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0E0" w:rsidRPr="009A30E0" w:rsidRDefault="009A30E0" w:rsidP="009A30E0">
      <w:pPr>
        <w:bidi w:val="0"/>
        <w:spacing w:line="240" w:lineRule="auto"/>
        <w:jc w:val="center"/>
        <w:rPr>
          <w:rFonts w:ascii="Kalpurush" w:hAnsi="Kalpurush" w:cs="Kalpurush"/>
          <w:color w:val="205B83"/>
          <w:lang w:bidi="ar-EG"/>
        </w:rPr>
      </w:pPr>
      <w:bookmarkStart w:id="0" w:name="_GoBack"/>
      <w:bookmarkEnd w:id="0"/>
    </w:p>
    <w:p w:rsidR="0078070D" w:rsidRPr="0078070D" w:rsidRDefault="0078070D" w:rsidP="0078070D">
      <w:pPr>
        <w:bidi w:val="0"/>
        <w:spacing w:line="240" w:lineRule="auto"/>
        <w:jc w:val="center"/>
        <w:rPr>
          <w:rFonts w:ascii="Kalpurush" w:hAnsi="Kalpurush" w:cs="Kalpurush"/>
          <w:color w:val="205B83"/>
          <w:sz w:val="52"/>
          <w:szCs w:val="52"/>
          <w:lang w:bidi="bn-BD"/>
        </w:rPr>
      </w:pPr>
      <w:r w:rsidRPr="0078070D">
        <w:rPr>
          <w:rFonts w:ascii="Kalpurush" w:hAnsi="Kalpurush" w:cs="Kalpurush" w:hint="cs"/>
          <w:color w:val="205B83"/>
          <w:sz w:val="52"/>
          <w:szCs w:val="52"/>
          <w:cs/>
          <w:lang w:bidi="bn-BD"/>
        </w:rPr>
        <w:t>সূরা</w:t>
      </w:r>
      <w:r w:rsidRPr="0078070D">
        <w:rPr>
          <w:rFonts w:ascii="Kalpurush" w:hAnsi="Kalpurush" w:cs="Kalpurush"/>
          <w:color w:val="205B83"/>
          <w:sz w:val="52"/>
          <w:szCs w:val="52"/>
          <w:cs/>
          <w:lang w:bidi="bn-BD"/>
        </w:rPr>
        <w:t xml:space="preserve"> </w:t>
      </w:r>
      <w:r w:rsidRPr="0078070D">
        <w:rPr>
          <w:rFonts w:ascii="Kalpurush" w:hAnsi="Kalpurush" w:cs="Kalpurush" w:hint="cs"/>
          <w:color w:val="205B83"/>
          <w:sz w:val="52"/>
          <w:szCs w:val="52"/>
          <w:cs/>
          <w:lang w:bidi="bn-BD"/>
        </w:rPr>
        <w:t>আত</w:t>
      </w:r>
      <w:r w:rsidRPr="0078070D">
        <w:rPr>
          <w:rFonts w:ascii="Kalpurush" w:hAnsi="Kalpurush" w:cs="Kalpurush"/>
          <w:color w:val="205B83"/>
          <w:sz w:val="52"/>
          <w:szCs w:val="52"/>
          <w:cs/>
          <w:lang w:bidi="bn-BD"/>
        </w:rPr>
        <w:t>-</w:t>
      </w:r>
      <w:r w:rsidRPr="0078070D">
        <w:rPr>
          <w:rFonts w:ascii="Kalpurush" w:hAnsi="Kalpurush" w:cs="Kalpurush" w:hint="cs"/>
          <w:color w:val="205B83"/>
          <w:sz w:val="52"/>
          <w:szCs w:val="52"/>
          <w:cs/>
          <w:lang w:bidi="bn-BD"/>
        </w:rPr>
        <w:t>তাওবার</w:t>
      </w:r>
      <w:r w:rsidRPr="0078070D">
        <w:rPr>
          <w:rFonts w:ascii="Kalpurush" w:hAnsi="Kalpurush" w:cs="Kalpurush"/>
          <w:color w:val="205B83"/>
          <w:sz w:val="52"/>
          <w:szCs w:val="52"/>
          <w:cs/>
          <w:lang w:bidi="bn-BD"/>
        </w:rPr>
        <w:t xml:space="preserve"> </w:t>
      </w:r>
      <w:r w:rsidRPr="0078070D">
        <w:rPr>
          <w:rFonts w:ascii="Kalpurush" w:hAnsi="Kalpurush" w:cs="Kalpurush" w:hint="cs"/>
          <w:color w:val="205B83"/>
          <w:sz w:val="52"/>
          <w:szCs w:val="52"/>
          <w:cs/>
          <w:lang w:bidi="bn-BD"/>
        </w:rPr>
        <w:t xml:space="preserve">তাফসীর </w:t>
      </w:r>
    </w:p>
    <w:p w:rsidR="009A30E0" w:rsidRDefault="0078070D" w:rsidP="0078070D">
      <w:pPr>
        <w:spacing w:after="0" w:line="240" w:lineRule="auto"/>
        <w:ind w:firstLine="113"/>
        <w:jc w:val="center"/>
        <w:rPr>
          <w:rFonts w:asciiTheme="majorBidi" w:hAnsiTheme="majorBidi" w:cs="KFGQPC Uthman Taha Naskh"/>
          <w:sz w:val="40"/>
          <w:szCs w:val="40"/>
          <w:rtl/>
          <w:lang w:bidi="ar-EG"/>
        </w:rPr>
      </w:pPr>
      <w:r w:rsidRPr="0078070D">
        <w:rPr>
          <w:rFonts w:asciiTheme="majorBidi" w:hAnsiTheme="majorBidi" w:cs="KFGQPC Uthman Taha Naskh"/>
          <w:sz w:val="40"/>
          <w:szCs w:val="40"/>
          <w:rtl/>
          <w:lang w:bidi="ar-EG"/>
        </w:rPr>
        <w:t>تفسير سورة التوبة</w:t>
      </w:r>
    </w:p>
    <w:p w:rsidR="009A30E0" w:rsidRPr="00DD42B5" w:rsidRDefault="009A30E0" w:rsidP="009A30E0">
      <w:pPr>
        <w:spacing w:after="0" w:line="240" w:lineRule="auto"/>
        <w:ind w:firstLine="113"/>
        <w:jc w:val="center"/>
        <w:rPr>
          <w:rFonts w:asciiTheme="majorBidi" w:hAnsiTheme="majorBidi" w:cs="KFGQPC Uthman Taha Naskh"/>
          <w:sz w:val="12"/>
          <w:szCs w:val="12"/>
          <w:rtl/>
          <w:lang w:bidi="ar-EG"/>
        </w:rPr>
      </w:pPr>
    </w:p>
    <w:p w:rsidR="00AD76AE" w:rsidRPr="009A30E0" w:rsidRDefault="009A30E0" w:rsidP="009A30E0">
      <w:pPr>
        <w:spacing w:after="0" w:line="240" w:lineRule="auto"/>
        <w:ind w:firstLine="113"/>
        <w:jc w:val="center"/>
        <w:rPr>
          <w:rFonts w:asciiTheme="majorBidi" w:hAnsiTheme="majorBidi" w:cs="Arial Unicode MS"/>
          <w:color w:val="808080" w:themeColor="background1" w:themeShade="80"/>
          <w:sz w:val="32"/>
          <w:szCs w:val="40"/>
          <w:cs/>
          <w:lang w:bidi="bn-BD"/>
        </w:rPr>
      </w:pPr>
      <w:r w:rsidRPr="00DD42B5">
        <w:rPr>
          <w:rFonts w:asciiTheme="majorBidi" w:hAnsiTheme="majorBidi" w:cs="KFGQPC Uthman Taha Naskh"/>
          <w:color w:val="808080" w:themeColor="background1" w:themeShade="80"/>
          <w:sz w:val="32"/>
          <w:szCs w:val="32"/>
          <w:rtl/>
          <w:lang w:bidi="ar-EG"/>
        </w:rPr>
        <w:t xml:space="preserve">&lt; </w:t>
      </w:r>
      <w:r>
        <w:rPr>
          <w:rFonts w:asciiTheme="majorBidi" w:hAnsiTheme="majorBidi" w:cs="KFGQPC Uthman Taha Naskh" w:hint="cs"/>
          <w:color w:val="808080" w:themeColor="background1" w:themeShade="80"/>
          <w:sz w:val="32"/>
          <w:szCs w:val="32"/>
          <w:rtl/>
          <w:lang w:bidi="ar-EG"/>
        </w:rPr>
        <w:t xml:space="preserve">بنغالي </w:t>
      </w:r>
      <w:r w:rsidRPr="00DD42B5">
        <w:rPr>
          <w:rFonts w:asciiTheme="majorBidi" w:hAnsiTheme="majorBidi" w:cs="KFGQPC Uthman Taha Naskh"/>
          <w:color w:val="808080" w:themeColor="background1" w:themeShade="80"/>
          <w:sz w:val="32"/>
          <w:szCs w:val="32"/>
          <w:rtl/>
          <w:lang w:bidi="ar-EG"/>
        </w:rPr>
        <w:t>&gt;</w:t>
      </w:r>
    </w:p>
    <w:p w:rsidR="00AD76AE" w:rsidRPr="00093EDA" w:rsidRDefault="00AD76AE" w:rsidP="0078070D">
      <w:pPr>
        <w:tabs>
          <w:tab w:val="left" w:pos="753"/>
          <w:tab w:val="left" w:pos="2976"/>
          <w:tab w:val="center" w:pos="3968"/>
        </w:tabs>
        <w:bidi w:val="0"/>
        <w:rPr>
          <w:rFonts w:ascii="Kalpurush" w:hAnsi="Kalpurush" w:cs="Kalpurush"/>
          <w:color w:val="5EA1A5"/>
          <w:sz w:val="100"/>
          <w:szCs w:val="100"/>
          <w:lang w:bidi="ar-EG"/>
        </w:rPr>
      </w:pPr>
      <w:r w:rsidRPr="00093EDA">
        <w:rPr>
          <w:rFonts w:ascii="Kalpurush" w:hAnsi="Kalpurush" w:cs="Kalpurush"/>
          <w:noProof/>
          <w:color w:val="5EA1A5"/>
          <w:sz w:val="100"/>
          <w:szCs w:val="100"/>
        </w:rPr>
        <w:drawing>
          <wp:anchor distT="0" distB="0" distL="114300" distR="114300" simplePos="0" relativeHeight="251673600" behindDoc="0" locked="0" layoutInCell="1" allowOverlap="1" wp14:anchorId="053B429C" wp14:editId="4D77089A">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color w:val="5EA1A5"/>
          <w:sz w:val="100"/>
          <w:szCs w:val="100"/>
          <w:lang w:bidi="ar-EG"/>
        </w:rPr>
        <w:tab/>
      </w:r>
      <w:r w:rsidRPr="00093EDA">
        <w:rPr>
          <w:rFonts w:ascii="Kalpurush" w:hAnsi="Kalpurush" w:cs="Kalpurush"/>
          <w:color w:val="5EA1A5"/>
          <w:sz w:val="100"/>
          <w:szCs w:val="100"/>
          <w:lang w:bidi="ar-EG"/>
        </w:rPr>
        <w:tab/>
      </w:r>
      <w:r w:rsidR="0078070D" w:rsidRPr="0078070D">
        <w:rPr>
          <w:rFonts w:ascii="Kalpurush" w:hAnsi="Kalpurush" w:cs="Kalpurush"/>
          <w:color w:val="5EA1A5"/>
          <w:sz w:val="90"/>
          <w:szCs w:val="90"/>
          <w:lang w:bidi="ar-EG"/>
        </w:rPr>
        <w:tab/>
      </w:r>
    </w:p>
    <w:p w:rsidR="00AD76AE" w:rsidRPr="0078070D" w:rsidRDefault="0078070D" w:rsidP="0078070D">
      <w:pPr>
        <w:bidi w:val="0"/>
        <w:jc w:val="center"/>
        <w:rPr>
          <w:rFonts w:ascii="Kalpurush" w:hAnsi="Kalpurush" w:cs="Kalpurush"/>
          <w:color w:val="205B83"/>
          <w:sz w:val="32"/>
          <w:szCs w:val="48"/>
          <w:lang w:bidi="bn-BD"/>
        </w:rPr>
      </w:pPr>
      <w:r w:rsidRPr="0078070D">
        <w:rPr>
          <w:rFonts w:ascii="Kalpurush" w:hAnsi="Kalpurush" w:cs="Kalpurush" w:hint="cs"/>
          <w:color w:val="205B83"/>
          <w:sz w:val="32"/>
          <w:szCs w:val="48"/>
          <w:cs/>
          <w:lang w:bidi="bn-BD"/>
        </w:rPr>
        <w:t>আবুল</w:t>
      </w:r>
      <w:r w:rsidRPr="0078070D">
        <w:rPr>
          <w:rFonts w:ascii="Kalpurush" w:hAnsi="Kalpurush" w:cs="Kalpurush"/>
          <w:color w:val="205B83"/>
          <w:sz w:val="32"/>
          <w:szCs w:val="48"/>
          <w:cs/>
          <w:lang w:bidi="bn-BD"/>
        </w:rPr>
        <w:t xml:space="preserve"> </w:t>
      </w:r>
      <w:r w:rsidRPr="0078070D">
        <w:rPr>
          <w:rFonts w:ascii="Kalpurush" w:hAnsi="Kalpurush" w:cs="Kalpurush" w:hint="cs"/>
          <w:color w:val="205B83"/>
          <w:sz w:val="32"/>
          <w:szCs w:val="48"/>
          <w:cs/>
          <w:lang w:bidi="bn-BD"/>
        </w:rPr>
        <w:t>ফিদা</w:t>
      </w:r>
      <w:r w:rsidRPr="0078070D">
        <w:rPr>
          <w:rFonts w:ascii="Kalpurush" w:hAnsi="Kalpurush" w:cs="Kalpurush"/>
          <w:color w:val="205B83"/>
          <w:sz w:val="32"/>
          <w:szCs w:val="48"/>
          <w:cs/>
          <w:lang w:bidi="bn-BD"/>
        </w:rPr>
        <w:t xml:space="preserve"> </w:t>
      </w:r>
      <w:r w:rsidRPr="0078070D">
        <w:rPr>
          <w:rFonts w:ascii="Kalpurush" w:hAnsi="Kalpurush" w:cs="Kalpurush" w:hint="cs"/>
          <w:color w:val="205B83"/>
          <w:sz w:val="32"/>
          <w:szCs w:val="48"/>
          <w:cs/>
          <w:lang w:bidi="bn-BD"/>
        </w:rPr>
        <w:t>ইসমা</w:t>
      </w:r>
      <w:r w:rsidR="0034120A">
        <w:rPr>
          <w:rFonts w:ascii="Kalpurush" w:hAnsi="Kalpurush" w:cs="Kalpurush" w:hint="cs"/>
          <w:color w:val="205B83"/>
          <w:sz w:val="32"/>
          <w:szCs w:val="48"/>
          <w:cs/>
          <w:lang w:bidi="bn-BD"/>
        </w:rPr>
        <w:t>‘</w:t>
      </w:r>
      <w:r w:rsidRPr="0078070D">
        <w:rPr>
          <w:rFonts w:ascii="Kalpurush" w:hAnsi="Kalpurush" w:cs="Kalpurush" w:hint="cs"/>
          <w:color w:val="205B83"/>
          <w:sz w:val="32"/>
          <w:szCs w:val="48"/>
          <w:cs/>
          <w:lang w:bidi="bn-BD"/>
        </w:rPr>
        <w:t>ঈল</w:t>
      </w:r>
      <w:r w:rsidRPr="0078070D">
        <w:rPr>
          <w:rFonts w:ascii="Kalpurush" w:hAnsi="Kalpurush" w:cs="Kalpurush"/>
          <w:color w:val="205B83"/>
          <w:sz w:val="32"/>
          <w:szCs w:val="48"/>
          <w:cs/>
          <w:lang w:bidi="bn-BD"/>
        </w:rPr>
        <w:t xml:space="preserve"> </w:t>
      </w:r>
      <w:r w:rsidR="00D11109">
        <w:rPr>
          <w:rFonts w:ascii="Kalpurush" w:hAnsi="Kalpurush" w:cs="Kalpurush" w:hint="cs"/>
          <w:color w:val="205B83"/>
          <w:sz w:val="32"/>
          <w:szCs w:val="48"/>
          <w:cs/>
          <w:lang w:bidi="bn-BD"/>
        </w:rPr>
        <w:t>ইব</w:t>
      </w:r>
      <w:r w:rsidRPr="0078070D">
        <w:rPr>
          <w:rFonts w:ascii="Kalpurush" w:hAnsi="Kalpurush" w:cs="Kalpurush" w:hint="cs"/>
          <w:color w:val="205B83"/>
          <w:sz w:val="32"/>
          <w:szCs w:val="48"/>
          <w:cs/>
          <w:lang w:bidi="bn-BD"/>
        </w:rPr>
        <w:t>ন</w:t>
      </w:r>
      <w:r w:rsidRPr="0078070D">
        <w:rPr>
          <w:rFonts w:ascii="Kalpurush" w:hAnsi="Kalpurush" w:cs="Kalpurush"/>
          <w:color w:val="205B83"/>
          <w:sz w:val="32"/>
          <w:szCs w:val="48"/>
          <w:cs/>
          <w:lang w:bidi="bn-BD"/>
        </w:rPr>
        <w:t xml:space="preserve"> </w:t>
      </w:r>
      <w:r w:rsidRPr="0078070D">
        <w:rPr>
          <w:rFonts w:ascii="Kalpurush" w:hAnsi="Kalpurush" w:cs="Kalpurush" w:hint="cs"/>
          <w:color w:val="205B83"/>
          <w:sz w:val="32"/>
          <w:szCs w:val="48"/>
          <w:cs/>
          <w:lang w:bidi="bn-BD"/>
        </w:rPr>
        <w:t>ওমর</w:t>
      </w:r>
      <w:r w:rsidRPr="0078070D">
        <w:rPr>
          <w:rFonts w:ascii="Kalpurush" w:hAnsi="Kalpurush" w:cs="Kalpurush"/>
          <w:color w:val="205B83"/>
          <w:sz w:val="32"/>
          <w:szCs w:val="48"/>
          <w:cs/>
          <w:lang w:bidi="bn-BD"/>
        </w:rPr>
        <w:t xml:space="preserve"> </w:t>
      </w:r>
      <w:r w:rsidR="00D11109">
        <w:rPr>
          <w:rFonts w:ascii="Kalpurush" w:hAnsi="Kalpurush" w:cs="Kalpurush" w:hint="cs"/>
          <w:color w:val="205B83"/>
          <w:sz w:val="32"/>
          <w:szCs w:val="48"/>
          <w:cs/>
          <w:lang w:bidi="bn-BD"/>
        </w:rPr>
        <w:t>ইব</w:t>
      </w:r>
      <w:r w:rsidRPr="0078070D">
        <w:rPr>
          <w:rFonts w:ascii="Kalpurush" w:hAnsi="Kalpurush" w:cs="Kalpurush" w:hint="cs"/>
          <w:color w:val="205B83"/>
          <w:sz w:val="32"/>
          <w:szCs w:val="48"/>
          <w:cs/>
          <w:lang w:bidi="bn-BD"/>
        </w:rPr>
        <w:t>ন</w:t>
      </w:r>
      <w:r w:rsidRPr="0078070D">
        <w:rPr>
          <w:rFonts w:ascii="Kalpurush" w:hAnsi="Kalpurush" w:cs="Kalpurush"/>
          <w:color w:val="205B83"/>
          <w:sz w:val="32"/>
          <w:szCs w:val="48"/>
          <w:cs/>
          <w:lang w:bidi="bn-BD"/>
        </w:rPr>
        <w:t xml:space="preserve"> </w:t>
      </w:r>
      <w:r w:rsidRPr="0078070D">
        <w:rPr>
          <w:rFonts w:ascii="Kalpurush" w:hAnsi="Kalpurush" w:cs="Kalpurush" w:hint="cs"/>
          <w:color w:val="205B83"/>
          <w:sz w:val="32"/>
          <w:szCs w:val="48"/>
          <w:cs/>
          <w:lang w:bidi="bn-BD"/>
        </w:rPr>
        <w:t>কাসীর</w:t>
      </w:r>
    </w:p>
    <w:p w:rsidR="00AD76AE" w:rsidRPr="00093EDA" w:rsidRDefault="00AD76AE" w:rsidP="00AD76AE">
      <w:pPr>
        <w:bidi w:val="0"/>
        <w:jc w:val="center"/>
        <w:rPr>
          <w:rFonts w:ascii="Kalpurush" w:hAnsi="Kalpurush" w:cs="Kalpurush"/>
          <w:color w:val="006666"/>
          <w:sz w:val="2"/>
          <w:szCs w:val="2"/>
          <w:lang w:bidi="bn-BD"/>
        </w:rPr>
      </w:pPr>
    </w:p>
    <w:p w:rsidR="00AD76AE" w:rsidRPr="00093EDA" w:rsidRDefault="00AD76AE" w:rsidP="00AD76AE">
      <w:pPr>
        <w:bidi w:val="0"/>
        <w:jc w:val="center"/>
        <w:rPr>
          <w:rFonts w:ascii="Kalpurush" w:hAnsi="Kalpurush" w:cs="Kalpurush"/>
          <w:color w:val="7F7F7F" w:themeColor="text1" w:themeTint="80"/>
          <w:sz w:val="8"/>
          <w:szCs w:val="8"/>
          <w:lang w:bidi="ar-EG"/>
        </w:rPr>
      </w:pPr>
    </w:p>
    <w:p w:rsidR="00AD76AE" w:rsidRPr="00093EDA" w:rsidRDefault="00AD76AE" w:rsidP="00AD76AE">
      <w:pPr>
        <w:bidi w:val="0"/>
        <w:jc w:val="center"/>
        <w:rPr>
          <w:rFonts w:ascii="Kalpurush" w:hAnsi="Kalpurush" w:cs="Kalpurush"/>
          <w:color w:val="7F7F7F" w:themeColor="text1" w:themeTint="80"/>
          <w:sz w:val="44"/>
          <w:szCs w:val="44"/>
          <w:lang w:bidi="ar-EG"/>
        </w:rPr>
      </w:pPr>
      <w:r w:rsidRPr="00093EDA">
        <w:rPr>
          <w:rFonts w:ascii="Kalpurush" w:hAnsi="Kalpurush" w:cs="Kalpurush"/>
          <w:color w:val="7F7F7F" w:themeColor="text1" w:themeTint="80"/>
          <w:sz w:val="44"/>
          <w:szCs w:val="44"/>
          <w:lang w:bidi="ar-EG"/>
        </w:rPr>
        <w:sym w:font="Wingdings" w:char="F097"/>
      </w:r>
      <w:r w:rsidRPr="00093EDA">
        <w:rPr>
          <w:rFonts w:ascii="Kalpurush" w:hAnsi="Kalpurush" w:cs="Kalpurush"/>
          <w:color w:val="7F7F7F" w:themeColor="text1" w:themeTint="80"/>
          <w:sz w:val="44"/>
          <w:szCs w:val="44"/>
          <w:lang w:bidi="ar-EG"/>
        </w:rPr>
        <w:sym w:font="Wingdings" w:char="F099"/>
      </w:r>
    </w:p>
    <w:p w:rsidR="00AD76AE" w:rsidRPr="00093EDA" w:rsidRDefault="00AD76AE" w:rsidP="00AD76AE">
      <w:pPr>
        <w:bidi w:val="0"/>
        <w:jc w:val="center"/>
        <w:rPr>
          <w:rFonts w:ascii="Kalpurush" w:hAnsi="Kalpurush" w:cs="Kalpurush"/>
          <w:color w:val="006666"/>
          <w:sz w:val="2"/>
          <w:szCs w:val="2"/>
          <w:lang w:bidi="ar-EG"/>
        </w:rPr>
      </w:pPr>
    </w:p>
    <w:p w:rsidR="00AD76AE" w:rsidRPr="00093EDA" w:rsidRDefault="00AD76AE" w:rsidP="00AD76AE">
      <w:pPr>
        <w:bidi w:val="0"/>
        <w:jc w:val="center"/>
        <w:rPr>
          <w:rFonts w:ascii="Kalpurush" w:hAnsi="Kalpurush" w:cs="Kalpurush"/>
          <w:color w:val="006666"/>
          <w:sz w:val="2"/>
          <w:szCs w:val="2"/>
          <w:lang w:bidi="ar-EG"/>
        </w:rPr>
      </w:pPr>
    </w:p>
    <w:p w:rsidR="00AD76AE" w:rsidRPr="00093EDA" w:rsidRDefault="00AD76AE" w:rsidP="00AD76AE">
      <w:pPr>
        <w:bidi w:val="0"/>
        <w:jc w:val="center"/>
        <w:rPr>
          <w:rFonts w:ascii="Kalpurush" w:hAnsi="Kalpurush" w:cs="Kalpurush"/>
          <w:color w:val="205B83"/>
          <w:sz w:val="36"/>
          <w:szCs w:val="36"/>
          <w:lang w:bidi="bn-BD"/>
        </w:rPr>
      </w:pPr>
      <w:r>
        <w:rPr>
          <w:rFonts w:ascii="Kalpurush" w:hAnsi="Kalpurush" w:cs="Kalpurush"/>
          <w:color w:val="205B83"/>
          <w:sz w:val="36"/>
          <w:szCs w:val="36"/>
          <w:cs/>
          <w:lang w:bidi="bn-BD"/>
        </w:rPr>
        <w:t>অনুবাদক</w:t>
      </w:r>
      <w:r>
        <w:rPr>
          <w:rFonts w:ascii="Kalpurush" w:hAnsi="Kalpurush" w:cs="Kalpurush" w:hint="cs"/>
          <w:color w:val="205B83"/>
          <w:sz w:val="36"/>
          <w:szCs w:val="36"/>
          <w:cs/>
          <w:lang w:bidi="bn-BD"/>
        </w:rPr>
        <w:t>:</w:t>
      </w:r>
      <w:r w:rsidR="0078070D" w:rsidRPr="0078070D">
        <w:rPr>
          <w:rFonts w:cs="Vrinda" w:hint="cs"/>
          <w:cs/>
          <w:lang w:bidi="bn-IN"/>
        </w:rPr>
        <w:t xml:space="preserve"> </w:t>
      </w:r>
      <w:r w:rsidR="0078070D" w:rsidRPr="0078070D">
        <w:rPr>
          <w:rFonts w:ascii="Kalpurush" w:hAnsi="Kalpurush" w:cs="Kalpurush" w:hint="cs"/>
          <w:color w:val="205B83"/>
          <w:sz w:val="36"/>
          <w:szCs w:val="36"/>
          <w:cs/>
          <w:lang w:bidi="bn-BD"/>
        </w:rPr>
        <w:t>জাকেরুল্লাহ</w:t>
      </w:r>
      <w:r w:rsidR="0078070D" w:rsidRPr="0078070D">
        <w:rPr>
          <w:rFonts w:ascii="Kalpurush" w:hAnsi="Kalpurush" w:cs="Kalpurush"/>
          <w:color w:val="205B83"/>
          <w:sz w:val="36"/>
          <w:szCs w:val="36"/>
          <w:cs/>
          <w:lang w:bidi="bn-BD"/>
        </w:rPr>
        <w:t xml:space="preserve"> </w:t>
      </w:r>
      <w:r w:rsidR="0078070D" w:rsidRPr="0078070D">
        <w:rPr>
          <w:rFonts w:ascii="Kalpurush" w:hAnsi="Kalpurush" w:cs="Kalpurush" w:hint="cs"/>
          <w:color w:val="205B83"/>
          <w:sz w:val="36"/>
          <w:szCs w:val="36"/>
          <w:cs/>
          <w:lang w:bidi="bn-BD"/>
        </w:rPr>
        <w:t>আবুল</w:t>
      </w:r>
      <w:r w:rsidR="0078070D" w:rsidRPr="0078070D">
        <w:rPr>
          <w:rFonts w:ascii="Kalpurush" w:hAnsi="Kalpurush" w:cs="Kalpurush"/>
          <w:color w:val="205B83"/>
          <w:sz w:val="36"/>
          <w:szCs w:val="36"/>
          <w:cs/>
          <w:lang w:bidi="bn-BD"/>
        </w:rPr>
        <w:t xml:space="preserve"> </w:t>
      </w:r>
      <w:r w:rsidR="0078070D" w:rsidRPr="0078070D">
        <w:rPr>
          <w:rFonts w:ascii="Kalpurush" w:hAnsi="Kalpurush" w:cs="Kalpurush" w:hint="cs"/>
          <w:color w:val="205B83"/>
          <w:sz w:val="36"/>
          <w:szCs w:val="36"/>
          <w:cs/>
          <w:lang w:bidi="bn-BD"/>
        </w:rPr>
        <w:t>খায়ের</w:t>
      </w:r>
      <w:r>
        <w:rPr>
          <w:rFonts w:ascii="Kalpurush" w:hAnsi="Kalpurush" w:cs="Kalpurush" w:hint="cs"/>
          <w:color w:val="205B83"/>
          <w:sz w:val="36"/>
          <w:szCs w:val="36"/>
          <w:cs/>
          <w:lang w:bidi="bn-BD"/>
        </w:rPr>
        <w:t xml:space="preserve"> </w:t>
      </w:r>
    </w:p>
    <w:p w:rsidR="008B3703" w:rsidRPr="00657096" w:rsidRDefault="00AD76AE" w:rsidP="00AD76AE">
      <w:pPr>
        <w:bidi w:val="0"/>
        <w:jc w:val="center"/>
        <w:rPr>
          <w:rFonts w:asciiTheme="majorBidi" w:hAnsiTheme="majorBidi" w:cstheme="majorBidi"/>
          <w:color w:val="006666"/>
          <w:sz w:val="36"/>
          <w:szCs w:val="36"/>
          <w:lang w:bidi="ar-EG"/>
        </w:rPr>
      </w:pPr>
      <w:r>
        <w:rPr>
          <w:rFonts w:ascii="Kalpurush" w:hAnsi="Kalpurush" w:cs="Kalpurush"/>
          <w:color w:val="205B83"/>
          <w:sz w:val="36"/>
          <w:szCs w:val="36"/>
          <w:cs/>
          <w:lang w:bidi="bn-BD"/>
        </w:rPr>
        <w:t>সম্পাদক</w:t>
      </w:r>
      <w:r>
        <w:rPr>
          <w:rFonts w:ascii="Kalpurush" w:hAnsi="Kalpurush" w:cs="Kalpurush" w:hint="cs"/>
          <w:color w:val="205B83"/>
          <w:sz w:val="36"/>
          <w:szCs w:val="36"/>
          <w:cs/>
          <w:lang w:bidi="bn-BD"/>
        </w:rPr>
        <w:t>:</w:t>
      </w:r>
      <w:r w:rsidR="00FD4EDC" w:rsidRPr="00FD4EDC">
        <w:rPr>
          <w:rFonts w:cs="Vrinda" w:hint="cs"/>
          <w:cs/>
          <w:lang w:bidi="bn-IN"/>
        </w:rPr>
        <w:t xml:space="preserve"> </w:t>
      </w:r>
      <w:r w:rsidR="00FD4EDC" w:rsidRPr="00FD4EDC">
        <w:rPr>
          <w:rFonts w:ascii="Kalpurush" w:hAnsi="Kalpurush" w:cs="Kalpurush" w:hint="cs"/>
          <w:color w:val="205B83"/>
          <w:sz w:val="36"/>
          <w:szCs w:val="36"/>
          <w:cs/>
          <w:lang w:bidi="bn-BD"/>
        </w:rPr>
        <w:t>ড</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আবু</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বকর</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মুহাম্মাদ</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যাকারিয়া</w:t>
      </w:r>
      <w:r w:rsidR="00FD4EDC" w:rsidRPr="00FD4EDC">
        <w:rPr>
          <w:rFonts w:ascii="Kalpurush" w:hAnsi="Kalpurush" w:cs="Kalpurush"/>
          <w:color w:val="205B83"/>
          <w:sz w:val="36"/>
          <w:szCs w:val="36"/>
          <w:cs/>
          <w:lang w:bidi="bn-BD"/>
        </w:rPr>
        <w:t xml:space="preserve"> </w:t>
      </w:r>
      <w:r w:rsidR="008B3703"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8F0D15" w:rsidRDefault="008B3703" w:rsidP="008B3703">
      <w:pPr>
        <w:bidi w:val="0"/>
        <w:jc w:val="center"/>
        <w:rPr>
          <w:rFonts w:asciiTheme="majorBidi" w:hAnsiTheme="majorBidi" w:cs="KFGQPC Uthman Taha Naskh"/>
          <w:sz w:val="60"/>
          <w:szCs w:val="60"/>
          <w:lang w:bidi="ar-EG"/>
        </w:rPr>
      </w:pPr>
    </w:p>
    <w:p w:rsidR="00B175BB" w:rsidRDefault="0078070D" w:rsidP="0078070D">
      <w:pPr>
        <w:spacing w:line="240" w:lineRule="auto"/>
        <w:jc w:val="center"/>
        <w:rPr>
          <w:rFonts w:ascii="ae_AlArabiya" w:hAnsi="ae_AlArabiya" w:cs="Vrinda"/>
          <w:color w:val="205B83"/>
          <w:sz w:val="72"/>
          <w:szCs w:val="91"/>
          <w:lang w:bidi="bn-BD"/>
        </w:rPr>
      </w:pPr>
      <w:r w:rsidRPr="0078070D">
        <w:rPr>
          <w:rFonts w:ascii="ae_AlArabiya" w:hAnsi="ae_AlArabiya" w:cs="KFGQPC Uthman Taha Naskh"/>
          <w:color w:val="205B83"/>
          <w:sz w:val="72"/>
          <w:szCs w:val="72"/>
          <w:rtl/>
          <w:lang w:bidi="ar-EG"/>
        </w:rPr>
        <w:t>تفسير سورة التوبة</w:t>
      </w:r>
    </w:p>
    <w:p w:rsidR="0078070D" w:rsidRPr="0078070D" w:rsidRDefault="0078070D" w:rsidP="0078070D">
      <w:pPr>
        <w:spacing w:line="240" w:lineRule="auto"/>
        <w:jc w:val="center"/>
        <w:rPr>
          <w:rFonts w:ascii="ae_AlArabiya" w:hAnsi="ae_AlArabiya" w:cs="Vrinda"/>
          <w:color w:val="205B83"/>
          <w:sz w:val="12"/>
          <w:szCs w:val="23"/>
          <w:rtl/>
          <w:cs/>
          <w:lang w:bidi="bn-BD"/>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14:anchorId="1A7CE34B" wp14:editId="44286F4A">
            <wp:simplePos x="0" y="0"/>
            <wp:positionH relativeFrom="margin">
              <wp:align>center</wp:align>
            </wp:positionH>
            <wp:positionV relativeFrom="paragraph">
              <wp:posOffset>128743</wp:posOffset>
            </wp:positionV>
            <wp:extent cx="2816352" cy="473846"/>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14880" cy="473598"/>
                    </a:xfrm>
                    <a:prstGeom prst="rect">
                      <a:avLst/>
                    </a:prstGeom>
                  </pic:spPr>
                </pic:pic>
              </a:graphicData>
            </a:graphic>
            <wp14:sizeRelH relativeFrom="margin">
              <wp14:pctWidth>0</wp14:pctWidth>
            </wp14:sizeRelH>
            <wp14:sizeRelV relativeFrom="margin">
              <wp14:pctHeight>0</wp14:pctHeight>
            </wp14:sizeRelV>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78070D" w:rsidP="0078070D">
      <w:pPr>
        <w:jc w:val="center"/>
        <w:rPr>
          <w:rFonts w:asciiTheme="majorBidi" w:hAnsiTheme="majorBidi" w:cs="KFGQPC Uthman Taha Naskh"/>
          <w:color w:val="595959" w:themeColor="text1" w:themeTint="A6"/>
          <w:sz w:val="10"/>
          <w:szCs w:val="10"/>
          <w:rtl/>
          <w:lang w:bidi="ar-EG"/>
        </w:rPr>
      </w:pPr>
      <w:r w:rsidRPr="0078070D">
        <w:rPr>
          <w:rFonts w:ascii="Adobe نسخ Medium" w:hAnsi="Adobe نسخ Medium" w:cs="KFGQPC Uthman Taha Naskh"/>
          <w:color w:val="205B83"/>
          <w:sz w:val="48"/>
          <w:szCs w:val="48"/>
          <w:rtl/>
          <w:lang w:bidi="ar-EG"/>
        </w:rPr>
        <w:t xml:space="preserve">أبو الفداء إسماعيل بن عمر بن كثير </w:t>
      </w:r>
    </w:p>
    <w:p w:rsidR="00B175BB" w:rsidRDefault="00B175BB" w:rsidP="00B175BB">
      <w:pPr>
        <w:jc w:val="center"/>
        <w:rPr>
          <w:rFonts w:asciiTheme="majorBidi" w:hAnsiTheme="majorBidi" w:cs="Vrinda"/>
          <w:color w:val="006666"/>
          <w:szCs w:val="35"/>
          <w:lang w:bidi="bn-BD"/>
        </w:rPr>
      </w:pPr>
    </w:p>
    <w:p w:rsidR="0078070D" w:rsidRPr="0078070D" w:rsidRDefault="0078070D" w:rsidP="00B175BB">
      <w:pPr>
        <w:jc w:val="center"/>
        <w:rPr>
          <w:rFonts w:asciiTheme="majorBidi" w:hAnsiTheme="majorBidi" w:cs="Vrinda"/>
          <w:color w:val="006666"/>
          <w:szCs w:val="35"/>
          <w:lang w:bidi="bn-BD"/>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78070D" w:rsidRDefault="00B175BB" w:rsidP="00B175BB">
      <w:pPr>
        <w:jc w:val="center"/>
        <w:rPr>
          <w:rFonts w:asciiTheme="majorBidi" w:hAnsiTheme="majorBidi" w:cs="KFGQPC Uthman Taha Naskh"/>
          <w:color w:val="006666"/>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r w:rsidR="0078070D" w:rsidRPr="0078070D">
        <w:rPr>
          <w:rtl/>
        </w:rPr>
        <w:t xml:space="preserve"> </w:t>
      </w:r>
      <w:r w:rsidR="0078070D" w:rsidRPr="0078070D">
        <w:rPr>
          <w:rFonts w:ascii="Adobe نسخ Medium" w:hAnsi="Adobe نسخ Medium" w:cs="KFGQPC Uthman Taha Naskh"/>
          <w:color w:val="205B83"/>
          <w:sz w:val="36"/>
          <w:szCs w:val="36"/>
          <w:rtl/>
          <w:lang w:bidi="ar-EG"/>
        </w:rPr>
        <w:t>ذاكرالله أبوالخير</w:t>
      </w:r>
      <w:r w:rsidRPr="008F0D15">
        <w:rPr>
          <w:rFonts w:ascii="Adobe نسخ Medium" w:hAnsi="Adobe نسخ Medium" w:cs="KFGQPC Uthman Taha Naskh" w:hint="cs"/>
          <w:color w:val="205B83"/>
          <w:sz w:val="36"/>
          <w:szCs w:val="36"/>
          <w:rtl/>
          <w:lang w:bidi="ar-EG"/>
        </w:rPr>
        <w:t xml:space="preserve"> </w:t>
      </w: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sidR="00433E2D" w:rsidRPr="00433E2D">
        <w:rPr>
          <w:rtl/>
        </w:rPr>
        <w:t xml:space="preserve"> </w:t>
      </w:r>
      <w:r w:rsidR="00433E2D" w:rsidRPr="00433E2D">
        <w:rPr>
          <w:rFonts w:ascii="Adobe نسخ Medium" w:hAnsi="Adobe نسخ Medium" w:cs="KFGQPC Uthman Taha Naskh"/>
          <w:color w:val="205B83"/>
          <w:sz w:val="36"/>
          <w:szCs w:val="36"/>
          <w:rtl/>
          <w:lang w:bidi="ar-EG"/>
        </w:rPr>
        <w:t>د/ أبو بكر محمد زكريا</w:t>
      </w:r>
    </w:p>
    <w:p w:rsidR="007F7D73" w:rsidRPr="008F0D15" w:rsidRDefault="007F7D73" w:rsidP="008B3703">
      <w:pPr>
        <w:bidi w:val="0"/>
        <w:jc w:val="center"/>
        <w:rPr>
          <w:rFonts w:asciiTheme="majorBidi" w:hAnsiTheme="majorBidi" w:cs="KFGQPC Uthman Taha Naskh"/>
          <w:color w:val="006666"/>
          <w:sz w:val="40"/>
          <w:szCs w:val="40"/>
          <w:lang w:bidi="ar-EG"/>
        </w:rPr>
      </w:pPr>
    </w:p>
    <w:p w:rsidR="0078070D" w:rsidRPr="005A14C6" w:rsidRDefault="0078070D" w:rsidP="0078070D">
      <w:pPr>
        <w:bidi w:val="0"/>
        <w:spacing w:line="240" w:lineRule="auto"/>
        <w:jc w:val="center"/>
        <w:rPr>
          <w:rFonts w:ascii="Kalpurush" w:hAnsi="Kalpurush" w:cs="Kalpurush"/>
          <w:b/>
          <w:bCs/>
          <w:sz w:val="32"/>
          <w:szCs w:val="32"/>
          <w:lang w:bidi="bn-BD"/>
        </w:rPr>
      </w:pPr>
      <w:r>
        <w:rPr>
          <w:rFonts w:ascii="Kalpurush" w:hAnsi="Kalpurush" w:cs="Kalpurush" w:hint="cs"/>
          <w:color w:val="205B83"/>
          <w:sz w:val="44"/>
          <w:szCs w:val="44"/>
          <w:cs/>
          <w:lang w:bidi="bn-BD"/>
        </w:rPr>
        <w:lastRenderedPageBreak/>
        <w:t>সূচিপত্র</w:t>
      </w:r>
    </w:p>
    <w:p w:rsidR="0078070D" w:rsidRPr="00A15A5B" w:rsidRDefault="0078070D" w:rsidP="0078070D">
      <w:pPr>
        <w:bidi w:val="0"/>
        <w:rPr>
          <w:rFonts w:asciiTheme="majorBidi" w:hAnsiTheme="majorBidi" w:cstheme="majorBidi"/>
          <w:b/>
          <w:bCs/>
          <w:color w:val="006666"/>
          <w:sz w:val="24"/>
          <w:szCs w:val="24"/>
          <w:lang w:bidi="bn-BD"/>
        </w:rPr>
      </w:pPr>
      <w:r w:rsidRPr="005A14C6">
        <w:rPr>
          <w:rFonts w:ascii="Kalpurush" w:hAnsi="Kalpurush" w:cs="Kalpurush"/>
          <w:noProof/>
          <w:color w:val="205B83"/>
          <w:sz w:val="44"/>
          <w:szCs w:val="44"/>
        </w:rPr>
        <w:drawing>
          <wp:anchor distT="0" distB="0" distL="114300" distR="114300" simplePos="0" relativeHeight="251677696" behindDoc="0" locked="0" layoutInCell="1" allowOverlap="1" wp14:anchorId="43F5397F" wp14:editId="31ABA4D7">
            <wp:simplePos x="0" y="0"/>
            <wp:positionH relativeFrom="margin">
              <wp:posOffset>944245</wp:posOffset>
            </wp:positionH>
            <wp:positionV relativeFrom="paragraph">
              <wp:posOffset>-218914</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4-Accent11"/>
        <w:tblpPr w:leftFromText="180" w:rightFromText="180" w:vertAnchor="text" w:tblpXSpec="center" w:tblpY="1"/>
        <w:tblW w:w="5580" w:type="pct"/>
        <w:tblLook w:val="04A0" w:firstRow="1" w:lastRow="0" w:firstColumn="1" w:lastColumn="0" w:noHBand="0" w:noVBand="1"/>
      </w:tblPr>
      <w:tblGrid>
        <w:gridCol w:w="558"/>
        <w:gridCol w:w="5923"/>
        <w:gridCol w:w="719"/>
      </w:tblGrid>
      <w:tr w:rsidR="0078070D" w:rsidRPr="008A4FB1" w:rsidTr="007D32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78070D" w:rsidRPr="008A4FB1" w:rsidRDefault="0078070D" w:rsidP="00FA0742">
            <w:pPr>
              <w:spacing w:before="100" w:beforeAutospacing="1" w:after="100" w:afterAutospacing="1"/>
              <w:jc w:val="center"/>
              <w:rPr>
                <w:rFonts w:ascii="Kalpurush" w:hAnsi="Kalpurush" w:cs="Kalpurush"/>
                <w:sz w:val="20"/>
                <w:szCs w:val="20"/>
                <w:lang w:bidi="bn-BD"/>
              </w:rPr>
            </w:pPr>
            <w:r w:rsidRPr="008A4FB1">
              <w:rPr>
                <w:rFonts w:ascii="Kalpurush" w:hAnsi="Kalpurush" w:cs="Kalpurush"/>
                <w:sz w:val="20"/>
                <w:szCs w:val="20"/>
                <w:cs/>
                <w:lang w:bidi="bn-BD"/>
              </w:rPr>
              <w:t>ক্রম</w:t>
            </w:r>
          </w:p>
        </w:tc>
        <w:tc>
          <w:tcPr>
            <w:tcW w:w="4113" w:type="pct"/>
            <w:hideMark/>
          </w:tcPr>
          <w:p w:rsidR="0078070D" w:rsidRPr="008A4FB1" w:rsidRDefault="0078070D" w:rsidP="00FA0742">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বিষয়</w:t>
            </w:r>
          </w:p>
        </w:tc>
        <w:tc>
          <w:tcPr>
            <w:tcW w:w="499" w:type="pct"/>
            <w:hideMark/>
          </w:tcPr>
          <w:p w:rsidR="0078070D" w:rsidRPr="008A4FB1" w:rsidRDefault="0078070D" w:rsidP="00FA0742">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পৃষ্ঠা</w:t>
            </w: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hideMark/>
          </w:tcPr>
          <w:p w:rsidR="007D3243" w:rsidRPr="008A4FB1" w:rsidRDefault="007D3243" w:rsidP="007D3243">
            <w:pPr>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7666F5">
              <w:rPr>
                <w:rFonts w:ascii="Kalpurush" w:hAnsi="Kalpurush" w:cs="Kalpurush" w:hint="cs"/>
                <w:sz w:val="20"/>
                <w:szCs w:val="20"/>
                <w:cs/>
                <w:lang w:bidi="bn-IN"/>
              </w:rPr>
              <w:t>মুশরিকদের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প্রতি</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সম্পর্কচ্ছেদের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ঘোষণা</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bidi w:val="0"/>
              <w:ind w:firstLine="72"/>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rtl/>
                <w:cs/>
                <w:lang w:bidi="bn-BD"/>
              </w:rPr>
            </w:pPr>
            <w:r w:rsidRPr="007666F5">
              <w:rPr>
                <w:rFonts w:ascii="Kalpurush" w:eastAsia="Times New Roman" w:hAnsi="Kalpurush" w:cs="Kalpurush" w:hint="cs"/>
                <w:sz w:val="20"/>
                <w:szCs w:val="20"/>
                <w:cs/>
                <w:lang w:bidi="bn-IN"/>
              </w:rPr>
              <w:t>কাফির</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নেতৃবৃন্দের</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নিকট</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শপথ</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বলে</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কিছু</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নেই</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bidi w:val="0"/>
              <w:ind w:firstLine="72"/>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BD"/>
              </w:rPr>
            </w:pPr>
            <w:r w:rsidRPr="007666F5">
              <w:rPr>
                <w:rFonts w:ascii="Kalpurush" w:eastAsia="Times New Roman" w:hAnsi="Kalpurush" w:cs="Kalpurush" w:hint="cs"/>
                <w:sz w:val="20"/>
                <w:szCs w:val="20"/>
                <w:cs/>
                <w:lang w:bidi="bn-IN"/>
              </w:rPr>
              <w:t>মুশরিকরা</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আল্লাহ</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তা</w:t>
            </w:r>
            <w:r w:rsidRPr="007666F5">
              <w:rPr>
                <w:rFonts w:ascii="Kalpurush" w:eastAsia="Times New Roman" w:hAnsi="Kalpurush" w:cs="Kalpurush" w:hint="eastAsia"/>
                <w:sz w:val="20"/>
                <w:szCs w:val="20"/>
                <w:lang w:bidi="ar-EG"/>
              </w:rPr>
              <w:t>‘</w:t>
            </w:r>
            <w:r w:rsidRPr="007666F5">
              <w:rPr>
                <w:rFonts w:ascii="Kalpurush" w:eastAsia="Times New Roman" w:hAnsi="Kalpurush" w:cs="Kalpurush" w:hint="cs"/>
                <w:sz w:val="20"/>
                <w:szCs w:val="20"/>
                <w:cs/>
                <w:lang w:bidi="bn-IN"/>
              </w:rPr>
              <w:t>আলার</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মসজিদের</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রক্ষণাবেক্ষণকারী</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সেবক</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হবে</w:t>
            </w:r>
            <w:r w:rsidRPr="007666F5">
              <w:rPr>
                <w:rFonts w:ascii="Kalpurush" w:eastAsia="Times New Roman" w:hAnsi="Kalpurush" w:cs="Kalpurush"/>
                <w:sz w:val="20"/>
                <w:szCs w:val="20"/>
                <w:cs/>
                <w:lang w:bidi="bn-IN"/>
              </w:rPr>
              <w:t xml:space="preserve"> </w:t>
            </w:r>
            <w:r w:rsidRPr="007666F5">
              <w:rPr>
                <w:rFonts w:ascii="Kalpurush" w:eastAsia="Times New Roman" w:hAnsi="Kalpurush" w:cs="Kalpurush" w:hint="cs"/>
                <w:sz w:val="20"/>
                <w:szCs w:val="20"/>
                <w:cs/>
                <w:lang w:bidi="bn-IN"/>
              </w:rPr>
              <w:t>না</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7666F5">
              <w:rPr>
                <w:rFonts w:ascii="Kalpurush" w:hAnsi="Kalpurush" w:cs="Kalpurush" w:hint="cs"/>
                <w:sz w:val="20"/>
                <w:szCs w:val="20"/>
                <w:cs/>
                <w:lang w:bidi="bn-IN"/>
              </w:rPr>
              <w:t>মুমিনগণ</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মসজিদসমূহের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রক্ষণাবেক্ষণকারী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সেবক</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হবে</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tabs>
                <w:tab w:val="left" w:pos="2391"/>
              </w:tabs>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7666F5">
              <w:rPr>
                <w:rFonts w:ascii="Kalpurush" w:hAnsi="Kalpurush" w:cs="Kalpurush" w:hint="cs"/>
                <w:sz w:val="20"/>
                <w:szCs w:val="20"/>
                <w:cs/>
                <w:lang w:bidi="bn-IN"/>
              </w:rPr>
              <w:t>মুশরিকদের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বন্ধুত্ব</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পরিত্যাগের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নির্দেশ</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যদিও</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তারা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নিকটাত্মীয়</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হয়</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r w:rsidRPr="007666F5">
              <w:rPr>
                <w:rFonts w:ascii="Kalpurush" w:hAnsi="Kalpurush" w:cs="Kalpurush" w:hint="cs"/>
                <w:sz w:val="20"/>
                <w:szCs w:val="20"/>
                <w:cs/>
                <w:lang w:bidi="bn-IN"/>
              </w:rPr>
              <w:t>গায়েবী</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সাহায্যের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উপরে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বিজয়ের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সীমাবদ্ধতা</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tabs>
                <w:tab w:val="left" w:pos="72"/>
              </w:tabs>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r w:rsidRPr="007666F5">
              <w:rPr>
                <w:rFonts w:ascii="Kalpurush" w:hAnsi="Kalpurush" w:cs="Kalpurush" w:hint="cs"/>
                <w:sz w:val="20"/>
                <w:szCs w:val="20"/>
                <w:cs/>
                <w:lang w:bidi="bn-IN"/>
              </w:rPr>
              <w:t>হুনাইনের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যুদ্ধের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ঘটনা</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7666F5">
              <w:rPr>
                <w:rFonts w:ascii="Kalpurush" w:hAnsi="Kalpurush" w:cs="Kalpurush" w:hint="cs"/>
                <w:sz w:val="20"/>
                <w:szCs w:val="20"/>
                <w:cs/>
                <w:lang w:bidi="bn-IN"/>
              </w:rPr>
              <w:t>মসজিদুল</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হারামে</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প্রবেশে</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মুশরিকদের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প্রতি</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নিষেধাজ্ঞা</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আরোপ</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r w:rsidRPr="007666F5">
              <w:rPr>
                <w:rFonts w:ascii="Kalpurush" w:hAnsi="Kalpurush" w:cs="Kalpurush" w:hint="cs"/>
                <w:sz w:val="20"/>
                <w:szCs w:val="20"/>
                <w:cs/>
                <w:lang w:bidi="bn-IN"/>
              </w:rPr>
              <w:t>জিযিয়া</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দেওয়া</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পর্যন্ত</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আহলে</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কিতাবিদেরকে</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হত্যা</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করার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ব্যাপারে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উৎসাহ</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প্রদান</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7666F5">
              <w:rPr>
                <w:rFonts w:ascii="Kalpurush" w:hAnsi="Kalpurush" w:cs="Kalpurush" w:hint="cs"/>
                <w:sz w:val="20"/>
                <w:szCs w:val="20"/>
                <w:cs/>
                <w:lang w:bidi="bn-IN"/>
              </w:rPr>
              <w:t>ইয়াহূদী</w:t>
            </w:r>
            <w:r w:rsidRPr="007666F5">
              <w:rPr>
                <w:rFonts w:ascii="Kalpurush" w:hAnsi="Kalpurush" w:cs="Kalpurush"/>
                <w:sz w:val="20"/>
                <w:szCs w:val="20"/>
                <w:cs/>
                <w:lang w:bidi="bn-IN"/>
              </w:rPr>
              <w:t>-</w:t>
            </w:r>
            <w:r w:rsidRPr="007666F5">
              <w:rPr>
                <w:rFonts w:ascii="Kalpurush" w:hAnsi="Kalpurush" w:cs="Kalpurush" w:hint="cs"/>
                <w:sz w:val="20"/>
                <w:szCs w:val="20"/>
                <w:cs/>
                <w:lang w:bidi="bn-IN"/>
              </w:rPr>
              <w:t>নাসারাদের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শির্ক</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ও</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কুফরী</w:t>
            </w:r>
            <w:r w:rsidRPr="007666F5">
              <w:rPr>
                <w:rFonts w:ascii="Kalpurush" w:hAnsi="Kalpurush" w:cs="Kalpurush"/>
                <w:sz w:val="20"/>
                <w:szCs w:val="20"/>
                <w:lang w:bidi="ar-EG"/>
              </w:rPr>
              <w:t xml:space="preserve">, </w:t>
            </w:r>
            <w:r w:rsidRPr="007666F5">
              <w:rPr>
                <w:rFonts w:ascii="Kalpurush" w:hAnsi="Kalpurush" w:cs="Kalpurush" w:hint="cs"/>
                <w:sz w:val="20"/>
                <w:szCs w:val="20"/>
                <w:cs/>
                <w:lang w:bidi="bn-IN"/>
              </w:rPr>
              <w:t>যা</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তাদেরকে</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হত্যার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নির্দেশ</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দেওয়ার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কারণ</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8A4FB1" w:rsidRDefault="007D3243" w:rsidP="007D3243">
            <w:pPr>
              <w:tabs>
                <w:tab w:val="left" w:pos="3790"/>
              </w:tabs>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7666F5">
              <w:rPr>
                <w:rFonts w:ascii="Kalpurush" w:hAnsi="Kalpurush" w:cs="Kalpurush" w:hint="cs"/>
                <w:sz w:val="20"/>
                <w:szCs w:val="20"/>
                <w:cs/>
                <w:lang w:bidi="bn-IN"/>
              </w:rPr>
              <w:t>আহলে</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কিতাবগণ</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কর্তৃক</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ইসলামের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আলোকে</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নিভিয়ে</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দেওয়ার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প্রচেষ্টা</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Default="007D3243" w:rsidP="007D3243">
            <w:pPr>
              <w:tabs>
                <w:tab w:val="left" w:pos="3790"/>
              </w:tabs>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7666F5">
              <w:rPr>
                <w:rFonts w:ascii="Kalpurush" w:hAnsi="Kalpurush" w:cs="Kalpurush" w:hint="cs"/>
                <w:sz w:val="20"/>
                <w:szCs w:val="20"/>
                <w:cs/>
                <w:lang w:bidi="bn-IN"/>
              </w:rPr>
              <w:t>দীন</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ইসলাম</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সকল</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ধর্মের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উপরে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বিজয়ী</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666F5" w:rsidRDefault="007D3243" w:rsidP="007D3243">
            <w:pPr>
              <w:tabs>
                <w:tab w:val="left" w:pos="3790"/>
              </w:tabs>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7666F5">
              <w:rPr>
                <w:rFonts w:ascii="Kalpurush" w:hAnsi="Kalpurush" w:cs="Kalpurush" w:hint="cs"/>
                <w:sz w:val="20"/>
                <w:szCs w:val="20"/>
                <w:cs/>
                <w:lang w:bidi="bn-IN"/>
              </w:rPr>
              <w:t>নিকৃষ্ট</w:t>
            </w:r>
            <w:r w:rsidRPr="007666F5">
              <w:rPr>
                <w:rFonts w:ascii="Kalpurush" w:hAnsi="Kalpurush" w:cs="Kalpurush"/>
                <w:sz w:val="20"/>
                <w:szCs w:val="20"/>
                <w:cs/>
                <w:lang w:bidi="bn-IN"/>
              </w:rPr>
              <w:t xml:space="preserve"> </w:t>
            </w:r>
            <w:r w:rsidR="00C52371">
              <w:rPr>
                <w:rFonts w:ascii="Kalpurush" w:hAnsi="Kalpurush" w:cs="Kalpurush" w:hint="cs"/>
                <w:sz w:val="20"/>
                <w:szCs w:val="20"/>
                <w:cs/>
                <w:lang w:bidi="bn-BD"/>
              </w:rPr>
              <w:t>‘</w:t>
            </w:r>
            <w:r w:rsidRPr="007666F5">
              <w:rPr>
                <w:rFonts w:ascii="Kalpurush" w:hAnsi="Kalpurush" w:cs="Kalpurush" w:hint="cs"/>
                <w:sz w:val="20"/>
                <w:szCs w:val="20"/>
                <w:cs/>
                <w:lang w:bidi="bn-IN"/>
              </w:rPr>
              <w:t>আলেম</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এবং</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পথভ্রষ্ট</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ইবাদত</w:t>
            </w:r>
            <w:r w:rsidRPr="007666F5">
              <w:rPr>
                <w:rFonts w:ascii="Kalpurush" w:hAnsi="Kalpurush" w:cs="Kalpurush"/>
                <w:sz w:val="20"/>
                <w:szCs w:val="20"/>
                <w:cs/>
                <w:lang w:bidi="bn-IN"/>
              </w:rPr>
              <w:t>-</w:t>
            </w:r>
            <w:r w:rsidRPr="007666F5">
              <w:rPr>
                <w:rFonts w:ascii="Kalpurush" w:hAnsi="Kalpurush" w:cs="Kalpurush" w:hint="cs"/>
                <w:sz w:val="20"/>
                <w:szCs w:val="20"/>
                <w:cs/>
                <w:lang w:bidi="bn-IN"/>
              </w:rPr>
              <w:t>কারীদের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থেকে</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সতর্কীকরণ</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666F5" w:rsidRDefault="007D3243" w:rsidP="007D3243">
            <w:pPr>
              <w:tabs>
                <w:tab w:val="left" w:pos="3790"/>
              </w:tabs>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7666F5">
              <w:rPr>
                <w:rFonts w:ascii="Kalpurush" w:hAnsi="Kalpurush" w:cs="Kalpurush" w:hint="cs"/>
                <w:sz w:val="20"/>
                <w:szCs w:val="20"/>
                <w:cs/>
                <w:lang w:bidi="bn-IN"/>
              </w:rPr>
              <w:t>মতামত</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প্রদানের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মাধ্যমে</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আল্লাহ</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তা</w:t>
            </w:r>
            <w:r>
              <w:rPr>
                <w:rFonts w:ascii="Kalpurush" w:hAnsi="Kalpurush" w:cs="Kalpurush" w:hint="cs"/>
                <w:sz w:val="20"/>
                <w:szCs w:val="20"/>
                <w:cs/>
                <w:lang w:bidi="bn-BD"/>
              </w:rPr>
              <w:t>‘</w:t>
            </w:r>
            <w:r w:rsidRPr="007666F5">
              <w:rPr>
                <w:rFonts w:ascii="Kalpurush" w:hAnsi="Kalpurush" w:cs="Kalpurush" w:hint="cs"/>
                <w:sz w:val="20"/>
                <w:szCs w:val="20"/>
                <w:cs/>
                <w:lang w:bidi="bn-IN"/>
              </w:rPr>
              <w:t>আলার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শরী</w:t>
            </w:r>
            <w:r>
              <w:rPr>
                <w:rFonts w:ascii="Kalpurush" w:hAnsi="Kalpurush" w:cs="Kalpurush" w:hint="cs"/>
                <w:sz w:val="20"/>
                <w:szCs w:val="20"/>
                <w:cs/>
                <w:lang w:bidi="bn-BD"/>
              </w:rPr>
              <w:t>‘</w:t>
            </w:r>
            <w:r w:rsidRPr="007666F5">
              <w:rPr>
                <w:rFonts w:ascii="Kalpurush" w:hAnsi="Kalpurush" w:cs="Kalpurush" w:hint="cs"/>
                <w:sz w:val="20"/>
                <w:szCs w:val="20"/>
                <w:cs/>
                <w:lang w:bidi="bn-IN"/>
              </w:rPr>
              <w:t>আতে</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নাক</w:t>
            </w:r>
            <w:r w:rsidRPr="007666F5">
              <w:rPr>
                <w:rFonts w:ascii="Kalpurush" w:hAnsi="Kalpurush" w:cs="Kalpurush"/>
                <w:sz w:val="20"/>
                <w:szCs w:val="20"/>
                <w:cs/>
                <w:lang w:bidi="bn-IN"/>
              </w:rPr>
              <w:t>-</w:t>
            </w:r>
            <w:r w:rsidRPr="007666F5">
              <w:rPr>
                <w:rFonts w:ascii="Kalpurush" w:hAnsi="Kalpurush" w:cs="Kalpurush" w:hint="cs"/>
                <w:sz w:val="20"/>
                <w:szCs w:val="20"/>
                <w:cs/>
                <w:lang w:bidi="bn-IN"/>
              </w:rPr>
              <w:t>গলানোর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নিন্দা</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666F5" w:rsidRDefault="007D3243" w:rsidP="007D3243">
            <w:pPr>
              <w:tabs>
                <w:tab w:val="left" w:pos="3790"/>
              </w:tabs>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7666F5">
              <w:rPr>
                <w:rFonts w:ascii="Kalpurush" w:hAnsi="Kalpurush" w:cs="Kalpurush" w:hint="cs"/>
                <w:sz w:val="20"/>
                <w:szCs w:val="20"/>
                <w:cs/>
                <w:lang w:bidi="bn-IN"/>
              </w:rPr>
              <w:t>জিহাদের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ব্যাপারে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অলসতা</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করার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উপরে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তিরস্কার</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ও</w:t>
            </w:r>
            <w:r w:rsidRPr="007666F5">
              <w:rPr>
                <w:rFonts w:ascii="Kalpurush" w:hAnsi="Kalpurush" w:cs="Kalpurush"/>
                <w:sz w:val="20"/>
                <w:szCs w:val="20"/>
                <w:cs/>
                <w:lang w:bidi="bn-IN"/>
              </w:rPr>
              <w:t xml:space="preserve"> </w:t>
            </w:r>
            <w:r w:rsidRPr="007666F5">
              <w:rPr>
                <w:rFonts w:ascii="Kalpurush" w:hAnsi="Kalpurush" w:cs="Kalpurush" w:hint="cs"/>
                <w:sz w:val="20"/>
                <w:szCs w:val="20"/>
                <w:cs/>
                <w:lang w:bidi="bn-IN"/>
              </w:rPr>
              <w:t>হুঁশিয়ারী</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Default="007D3243" w:rsidP="007D3243">
            <w:pPr>
              <w:tabs>
                <w:tab w:val="left" w:pos="3790"/>
              </w:tabs>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7B094B">
              <w:rPr>
                <w:rFonts w:ascii="Kalpurush" w:hAnsi="Kalpurush" w:cs="Kalpurush" w:hint="cs"/>
                <w:sz w:val="20"/>
                <w:szCs w:val="20"/>
                <w:cs/>
                <w:lang w:bidi="bn-BD"/>
              </w:rPr>
              <w:t>মুনাফিক</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কর্তৃক</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রাসূলুল্লাহ্</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সাল্লাল্লাহু</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আলাইহি</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ওয়াসাল্লাম</w:t>
            </w:r>
            <w:r w:rsidRPr="007B094B">
              <w:rPr>
                <w:rFonts w:ascii="Kalpurush" w:hAnsi="Kalpurush" w:cs="Kalpurush"/>
                <w:sz w:val="20"/>
                <w:szCs w:val="20"/>
                <w:cs/>
                <w:lang w:bidi="bn-BD"/>
              </w:rPr>
              <w:t>-</w:t>
            </w:r>
            <w:r w:rsidRPr="007B094B">
              <w:rPr>
                <w:rFonts w:ascii="Kalpurush" w:hAnsi="Kalpurush" w:cs="Kalpurush" w:hint="cs"/>
                <w:sz w:val="20"/>
                <w:szCs w:val="20"/>
                <w:cs/>
                <w:lang w:bidi="bn-BD"/>
              </w:rPr>
              <w:t>কে</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হত্যার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পরিকল্পনা</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B094B" w:rsidRDefault="007D3243" w:rsidP="005F5E1B">
            <w:pPr>
              <w:tabs>
                <w:tab w:val="left" w:pos="3790"/>
              </w:tabs>
              <w:bidi w:val="0"/>
              <w:ind w:left="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7B094B">
              <w:rPr>
                <w:rFonts w:ascii="Kalpurush" w:hAnsi="Kalpurush" w:cs="Kalpurush" w:hint="cs"/>
                <w:sz w:val="20"/>
                <w:szCs w:val="20"/>
                <w:cs/>
                <w:lang w:bidi="bn-BD"/>
              </w:rPr>
              <w:t>মুহাজির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ও</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আনসার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এবং</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পরম</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নিষ্ঠার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সাথে</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যারা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তাদের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অনুসরণ</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করে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তাদের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মর্যাদা</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B094B" w:rsidRDefault="007D3243" w:rsidP="005F5E1B">
            <w:pPr>
              <w:tabs>
                <w:tab w:val="left" w:pos="3790"/>
              </w:tabs>
              <w:bidi w:val="0"/>
              <w:ind w:left="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7B094B">
              <w:rPr>
                <w:rFonts w:ascii="Kalpurush" w:hAnsi="Kalpurush" w:cs="Kalpurush" w:hint="cs"/>
                <w:sz w:val="20"/>
                <w:szCs w:val="20"/>
                <w:cs/>
                <w:lang w:bidi="bn-BD"/>
              </w:rPr>
              <w:t>মসজিদে</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দ্বিরার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ক্ষতিসাধণের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উদ্দেশ্যে</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বানান</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মসজিদ</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আর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যে</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মসজিদ</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তাকওয়ার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উপর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প্রতিষ্ঠিত</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B094B" w:rsidRDefault="007D3243" w:rsidP="007D3243">
            <w:pPr>
              <w:tabs>
                <w:tab w:val="left" w:pos="3790"/>
              </w:tabs>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7B094B">
              <w:rPr>
                <w:rFonts w:ascii="Kalpurush" w:hAnsi="Kalpurush" w:cs="Kalpurush" w:hint="cs"/>
                <w:sz w:val="20"/>
                <w:szCs w:val="20"/>
                <w:cs/>
                <w:lang w:bidi="bn-IN"/>
              </w:rPr>
              <w:t>মুশরিকদের</w:t>
            </w:r>
            <w:r w:rsidRPr="007B094B">
              <w:rPr>
                <w:rFonts w:ascii="Kalpurush" w:hAnsi="Kalpurush" w:cs="Kalpurush"/>
                <w:sz w:val="20"/>
                <w:szCs w:val="20"/>
                <w:cs/>
                <w:lang w:bidi="bn-IN"/>
              </w:rPr>
              <w:t xml:space="preserve"> </w:t>
            </w:r>
            <w:r w:rsidRPr="007B094B">
              <w:rPr>
                <w:rFonts w:ascii="Kalpurush" w:hAnsi="Kalpurush" w:cs="Kalpurush" w:hint="cs"/>
                <w:sz w:val="20"/>
                <w:szCs w:val="20"/>
                <w:cs/>
                <w:lang w:bidi="bn-IN"/>
              </w:rPr>
              <w:t>জন্য</w:t>
            </w:r>
            <w:r w:rsidRPr="007B094B">
              <w:rPr>
                <w:rFonts w:ascii="Kalpurush" w:hAnsi="Kalpurush" w:cs="Kalpurush"/>
                <w:sz w:val="20"/>
                <w:szCs w:val="20"/>
                <w:cs/>
                <w:lang w:bidi="bn-IN"/>
              </w:rPr>
              <w:t xml:space="preserve"> </w:t>
            </w:r>
            <w:r w:rsidRPr="007B094B">
              <w:rPr>
                <w:rFonts w:ascii="Kalpurush" w:hAnsi="Kalpurush" w:cs="Kalpurush" w:hint="cs"/>
                <w:sz w:val="20"/>
                <w:szCs w:val="20"/>
                <w:cs/>
                <w:lang w:bidi="bn-IN"/>
              </w:rPr>
              <w:t>দো</w:t>
            </w:r>
            <w:r>
              <w:rPr>
                <w:rFonts w:ascii="Kalpurush" w:hAnsi="Kalpurush" w:cs="Kalpurush" w:hint="cs"/>
                <w:sz w:val="20"/>
                <w:szCs w:val="20"/>
                <w:cs/>
                <w:lang w:bidi="bn-BD"/>
              </w:rPr>
              <w:t>‘</w:t>
            </w:r>
            <w:r w:rsidRPr="007B094B">
              <w:rPr>
                <w:rFonts w:ascii="Kalpurush" w:hAnsi="Kalpurush" w:cs="Kalpurush" w:hint="cs"/>
                <w:sz w:val="20"/>
                <w:szCs w:val="20"/>
                <w:cs/>
                <w:lang w:bidi="bn-IN"/>
              </w:rPr>
              <w:t>আ</w:t>
            </w:r>
            <w:r w:rsidRPr="007B094B">
              <w:rPr>
                <w:rFonts w:ascii="Kalpurush" w:hAnsi="Kalpurush" w:cs="Kalpurush"/>
                <w:sz w:val="20"/>
                <w:szCs w:val="20"/>
                <w:cs/>
                <w:lang w:bidi="bn-IN"/>
              </w:rPr>
              <w:t xml:space="preserve"> </w:t>
            </w:r>
            <w:r w:rsidRPr="007B094B">
              <w:rPr>
                <w:rFonts w:ascii="Kalpurush" w:hAnsi="Kalpurush" w:cs="Kalpurush" w:hint="cs"/>
                <w:sz w:val="20"/>
                <w:szCs w:val="20"/>
                <w:cs/>
                <w:lang w:bidi="bn-IN"/>
              </w:rPr>
              <w:t>করা</w:t>
            </w:r>
            <w:r w:rsidRPr="007B094B">
              <w:rPr>
                <w:rFonts w:ascii="Kalpurush" w:hAnsi="Kalpurush" w:cs="Kalpurush"/>
                <w:sz w:val="20"/>
                <w:szCs w:val="20"/>
                <w:cs/>
                <w:lang w:bidi="bn-IN"/>
              </w:rPr>
              <w:t xml:space="preserve"> </w:t>
            </w:r>
            <w:r w:rsidRPr="007B094B">
              <w:rPr>
                <w:rFonts w:ascii="Kalpurush" w:hAnsi="Kalpurush" w:cs="Kalpurush" w:hint="cs"/>
                <w:sz w:val="20"/>
                <w:szCs w:val="20"/>
                <w:cs/>
                <w:lang w:bidi="bn-IN"/>
              </w:rPr>
              <w:t>নিষিদ্ধ</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B094B" w:rsidRDefault="007D3243" w:rsidP="007D3243">
            <w:pPr>
              <w:tabs>
                <w:tab w:val="left" w:pos="3790"/>
              </w:tabs>
              <w:bidi w:val="0"/>
              <w:ind w:firstLine="72"/>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7B094B">
              <w:rPr>
                <w:rFonts w:ascii="Kalpurush" w:hAnsi="Kalpurush" w:cs="Kalpurush" w:hint="cs"/>
                <w:sz w:val="20"/>
                <w:szCs w:val="20"/>
                <w:cs/>
                <w:lang w:bidi="bn-IN"/>
              </w:rPr>
              <w:t>তাবুক</w:t>
            </w:r>
            <w:r w:rsidRPr="007B094B">
              <w:rPr>
                <w:rFonts w:ascii="Kalpurush" w:hAnsi="Kalpurush" w:cs="Kalpurush"/>
                <w:sz w:val="20"/>
                <w:szCs w:val="20"/>
                <w:cs/>
                <w:lang w:bidi="bn-IN"/>
              </w:rPr>
              <w:t xml:space="preserve"> </w:t>
            </w:r>
            <w:r w:rsidRPr="007B094B">
              <w:rPr>
                <w:rFonts w:ascii="Kalpurush" w:hAnsi="Kalpurush" w:cs="Kalpurush" w:hint="cs"/>
                <w:sz w:val="20"/>
                <w:szCs w:val="20"/>
                <w:cs/>
                <w:lang w:bidi="bn-IN"/>
              </w:rPr>
              <w:t>যুদ্ধের</w:t>
            </w:r>
            <w:r w:rsidRPr="007B094B">
              <w:rPr>
                <w:rFonts w:ascii="Kalpurush" w:hAnsi="Kalpurush" w:cs="Kalpurush"/>
                <w:sz w:val="20"/>
                <w:szCs w:val="20"/>
                <w:cs/>
                <w:lang w:bidi="bn-IN"/>
              </w:rPr>
              <w:t xml:space="preserve"> </w:t>
            </w:r>
            <w:r w:rsidRPr="007B094B">
              <w:rPr>
                <w:rFonts w:ascii="Kalpurush" w:hAnsi="Kalpurush" w:cs="Kalpurush" w:hint="cs"/>
                <w:sz w:val="20"/>
                <w:szCs w:val="20"/>
                <w:cs/>
                <w:lang w:bidi="bn-IN"/>
              </w:rPr>
              <w:t>বর্ণনা</w:t>
            </w:r>
          </w:p>
        </w:tc>
        <w:tc>
          <w:tcPr>
            <w:tcW w:w="499" w:type="pct"/>
          </w:tcPr>
          <w:p w:rsidR="007D3243" w:rsidRPr="008A4FB1" w:rsidRDefault="007D3243" w:rsidP="007D324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7D3243" w:rsidRPr="008A4FB1" w:rsidTr="007D32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7D3243" w:rsidRPr="008A4FB1" w:rsidRDefault="007D3243" w:rsidP="007D324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7D3243" w:rsidRPr="007B094B" w:rsidRDefault="007D3243" w:rsidP="007D3243">
            <w:pPr>
              <w:tabs>
                <w:tab w:val="left" w:pos="3790"/>
              </w:tabs>
              <w:bidi w:val="0"/>
              <w:ind w:firstLine="72"/>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7B094B">
              <w:rPr>
                <w:rFonts w:ascii="Kalpurush" w:hAnsi="Kalpurush" w:cs="Kalpurush" w:hint="cs"/>
                <w:sz w:val="20"/>
                <w:szCs w:val="20"/>
                <w:cs/>
                <w:lang w:bidi="bn-BD"/>
              </w:rPr>
              <w:t>মু</w:t>
            </w:r>
            <w:r>
              <w:rPr>
                <w:rFonts w:ascii="Kalpurush" w:hAnsi="Kalpurush" w:cs="Kalpurush" w:hint="cs"/>
                <w:sz w:val="20"/>
                <w:szCs w:val="20"/>
                <w:cs/>
                <w:lang w:bidi="bn-BD"/>
              </w:rPr>
              <w:t>’</w:t>
            </w:r>
            <w:r w:rsidRPr="007B094B">
              <w:rPr>
                <w:rFonts w:ascii="Kalpurush" w:hAnsi="Kalpurush" w:cs="Kalpurush" w:hint="cs"/>
                <w:sz w:val="20"/>
                <w:szCs w:val="20"/>
                <w:cs/>
                <w:lang w:bidi="bn-BD"/>
              </w:rPr>
              <w:t>মিনের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ঈমান</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বাড়ে</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ও</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কমে</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আর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মুনাফিকদের</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সংশয়</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সন্দেহ</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বৃদ্ধি</w:t>
            </w:r>
            <w:r w:rsidRPr="007B094B">
              <w:rPr>
                <w:rFonts w:ascii="Kalpurush" w:hAnsi="Kalpurush" w:cs="Kalpurush"/>
                <w:sz w:val="20"/>
                <w:szCs w:val="20"/>
                <w:cs/>
                <w:lang w:bidi="bn-BD"/>
              </w:rPr>
              <w:t xml:space="preserve"> </w:t>
            </w:r>
            <w:r w:rsidRPr="007B094B">
              <w:rPr>
                <w:rFonts w:ascii="Kalpurush" w:hAnsi="Kalpurush" w:cs="Kalpurush" w:hint="cs"/>
                <w:sz w:val="20"/>
                <w:szCs w:val="20"/>
                <w:cs/>
                <w:lang w:bidi="bn-BD"/>
              </w:rPr>
              <w:t>পায়</w:t>
            </w:r>
          </w:p>
        </w:tc>
        <w:tc>
          <w:tcPr>
            <w:tcW w:w="499" w:type="pct"/>
          </w:tcPr>
          <w:p w:rsidR="007D3243" w:rsidRPr="008A4FB1" w:rsidRDefault="007D3243" w:rsidP="007D324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bl>
    <w:p w:rsidR="0078070D" w:rsidRPr="00067DCD" w:rsidRDefault="0078070D" w:rsidP="0078070D">
      <w:pPr>
        <w:bidi w:val="0"/>
        <w:spacing w:line="240" w:lineRule="auto"/>
        <w:jc w:val="center"/>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AD76AE" w:rsidRPr="00093EDA" w:rsidRDefault="00AD76AE" w:rsidP="00AD76AE">
      <w:pPr>
        <w:bidi w:val="0"/>
        <w:spacing w:line="240" w:lineRule="auto"/>
        <w:jc w:val="center"/>
        <w:rPr>
          <w:rFonts w:asciiTheme="majorBidi" w:hAnsiTheme="majorBidi" w:cstheme="majorBidi"/>
          <w:b/>
          <w:bCs/>
          <w:sz w:val="40"/>
          <w:szCs w:val="40"/>
          <w:lang w:bidi="ar-EG"/>
        </w:rPr>
      </w:pPr>
      <w:r w:rsidRPr="00093EDA">
        <w:rPr>
          <w:rFonts w:asciiTheme="majorBidi" w:hAnsiTheme="majorBidi" w:cstheme="majorBidi"/>
          <w:noProof/>
          <w:color w:val="205B83"/>
          <w:sz w:val="40"/>
          <w:szCs w:val="40"/>
        </w:rPr>
        <w:lastRenderedPageBreak/>
        <w:drawing>
          <wp:anchor distT="0" distB="0" distL="114300" distR="114300" simplePos="0" relativeHeight="251675648" behindDoc="0" locked="0" layoutInCell="1" allowOverlap="1" wp14:anchorId="2899547F" wp14:editId="1D4B50EC">
            <wp:simplePos x="0" y="0"/>
            <wp:positionH relativeFrom="margin">
              <wp:posOffset>1257935</wp:posOffset>
            </wp:positionH>
            <wp:positionV relativeFrom="paragraph">
              <wp:posOffset>406019</wp:posOffset>
            </wp:positionV>
            <wp:extent cx="1469136" cy="31049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89165" cy="314732"/>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hint="cs"/>
          <w:color w:val="205B83"/>
          <w:sz w:val="40"/>
          <w:szCs w:val="40"/>
          <w:cs/>
          <w:lang w:bidi="bn-BD"/>
        </w:rPr>
        <w:t>ভূমিকা</w:t>
      </w:r>
    </w:p>
    <w:p w:rsidR="005B5661" w:rsidRPr="007B63D1" w:rsidRDefault="005B5661" w:rsidP="005B5661">
      <w:pPr>
        <w:bidi w:val="0"/>
        <w:spacing w:after="0" w:line="240" w:lineRule="auto"/>
        <w:ind w:firstLine="397"/>
        <w:jc w:val="center"/>
        <w:rPr>
          <w:rFonts w:ascii="Gotham Narrow Light" w:hAnsi="Gotham Narrow Light" w:cs="KFGQPC Uthman Taha Naskh"/>
          <w:b/>
          <w:bCs/>
          <w:color w:val="FF0000"/>
          <w:sz w:val="36"/>
          <w:szCs w:val="36"/>
          <w:rtl/>
          <w:lang w:bidi="ar-EG"/>
        </w:rPr>
      </w:pPr>
    </w:p>
    <w:p w:rsidR="0078070D" w:rsidRPr="00D50473" w:rsidRDefault="0078070D" w:rsidP="0071209D">
      <w:pPr>
        <w:jc w:val="both"/>
        <w:rPr>
          <w:rFonts w:ascii="Kalpurush" w:hAnsi="Kalpurush" w:cs="Vrinda"/>
          <w:b/>
          <w:bCs/>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بَرَآءَةٞ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فَسِيحُواْ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أَرۡبَعَةَ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مُعۡجِزِي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مُخۡزِي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EB02AC" w:rsidRPr="00D50473">
        <w:rPr>
          <w:rFonts w:ascii="KFGQPC Uthman Taha Naskh" w:cs="KFGQPC Uthman Taha Naskh" w:hint="cs"/>
          <w:color w:val="008000"/>
          <w:sz w:val="24"/>
          <w:szCs w:val="24"/>
          <w:cs/>
          <w:lang w:bidi="bn-BD"/>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w:t>
      </w:r>
      <w:r w:rsidR="0071209D" w:rsidRPr="00D50473">
        <w:rPr>
          <w:rFonts w:ascii="KFGQPC Uthman Taha Naskh" w:cs="KFGQPC Uthman Taha Naskh" w:hint="cs"/>
          <w:color w:val="008000"/>
          <w:sz w:val="24"/>
          <w:szCs w:val="24"/>
          <w:cs/>
          <w:lang w:bidi="bn-BD"/>
        </w:rPr>
        <w:t>[</w:t>
      </w:r>
    </w:p>
    <w:p w:rsidR="00D50473" w:rsidRPr="00D50473" w:rsidRDefault="0078070D" w:rsidP="00FE43D4">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 xml:space="preserve">“১. </w:t>
      </w:r>
      <w:r w:rsidRPr="00D50473">
        <w:rPr>
          <w:rFonts w:ascii="Kalpurush" w:hAnsi="Kalpurush" w:cs="Kalpurush"/>
          <w:i/>
          <w:iCs/>
          <w:sz w:val="24"/>
          <w:szCs w:val="24"/>
          <w:cs/>
          <w:lang w:bidi="bn-IN"/>
        </w:rPr>
        <w:t>মুশরিকদের মধ্যে যাদের সঙ্গে তোমরা সন্ধিচুক্তি করেছিলে</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তাদের সাথে আল্লাহ ও তাঁর রসূলের পক্ষ হতে সম্পর্কচ্ছেদের ঘোষণা দে</w:t>
      </w:r>
      <w:r w:rsidR="00D11109">
        <w:rPr>
          <w:rFonts w:ascii="Kalpurush" w:hAnsi="Kalpurush" w:cs="Kalpurush" w:hint="cs"/>
          <w:i/>
          <w:iCs/>
          <w:sz w:val="24"/>
          <w:szCs w:val="24"/>
          <w:cs/>
          <w:lang w:bidi="bn-BD"/>
        </w:rPr>
        <w:t>ও</w:t>
      </w:r>
      <w:r w:rsidRPr="00D50473">
        <w:rPr>
          <w:rFonts w:ascii="Kalpurush" w:hAnsi="Kalpurush" w:cs="Kalpurush"/>
          <w:i/>
          <w:iCs/>
          <w:sz w:val="24"/>
          <w:szCs w:val="24"/>
          <w:cs/>
          <w:lang w:bidi="bn-IN"/>
        </w:rPr>
        <w:t xml:space="preserve">য়া হল। </w:t>
      </w:r>
      <w:r w:rsidRPr="00D50473">
        <w:rPr>
          <w:rFonts w:ascii="Kalpurush" w:hAnsi="Kalpurush" w:cs="Kalpurush" w:hint="cs"/>
          <w:i/>
          <w:iCs/>
          <w:sz w:val="24"/>
          <w:szCs w:val="24"/>
          <w:cs/>
          <w:lang w:bidi="bn-BD"/>
        </w:rPr>
        <w:t xml:space="preserve">২. </w:t>
      </w:r>
      <w:r w:rsidRPr="00D50473">
        <w:rPr>
          <w:rFonts w:ascii="Kalpurush" w:hAnsi="Kalpurush" w:cs="Kalpurush"/>
          <w:i/>
          <w:iCs/>
          <w:sz w:val="24"/>
          <w:szCs w:val="24"/>
          <w:cs/>
          <w:lang w:bidi="bn-IN"/>
        </w:rPr>
        <w:t xml:space="preserve">অতঃপর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হে কাফিরগণ!</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চার মাস তোমরা </w:t>
      </w:r>
      <w:r w:rsidRPr="00D50473">
        <w:rPr>
          <w:rFonts w:ascii="Kalpurush" w:hAnsi="Kalpurush" w:cs="Kalpurush" w:hint="cs"/>
          <w:i/>
          <w:iCs/>
          <w:sz w:val="24"/>
          <w:szCs w:val="24"/>
          <w:cs/>
          <w:lang w:bidi="bn-IN"/>
        </w:rPr>
        <w:t>জমিনে</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BD"/>
        </w:rPr>
        <w:t>(</w:t>
      </w:r>
      <w:r w:rsidR="00D11109">
        <w:rPr>
          <w:rFonts w:ascii="Kalpurush" w:hAnsi="Kalpurush" w:cs="Kalpurush"/>
          <w:i/>
          <w:iCs/>
          <w:sz w:val="24"/>
          <w:szCs w:val="24"/>
          <w:cs/>
          <w:lang w:bidi="bn-IN"/>
        </w:rPr>
        <w:t>ইচ্ছে</w:t>
      </w:r>
      <w:r w:rsidRPr="00D50473">
        <w:rPr>
          <w:rFonts w:ascii="Kalpurush" w:hAnsi="Kalpurush" w:cs="Kalpurush"/>
          <w:i/>
          <w:iCs/>
          <w:sz w:val="24"/>
          <w:szCs w:val="24"/>
          <w:cs/>
          <w:lang w:bidi="bn-IN"/>
        </w:rPr>
        <w:t>মত</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চলাফেরা করে নাও</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জেনে রেখ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তোমরা আল্লাহ</w:t>
      </w:r>
      <w:r w:rsidRPr="00D50473">
        <w:rPr>
          <w:rFonts w:ascii="Kalpurush" w:hAnsi="Kalpurush" w:cs="Kalpurush" w:hint="cs"/>
          <w:i/>
          <w:iCs/>
          <w:sz w:val="24"/>
          <w:szCs w:val="24"/>
          <w:cs/>
          <w:lang w:bidi="bn-BD"/>
        </w:rPr>
        <w:t>কে</w:t>
      </w:r>
      <w:r w:rsidRPr="00D50473">
        <w:rPr>
          <w:rFonts w:ascii="Kalpurush" w:hAnsi="Kalpurush" w:cs="Kalpurush"/>
          <w:i/>
          <w:iCs/>
          <w:sz w:val="24"/>
          <w:szCs w:val="24"/>
          <w:cs/>
          <w:lang w:bidi="bn-IN"/>
        </w:rPr>
        <w:t xml:space="preserve"> </w:t>
      </w:r>
      <w:r w:rsidR="00D11109">
        <w:rPr>
          <w:rFonts w:ascii="Kalpurush" w:hAnsi="Kalpurush" w:cs="Kalpurush" w:hint="cs"/>
          <w:i/>
          <w:iCs/>
          <w:sz w:val="24"/>
          <w:szCs w:val="24"/>
          <w:cs/>
          <w:lang w:bidi="bn-BD"/>
        </w:rPr>
        <w:t>অপারগ</w:t>
      </w:r>
      <w:r w:rsidRPr="00D50473">
        <w:rPr>
          <w:rFonts w:ascii="Kalpurush" w:hAnsi="Kalpurush" w:cs="Kalpurush"/>
          <w:i/>
          <w:iCs/>
          <w:sz w:val="24"/>
          <w:szCs w:val="24"/>
          <w:cs/>
          <w:lang w:bidi="bn-IN"/>
        </w:rPr>
        <w:t xml:space="preserve"> করতে পারবে না</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00FE43D4">
        <w:rPr>
          <w:rFonts w:ascii="Kalpurush" w:hAnsi="Kalpurush" w:cs="Kalpurush" w:hint="cs"/>
          <w:i/>
          <w:iCs/>
          <w:sz w:val="24"/>
          <w:szCs w:val="24"/>
          <w:cs/>
          <w:lang w:bidi="bn-BD"/>
        </w:rPr>
        <w:t xml:space="preserve">আর নিশ্চয় </w:t>
      </w:r>
      <w:r w:rsidR="00FE43D4">
        <w:rPr>
          <w:rFonts w:ascii="Kalpurush" w:hAnsi="Kalpurush" w:cs="Kalpurush" w:hint="cs"/>
          <w:i/>
          <w:iCs/>
          <w:sz w:val="24"/>
          <w:szCs w:val="24"/>
          <w:cs/>
          <w:lang w:bidi="bn-IN"/>
        </w:rPr>
        <w:t>আল্লাহ</w:t>
      </w:r>
      <w:r w:rsidR="00FE43D4">
        <w:rPr>
          <w:rFonts w:ascii="Kalpurush" w:hAnsi="Kalpurush" w:cs="Kalpurush" w:hint="cs"/>
          <w:i/>
          <w:iCs/>
          <w:sz w:val="24"/>
          <w:szCs w:val="24"/>
          <w:cs/>
          <w:lang w:bidi="bn-BD"/>
        </w:rPr>
        <w:t xml:space="preserve"> কাফেরদের </w:t>
      </w:r>
      <w:r w:rsidRPr="00D50473">
        <w:rPr>
          <w:rFonts w:ascii="Kalpurush" w:hAnsi="Kalpurush" w:cs="Kalpurush"/>
          <w:i/>
          <w:iCs/>
          <w:sz w:val="24"/>
          <w:szCs w:val="24"/>
          <w:cs/>
          <w:lang w:bidi="bn-IN"/>
        </w:rPr>
        <w:t>লাঞ্ছিত</w:t>
      </w:r>
      <w:r w:rsidR="00FE43D4">
        <w:rPr>
          <w:rFonts w:ascii="Kalpurush" w:hAnsi="Kalpurush" w:cs="Kalpurush" w:hint="cs"/>
          <w:i/>
          <w:iCs/>
          <w:sz w:val="24"/>
          <w:szCs w:val="24"/>
          <w:cs/>
          <w:lang w:bidi="bn-BD"/>
        </w:rPr>
        <w:t>কারী</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209D" w:rsidRPr="00D50473">
        <w:rPr>
          <w:rFonts w:ascii="Kalpurush" w:hAnsi="Kalpurush" w:cs="Kalpurush" w:hint="cs"/>
          <w:i/>
          <w:iCs/>
          <w:sz w:val="24"/>
          <w:szCs w:val="24"/>
          <w:cs/>
          <w:lang w:bidi="bn-BD"/>
        </w:rPr>
        <w:t>[</w:t>
      </w:r>
      <w:r w:rsidR="00143617">
        <w:rPr>
          <w:rFonts w:ascii="Kalpurush" w:hAnsi="Kalpurush" w:cs="Kalpurush" w:hint="cs"/>
          <w:i/>
          <w:iCs/>
          <w:sz w:val="24"/>
          <w:szCs w:val="24"/>
          <w:cs/>
          <w:lang w:bidi="bn-BD"/>
        </w:rPr>
        <w:t>সূরা আত-তাওবাহ</w:t>
      </w:r>
      <w:r w:rsidRPr="00D50473">
        <w:rPr>
          <w:rFonts w:ascii="Kalpurush" w:hAnsi="Kalpurush" w:cs="Kalpurush" w:hint="cs"/>
          <w:i/>
          <w:iCs/>
          <w:sz w:val="24"/>
          <w:szCs w:val="24"/>
          <w:cs/>
          <w:lang w:bidi="bn-BD"/>
        </w:rPr>
        <w:t>: ১-২</w:t>
      </w:r>
      <w:r w:rsidR="0071209D" w:rsidRPr="00D50473">
        <w:rPr>
          <w:rFonts w:ascii="Kalpurush" w:hAnsi="Kalpurush" w:cs="Kalpurush" w:hint="cs"/>
          <w:i/>
          <w:iCs/>
          <w:sz w:val="24"/>
          <w:szCs w:val="24"/>
          <w:cs/>
          <w:lang w:bidi="bn-BD"/>
        </w:rPr>
        <w:t>]</w:t>
      </w:r>
    </w:p>
    <w:p w:rsidR="0078070D" w:rsidRPr="00D50473" w:rsidRDefault="0078070D" w:rsidP="00FE43D4">
      <w:pPr>
        <w:bidi w:val="0"/>
        <w:jc w:val="both"/>
        <w:rPr>
          <w:rFonts w:ascii="Kalpurush" w:hAnsi="Kalpurush" w:cs="Kalpurush"/>
          <w:i/>
          <w:iCs/>
          <w:sz w:val="24"/>
          <w:szCs w:val="24"/>
          <w:lang w:bidi="bn-BD"/>
        </w:rPr>
      </w:pPr>
      <w:r w:rsidRPr="00D50473">
        <w:rPr>
          <w:rFonts w:ascii="Kalpurush" w:hAnsi="Kalpurush" w:cs="Kalpurush"/>
          <w:sz w:val="24"/>
          <w:szCs w:val="24"/>
          <w:cs/>
          <w:lang w:bidi="bn-IN"/>
        </w:rPr>
        <w:t>এই সম্মানিত সূরাটি</w:t>
      </w:r>
      <w:r w:rsidRPr="00D50473">
        <w:rPr>
          <w:rFonts w:ascii="Kalpurush" w:hAnsi="Kalpurush" w:cs="Kalpurush" w:hint="cs"/>
          <w:sz w:val="24"/>
          <w:szCs w:val="24"/>
          <w:cs/>
          <w:lang w:bidi="bn-BD"/>
        </w:rPr>
        <w:t xml:space="preserve"> রাসূলুল্লাহ্ </w:t>
      </w:r>
      <w:r w:rsidRPr="00D50473">
        <w:rPr>
          <w:rFonts w:ascii="Kalpurush" w:hAnsi="Kalpurush" w:cs="Kalpurush"/>
          <w:sz w:val="24"/>
          <w:szCs w:val="24"/>
          <w:cs/>
          <w:lang w:bidi="bn-IN"/>
        </w:rPr>
        <w:t>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পর শেষ দিকে অবতীর্ণ হওয়া সূরাগুলোর অন্যতম</w:t>
      </w:r>
      <w:r w:rsidRPr="00D50473">
        <w:rPr>
          <w:rFonts w:ascii="Kalpurush" w:hAnsi="Kalpurush" w:cs="Kalpurush" w:hint="cs"/>
          <w:sz w:val="24"/>
          <w:szCs w:val="24"/>
          <w:cs/>
          <w:lang w:bidi="bn-BD"/>
        </w:rPr>
        <w:t xml:space="preserve"> একটি সূরা।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ইমাম </w:t>
      </w:r>
      <w:r w:rsidRPr="00D50473">
        <w:rPr>
          <w:rFonts w:ascii="Kalpurush" w:hAnsi="Kalpurush" w:cs="Kalpurush"/>
          <w:sz w:val="24"/>
          <w:szCs w:val="24"/>
          <w:cs/>
          <w:lang w:bidi="bn-IN"/>
        </w:rPr>
        <w:t>বুখারী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বারা</w:t>
      </w:r>
      <w:r w:rsidR="00FE43D4">
        <w:rPr>
          <w:rFonts w:ascii="Kalpurush" w:hAnsi="Kalpurush" w:cs="Kalpurush" w:hint="cs"/>
          <w:sz w:val="24"/>
          <w:szCs w:val="24"/>
          <w:cs/>
          <w:lang w:bidi="bn-BD"/>
        </w:rPr>
        <w:t>‘</w:t>
      </w:r>
      <w:r w:rsidRPr="00D50473">
        <w:rPr>
          <w:rFonts w:ascii="Kalpurush" w:hAnsi="Kalpurush" w:cs="Kalpurush" w:hint="cs"/>
          <w:sz w:val="24"/>
          <w:szCs w:val="24"/>
          <w:cs/>
          <w:lang w:bidi="bn-BD"/>
        </w:rPr>
        <w:t xml:space="preserve">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সর্বশেষ যে আয়াত অবতীর্ণ হয় তা হচ্ছে:</w:t>
      </w:r>
    </w:p>
    <w:p w:rsidR="0078070D" w:rsidRPr="00D50473" w:rsidRDefault="0078070D" w:rsidP="0071209D">
      <w:pPr>
        <w:ind w:hanging="19"/>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يَسۡتَفۡتُونَكَ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يُفۡتِيكُمۡ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ٱلۡكَلَٰلَةِۚ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١٧٦</w:t>
      </w:r>
      <w:r w:rsidRPr="00D50473">
        <w:rPr>
          <w:rFonts w:ascii="KFGQPC Uthman Taha Naskh" w:cs="KFGQPC Uthman Taha Naskh" w:hint="cs"/>
          <w:color w:val="008000"/>
          <w:sz w:val="24"/>
          <w:szCs w:val="24"/>
          <w:rtl/>
        </w:rPr>
        <w:t>﴾</w:t>
      </w:r>
      <w:r w:rsidR="0071209D" w:rsidRPr="00D50473">
        <w:rPr>
          <w:rFonts w:ascii="KFGQPC Uthman Taha Naskh" w:cs="KFGQPC Uthman Taha Naskh" w:hint="cs"/>
          <w:color w:val="008000"/>
          <w:sz w:val="24"/>
          <w:szCs w:val="24"/>
          <w:cs/>
          <w:lang w:bidi="bn-BD"/>
        </w:rPr>
        <w:t xml:space="preserve">] </w:t>
      </w:r>
      <w:r w:rsidRPr="00D50473">
        <w:rPr>
          <w:rFonts w:ascii="KFGQPC Uthman Taha Naskh" w:cs="KFGQPC Uthman Taha Naskh" w:hint="cs"/>
          <w:color w:val="008000"/>
          <w:sz w:val="24"/>
          <w:szCs w:val="24"/>
          <w:rtl/>
        </w:rPr>
        <w:t>النساء</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١٧٦</w:t>
      </w:r>
      <w:r w:rsidR="0071209D" w:rsidRPr="00D50473">
        <w:rPr>
          <w:rFonts w:ascii="KFGQPC Uthman Taha Naskh" w:cs="KFGQPC Uthman Taha Naskh" w:hint="cs"/>
          <w:color w:val="008000"/>
          <w:sz w:val="24"/>
          <w:szCs w:val="24"/>
          <w:cs/>
          <w:lang w:bidi="bn-BD"/>
        </w:rPr>
        <w:t>[</w:t>
      </w:r>
    </w:p>
    <w:p w:rsidR="0078070D" w:rsidRPr="00D50473" w:rsidRDefault="0078070D" w:rsidP="00EB02AC">
      <w:pPr>
        <w:bidi w:val="0"/>
        <w:jc w:val="both"/>
        <w:rPr>
          <w:rFonts w:ascii="Kalpurush" w:hAnsi="Kalpurush" w:cs="Kalpurush"/>
          <w:sz w:val="24"/>
          <w:szCs w:val="24"/>
          <w:lang w:bidi="bn-BD"/>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লোকেরা তোমার কাছে </w:t>
      </w:r>
      <w:r w:rsidRPr="00D50473">
        <w:rPr>
          <w:rFonts w:ascii="Kalpurush" w:hAnsi="Kalpurush" w:cs="Kalpurush" w:hint="cs"/>
          <w:sz w:val="24"/>
          <w:szCs w:val="24"/>
          <w:cs/>
          <w:lang w:bidi="bn-IN"/>
        </w:rPr>
        <w:t>ফতওয়া</w:t>
      </w:r>
      <w:r w:rsidRPr="00D50473">
        <w:rPr>
          <w:rFonts w:ascii="Kalpurush" w:hAnsi="Kalpurush" w:cs="Kalpurush"/>
          <w:sz w:val="24"/>
          <w:szCs w:val="24"/>
          <w:cs/>
          <w:lang w:bidi="bn-IN"/>
        </w:rPr>
        <w:t xml:space="preserve"> জিজ্ঞেস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বল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আল্লাহ তোমাদেরকে পিতা-মাতাহীন নিঃসন্তান ব্যক্তি সম্পর্কে </w:t>
      </w:r>
      <w:r w:rsidRPr="00D50473">
        <w:rPr>
          <w:rFonts w:ascii="Kalpurush" w:hAnsi="Kalpurush" w:cs="Kalpurush" w:hint="cs"/>
          <w:sz w:val="24"/>
          <w:szCs w:val="24"/>
          <w:cs/>
          <w:lang w:bidi="bn-IN"/>
        </w:rPr>
        <w:t>ফতওয়া</w:t>
      </w:r>
      <w:r w:rsidRPr="00D50473">
        <w:rPr>
          <w:rFonts w:ascii="Kalpurush" w:hAnsi="Kalpurush" w:cs="Kalpurush"/>
          <w:sz w:val="24"/>
          <w:szCs w:val="24"/>
          <w:cs/>
          <w:lang w:bidi="bn-IN"/>
        </w:rPr>
        <w:t xml:space="preserve"> দিচ্ছেন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EB02AC"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সূরা</w:t>
      </w:r>
      <w:r w:rsidRPr="00D50473">
        <w:rPr>
          <w:rFonts w:ascii="Kalpurush" w:hAnsi="Kalpurush" w:cs="Kalpurush"/>
          <w:sz w:val="24"/>
          <w:szCs w:val="24"/>
          <w:cs/>
          <w:lang w:bidi="bn-IN"/>
        </w:rPr>
        <w:t xml:space="preserve"> </w:t>
      </w:r>
      <w:r w:rsidR="00EB02AC" w:rsidRPr="00D50473">
        <w:rPr>
          <w:rFonts w:ascii="Kalpurush" w:hAnsi="Kalpurush" w:cs="Kalpurush" w:hint="cs"/>
          <w:sz w:val="24"/>
          <w:szCs w:val="24"/>
          <w:cs/>
          <w:lang w:bidi="bn-BD"/>
        </w:rPr>
        <w:t>আন</w:t>
      </w:r>
      <w:r w:rsidRPr="00D50473">
        <w:rPr>
          <w:rFonts w:ascii="Kalpurush" w:hAnsi="Kalpurush" w:cs="Kalpurush" w:hint="cs"/>
          <w:sz w:val="24"/>
          <w:szCs w:val="24"/>
          <w:cs/>
          <w:lang w:bidi="bn-BD"/>
        </w:rPr>
        <w:t>-</w:t>
      </w:r>
      <w:r w:rsidR="00EB02AC" w:rsidRPr="00D50473">
        <w:rPr>
          <w:rFonts w:ascii="Kalpurush" w:hAnsi="Kalpurush" w:cs="Kalpurush" w:hint="cs"/>
          <w:sz w:val="24"/>
          <w:szCs w:val="24"/>
          <w:cs/>
          <w:lang w:bidi="bn-BD"/>
        </w:rPr>
        <w:t>নিসা</w:t>
      </w:r>
      <w:r w:rsidRPr="00D50473">
        <w:rPr>
          <w:rFonts w:ascii="Kalpurush" w:hAnsi="Kalpurush" w:cs="Kalpurush" w:hint="cs"/>
          <w:sz w:val="24"/>
          <w:szCs w:val="24"/>
          <w:cs/>
          <w:lang w:bidi="bn-BD"/>
        </w:rPr>
        <w:t>: ১৭৬</w:t>
      </w:r>
      <w:r w:rsidR="00EB02AC" w:rsidRPr="00D50473">
        <w:rPr>
          <w:rFonts w:ascii="Kalpurush" w:hAnsi="Kalpurush" w:cs="Kalpurush" w:hint="cs"/>
          <w:sz w:val="24"/>
          <w:szCs w:val="24"/>
          <w:cs/>
          <w:lang w:bidi="bn-BD"/>
        </w:rPr>
        <w:t>]</w:t>
      </w:r>
    </w:p>
    <w:p w:rsidR="0078070D" w:rsidRPr="00D50473" w:rsidRDefault="0078070D" w:rsidP="005D0B14">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আর সর্বশেষ যে সূরা অবতীর্ণ হয় তা হচ্ছে সূরা </w:t>
      </w:r>
      <w:r w:rsidRPr="00D50473">
        <w:rPr>
          <w:rFonts w:ascii="Kalpurush" w:hAnsi="Kalpurush" w:cs="Kalpurush" w:hint="cs"/>
          <w:sz w:val="24"/>
          <w:szCs w:val="24"/>
          <w:cs/>
          <w:lang w:bidi="bn-BD"/>
        </w:rPr>
        <w:t>‌</w:t>
      </w:r>
      <w:r w:rsidR="00FE43D4">
        <w:rPr>
          <w:rFonts w:ascii="Kalpurush" w:hAnsi="Kalpurush" w:cs="Kalpurush" w:hint="cs"/>
          <w:sz w:val="24"/>
          <w:szCs w:val="24"/>
          <w:cs/>
          <w:lang w:bidi="bn-BD"/>
        </w:rPr>
        <w:t>আ</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বারা</w:t>
      </w:r>
      <w:r w:rsidRPr="00D50473">
        <w:rPr>
          <w:rFonts w:ascii="Kalpurush" w:hAnsi="Kalpurush" w:cs="Kalpurush"/>
          <w:sz w:val="24"/>
          <w:szCs w:val="24"/>
        </w:rPr>
        <w:t>’</w:t>
      </w:r>
      <w:r w:rsidRPr="00D50473">
        <w:rPr>
          <w:rFonts w:ascii="Kalpurush" w:hAnsi="Kalpurush" w:cs="Kalpurush"/>
          <w:sz w:val="24"/>
          <w:szCs w:val="24"/>
          <w:cs/>
          <w:lang w:bidi="bn-IN"/>
        </w:rPr>
        <w:t xml:space="preserve">আহ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অর্থাৎ </w:t>
      </w:r>
      <w:r w:rsidRPr="00D50473">
        <w:rPr>
          <w:rFonts w:ascii="Kalpurush" w:hAnsi="Kalpurush" w:cs="Kalpurush" w:hint="cs"/>
          <w:sz w:val="24"/>
          <w:szCs w:val="24"/>
          <w:cs/>
          <w:lang w:bidi="bn-IN"/>
        </w:rPr>
        <w:t>সূরা</w:t>
      </w:r>
      <w:r w:rsidRPr="00D50473">
        <w:rPr>
          <w:rFonts w:ascii="Kalpurush" w:hAnsi="Kalpurush" w:cs="Kalpurush"/>
          <w:sz w:val="24"/>
          <w:szCs w:val="24"/>
          <w:cs/>
          <w:lang w:bidi="bn-IN"/>
        </w:rPr>
        <w:t xml:space="preserve"> তাওবাহ</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 সূরার প্রথমে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বিসমিল্লাহির </w:t>
      </w:r>
      <w:r w:rsidRPr="00D50473">
        <w:rPr>
          <w:rFonts w:ascii="Kalpurush" w:hAnsi="Kalpurush" w:cs="Kalpurush" w:hint="cs"/>
          <w:sz w:val="24"/>
          <w:szCs w:val="24"/>
          <w:cs/>
          <w:lang w:bidi="bn-IN"/>
        </w:rPr>
        <w:t>রাহমানির</w:t>
      </w:r>
      <w:r w:rsidRPr="00D50473">
        <w:rPr>
          <w:rFonts w:ascii="Kalpurush" w:hAnsi="Kalpurush" w:cs="Kalpurush"/>
          <w:sz w:val="24"/>
          <w:szCs w:val="24"/>
          <w:cs/>
          <w:lang w:bidi="bn-IN"/>
        </w:rPr>
        <w:t xml:space="preserve"> রহীম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সাহাবীগণ </w:t>
      </w:r>
      <w:r w:rsidRPr="00D50473">
        <w:rPr>
          <w:rFonts w:ascii="Kalpurush" w:hAnsi="Kalpurush" w:cs="Kalpurush" w:hint="cs"/>
          <w:sz w:val="24"/>
          <w:szCs w:val="24"/>
          <w:cs/>
          <w:lang w:bidi="bn-IN"/>
        </w:rPr>
        <w:t>সংগৃহীত</w:t>
      </w:r>
      <w:r w:rsidRPr="00D50473">
        <w:rPr>
          <w:rFonts w:ascii="Kalpurush" w:hAnsi="Kalpurush" w:cs="Kalpurush"/>
          <w:sz w:val="24"/>
          <w:szCs w:val="24"/>
          <w:cs/>
          <w:lang w:bidi="bn-IN"/>
        </w:rPr>
        <w:t xml:space="preserve"> কুরআনের পূর্ণাঙ্গ কপিতে তাঁরা এটা লিপিবদ্ধ </w:t>
      </w:r>
      <w:r w:rsidRPr="00D50473">
        <w:rPr>
          <w:rFonts w:ascii="Kalpurush" w:hAnsi="Kalpurush" w:cs="Kalpurush"/>
          <w:sz w:val="24"/>
          <w:szCs w:val="24"/>
          <w:cs/>
          <w:lang w:bidi="bn-IN"/>
        </w:rPr>
        <w:lastRenderedPageBreak/>
        <w:t>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এক্ষেত্রে তাঁরা উসমান ইবনু আফ্ফান</w:t>
      </w:r>
      <w:r w:rsidRPr="00D50473">
        <w:rPr>
          <w:rFonts w:ascii="Kalpurush" w:hAnsi="Kalpurush" w:cs="Kalpurush" w:hint="cs"/>
          <w:sz w:val="24"/>
          <w:szCs w:val="24"/>
          <w:cs/>
          <w:lang w:bidi="bn-BD"/>
        </w:rPr>
        <w:t xml:space="preserve"> রাদিয়াল্লাহু আনহু</w:t>
      </w:r>
      <w:r w:rsidRPr="00D50473">
        <w:rPr>
          <w:rFonts w:ascii="Kalpurush" w:hAnsi="Kalpurush" w:cs="Kalpurush"/>
          <w:sz w:val="24"/>
          <w:szCs w:val="24"/>
        </w:rPr>
        <w:t>-</w:t>
      </w:r>
      <w:r w:rsidRPr="00D50473">
        <w:rPr>
          <w:rFonts w:ascii="Kalpurush" w:hAnsi="Kalpurush" w:cs="Kalpurush"/>
          <w:sz w:val="24"/>
          <w:szCs w:val="24"/>
          <w:cs/>
          <w:lang w:bidi="bn-IN"/>
        </w:rPr>
        <w:t>এর অনুসরণ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এই সম্মানিত সূরার প্রথম দিকের অংশ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পরে এমন সময় অবতীর্ণ হয় যখন তিনি তাবুকের অভিযান থেকে ফিরছিলেন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তাঁরা হজের মওসুমে ছিলেন</w:t>
      </w:r>
      <w:r w:rsidRPr="00D50473">
        <w:rPr>
          <w:rFonts w:ascii="Kalpurush" w:hAnsi="Kalpurush" w:cs="Kalpurush"/>
          <w:sz w:val="24"/>
          <w:szCs w:val="24"/>
        </w:rPr>
        <w:t xml:space="preserve">, </w:t>
      </w:r>
      <w:r w:rsidRPr="00D50473">
        <w:rPr>
          <w:rFonts w:ascii="Kalpurush" w:hAnsi="Kalpurush" w:cs="Kalpurush"/>
          <w:sz w:val="24"/>
          <w:szCs w:val="24"/>
          <w:cs/>
          <w:lang w:bidi="bn-IN"/>
        </w:rPr>
        <w:t>যে হজ পালন করতে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মনস্থ হন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5D0B14">
        <w:rPr>
          <w:rFonts w:ascii="Kalpurush" w:hAnsi="Kalpurush" w:cs="Kalpurush"/>
          <w:sz w:val="24"/>
          <w:szCs w:val="24"/>
          <w:cs/>
          <w:lang w:bidi="bn-IN"/>
        </w:rPr>
        <w:t>কিন্তু তাঁ</w:t>
      </w:r>
      <w:r w:rsidR="005D0B14">
        <w:rPr>
          <w:rFonts w:ascii="Kalpurush" w:hAnsi="Kalpurush" w:cs="Kalpurush" w:hint="cs"/>
          <w:sz w:val="24"/>
          <w:szCs w:val="24"/>
          <w:cs/>
          <w:lang w:bidi="bn-BD"/>
        </w:rPr>
        <w:t xml:space="preserve">কে জানানো হয় </w:t>
      </w:r>
      <w:r w:rsidRPr="00D50473">
        <w:rPr>
          <w:rFonts w:ascii="Kalpurush" w:hAnsi="Kalpurush" w:cs="Kalpurush"/>
          <w:sz w:val="24"/>
          <w:szCs w:val="24"/>
          <w:cs/>
          <w:lang w:bidi="bn-IN"/>
        </w:rPr>
        <w:t>যে</w:t>
      </w:r>
      <w:r w:rsidRPr="00D50473">
        <w:rPr>
          <w:rFonts w:ascii="Kalpurush" w:hAnsi="Kalpurush" w:cs="Kalpurush"/>
          <w:sz w:val="24"/>
          <w:szCs w:val="24"/>
        </w:rPr>
        <w:t xml:space="preserve">, </w:t>
      </w:r>
      <w:r w:rsidRPr="00D50473">
        <w:rPr>
          <w:rFonts w:ascii="Kalpurush" w:hAnsi="Kalpurush" w:cs="Kalpurush"/>
          <w:sz w:val="24"/>
          <w:szCs w:val="24"/>
          <w:cs/>
          <w:lang w:bidi="bn-IN"/>
        </w:rPr>
        <w:t>মুশরিকরা তাদের অভ্যাসবশত এই বছরও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 xml:space="preserve"> হাজির হবে আর উলঙ্গ হয়ে বায়তুল্লাহর তাওয়াফ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ফলে তিনি তাদের সাথে মিশে যাওয়াকে অপছন্দ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FE43D4">
        <w:rPr>
          <w:rFonts w:ascii="Kalpurush" w:hAnsi="Kalpurush" w:cs="Kalpurush" w:hint="cs"/>
          <w:sz w:val="24"/>
          <w:szCs w:val="24"/>
          <w:cs/>
          <w:lang w:bidi="bn-BD"/>
        </w:rPr>
        <w:t>তাই</w:t>
      </w:r>
      <w:r w:rsidRPr="00D50473">
        <w:rPr>
          <w:rFonts w:ascii="Kalpurush" w:hAnsi="Kalpurush" w:cs="Kalpurush"/>
          <w:sz w:val="24"/>
          <w:szCs w:val="24"/>
          <w:cs/>
          <w:lang w:bidi="bn-IN"/>
        </w:rPr>
        <w:t xml:space="preserve"> এ বৎসর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 xml:space="preserve">কে </w:t>
      </w:r>
      <w:r w:rsidR="006279DE">
        <w:rPr>
          <w:rFonts w:ascii="Kalpurush" w:hAnsi="Kalpurush" w:cs="Kalpurush" w:hint="cs"/>
          <w:sz w:val="24"/>
          <w:szCs w:val="24"/>
          <w:cs/>
          <w:lang w:bidi="bn-BD"/>
        </w:rPr>
        <w:t xml:space="preserve">হজের </w:t>
      </w:r>
      <w:r w:rsidRPr="00D50473">
        <w:rPr>
          <w:rFonts w:ascii="Kalpurush" w:hAnsi="Kalpurush" w:cs="Kalpurush"/>
          <w:sz w:val="24"/>
          <w:szCs w:val="24"/>
          <w:cs/>
          <w:lang w:bidi="bn-IN"/>
        </w:rPr>
        <w:t xml:space="preserve">নেতা নিযুক্ত করে </w:t>
      </w:r>
      <w:r w:rsidRPr="00D50473">
        <w:rPr>
          <w:rFonts w:ascii="Kalpurush" w:hAnsi="Kalpurush" w:cs="Kalpurush" w:hint="cs"/>
          <w:sz w:val="24"/>
          <w:szCs w:val="24"/>
          <w:cs/>
          <w:lang w:bidi="bn-BD"/>
        </w:rPr>
        <w:t xml:space="preserve">মক্কায় </w:t>
      </w:r>
      <w:r w:rsidRPr="00D50473">
        <w:rPr>
          <w:rFonts w:ascii="Kalpurush" w:hAnsi="Kalpurush" w:cs="Kalpurush"/>
          <w:sz w:val="24"/>
          <w:szCs w:val="24"/>
          <w:cs/>
          <w:lang w:bidi="bn-IN"/>
        </w:rPr>
        <w:t>প্রেরণ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যাতে</w:t>
      </w:r>
      <w:r w:rsidRPr="00D50473">
        <w:rPr>
          <w:rFonts w:ascii="Kalpurush" w:hAnsi="Kalpurush" w:cs="Kalpurush" w:hint="cs"/>
          <w:sz w:val="24"/>
          <w:szCs w:val="24"/>
          <w:cs/>
          <w:lang w:bidi="bn-BD"/>
        </w:rPr>
        <w:t xml:space="preserve"> </w:t>
      </w:r>
      <w:r w:rsidR="006279DE">
        <w:rPr>
          <w:rFonts w:ascii="Kalpurush" w:hAnsi="Kalpurush" w:cs="Kalpurush" w:hint="cs"/>
          <w:sz w:val="24"/>
          <w:szCs w:val="24"/>
          <w:cs/>
          <w:lang w:bidi="bn-BD"/>
        </w:rPr>
        <w:t xml:space="preserve">তিনি </w:t>
      </w:r>
      <w:r w:rsidRPr="00D50473">
        <w:rPr>
          <w:rFonts w:ascii="Kalpurush" w:hAnsi="Kalpurush" w:cs="Kalpurush"/>
          <w:sz w:val="24"/>
          <w:szCs w:val="24"/>
          <w:cs/>
          <w:lang w:bidi="bn-IN"/>
        </w:rPr>
        <w:t xml:space="preserve">হজের আচারানুষ্ঠানগুলো </w:t>
      </w:r>
      <w:r w:rsidR="006279DE">
        <w:rPr>
          <w:rFonts w:ascii="Kalpurush" w:hAnsi="Kalpurush" w:cs="Kalpurush" w:hint="cs"/>
          <w:sz w:val="24"/>
          <w:szCs w:val="24"/>
          <w:cs/>
          <w:lang w:bidi="bn-BD"/>
        </w:rPr>
        <w:t xml:space="preserve">লোকদেরকে </w:t>
      </w:r>
      <w:r w:rsidRPr="00D50473">
        <w:rPr>
          <w:rFonts w:ascii="Kalpurush" w:hAnsi="Kalpurush" w:cs="Kalpurush"/>
          <w:sz w:val="24"/>
          <w:szCs w:val="24"/>
          <w:cs/>
          <w:lang w:bidi="bn-IN"/>
        </w:rPr>
        <w:t>দেখিয়ে দেন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মুশরিদেরকে জানিয়ে দেন যে</w:t>
      </w:r>
      <w:r w:rsidRPr="00D50473">
        <w:rPr>
          <w:rFonts w:ascii="Kalpurush" w:hAnsi="Kalpurush" w:cs="Kalpurush"/>
          <w:sz w:val="24"/>
          <w:szCs w:val="24"/>
        </w:rPr>
        <w:t xml:space="preserve">, </w:t>
      </w:r>
      <w:r w:rsidR="00FE43D4">
        <w:rPr>
          <w:rFonts w:ascii="Kalpurush" w:hAnsi="Kalpurush" w:cs="Kalpurush"/>
          <w:sz w:val="24"/>
          <w:szCs w:val="24"/>
          <w:cs/>
          <w:lang w:bidi="bn-IN"/>
        </w:rPr>
        <w:t>তারা এ</w:t>
      </w:r>
      <w:r w:rsidRPr="00D50473">
        <w:rPr>
          <w:rFonts w:ascii="Kalpurush" w:hAnsi="Kalpurush" w:cs="Kalpurush"/>
          <w:sz w:val="24"/>
          <w:szCs w:val="24"/>
          <w:cs/>
          <w:lang w:bidi="bn-IN"/>
        </w:rPr>
        <w:t xml:space="preserve"> বৎসরের পরে আর হজ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মাঝে </w:t>
      </w:r>
      <w:r w:rsidRPr="00D50473">
        <w:rPr>
          <w:rFonts w:ascii="Kalpurush" w:hAnsi="Kalpurush" w:cs="Kalpurush" w:hint="cs"/>
          <w:sz w:val="24"/>
          <w:szCs w:val="24"/>
          <w:cs/>
          <w:lang w:bidi="bn-BD"/>
        </w:rPr>
        <w:t xml:space="preserve">এ কথার </w:t>
      </w:r>
      <w:r w:rsidRPr="00D50473">
        <w:rPr>
          <w:rFonts w:ascii="Kalpurush" w:hAnsi="Kalpurush" w:cs="Kalpurush"/>
          <w:sz w:val="24"/>
          <w:szCs w:val="24"/>
          <w:cs/>
          <w:lang w:bidi="bn-IN"/>
        </w:rPr>
        <w:t>ঘোষণা দেন</w:t>
      </w:r>
      <w:r w:rsidRPr="00D50473">
        <w:rPr>
          <w:rFonts w:ascii="Kalpurush" w:hAnsi="Kalpurush" w:cs="Kalpurush" w:hint="cs"/>
          <w:sz w:val="24"/>
          <w:szCs w:val="24"/>
          <w:cs/>
          <w:lang w:bidi="bn-BD"/>
        </w:rPr>
        <w:t xml:space="preserve">- </w:t>
      </w:r>
      <w:r w:rsidRPr="00D50473">
        <w:rPr>
          <w:rFonts w:ascii="Kalpurush" w:hAnsi="Kalpurush" w:cs="KFGQPC Uthman Taha Naskh"/>
          <w:color w:val="339933"/>
          <w:sz w:val="24"/>
          <w:szCs w:val="24"/>
          <w:rtl/>
        </w:rPr>
        <w:t>بَرَاءَةٌ مِنَ اللَّهِ وَرَسُولِهِ</w:t>
      </w:r>
      <w:r w:rsidRPr="00D50473">
        <w:rPr>
          <w:rFonts w:ascii="Kalpurush" w:hAnsi="Kalpurush" w:cs="KFGQPC Uthman Taha Naskh"/>
          <w:b/>
          <w:b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ও তাঁর রসূলের পক্ষ হতে সম্পর্কচ্ছেদের ঘোষণা</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এরপর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যখন </w:t>
      </w:r>
      <w:r w:rsidR="006279DE">
        <w:rPr>
          <w:rFonts w:ascii="Kalpurush" w:hAnsi="Kalpurush" w:cs="Kalpurush" w:hint="cs"/>
          <w:sz w:val="24"/>
          <w:szCs w:val="24"/>
          <w:cs/>
          <w:lang w:bidi="bn-BD"/>
        </w:rPr>
        <w:t xml:space="preserve">মক্কায় </w:t>
      </w:r>
      <w:r w:rsidRPr="00D50473">
        <w:rPr>
          <w:rFonts w:ascii="Kalpurush" w:hAnsi="Kalpurush" w:cs="Kalpurush"/>
          <w:sz w:val="24"/>
          <w:szCs w:val="24"/>
          <w:cs/>
          <w:lang w:bidi="bn-IN"/>
        </w:rPr>
        <w:t>চলে আসেন তখন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কে তাঁর প্রতিনিধি হিসেবে প্রেরণ করেন</w:t>
      </w:r>
      <w:r w:rsidR="005D0B14">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করে তিনি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পক্ষ থেকে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আরেকবার এ ঘোষণা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প্রচার করে দেন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তিনি ছিলেন তাঁর চাচাত ভাই। এর বর্ণনা শীঘ্রই আসছে। </w:t>
      </w:r>
    </w:p>
    <w:p w:rsidR="0078070D" w:rsidRPr="00D50473" w:rsidRDefault="0078070D" w:rsidP="0071209D">
      <w:pPr>
        <w:keepNext/>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মুশরিকদের প্রতি সম্পর্কচ্ছেদের ঘোষণা</w:t>
      </w:r>
      <w:r w:rsidRPr="00D50473">
        <w:rPr>
          <w:rFonts w:ascii="Kalpurush" w:hAnsi="Kalpurush" w:cs="Kalpurush" w:hint="cs"/>
          <w:b/>
          <w:bCs/>
          <w:color w:val="833C0B" w:themeColor="accent2" w:themeShade="80"/>
          <w:sz w:val="24"/>
          <w:szCs w:val="24"/>
          <w:cs/>
          <w:lang w:bidi="bn-BD"/>
        </w:rPr>
        <w:t>:</w:t>
      </w:r>
    </w:p>
    <w:p w:rsidR="0078070D" w:rsidRPr="00D50473" w:rsidRDefault="0078070D" w:rsidP="006279DE">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ascii="Kalpurush" w:hAnsi="Kalpurush" w:cs="KFGQPC Uthman Taha Naskh"/>
          <w:color w:val="339933"/>
          <w:sz w:val="24"/>
          <w:szCs w:val="24"/>
          <w:rtl/>
        </w:rPr>
        <w:t>بَرَاءَةٌ مِنَ اللَّهِ وَرَسُولِهِ</w:t>
      </w:r>
      <w:r w:rsidRPr="00D50473">
        <w:rPr>
          <w:rFonts w:ascii="Kalpurush" w:hAnsi="Kalpurush" w:cs="KFGQPC Uthman Taha Naskh"/>
          <w:b/>
          <w:b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ও তাঁর 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সূলের পক্ষ হতে সম্পর্কচ্ছেদের ঘোষণা</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অর্থাৎ এই ঘোষণা হচ্ছে আল্লাহ এবং তাঁর </w:t>
      </w:r>
      <w:r w:rsidRPr="00D50473">
        <w:rPr>
          <w:rFonts w:ascii="Kalpurush" w:hAnsi="Kalpurush" w:cs="Kalpurush"/>
          <w:sz w:val="24"/>
          <w:szCs w:val="24"/>
          <w:cs/>
          <w:lang w:bidi="bn-IN"/>
        </w:rPr>
        <w:lastRenderedPageBreak/>
        <w:t xml:space="preserve">রাসূলের পক্ষ থেকে সকল প্রকার </w:t>
      </w:r>
      <w:r w:rsidR="006279DE">
        <w:rPr>
          <w:rFonts w:ascii="Kalpurush" w:hAnsi="Kalpurush" w:cs="Kalpurush" w:hint="cs"/>
          <w:sz w:val="24"/>
          <w:szCs w:val="24"/>
          <w:cs/>
          <w:lang w:bidi="bn-BD"/>
        </w:rPr>
        <w:t xml:space="preserve">দায়িত্ব আদায়ের বাধ্য-বাধকতার </w:t>
      </w:r>
      <w:r w:rsidRPr="00D50473">
        <w:rPr>
          <w:rFonts w:ascii="Kalpurush" w:hAnsi="Kalpurush" w:cs="Kalpurush"/>
          <w:sz w:val="24"/>
          <w:szCs w:val="24"/>
          <w:cs/>
          <w:lang w:bidi="bn-IN"/>
        </w:rPr>
        <w:t xml:space="preserve">ক্ষেত্রে স্বাধীনতার </w:t>
      </w:r>
      <w:r w:rsidRPr="00D50473">
        <w:rPr>
          <w:rFonts w:ascii="Kalpurush" w:hAnsi="Kalpurush" w:cs="Kalpurush" w:hint="cs"/>
          <w:sz w:val="24"/>
          <w:szCs w:val="24"/>
          <w:cs/>
          <w:lang w:bidi="bn-IN"/>
        </w:rPr>
        <w:t>ঘোষণা</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78070D">
      <w:pPr>
        <w:bidi w:val="0"/>
        <w:jc w:val="both"/>
        <w:rPr>
          <w:rFonts w:ascii="Kalpurush" w:hAnsi="Kalpurush" w:cs="Vrinda"/>
          <w:sz w:val="24"/>
          <w:szCs w:val="24"/>
          <w:cs/>
          <w:lang w:bidi="bn-BD"/>
        </w:rPr>
      </w:pPr>
      <w:r w:rsidRPr="00D50473">
        <w:rPr>
          <w:rFonts w:cs="KFGQPC Uthmanic Script HAFS"/>
          <w:color w:val="339933"/>
          <w:sz w:val="24"/>
          <w:szCs w:val="24"/>
          <w:rtl/>
        </w:rPr>
        <w:t>إِلَى ٱلَّذِينَ عَٰهَدتُّم مِّنَ ٱلۡمُشۡرِكِينَ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মুশরিকদের মধ্যেকার যাদের সঙ্গে তোমরা সন্ধি</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চুক্তি করেছিলে তাদের সাথে</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p>
    <w:p w:rsidR="0078070D" w:rsidRPr="00D50473" w:rsidRDefault="0078070D" w:rsidP="00586F77">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২. অতঃপর </w:t>
      </w:r>
      <w:r w:rsidR="0071209D" w:rsidRPr="00D50473">
        <w:rPr>
          <w:rFonts w:ascii="Kalpurush" w:hAnsi="Kalpurush" w:cs="Kalpurush" w:hint="cs"/>
          <w:sz w:val="24"/>
          <w:szCs w:val="24"/>
          <w:cs/>
          <w:lang w:bidi="bn-BD"/>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 কাফিরগণ!</w:t>
      </w:r>
      <w:r w:rsidR="00586F77">
        <w:rPr>
          <w:rFonts w:ascii="Kalpurush" w:hAnsi="Kalpurush" w:cs="Kalpurush" w:hint="cs"/>
          <w:sz w:val="24"/>
          <w:szCs w:val="24"/>
          <w:cs/>
          <w:lang w:bidi="bn-BD"/>
        </w:rPr>
        <w:t>]</w:t>
      </w:r>
      <w:r w:rsidRPr="00D50473">
        <w:rPr>
          <w:rFonts w:ascii="Kalpurush" w:hAnsi="Kalpurush" w:cs="Kalpurush"/>
          <w:sz w:val="24"/>
          <w:szCs w:val="24"/>
          <w:cs/>
          <w:lang w:bidi="bn-IN"/>
        </w:rPr>
        <w:t xml:space="preserve"> চার মাস তোমরা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00586F77">
        <w:rPr>
          <w:rFonts w:ascii="Kalpurush" w:hAnsi="Kalpurush" w:cs="Kalpurush"/>
          <w:sz w:val="24"/>
          <w:szCs w:val="24"/>
          <w:cs/>
          <w:lang w:bidi="bn-IN"/>
        </w:rPr>
        <w:t>ইচ্ছে</w:t>
      </w:r>
      <w:r w:rsidRPr="00D50473">
        <w:rPr>
          <w:rFonts w:ascii="Kalpurush" w:hAnsi="Kalpurush" w:cs="Kalpurush"/>
          <w:sz w:val="24"/>
          <w:szCs w:val="24"/>
          <w:cs/>
          <w:lang w:bidi="bn-IN"/>
        </w:rPr>
        <w:t>মত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চলাফেরা করে নাও</w:t>
      </w:r>
      <w:r w:rsidR="0071209D"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আয়াতে ঐ সমস্ত কাফেরদের কথা বলা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যাদের সাথে অনির্দিষ্ট মেয়াদের চুক্তি রয়েছে অথবা যাদের সাথে চার বছরের কম মেয়াদের চুক্তি রয়েছে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তাদের চার বৎসর পূর্ণ হয়ে গেছে</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যাদের সাথে নির্দিষ্ট মেয়াদের চুক্তি রয়েছে তাদের সময় হচ্ছে এর নির্ধারিত সময় পর্যন্ত যে অবস্থায় তা থাকুক না কেন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Pr="00D50473">
        <w:rPr>
          <w:rFonts w:ascii="KFGQPC Uthman Taha Naskh" w:cs="KFGQPC Uthman Taha Naskh" w:hint="cs"/>
          <w:color w:val="008000"/>
          <w:sz w:val="24"/>
          <w:szCs w:val="24"/>
          <w:rtl/>
        </w:rPr>
        <w:t xml:space="preserve"> ﴿</w:t>
      </w:r>
      <w:r w:rsidRPr="00D50473">
        <w:rPr>
          <w:rFonts w:ascii="KFGQPC Uthmanic Script HAFS" w:cs="KFGQPC Uthmanic Script HAFS" w:hint="cs"/>
          <w:color w:val="008000"/>
          <w:sz w:val="24"/>
          <w:szCs w:val="24"/>
          <w:rtl/>
        </w:rPr>
        <w:t>فَأَتِمُّوٓاْ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مُدَّتِهِمۡۚ</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w:t>
      </w:r>
      <w:r w:rsidR="0071209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সাথে নির্দিষ্ট সময় পর্যন্ত চুক্তি পূর্ণ কর</w:t>
      </w:r>
      <w:r w:rsidRPr="00D50473">
        <w:rPr>
          <w:rFonts w:ascii="Kalpurush" w:hAnsi="Kalpurush" w:cs="Kalpurush" w:hint="cs"/>
          <w:sz w:val="24"/>
          <w:szCs w:val="24"/>
          <w:cs/>
          <w:lang w:bidi="bn-BD"/>
        </w:rPr>
        <w:t>”</w:t>
      </w:r>
      <w:r w:rsidR="008F7BA7" w:rsidRPr="00D50473">
        <w:rPr>
          <w:rFonts w:ascii="Kalpurush" w:hAnsi="Kalpurush" w:cs="Kalpurush" w:hint="cs"/>
          <w:sz w:val="24"/>
          <w:szCs w:val="24"/>
          <w:cs/>
          <w:lang w:bidi="bn-BD"/>
        </w:rPr>
        <w:t xml:space="preserve"> [সূরা আত-তাওবাহ: ৪]</w:t>
      </w:r>
      <w:r w:rsidRPr="00D50473">
        <w:rPr>
          <w:rFonts w:ascii="Kalpurush" w:hAnsi="Kalpurush" w:cs="Kalpurush"/>
          <w:sz w:val="24"/>
          <w:szCs w:val="24"/>
          <w:cs/>
          <w:lang w:bidi="bn-IN"/>
        </w:rPr>
        <w:t xml:space="preserve"> কেননা অচিরেই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আসছে: </w:t>
      </w:r>
      <w:r w:rsidRPr="00D50473">
        <w:rPr>
          <w:rFonts w:ascii="Kalpurush" w:hAnsi="Kalpurush" w:cs="Kalpurush" w:hint="cs"/>
          <w:sz w:val="24"/>
          <w:szCs w:val="24"/>
          <w:cs/>
          <w:lang w:bidi="bn-BD"/>
        </w:rPr>
        <w:t>“</w:t>
      </w:r>
      <w:r w:rsidR="00586F77">
        <w:rPr>
          <w:rFonts w:ascii="Kalpurush" w:hAnsi="Kalpurush" w:cs="Kalpurush" w:hint="cs"/>
          <w:sz w:val="24"/>
          <w:szCs w:val="24"/>
          <w:cs/>
          <w:lang w:bidi="bn-BD"/>
        </w:rPr>
        <w:t xml:space="preserve">আর </w:t>
      </w:r>
      <w:r w:rsidRPr="00D50473">
        <w:rPr>
          <w:rFonts w:ascii="Kalpurush" w:hAnsi="Kalpurush" w:cs="Kalpurush"/>
          <w:sz w:val="24"/>
          <w:szCs w:val="24"/>
          <w:cs/>
          <w:lang w:bidi="bn-IN"/>
        </w:rPr>
        <w:t xml:space="preserve">যার </w:t>
      </w:r>
      <w:r w:rsidR="00586F77">
        <w:rPr>
          <w:rFonts w:ascii="Kalpurush" w:hAnsi="Kalpurush" w:cs="Kalpurush" w:hint="cs"/>
          <w:sz w:val="24"/>
          <w:szCs w:val="24"/>
          <w:cs/>
          <w:lang w:bidi="bn-BD"/>
        </w:rPr>
        <w:t xml:space="preserve">মাঝে </w:t>
      </w:r>
      <w:r w:rsidRPr="00D50473">
        <w:rPr>
          <w:rFonts w:ascii="Kalpurush" w:hAnsi="Kalpurush" w:cs="Kalpurush"/>
          <w:sz w:val="24"/>
          <w:szCs w:val="24"/>
          <w:cs/>
          <w:lang w:bidi="bn-IN"/>
        </w:rPr>
        <w:t>এবং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মাঝে চুক্তি রয়েছে তার চুক্তি কার্যকরী থাকবে এর নির্ধারিত সময় পর্যন্ত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আল-কালবী</w:t>
      </w:r>
      <w:r w:rsidRPr="00D50473">
        <w:rPr>
          <w:rFonts w:ascii="Kalpurush" w:hAnsi="Kalpurush" w:cs="Kalpurush"/>
          <w:sz w:val="24"/>
          <w:szCs w:val="24"/>
        </w:rPr>
        <w:t xml:space="preserve">,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ইবনু কা</w:t>
      </w:r>
      <w:r w:rsidRPr="00D50473">
        <w:rPr>
          <w:rFonts w:ascii="Kalpurush" w:hAnsi="Kalpurush" w:cs="Kalpurush"/>
          <w:sz w:val="24"/>
          <w:szCs w:val="24"/>
        </w:rPr>
        <w:t>‘</w:t>
      </w:r>
      <w:r w:rsidRPr="00D50473">
        <w:rPr>
          <w:rFonts w:ascii="Kalpurush" w:hAnsi="Kalpurush" w:cs="Kalpurush"/>
          <w:sz w:val="24"/>
          <w:szCs w:val="24"/>
          <w:cs/>
          <w:lang w:bidi="bn-IN"/>
        </w:rPr>
        <w:t>আব আল কুরাযী এবং অন্যান্যদের থেকে</w:t>
      </w:r>
      <w:r w:rsidR="00586F77">
        <w:rPr>
          <w:rFonts w:ascii="Kalpurush" w:hAnsi="Kalpurush" w:cs="Kalpurush" w:hint="cs"/>
          <w:sz w:val="24"/>
          <w:szCs w:val="24"/>
          <w:cs/>
          <w:lang w:bidi="bn-BD"/>
        </w:rPr>
        <w:t>ও</w:t>
      </w:r>
      <w:r w:rsidRPr="00D50473">
        <w:rPr>
          <w:rFonts w:ascii="Kalpurush" w:hAnsi="Kalpurush" w:cs="Kalpurush"/>
          <w:sz w:val="24"/>
          <w:szCs w:val="24"/>
          <w:cs/>
          <w:lang w:bidi="bn-IN"/>
        </w:rPr>
        <w:t xml:space="preserve">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বর্ণিত হয়েছে। </w:t>
      </w:r>
    </w:p>
    <w:p w:rsidR="00555B2F" w:rsidRDefault="0078070D" w:rsidP="00555B2F">
      <w:pPr>
        <w:bidi w:val="0"/>
        <w:jc w:val="both"/>
        <w:rPr>
          <w:rFonts w:ascii="Kalpurush" w:hAnsi="Kalpurush" w:cs="Kalpurush"/>
          <w:sz w:val="24"/>
          <w:szCs w:val="24"/>
          <w:lang w:bidi="bn-BD"/>
        </w:rPr>
      </w:pP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মা</w:t>
      </w:r>
      <w:r w:rsidRPr="00D50473">
        <w:rPr>
          <w:rFonts w:ascii="Kalpurush" w:hAnsi="Kalpurush" w:cs="Kalpurush"/>
          <w:sz w:val="24"/>
          <w:szCs w:val="24"/>
        </w:rPr>
        <w:t>‘</w:t>
      </w:r>
      <w:r w:rsidRPr="00D50473">
        <w:rPr>
          <w:rFonts w:ascii="Kalpurush" w:hAnsi="Kalpurush" w:cs="Kalpurush"/>
          <w:sz w:val="24"/>
          <w:szCs w:val="24"/>
          <w:cs/>
          <w:lang w:bidi="bn-IN"/>
        </w:rPr>
        <w:t>শার আল-</w:t>
      </w:r>
      <w:r w:rsidRPr="00D50473">
        <w:rPr>
          <w:rFonts w:ascii="Kalpurush" w:hAnsi="Kalpurush" w:cs="Kalpurush" w:hint="cs"/>
          <w:sz w:val="24"/>
          <w:szCs w:val="24"/>
          <w:cs/>
          <w:lang w:bidi="bn-IN"/>
        </w:rPr>
        <w:t>মাদানি</w:t>
      </w:r>
      <w:r w:rsidRPr="00D50473">
        <w:rPr>
          <w:rFonts w:ascii="Kalpurush" w:hAnsi="Kalpurush" w:cs="Kalpurush"/>
          <w:sz w:val="24"/>
          <w:szCs w:val="24"/>
          <w:cs/>
          <w:lang w:bidi="bn-IN"/>
        </w:rPr>
        <w:t xml:space="preserve"> বলেন: </w:t>
      </w:r>
      <w:r w:rsidRPr="00D50473">
        <w:rPr>
          <w:rFonts w:ascii="Kalpurush" w:hAnsi="Kalpurush" w:cs="Kalpurush" w:hint="cs"/>
          <w:sz w:val="24"/>
          <w:szCs w:val="24"/>
          <w:cs/>
          <w:lang w:bidi="bn-IN"/>
        </w:rPr>
        <w:t>হাদিসটি</w:t>
      </w:r>
      <w:r w:rsidRPr="00D50473">
        <w:rPr>
          <w:rFonts w:ascii="Kalpurush" w:hAnsi="Kalpurush" w:cs="Kalpurush"/>
          <w:sz w:val="24"/>
          <w:szCs w:val="24"/>
          <w:cs/>
          <w:lang w:bidi="bn-IN"/>
        </w:rPr>
        <w:t xml:space="preserve"> আমাদের নিকট বর্ণনা করেছেন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ইবনু কা</w:t>
      </w:r>
      <w:r w:rsidRPr="00D50473">
        <w:rPr>
          <w:rFonts w:ascii="Kalpurush" w:hAnsi="Kalpurush" w:cs="Kalpurush"/>
          <w:sz w:val="24"/>
          <w:szCs w:val="24"/>
        </w:rPr>
        <w:t>‘</w:t>
      </w:r>
      <w:r w:rsidRPr="00D50473">
        <w:rPr>
          <w:rFonts w:ascii="Kalpurush" w:hAnsi="Kalpurush" w:cs="Kalpurush"/>
          <w:sz w:val="24"/>
          <w:szCs w:val="24"/>
          <w:cs/>
          <w:lang w:bidi="bn-IN"/>
        </w:rPr>
        <w:t>আব আল কুরাযী এবং অন্যান্যরা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নবম </w:t>
      </w:r>
      <w:r w:rsidRPr="00D50473">
        <w:rPr>
          <w:rFonts w:ascii="Kalpurush" w:hAnsi="Kalpurush" w:cs="Kalpurush" w:hint="cs"/>
          <w:sz w:val="24"/>
          <w:szCs w:val="24"/>
          <w:cs/>
          <w:lang w:bidi="bn-IN"/>
        </w:rPr>
        <w:t>হিজরি</w:t>
      </w:r>
      <w:r w:rsidRPr="00D50473">
        <w:rPr>
          <w:rFonts w:ascii="Kalpurush" w:hAnsi="Kalpurush" w:cs="Kalpurush"/>
          <w:sz w:val="24"/>
          <w:szCs w:val="24"/>
          <w:cs/>
          <w:lang w:bidi="bn-IN"/>
        </w:rPr>
        <w:t xml:space="preserve"> সনে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কে হজের আচার-অনুষ্ঠান পরিচালনার জন্য প্রেরণ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সূরা </w:t>
      </w:r>
      <w:r w:rsidRPr="00D50473">
        <w:rPr>
          <w:rFonts w:ascii="Kalpurush" w:hAnsi="Kalpurush" w:cs="Kalpurush" w:hint="cs"/>
          <w:sz w:val="24"/>
          <w:szCs w:val="24"/>
          <w:cs/>
          <w:lang w:bidi="bn-BD"/>
        </w:rPr>
        <w:t>‌আল-</w:t>
      </w:r>
      <w:r w:rsidRPr="00D50473">
        <w:rPr>
          <w:rFonts w:ascii="Kalpurush" w:hAnsi="Kalpurush" w:cs="Kalpurush"/>
          <w:sz w:val="24"/>
          <w:szCs w:val="24"/>
          <w:cs/>
          <w:lang w:bidi="bn-IN"/>
        </w:rPr>
        <w:t>বারা</w:t>
      </w:r>
      <w:r w:rsidRPr="00D50473">
        <w:rPr>
          <w:rFonts w:ascii="Kalpurush" w:hAnsi="Kalpurush" w:cs="Kalpurush"/>
          <w:sz w:val="24"/>
          <w:szCs w:val="24"/>
        </w:rPr>
        <w:t>’</w:t>
      </w:r>
      <w:r w:rsidRPr="00D50473">
        <w:rPr>
          <w:rFonts w:ascii="Kalpurush" w:hAnsi="Kalpurush" w:cs="Kalpurush"/>
          <w:sz w:val="24"/>
          <w:szCs w:val="24"/>
          <w:cs/>
          <w:lang w:bidi="bn-IN"/>
        </w:rPr>
        <w:t>আতের ত্রিশটি অথবা চল্লিশটি আয়াত সহকারে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তালিব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কে প্রেরণ 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তিনি এগুলো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সম্মুখে পাঠ করে</w:t>
      </w:r>
      <w:r w:rsidRPr="00D50473">
        <w:rPr>
          <w:rFonts w:ascii="Kalpurush" w:hAnsi="Kalpurush" w:cs="Kalpurush" w:hint="cs"/>
          <w:sz w:val="24"/>
          <w:szCs w:val="24"/>
          <w:cs/>
          <w:lang w:bidi="bn-BD"/>
        </w:rPr>
        <w:t xml:space="preserve"> শোনান।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তিনি মুশরিকদেরকে চার মাস সময় দেন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সময় তারা </w:t>
      </w:r>
      <w:r w:rsidRPr="00D50473">
        <w:rPr>
          <w:rFonts w:ascii="Kalpurush" w:hAnsi="Kalpurush" w:cs="Kalpurush"/>
          <w:sz w:val="24"/>
          <w:szCs w:val="24"/>
          <w:cs/>
          <w:lang w:bidi="bn-IN"/>
        </w:rPr>
        <w:lastRenderedPageBreak/>
        <w:t xml:space="preserve">স্বাধীনভাবে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বিচরণ কর</w:t>
      </w:r>
      <w:r w:rsidRPr="00D50473">
        <w:rPr>
          <w:rFonts w:ascii="Kalpurush" w:hAnsi="Kalpurush" w:cs="Kalpurush" w:hint="cs"/>
          <w:sz w:val="24"/>
          <w:szCs w:val="24"/>
          <w:cs/>
          <w:lang w:bidi="bn-BD"/>
        </w:rPr>
        <w:t>তে পারবে।</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তাদের সম্মুখে আরাফার দিন এ আয়াতগুলো পাঠ করেন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যিল</w:t>
      </w:r>
      <w:r w:rsidRPr="00D50473">
        <w:rPr>
          <w:rFonts w:ascii="Kalpurush" w:hAnsi="Kalpurush" w:cs="Kalpurush" w:hint="cs"/>
          <w:sz w:val="24"/>
          <w:szCs w:val="24"/>
          <w:cs/>
          <w:lang w:bidi="bn-IN"/>
        </w:rPr>
        <w:t>হজ</w:t>
      </w:r>
      <w:r w:rsidRPr="00D50473">
        <w:rPr>
          <w:rFonts w:ascii="Kalpurush" w:hAnsi="Kalpurush" w:cs="Kalpurush"/>
          <w:sz w:val="24"/>
          <w:szCs w:val="24"/>
          <w:cs/>
          <w:lang w:bidi="bn-IN"/>
        </w:rPr>
        <w:t xml:space="preserve"> মাসের বিশ দিন</w:t>
      </w:r>
      <w:r w:rsidRPr="00D50473">
        <w:rPr>
          <w:rFonts w:ascii="Kalpurush" w:hAnsi="Kalpurush" w:cs="Kalpurush"/>
          <w:sz w:val="24"/>
          <w:szCs w:val="24"/>
        </w:rPr>
        <w:t xml:space="preserve">, </w:t>
      </w:r>
      <w:r w:rsidRPr="00D50473">
        <w:rPr>
          <w:rFonts w:ascii="Kalpurush" w:hAnsi="Kalpurush" w:cs="Kalpurush"/>
          <w:sz w:val="24"/>
          <w:szCs w:val="24"/>
          <w:cs/>
          <w:lang w:bidi="bn-IN"/>
        </w:rPr>
        <w:t>মুহাররাম</w:t>
      </w:r>
      <w:r w:rsidRPr="00D50473">
        <w:rPr>
          <w:rFonts w:ascii="Kalpurush" w:hAnsi="Kalpurush" w:cs="Kalpurush"/>
          <w:sz w:val="24"/>
          <w:szCs w:val="24"/>
        </w:rPr>
        <w:t xml:space="preserve">, </w:t>
      </w:r>
      <w:r w:rsidRPr="00D50473">
        <w:rPr>
          <w:rFonts w:ascii="Kalpurush" w:hAnsi="Kalpurush" w:cs="Kalpurush"/>
          <w:sz w:val="24"/>
          <w:szCs w:val="24"/>
          <w:cs/>
          <w:lang w:bidi="bn-IN"/>
        </w:rPr>
        <w:t>সফর</w:t>
      </w:r>
      <w:r w:rsidRPr="00D50473">
        <w:rPr>
          <w:rFonts w:ascii="Kalpurush" w:hAnsi="Kalpurush" w:cs="Kalpurush"/>
          <w:sz w:val="24"/>
          <w:szCs w:val="24"/>
        </w:rPr>
        <w:t xml:space="preserve">, </w:t>
      </w:r>
      <w:r w:rsidR="00555B2F">
        <w:rPr>
          <w:rFonts w:ascii="Kalpurush" w:hAnsi="Kalpurush" w:cs="Kalpurush"/>
          <w:sz w:val="24"/>
          <w:szCs w:val="24"/>
          <w:cs/>
          <w:lang w:bidi="bn-IN"/>
        </w:rPr>
        <w:t>রব</w:t>
      </w:r>
      <w:r w:rsidR="00555B2F">
        <w:rPr>
          <w:rFonts w:ascii="Kalpurush" w:hAnsi="Kalpurush" w:cs="Kalpurush" w:hint="cs"/>
          <w:sz w:val="24"/>
          <w:szCs w:val="24"/>
          <w:cs/>
          <w:lang w:bidi="bn-BD"/>
        </w:rPr>
        <w:t>ি</w:t>
      </w:r>
      <w:r w:rsidRPr="00D50473">
        <w:rPr>
          <w:rFonts w:ascii="Kalpurush" w:hAnsi="Kalpurush" w:cs="Kalpurush"/>
          <w:sz w:val="24"/>
          <w:szCs w:val="24"/>
          <w:cs/>
          <w:lang w:bidi="bn-IN"/>
        </w:rPr>
        <w:t xml:space="preserve">উল আউওয়াল এবং </w:t>
      </w:r>
      <w:r w:rsidRPr="00D50473">
        <w:rPr>
          <w:rFonts w:ascii="Kalpurush" w:hAnsi="Kalpurush" w:cs="Kalpurush" w:hint="cs"/>
          <w:sz w:val="24"/>
          <w:szCs w:val="24"/>
          <w:cs/>
          <w:lang w:bidi="bn-IN"/>
        </w:rPr>
        <w:t>রবিউল</w:t>
      </w:r>
      <w:r w:rsidRPr="00D50473">
        <w:rPr>
          <w:rFonts w:ascii="Kalpurush" w:hAnsi="Kalpurush" w:cs="Kalpurush"/>
          <w:sz w:val="24"/>
          <w:szCs w:val="24"/>
          <w:cs/>
          <w:lang w:bidi="bn-IN"/>
        </w:rPr>
        <w:t xml:space="preserve"> আখিরের দশ দিন অবকাশ দান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তাদের আবাসস্থলগুলো গিয়ে ঘোষণা দেন</w:t>
      </w:r>
      <w:r w:rsidRPr="00D50473">
        <w:rPr>
          <w:rFonts w:ascii="Kalpurush" w:hAnsi="Kalpurush" w:cs="Kalpurush" w:hint="cs"/>
          <w:sz w:val="24"/>
          <w:szCs w:val="24"/>
          <w:cs/>
          <w:lang w:bidi="bn-BD"/>
        </w:rPr>
        <w:t xml:space="preserve"> যে,</w:t>
      </w:r>
      <w:r w:rsidRPr="00D50473">
        <w:rPr>
          <w:rFonts w:ascii="Kalpurush" w:hAnsi="Kalpurush" w:cs="Kalpurush"/>
          <w:sz w:val="24"/>
          <w:szCs w:val="24"/>
          <w:cs/>
          <w:lang w:bidi="bn-IN"/>
        </w:rPr>
        <w:t xml:space="preserve"> এই 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উলঙ্গ হয়ে বায়তুল্লাহর তাওয়াফ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555B2F">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p>
    <w:p w:rsidR="0078070D" w:rsidRPr="00D50473" w:rsidRDefault="0078070D" w:rsidP="0071209D">
      <w:pPr>
        <w:jc w:val="both"/>
        <w:rPr>
          <w:rFonts w:ascii="Kalpurush" w:hAnsi="Kalpurush" w:cs="Vrinda"/>
          <w:b/>
          <w:bCs/>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وَأَذَٰنٞ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ٱلنَّاسِ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ٱلۡأَكۡبَرِ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بَرِيٓءٞ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تُبۡتُمۡ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تَوَلَّيۡتُمۡ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مُعۡجِزِي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وَبَشِّرِ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w:t>
      </w:r>
      <w:r w:rsidR="0071209D" w:rsidRPr="00D50473">
        <w:rPr>
          <w:rFonts w:ascii="KFGQPC Uthman Taha Naskh" w:cs="KFGQPC Uthman Taha Naskh" w:hint="cs"/>
          <w:color w:val="008000"/>
          <w:sz w:val="24"/>
          <w:szCs w:val="24"/>
          <w:rtl/>
        </w:rPr>
        <w:t>]</w:t>
      </w:r>
    </w:p>
    <w:p w:rsidR="0078070D" w:rsidRPr="00D50473" w:rsidRDefault="0078070D" w:rsidP="00555B2F">
      <w:pPr>
        <w:bidi w:val="0"/>
        <w:jc w:val="both"/>
        <w:rPr>
          <w:rFonts w:ascii="Kalpurush" w:hAnsi="Kalpurush" w:cs="Kalpurush"/>
          <w:i/>
          <w:iCs/>
          <w:sz w:val="24"/>
          <w:szCs w:val="24"/>
          <w:rtl/>
          <w:cs/>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৩. আল্লাহ ও তাঁর রসূলের পক্ষ হতে মহান </w:t>
      </w:r>
      <w:r w:rsidRPr="00D50473">
        <w:rPr>
          <w:rFonts w:ascii="Kalpurush" w:hAnsi="Kalpurush" w:cs="Kalpurush" w:hint="cs"/>
          <w:i/>
          <w:iCs/>
          <w:sz w:val="24"/>
          <w:szCs w:val="24"/>
          <w:cs/>
          <w:lang w:bidi="bn-IN"/>
        </w:rPr>
        <w:t>হজের</w:t>
      </w:r>
      <w:r w:rsidRPr="00D50473">
        <w:rPr>
          <w:rFonts w:ascii="Kalpurush" w:hAnsi="Kalpurush" w:cs="Kalpurush"/>
          <w:i/>
          <w:iCs/>
          <w:sz w:val="24"/>
          <w:szCs w:val="24"/>
          <w:cs/>
          <w:lang w:bidi="bn-IN"/>
        </w:rPr>
        <w:t xml:space="preserve"> দিনে মানুষদের কাছে ঘোষণা</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হল যে</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আল্লাহ</w:t>
      </w:r>
      <w:r w:rsidR="00555B2F">
        <w:rPr>
          <w:rFonts w:ascii="Kalpurush" w:hAnsi="Kalpurush" w:cs="Kalpurush" w:hint="cs"/>
          <w:i/>
          <w:iCs/>
          <w:sz w:val="24"/>
          <w:szCs w:val="24"/>
          <w:cs/>
          <w:lang w:bidi="bn-BD"/>
        </w:rPr>
        <w:t xml:space="preserve"> তা‘আলা</w:t>
      </w:r>
      <w:r w:rsidRPr="00D50473">
        <w:rPr>
          <w:rFonts w:ascii="Kalpurush" w:hAnsi="Kalpurush" w:cs="Kalpurush"/>
          <w:i/>
          <w:iCs/>
          <w:sz w:val="24"/>
          <w:szCs w:val="24"/>
          <w:cs/>
          <w:lang w:bidi="bn-IN"/>
        </w:rPr>
        <w:t xml:space="preserve"> মুশরিকদের সাথে সম্পর্কহীন এবং তাঁর রাসূলও। কাজেই এখন যদি তোমরা তাওবাহ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তাতে তোমাদেরই </w:t>
      </w:r>
      <w:r w:rsidR="00555B2F">
        <w:rPr>
          <w:rFonts w:ascii="Kalpurush" w:hAnsi="Kalpurush" w:cs="Kalpurush"/>
          <w:i/>
          <w:iCs/>
          <w:sz w:val="24"/>
          <w:szCs w:val="24"/>
          <w:cs/>
          <w:lang w:bidi="bn-IN"/>
        </w:rPr>
        <w:t xml:space="preserve">ভালো </w:t>
      </w:r>
      <w:r w:rsidRPr="00D50473">
        <w:rPr>
          <w:rFonts w:ascii="Kalpurush" w:hAnsi="Kalpurush" w:cs="Kalpurush"/>
          <w:i/>
          <w:iCs/>
          <w:sz w:val="24"/>
          <w:szCs w:val="24"/>
          <w:cs/>
          <w:lang w:bidi="bn-IN"/>
        </w:rPr>
        <w:t>হবে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যদি তোমরা মুখ ফিরিয়ে নাও তাহলে জেনে রেখ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তোমরা </w:t>
      </w:r>
      <w:r w:rsidRPr="00D50473">
        <w:rPr>
          <w:rFonts w:ascii="Kalpurush" w:hAnsi="Kalpurush" w:cs="Kalpurush" w:hint="cs"/>
          <w:i/>
          <w:iCs/>
          <w:sz w:val="24"/>
          <w:szCs w:val="24"/>
          <w:cs/>
          <w:lang w:bidi="bn-IN"/>
        </w:rPr>
        <w:t>আল্লাহকে</w:t>
      </w:r>
      <w:r w:rsidRPr="00D50473">
        <w:rPr>
          <w:rFonts w:ascii="Kalpurush" w:hAnsi="Kalpurush" w:cs="Kalpurush"/>
          <w:i/>
          <w:iCs/>
          <w:sz w:val="24"/>
          <w:szCs w:val="24"/>
          <w:cs/>
          <w:lang w:bidi="bn-IN"/>
        </w:rPr>
        <w:t xml:space="preserve"> </w:t>
      </w:r>
      <w:r w:rsidR="00555B2F">
        <w:rPr>
          <w:rFonts w:ascii="Kalpurush" w:hAnsi="Kalpurush" w:cs="Kalpurush" w:hint="cs"/>
          <w:i/>
          <w:iCs/>
          <w:sz w:val="24"/>
          <w:szCs w:val="24"/>
          <w:cs/>
          <w:lang w:bidi="bn-BD"/>
        </w:rPr>
        <w:t xml:space="preserve">অপারগ </w:t>
      </w:r>
      <w:r w:rsidRPr="00D50473">
        <w:rPr>
          <w:rFonts w:ascii="Kalpurush" w:hAnsi="Kalpurush" w:cs="Kalpurush"/>
          <w:i/>
          <w:iCs/>
          <w:sz w:val="24"/>
          <w:szCs w:val="24"/>
          <w:cs/>
          <w:lang w:bidi="bn-IN"/>
        </w:rPr>
        <w:t>করতে পারবে না</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যারা </w:t>
      </w:r>
      <w:r w:rsidRPr="00D50473">
        <w:rPr>
          <w:rFonts w:ascii="Kalpurush" w:hAnsi="Kalpurush" w:cs="Kalpurush" w:hint="cs"/>
          <w:i/>
          <w:iCs/>
          <w:sz w:val="24"/>
          <w:szCs w:val="24"/>
          <w:cs/>
          <w:lang w:bidi="bn-IN"/>
        </w:rPr>
        <w:t>কুফ</w:t>
      </w:r>
      <w:r w:rsidRPr="00D50473">
        <w:rPr>
          <w:rFonts w:ascii="Kalpurush" w:hAnsi="Kalpurush" w:cs="Kalpurush" w:hint="cs"/>
          <w:i/>
          <w:iCs/>
          <w:sz w:val="24"/>
          <w:szCs w:val="24"/>
          <w:cs/>
          <w:lang w:bidi="bn-BD"/>
        </w:rPr>
        <w:t>ু</w:t>
      </w:r>
      <w:r w:rsidRPr="00D50473">
        <w:rPr>
          <w:rFonts w:ascii="Kalpurush" w:hAnsi="Kalpurush" w:cs="Kalpurush" w:hint="cs"/>
          <w:i/>
          <w:iCs/>
          <w:sz w:val="24"/>
          <w:szCs w:val="24"/>
          <w:cs/>
          <w:lang w:bidi="bn-IN"/>
        </w:rPr>
        <w:t>রি</w:t>
      </w:r>
      <w:r w:rsidRPr="00D50473">
        <w:rPr>
          <w:rFonts w:ascii="Kalpurush" w:hAnsi="Kalpurush" w:cs="Kalpurush"/>
          <w:i/>
          <w:iCs/>
          <w:sz w:val="24"/>
          <w:szCs w:val="24"/>
          <w:cs/>
          <w:lang w:bidi="bn-IN"/>
        </w:rPr>
        <w:t xml:space="preserve"> করে চলেছে তাদেরকে ভয়াবহ শাস্তির সু</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সংবাদ শুনিয়ে দাও</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w:t>
      </w:r>
      <w:r w:rsidRPr="00D50473">
        <w:rPr>
          <w:rFonts w:ascii="Kalpurush" w:hAnsi="Kalpurush" w:cs="Kalpurush"/>
          <w:i/>
          <w:iCs/>
          <w:sz w:val="24"/>
          <w:szCs w:val="24"/>
          <w:lang w:bidi="bn-BD"/>
        </w:rPr>
        <w:t xml:space="preserve"> </w:t>
      </w:r>
      <w:r w:rsidR="0071209D" w:rsidRPr="00D50473">
        <w:rPr>
          <w:rFonts w:ascii="Kalpurush" w:hAnsi="Kalpurush" w:cs="Kalpurush"/>
          <w:i/>
          <w:iCs/>
          <w:sz w:val="24"/>
          <w:szCs w:val="24"/>
          <w:rtl/>
        </w:rPr>
        <w:t>]</w:t>
      </w:r>
      <w:r w:rsidRPr="00D50473">
        <w:rPr>
          <w:rFonts w:ascii="Kalpurush" w:hAnsi="Kalpurush" w:cs="Kalpurush"/>
          <w:i/>
          <w:iCs/>
          <w:sz w:val="24"/>
          <w:szCs w:val="24"/>
          <w:cs/>
          <w:lang w:bidi="bn-BD"/>
        </w:rPr>
        <w:t>সূরা আত-তাওবাহ্:</w:t>
      </w:r>
      <w:r w:rsidRPr="00D50473">
        <w:rPr>
          <w:rFonts w:ascii="Kalpurush" w:hAnsi="Kalpurush" w:cs="Kalpurush"/>
          <w:i/>
          <w:iCs/>
          <w:sz w:val="24"/>
          <w:szCs w:val="24"/>
          <w:lang w:bidi="bn-BD"/>
        </w:rPr>
        <w:t xml:space="preserve"> </w:t>
      </w:r>
      <w:r w:rsidRPr="00D50473">
        <w:rPr>
          <w:rFonts w:ascii="Kalpurush" w:hAnsi="Kalpurush" w:cs="Kalpurush"/>
          <w:i/>
          <w:iCs/>
          <w:sz w:val="24"/>
          <w:szCs w:val="24"/>
          <w:cs/>
          <w:lang w:bidi="bn-BD"/>
        </w:rPr>
        <w:t>৩</w:t>
      </w:r>
      <w:r w:rsidR="0071209D" w:rsidRPr="00D50473">
        <w:rPr>
          <w:rFonts w:ascii="Kalpurush" w:hAnsi="Kalpurush" w:cs="Kalpurush"/>
          <w:i/>
          <w:iCs/>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وَأَذَٰن</w:t>
      </w:r>
      <w:r w:rsidRPr="00D50473">
        <w:rPr>
          <w:rFonts w:cs="KFGQPC Uthmanic Script HAFS" w:hint="cs"/>
          <w:color w:val="339933"/>
          <w:sz w:val="24"/>
          <w:szCs w:val="24"/>
          <w:rtl/>
        </w:rPr>
        <w:t>ٞ مِّنَ ٱ</w:t>
      </w:r>
      <w:r w:rsidRPr="00D50473">
        <w:rPr>
          <w:rFonts w:cs="KFGQPC Uthmanic Script HAFS"/>
          <w:color w:val="339933"/>
          <w:sz w:val="24"/>
          <w:szCs w:val="24"/>
          <w:rtl/>
        </w:rPr>
        <w:t>للَّهِ وَرَسُولِهِۦٓ</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ও তাঁর রসূলের পক্ষ হতে ঘোষণা</w:t>
      </w:r>
      <w:r w:rsidRPr="00D50473">
        <w:rPr>
          <w:rFonts w:ascii="Kalpurush" w:hAnsi="Kalpurush" w:cs="Kalpurush"/>
          <w:sz w:val="24"/>
          <w:szCs w:val="24"/>
        </w:rPr>
        <w:t xml:space="preserve">, </w:t>
      </w:r>
      <w:r w:rsidRPr="00D50473">
        <w:rPr>
          <w:rFonts w:ascii="Kalpurush" w:hAnsi="Kalpurush" w:cs="Kalpurush"/>
          <w:sz w:val="24"/>
          <w:szCs w:val="24"/>
          <w:cs/>
          <w:lang w:bidi="bn-IN"/>
        </w:rPr>
        <w:t>প্রাথমিক সতর্কীকরণ</w:t>
      </w:r>
      <w:r w:rsidRPr="00D50473">
        <w:rPr>
          <w:rFonts w:ascii="Kalpurush" w:hAnsi="Kalpurush" w:cs="Kalpurush" w:hint="cs"/>
          <w:sz w:val="24"/>
          <w:szCs w:val="24"/>
          <w:cs/>
          <w:lang w:bidi="bn-BD"/>
        </w:rPr>
        <w:t>”</w:t>
      </w:r>
    </w:p>
    <w:p w:rsidR="000A1607" w:rsidRDefault="0078070D" w:rsidP="000A1607">
      <w:pPr>
        <w:bidi w:val="0"/>
        <w:jc w:val="both"/>
        <w:rPr>
          <w:rFonts w:ascii="SolaimanLipi" w:hAnsi="SolaimanLipi" w:cs="SolaimanLipi"/>
          <w:sz w:val="24"/>
          <w:szCs w:val="24"/>
          <w:lang w:bidi="bn-BD"/>
        </w:rPr>
      </w:pPr>
      <w:r w:rsidRPr="00D50473">
        <w:rPr>
          <w:rFonts w:cs="KFGQPC Uthmanic Script HAFS"/>
          <w:color w:val="339933"/>
          <w:sz w:val="24"/>
          <w:szCs w:val="24"/>
          <w:rtl/>
        </w:rPr>
        <w:t>يَوۡمَ ٱلۡحَجِّ ٱلۡأَكۡبَرِ</w:t>
      </w:r>
      <w:r w:rsidRPr="00D50473">
        <w:rPr>
          <w:rFonts w:ascii="Kalpurush" w:hAnsi="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মহান </w:t>
      </w:r>
      <w:r w:rsidRPr="00D50473">
        <w:rPr>
          <w:rFonts w:ascii="Kalpurush" w:hAnsi="Kalpurush" w:cs="Kalpurush" w:hint="cs"/>
          <w:sz w:val="24"/>
          <w:szCs w:val="24"/>
          <w:cs/>
          <w:lang w:bidi="bn-IN"/>
        </w:rPr>
        <w:t>হজের</w:t>
      </w:r>
      <w:r w:rsidRPr="00D50473">
        <w:rPr>
          <w:rFonts w:ascii="Kalpurush" w:hAnsi="Kalpurush" w:cs="Kalpurush"/>
          <w:sz w:val="24"/>
          <w:szCs w:val="24"/>
          <w:cs/>
          <w:lang w:bidi="bn-IN"/>
        </w:rPr>
        <w:t xml:space="preserve"> দিনে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সেটা হচ্ছে </w:t>
      </w:r>
      <w:r w:rsidRPr="00D50473">
        <w:rPr>
          <w:rFonts w:ascii="Kalpurush" w:hAnsi="Kalpurush" w:cs="Kalpurush" w:hint="cs"/>
          <w:sz w:val="24"/>
          <w:szCs w:val="24"/>
          <w:cs/>
          <w:lang w:bidi="bn-IN"/>
        </w:rPr>
        <w:t>কুরবানির</w:t>
      </w:r>
      <w:r w:rsidRPr="00D50473">
        <w:rPr>
          <w:rFonts w:ascii="Kalpurush" w:hAnsi="Kalpurush" w:cs="Kalpurush"/>
          <w:sz w:val="24"/>
          <w:szCs w:val="24"/>
          <w:cs/>
          <w:lang w:bidi="bn-IN"/>
        </w:rPr>
        <w:t xml:space="preserve"> দিন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হজের আচার-অনুষ্ঠানের সর্বোত্তম ও স্পষ্ট দিন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যাতে সবচেয়ে বড় জমায়েত হয়ে থাকে।</w:t>
      </w:r>
      <w:r w:rsidRPr="00D50473">
        <w:rPr>
          <w:rFonts w:ascii="Kalpurush" w:hAnsi="Kalpurush" w:cs="Kalpurush"/>
          <w:sz w:val="24"/>
          <w:szCs w:val="24"/>
        </w:rPr>
        <w:t xml:space="preserve"> </w:t>
      </w:r>
      <w:r w:rsidRPr="00D50473">
        <w:rPr>
          <w:rFonts w:cs="KFGQPC Uthmanic Script HAFS"/>
          <w:color w:val="339933"/>
          <w:sz w:val="24"/>
          <w:szCs w:val="24"/>
          <w:rtl/>
        </w:rPr>
        <w:t>أَنَّ ٱللَّهَ بَرِيٓء</w:t>
      </w:r>
      <w:r w:rsidRPr="00D50473">
        <w:rPr>
          <w:rFonts w:cs="KFGQPC Uthmanic Script HAFS" w:hint="cs"/>
          <w:color w:val="339933"/>
          <w:sz w:val="24"/>
          <w:szCs w:val="24"/>
          <w:rtl/>
        </w:rPr>
        <w:t xml:space="preserve">ٞ مِّنَ ٱلۡمُشۡرِكِينَ </w:t>
      </w:r>
      <w:r w:rsidRPr="00D50473">
        <w:rPr>
          <w:rFonts w:cs="KFGQPC Uthmanic Script HAFS"/>
          <w:color w:val="339933"/>
          <w:sz w:val="24"/>
          <w:szCs w:val="24"/>
          <w:rtl/>
        </w:rPr>
        <w:t>وَرَسُولُهُۥ</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মুশরিকদের সাথে সম্পর্কহীন এবং তাঁর রাসূলও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 থেকেও দায়মুক্ত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তিনি তাদেরকে </w:t>
      </w:r>
      <w:r w:rsidRPr="00D50473">
        <w:rPr>
          <w:rFonts w:ascii="Kalpurush" w:hAnsi="Kalpurush" w:cs="Kalpurush"/>
          <w:sz w:val="24"/>
          <w:szCs w:val="24"/>
          <w:cs/>
          <w:lang w:bidi="bn-IN"/>
        </w:rPr>
        <w:lastRenderedPageBreak/>
        <w:t xml:space="preserve">তাঁর নিকট অনুশোচনার প্রতি আহ্বান জানিয়ে বলেন: </w:t>
      </w:r>
      <w:r w:rsidRPr="00D50473">
        <w:rPr>
          <w:rFonts w:cs="KFGQPC Uthmanic Script HAFS"/>
          <w:color w:val="339933"/>
          <w:sz w:val="24"/>
          <w:szCs w:val="24"/>
          <w:rtl/>
        </w:rPr>
        <w:t xml:space="preserve">فَإِن تُبۡتُمۡ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কাজেই এখন যদি তোমরা তাওবাহ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যে শি</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ক ও গোমরাহির মধ্যে রয়েছ</w:t>
      </w:r>
      <w:r w:rsidRPr="00D50473">
        <w:rPr>
          <w:rFonts w:ascii="Kalpurush" w:hAnsi="Kalpurush" w:cs="Kalpurush" w:hint="cs"/>
          <w:sz w:val="24"/>
          <w:szCs w:val="24"/>
          <w:cs/>
          <w:lang w:bidi="bn-BD"/>
        </w:rPr>
        <w:t xml:space="preserve"> তা হতে যদি তোমরা তাওবা কর </w:t>
      </w:r>
      <w:r w:rsidRPr="00D50473">
        <w:rPr>
          <w:rFonts w:cs="KFGQPC Uthmanic Script HAFS"/>
          <w:color w:val="339933"/>
          <w:sz w:val="24"/>
          <w:szCs w:val="24"/>
          <w:rtl/>
        </w:rPr>
        <w:t>فَهُوَ خَيۡر</w:t>
      </w:r>
      <w:r w:rsidRPr="00D50473">
        <w:rPr>
          <w:rFonts w:cs="KFGQPC Uthmanic Script HAFS" w:hint="cs"/>
          <w:color w:val="339933"/>
          <w:sz w:val="24"/>
          <w:szCs w:val="24"/>
          <w:rtl/>
        </w:rPr>
        <w:t>ٞ لَّكُمۡۖ وَإِن تَوَلَّيۡتُمۡ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তাতে তোমাদেরই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যদি তোমরা মুখ ফিরিয়ে নাও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যাতে রয়েছ তাতে নিরবচ্ছিন্ন থাক</w:t>
      </w:r>
      <w:r w:rsidRPr="00D50473">
        <w:rPr>
          <w:rFonts w:ascii="Kalpurush" w:hAnsi="Kalpurush" w:cs="Kalpurush"/>
          <w:sz w:val="24"/>
          <w:szCs w:val="24"/>
        </w:rPr>
        <w:t xml:space="preserve"> </w:t>
      </w:r>
      <w:r w:rsidRPr="00D50473">
        <w:rPr>
          <w:rFonts w:cs="KFGQPC Uthmanic Script HAFS" w:hint="cs"/>
          <w:color w:val="339933"/>
          <w:sz w:val="24"/>
          <w:szCs w:val="24"/>
          <w:rtl/>
        </w:rPr>
        <w:t>ف</w:t>
      </w:r>
      <w:r w:rsidRPr="00D50473">
        <w:rPr>
          <w:rFonts w:cs="KFGQPC Uthmanic Script HAFS"/>
          <w:color w:val="339933"/>
          <w:sz w:val="24"/>
          <w:szCs w:val="24"/>
          <w:rtl/>
        </w:rPr>
        <w:t xml:space="preserve">َٱعۡلَمُوٓاْ أَنَّكُمۡ غَيۡرُ مُعۡجِزِي ٱللَّهِۗ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তাহলে জেনে রেখ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তোমরা </w:t>
      </w:r>
      <w:r w:rsidRPr="00D50473">
        <w:rPr>
          <w:rFonts w:ascii="Kalpurush" w:hAnsi="Kalpurush" w:cs="Kalpurush" w:hint="cs"/>
          <w:sz w:val="24"/>
          <w:szCs w:val="24"/>
          <w:cs/>
          <w:lang w:bidi="bn-IN"/>
        </w:rPr>
        <w:t>আল্লাহকে</w:t>
      </w:r>
      <w:r w:rsidRPr="00D50473">
        <w:rPr>
          <w:rFonts w:ascii="Kalpurush" w:hAnsi="Kalpurush" w:cs="Kalpurush"/>
          <w:sz w:val="24"/>
          <w:szCs w:val="24"/>
          <w:cs/>
          <w:lang w:bidi="bn-IN"/>
        </w:rPr>
        <w:t xml:space="preserve"> </w:t>
      </w:r>
      <w:r w:rsidR="000A1607">
        <w:rPr>
          <w:rFonts w:ascii="Kalpurush" w:hAnsi="Kalpurush" w:cs="Kalpurush" w:hint="cs"/>
          <w:sz w:val="24"/>
          <w:szCs w:val="24"/>
          <w:cs/>
          <w:lang w:bidi="bn-BD"/>
        </w:rPr>
        <w:t>অপারগ</w:t>
      </w:r>
      <w:r w:rsidRPr="00D50473">
        <w:rPr>
          <w:rFonts w:ascii="Kalpurush" w:hAnsi="Kalpurush" w:cs="Kalpurush"/>
          <w:sz w:val="24"/>
          <w:szCs w:val="24"/>
          <w:cs/>
          <w:lang w:bidi="bn-IN"/>
        </w:rPr>
        <w:t xml:space="preserve"> করতে পারবে 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বরং তিনি তোমাদের উপরে ক্ষমতাবান</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তাঁর কব</w:t>
      </w:r>
      <w:r w:rsidR="000A1607">
        <w:rPr>
          <w:rFonts w:ascii="Kalpurush" w:hAnsi="Kalpurush" w:cs="Kalpurush" w:hint="cs"/>
          <w:sz w:val="24"/>
          <w:szCs w:val="24"/>
          <w:cs/>
          <w:lang w:bidi="bn-BD"/>
        </w:rPr>
        <w:t>্</w:t>
      </w:r>
      <w:r w:rsidRPr="00D50473">
        <w:rPr>
          <w:rFonts w:ascii="Kalpurush" w:hAnsi="Kalpurush" w:cs="Kalpurush"/>
          <w:sz w:val="24"/>
          <w:szCs w:val="24"/>
          <w:cs/>
          <w:lang w:bidi="bn-IN"/>
        </w:rPr>
        <w:t>জায়</w:t>
      </w:r>
      <w:r w:rsidRPr="00D50473">
        <w:rPr>
          <w:rFonts w:ascii="Kalpurush" w:hAnsi="Kalpurush" w:cs="Kalpurush"/>
          <w:sz w:val="24"/>
          <w:szCs w:val="24"/>
        </w:rPr>
        <w:t xml:space="preserve">, </w:t>
      </w:r>
      <w:r w:rsidR="000A1607">
        <w:rPr>
          <w:rFonts w:ascii="Kalpurush" w:hAnsi="Kalpurush" w:cs="Kalpurush"/>
          <w:sz w:val="24"/>
          <w:szCs w:val="24"/>
          <w:cs/>
          <w:lang w:bidi="bn-IN"/>
        </w:rPr>
        <w:t>তাঁর দমন</w:t>
      </w:r>
      <w:r w:rsidRPr="00D50473">
        <w:rPr>
          <w:rFonts w:ascii="Kalpurush" w:hAnsi="Kalpurush" w:cs="Kalpurush"/>
          <w:sz w:val="24"/>
          <w:szCs w:val="24"/>
          <w:cs/>
          <w:lang w:bidi="bn-IN"/>
        </w:rPr>
        <w:t xml:space="preserve"> </w:t>
      </w:r>
      <w:r w:rsidR="000A1607">
        <w:rPr>
          <w:rFonts w:ascii="Kalpurush" w:hAnsi="Kalpurush" w:cs="Kalpurush" w:hint="cs"/>
          <w:sz w:val="24"/>
          <w:szCs w:val="24"/>
          <w:cs/>
          <w:lang w:bidi="bn-BD"/>
        </w:rPr>
        <w:t>ও</w:t>
      </w:r>
      <w:r w:rsidRPr="00D50473">
        <w:rPr>
          <w:rFonts w:ascii="Kalpurush" w:hAnsi="Kalpurush" w:cs="Kalpurush"/>
          <w:sz w:val="24"/>
          <w:szCs w:val="24"/>
          <w:cs/>
          <w:lang w:bidi="bn-IN"/>
        </w:rPr>
        <w:t xml:space="preserve"> ইচ্ছার অধীনে রয়েছ। </w:t>
      </w:r>
      <w:r w:rsidRPr="00D50473">
        <w:rPr>
          <w:rFonts w:cs="KFGQPC Uthmanic Script HAFS"/>
          <w:color w:val="339933"/>
          <w:sz w:val="24"/>
          <w:szCs w:val="24"/>
          <w:rtl/>
        </w:rPr>
        <w:t>وَبَشِّرِ ٱلَّذِينَ كَفَرُواْ بِعَذَابٍ أَلِيمٍ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যারা </w:t>
      </w:r>
      <w:r w:rsidRPr="00D50473">
        <w:rPr>
          <w:rFonts w:ascii="Kalpurush" w:hAnsi="Kalpurush" w:cs="Kalpurush" w:hint="cs"/>
          <w:sz w:val="24"/>
          <w:szCs w:val="24"/>
          <w:cs/>
          <w:lang w:bidi="bn-IN"/>
        </w:rPr>
        <w:t>কুফরি</w:t>
      </w:r>
      <w:r w:rsidRPr="00D50473">
        <w:rPr>
          <w:rFonts w:ascii="Kalpurush" w:hAnsi="Kalpurush" w:cs="Kalpurush"/>
          <w:sz w:val="24"/>
          <w:szCs w:val="24"/>
          <w:cs/>
          <w:lang w:bidi="bn-IN"/>
        </w:rPr>
        <w:t xml:space="preserve"> করে চলেছে তাদেরকে ভয়াবহ শাস্তির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সংবাদ শুনিয়ে দাও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দুনিয়াতে লাঞ্ছনা ও শাস্তির মাধ্যমে আর পরকালে শিকল ও বেড়ির শাস্তির দ্বারা</w:t>
      </w:r>
      <w:r w:rsidRPr="00D50473">
        <w:rPr>
          <w:rFonts w:ascii="SolaimanLipi" w:hAnsi="SolaimanLipi" w:cs="SolaimanLipi"/>
          <w:sz w:val="24"/>
          <w:szCs w:val="24"/>
          <w:cs/>
          <w:lang w:bidi="hi-IN"/>
        </w:rPr>
        <w:t>।</w:t>
      </w:r>
    </w:p>
    <w:p w:rsidR="000A1607" w:rsidRDefault="0078070D" w:rsidP="000A1607">
      <w:pPr>
        <w:bidi w:val="0"/>
        <w:jc w:val="both"/>
        <w:rPr>
          <w:rFonts w:ascii="Kalpurush" w:hAnsi="Kalpurush" w:cs="Kalpurush"/>
          <w:sz w:val="24"/>
          <w:szCs w:val="24"/>
          <w:lang w:bidi="bn-BD"/>
        </w:rPr>
      </w:pPr>
      <w:r w:rsidRPr="00D50473">
        <w:rPr>
          <w:rFonts w:ascii="Kalpurush" w:hAnsi="Kalpurush" w:cs="Kalpurush"/>
          <w:sz w:val="24"/>
          <w:szCs w:val="24"/>
          <w:cs/>
          <w:lang w:bidi="bn-IN"/>
        </w:rPr>
        <w:t>ইমাম</w:t>
      </w:r>
      <w:r w:rsidRPr="00D50473">
        <w:rPr>
          <w:rFonts w:ascii="Kalpurush" w:hAnsi="Kalpurush" w:cs="Kalpurush"/>
          <w:sz w:val="24"/>
          <w:szCs w:val="24"/>
        </w:rPr>
        <w:t xml:space="preserve"> </w:t>
      </w:r>
      <w:r w:rsidRPr="00D50473">
        <w:rPr>
          <w:rFonts w:ascii="Kalpurush" w:hAnsi="Kalpurush" w:cs="Kalpurush"/>
          <w:sz w:val="24"/>
          <w:szCs w:val="24"/>
          <w:cs/>
          <w:lang w:bidi="bn-IN"/>
        </w:rPr>
        <w:t>বুখারী বর্ণনা করেন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000A1607">
        <w:rPr>
          <w:rFonts w:ascii="Kalpurush" w:hAnsi="Kalpurush" w:cs="Kalpurush"/>
          <w:sz w:val="24"/>
          <w:szCs w:val="24"/>
          <w:cs/>
          <w:lang w:bidi="bn-IN"/>
        </w:rPr>
        <w:t>আমাকে সে</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হজে</w:t>
      </w:r>
      <w:r w:rsidRPr="00D50473">
        <w:rPr>
          <w:rFonts w:ascii="Kalpurush" w:hAnsi="Kalpurush" w:cs="Kalpurush"/>
          <w:sz w:val="24"/>
          <w:szCs w:val="24"/>
          <w:cs/>
          <w:lang w:bidi="bn-IN"/>
        </w:rPr>
        <w:t xml:space="preserve"> সে সমস্ত ঘোষকদের অন্যতম করে প্রেরণ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যাদেরকে তিনি </w:t>
      </w:r>
      <w:r w:rsidRPr="00D50473">
        <w:rPr>
          <w:rFonts w:ascii="Kalpurush" w:hAnsi="Kalpurush" w:cs="Kalpurush" w:hint="cs"/>
          <w:sz w:val="24"/>
          <w:szCs w:val="24"/>
          <w:cs/>
          <w:lang w:bidi="bn-IN"/>
        </w:rPr>
        <w:t>কুরবানির</w:t>
      </w:r>
      <w:r w:rsidRPr="00D50473">
        <w:rPr>
          <w:rFonts w:ascii="Kalpurush" w:hAnsi="Kalpurush" w:cs="Kalpurush"/>
          <w:sz w:val="24"/>
          <w:szCs w:val="24"/>
          <w:cs/>
          <w:lang w:bidi="bn-IN"/>
        </w:rPr>
        <w:t xml:space="preserve"> দিন </w:t>
      </w:r>
      <w:r w:rsidRPr="00D50473">
        <w:rPr>
          <w:rFonts w:ascii="Kalpurush" w:hAnsi="Kalpurush" w:cs="Kalpurush" w:hint="cs"/>
          <w:sz w:val="24"/>
          <w:szCs w:val="24"/>
          <w:cs/>
          <w:lang w:bidi="bn-IN"/>
        </w:rPr>
        <w:t>প্রেরণ</w:t>
      </w:r>
      <w:r w:rsidRPr="00D50473">
        <w:rPr>
          <w:rFonts w:ascii="Kalpurush" w:hAnsi="Kalpurush" w:cs="Kalpurush"/>
          <w:sz w:val="24"/>
          <w:szCs w:val="24"/>
          <w:cs/>
          <w:lang w:bidi="bn-IN"/>
        </w:rPr>
        <w:t xml:space="preserve"> করেন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তারা মিনায়</w:t>
      </w:r>
      <w:r w:rsidRPr="00D50473">
        <w:rPr>
          <w:rFonts w:ascii="Kalpurush" w:hAnsi="Kalpurush" w:cs="Kalpurush" w:hint="cs"/>
          <w:sz w:val="24"/>
          <w:szCs w:val="24"/>
          <w:cs/>
          <w:lang w:bidi="bn-BD"/>
        </w:rPr>
        <w:t xml:space="preserve"> এ</w:t>
      </w:r>
      <w:r w:rsidRPr="00D50473">
        <w:rPr>
          <w:rFonts w:ascii="Kalpurush" w:hAnsi="Kalpurush" w:cs="Kalpurush"/>
          <w:sz w:val="24"/>
          <w:szCs w:val="24"/>
          <w:cs/>
          <w:lang w:bidi="bn-IN"/>
        </w:rPr>
        <w:t xml:space="preserve"> ঘোষণা দেয়: এই 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এবং উলঙ্গ হয়ে বায়তুল্লাহর তাওয়াফ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হুমাইদ বলেন: </w:t>
      </w:r>
      <w:r w:rsidR="000A1607">
        <w:rPr>
          <w:rFonts w:ascii="Kalpurush" w:hAnsi="Kalpurush" w:cs="Kalpurush" w:hint="cs"/>
          <w:sz w:val="24"/>
          <w:szCs w:val="24"/>
          <w:cs/>
          <w:lang w:bidi="bn-BD"/>
        </w:rPr>
        <w:t xml:space="preserve">তারপর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তালিব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কে বারা</w:t>
      </w:r>
      <w:r w:rsidRPr="00D50473">
        <w:rPr>
          <w:rFonts w:ascii="Kalpurush" w:hAnsi="Kalpurush" w:cs="Kalpurush"/>
          <w:sz w:val="24"/>
          <w:szCs w:val="24"/>
        </w:rPr>
        <w:t>’</w:t>
      </w:r>
      <w:r w:rsidRPr="00D50473">
        <w:rPr>
          <w:rFonts w:ascii="Kalpurush" w:hAnsi="Kalpurush" w:cs="Kalpurush"/>
          <w:sz w:val="24"/>
          <w:szCs w:val="24"/>
          <w:cs/>
          <w:lang w:bidi="bn-IN"/>
        </w:rPr>
        <w:t xml:space="preserve">আতের </w:t>
      </w:r>
      <w:r w:rsidRPr="00D50473">
        <w:rPr>
          <w:rFonts w:ascii="Kalpurush" w:hAnsi="Kalpurush" w:cs="Kalpurush" w:hint="cs"/>
          <w:sz w:val="24"/>
          <w:szCs w:val="24"/>
          <w:cs/>
          <w:lang w:bidi="bn-IN"/>
        </w:rPr>
        <w:t>ঘোষণা</w:t>
      </w:r>
      <w:r w:rsidRPr="00D50473">
        <w:rPr>
          <w:rFonts w:ascii="Kalpurush" w:hAnsi="Kalpurush" w:cs="Kalpurush"/>
          <w:sz w:val="24"/>
          <w:szCs w:val="24"/>
          <w:cs/>
          <w:lang w:bidi="bn-IN"/>
        </w:rPr>
        <w:t xml:space="preserve"> দেওয়ার নির্দেশ দিয়ে প্রেরণ করেন।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আলী আমাদের সাথে </w:t>
      </w:r>
      <w:r w:rsidRPr="00D50473">
        <w:rPr>
          <w:rFonts w:ascii="Kalpurush" w:hAnsi="Kalpurush" w:cs="Kalpurush" w:hint="cs"/>
          <w:sz w:val="24"/>
          <w:szCs w:val="24"/>
          <w:cs/>
          <w:lang w:bidi="bn-IN"/>
        </w:rPr>
        <w:t>কুরবানির</w:t>
      </w:r>
      <w:r w:rsidRPr="00D50473">
        <w:rPr>
          <w:rFonts w:ascii="Kalpurush" w:hAnsi="Kalpurush" w:cs="Kalpurush"/>
          <w:sz w:val="24"/>
          <w:szCs w:val="24"/>
          <w:cs/>
          <w:lang w:bidi="bn-IN"/>
        </w:rPr>
        <w:t xml:space="preserve"> দিন মিনায় অবস্থানকারীদের মাঝে মুশরিকদের থেকে দায়মুক্তির ঘোষণা দেন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এ </w:t>
      </w:r>
      <w:r w:rsidRPr="00D50473">
        <w:rPr>
          <w:rFonts w:ascii="Kalpurush" w:hAnsi="Kalpurush" w:cs="Kalpurush" w:hint="cs"/>
          <w:sz w:val="24"/>
          <w:szCs w:val="24"/>
          <w:cs/>
          <w:lang w:bidi="bn-BD"/>
        </w:rPr>
        <w:t>ঘোষণা</w:t>
      </w:r>
      <w:r w:rsidR="000A1607">
        <w:rPr>
          <w:rFonts w:ascii="Kalpurush" w:hAnsi="Kalpurush" w:cs="Kalpurush" w:hint="cs"/>
          <w:sz w:val="24"/>
          <w:szCs w:val="24"/>
          <w:cs/>
          <w:lang w:bidi="bn-BD"/>
        </w:rPr>
        <w:t>ও</w:t>
      </w:r>
      <w:r w:rsidRPr="00D50473">
        <w:rPr>
          <w:rFonts w:ascii="Kalpurush" w:hAnsi="Kalpurush" w:cs="Kalpurush" w:hint="cs"/>
          <w:sz w:val="24"/>
          <w:szCs w:val="24"/>
          <w:cs/>
          <w:lang w:bidi="bn-BD"/>
        </w:rPr>
        <w:t xml:space="preserve"> দেন যে, এ </w:t>
      </w:r>
      <w:r w:rsidRPr="00D50473">
        <w:rPr>
          <w:rFonts w:ascii="Kalpurush" w:hAnsi="Kalpurush" w:cs="Kalpurush"/>
          <w:sz w:val="24"/>
          <w:szCs w:val="24"/>
          <w:cs/>
          <w:lang w:bidi="bn-IN"/>
        </w:rPr>
        <w:t>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আর উলঙ্গ হয়ে তাওয়াফ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C8463D" w:rsidRDefault="0078070D" w:rsidP="00C8463D">
      <w:pPr>
        <w:bidi w:val="0"/>
        <w:jc w:val="both"/>
        <w:rPr>
          <w:rFonts w:ascii="Kalpurush" w:hAnsi="Kalpurush" w:cs="Kalpurush"/>
          <w:sz w:val="24"/>
          <w:szCs w:val="24"/>
          <w:lang w:bidi="bn-BD"/>
        </w:rPr>
      </w:pPr>
      <w:r w:rsidRPr="00D50473">
        <w:rPr>
          <w:rFonts w:ascii="Kalpurush" w:hAnsi="Kalpurush" w:cs="Kalpurush"/>
          <w:sz w:val="24"/>
          <w:szCs w:val="24"/>
          <w:cs/>
          <w:lang w:bidi="bn-IN"/>
        </w:rPr>
        <w:lastRenderedPageBreak/>
        <w:t>ইমাম বুখারী আ</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ও বর্ণনা করেন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000A1607">
        <w:rPr>
          <w:rFonts w:ascii="Kalpurush" w:hAnsi="Kalpurush" w:cs="Kalpurush" w:hint="cs"/>
          <w:sz w:val="24"/>
          <w:szCs w:val="24"/>
          <w:cs/>
          <w:lang w:bidi="bn-BD"/>
        </w:rPr>
        <w:t xml:space="preserve">আমাকে </w:t>
      </w:r>
      <w:r w:rsidRPr="00D50473">
        <w:rPr>
          <w:rFonts w:ascii="Kalpurush" w:hAnsi="Kalpurush" w:cs="Kalpurush" w:hint="cs"/>
          <w:sz w:val="24"/>
          <w:szCs w:val="24"/>
          <w:cs/>
          <w:lang w:bidi="bn-IN"/>
        </w:rPr>
        <w:t>কুরবানির</w:t>
      </w:r>
      <w:r w:rsidRPr="00D50473">
        <w:rPr>
          <w:rFonts w:ascii="Kalpurush" w:hAnsi="Kalpurush" w:cs="Kalpurush"/>
          <w:sz w:val="24"/>
          <w:szCs w:val="24"/>
          <w:cs/>
          <w:lang w:bidi="bn-IN"/>
        </w:rPr>
        <w:t xml:space="preserve"> দিন মিনায় প্রেরিত ঘোষকদের অন্যতম করে প্রেরণ করেন: এই 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উলঙ্গ হয়ে বায়তুল্লাহর তাওয়াফও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IN"/>
        </w:rPr>
        <w:t>কুরবানির</w:t>
      </w:r>
      <w:r w:rsidRPr="00D50473">
        <w:rPr>
          <w:rFonts w:ascii="Kalpurush" w:hAnsi="Kalpurush" w:cs="Kalpurush"/>
          <w:sz w:val="24"/>
          <w:szCs w:val="24"/>
          <w:cs/>
          <w:lang w:bidi="bn-IN"/>
        </w:rPr>
        <w:t xml:space="preserve"> দিনকে </w:t>
      </w:r>
      <w:r w:rsidR="000A1607">
        <w:rPr>
          <w:rFonts w:ascii="Kalpurush" w:hAnsi="Kalpurush" w:cs="Kalpurush" w:hint="cs"/>
          <w:sz w:val="24"/>
          <w:szCs w:val="24"/>
          <w:cs/>
          <w:lang w:bidi="bn-BD"/>
        </w:rPr>
        <w:t>‘</w:t>
      </w:r>
      <w:r w:rsidRPr="00D50473">
        <w:rPr>
          <w:rFonts w:ascii="Kalpurush" w:hAnsi="Kalpurush" w:cs="Kalpurush"/>
          <w:sz w:val="24"/>
          <w:szCs w:val="24"/>
          <w:cs/>
          <w:lang w:bidi="bn-IN"/>
        </w:rPr>
        <w:t>হাজ্জিল আকবার</w:t>
      </w:r>
      <w:r w:rsidR="000A1607">
        <w:rPr>
          <w:rFonts w:ascii="Kalpurush" w:hAnsi="Kalpurush" w:cs="Kalpurush" w:hint="cs"/>
          <w:sz w:val="24"/>
          <w:szCs w:val="24"/>
          <w:cs/>
          <w:lang w:bidi="bn-BD"/>
        </w:rPr>
        <w:t>’</w:t>
      </w:r>
      <w:r w:rsidRPr="00D50473">
        <w:rPr>
          <w:rFonts w:ascii="Kalpurush" w:hAnsi="Kalpurush" w:cs="Kalpurush"/>
          <w:sz w:val="24"/>
          <w:szCs w:val="24"/>
          <w:cs/>
          <w:lang w:bidi="bn-IN"/>
        </w:rPr>
        <w:t xml:space="preserve"> বলা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FGQPC Uthman Taha Naskh"/>
          <w:sz w:val="24"/>
          <w:szCs w:val="24"/>
          <w:rtl/>
        </w:rPr>
        <w:t>الأكبر</w:t>
      </w:r>
      <w:r w:rsidRPr="00D50473">
        <w:rPr>
          <w:rFonts w:ascii="Kalpurush" w:hAnsi="Kalpurush" w:cs="Kalpurush"/>
          <w:sz w:val="24"/>
          <w:szCs w:val="24"/>
          <w:cs/>
          <w:lang w:bidi="bn-IN"/>
        </w:rPr>
        <w:t xml:space="preserve"> এ জন্য বলা হয়েছে</w:t>
      </w:r>
      <w:r w:rsidRPr="00D50473">
        <w:rPr>
          <w:rFonts w:ascii="Kalpurush" w:hAnsi="Kalpurush" w:cs="Kalpurush" w:hint="cs"/>
          <w:sz w:val="24"/>
          <w:szCs w:val="24"/>
          <w:cs/>
          <w:lang w:bidi="bn-BD"/>
        </w:rPr>
        <w:t xml:space="preserve"> যে,</w:t>
      </w:r>
      <w:r w:rsidRPr="00D50473">
        <w:rPr>
          <w:rFonts w:ascii="Kalpurush" w:hAnsi="Kalpurush" w:cs="Kalpurush"/>
          <w:sz w:val="24"/>
          <w:szCs w:val="24"/>
          <w:cs/>
          <w:lang w:bidi="bn-IN"/>
        </w:rPr>
        <w:t xml:space="preserve"> লোকেরা একে আল-হাজ্জুল আসগার বলত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C8463D">
        <w:rPr>
          <w:rFonts w:ascii="Kalpurush" w:hAnsi="Kalpurush" w:cs="Kalpurush" w:hint="cs"/>
          <w:sz w:val="24"/>
          <w:szCs w:val="24"/>
          <w:cs/>
          <w:lang w:bidi="bn-BD"/>
        </w:rPr>
        <w:t xml:space="preserve">অতঃপর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00C8463D">
        <w:rPr>
          <w:rFonts w:ascii="Kalpurush" w:hAnsi="Kalpurush" w:cs="Kalpurush"/>
          <w:sz w:val="24"/>
          <w:szCs w:val="24"/>
          <w:cs/>
          <w:lang w:bidi="bn-IN"/>
        </w:rPr>
        <w:t>সে</w:t>
      </w:r>
      <w:r w:rsidRPr="00D50473">
        <w:rPr>
          <w:rFonts w:ascii="Kalpurush" w:hAnsi="Kalpurush" w:cs="Kalpurush"/>
          <w:sz w:val="24"/>
          <w:szCs w:val="24"/>
          <w:cs/>
          <w:lang w:bidi="bn-IN"/>
        </w:rPr>
        <w:t xml:space="preserve"> বৎসর </w:t>
      </w:r>
      <w:r w:rsidRPr="00D50473">
        <w:rPr>
          <w:rFonts w:ascii="Kalpurush" w:hAnsi="Kalpurush" w:cs="Kalpurush" w:hint="cs"/>
          <w:sz w:val="24"/>
          <w:szCs w:val="24"/>
          <w:cs/>
          <w:lang w:bidi="bn-IN"/>
        </w:rPr>
        <w:t>লোকদেরকে</w:t>
      </w:r>
      <w:r w:rsidRPr="00D50473">
        <w:rPr>
          <w:rFonts w:ascii="Kalpurush" w:hAnsi="Kalpurush" w:cs="Kalpurush"/>
          <w:sz w:val="24"/>
          <w:szCs w:val="24"/>
          <w:cs/>
          <w:lang w:bidi="bn-IN"/>
        </w:rPr>
        <w:t xml:space="preserve"> </w:t>
      </w:r>
      <w:r w:rsidR="00C8463D">
        <w:rPr>
          <w:rFonts w:ascii="Kalpurush" w:hAnsi="Kalpurush" w:cs="Kalpurush" w:hint="cs"/>
          <w:sz w:val="24"/>
          <w:szCs w:val="24"/>
          <w:cs/>
          <w:lang w:bidi="bn-BD"/>
        </w:rPr>
        <w:t xml:space="preserve">বিমুক্তির ঘোষণা প্রদান </w:t>
      </w:r>
      <w:r w:rsidRPr="00D50473">
        <w:rPr>
          <w:rFonts w:ascii="Kalpurush" w:hAnsi="Kalpurush" w:cs="Kalpurush"/>
          <w:sz w:val="24"/>
          <w:szCs w:val="24"/>
          <w:cs/>
          <w:lang w:bidi="bn-IN"/>
        </w:rPr>
        <w:t>করেন</w:t>
      </w:r>
      <w:r w:rsidRPr="00D50473">
        <w:rPr>
          <w:rFonts w:ascii="SolaimanLipi" w:hAnsi="SolaimanLipi" w:cs="SolaimanLipi"/>
          <w:sz w:val="24"/>
          <w:szCs w:val="24"/>
          <w:cs/>
          <w:lang w:bidi="hi-IN"/>
        </w:rPr>
        <w:t>।</w:t>
      </w:r>
      <w:r w:rsidR="00C8463D">
        <w:rPr>
          <w:rFonts w:ascii="Kalpurush" w:hAnsi="Kalpurush" w:cs="Kalpurush"/>
          <w:sz w:val="24"/>
          <w:szCs w:val="24"/>
          <w:cs/>
          <w:lang w:bidi="bn-IN"/>
        </w:rPr>
        <w:t xml:space="preserve"> </w:t>
      </w:r>
      <w:r w:rsidR="00C8463D">
        <w:rPr>
          <w:rFonts w:ascii="Kalpurush" w:hAnsi="Kalpurush" w:cs="Kalpurush" w:hint="cs"/>
          <w:sz w:val="24"/>
          <w:szCs w:val="24"/>
          <w:cs/>
          <w:lang w:bidi="bn-BD"/>
        </w:rPr>
        <w:t>ফলে</w:t>
      </w:r>
      <w:r w:rsidRPr="00D50473">
        <w:rPr>
          <w:rFonts w:ascii="Kalpurush" w:hAnsi="Kalpurush" w:cs="Kalpurush"/>
          <w:sz w:val="24"/>
          <w:szCs w:val="24"/>
          <w:cs/>
          <w:lang w:bidi="bn-IN"/>
        </w:rPr>
        <w:t xml:space="preserve"> বিদায় হজ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হজ করেন তাতে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হাদিসের এ শব্দগুলো ইমাম বুখারীর যা তিনি কিতাবুল জিহাদে উল্লেখ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D61579">
      <w:pPr>
        <w:bidi w:val="0"/>
        <w:jc w:val="both"/>
        <w:rPr>
          <w:rFonts w:ascii="Kalpurush" w:hAnsi="Kalpurush" w:cs="Kalpurush"/>
          <w:sz w:val="24"/>
          <w:szCs w:val="24"/>
          <w:cs/>
          <w:lang w:bidi="bn-BD"/>
        </w:rPr>
      </w:pP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ইবনু ইসহাক</w:t>
      </w:r>
      <w:r w:rsidR="00C8463D">
        <w:rPr>
          <w:rFonts w:ascii="Kalpurush" w:hAnsi="Kalpurush" w:cs="Kalpurush" w:hint="cs"/>
          <w:sz w:val="24"/>
          <w:szCs w:val="24"/>
          <w:cs/>
          <w:lang w:bidi="bn-BD"/>
        </w:rPr>
        <w:t xml:space="preserve"> রহ.</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জা</w:t>
      </w:r>
      <w:r w:rsidRPr="00D50473">
        <w:rPr>
          <w:rFonts w:ascii="Kalpurush" w:hAnsi="Kalpurush" w:cs="Kalpurush"/>
          <w:sz w:val="24"/>
          <w:szCs w:val="24"/>
        </w:rPr>
        <w:t>‘</w:t>
      </w:r>
      <w:r w:rsidRPr="00D50473">
        <w:rPr>
          <w:rFonts w:ascii="Kalpurush" w:hAnsi="Kalpurush" w:cs="Kalpurush"/>
          <w:sz w:val="24"/>
          <w:szCs w:val="24"/>
          <w:cs/>
          <w:lang w:bidi="bn-IN"/>
        </w:rPr>
        <w:t xml:space="preserve">ফার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ইবনু আলী ইবনুল হুসাইন ইবনু আলী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থেকে বর্ণনা করেন: তিনি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পরে যখন সূর</w:t>
      </w:r>
      <w:r w:rsidRPr="00D50473">
        <w:rPr>
          <w:rFonts w:ascii="Kalpurush" w:hAnsi="Kalpurush" w:cs="Kalpurush" w:hint="cs"/>
          <w:sz w:val="24"/>
          <w:szCs w:val="24"/>
          <w:cs/>
          <w:lang w:bidi="bn-BD"/>
        </w:rPr>
        <w:t xml:space="preserve">া আত- </w:t>
      </w:r>
      <w:r w:rsidRPr="00D50473">
        <w:rPr>
          <w:rFonts w:ascii="Kalpurush" w:hAnsi="Kalpurush" w:cs="Kalpurush"/>
          <w:sz w:val="24"/>
          <w:szCs w:val="24"/>
          <w:cs/>
          <w:lang w:bidi="bn-IN"/>
        </w:rPr>
        <w:t>তাওবাহ অবতীর্ণ হয়</w:t>
      </w:r>
      <w:r w:rsidR="00D61579">
        <w:rPr>
          <w:rFonts w:ascii="Kalpurush" w:hAnsi="Kalpurush" w:cs="Kalpurush" w:hint="cs"/>
          <w:sz w:val="24"/>
          <w:szCs w:val="24"/>
          <w:cs/>
          <w:lang w:bidi="bn-BD"/>
        </w:rPr>
        <w:t>,</w:t>
      </w:r>
      <w:r w:rsidRPr="00D50473">
        <w:rPr>
          <w:rFonts w:ascii="Kalpurush" w:hAnsi="Kalpurush" w:cs="Kalpurush"/>
          <w:sz w:val="24"/>
          <w:szCs w:val="24"/>
          <w:cs/>
          <w:lang w:bidi="bn-IN"/>
        </w:rPr>
        <w:t xml:space="preserve"> ইতোপূর্বে তিনি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হজের অনুষ্ঠানাদির তত্ত্বাবধান করার জন্য প্রেরণ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বলা হয়: ইয়া রাসূলাল্লাহ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সংবাদ যদি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বকরের</w:t>
      </w:r>
      <w:r w:rsidRPr="00D50473">
        <w:rPr>
          <w:rFonts w:ascii="Kalpurush" w:hAnsi="Kalpurush" w:cs="Kalpurush"/>
          <w:sz w:val="24"/>
          <w:szCs w:val="24"/>
          <w:cs/>
          <w:lang w:bidi="bn-IN"/>
        </w:rPr>
        <w:t xml:space="preserve"> নিকট প্রেরণ করতেন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তিনি বলেন: </w:t>
      </w:r>
      <w:r w:rsidRPr="00D50473">
        <w:rPr>
          <w:rFonts w:ascii="Kalpurush" w:hAnsi="Kalpurush" w:cs="Kalpurush"/>
          <w:sz w:val="24"/>
          <w:szCs w:val="24"/>
        </w:rPr>
        <w:t>‘</w:t>
      </w:r>
      <w:r w:rsidRPr="00D50473">
        <w:rPr>
          <w:rFonts w:ascii="Kalpurush" w:hAnsi="Kalpurush" w:cs="Kalpurush"/>
          <w:sz w:val="24"/>
          <w:szCs w:val="24"/>
          <w:cs/>
          <w:lang w:bidi="bn-IN"/>
        </w:rPr>
        <w:t>এটা আমার পক্ষ থেকে কেবল আমার গৃহের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লোক আদায়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তিনি আলী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 xml:space="preserve">কে ডেকে বলেন: সূরা </w:t>
      </w:r>
      <w:r w:rsidRPr="00D50473">
        <w:rPr>
          <w:rFonts w:ascii="Kalpurush" w:hAnsi="Kalpurush" w:cs="Kalpurush" w:hint="cs"/>
          <w:sz w:val="24"/>
          <w:szCs w:val="24"/>
          <w:cs/>
          <w:lang w:bidi="bn-BD"/>
        </w:rPr>
        <w:t>আল-</w:t>
      </w:r>
      <w:r w:rsidRPr="00D50473">
        <w:rPr>
          <w:rFonts w:ascii="Kalpurush" w:hAnsi="Kalpurush" w:cs="Kalpurush"/>
          <w:sz w:val="24"/>
          <w:szCs w:val="24"/>
          <w:cs/>
          <w:lang w:bidi="bn-IN"/>
        </w:rPr>
        <w:t>বারা</w:t>
      </w:r>
      <w:r w:rsidRPr="00D50473">
        <w:rPr>
          <w:rFonts w:ascii="Kalpurush" w:hAnsi="Kalpurush" w:cs="Kalpurush"/>
          <w:sz w:val="24"/>
          <w:szCs w:val="24"/>
        </w:rPr>
        <w:t>’</w:t>
      </w:r>
      <w:r w:rsidRPr="00D50473">
        <w:rPr>
          <w:rFonts w:ascii="Kalpurush" w:hAnsi="Kalpurush" w:cs="Kalpurush"/>
          <w:sz w:val="24"/>
          <w:szCs w:val="24"/>
          <w:cs/>
          <w:lang w:bidi="bn-IN"/>
        </w:rPr>
        <w:t xml:space="preserve">আতের এই প্রথম ভাগটি নিয়ে বের হয়ে পড় আর </w:t>
      </w:r>
      <w:r w:rsidRPr="00D50473">
        <w:rPr>
          <w:rFonts w:ascii="Kalpurush" w:hAnsi="Kalpurush" w:cs="Kalpurush" w:hint="cs"/>
          <w:sz w:val="24"/>
          <w:szCs w:val="24"/>
          <w:cs/>
          <w:lang w:bidi="bn-IN"/>
        </w:rPr>
        <w:t>কুরবানির</w:t>
      </w:r>
      <w:r w:rsidRPr="00D50473">
        <w:rPr>
          <w:rFonts w:ascii="Kalpurush" w:hAnsi="Kalpurush" w:cs="Kalpurush"/>
          <w:sz w:val="24"/>
          <w:szCs w:val="24"/>
          <w:cs/>
          <w:lang w:bidi="bn-IN"/>
        </w:rPr>
        <w:t xml:space="preserve"> দিন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নিকট তা প্রচার করে দাও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তারা মিনায় একত্রিত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00D61579">
        <w:rPr>
          <w:rFonts w:ascii="Kalpurush" w:hAnsi="Kalpurush" w:cs="Kalpurush" w:hint="cs"/>
          <w:sz w:val="24"/>
          <w:szCs w:val="24"/>
          <w:cs/>
          <w:lang w:bidi="bn-BD"/>
        </w:rPr>
        <w:t>‘</w:t>
      </w:r>
      <w:r w:rsidRPr="00D50473">
        <w:rPr>
          <w:rFonts w:ascii="Kalpurush" w:hAnsi="Kalpurush" w:cs="Kalpurush"/>
          <w:sz w:val="24"/>
          <w:szCs w:val="24"/>
          <w:cs/>
          <w:lang w:bidi="bn-IN"/>
        </w:rPr>
        <w:t>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কাফির জান্নাতে প্রবেশ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এই 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উলঙ্গ হয়ে বায়তুল্লাহর তাওয়াফ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যার সাথে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চুক্তি রয়েছে তার মেয়াদ হচ্ছে এর নির্ধারিত সময় পর্যন্ত।</w:t>
      </w:r>
      <w:r w:rsidR="00D61579">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 xml:space="preserve">আলী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আ</w:t>
      </w:r>
      <w:r w:rsidR="00D61579">
        <w:rPr>
          <w:rFonts w:ascii="Kalpurush" w:hAnsi="Kalpurush" w:cs="Kalpurush" w:hint="cs"/>
          <w:sz w:val="24"/>
          <w:szCs w:val="24"/>
          <w:cs/>
          <w:lang w:bidi="bn-BD"/>
        </w:rPr>
        <w:t>দ্ববা</w:t>
      </w:r>
      <w:r w:rsidRPr="00D50473">
        <w:rPr>
          <w:rFonts w:ascii="Kalpurush" w:hAnsi="Kalpurush" w:cs="Kalpurush"/>
          <w:sz w:val="24"/>
          <w:szCs w:val="24"/>
          <w:cs/>
          <w:lang w:bidi="bn-IN"/>
        </w:rPr>
        <w:t xml:space="preserve"> নামক উটের পিঠে চড়ে বের হয়ে পড়েন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এমনকি পথে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কে পেয়ে যান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যখন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তাঁকে দেখেন তখন তিনি বলেন: আপনাকে কি নেতা করে পাঠানো হয়েছে নাকি </w:t>
      </w:r>
      <w:r w:rsidRPr="00D50473">
        <w:rPr>
          <w:rFonts w:ascii="Kalpurush" w:hAnsi="Kalpurush" w:cs="Kalpurush" w:hint="cs"/>
          <w:sz w:val="24"/>
          <w:szCs w:val="24"/>
          <w:cs/>
          <w:lang w:bidi="bn-IN"/>
        </w:rPr>
        <w:t>অধীনস্থ</w:t>
      </w:r>
      <w:r w:rsidRPr="00D50473">
        <w:rPr>
          <w:rFonts w:ascii="Kalpurush" w:hAnsi="Kalpurush" w:cs="Kalpurush"/>
          <w:sz w:val="24"/>
          <w:szCs w:val="24"/>
          <w:cs/>
          <w:lang w:bidi="bn-IN"/>
        </w:rPr>
        <w:t xml:space="preserve">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বরং </w:t>
      </w:r>
      <w:r w:rsidRPr="00D50473">
        <w:rPr>
          <w:rFonts w:ascii="Kalpurush" w:hAnsi="Kalpurush" w:cs="Kalpurush" w:hint="cs"/>
          <w:sz w:val="24"/>
          <w:szCs w:val="24"/>
          <w:cs/>
          <w:lang w:bidi="bn-IN"/>
        </w:rPr>
        <w:t>অধীনস্থ</w:t>
      </w:r>
      <w:r w:rsidRPr="00D50473">
        <w:rPr>
          <w:rFonts w:ascii="Kalpurush" w:hAnsi="Kalpurush" w:cs="Kalpurush"/>
          <w:sz w:val="24"/>
          <w:szCs w:val="24"/>
          <w:cs/>
          <w:lang w:bidi="bn-IN"/>
        </w:rPr>
        <w:t xml:space="preserve">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তাঁরা চলতে থাকেন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হজ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নেতৃত্ব দান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D61579">
        <w:rPr>
          <w:rFonts w:ascii="Kalpurush" w:hAnsi="Kalpurush" w:cs="Kalpurush" w:hint="cs"/>
          <w:sz w:val="24"/>
          <w:szCs w:val="24"/>
          <w:cs/>
          <w:lang w:bidi="bn-BD"/>
        </w:rPr>
        <w:t>সে</w:t>
      </w:r>
      <w:r w:rsidRPr="00D50473">
        <w:rPr>
          <w:rFonts w:ascii="Kalpurush" w:hAnsi="Kalpurush" w:cs="Kalpurush"/>
          <w:sz w:val="24"/>
          <w:szCs w:val="24"/>
          <w:cs/>
          <w:lang w:bidi="bn-IN"/>
        </w:rPr>
        <w:t xml:space="preserve"> বছর আরবরা তাদের </w:t>
      </w:r>
      <w:r w:rsidRPr="00D50473">
        <w:rPr>
          <w:rFonts w:ascii="Kalpurush" w:hAnsi="Kalpurush" w:cs="Kalpurush" w:hint="cs"/>
          <w:sz w:val="24"/>
          <w:szCs w:val="24"/>
          <w:cs/>
          <w:lang w:bidi="bn-IN"/>
        </w:rPr>
        <w:t>সাধারণ</w:t>
      </w:r>
      <w:r w:rsidRPr="00D50473">
        <w:rPr>
          <w:rFonts w:ascii="Kalpurush" w:hAnsi="Kalpurush" w:cs="Kalpurush"/>
          <w:sz w:val="24"/>
          <w:szCs w:val="24"/>
          <w:cs/>
          <w:lang w:bidi="bn-IN"/>
        </w:rPr>
        <w:t xml:space="preserve"> স্থানগুলোতে অবস্থান করে</w:t>
      </w:r>
      <w:r w:rsidR="00D61579">
        <w:rPr>
          <w:rFonts w:ascii="Kalpurush" w:hAnsi="Kalpurush" w:cs="Kalpurush" w:hint="cs"/>
          <w:sz w:val="24"/>
          <w:szCs w:val="24"/>
          <w:cs/>
          <w:lang w:bidi="bn-BD"/>
        </w:rPr>
        <w:t>ছিল</w:t>
      </w:r>
      <w:r w:rsidRPr="00D50473">
        <w:rPr>
          <w:rFonts w:ascii="Kalpurush" w:hAnsi="Kalpurush" w:cs="Kalpurush"/>
          <w:sz w:val="24"/>
          <w:szCs w:val="24"/>
          <w:cs/>
          <w:lang w:bidi="bn-IN"/>
        </w:rPr>
        <w:t xml:space="preserve"> যাতে তারা জাহেলী যুগে অবস্থান করত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অবশেষে </w:t>
      </w:r>
      <w:r w:rsidRPr="00D50473">
        <w:rPr>
          <w:rFonts w:ascii="Kalpurush" w:hAnsi="Kalpurush" w:cs="Kalpurush" w:hint="cs"/>
          <w:sz w:val="24"/>
          <w:szCs w:val="24"/>
          <w:cs/>
          <w:lang w:bidi="bn-IN"/>
        </w:rPr>
        <w:t>কুরবানির</w:t>
      </w:r>
      <w:r w:rsidRPr="00D50473">
        <w:rPr>
          <w:rFonts w:ascii="Kalpurush" w:hAnsi="Kalpurush" w:cs="Kalpurush"/>
          <w:sz w:val="24"/>
          <w:szCs w:val="24"/>
          <w:cs/>
          <w:lang w:bidi="bn-IN"/>
        </w:rPr>
        <w:t xml:space="preserve"> দিন আসলে আলী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উঠে দাঁড়ান আর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মাঝে সেই </w:t>
      </w:r>
      <w:r w:rsidRPr="00D50473">
        <w:rPr>
          <w:rFonts w:ascii="Kalpurush" w:hAnsi="Kalpurush" w:cs="Kalpurush" w:hint="cs"/>
          <w:sz w:val="24"/>
          <w:szCs w:val="24"/>
          <w:cs/>
          <w:lang w:bidi="bn-IN"/>
        </w:rPr>
        <w:t>ঘোষণা</w:t>
      </w:r>
      <w:r w:rsidRPr="00D50473">
        <w:rPr>
          <w:rFonts w:ascii="Kalpurush" w:hAnsi="Kalpurush" w:cs="Kalpurush"/>
          <w:sz w:val="24"/>
          <w:szCs w:val="24"/>
          <w:cs/>
          <w:lang w:bidi="bn-IN"/>
        </w:rPr>
        <w:t xml:space="preserve"> প্রদান করেন যা তাকে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দিতে নির্দেশ দিয়েছিলেন। তিনি বলেন: হে লোক সকল</w:t>
      </w:r>
      <w:r w:rsidRPr="00D50473">
        <w:rPr>
          <w:rFonts w:ascii="Kalpurush" w:hAnsi="Kalpurush" w:cs="Kalpurush"/>
          <w:sz w:val="24"/>
          <w:szCs w:val="24"/>
        </w:rPr>
        <w:t xml:space="preserve">, </w:t>
      </w:r>
      <w:r w:rsidRPr="00D50473">
        <w:rPr>
          <w:rFonts w:ascii="Kalpurush" w:hAnsi="Kalpurush" w:cs="Kalpurush"/>
          <w:sz w:val="24"/>
          <w:szCs w:val="24"/>
          <w:cs/>
          <w:lang w:bidi="bn-IN"/>
        </w:rPr>
        <w:t>জান্নাতে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কাফির প্রবেশ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এ 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উলঙ্গ হয়ে কেউ বায়তুল্লাহর তাওয়াফ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যার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চুক্তি রয়েছে এর মেয়াদ হচ্ছে তার নির্ধারিত সময় পর্যন্ত। ফলে সে 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হজ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উলঙ্গ হয়ে বায়তুল্লাহর তাওয়াফ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তাঁরা </w:t>
      </w:r>
      <w:r w:rsidR="00D61579">
        <w:rPr>
          <w:rFonts w:ascii="Kalpurush" w:hAnsi="Kalpurush" w:cs="Kalpurush" w:hint="cs"/>
          <w:sz w:val="24"/>
          <w:szCs w:val="24"/>
          <w:cs/>
          <w:lang w:bidi="bn-BD"/>
        </w:rPr>
        <w:t xml:space="preserve">(দু’জন)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ফিরে আসে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এই হচ্ছে </w:t>
      </w:r>
      <w:r w:rsidR="00D61579">
        <w:rPr>
          <w:rFonts w:ascii="Kalpurush" w:hAnsi="Kalpurush" w:cs="Kalpurush" w:hint="cs"/>
          <w:sz w:val="24"/>
          <w:szCs w:val="24"/>
          <w:cs/>
          <w:lang w:bidi="bn-BD"/>
        </w:rPr>
        <w:t xml:space="preserve">দায়মুক্তির </w:t>
      </w:r>
      <w:r w:rsidRPr="00D50473">
        <w:rPr>
          <w:rFonts w:ascii="Kalpurush" w:hAnsi="Kalpurush" w:cs="Kalpurush"/>
          <w:sz w:val="24"/>
          <w:szCs w:val="24"/>
          <w:cs/>
          <w:lang w:bidi="bn-IN"/>
        </w:rPr>
        <w:t xml:space="preserve">ঘোষণা তাদের থেকে যারা অনির্ধারিত সময়ের চুক্তির অধিকারী মুশরিক এবং যে সমস্ত মুশরিক নির্ধারিত সময় পর্যন্ত চুক্তি </w:t>
      </w:r>
      <w:r w:rsidR="00D61579">
        <w:rPr>
          <w:rFonts w:ascii="Kalpurush" w:hAnsi="Kalpurush" w:cs="Kalpurush" w:hint="cs"/>
          <w:sz w:val="24"/>
          <w:szCs w:val="24"/>
          <w:cs/>
          <w:lang w:bidi="bn-BD"/>
        </w:rPr>
        <w:t>করে</w:t>
      </w:r>
      <w:r w:rsidRPr="00D50473">
        <w:rPr>
          <w:rFonts w:ascii="Kalpurush" w:hAnsi="Kalpurush" w:cs="Kalpurush"/>
          <w:sz w:val="24"/>
          <w:szCs w:val="24"/>
          <w:cs/>
          <w:lang w:bidi="bn-IN"/>
        </w:rPr>
        <w:t xml:space="preserve">ছিল। </w:t>
      </w:r>
    </w:p>
    <w:p w:rsidR="0078070D" w:rsidRPr="00D50473" w:rsidRDefault="0078070D" w:rsidP="0071209D">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يَنقُصُوكُمۡ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يُظَٰهِرُواْ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فَأَتِمُّوٓاْ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مُدَّتِهِمۡۚ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ٱلۡمُتَّقِينَ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w:t>
      </w:r>
      <w:r w:rsidR="0071209D" w:rsidRPr="00D50473">
        <w:rPr>
          <w:rFonts w:ascii="KFGQPC Uthman Taha Naskh" w:cs="KFGQPC Uthman Taha Naskh" w:hint="cs"/>
          <w:color w:val="008000"/>
          <w:sz w:val="24"/>
          <w:szCs w:val="24"/>
          <w:rtl/>
        </w:rPr>
        <w:t>]</w:t>
      </w:r>
    </w:p>
    <w:p w:rsidR="0078070D" w:rsidRPr="00D50473" w:rsidRDefault="0078070D" w:rsidP="00D61579">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৪. কিন্তু মুশরিকদের মধ্যে যারা তোমাদের সঙ্গে </w:t>
      </w:r>
      <w:r w:rsidR="00D61579">
        <w:rPr>
          <w:rFonts w:ascii="Kalpurush" w:hAnsi="Kalpurush" w:cs="Kalpurush" w:hint="cs"/>
          <w:i/>
          <w:iCs/>
          <w:sz w:val="24"/>
          <w:szCs w:val="24"/>
          <w:cs/>
          <w:lang w:bidi="bn-BD"/>
        </w:rPr>
        <w:t>চু</w:t>
      </w:r>
      <w:r w:rsidRPr="00D50473">
        <w:rPr>
          <w:rFonts w:ascii="Kalpurush" w:hAnsi="Kalpurush" w:cs="Kalpurush"/>
          <w:i/>
          <w:iCs/>
          <w:sz w:val="24"/>
          <w:szCs w:val="24"/>
          <w:cs/>
          <w:lang w:bidi="bn-IN"/>
        </w:rPr>
        <w:t>ক্তি রক্ষার ব্যাপারে বিন্দুমাত্র ত্র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টি করে</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00D61579">
        <w:rPr>
          <w:rFonts w:ascii="Kalpurush" w:hAnsi="Kalpurush" w:cs="Kalpurush" w:hint="cs"/>
          <w:i/>
          <w:iCs/>
          <w:sz w:val="24"/>
          <w:szCs w:val="24"/>
          <w:cs/>
          <w:lang w:bidi="bn-BD"/>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তোমাদের বিরুদ্ধে কাউকে সাহায্যও করে</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তাদের সাথে </w:t>
      </w:r>
      <w:r w:rsidRPr="00D50473">
        <w:rPr>
          <w:rFonts w:ascii="Kalpurush" w:hAnsi="Kalpurush" w:cs="Kalpurush"/>
          <w:i/>
          <w:iCs/>
          <w:sz w:val="24"/>
          <w:szCs w:val="24"/>
          <w:cs/>
          <w:lang w:bidi="bn-IN"/>
        </w:rPr>
        <w:lastRenderedPageBreak/>
        <w:t xml:space="preserve">নির্দিষ্ট সময় পর্যন্ত চুক্তি পূর্ণ কর। </w:t>
      </w:r>
      <w:r w:rsidR="00D61579">
        <w:rPr>
          <w:rFonts w:ascii="Kalpurush" w:hAnsi="Kalpurush" w:cs="Kalpurush" w:hint="cs"/>
          <w:i/>
          <w:iCs/>
          <w:sz w:val="24"/>
          <w:szCs w:val="24"/>
          <w:cs/>
          <w:lang w:bidi="bn-BD"/>
        </w:rPr>
        <w:t>নিশ্চয়</w:t>
      </w:r>
      <w:r w:rsidRPr="00D50473">
        <w:rPr>
          <w:rFonts w:ascii="Kalpurush" w:hAnsi="Kalpurush" w:cs="Kalpurush"/>
          <w:i/>
          <w:iCs/>
          <w:sz w:val="24"/>
          <w:szCs w:val="24"/>
          <w:cs/>
          <w:lang w:bidi="bn-IN"/>
        </w:rPr>
        <w:t xml:space="preserve"> আল্লাহ মুত্তাকীদের ভাল</w:t>
      </w:r>
      <w:r w:rsidR="00D61579">
        <w:rPr>
          <w:rFonts w:ascii="Kalpurush" w:hAnsi="Kalpurush" w:cs="Kalpurush" w:hint="cs"/>
          <w:i/>
          <w:iCs/>
          <w:sz w:val="24"/>
          <w:szCs w:val="24"/>
          <w:cs/>
          <w:lang w:bidi="bn-BD"/>
        </w:rPr>
        <w:t>ো</w:t>
      </w:r>
      <w:r w:rsidRPr="00D50473">
        <w:rPr>
          <w:rFonts w:ascii="Kalpurush" w:hAnsi="Kalpurush" w:cs="Kalpurush"/>
          <w:i/>
          <w:iCs/>
          <w:sz w:val="24"/>
          <w:szCs w:val="24"/>
          <w:cs/>
          <w:lang w:bidi="bn-IN"/>
        </w:rPr>
        <w:t>বাসেন</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[সূরা আত-তাওবাহ্: ৪]</w:t>
      </w:r>
      <w:r w:rsidRPr="00D50473">
        <w:rPr>
          <w:rFonts w:ascii="Kalpurush" w:hAnsi="Kalpurush" w:cs="Kalpurush"/>
          <w:i/>
          <w:iCs/>
          <w:sz w:val="24"/>
          <w:szCs w:val="24"/>
          <w:cs/>
          <w:lang w:bidi="bn-IN"/>
        </w:rPr>
        <w:t xml:space="preserve"> </w:t>
      </w:r>
    </w:p>
    <w:p w:rsidR="0078070D" w:rsidRPr="00D50473" w:rsidRDefault="0078070D" w:rsidP="00E3431C">
      <w:pPr>
        <w:bidi w:val="0"/>
        <w:jc w:val="both"/>
        <w:rPr>
          <w:rFonts w:ascii="Kalpurush" w:hAnsi="Kalpurush" w:cs="Vrinda"/>
          <w:sz w:val="24"/>
          <w:szCs w:val="24"/>
          <w:lang w:bidi="bn-BD"/>
        </w:rPr>
      </w:pPr>
      <w:r w:rsidRPr="00D50473">
        <w:rPr>
          <w:rFonts w:ascii="Kalpurush" w:hAnsi="Kalpurush" w:cs="Kalpurush"/>
          <w:sz w:val="24"/>
          <w:szCs w:val="24"/>
          <w:cs/>
          <w:lang w:bidi="bn-IN"/>
        </w:rPr>
        <w:t>যার অঙ্গিকার রয়েছে কিন্তু সে তা ভঙ্গ করেনি তার মেয়াদ হচ্ছে এর নির্দিষ্ট সময় পর্যন্ত</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এখানে ব্যতিক্রম রাখা হয়েছে তাদেরকে যারা অনির্দিষ্ট মেয়াদে সাধারণভাবে চুক্তিবদ্ধ হয়েছে যা বর্ণিত চার মাস মেয়াদের বাইরে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মেয়াদ হচ্ছে চার মাস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বিচরণ করবে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যেখানে খুশি নিজেদের বাঁচার উপায় খুঁজে নিবে। আর যারা নির্ধারিত মেয়াদে </w:t>
      </w:r>
      <w:r w:rsidRPr="00D50473">
        <w:rPr>
          <w:rFonts w:ascii="Kalpurush" w:hAnsi="Kalpurush" w:cs="Kalpurush" w:hint="cs"/>
          <w:sz w:val="24"/>
          <w:szCs w:val="24"/>
          <w:cs/>
          <w:lang w:bidi="bn-IN"/>
        </w:rPr>
        <w:t>চুক্তি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হয়েছে</w:t>
      </w:r>
      <w:r w:rsidRPr="00D50473">
        <w:rPr>
          <w:rFonts w:ascii="Kalpurush" w:hAnsi="Kalpurush" w:cs="Kalpurush"/>
          <w:sz w:val="24"/>
          <w:szCs w:val="24"/>
          <w:cs/>
          <w:lang w:bidi="bn-IN"/>
        </w:rPr>
        <w:t xml:space="preserve"> তাদের মেয়াদ সে পর্যন্ত যে মেয়াদের উপরে তারা চুক্তিবদ্ধ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বেশ কিছু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বর্ণিত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সঙ্গে যার চুক্তি রয়েছে তার চুক্তির মেয়াদ এর নির্ধারিত সময় পর্যন্ত। তবে ত</w:t>
      </w:r>
      <w:r w:rsidR="00E3431C">
        <w:rPr>
          <w:rFonts w:ascii="Kalpurush" w:hAnsi="Kalpurush" w:cs="Kalpurush"/>
          <w:sz w:val="24"/>
          <w:szCs w:val="24"/>
          <w:cs/>
          <w:lang w:bidi="bn-IN"/>
        </w:rPr>
        <w:t>া এ শর্ত</w:t>
      </w:r>
      <w:r w:rsidRPr="00D50473">
        <w:rPr>
          <w:rFonts w:ascii="Kalpurush" w:hAnsi="Kalpurush" w:cs="Kalpurush"/>
          <w:sz w:val="24"/>
          <w:szCs w:val="24"/>
          <w:cs/>
          <w:lang w:bidi="bn-IN"/>
        </w:rPr>
        <w:t>সাপেক্ষে যে</w:t>
      </w:r>
      <w:r w:rsidRPr="00D50473">
        <w:rPr>
          <w:rFonts w:ascii="Kalpurush" w:hAnsi="Kalpurush" w:cs="Kalpurush"/>
          <w:sz w:val="24"/>
          <w:szCs w:val="24"/>
        </w:rPr>
        <w:t xml:space="preserve">, </w:t>
      </w:r>
      <w:r w:rsidRPr="00D50473">
        <w:rPr>
          <w:rFonts w:ascii="Kalpurush" w:hAnsi="Kalpurush" w:cs="Kalpurush" w:hint="cs"/>
          <w:sz w:val="24"/>
          <w:szCs w:val="24"/>
          <w:cs/>
          <w:lang w:bidi="bn-IN"/>
        </w:rPr>
        <w:t>চুক্তিকারী</w:t>
      </w:r>
      <w:r w:rsidRPr="00D50473">
        <w:rPr>
          <w:rFonts w:ascii="Kalpurush" w:hAnsi="Kalpurush" w:cs="Kalpurush"/>
          <w:sz w:val="24"/>
          <w:szCs w:val="24"/>
          <w:cs/>
          <w:lang w:bidi="bn-IN"/>
        </w:rPr>
        <w:t xml:space="preserve"> তার চুক্তি ভঙ্গ করতে পারবে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তারা মুসলিমবৃন্দের বিরুদ্ধে কাউকে </w:t>
      </w:r>
      <w:r w:rsidRPr="00D50473">
        <w:rPr>
          <w:rFonts w:ascii="Kalpurush" w:hAnsi="Kalpurush" w:cs="Kalpurush" w:hint="cs"/>
          <w:sz w:val="24"/>
          <w:szCs w:val="24"/>
          <w:cs/>
          <w:lang w:bidi="bn-IN"/>
        </w:rPr>
        <w:t>সহযোগিতা</w:t>
      </w:r>
      <w:r w:rsidRPr="00D50473">
        <w:rPr>
          <w:rFonts w:ascii="Kalpurush" w:hAnsi="Kalpurush" w:cs="Kalpurush"/>
          <w:sz w:val="24"/>
          <w:szCs w:val="24"/>
          <w:cs/>
          <w:lang w:bidi="bn-IN"/>
        </w:rPr>
        <w:t xml:space="preserve"> করতে পারবে</w:t>
      </w:r>
      <w:r w:rsidR="00E3431C">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তাদের বিরুদ্ধে অন্যদেরকে সাহায্য করতে পারবে</w:t>
      </w:r>
      <w:r w:rsidR="00E3431C">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00E3431C">
        <w:rPr>
          <w:rFonts w:ascii="Kalpurush" w:hAnsi="Kalpurush" w:cs="Kalpurush" w:hint="cs"/>
          <w:sz w:val="24"/>
          <w:szCs w:val="24"/>
          <w:cs/>
          <w:lang w:bidi="bn-BD"/>
        </w:rPr>
        <w:t xml:space="preserve">যে তা করবে তার সাথে কৃত </w:t>
      </w:r>
      <w:r w:rsidRPr="00D50473">
        <w:rPr>
          <w:rFonts w:ascii="Kalpurush" w:hAnsi="Kalpurush" w:cs="Kalpurush"/>
          <w:sz w:val="24"/>
          <w:szCs w:val="24"/>
          <w:cs/>
          <w:lang w:bidi="bn-IN"/>
        </w:rPr>
        <w:t>মুসলিম</w:t>
      </w:r>
      <w:r w:rsidR="00E3431C">
        <w:rPr>
          <w:rFonts w:ascii="Kalpurush" w:hAnsi="Kalpurush" w:cs="Kalpurush" w:hint="cs"/>
          <w:sz w:val="24"/>
          <w:szCs w:val="24"/>
          <w:cs/>
          <w:lang w:bidi="bn-BD"/>
        </w:rPr>
        <w:t>দের এ</w:t>
      </w:r>
      <w:r w:rsidRPr="00D50473">
        <w:rPr>
          <w:rFonts w:ascii="Kalpurush" w:hAnsi="Kalpurush" w:cs="Kalpurush"/>
          <w:sz w:val="24"/>
          <w:szCs w:val="24"/>
          <w:cs/>
          <w:lang w:bidi="bn-IN"/>
        </w:rPr>
        <w:t xml:space="preserve"> ধরণের শান্তি চুক্তি শেষ পর্যন্ত রক্ষিত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এ ধরণের চুক্তি পূরণ করার ব্যাপারে উৎসাহিত করেছেন। তিনি বলেন: </w:t>
      </w:r>
      <w:r w:rsidRPr="00D50473">
        <w:rPr>
          <w:rFonts w:cs="KFGQPC Uthmanic Script HAFS"/>
          <w:color w:val="339933"/>
          <w:sz w:val="24"/>
          <w:szCs w:val="24"/>
          <w:rtl/>
        </w:rPr>
        <w:t>إِنَّ ٱللَّهَ يُحِبُّ ٱلۡمُتَّقِينَ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অবশ্যই আল্লাহ মুত্তাকীদের </w:t>
      </w:r>
      <w:r w:rsidR="00E3431C">
        <w:rPr>
          <w:rFonts w:ascii="Kalpurush" w:hAnsi="Kalpurush" w:cs="Kalpurush"/>
          <w:sz w:val="24"/>
          <w:szCs w:val="24"/>
          <w:cs/>
          <w:lang w:bidi="bn-IN"/>
        </w:rPr>
        <w:t>ভালোবা</w:t>
      </w:r>
      <w:r w:rsidRPr="00D50473">
        <w:rPr>
          <w:rFonts w:ascii="Kalpurush" w:hAnsi="Kalpurush" w:cs="Kalpurush"/>
          <w:sz w:val="24"/>
          <w:szCs w:val="24"/>
          <w:cs/>
          <w:lang w:bidi="bn-IN"/>
        </w:rPr>
        <w:t>সেন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71209D">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فَإِذَا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ٱنسَلَخَ</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حَيۡثُ</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وَجَدتُّمُوهُمۡ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وَخُذُوهُمۡ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وَٱحۡصُرُوهُمۡ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وَٱقۡعُدُواْ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مَرۡصَدٖۚ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وَأَقَامُواْ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ٱلصَّلَوٰةَ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وَءَاتَوُاْ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ٱلزَّكَوٰةَ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فَخَلُّواْ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غَفُورٞ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w:t>
      </w:r>
      <w:r w:rsidR="0071209D"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৫. তারপর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এই</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নিষিদ্ধ মাস অতিক্রান্ত</w:t>
      </w:r>
      <w:r w:rsidR="00E3431C">
        <w:rPr>
          <w:rFonts w:ascii="Kalpurush" w:hAnsi="Kalpurush" w:cs="Kalpurush"/>
          <w:i/>
          <w:iCs/>
          <w:sz w:val="24"/>
          <w:szCs w:val="24"/>
          <w:cs/>
          <w:lang w:bidi="bn-IN"/>
        </w:rPr>
        <w:t xml:space="preserve"> হয়ে গেলে মুশরিকদেরকে যেখানে পা</w:t>
      </w:r>
      <w:r w:rsidR="00E3431C">
        <w:rPr>
          <w:rFonts w:ascii="Kalpurush" w:hAnsi="Kalpurush" w:cs="Kalpurush" w:hint="cs"/>
          <w:i/>
          <w:iCs/>
          <w:sz w:val="24"/>
          <w:szCs w:val="24"/>
          <w:cs/>
          <w:lang w:bidi="bn-BD"/>
        </w:rPr>
        <w:t>বে</w:t>
      </w:r>
      <w:r w:rsidRPr="00D50473">
        <w:rPr>
          <w:rFonts w:ascii="Kalpurush" w:hAnsi="Kalpurush" w:cs="Kalpurush"/>
          <w:i/>
          <w:iCs/>
          <w:sz w:val="24"/>
          <w:szCs w:val="24"/>
          <w:cs/>
          <w:lang w:bidi="bn-IN"/>
        </w:rPr>
        <w:t xml:space="preserve"> হত্যা কর</w:t>
      </w:r>
      <w:r w:rsidR="00E3431C">
        <w:rPr>
          <w:rFonts w:ascii="Kalpurush" w:hAnsi="Kalpurush" w:cs="Kalpurush" w:hint="cs"/>
          <w:i/>
          <w:iCs/>
          <w:sz w:val="24"/>
          <w:szCs w:val="24"/>
          <w:cs/>
          <w:lang w:bidi="bn-BD"/>
        </w:rPr>
        <w:t>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তাদেরকে পাকড়াও কর</w:t>
      </w:r>
      <w:r w:rsidR="00E3431C">
        <w:rPr>
          <w:rFonts w:ascii="Kalpurush" w:hAnsi="Kalpurush" w:cs="Kalpurush" w:hint="cs"/>
          <w:i/>
          <w:iCs/>
          <w:sz w:val="24"/>
          <w:szCs w:val="24"/>
          <w:cs/>
          <w:lang w:bidi="bn-BD"/>
        </w:rPr>
        <w:t>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তাদেরকে ঘেরাও কর</w:t>
      </w:r>
      <w:r w:rsidR="00E3431C">
        <w:rPr>
          <w:rFonts w:ascii="Kalpurush" w:hAnsi="Kalpurush" w:cs="Kalpurush" w:hint="cs"/>
          <w:i/>
          <w:iCs/>
          <w:sz w:val="24"/>
          <w:szCs w:val="24"/>
          <w:cs/>
          <w:lang w:bidi="bn-BD"/>
        </w:rPr>
        <w:t>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অপেক্ষায় প্রত্যেক ঘাঁটিতে ওৎ পেতে বসে থাক</w:t>
      </w:r>
      <w:r w:rsidR="00E3431C">
        <w:rPr>
          <w:rFonts w:ascii="Kalpurush" w:hAnsi="Kalpurush" w:cs="Kalpurush" w:hint="cs"/>
          <w:i/>
          <w:iCs/>
          <w:sz w:val="24"/>
          <w:szCs w:val="24"/>
          <w:cs/>
          <w:lang w:bidi="bn-BD"/>
        </w:rPr>
        <w:t>বে</w:t>
      </w:r>
      <w:r w:rsidRPr="00C0213C">
        <w:rPr>
          <w:rFonts w:ascii="SolaimanLipi" w:hAnsi="SolaimanLipi" w:cs="SolaimanLipi"/>
          <w:i/>
          <w:iCs/>
          <w:sz w:val="24"/>
          <w:szCs w:val="24"/>
          <w:cs/>
          <w:lang w:bidi="hi-IN"/>
        </w:rPr>
        <w:t xml:space="preserve">। </w:t>
      </w:r>
      <w:r w:rsidRPr="00D50473">
        <w:rPr>
          <w:rFonts w:ascii="Kalpurush" w:hAnsi="Kalpurush" w:cs="Vrinda"/>
          <w:i/>
          <w:iCs/>
          <w:sz w:val="24"/>
          <w:szCs w:val="24"/>
          <w:cs/>
          <w:lang w:bidi="bn-IN"/>
        </w:rPr>
        <w:t xml:space="preserve">কিন্তু তারা যদি </w:t>
      </w:r>
      <w:r w:rsidRPr="00D50473">
        <w:rPr>
          <w:rFonts w:ascii="Kalpurush" w:hAnsi="Kalpurush" w:cs="Vrinda"/>
          <w:i/>
          <w:iCs/>
          <w:sz w:val="24"/>
          <w:szCs w:val="24"/>
          <w:cs/>
          <w:lang w:bidi="bn-IN"/>
        </w:rPr>
        <w:lastRenderedPageBreak/>
        <w:t>তাওবাহ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সলাত প্রতিষ্ঠা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যাকাত আদায়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তাহলে তাদের পথ ছেড়ে দাও</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নিশ্চয়ই আল্লাহ বড়ই ক্ষমাশীল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বড়ই দয়ালু</w:t>
      </w:r>
      <w:r w:rsidR="008F7BA7" w:rsidRPr="00D50473">
        <w:rPr>
          <w:rFonts w:ascii="Kalpurush" w:hAnsi="Kalpurush" w:cs="Kalpurush" w:hint="cs"/>
          <w:i/>
          <w:iCs/>
          <w:sz w:val="24"/>
          <w:szCs w:val="24"/>
          <w:cs/>
          <w:lang w:bidi="bn-BD"/>
        </w:rPr>
        <w:t>্।” [সূরা আত-তাওবাহ: ৫]</w:t>
      </w:r>
    </w:p>
    <w:p w:rsidR="00E3431C" w:rsidRDefault="0078070D" w:rsidP="00E3431C">
      <w:pPr>
        <w:bidi w:val="0"/>
        <w:jc w:val="both"/>
        <w:rPr>
          <w:rFonts w:ascii="Kalpurush" w:hAnsi="Kalpurush" w:cs="Kalpurush"/>
          <w:sz w:val="24"/>
          <w:szCs w:val="24"/>
          <w:lang w:bidi="bn-BD"/>
        </w:rPr>
      </w:pPr>
      <w:r w:rsidRPr="00D50473">
        <w:rPr>
          <w:rFonts w:ascii="Kalpurush" w:hAnsi="Kalpurush" w:cs="Kalpurush"/>
          <w:sz w:val="24"/>
          <w:szCs w:val="24"/>
          <w:cs/>
          <w:lang w:bidi="bn-IN"/>
        </w:rPr>
        <w:t>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আম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ইবনু শুআইব</w:t>
      </w:r>
      <w:r w:rsidRPr="00D50473">
        <w:rPr>
          <w:rFonts w:ascii="Kalpurush" w:hAnsi="Kalpurush" w:cs="Kalpurush"/>
          <w:sz w:val="24"/>
          <w:szCs w:val="24"/>
        </w:rPr>
        <w:t xml:space="preserve">,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ইবনু ইসহাক</w:t>
      </w:r>
      <w:r w:rsidRPr="00D50473">
        <w:rPr>
          <w:rFonts w:ascii="Kalpurush" w:hAnsi="Kalpurush" w:cs="Kalpurush"/>
          <w:sz w:val="24"/>
          <w:szCs w:val="24"/>
        </w:rPr>
        <w:t xml:space="preserve">, </w:t>
      </w:r>
      <w:r w:rsidRPr="00D50473">
        <w:rPr>
          <w:rFonts w:ascii="Kalpurush" w:hAnsi="Kalpurush" w:cs="Kalpurush"/>
          <w:sz w:val="24"/>
          <w:szCs w:val="24"/>
          <w:cs/>
          <w:lang w:bidi="bn-IN"/>
        </w:rPr>
        <w:t>কাতাদা</w:t>
      </w:r>
      <w:r w:rsidRPr="00D50473">
        <w:rPr>
          <w:rFonts w:ascii="Kalpurush" w:hAnsi="Kalpurush" w:cs="Kalpurush"/>
          <w:sz w:val="24"/>
          <w:szCs w:val="24"/>
        </w:rPr>
        <w:t xml:space="preserve">, </w:t>
      </w:r>
      <w:r w:rsidRPr="00D50473">
        <w:rPr>
          <w:rFonts w:ascii="Kalpurush" w:hAnsi="Kalpurush" w:cs="Kalpurush"/>
          <w:sz w:val="24"/>
          <w:szCs w:val="24"/>
          <w:cs/>
          <w:lang w:bidi="bn-IN"/>
        </w:rPr>
        <w:t>সুদ্দী</w:t>
      </w:r>
      <w:r w:rsidRPr="00D50473">
        <w:rPr>
          <w:rFonts w:ascii="Kalpurush" w:hAnsi="Kalpurush" w:cs="Kalpurush"/>
          <w:sz w:val="24"/>
          <w:szCs w:val="24"/>
        </w:rPr>
        <w:t xml:space="preserve">, </w:t>
      </w:r>
      <w:r w:rsidRPr="00D50473">
        <w:rPr>
          <w:rFonts w:ascii="Kalpurush" w:hAnsi="Kalpurush" w:cs="Kalpurush"/>
          <w:sz w:val="24"/>
          <w:szCs w:val="24"/>
          <w:cs/>
          <w:lang w:bidi="bn-IN"/>
        </w:rPr>
        <w:t>আব্দুর রহমান ইবনু যাইদ ইবনু আসলাম বলেন: আয়াতে উল্ল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খিত চার মাস হচ্ছে পূর্বের আয়াতে বর্ণিত নির্দিষ্ট চার মাস</w:t>
      </w:r>
      <w:r w:rsidR="00E3431C">
        <w:rPr>
          <w:rFonts w:ascii="Kalpurush" w:hAnsi="Kalpurush" w:cs="Kalpurush" w:hint="cs"/>
          <w:sz w:val="24"/>
          <w:szCs w:val="24"/>
          <w:cs/>
          <w:lang w:bidi="bn-BD"/>
        </w:rPr>
        <w:t>,</w:t>
      </w:r>
    </w:p>
    <w:p w:rsidR="0078070D" w:rsidRPr="00D50473" w:rsidRDefault="0078070D" w:rsidP="00E3431C">
      <w:pPr>
        <w:jc w:val="both"/>
        <w:rPr>
          <w:rFonts w:ascii="Kalpurush" w:hAnsi="Kalpurush" w:cs="Kalpurush"/>
          <w:sz w:val="24"/>
          <w:szCs w:val="24"/>
          <w:lang w:bidi="bn-BD"/>
        </w:rPr>
      </w:pPr>
      <w:r w:rsidRPr="00D50473">
        <w:rPr>
          <w:rFonts w:ascii="Kalpurush" w:hAnsi="Kalpurush" w:cs="Kalpurush"/>
          <w:sz w:val="24"/>
          <w:szCs w:val="24"/>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فَسِيحُواْ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أَرۡبَعَةَ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مُعۡجِزِي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مُخۡزِي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w:t>
      </w:r>
      <w:r w:rsidR="0071209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E66898" w:rsidRDefault="0078070D" w:rsidP="008F7BA7">
      <w:pPr>
        <w:bidi w:val="0"/>
        <w:jc w:val="both"/>
        <w:rPr>
          <w:rFonts w:ascii="Kalpurush" w:hAnsi="Kalpurush" w:cs="Kalpurush"/>
          <w:sz w:val="24"/>
          <w:szCs w:val="24"/>
          <w:lang w:bidi="bn-BD"/>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অতঃপর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 কাফিরগণ!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চার মাস তোমরা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ইচ্ছে মত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চলাফেরা করে নাও</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hint="cs"/>
          <w:sz w:val="24"/>
          <w:szCs w:val="24"/>
          <w:cs/>
          <w:lang w:bidi="bn-BD"/>
        </w:rPr>
        <w:t>সূরা আত-তাওবাহ: ২</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 xml:space="preserve">فَإِذَا ٱنسَلَخَ ٱلۡأَشۡهُرُ ٱلۡحُرُمُ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তারপর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নিষিদ্ধ মাস অতিক্রান্ত হয়ে গেলে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চার মাস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আমরা তোমাদের জন্য তাদের বিরুদ্ধে যুদ্ধকে নিষিদ্ধ করেছি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যে নির্দিষ্ট সময় আমরা তাদেরকে প্রদান করেছি সেটা যখন শেষ হয়ে যায় তখন তাদেরকে যেখানে পাও সেখানেই হত্যা কর। </w:t>
      </w:r>
    </w:p>
    <w:p w:rsidR="0071209D" w:rsidRPr="00D50473" w:rsidRDefault="0078070D" w:rsidP="00E66898">
      <w:pPr>
        <w:bidi w:val="0"/>
        <w:jc w:val="both"/>
        <w:rPr>
          <w:rFonts w:ascii="KFGQPC Uthman Taha Naskh" w:cstheme="minorBidi"/>
          <w:color w:val="008000"/>
          <w:sz w:val="24"/>
          <w:szCs w:val="24"/>
          <w:rtl/>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cs="KFGQPC Uthmanic Script HAFS"/>
          <w:color w:val="339933"/>
          <w:sz w:val="24"/>
          <w:szCs w:val="24"/>
          <w:rtl/>
        </w:rPr>
        <w:t xml:space="preserve">فَٱقۡتُلُواْ ٱلۡمُشۡرِكِينَ حَيۡثُ وَجَدتُّمُوهُمۡ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মুশরিকদেরকে যেখানে পাও হত্যা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সার্বিকভাবে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তবে হারাম </w:t>
      </w:r>
      <w:r w:rsidRPr="00D50473">
        <w:rPr>
          <w:rFonts w:ascii="Kalpurush" w:hAnsi="Kalpurush" w:cs="Kalpurush" w:hint="cs"/>
          <w:sz w:val="24"/>
          <w:szCs w:val="24"/>
          <w:cs/>
          <w:lang w:bidi="bn-BD"/>
        </w:rPr>
        <w:t>(</w:t>
      </w:r>
      <w:r w:rsidR="00E66898">
        <w:rPr>
          <w:rFonts w:ascii="Kalpurush" w:hAnsi="Kalpurush" w:cs="Kalpurush" w:hint="cs"/>
          <w:sz w:val="24"/>
          <w:szCs w:val="24"/>
          <w:cs/>
          <w:lang w:bidi="bn-BD"/>
        </w:rPr>
        <w:t xml:space="preserve">মক্কার আশে-পাশের সুনির্দিষ্ট এলাকা) </w:t>
      </w:r>
      <w:r w:rsidRPr="00D50473">
        <w:rPr>
          <w:rFonts w:ascii="Kalpurush" w:hAnsi="Kalpurush" w:cs="Kalpurush"/>
          <w:sz w:val="24"/>
          <w:szCs w:val="24"/>
          <w:cs/>
          <w:lang w:bidi="bn-IN"/>
        </w:rPr>
        <w:t>এলাকায় হত্যা নিষিদ্ধ করার মাধ্যমে ব্যতিক্রম করা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তা এ আয়াতের মাধ্যমে</w:t>
      </w:r>
    </w:p>
    <w:p w:rsidR="0071209D" w:rsidRPr="00D50473" w:rsidRDefault="0078070D" w:rsidP="0071209D">
      <w:pPr>
        <w:jc w:val="both"/>
        <w:rPr>
          <w:rFonts w:ascii="KFGQPC Uthman Taha Naskh" w:cs="KFGQPC Uthman Taha Naskh"/>
          <w:color w:val="008000"/>
          <w:sz w:val="24"/>
          <w:szCs w:val="24"/>
          <w:rtl/>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تُقَٰتِلُوهُمۡ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يُقَٰتِلُوكُمۡ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قَٰتَلُوكُمۡ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فَٱقۡتُلُوهُمۡۗ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١٩١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البقرة</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١٩١]</w:t>
      </w:r>
      <w:r w:rsidRPr="00D50473">
        <w:rPr>
          <w:rFonts w:ascii="KFGQPC Uthman Taha Naskh" w:cs="KFGQPC Uthman Taha Naskh"/>
          <w:color w:val="008000"/>
          <w:sz w:val="24"/>
          <w:szCs w:val="24"/>
        </w:rPr>
        <w:t xml:space="preserve"> </w:t>
      </w:r>
    </w:p>
    <w:p w:rsidR="00E66898" w:rsidRDefault="0078070D" w:rsidP="00E66898">
      <w:pPr>
        <w:bidi w:val="0"/>
        <w:jc w:val="both"/>
        <w:rPr>
          <w:rFonts w:ascii="Kalpurush" w:hAnsi="Kalpurush" w:cs="Kalpurush"/>
          <w:sz w:val="24"/>
          <w:szCs w:val="24"/>
          <w:lang w:bidi="bn-BD"/>
        </w:rPr>
      </w:pPr>
      <w:r w:rsidRPr="00D50473">
        <w:rPr>
          <w:rFonts w:ascii="Kalpurush" w:hAnsi="Kalpurush" w:cs="Kalpurush" w:hint="cs"/>
          <w:sz w:val="24"/>
          <w:szCs w:val="24"/>
          <w:cs/>
          <w:lang w:bidi="bn-BD"/>
        </w:rPr>
        <w:lastRenderedPageBreak/>
        <w:t>“</w:t>
      </w:r>
      <w:r w:rsidR="00E66898">
        <w:rPr>
          <w:rFonts w:ascii="Kalpurush" w:hAnsi="Kalpurush" w:cs="Kalpurush" w:hint="cs"/>
          <w:sz w:val="24"/>
          <w:szCs w:val="24"/>
          <w:cs/>
          <w:lang w:bidi="bn-BD"/>
        </w:rPr>
        <w:t xml:space="preserve">আর </w:t>
      </w:r>
      <w:r w:rsidRPr="00D50473">
        <w:rPr>
          <w:rFonts w:ascii="Kalpurush" w:hAnsi="Kalpurush" w:cs="Kalpurush"/>
          <w:sz w:val="24"/>
          <w:szCs w:val="24"/>
          <w:cs/>
          <w:lang w:bidi="bn-IN"/>
        </w:rPr>
        <w:t xml:space="preserve">তোমরা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হারামের নিকট তাদের সাথে যুদ্ধ করো না</w:t>
      </w:r>
      <w:r w:rsidRPr="00D50473">
        <w:rPr>
          <w:rFonts w:ascii="Kalpurush" w:hAnsi="Kalpurush" w:cs="Kalpurush"/>
          <w:sz w:val="24"/>
          <w:szCs w:val="24"/>
        </w:rPr>
        <w:t xml:space="preserve">, </w:t>
      </w:r>
      <w:r w:rsidRPr="00D50473">
        <w:rPr>
          <w:rFonts w:ascii="Kalpurush" w:hAnsi="Kalpurush" w:cs="Kalpurush"/>
          <w:sz w:val="24"/>
          <w:szCs w:val="24"/>
          <w:cs/>
          <w:lang w:bidi="bn-IN"/>
        </w:rPr>
        <w:t>যে পর্যন্ত তারা তোমাদের সাথে সেখানে যুদ্ধ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যদি তারা তোমাদের সাথে যুদ্ধ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তবে তোমরাও তাদের হত্যা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8F7BA7" w:rsidRPr="00D50473">
        <w:rPr>
          <w:rFonts w:ascii="Kalpurush" w:hAnsi="Kalpurush" w:cs="Kalpurush" w:hint="cs"/>
          <w:sz w:val="24"/>
          <w:szCs w:val="24"/>
          <w:cs/>
          <w:lang w:bidi="bn-BD"/>
        </w:rPr>
        <w:t xml:space="preserve">[সূরা আল-বাকারা: ১৯১] </w:t>
      </w:r>
    </w:p>
    <w:p w:rsidR="00E66898" w:rsidRDefault="0078070D" w:rsidP="00E66898">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وَخُذُوهُمۡ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তাদেরকে পাকড়াও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তাদেরকে বন্দী কর</w:t>
      </w:r>
      <w:r w:rsidRPr="00D50473">
        <w:rPr>
          <w:rFonts w:ascii="Kalpurush" w:hAnsi="Kalpurush" w:cs="Kalpurush"/>
          <w:sz w:val="24"/>
          <w:szCs w:val="24"/>
        </w:rPr>
        <w:t xml:space="preserve">, </w:t>
      </w:r>
      <w:r w:rsidRPr="00D50473">
        <w:rPr>
          <w:rFonts w:ascii="Kalpurush" w:hAnsi="Kalpurush" w:cs="Kalpurush"/>
          <w:sz w:val="24"/>
          <w:szCs w:val="24"/>
          <w:cs/>
          <w:lang w:bidi="bn-IN"/>
        </w:rPr>
        <w:t>যদি তোমার ইচ্ছা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তবে হত্যা</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 xml:space="preserve"> করতে পার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যদি তোমার ইচ্ছা হয় তবে বন্দী করতে পার। </w:t>
      </w:r>
    </w:p>
    <w:p w:rsidR="0078070D" w:rsidRPr="00D50473" w:rsidRDefault="0078070D" w:rsidP="006407B2">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وَٱحۡصُرُوهُمۡ وَٱقۡعُدُواْ لَهُمۡ كُلَّ مَرۡصَد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তাদেরকে ঘেরাও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অপেক্ষায় প্রত্যেক ঘাঁটিতে ওৎ পেতে বসে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তাদেরকে পাওয়া পর্যন্ত অপেক্ষায় থে</w:t>
      </w:r>
      <w:r w:rsidRPr="00D50473">
        <w:rPr>
          <w:rFonts w:ascii="Kalpurush" w:hAnsi="Kalpurush" w:cs="Kalpurush" w:hint="cs"/>
          <w:sz w:val="24"/>
          <w:szCs w:val="24"/>
          <w:cs/>
          <w:lang w:bidi="bn-BD"/>
        </w:rPr>
        <w:t xml:space="preserve">কো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তাদেরকে তাদের এলাকায় এবং </w:t>
      </w:r>
      <w:r w:rsidRPr="00D50473">
        <w:rPr>
          <w:rFonts w:ascii="Kalpurush" w:hAnsi="Kalpurush" w:cs="Kalpurush" w:hint="cs"/>
          <w:sz w:val="24"/>
          <w:szCs w:val="24"/>
          <w:cs/>
          <w:lang w:bidi="bn-IN"/>
        </w:rPr>
        <w:t>দুর্গসমূহে</w:t>
      </w:r>
      <w:r w:rsidRPr="00D50473">
        <w:rPr>
          <w:rFonts w:ascii="Kalpurush" w:hAnsi="Kalpurush" w:cs="Kalpurush"/>
          <w:sz w:val="24"/>
          <w:szCs w:val="24"/>
          <w:cs/>
          <w:lang w:bidi="bn-IN"/>
        </w:rPr>
        <w:t xml:space="preserve"> খোঁজ কর এবং অবরোধ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তাদের পথে-ঘাটে এবং চলার স্থানসমূহে তোমাদের পর্যবেক্ষণে রাখ</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জন্য সংকীর্ণতা আনয়ন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হত্যা অথবা ইসলামের প্রতি বাধ্য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hint="cs"/>
          <w:color w:val="339933"/>
          <w:sz w:val="24"/>
          <w:szCs w:val="24"/>
          <w:rtl/>
        </w:rPr>
        <w:t>فَإِن تَابُواْ وَأَقَامُواْ ٱلصَّلَوٰةَ</w:t>
      </w:r>
      <w:r w:rsidRPr="00D50473">
        <w:rPr>
          <w:rFonts w:cs="KFGQPC Uthmanic Script HAFS"/>
          <w:color w:val="339933"/>
          <w:sz w:val="24"/>
          <w:szCs w:val="24"/>
          <w:rtl/>
        </w:rPr>
        <w:t xml:space="preserve"> وَءَاتَوُا</w:t>
      </w:r>
      <w:r w:rsidRPr="00D50473">
        <w:rPr>
          <w:rFonts w:cs="KFGQPC Uthmanic Script HAFS" w:hint="cs"/>
          <w:color w:val="339933"/>
          <w:sz w:val="24"/>
          <w:szCs w:val="24"/>
          <w:rtl/>
        </w:rPr>
        <w:t>ْ</w:t>
      </w:r>
      <w:r w:rsidRPr="00D50473">
        <w:rPr>
          <w:rFonts w:cs="KFGQPC Uthmanic Script HAFS"/>
          <w:color w:val="339933"/>
          <w:sz w:val="24"/>
          <w:szCs w:val="24"/>
          <w:rtl/>
        </w:rPr>
        <w:t xml:space="preserve"> ٱلزَّكَوٰةَ فَخَلُّواْ سَبِيلَهُمۡۚ إِنَّ ٱللَّهَ غَفُور</w:t>
      </w:r>
      <w:r w:rsidRPr="00D50473">
        <w:rPr>
          <w:rFonts w:cs="KFGQPC Uthmanic Script HAFS" w:hint="cs"/>
          <w:color w:val="339933"/>
          <w:sz w:val="24"/>
          <w:szCs w:val="24"/>
          <w:rtl/>
        </w:rPr>
        <w:t>ٞ رَّحِيمٞ</w:t>
      </w:r>
      <w:r w:rsidRPr="00D50473">
        <w:rPr>
          <w:rFonts w:cs="Vrinda" w:hint="cs"/>
          <w:color w:val="339933"/>
          <w:sz w:val="24"/>
          <w:szCs w:val="24"/>
          <w:cs/>
          <w:lang w:bidi="bn-BD"/>
        </w:rPr>
        <w:t xml:space="preserve"> </w:t>
      </w:r>
      <w:r w:rsidRPr="00D50473">
        <w:rPr>
          <w:rFonts w:ascii="Kalpurush" w:hAnsi="Kalpurush" w:cs="Kalpurush"/>
          <w:color w:val="000000" w:themeColor="text1"/>
          <w:sz w:val="24"/>
          <w:szCs w:val="24"/>
          <w:cs/>
          <w:lang w:bidi="bn-BD"/>
        </w:rPr>
        <w:t>“</w:t>
      </w:r>
      <w:r w:rsidRPr="00D50473">
        <w:rPr>
          <w:rFonts w:ascii="Kalpurush" w:hAnsi="Kalpurush" w:cs="Kalpurush"/>
          <w:color w:val="000000" w:themeColor="text1"/>
          <w:sz w:val="24"/>
          <w:szCs w:val="24"/>
          <w:cs/>
          <w:lang w:bidi="bn-IN"/>
        </w:rPr>
        <w:t>কি</w:t>
      </w:r>
      <w:r w:rsidRPr="00D50473">
        <w:rPr>
          <w:rFonts w:ascii="Kalpurush" w:hAnsi="Kalpurush" w:cs="Kalpurush"/>
          <w:sz w:val="24"/>
          <w:szCs w:val="24"/>
          <w:cs/>
          <w:lang w:bidi="bn-IN"/>
        </w:rPr>
        <w:t>ন্তু তারা যদি তাওবা করে</w:t>
      </w:r>
      <w:r w:rsidRPr="00D50473">
        <w:rPr>
          <w:rFonts w:ascii="Kalpurush" w:hAnsi="Kalpurush" w:cs="Kalpurush"/>
          <w:sz w:val="24"/>
          <w:szCs w:val="24"/>
        </w:rPr>
        <w:t xml:space="preserve">, </w:t>
      </w:r>
      <w:r w:rsidRPr="00D50473">
        <w:rPr>
          <w:rFonts w:ascii="Kalpurush" w:hAnsi="Kalpurush" w:cs="Kalpurush"/>
          <w:sz w:val="24"/>
          <w:szCs w:val="24"/>
          <w:cs/>
          <w:lang w:bidi="bn-IN"/>
        </w:rPr>
        <w:t>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লাত প্রতিষ্ঠা করে</w:t>
      </w:r>
      <w:r w:rsidRPr="00D50473">
        <w:rPr>
          <w:rFonts w:ascii="Kalpurush" w:hAnsi="Kalpurush" w:cs="Kalpurush"/>
          <w:sz w:val="24"/>
          <w:szCs w:val="24"/>
        </w:rPr>
        <w:t xml:space="preserve">, </w:t>
      </w:r>
      <w:r w:rsidRPr="00D50473">
        <w:rPr>
          <w:rFonts w:ascii="Kalpurush" w:hAnsi="Kalpurush" w:cs="Kalpurush"/>
          <w:sz w:val="24"/>
          <w:szCs w:val="24"/>
          <w:cs/>
          <w:lang w:bidi="bn-IN"/>
        </w:rPr>
        <w:t>যাকাত আদায়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তাহলে তাদের পথ ছেড়ে দাও</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নিশ্চয়ই আল্লাহ বড়ই ক্ষমাশীল</w:t>
      </w:r>
      <w:r w:rsidRPr="00D50473">
        <w:rPr>
          <w:rFonts w:ascii="Kalpurush" w:hAnsi="Kalpurush" w:cs="Kalpurush"/>
          <w:sz w:val="24"/>
          <w:szCs w:val="24"/>
        </w:rPr>
        <w:t xml:space="preserve">, </w:t>
      </w:r>
      <w:r w:rsidRPr="00D50473">
        <w:rPr>
          <w:rFonts w:ascii="Kalpurush" w:hAnsi="Kalpurush" w:cs="Kalpurush"/>
          <w:sz w:val="24"/>
          <w:szCs w:val="24"/>
          <w:cs/>
          <w:lang w:bidi="bn-IN"/>
        </w:rPr>
        <w:t>বড়ই দয়ালু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কারণে</w:t>
      </w:r>
      <w:r w:rsidR="00E66898">
        <w:rPr>
          <w:rFonts w:ascii="Kalpurush" w:hAnsi="Kalpurush" w:cs="Kalpurush" w:hint="cs"/>
          <w:sz w:val="24"/>
          <w:szCs w:val="24"/>
          <w:cs/>
          <w:lang w:bidi="bn-BD"/>
        </w:rPr>
        <w:t>ই</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এই সম্মানিত আয়াত এবং এ ধরণের অন্যান্য আয়াতের উপরে নির্ভর করে যাকাত অস্বীকারকারীদের বিরুদ্ধে যুদ্ধ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E66898">
        <w:rPr>
          <w:rFonts w:ascii="Kalpurush" w:hAnsi="Kalpurush" w:cs="Kalpurush" w:hint="cs"/>
          <w:sz w:val="24"/>
          <w:szCs w:val="24"/>
          <w:cs/>
          <w:lang w:bidi="bn-BD"/>
        </w:rPr>
        <w:t xml:space="preserve">কারণ এ আয়াতে কিছু কাজের শর্তে </w:t>
      </w:r>
      <w:r w:rsidRPr="00D50473">
        <w:rPr>
          <w:rFonts w:ascii="Kalpurush" w:hAnsi="Kalpurush" w:cs="Kalpurush"/>
          <w:sz w:val="24"/>
          <w:szCs w:val="24"/>
          <w:cs/>
          <w:lang w:bidi="bn-IN"/>
        </w:rPr>
        <w:t>তাদের বিরুদ্ধে যুদ্ধকে নিষিদ্ধ করা হয় তা হচ্ছে</w:t>
      </w:r>
      <w:r w:rsidR="00E66898">
        <w:rPr>
          <w:rFonts w:ascii="Kalpurush" w:hAnsi="Kalpurush" w:cs="Kalpurush" w:hint="cs"/>
          <w:sz w:val="24"/>
          <w:szCs w:val="24"/>
          <w:cs/>
          <w:lang w:bidi="bn-BD"/>
        </w:rPr>
        <w:t>,</w:t>
      </w:r>
      <w:r w:rsidRPr="00D50473">
        <w:rPr>
          <w:rFonts w:ascii="Kalpurush" w:hAnsi="Kalpurush" w:cs="Kalpurush"/>
          <w:sz w:val="24"/>
          <w:szCs w:val="24"/>
          <w:cs/>
          <w:lang w:bidi="bn-IN"/>
        </w:rPr>
        <w:t xml:space="preserve"> ইসলামে প্রবেশ এবং এর আবশ্যকীয় বিষয়গুলো পালনে সচেষ্ট হওয়া। </w:t>
      </w:r>
      <w:r w:rsidR="00E66898">
        <w:rPr>
          <w:rFonts w:ascii="Kalpurush" w:hAnsi="Kalpurush" w:cs="Kalpurush" w:hint="cs"/>
          <w:sz w:val="24"/>
          <w:szCs w:val="24"/>
          <w:cs/>
          <w:lang w:bidi="bn-BD"/>
        </w:rPr>
        <w:t>অবশ্য এ আয়াতে মহান আল্লাহ এ আবশ্যকীয় বিষয়গুলো</w:t>
      </w:r>
      <w:r w:rsidRPr="00D50473">
        <w:rPr>
          <w:rFonts w:ascii="Kalpurush" w:hAnsi="Kalpurush" w:cs="Kalpurush"/>
          <w:sz w:val="24"/>
          <w:szCs w:val="24"/>
          <w:cs/>
          <w:lang w:bidi="bn-IN"/>
        </w:rPr>
        <w:t>র সবচেয়ে গুরুত্বপূর্ণ বিষয়কে এর নিচের গুরুত্বপূর্ণ বিষয়গুলোর পূর্বে উল্লেখ করেন</w:t>
      </w:r>
      <w:r w:rsidRPr="00D50473">
        <w:rPr>
          <w:rFonts w:ascii="Kalpurush" w:hAnsi="Kalpurush" w:cs="Kalpurush"/>
          <w:sz w:val="24"/>
          <w:szCs w:val="24"/>
        </w:rPr>
        <w:t xml:space="preserve">, </w:t>
      </w:r>
      <w:r w:rsidR="00E66898">
        <w:rPr>
          <w:rFonts w:ascii="Kalpurush" w:hAnsi="Kalpurush" w:cs="Kalpurush" w:hint="cs"/>
          <w:sz w:val="24"/>
          <w:szCs w:val="24"/>
          <w:cs/>
          <w:lang w:bidi="bn-BD"/>
        </w:rPr>
        <w:t xml:space="preserve">কারণ </w:t>
      </w:r>
      <w:r w:rsidRPr="00D50473">
        <w:rPr>
          <w:rFonts w:ascii="Kalpurush" w:hAnsi="Kalpurush" w:cs="Kalpurush"/>
          <w:sz w:val="24"/>
          <w:szCs w:val="24"/>
          <w:cs/>
          <w:lang w:bidi="bn-IN"/>
        </w:rPr>
        <w:t>শাহাদাতাঈন অর্থাৎ আল্লাহ ছাড়া প্রকৃত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উপাস্য নেই </w:t>
      </w:r>
      <w:r w:rsidRPr="00D50473">
        <w:rPr>
          <w:rFonts w:ascii="Kalpurush" w:hAnsi="Kalpurush" w:cs="Kalpurush"/>
          <w:sz w:val="24"/>
          <w:szCs w:val="24"/>
          <w:cs/>
          <w:lang w:bidi="bn-IN"/>
        </w:rPr>
        <w:lastRenderedPageBreak/>
        <w:t xml:space="preserve">এবং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রাসূল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দু</w:t>
      </w:r>
      <w:r w:rsidRPr="00D50473">
        <w:rPr>
          <w:rFonts w:ascii="Kalpurush" w:hAnsi="Kalpurush" w:cs="Kalpurush"/>
          <w:sz w:val="24"/>
          <w:szCs w:val="24"/>
        </w:rPr>
        <w:t>’</w:t>
      </w:r>
      <w:r w:rsidRPr="00D50473">
        <w:rPr>
          <w:rFonts w:ascii="Kalpurush" w:hAnsi="Kalpurush" w:cs="Kalpurush"/>
          <w:sz w:val="24"/>
          <w:szCs w:val="24"/>
          <w:cs/>
          <w:lang w:bidi="bn-IN"/>
        </w:rPr>
        <w:t>টি বিষয়ের সাক্ষ্য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র পরে ইসলামের সবচেয়ে সম্মানিত </w:t>
      </w:r>
      <w:r w:rsidRPr="00D50473">
        <w:rPr>
          <w:rFonts w:ascii="Kalpurush" w:hAnsi="Kalpurush" w:cs="Kalpurush" w:hint="cs"/>
          <w:sz w:val="24"/>
          <w:szCs w:val="24"/>
          <w:cs/>
          <w:lang w:bidi="bn-IN"/>
        </w:rPr>
        <w:t>রুকন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ভিত্তি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হচ্ছে </w:t>
      </w:r>
      <w:r w:rsidRPr="00D50473">
        <w:rPr>
          <w:rFonts w:ascii="Kalpurush" w:hAnsi="Kalpurush" w:cs="Kalpurush" w:hint="cs"/>
          <w:sz w:val="24"/>
          <w:szCs w:val="24"/>
          <w:cs/>
          <w:lang w:bidi="bn-IN"/>
        </w:rPr>
        <w:t>সালাত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আল্লাহ তা</w:t>
      </w:r>
      <w:r w:rsidRPr="00D50473">
        <w:rPr>
          <w:rFonts w:ascii="Kalpurush" w:hAnsi="Kalpurush" w:cs="Kalpurush"/>
          <w:sz w:val="24"/>
          <w:szCs w:val="24"/>
        </w:rPr>
        <w:t>‘</w:t>
      </w:r>
      <w:r w:rsidRPr="00D50473">
        <w:rPr>
          <w:rFonts w:ascii="Kalpurush" w:hAnsi="Kalpurush" w:cs="Kalpurush"/>
          <w:sz w:val="24"/>
          <w:szCs w:val="24"/>
          <w:cs/>
          <w:lang w:bidi="bn-IN"/>
        </w:rPr>
        <w:t>আলার হক্ব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হচ্ছে যাকাত আদায়</w:t>
      </w:r>
      <w:r w:rsidR="00E66898">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যা </w:t>
      </w:r>
      <w:r w:rsidRPr="00D50473">
        <w:rPr>
          <w:rFonts w:ascii="Kalpurush" w:hAnsi="Kalpurush" w:cs="Kalpurush"/>
          <w:sz w:val="24"/>
          <w:szCs w:val="24"/>
          <w:cs/>
          <w:lang w:bidi="bn-IN"/>
        </w:rPr>
        <w:t xml:space="preserve">দরিদ্র ও </w:t>
      </w:r>
      <w:r w:rsidRPr="00D50473">
        <w:rPr>
          <w:rFonts w:ascii="Kalpurush" w:hAnsi="Kalpurush" w:cs="Kalpurush" w:hint="cs"/>
          <w:sz w:val="24"/>
          <w:szCs w:val="24"/>
          <w:cs/>
          <w:lang w:bidi="bn-IN"/>
        </w:rPr>
        <w:t>অভাবী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w:t>
      </w:r>
      <w:r w:rsidR="00E66898">
        <w:rPr>
          <w:rFonts w:ascii="Kalpurush" w:hAnsi="Kalpurush" w:cs="Kalpurush" w:hint="cs"/>
          <w:sz w:val="24"/>
          <w:szCs w:val="24"/>
          <w:cs/>
          <w:lang w:bidi="bn-BD"/>
        </w:rPr>
        <w:t xml:space="preserve">জন্য চলমান </w:t>
      </w:r>
      <w:r w:rsidRPr="00D50473">
        <w:rPr>
          <w:rFonts w:ascii="Kalpurush" w:hAnsi="Kalpurush" w:cs="Kalpurush"/>
          <w:sz w:val="24"/>
          <w:szCs w:val="24"/>
          <w:cs/>
          <w:lang w:bidi="bn-IN"/>
        </w:rPr>
        <w:t>উপকার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w:t>
      </w:r>
      <w:r w:rsidR="00E66898">
        <w:rPr>
          <w:rFonts w:ascii="Kalpurush" w:hAnsi="Kalpurush" w:cs="Kalpurush" w:hint="cs"/>
          <w:sz w:val="24"/>
          <w:szCs w:val="24"/>
          <w:cs/>
          <w:lang w:bidi="bn-BD"/>
        </w:rPr>
        <w:t>তা</w:t>
      </w:r>
      <w:r w:rsidRPr="00D50473">
        <w:rPr>
          <w:rFonts w:ascii="Kalpurush" w:hAnsi="Kalpurush" w:cs="Kalpurush"/>
          <w:sz w:val="24"/>
          <w:szCs w:val="24"/>
          <w:cs/>
          <w:lang w:bidi="bn-IN"/>
        </w:rPr>
        <w:t xml:space="preserve"> আল্লাহর সৃষ্টি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বান্দা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-এর সাথে সংশ্লিষ্ট সবচেয়ে সম্মানিত কাজ</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বহু স্থানে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IN"/>
        </w:rPr>
        <w:t>সালাতের</w:t>
      </w:r>
      <w:r w:rsidRPr="00D50473">
        <w:rPr>
          <w:rFonts w:ascii="Kalpurush" w:hAnsi="Kalpurush" w:cs="Kalpurush"/>
          <w:sz w:val="24"/>
          <w:szCs w:val="24"/>
          <w:cs/>
          <w:lang w:bidi="bn-IN"/>
        </w:rPr>
        <w:t xml:space="preserve"> সাথে সাথে যাকাতের আলোচনা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6407B2">
        <w:rPr>
          <w:rFonts w:ascii="Kalpurush" w:hAnsi="Kalpurush" w:cs="Kalpurush"/>
          <w:sz w:val="24"/>
          <w:szCs w:val="24"/>
          <w:cs/>
          <w:lang w:bidi="bn-IN"/>
        </w:rPr>
        <w:t>সহীহ বুখারী ও মুসলিমে</w:t>
      </w:r>
      <w:r w:rsidRPr="00D50473">
        <w:rPr>
          <w:rFonts w:ascii="Kalpurush" w:hAnsi="Kalpurush" w:cs="Kalpurush"/>
          <w:sz w:val="24"/>
          <w:szCs w:val="24"/>
          <w:cs/>
          <w:lang w:bidi="bn-IN"/>
        </w:rPr>
        <w:t xml:space="preserve"> বর্ণিত হয়েছে: আব্দুল্লাহ ইবনু ওমর রাদিয়াল্লাহু আনহুমা বলেন</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আমি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বিরুদ্ধে ততক্ষণ পর্যন্ত লড়াই করতে আদিষ্ট হয়েছি যতক্ষণ না তারা এই সাক্ষ্য দেয়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ছাড়া প্রকৃত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উপাস্য নেই এবং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তারা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প্রতিষ্ঠা করে</w:t>
      </w:r>
      <w:r w:rsidRPr="00D50473">
        <w:rPr>
          <w:rFonts w:ascii="Kalpurush" w:hAnsi="Kalpurush" w:cs="Kalpurush"/>
          <w:sz w:val="24"/>
          <w:szCs w:val="24"/>
        </w:rPr>
        <w:t xml:space="preserve">, </w:t>
      </w:r>
      <w:r w:rsidRPr="00D50473">
        <w:rPr>
          <w:rFonts w:ascii="Kalpurush" w:hAnsi="Kalpurush" w:cs="Kalpurush"/>
          <w:sz w:val="24"/>
          <w:szCs w:val="24"/>
          <w:cs/>
          <w:lang w:bidi="bn-IN"/>
        </w:rPr>
        <w:t>যাকাত প্রদান করে।</w:t>
      </w:r>
      <w:r w:rsidR="006407B2">
        <w:rPr>
          <w:rFonts w:ascii="Kalpurush" w:hAnsi="Kalpurush" w:cs="Kalpurush"/>
          <w:sz w:val="24"/>
          <w:szCs w:val="24"/>
          <w:cs/>
          <w:lang w:bidi="bn-BD"/>
        </w:rPr>
        <w:t>–</w:t>
      </w:r>
      <w:r w:rsidR="006407B2">
        <w:rPr>
          <w:rFonts w:ascii="Kalpurush" w:hAnsi="Kalpurush" w:cs="Kalpurush" w:hint="cs"/>
          <w:sz w:val="24"/>
          <w:szCs w:val="24"/>
          <w:cs/>
          <w:lang w:bidi="bn-BD"/>
        </w:rPr>
        <w:t xml:space="preserve"> আল-হাদীস। </w:t>
      </w:r>
      <w:r w:rsidRPr="00D50473">
        <w:rPr>
          <w:rFonts w:ascii="SolaimanLipi" w:hAnsi="SolaimanLipi" w:cs="SolaimanLipi"/>
          <w:sz w:val="24"/>
          <w:szCs w:val="24"/>
          <w:cs/>
          <w:lang w:bidi="hi-IN"/>
        </w:rPr>
        <w:t xml:space="preserve"> </w:t>
      </w:r>
    </w:p>
    <w:p w:rsidR="00D24895" w:rsidRDefault="0078070D" w:rsidP="0078070D">
      <w:pPr>
        <w:bidi w:val="0"/>
        <w:jc w:val="both"/>
        <w:rPr>
          <w:rFonts w:ascii="SolaimanLipi" w:hAnsi="SolaimanLipi" w:cs="SolaimanLipi"/>
          <w:sz w:val="24"/>
          <w:szCs w:val="24"/>
          <w:lang w:bidi="bn-BD"/>
        </w:rPr>
      </w:pPr>
      <w:r w:rsidRPr="00D50473">
        <w:rPr>
          <w:rFonts w:ascii="Kalpurush" w:hAnsi="Kalpurush" w:cs="Kalpurush"/>
          <w:sz w:val="24"/>
          <w:szCs w:val="24"/>
          <w:cs/>
          <w:lang w:bidi="bn-IN"/>
        </w:rPr>
        <w:t xml:space="preserve">এই সম্মানিত আয়াতটি হচ্ছে তরবারির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জিহাদের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আয়াত যে সম্পর্কে দহ্হাক ইবনু মুযাহিম বলেন: এই আয়াতটি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এবং মুশরিকদের মাঝে সংঘটিত যাবতীয় চুক্তিকে রহিত করে দিয়েছে। সকল চুক্তি এবং সকল মেয়াদকে</w:t>
      </w:r>
      <w:r w:rsidRPr="00D50473">
        <w:rPr>
          <w:rFonts w:ascii="Kalpurush" w:hAnsi="Kalpurush" w:cs="Kalpurush" w:hint="cs"/>
          <w:sz w:val="24"/>
          <w:szCs w:val="24"/>
          <w:cs/>
          <w:lang w:bidi="bn-BD"/>
        </w:rPr>
        <w:t xml:space="preserve"> রহিত করে দিয়েছেন</w:t>
      </w:r>
      <w:r w:rsidRPr="00D50473">
        <w:rPr>
          <w:rFonts w:ascii="SolaimanLipi" w:hAnsi="SolaimanLipi" w:cs="SolaimanLipi"/>
          <w:sz w:val="24"/>
          <w:szCs w:val="24"/>
          <w:cs/>
          <w:lang w:bidi="hi-IN"/>
        </w:rPr>
        <w:t xml:space="preserve">। </w:t>
      </w:r>
    </w:p>
    <w:p w:rsidR="0078070D" w:rsidRPr="00D50473" w:rsidRDefault="0078070D" w:rsidP="00D24895">
      <w:pPr>
        <w:bidi w:val="0"/>
        <w:jc w:val="both"/>
        <w:rPr>
          <w:rFonts w:ascii="Kalpurush" w:hAnsi="Kalpurush" w:cs="Kalpurush"/>
          <w:sz w:val="24"/>
          <w:szCs w:val="24"/>
        </w:rPr>
      </w:pPr>
      <w:r w:rsidRPr="00D50473">
        <w:rPr>
          <w:rFonts w:ascii="Kalpurush" w:hAnsi="Kalpurush" w:cs="Kalpurush"/>
          <w:sz w:val="24"/>
          <w:szCs w:val="24"/>
          <w:cs/>
          <w:lang w:bidi="bn-IN"/>
        </w:rPr>
        <w:t>আউফী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আব্দুল্লাহ ইবনু আব্বাস রাদিয়াল্লাহু আনহুমা এ আয়াত সম্পর্কে বলেন: সূরা </w:t>
      </w:r>
      <w:r w:rsidRPr="00D50473">
        <w:rPr>
          <w:rFonts w:ascii="Kalpurush" w:hAnsi="Kalpurush" w:cs="Kalpurush" w:hint="cs"/>
          <w:sz w:val="24"/>
          <w:szCs w:val="24"/>
          <w:cs/>
          <w:lang w:bidi="bn-BD"/>
        </w:rPr>
        <w:t>আল-</w:t>
      </w:r>
      <w:r w:rsidRPr="00D50473">
        <w:rPr>
          <w:rFonts w:ascii="Kalpurush" w:hAnsi="Kalpurush" w:cs="Kalpurush"/>
          <w:sz w:val="24"/>
          <w:szCs w:val="24"/>
          <w:cs/>
          <w:lang w:bidi="bn-IN"/>
        </w:rPr>
        <w:t>বারা</w:t>
      </w:r>
      <w:r w:rsidRPr="00D50473">
        <w:rPr>
          <w:rFonts w:ascii="Kalpurush" w:hAnsi="Kalpurush" w:cs="Kalpurush"/>
          <w:sz w:val="24"/>
          <w:szCs w:val="24"/>
        </w:rPr>
        <w:t>’</w:t>
      </w:r>
      <w:r w:rsidRPr="00D50473">
        <w:rPr>
          <w:rFonts w:ascii="Kalpurush" w:hAnsi="Kalpurush" w:cs="Kalpurush"/>
          <w:sz w:val="24"/>
          <w:szCs w:val="24"/>
          <w:cs/>
          <w:lang w:bidi="bn-IN"/>
        </w:rPr>
        <w:t xml:space="preserve">আহ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সূরা </w:t>
      </w:r>
      <w:r w:rsidRPr="00D50473">
        <w:rPr>
          <w:rFonts w:ascii="Kalpurush" w:hAnsi="Kalpurush" w:cs="Kalpurush" w:hint="cs"/>
          <w:sz w:val="24"/>
          <w:szCs w:val="24"/>
          <w:cs/>
          <w:lang w:bidi="bn-BD"/>
        </w:rPr>
        <w:t>আত-</w:t>
      </w:r>
      <w:r w:rsidRPr="00D50473">
        <w:rPr>
          <w:rFonts w:ascii="Kalpurush" w:hAnsi="Kalpurush" w:cs="Kalpurush"/>
          <w:sz w:val="24"/>
          <w:szCs w:val="24"/>
          <w:cs/>
          <w:lang w:bidi="bn-IN"/>
        </w:rPr>
        <w:t>তাওবাহ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অবতীর্ণ হওয়ার পর থেকে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চুক্তি এবং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অঙ্গিকার আর অবশিষ্ট নেই। হারাম মাসসমূহ অতিক্রান্ত হওয়া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সূরা </w:t>
      </w:r>
      <w:r w:rsidRPr="00D50473">
        <w:rPr>
          <w:rFonts w:ascii="Kalpurush" w:hAnsi="Kalpurush" w:cs="Kalpurush" w:hint="cs"/>
          <w:sz w:val="24"/>
          <w:szCs w:val="24"/>
          <w:cs/>
          <w:lang w:bidi="bn-BD"/>
        </w:rPr>
        <w:t>আত-</w:t>
      </w:r>
      <w:r w:rsidRPr="00D50473">
        <w:rPr>
          <w:rFonts w:ascii="Kalpurush" w:hAnsi="Kalpurush" w:cs="Kalpurush"/>
          <w:sz w:val="24"/>
          <w:szCs w:val="24"/>
          <w:cs/>
          <w:lang w:bidi="bn-IN"/>
        </w:rPr>
        <w:t xml:space="preserve">তাওবাহ অবতীর্ণ হওয়ার পূর্বে মুশরিকদের থেকে দায়মুক্তির নির্দেশের দিন থেকে </w:t>
      </w:r>
      <w:r w:rsidRPr="00D50473">
        <w:rPr>
          <w:rFonts w:ascii="Kalpurush" w:hAnsi="Kalpurush" w:cs="Kalpurush" w:hint="cs"/>
          <w:sz w:val="24"/>
          <w:szCs w:val="24"/>
          <w:cs/>
          <w:lang w:bidi="bn-IN"/>
        </w:rPr>
        <w:t>রবিউল</w:t>
      </w:r>
      <w:r w:rsidRPr="00D50473">
        <w:rPr>
          <w:rFonts w:ascii="Kalpurush" w:hAnsi="Kalpurush" w:cs="Kalpurush"/>
          <w:sz w:val="24"/>
          <w:szCs w:val="24"/>
          <w:cs/>
          <w:lang w:bidi="bn-IN"/>
        </w:rPr>
        <w:t xml:space="preserve"> আখির মাসের প্রথম দশ দিন এই চার মাস। </w:t>
      </w:r>
    </w:p>
    <w:p w:rsidR="0078070D" w:rsidRPr="00D50473" w:rsidRDefault="0078070D" w:rsidP="0071209D">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ٱسۡتَجَارَكَ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فَأَجِرۡهُ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أَبۡلِغۡهُ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مَأۡمَنَهُۥۚ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w:t>
      </w:r>
      <w:r w:rsidR="0071209D"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৬. মুশরিকদের কেউ যদি তোমার কাছে আশ্রয় প্রার্থনা করে তবে তাকে আশ্রয় দাও যাতে সে আল্লাহর বাণী শোনার সুযোগ পায়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তারপর তাকে তার নিরাপদ জায়গায় পৌঁছে দাও। এটা এজন্য করতে হবে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এরা এমন এক সম্প্রদায় যারা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ভাল-মন্দ</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সত্য-মিথ্যা সম্পর্কে</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অজ্ঞ</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w:t>
      </w:r>
      <w:r w:rsidR="008F7BA7" w:rsidRPr="00D50473">
        <w:rPr>
          <w:rFonts w:ascii="Kalpurush" w:hAnsi="Kalpurush" w:cs="Kalpurush" w:hint="cs"/>
          <w:i/>
          <w:iCs/>
          <w:sz w:val="24"/>
          <w:szCs w:val="24"/>
          <w:cs/>
          <w:lang w:bidi="bn-BD"/>
        </w:rPr>
        <w:t>[সূরা আত-তাওবাহ: ৬]</w:t>
      </w:r>
    </w:p>
    <w:p w:rsidR="0078070D" w:rsidRPr="00D50473" w:rsidRDefault="0078070D" w:rsidP="00D24895">
      <w:pPr>
        <w:bidi w:val="0"/>
        <w:ind w:firstLine="720"/>
        <w:jc w:val="both"/>
        <w:rPr>
          <w:rFonts w:ascii="Kalpurush" w:hAnsi="Kalpurush" w:cs="Kalpurush"/>
          <w:sz w:val="24"/>
          <w:szCs w:val="24"/>
          <w:lang w:bidi="bn-BD"/>
        </w:rPr>
      </w:pPr>
      <w:r w:rsidRPr="00D50473">
        <w:rPr>
          <w:rFonts w:ascii="Kalpurush" w:hAnsi="Kalpurush" w:cs="Kalpurush"/>
          <w:sz w:val="24"/>
          <w:szCs w:val="24"/>
          <w:cs/>
          <w:lang w:bidi="bn-IN"/>
        </w:rPr>
        <w:t xml:space="preserve">মুশরিক যখন নিরাপত্তা কামনা করে তখন তাকে </w:t>
      </w:r>
      <w:r w:rsidRPr="00D50473">
        <w:rPr>
          <w:rFonts w:ascii="Kalpurush" w:hAnsi="Kalpurush" w:cs="Kalpurush" w:hint="cs"/>
          <w:sz w:val="24"/>
          <w:szCs w:val="24"/>
          <w:cs/>
          <w:lang w:bidi="bn-BD"/>
        </w:rPr>
        <w:t xml:space="preserve">নিরাপত্তা </w:t>
      </w:r>
      <w:r w:rsidRPr="00D50473">
        <w:rPr>
          <w:rFonts w:ascii="Kalpurush" w:hAnsi="Kalpurush" w:cs="Kalpurush"/>
          <w:sz w:val="24"/>
          <w:szCs w:val="24"/>
          <w:cs/>
          <w:lang w:bidi="bn-IN"/>
        </w:rPr>
        <w:t>দিতে হবে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নবী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বলেন:</w:t>
      </w:r>
      <w:r w:rsidRPr="00D50473">
        <w:rPr>
          <w:rFonts w:cs="KFGQPC Uthmanic Script HAFS" w:hint="cs"/>
          <w:color w:val="339933"/>
          <w:sz w:val="24"/>
          <w:szCs w:val="24"/>
          <w:rtl/>
        </w:rPr>
        <w:t xml:space="preserve">وَإِنۡ أَحَدٞ </w:t>
      </w:r>
      <w:r w:rsidRPr="00D50473">
        <w:rPr>
          <w:rFonts w:cs="KFGQPC Uthmanic Script HAFS"/>
          <w:color w:val="339933"/>
          <w:sz w:val="24"/>
          <w:szCs w:val="24"/>
          <w:rtl/>
        </w:rPr>
        <w:t xml:space="preserve">مِّنَ ٱلۡمُشۡرِكِينَ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মুশরিকদের কেউ যদি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যাদেরকে হত্যা করার ব্যাপারে তোমার প্রতি নির্দেশ দিয়েছি আর যাদের জান-মাল তোমার জন্য বৈধ করেছি</w:t>
      </w:r>
      <w:r w:rsidRPr="00D50473">
        <w:rPr>
          <w:rFonts w:ascii="Kalpurush" w:hAnsi="Kalpurush" w:cs="Kalpurush" w:hint="cs"/>
          <w:sz w:val="24"/>
          <w:szCs w:val="24"/>
          <w:cs/>
          <w:lang w:bidi="bn-BD"/>
        </w:rPr>
        <w:t>, তাদের কেউ যদি</w:t>
      </w:r>
      <w:r w:rsidRPr="00D50473">
        <w:rPr>
          <w:rFonts w:ascii="Kalpurush" w:hAnsi="Kalpurush" w:cs="Kalpurush"/>
          <w:sz w:val="24"/>
          <w:szCs w:val="24"/>
        </w:rPr>
        <w:t xml:space="preserve"> </w:t>
      </w:r>
      <w:r w:rsidRPr="00D50473">
        <w:rPr>
          <w:rFonts w:cs="KFGQPC Uthmanic Script HAFS"/>
          <w:color w:val="339933"/>
          <w:sz w:val="24"/>
          <w:szCs w:val="24"/>
          <w:rtl/>
        </w:rPr>
        <w:t>ٱسۡتَجَارَكَ</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কাছে আশ্রয় প্রার্থনা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নিকট নিরাপত্তা চায়</w:t>
      </w:r>
      <w:r w:rsidRPr="00D50473">
        <w:rPr>
          <w:rFonts w:ascii="Kalpurush" w:hAnsi="Kalpurush" w:cs="Kalpurush"/>
          <w:sz w:val="24"/>
          <w:szCs w:val="24"/>
        </w:rPr>
        <w:t xml:space="preserve">, </w:t>
      </w:r>
      <w:r w:rsidRPr="00D50473">
        <w:rPr>
          <w:rFonts w:ascii="Kalpurush" w:hAnsi="Kalpurush" w:cs="Kalpurush"/>
          <w:sz w:val="24"/>
          <w:szCs w:val="24"/>
          <w:cs/>
          <w:lang w:bidi="bn-IN"/>
        </w:rPr>
        <w:t>তবে তাদের আবেদনে সাড়া দাও</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যাতে সে আল্লাহর বাণী শোনার সুযোগ পায়</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তার সম্মুখে কুরআন পাঠ কর এবং দ্বীনের কিছু অংশ বর্ণনা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করে তার বিরুদ</w:t>
      </w:r>
      <w:r w:rsidR="00D24895">
        <w:rPr>
          <w:rFonts w:ascii="Kalpurush" w:hAnsi="Kalpurush" w:cs="Kalpurush"/>
          <w:sz w:val="24"/>
          <w:szCs w:val="24"/>
          <w:cs/>
          <w:lang w:bidi="bn-IN"/>
        </w:rPr>
        <w:t>্ধে তুমি আল্লাহর দলীল প্রতিষ্ঠ</w:t>
      </w:r>
      <w:r w:rsidR="00D24895">
        <w:rPr>
          <w:rFonts w:ascii="Kalpurush" w:hAnsi="Kalpurush" w:cs="Kalpurush" w:hint="cs"/>
          <w:sz w:val="24"/>
          <w:szCs w:val="24"/>
          <w:cs/>
          <w:lang w:bidi="bn-BD"/>
        </w:rPr>
        <w:t>া</w:t>
      </w:r>
      <w:r w:rsidRPr="00D50473">
        <w:rPr>
          <w:rFonts w:ascii="Kalpurush" w:hAnsi="Kalpurush" w:cs="Kalpurush"/>
          <w:sz w:val="24"/>
          <w:szCs w:val="24"/>
          <w:cs/>
          <w:lang w:bidi="bn-IN"/>
        </w:rPr>
        <w:t xml:space="preserve"> করতে পার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ثُمَّ أَبۡلِغۡهُ مَأۡمَنَهُۥ</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তারপর তাকে তার নিরাপদ জায়গায় পৌঁছে দাও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00D24895">
        <w:rPr>
          <w:rFonts w:ascii="Kalpurush" w:hAnsi="Kalpurush" w:cs="Kalpurush" w:hint="cs"/>
          <w:sz w:val="24"/>
          <w:szCs w:val="24"/>
          <w:cs/>
          <w:lang w:bidi="bn-BD"/>
        </w:rPr>
        <w:t xml:space="preserve">তার দেশে, তার ঘরে ও তার নিরাপ্দ স্থানে ফিরে যাওয়া পর্যন্ত সে </w:t>
      </w:r>
      <w:r w:rsidRPr="00D50473">
        <w:rPr>
          <w:rFonts w:ascii="Kalpurush" w:hAnsi="Kalpurush" w:cs="Kalpurush"/>
          <w:sz w:val="24"/>
          <w:szCs w:val="24"/>
          <w:cs/>
          <w:lang w:bidi="bn-IN"/>
        </w:rPr>
        <w:t>নিরাপদ</w:t>
      </w:r>
      <w:r w:rsidR="00D24895">
        <w:rPr>
          <w:rFonts w:ascii="Kalpurush" w:hAnsi="Kalpurush" w:cs="Kalpurush" w:hint="cs"/>
          <w:sz w:val="24"/>
          <w:szCs w:val="24"/>
          <w:cs/>
          <w:lang w:bidi="bn-BD"/>
        </w:rPr>
        <w:t xml:space="preserve"> থাকবে ও নিরবচ্ছিন্ন নিরাপত্তা পাবে।</w:t>
      </w:r>
    </w:p>
    <w:p w:rsidR="0078070D" w:rsidRPr="00D50473" w:rsidRDefault="0078070D" w:rsidP="0078070D">
      <w:pPr>
        <w:bidi w:val="0"/>
        <w:jc w:val="both"/>
        <w:rPr>
          <w:rFonts w:ascii="Kalpurush" w:hAnsi="Kalpurush" w:cs="Kalpurush"/>
          <w:sz w:val="24"/>
          <w:szCs w:val="24"/>
        </w:rPr>
      </w:pPr>
      <w:r w:rsidRPr="00D50473">
        <w:rPr>
          <w:rFonts w:cs="KFGQPC Uthmanic Script HAFS"/>
          <w:color w:val="339933"/>
          <w:sz w:val="24"/>
          <w:szCs w:val="24"/>
          <w:rtl/>
        </w:rPr>
        <w:t>ذَٰلِكَ بِأَنَّهُمۡ قَوۡم</w:t>
      </w:r>
      <w:r w:rsidRPr="00D50473">
        <w:rPr>
          <w:rFonts w:cs="KFGQPC Uthmanic Script HAFS" w:hint="cs"/>
          <w:color w:val="339933"/>
          <w:sz w:val="24"/>
          <w:szCs w:val="24"/>
          <w:rtl/>
        </w:rPr>
        <w:t>ٞ لَّا يَعۡلَمُونَ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এটা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জন্য করতে হবে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এমন এক সম্প্রদায় যারা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ভাল-মন্দ</w:t>
      </w:r>
      <w:r w:rsidRPr="00D50473">
        <w:rPr>
          <w:rFonts w:ascii="Kalpurush" w:hAnsi="Kalpurush" w:cs="Kalpurush"/>
          <w:sz w:val="24"/>
          <w:szCs w:val="24"/>
        </w:rPr>
        <w:t xml:space="preserve">, </w:t>
      </w:r>
      <w:r w:rsidRPr="00D50473">
        <w:rPr>
          <w:rFonts w:ascii="Kalpurush" w:hAnsi="Kalpurush" w:cs="Kalpurush"/>
          <w:sz w:val="24"/>
          <w:szCs w:val="24"/>
          <w:cs/>
          <w:lang w:bidi="bn-IN"/>
        </w:rPr>
        <w:t>সত্য-মিথ্যা সম্পর্কে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অজ্ঞ</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ধরণের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জন্য আমরা নিরাপত্তার বিধান দিয়েছি যাতে করে তারা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w:t>
      </w:r>
      <w:r w:rsidRPr="00D50473">
        <w:rPr>
          <w:rFonts w:ascii="Kalpurush" w:hAnsi="Kalpurush" w:cs="Kalpurush"/>
          <w:sz w:val="24"/>
          <w:szCs w:val="24"/>
          <w:cs/>
          <w:lang w:bidi="bn-IN"/>
        </w:rPr>
        <w:lastRenderedPageBreak/>
        <w:t>দ্বীনকে জানতে পারে</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দা</w:t>
      </w:r>
      <w:r w:rsidRPr="00D50473">
        <w:rPr>
          <w:rFonts w:ascii="Kalpurush" w:hAnsi="Kalpurush" w:cs="Kalpurush"/>
          <w:sz w:val="24"/>
          <w:szCs w:val="24"/>
        </w:rPr>
        <w:t>‘</w:t>
      </w:r>
      <w:r w:rsidRPr="00D50473">
        <w:rPr>
          <w:rFonts w:ascii="Kalpurush" w:hAnsi="Kalpurush" w:cs="Kalpurush"/>
          <w:sz w:val="24"/>
          <w:szCs w:val="24"/>
          <w:cs/>
          <w:lang w:bidi="bn-IN"/>
        </w:rPr>
        <w:t xml:space="preserve">ওয়াত তাঁর বান্দাদের মাঝে বিস্তার লাভ করে। </w:t>
      </w:r>
    </w:p>
    <w:p w:rsidR="00D72C54"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নাজীহ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মুজাহিদ এই আয়াতের তাফসীর প্রসঙ্গে বলেন: যে লোক তুমি কী বল এবং তোমার </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পরে কী অবতীর্ণ হয়েছে তা শোনার জন্য তোমার নিকট আসে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 নিরাপদ</w:t>
      </w:r>
      <w:r w:rsidRPr="00D50473">
        <w:rPr>
          <w:rFonts w:ascii="Kalpurush" w:hAnsi="Kalpurush" w:cs="Kalpurush"/>
          <w:sz w:val="24"/>
          <w:szCs w:val="24"/>
        </w:rPr>
        <w:t xml:space="preserve">, </w:t>
      </w:r>
      <w:r w:rsidRPr="00D50473">
        <w:rPr>
          <w:rFonts w:ascii="Kalpurush" w:hAnsi="Kalpurush" w:cs="Kalpurush"/>
          <w:sz w:val="24"/>
          <w:szCs w:val="24"/>
          <w:cs/>
          <w:lang w:bidi="bn-IN"/>
        </w:rPr>
        <w:t>যখন সে তোমার নিকট তখন সে নিরাপদ</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 শ্রবণ করে</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সে সেই এলাকার দিকে অগ্রসর</w:t>
      </w:r>
      <w:r w:rsidR="00D72C54">
        <w:rPr>
          <w:rFonts w:ascii="Kalpurush" w:hAnsi="Kalpurush" w:cs="Kalpurush" w:hint="cs"/>
          <w:sz w:val="24"/>
          <w:szCs w:val="24"/>
          <w:cs/>
          <w:lang w:bidi="bn-BD"/>
        </w:rPr>
        <w:t xml:space="preserve"> হয়ে পৌঁছে যাবে</w:t>
      </w:r>
      <w:r w:rsidRPr="00D50473">
        <w:rPr>
          <w:rFonts w:ascii="Kalpurush" w:hAnsi="Kalpurush" w:cs="Kalpurush"/>
          <w:sz w:val="24"/>
          <w:szCs w:val="24"/>
          <w:cs/>
          <w:lang w:bidi="bn-IN"/>
        </w:rPr>
        <w:t xml:space="preserve"> যেখান থেকে সে এসেছিল। </w:t>
      </w:r>
    </w:p>
    <w:p w:rsidR="00D72C54" w:rsidRDefault="00D72C54" w:rsidP="00D72C54">
      <w:pPr>
        <w:bidi w:val="0"/>
        <w:jc w:val="both"/>
        <w:rPr>
          <w:rFonts w:ascii="Kalpurush" w:hAnsi="Kalpurush" w:cs="Kalpurush"/>
          <w:sz w:val="24"/>
          <w:szCs w:val="24"/>
          <w:lang w:bidi="bn-BD"/>
        </w:rPr>
      </w:pPr>
      <w:r>
        <w:rPr>
          <w:rFonts w:ascii="Kalpurush" w:hAnsi="Kalpurush" w:cs="Kalpurush"/>
          <w:sz w:val="24"/>
          <w:szCs w:val="24"/>
          <w:cs/>
          <w:lang w:bidi="bn-IN"/>
        </w:rPr>
        <w:t>এ</w:t>
      </w:r>
      <w:r>
        <w:rPr>
          <w:rFonts w:ascii="Kalpurush" w:hAnsi="Kalpurush" w:cs="Kalpurush" w:hint="cs"/>
          <w:sz w:val="24"/>
          <w:szCs w:val="24"/>
          <w:cs/>
          <w:lang w:bidi="bn-BD"/>
        </w:rPr>
        <w:t xml:space="preserve"> আয়াতের দাবী অনুযায়ী</w:t>
      </w:r>
      <w:r w:rsidR="0078070D" w:rsidRPr="00D50473">
        <w:rPr>
          <w:rFonts w:ascii="Kalpurush" w:hAnsi="Kalpurush" w:cs="Kalpurush"/>
          <w:sz w:val="24"/>
          <w:szCs w:val="24"/>
          <w:cs/>
          <w:lang w:bidi="bn-IN"/>
        </w:rPr>
        <w:t xml:space="preserve"> রাসূলুল্লাহ</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ঐ ব্যক্তিকে নিরাপত্তা দিতেন যে হিদায়াতের আশায় অথবা পত্র পৌঁছে দিতে তাঁর নিকট আসত। যেমন </w:t>
      </w:r>
      <w:r w:rsidR="0078070D" w:rsidRPr="00D50473">
        <w:rPr>
          <w:rFonts w:ascii="Kalpurush" w:hAnsi="Kalpurush" w:cs="Kalpurush" w:hint="cs"/>
          <w:sz w:val="24"/>
          <w:szCs w:val="24"/>
          <w:cs/>
          <w:lang w:bidi="bn-IN"/>
        </w:rPr>
        <w:t>হুদাইবিয়ার</w:t>
      </w:r>
      <w:r w:rsidR="0078070D" w:rsidRPr="00D50473">
        <w:rPr>
          <w:rFonts w:ascii="Kalpurush" w:hAnsi="Kalpurush" w:cs="Kalpurush"/>
          <w:sz w:val="24"/>
          <w:szCs w:val="24"/>
          <w:cs/>
          <w:lang w:bidi="bn-IN"/>
        </w:rPr>
        <w:t xml:space="preserve"> সন্ধির দিন কুরাইশদের একদল দূত তাঁর নিকট আসে</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তাদের মধ্যে ছিল উরওয়াহ ইবনু মাসঊদ</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মিকরায ইবনু হাফ্স</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সুহাইল ইবনু আম</w:t>
      </w:r>
      <w:r w:rsidR="0078070D" w:rsidRPr="00D50473">
        <w:rPr>
          <w:rFonts w:ascii="Kalpurush" w:hAnsi="Kalpurush" w:cs="Kalpurush" w:hint="cs"/>
          <w:sz w:val="24"/>
          <w:szCs w:val="24"/>
          <w:cs/>
          <w:lang w:bidi="bn-BD"/>
        </w:rPr>
        <w:t xml:space="preserve">র </w:t>
      </w:r>
      <w:r w:rsidR="0078070D" w:rsidRPr="00D50473">
        <w:rPr>
          <w:rFonts w:ascii="Kalpurush" w:hAnsi="Kalpurush" w:cs="Kalpurush"/>
          <w:sz w:val="24"/>
          <w:szCs w:val="24"/>
          <w:cs/>
          <w:lang w:bidi="bn-IN"/>
        </w:rPr>
        <w:t>এবং অন্যান্যরা। তারা তাঁর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এবং কুরাইশ কাফিরদের মাঝে মধ্যস্ততা করার জন্য একের পর এক আগমন করে</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তারা প্রত্যক্ষ করে যে</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সাহাবীগ</w:t>
      </w:r>
      <w:r w:rsidR="0078070D" w:rsidRPr="00D50473">
        <w:rPr>
          <w:rFonts w:ascii="Kalpurush" w:hAnsi="Kalpurush" w:cs="Kalpurush" w:hint="cs"/>
          <w:sz w:val="24"/>
          <w:szCs w:val="24"/>
          <w:cs/>
          <w:lang w:bidi="bn-BD"/>
        </w:rPr>
        <w:t>ণ</w:t>
      </w:r>
      <w:r w:rsidR="0078070D" w:rsidRPr="00D50473">
        <w:rPr>
          <w:rFonts w:ascii="Kalpurush" w:hAnsi="Kalpurush" w:cs="Kalpurush"/>
          <w:sz w:val="24"/>
          <w:szCs w:val="24"/>
          <w:cs/>
          <w:lang w:bidi="bn-IN"/>
        </w:rPr>
        <w:t xml:space="preserve"> রাসূলুল্লাহ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কে অত্যন্ত ইজ্জত-সম্মান করছেন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 তাদেরকে তাক লাগিয়ে দেয়</w:t>
      </w:r>
      <w:r w:rsidR="0078070D" w:rsidRPr="00D50473">
        <w:rPr>
          <w:rFonts w:ascii="SolaimanLipi" w:hAnsi="SolaimanLipi" w:cs="SolaimanLipi"/>
          <w:sz w:val="24"/>
          <w:szCs w:val="24"/>
          <w:cs/>
          <w:lang w:bidi="hi-IN"/>
        </w:rPr>
        <w:t xml:space="preserve">। </w:t>
      </w:r>
      <w:r w:rsidR="0078070D" w:rsidRPr="00D50473">
        <w:rPr>
          <w:rFonts w:ascii="Kalpurush" w:hAnsi="Kalpurush" w:cs="Kalpurush"/>
          <w:sz w:val="24"/>
          <w:szCs w:val="24"/>
          <w:cs/>
          <w:lang w:bidi="bn-IN"/>
        </w:rPr>
        <w:t>এ ধরনের ইজ্জত-সম্মান ইতোপূর্বে তারা আর কারও জন্য প্রত্যক্ষ করে</w:t>
      </w:r>
      <w:r>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cs/>
          <w:lang w:bidi="bn-IN"/>
        </w:rPr>
        <w:t xml:space="preserve"> না কোন</w:t>
      </w:r>
      <w:r>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রাজা-বাদশাহর জন্য দেখেছে আর না রোম সম্রাটের জন্য</w:t>
      </w:r>
      <w:r w:rsidR="0078070D" w:rsidRPr="00D50473">
        <w:rPr>
          <w:rFonts w:ascii="SolaimanLipi" w:hAnsi="SolaimanLipi" w:cs="SolaimanLipi"/>
          <w:sz w:val="24"/>
          <w:szCs w:val="24"/>
          <w:cs/>
          <w:lang w:bidi="hi-IN"/>
        </w:rPr>
        <w:t xml:space="preserve">। </w:t>
      </w:r>
      <w:r w:rsidR="0078070D" w:rsidRPr="00D50473">
        <w:rPr>
          <w:rFonts w:ascii="Kalpurush" w:hAnsi="Kalpurush" w:cs="Kalpurush"/>
          <w:sz w:val="24"/>
          <w:szCs w:val="24"/>
          <w:cs/>
          <w:lang w:bidi="bn-IN"/>
        </w:rPr>
        <w:t>এরপর তারা নিজেদের কাওমের নিকট ফিরে যায় আর এ ব্যাপারটি তাদের</w:t>
      </w:r>
      <w:r>
        <w:rPr>
          <w:rFonts w:ascii="Kalpurush" w:hAnsi="Kalpurush" w:cs="Kalpurush"/>
          <w:sz w:val="24"/>
          <w:szCs w:val="24"/>
          <w:cs/>
          <w:lang w:bidi="bn-IN"/>
        </w:rPr>
        <w:t>কে অবহিত করে। এই ঘটনা এবং এ জাত</w:t>
      </w:r>
      <w:r>
        <w:rPr>
          <w:rFonts w:ascii="Kalpurush" w:hAnsi="Kalpurush" w:cs="Kalpurush" w:hint="cs"/>
          <w:sz w:val="24"/>
          <w:szCs w:val="24"/>
          <w:cs/>
          <w:lang w:bidi="bn-BD"/>
        </w:rPr>
        <w:t>ী</w:t>
      </w:r>
      <w:r w:rsidR="0078070D" w:rsidRPr="00D50473">
        <w:rPr>
          <w:rFonts w:ascii="Kalpurush" w:hAnsi="Kalpurush" w:cs="Kalpurush"/>
          <w:sz w:val="24"/>
          <w:szCs w:val="24"/>
          <w:cs/>
          <w:lang w:bidi="bn-IN"/>
        </w:rPr>
        <w:t>য় অন্যান্য ঘটনা ছিল তাদের অধিকাংশের</w:t>
      </w:r>
      <w:r w:rsidR="0078070D" w:rsidRPr="00D50473">
        <w:rPr>
          <w:rFonts w:ascii="Kalpurush" w:hAnsi="Kalpurush" w:cs="Vrinda"/>
          <w:sz w:val="24"/>
          <w:szCs w:val="24"/>
          <w:cs/>
          <w:lang w:bidi="bn-IN"/>
        </w:rPr>
        <w:t xml:space="preserve"> </w:t>
      </w:r>
      <w:r w:rsidR="0078070D" w:rsidRPr="00D50473">
        <w:rPr>
          <w:rFonts w:ascii="Kalpurush" w:hAnsi="Kalpurush" w:cs="Kalpurush" w:hint="cs"/>
          <w:sz w:val="24"/>
          <w:szCs w:val="24"/>
          <w:cs/>
          <w:lang w:bidi="bn-IN"/>
        </w:rPr>
        <w:t>হিদায়েত</w:t>
      </w:r>
      <w:r w:rsidR="0078070D" w:rsidRPr="00D50473">
        <w:rPr>
          <w:rFonts w:ascii="Kalpurush" w:hAnsi="Kalpurush" w:cs="Kalpurush"/>
          <w:sz w:val="24"/>
          <w:szCs w:val="24"/>
          <w:cs/>
          <w:lang w:bidi="bn-IN"/>
        </w:rPr>
        <w:t xml:space="preserve"> লাভের ক্ষেত্রে অন্যতম বড় কারণ। </w:t>
      </w:r>
    </w:p>
    <w:p w:rsidR="00DA5C7A" w:rsidRDefault="00D72C54" w:rsidP="00D72C54">
      <w:pPr>
        <w:bidi w:val="0"/>
        <w:jc w:val="both"/>
        <w:rPr>
          <w:rFonts w:ascii="SolaimanLipi" w:hAnsi="SolaimanLipi" w:cs="SolaimanLipi"/>
          <w:sz w:val="24"/>
          <w:szCs w:val="24"/>
          <w:lang w:bidi="bn-BD"/>
        </w:rPr>
      </w:pPr>
      <w:r>
        <w:rPr>
          <w:rFonts w:ascii="Kalpurush" w:hAnsi="Kalpurush" w:cs="Kalpurush" w:hint="cs"/>
          <w:sz w:val="24"/>
          <w:szCs w:val="24"/>
          <w:cs/>
          <w:lang w:bidi="bn-BD"/>
        </w:rPr>
        <w:t xml:space="preserve">আর </w:t>
      </w:r>
      <w:r w:rsidR="0078070D" w:rsidRPr="00D50473">
        <w:rPr>
          <w:rFonts w:ascii="Kalpurush" w:hAnsi="Kalpurush" w:cs="Kalpurush"/>
          <w:sz w:val="24"/>
          <w:szCs w:val="24"/>
          <w:cs/>
          <w:lang w:bidi="bn-IN"/>
        </w:rPr>
        <w:t>এ কারণে</w:t>
      </w:r>
      <w:r>
        <w:rPr>
          <w:rFonts w:ascii="Kalpurush" w:hAnsi="Kalpurush" w:cs="Kalpurush" w:hint="cs"/>
          <w:sz w:val="24"/>
          <w:szCs w:val="24"/>
          <w:cs/>
          <w:lang w:bidi="bn-BD"/>
        </w:rPr>
        <w:t>ই</w:t>
      </w:r>
      <w:r w:rsidR="0078070D" w:rsidRPr="00D50473">
        <w:rPr>
          <w:rFonts w:ascii="Kalpurush" w:hAnsi="Kalpurush" w:cs="Kalpurush"/>
          <w:sz w:val="24"/>
          <w:szCs w:val="24"/>
          <w:cs/>
          <w:lang w:bidi="bn-IN"/>
        </w:rPr>
        <w:t xml:space="preserve"> মুসাইলামাতুল কায্যাবের দূত যখন রাসূলুল্লাহ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এর নিকট আসে</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তখন তিনি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সাল্লাল্লাহু আলাইহি </w:t>
      </w:r>
      <w:r w:rsidR="0078070D" w:rsidRPr="00D50473">
        <w:rPr>
          <w:rFonts w:ascii="Kalpurush" w:hAnsi="Kalpurush" w:cs="Kalpurush"/>
          <w:sz w:val="24"/>
          <w:szCs w:val="24"/>
          <w:cs/>
          <w:lang w:bidi="bn-IN"/>
        </w:rPr>
        <w:lastRenderedPageBreak/>
        <w:t>ওয়াসাল্লাম</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তা</w:t>
      </w:r>
      <w:r w:rsidR="0078070D" w:rsidRPr="00D50473">
        <w:rPr>
          <w:rFonts w:ascii="Kalpurush" w:hAnsi="Kalpurush" w:cs="Kalpurush" w:hint="cs"/>
          <w:sz w:val="24"/>
          <w:szCs w:val="24"/>
          <w:cs/>
          <w:lang w:bidi="bn-BD"/>
        </w:rPr>
        <w:t>দের</w:t>
      </w:r>
      <w:r w:rsidR="0078070D" w:rsidRPr="00D50473">
        <w:rPr>
          <w:rFonts w:ascii="Kalpurush" w:hAnsi="Kalpurush" w:cs="Kalpurush"/>
          <w:sz w:val="24"/>
          <w:szCs w:val="24"/>
          <w:cs/>
          <w:lang w:bidi="bn-IN"/>
        </w:rPr>
        <w:t xml:space="preserve">কে বলেন: </w:t>
      </w:r>
      <w:r w:rsidR="0078070D" w:rsidRPr="00D50473">
        <w:rPr>
          <w:rFonts w:ascii="Kalpurush" w:hAnsi="Kalpurush" w:cs="Kalpurush" w:hint="cs"/>
          <w:sz w:val="24"/>
          <w:szCs w:val="24"/>
          <w:cs/>
          <w:lang w:bidi="bn-BD"/>
        </w:rPr>
        <w:t>তোমরা</w:t>
      </w:r>
      <w:r w:rsidR="0078070D" w:rsidRPr="00D50473">
        <w:rPr>
          <w:rFonts w:ascii="Kalpurush" w:hAnsi="Kalpurush" w:cs="Kalpurush"/>
          <w:sz w:val="24"/>
          <w:szCs w:val="24"/>
          <w:cs/>
          <w:lang w:bidi="bn-IN"/>
        </w:rPr>
        <w:t xml:space="preserve"> কি সাক্ষ্য দাও যে</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মুসাইলামাহ আল্লাহর রাসূল</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তারা</w:t>
      </w:r>
      <w:r w:rsidR="0078070D" w:rsidRPr="00D50473">
        <w:rPr>
          <w:rFonts w:ascii="Kalpurush" w:hAnsi="Kalpurush" w:cs="Kalpurush"/>
          <w:sz w:val="24"/>
          <w:szCs w:val="24"/>
          <w:cs/>
          <w:lang w:bidi="bn-IN"/>
        </w:rPr>
        <w:t xml:space="preserve"> বলে: হাঁ</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তখন রাসূলুল্লাহ</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বলেন: দূতকে হত্যার বিধান যদি থাকত</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তবে আমি অবশ্যই তোমার গর্দা</w:t>
      </w:r>
      <w:r w:rsidR="0078070D" w:rsidRPr="00D50473">
        <w:rPr>
          <w:rFonts w:ascii="Kalpurush" w:hAnsi="Kalpurush" w:cs="Kalpurush" w:hint="cs"/>
          <w:sz w:val="24"/>
          <w:szCs w:val="24"/>
          <w:cs/>
          <w:lang w:bidi="bn-BD"/>
        </w:rPr>
        <w:t>ন</w:t>
      </w:r>
      <w:r w:rsidR="0078070D" w:rsidRPr="00D50473">
        <w:rPr>
          <w:rFonts w:ascii="Kalpurush" w:hAnsi="Kalpurush" w:cs="Kalpurush"/>
          <w:sz w:val="24"/>
          <w:szCs w:val="24"/>
          <w:cs/>
          <w:lang w:bidi="bn-IN"/>
        </w:rPr>
        <w:t xml:space="preserve"> উড়িয়ে দিতাম। </w:t>
      </w:r>
      <w:r>
        <w:rPr>
          <w:rFonts w:ascii="Kalpurush" w:hAnsi="Kalpurush" w:cs="Kalpurush" w:hint="cs"/>
          <w:sz w:val="24"/>
          <w:szCs w:val="24"/>
          <w:cs/>
          <w:lang w:bidi="bn-BD"/>
        </w:rPr>
        <w:t xml:space="preserve">তবে </w:t>
      </w:r>
      <w:r w:rsidR="0078070D" w:rsidRPr="00D50473">
        <w:rPr>
          <w:rFonts w:ascii="Kalpurush" w:hAnsi="Kalpurush" w:cs="Kalpurush"/>
          <w:sz w:val="24"/>
          <w:szCs w:val="24"/>
          <w:cs/>
          <w:lang w:bidi="bn-IN"/>
        </w:rPr>
        <w:t xml:space="preserve">আব্দুল্লাহ ইবনু মাসঊদ রাদিয়াল্লাহু </w:t>
      </w:r>
      <w:r w:rsidR="0078070D" w:rsidRPr="00D50473">
        <w:rPr>
          <w:rFonts w:ascii="Kalpurush" w:hAnsi="Kalpurush" w:cs="Kalpurush" w:hint="cs"/>
          <w:sz w:val="24"/>
          <w:szCs w:val="24"/>
          <w:cs/>
          <w:lang w:bidi="bn-IN"/>
        </w:rPr>
        <w:t>আনহু</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কুফার </w:t>
      </w:r>
      <w:r w:rsidR="0078070D" w:rsidRPr="00D50473">
        <w:rPr>
          <w:rFonts w:ascii="Kalpurush" w:hAnsi="Kalpurush" w:cs="Kalpurush" w:hint="cs"/>
          <w:sz w:val="24"/>
          <w:szCs w:val="24"/>
          <w:cs/>
          <w:lang w:bidi="bn-IN"/>
        </w:rPr>
        <w:t>গভর্নর</w:t>
      </w:r>
      <w:r w:rsidR="0078070D" w:rsidRPr="00D50473">
        <w:rPr>
          <w:rFonts w:ascii="Kalpurush" w:hAnsi="Kalpurush" w:cs="Kalpurush"/>
          <w:sz w:val="24"/>
          <w:szCs w:val="24"/>
          <w:cs/>
          <w:lang w:bidi="bn-IN"/>
        </w:rPr>
        <w:t xml:space="preserve"> </w:t>
      </w:r>
      <w:r w:rsidR="00DA5C7A">
        <w:rPr>
          <w:rFonts w:ascii="Kalpurush" w:hAnsi="Kalpurush" w:cs="Kalpurush" w:hint="cs"/>
          <w:sz w:val="24"/>
          <w:szCs w:val="24"/>
          <w:cs/>
          <w:lang w:bidi="bn-IN"/>
        </w:rPr>
        <w:t>থাকা</w:t>
      </w:r>
      <w:r w:rsidR="00DA5C7A">
        <w:rPr>
          <w:rFonts w:ascii="Kalpurush" w:hAnsi="Kalpurush" w:cs="Kalpurush" w:hint="cs"/>
          <w:sz w:val="24"/>
          <w:szCs w:val="24"/>
          <w:cs/>
          <w:lang w:bidi="bn-BD"/>
        </w:rPr>
        <w:t>র</w:t>
      </w:r>
      <w:r w:rsidR="0078070D" w:rsidRPr="00D50473">
        <w:rPr>
          <w:rFonts w:ascii="Kalpurush" w:hAnsi="Kalpurush" w:cs="Kalpurush"/>
          <w:sz w:val="24"/>
          <w:szCs w:val="24"/>
          <w:cs/>
          <w:lang w:bidi="bn-IN"/>
        </w:rPr>
        <w:t xml:space="preserve"> সময়ে তার গর্দা</w:t>
      </w:r>
      <w:r w:rsidR="0078070D" w:rsidRPr="00D50473">
        <w:rPr>
          <w:rFonts w:ascii="Kalpurush" w:hAnsi="Kalpurush" w:cs="Kalpurush" w:hint="cs"/>
          <w:sz w:val="24"/>
          <w:szCs w:val="24"/>
          <w:cs/>
          <w:lang w:bidi="bn-BD"/>
        </w:rPr>
        <w:t>ন</w:t>
      </w:r>
      <w:r w:rsidR="0078070D" w:rsidRPr="00D50473">
        <w:rPr>
          <w:rFonts w:ascii="Kalpurush" w:hAnsi="Kalpurush" w:cs="Kalpurush"/>
          <w:sz w:val="24"/>
          <w:szCs w:val="24"/>
          <w:cs/>
          <w:lang w:bidi="bn-IN"/>
        </w:rPr>
        <w:t xml:space="preserve"> উড়িয়ে দেওয়ার জন্য লোক নিযুক্ত করেন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তাকে ইবনুন নাওয়াহাহ্ বলে ডাকা হত</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যখন জানা যায় যে</w:t>
      </w:r>
      <w:r w:rsidR="0078070D" w:rsidRPr="00D50473">
        <w:rPr>
          <w:rFonts w:ascii="Kalpurush" w:hAnsi="Kalpurush" w:cs="Kalpurush"/>
          <w:sz w:val="24"/>
          <w:szCs w:val="24"/>
        </w:rPr>
        <w:t xml:space="preserve">, </w:t>
      </w:r>
      <w:r>
        <w:rPr>
          <w:rFonts w:ascii="Kalpurush" w:hAnsi="Kalpurush" w:cs="Kalpurush"/>
          <w:sz w:val="24"/>
          <w:szCs w:val="24"/>
          <w:cs/>
          <w:lang w:bidi="bn-IN"/>
        </w:rPr>
        <w:t xml:space="preserve">সে মুসাইলামার রাসূলের দাবিতে </w:t>
      </w:r>
      <w:r>
        <w:rPr>
          <w:rFonts w:ascii="Kalpurush" w:hAnsi="Kalpurush" w:cs="Kalpurush" w:hint="cs"/>
          <w:sz w:val="24"/>
          <w:szCs w:val="24"/>
          <w:cs/>
          <w:lang w:bidi="bn-BD"/>
        </w:rPr>
        <w:t>ত</w:t>
      </w:r>
      <w:r w:rsidR="0078070D" w:rsidRPr="00D50473">
        <w:rPr>
          <w:rFonts w:ascii="Kalpurush" w:hAnsi="Kalpurush" w:cs="Kalpurush"/>
          <w:sz w:val="24"/>
          <w:szCs w:val="24"/>
          <w:cs/>
          <w:lang w:bidi="bn-IN"/>
        </w:rPr>
        <w:t xml:space="preserve">খনও অটল </w:t>
      </w:r>
      <w:r>
        <w:rPr>
          <w:rFonts w:ascii="Kalpurush" w:hAnsi="Kalpurush" w:cs="Kalpurush" w:hint="cs"/>
          <w:sz w:val="24"/>
          <w:szCs w:val="24"/>
          <w:cs/>
          <w:lang w:bidi="bn-BD"/>
        </w:rPr>
        <w:t>ছিল বলে প্রমাণিত হয়েছিল</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তখন আব্দুল্লাহ ইবনু মাসঊদ রাদিয়াল্লাহু </w:t>
      </w:r>
      <w:r w:rsidR="0078070D" w:rsidRPr="00D50473">
        <w:rPr>
          <w:rFonts w:ascii="Kalpurush" w:hAnsi="Kalpurush" w:cs="Kalpurush" w:hint="cs"/>
          <w:sz w:val="24"/>
          <w:szCs w:val="24"/>
          <w:cs/>
          <w:lang w:bidi="bn-IN"/>
        </w:rPr>
        <w:t>আনহু</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তার বিরুদ্ধে সমন জারি করে</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তাকে বলেন: তুমি এখন আর দূত নও</w:t>
      </w:r>
      <w:r w:rsidR="0078070D" w:rsidRPr="00D50473">
        <w:rPr>
          <w:rFonts w:ascii="SolaimanLipi" w:hAnsi="SolaimanLipi" w:cs="SolaimanLipi"/>
          <w:sz w:val="24"/>
          <w:szCs w:val="24"/>
          <w:cs/>
          <w:lang w:bidi="hi-IN"/>
        </w:rPr>
        <w:t xml:space="preserve">। </w:t>
      </w:r>
      <w:r w:rsidR="0078070D" w:rsidRPr="00D50473">
        <w:rPr>
          <w:rFonts w:ascii="Kalpurush" w:hAnsi="Kalpurush" w:cs="Kalpurush"/>
          <w:sz w:val="24"/>
          <w:szCs w:val="24"/>
          <w:cs/>
          <w:lang w:bidi="bn-IN"/>
        </w:rPr>
        <w:t>ফলে তাঁর নির্দেশে তার গর্দান উড়িয়ে দেওয়া হয়</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তার উপরে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 দয়া না করুন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আর তার উপরে তাঁর অভিশাপ</w:t>
      </w:r>
      <w:r w:rsidR="00DA5C7A">
        <w:rPr>
          <w:rFonts w:ascii="Kalpurush" w:hAnsi="Kalpurush" w:cs="Kalpurush" w:hint="cs"/>
          <w:sz w:val="24"/>
          <w:szCs w:val="24"/>
          <w:cs/>
          <w:lang w:bidi="bn-BD"/>
        </w:rPr>
        <w:t xml:space="preserve"> বর্ষিত হোক</w:t>
      </w:r>
      <w:r w:rsidR="0078070D" w:rsidRPr="00D50473">
        <w:rPr>
          <w:rFonts w:ascii="Kalpurush" w:hAnsi="Kalpurush" w:cs="Kalpurush" w:hint="cs"/>
          <w:sz w:val="24"/>
          <w:szCs w:val="24"/>
          <w:cs/>
          <w:lang w:bidi="bn-BD"/>
        </w:rPr>
        <w:t>)</w:t>
      </w:r>
      <w:r w:rsidR="0078070D" w:rsidRPr="00D50473">
        <w:rPr>
          <w:rFonts w:ascii="SolaimanLipi" w:hAnsi="SolaimanLipi" w:cs="SolaimanLipi"/>
          <w:sz w:val="24"/>
          <w:szCs w:val="24"/>
          <w:cs/>
          <w:lang w:bidi="hi-IN"/>
        </w:rPr>
        <w:t xml:space="preserve">। </w:t>
      </w:r>
    </w:p>
    <w:p w:rsidR="0078070D" w:rsidRPr="00D50473" w:rsidRDefault="0078070D" w:rsidP="00DA5C7A">
      <w:pPr>
        <w:bidi w:val="0"/>
        <w:jc w:val="both"/>
        <w:rPr>
          <w:rFonts w:ascii="Kalpurush" w:hAnsi="Kalpurush" w:cs="Kalpurush"/>
          <w:sz w:val="24"/>
          <w:szCs w:val="24"/>
        </w:rPr>
      </w:pPr>
      <w:r w:rsidRPr="00D50473">
        <w:rPr>
          <w:rFonts w:ascii="Kalpurush" w:hAnsi="Kalpurush" w:cs="Kalpurush"/>
          <w:sz w:val="24"/>
          <w:szCs w:val="24"/>
          <w:cs/>
          <w:lang w:bidi="bn-IN"/>
        </w:rPr>
        <w:t>এখানে যা উদ্দেশ</w:t>
      </w:r>
      <w:r w:rsidR="00DA5C7A">
        <w:rPr>
          <w:rFonts w:ascii="Kalpurush" w:hAnsi="Kalpurush" w:cs="Kalpurush" w:hint="cs"/>
          <w:sz w:val="24"/>
          <w:szCs w:val="24"/>
          <w:cs/>
          <w:lang w:bidi="bn-BD"/>
        </w:rPr>
        <w:t>্য</w:t>
      </w:r>
      <w:r w:rsidRPr="00D50473">
        <w:rPr>
          <w:rFonts w:ascii="Kalpurush" w:hAnsi="Kalpurush" w:cs="Kalpurush"/>
          <w:sz w:val="24"/>
          <w:szCs w:val="24"/>
          <w:cs/>
          <w:lang w:bidi="bn-IN"/>
        </w:rPr>
        <w:t xml:space="preserve"> তা</w:t>
      </w:r>
      <w:r w:rsidRPr="00D50473">
        <w:rPr>
          <w:rFonts w:ascii="Kalpurush" w:hAnsi="Kalpurush" w:cs="Vrinda"/>
          <w:sz w:val="24"/>
          <w:szCs w:val="24"/>
          <w:cs/>
          <w:lang w:bidi="bn-IN"/>
        </w:rPr>
        <w:t xml:space="preserve"> </w:t>
      </w:r>
      <w:r w:rsidRPr="00D50473">
        <w:rPr>
          <w:rFonts w:ascii="Kalpurush" w:hAnsi="Kalpurush" w:cs="Kalpurush"/>
          <w:sz w:val="24"/>
          <w:szCs w:val="24"/>
          <w:cs/>
          <w:lang w:bidi="bn-IN"/>
        </w:rPr>
        <w:t>হচ্ছে: যে ব্যক্তি বিধর্মী রাষ্ট্র থেকে ইসলামী রাষ্ট্রে আগমন করে বার্তাবাহক হিসেবে অথবা ব্যবসা-</w:t>
      </w:r>
      <w:r w:rsidRPr="00D50473">
        <w:rPr>
          <w:rFonts w:ascii="Kalpurush" w:hAnsi="Kalpurush" w:cs="Kalpurush" w:hint="cs"/>
          <w:sz w:val="24"/>
          <w:szCs w:val="24"/>
          <w:cs/>
          <w:lang w:bidi="bn-IN"/>
        </w:rPr>
        <w:t>বাণিজ্যের</w:t>
      </w:r>
      <w:r w:rsidRPr="00D50473">
        <w:rPr>
          <w:rFonts w:ascii="Kalpurush" w:hAnsi="Kalpurush" w:cs="Kalpurush"/>
          <w:sz w:val="24"/>
          <w:szCs w:val="24"/>
          <w:cs/>
          <w:lang w:bidi="bn-IN"/>
        </w:rPr>
        <w:t xml:space="preserve"> কাজে অথবা সন্ধির আশায় অথবা </w:t>
      </w:r>
      <w:r w:rsidRPr="00D50473">
        <w:rPr>
          <w:rFonts w:ascii="Kalpurush" w:hAnsi="Kalpurush" w:cs="Kalpurush" w:hint="cs"/>
          <w:sz w:val="24"/>
          <w:szCs w:val="24"/>
          <w:cs/>
          <w:lang w:bidi="bn-IN"/>
        </w:rPr>
        <w:t>যুদ্ধবিরতির</w:t>
      </w:r>
      <w:r w:rsidRPr="00D50473">
        <w:rPr>
          <w:rFonts w:ascii="Kalpurush" w:hAnsi="Kalpurush" w:cs="Kalpurush"/>
          <w:sz w:val="24"/>
          <w:szCs w:val="24"/>
          <w:cs/>
          <w:lang w:bidi="bn-IN"/>
        </w:rPr>
        <w:t xml:space="preserve"> প্রস্তাব নিয়ে অথবা </w:t>
      </w:r>
      <w:r w:rsidRPr="00D50473">
        <w:rPr>
          <w:rFonts w:ascii="Kalpurush" w:hAnsi="Kalpurush" w:cs="Kalpurush" w:hint="cs"/>
          <w:sz w:val="24"/>
          <w:szCs w:val="24"/>
          <w:cs/>
          <w:lang w:bidi="bn-IN"/>
        </w:rPr>
        <w:t>যিযিয়া</w:t>
      </w:r>
      <w:r w:rsidRPr="00D50473">
        <w:rPr>
          <w:rFonts w:ascii="Kalpurush" w:hAnsi="Kalpurush" w:cs="Kalpurush"/>
          <w:sz w:val="24"/>
          <w:szCs w:val="24"/>
          <w:cs/>
          <w:lang w:bidi="bn-IN"/>
        </w:rPr>
        <w:t xml:space="preserve"> কর প্রদানের জন্য অথবা এ </w:t>
      </w:r>
      <w:r w:rsidR="00DA5C7A">
        <w:rPr>
          <w:rFonts w:ascii="Kalpurush" w:hAnsi="Kalpurush" w:cs="Kalpurush"/>
          <w:sz w:val="24"/>
          <w:szCs w:val="24"/>
          <w:cs/>
          <w:lang w:bidi="bn-IN"/>
        </w:rPr>
        <w:t>জাতীয়</w:t>
      </w:r>
      <w:r w:rsidRPr="00D50473">
        <w:rPr>
          <w:rFonts w:ascii="Kalpurush" w:hAnsi="Kalpurush" w:cs="Kalpurush"/>
          <w:sz w:val="24"/>
          <w:szCs w:val="24"/>
          <w:cs/>
          <w:lang w:bidi="bn-IN"/>
        </w:rPr>
        <w:t xml:space="preserve"> অন্যান্য কারণে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আর সে রাষ্ট্রের নেতা অথবা তার সহকারীর নিকট নিরাপত্তা কামনা করে তখন কর্তব্য হচ্ছে যতক্ষণ সে ইসলামী রাষ্ট্রে অবস্থান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যতক্ষণ না সে তার নিরাপদ </w:t>
      </w:r>
      <w:r w:rsidRPr="00D50473">
        <w:rPr>
          <w:rFonts w:ascii="Kalpurush" w:hAnsi="Kalpurush" w:cs="Kalpurush" w:hint="cs"/>
          <w:sz w:val="24"/>
          <w:szCs w:val="24"/>
          <w:cs/>
          <w:lang w:bidi="bn-IN"/>
        </w:rPr>
        <w:t>ভূমি</w:t>
      </w:r>
      <w:r w:rsidRPr="00D50473">
        <w:rPr>
          <w:rFonts w:ascii="Kalpurush" w:hAnsi="Kalpurush" w:cs="Kalpurush"/>
          <w:sz w:val="24"/>
          <w:szCs w:val="24"/>
          <w:cs/>
          <w:lang w:bidi="bn-IN"/>
        </w:rPr>
        <w:t xml:space="preserve"> ও স্বদেশে </w:t>
      </w:r>
      <w:r w:rsidRPr="00D50473">
        <w:rPr>
          <w:rFonts w:ascii="Kalpurush" w:hAnsi="Kalpurush" w:cs="Kalpurush" w:hint="cs"/>
          <w:sz w:val="24"/>
          <w:szCs w:val="24"/>
          <w:cs/>
          <w:lang w:bidi="bn-IN"/>
        </w:rPr>
        <w:t>প্রত্যাবর্তন</w:t>
      </w:r>
      <w:r w:rsidRPr="00D50473">
        <w:rPr>
          <w:rFonts w:ascii="Kalpurush" w:hAnsi="Kalpurush" w:cs="Kalpurush"/>
          <w:sz w:val="24"/>
          <w:szCs w:val="24"/>
          <w:cs/>
          <w:lang w:bidi="bn-IN"/>
        </w:rPr>
        <w:t xml:space="preserve"> করে</w:t>
      </w:r>
      <w:r w:rsidRPr="00D50473">
        <w:rPr>
          <w:rFonts w:ascii="Kalpurush" w:hAnsi="Kalpurush" w:cs="Kalpurush" w:hint="cs"/>
          <w:sz w:val="24"/>
          <w:szCs w:val="24"/>
          <w:cs/>
          <w:lang w:bidi="bn-BD"/>
        </w:rPr>
        <w:t xml:space="preserve"> ততক্ষণ </w:t>
      </w:r>
      <w:r w:rsidRPr="00D50473">
        <w:rPr>
          <w:rFonts w:ascii="Kalpurush" w:hAnsi="Kalpurush" w:cs="Kalpurush"/>
          <w:sz w:val="24"/>
          <w:szCs w:val="24"/>
          <w:cs/>
          <w:lang w:bidi="bn-IN"/>
        </w:rPr>
        <w:t>তাকে নিরাপত্তা দে</w:t>
      </w:r>
      <w:r w:rsidR="00DA5C7A">
        <w:rPr>
          <w:rFonts w:ascii="Kalpurush" w:hAnsi="Kalpurush" w:cs="Kalpurush" w:hint="cs"/>
          <w:sz w:val="24"/>
          <w:szCs w:val="24"/>
          <w:cs/>
          <w:lang w:bidi="bn-BD"/>
        </w:rPr>
        <w:t>ও</w:t>
      </w:r>
      <w:r w:rsidRPr="00D50473">
        <w:rPr>
          <w:rFonts w:ascii="Kalpurush" w:hAnsi="Kalpurush" w:cs="Kalpurush"/>
          <w:sz w:val="24"/>
          <w:szCs w:val="24"/>
          <w:cs/>
          <w:lang w:bidi="bn-IN"/>
        </w:rPr>
        <w:t>য়া</w:t>
      </w:r>
      <w:r w:rsidRPr="00D50473">
        <w:rPr>
          <w:rFonts w:ascii="SolaimanLipi" w:hAnsi="SolaimanLipi" w:cs="SolaimanLipi"/>
          <w:sz w:val="24"/>
          <w:szCs w:val="24"/>
          <w:cs/>
          <w:lang w:bidi="hi-IN"/>
        </w:rPr>
        <w:t xml:space="preserve">। </w:t>
      </w:r>
    </w:p>
    <w:p w:rsidR="0078070D" w:rsidRPr="00D50473" w:rsidRDefault="0078070D" w:rsidP="0071209D">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كَيۡفَ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ٱسۡتَقَٰمُواْ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فَٱسۡتَقِيمُواْ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ٱلۡمُتَّقِينَ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w:t>
      </w:r>
      <w:r w:rsidR="0071209D"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৭. আল্লাহ ও তাঁর রসূলের সঙ্গে মুশরিকদের চুক্তি </w:t>
      </w:r>
      <w:r w:rsidRPr="00D50473">
        <w:rPr>
          <w:rFonts w:ascii="Kalpurush" w:hAnsi="Kalpurush" w:cs="Kalpurush" w:hint="cs"/>
          <w:i/>
          <w:iCs/>
          <w:sz w:val="24"/>
          <w:szCs w:val="24"/>
          <w:cs/>
          <w:lang w:bidi="bn-BD"/>
        </w:rPr>
        <w:t>কি</w:t>
      </w:r>
      <w:r w:rsidRPr="00D50473">
        <w:rPr>
          <w:rFonts w:ascii="Kalpurush" w:hAnsi="Kalpurush" w:cs="Kalpurush"/>
          <w:i/>
          <w:iCs/>
          <w:sz w:val="24"/>
          <w:szCs w:val="24"/>
          <w:cs/>
          <w:lang w:bidi="bn-IN"/>
        </w:rPr>
        <w:t xml:space="preserve"> করে কার্যকর থাকতে পারে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অবশ্য ঐসব লোক ছাড়া যাদের সঙ্গে তোমরা </w:t>
      </w:r>
      <w:r w:rsidRPr="00D50473">
        <w:rPr>
          <w:rFonts w:ascii="Kalpurush" w:hAnsi="Kalpurush" w:cs="Kalpurush" w:hint="cs"/>
          <w:i/>
          <w:iCs/>
          <w:sz w:val="24"/>
          <w:szCs w:val="24"/>
          <w:cs/>
          <w:lang w:bidi="bn-IN"/>
        </w:rPr>
        <w:t>মসজিদুল</w:t>
      </w:r>
      <w:r w:rsidRPr="00D50473">
        <w:rPr>
          <w:rFonts w:ascii="Kalpurush" w:hAnsi="Kalpurush" w:cs="Kalpurush"/>
          <w:i/>
          <w:iCs/>
          <w:sz w:val="24"/>
          <w:szCs w:val="24"/>
          <w:cs/>
          <w:lang w:bidi="bn-IN"/>
        </w:rPr>
        <w:t xml:space="preserve"> হারামের নিকট </w:t>
      </w:r>
      <w:r w:rsidRPr="00D50473">
        <w:rPr>
          <w:rFonts w:ascii="Kalpurush" w:hAnsi="Kalpurush" w:cs="Kalpurush"/>
          <w:i/>
          <w:iCs/>
          <w:sz w:val="24"/>
          <w:szCs w:val="24"/>
          <w:cs/>
          <w:lang w:bidi="bn-IN"/>
        </w:rPr>
        <w:lastRenderedPageBreak/>
        <w:t>চুক্তিবদ্ধ হয়েছিলে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যদ্দিন তোমাদের সঙ্গে চুক্তি ঠিক রাখে</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তোমরাও তাদের সঙ্গে কৃত চুক্তিতে দৃঢ় থাক। নিশ্চয়ই আল্লাহ মুত্তাকীদের </w:t>
      </w:r>
      <w:r w:rsidR="00E3431C">
        <w:rPr>
          <w:rFonts w:ascii="Kalpurush" w:hAnsi="Kalpurush" w:cs="Kalpurush"/>
          <w:i/>
          <w:iCs/>
          <w:sz w:val="24"/>
          <w:szCs w:val="24"/>
          <w:cs/>
          <w:lang w:bidi="bn-IN"/>
        </w:rPr>
        <w:t>ভালোবা</w:t>
      </w:r>
      <w:r w:rsidRPr="00D50473">
        <w:rPr>
          <w:rFonts w:ascii="Kalpurush" w:hAnsi="Kalpurush" w:cs="Kalpurush"/>
          <w:i/>
          <w:iCs/>
          <w:sz w:val="24"/>
          <w:szCs w:val="24"/>
          <w:cs/>
          <w:lang w:bidi="bn-IN"/>
        </w:rPr>
        <w:t>সেন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w:t>
      </w:r>
      <w:r w:rsidR="008F7BA7" w:rsidRPr="00D50473">
        <w:rPr>
          <w:rFonts w:ascii="Kalpurush" w:hAnsi="Kalpurush" w:cs="Kalpurush" w:hint="cs"/>
          <w:i/>
          <w:iCs/>
          <w:sz w:val="24"/>
          <w:szCs w:val="24"/>
          <w:cs/>
          <w:lang w:bidi="bn-BD"/>
        </w:rPr>
        <w:t xml:space="preserve"> [সূরা আত-তাওবাহ্: ৭]</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মুশরিকদের থেকে দায়মুক্তির বিষয়টির প্রতি জোর প্রদান</w:t>
      </w:r>
      <w:r w:rsidRPr="00D50473">
        <w:rPr>
          <w:rFonts w:ascii="Kalpurush" w:hAnsi="Kalpurush" w:cs="Kalpurush" w:hint="cs"/>
          <w:b/>
          <w:bCs/>
          <w:color w:val="833C0B" w:themeColor="accent2" w:themeShade="80"/>
          <w:sz w:val="24"/>
          <w:szCs w:val="24"/>
          <w:cs/>
          <w:lang w:bidi="bn-BD"/>
        </w:rPr>
        <w:t>:</w:t>
      </w:r>
    </w:p>
    <w:p w:rsidR="0078070D" w:rsidRPr="00D50473" w:rsidRDefault="0078070D" w:rsidP="0071209D">
      <w:pPr>
        <w:bidi w:val="0"/>
        <w:spacing w:after="0"/>
        <w:ind w:firstLine="720"/>
        <w:jc w:val="both"/>
        <w:rPr>
          <w:rFonts w:ascii="Kalpurush" w:hAnsi="Kalpurush" w:cs="Vrinda"/>
          <w:sz w:val="24"/>
          <w:szCs w:val="24"/>
          <w:cs/>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প্রজ্ঞার বর্ণনা দিচ্ছেন মুশরিকদের থেকে দায়মুক্তির এবং তাদেরকে চার মাস অবকাশ প্রদানের ব্যাপারে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তাদেরকে যেখানে পাওয়া যাবে সেখানে ধারালো তরবারি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দ্বারা তাদেরকে হত্যা করা হবে</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كَيۡفَ يَكُونُ لِلۡمُشۡرِكِينَ عَهۡدٌ</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ও তাঁর রসূলের সঙ্গে মুশরিকদের চুক্তি কী করে কার্যকর থাকতে পারে</w:t>
      </w:r>
      <w:r w:rsidRPr="00D50473">
        <w:rPr>
          <w:rFonts w:ascii="Kalpurush" w:hAnsi="Kalpurush" w:cs="Kalpurush"/>
          <w:sz w:val="24"/>
          <w:szCs w:val="24"/>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নিরাপদ স্থান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যে অবস্থায় রয়েছে </w:t>
      </w:r>
      <w:r w:rsidRPr="00D50473">
        <w:rPr>
          <w:rFonts w:ascii="Kalpurush" w:hAnsi="Kalpurush" w:cs="Kalpurush" w:hint="cs"/>
          <w:sz w:val="24"/>
          <w:szCs w:val="24"/>
          <w:cs/>
          <w:lang w:bidi="bn-BD"/>
        </w:rPr>
        <w:t>সে অবস্থায় তাদের</w:t>
      </w:r>
      <w:r w:rsidRPr="00D50473">
        <w:rPr>
          <w:rFonts w:ascii="Kalpurush" w:hAnsi="Kalpurush" w:cs="Kalpurush"/>
          <w:sz w:val="24"/>
          <w:szCs w:val="24"/>
          <w:cs/>
          <w:lang w:bidi="bn-IN"/>
        </w:rPr>
        <w:t xml:space="preserve">কে </w:t>
      </w:r>
      <w:r w:rsidRPr="00D50473">
        <w:rPr>
          <w:rFonts w:ascii="Kalpurush" w:hAnsi="Kalpurush" w:cs="Kalpurush" w:hint="cs"/>
          <w:sz w:val="24"/>
          <w:szCs w:val="24"/>
          <w:cs/>
          <w:lang w:bidi="bn-BD"/>
        </w:rPr>
        <w:t xml:space="preserve">কীভাবে </w:t>
      </w:r>
      <w:r w:rsidRPr="00D50473">
        <w:rPr>
          <w:rFonts w:ascii="Kalpurush" w:hAnsi="Kalpurush" w:cs="Kalpurush"/>
          <w:sz w:val="24"/>
          <w:szCs w:val="24"/>
          <w:cs/>
          <w:lang w:bidi="bn-IN"/>
        </w:rPr>
        <w:t>ছেড়ে দেওয়া 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সাথে অংশীদার স্থাপন কর</w:t>
      </w:r>
      <w:r w:rsidRPr="00D50473">
        <w:rPr>
          <w:rFonts w:ascii="Kalpurush" w:hAnsi="Kalpurush" w:cs="Kalpurush" w:hint="cs"/>
          <w:sz w:val="24"/>
          <w:szCs w:val="24"/>
          <w:cs/>
          <w:lang w:bidi="bn-BD"/>
        </w:rPr>
        <w:t>ছে</w:t>
      </w:r>
      <w:r w:rsidRPr="00D50473">
        <w:rPr>
          <w:rFonts w:ascii="Kalpurush" w:hAnsi="Kalpurush" w:cs="Kalpurush"/>
          <w:sz w:val="24"/>
          <w:szCs w:val="24"/>
        </w:rPr>
        <w:t xml:space="preserve">, </w:t>
      </w:r>
      <w:r w:rsidRPr="00D50473">
        <w:rPr>
          <w:rFonts w:ascii="Kalpurush" w:hAnsi="Kalpurush" w:cs="Kalpurush"/>
          <w:sz w:val="24"/>
          <w:szCs w:val="24"/>
          <w:cs/>
          <w:lang w:bidi="bn-IN"/>
        </w:rPr>
        <w:t>তাঁকে এবং তাঁর রাসূলকে অস্বীকার কর</w:t>
      </w:r>
      <w:r w:rsidRPr="00D50473">
        <w:rPr>
          <w:rFonts w:ascii="Kalpurush" w:hAnsi="Kalpurush" w:cs="Kalpurush" w:hint="cs"/>
          <w:sz w:val="24"/>
          <w:szCs w:val="24"/>
          <w:cs/>
          <w:lang w:bidi="bn-BD"/>
        </w:rPr>
        <w:t>ছে</w:t>
      </w:r>
      <w:r w:rsidRPr="00D50473">
        <w:rPr>
          <w:rFonts w:ascii="SolaimanLipi" w:hAnsi="SolaimanLipi" w:cs="SolaimanLipi"/>
          <w:sz w:val="24"/>
          <w:szCs w:val="24"/>
          <w:cs/>
          <w:lang w:bidi="hi-IN"/>
        </w:rPr>
        <w:t xml:space="preserve">। </w:t>
      </w:r>
    </w:p>
    <w:p w:rsidR="0078070D" w:rsidRPr="00D50473" w:rsidRDefault="0078070D" w:rsidP="00DA5C7A">
      <w:pPr>
        <w:bidi w:val="0"/>
        <w:jc w:val="both"/>
        <w:rPr>
          <w:rFonts w:ascii="Kalpurush" w:hAnsi="Kalpurush" w:cs="Kalpurush"/>
          <w:sz w:val="24"/>
          <w:szCs w:val="24"/>
        </w:rPr>
      </w:pPr>
      <w:r w:rsidRPr="00D50473">
        <w:rPr>
          <w:rFonts w:cs="KFGQPC Uthmanic Script HAFS"/>
          <w:color w:val="339933"/>
          <w:sz w:val="24"/>
          <w:szCs w:val="24"/>
          <w:rtl/>
        </w:rPr>
        <w:t>إِلَّا ٱلَّذِينَ عَٰهَدتُّمۡ عِندَ ٱلۡمَسۡجِدِ ٱلۡحَرَامِۖ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ঐসব লোক ছাড়া যাদের সঙ্গে তোমরা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হারামের নিকট চুক্তিবদ্ধ হয়েছিলে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Pr="00D50473">
        <w:rPr>
          <w:rFonts w:ascii="Kalpurush" w:hAnsi="Kalpurush" w:cs="Kalpurush" w:hint="cs"/>
          <w:sz w:val="24"/>
          <w:szCs w:val="24"/>
          <w:cs/>
          <w:lang w:bidi="bn-IN"/>
        </w:rPr>
        <w:t>হুদাইবিয়ার</w:t>
      </w:r>
      <w:r w:rsidRPr="00D50473">
        <w:rPr>
          <w:rFonts w:ascii="Kalpurush" w:hAnsi="Kalpurush" w:cs="Kalpurush"/>
          <w:sz w:val="24"/>
          <w:szCs w:val="24"/>
          <w:cs/>
          <w:lang w:bidi="bn-IN"/>
        </w:rPr>
        <w:t xml:space="preserve">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وَصَدُّوكُمۡ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مَعۡكُوفًا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يَبۡلُغَ</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مَحِلَّهُۥۚ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الفتح</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٢٥</w:t>
      </w:r>
      <w:r w:rsidR="0071209D" w:rsidRPr="00D50473">
        <w:rPr>
          <w:rFonts w:ascii="KFGQPC Uthman Taha Naskh" w:cs="KFGQPC Uthman Taha Naskh" w:hint="cs"/>
          <w:color w:val="008000"/>
          <w:sz w:val="24"/>
          <w:szCs w:val="24"/>
          <w:rtl/>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00DA5C7A">
        <w:rPr>
          <w:rFonts w:ascii="Kalpurush" w:hAnsi="Kalpurush" w:cs="Kalpurush" w:hint="cs"/>
          <w:sz w:val="24"/>
          <w:szCs w:val="24"/>
          <w:cs/>
          <w:lang w:bidi="bn-BD"/>
        </w:rPr>
        <w:t xml:space="preserve">এরা তো তারাই যারা </w:t>
      </w:r>
      <w:r w:rsidRPr="00D50473">
        <w:rPr>
          <w:rFonts w:ascii="Kalpurush" w:hAnsi="Kalpurush" w:cs="Kalpurush"/>
          <w:sz w:val="24"/>
          <w:szCs w:val="24"/>
          <w:cs/>
          <w:lang w:bidi="bn-IN"/>
        </w:rPr>
        <w:t xml:space="preserve">কুফুরী করেছিল আর তোমাদেরকে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 থেকে বাধা দিয়েছিল। বাধা দিয়েছিল </w:t>
      </w:r>
      <w:r w:rsidR="00DA5C7A">
        <w:rPr>
          <w:rFonts w:ascii="Kalpurush" w:hAnsi="Kalpurush" w:cs="Kalpurush" w:hint="cs"/>
          <w:sz w:val="24"/>
          <w:szCs w:val="24"/>
          <w:cs/>
          <w:lang w:bidi="bn-BD"/>
        </w:rPr>
        <w:t xml:space="preserve">হাদঈর </w:t>
      </w:r>
      <w:r w:rsidRPr="00D50473">
        <w:rPr>
          <w:rFonts w:ascii="Kalpurush" w:hAnsi="Kalpurush" w:cs="Kalpurush"/>
          <w:sz w:val="24"/>
          <w:szCs w:val="24"/>
          <w:cs/>
          <w:lang w:bidi="bn-IN"/>
        </w:rPr>
        <w:t xml:space="preserve">পশুগুলোকে </w:t>
      </w:r>
      <w:r w:rsidR="00DA5C7A">
        <w:rPr>
          <w:rFonts w:ascii="Kalpurush" w:hAnsi="Kalpurush" w:cs="Kalpurush" w:hint="cs"/>
          <w:sz w:val="24"/>
          <w:szCs w:val="24"/>
          <w:cs/>
          <w:lang w:bidi="bn-BD"/>
        </w:rPr>
        <w:t>তার নির্দিষ্ট</w:t>
      </w:r>
      <w:r w:rsidRPr="00D50473">
        <w:rPr>
          <w:rFonts w:ascii="Kalpurush" w:hAnsi="Kalpurush" w:cs="Kalpurush"/>
          <w:sz w:val="24"/>
          <w:szCs w:val="24"/>
          <w:cs/>
          <w:lang w:bidi="bn-IN"/>
        </w:rPr>
        <w:t xml:space="preserve"> স্থানে পৌঁছতে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Pr="00D50473">
        <w:rPr>
          <w:rFonts w:ascii="Kalpurush" w:hAnsi="Kalpurush" w:cs="Kalpurush"/>
          <w:sz w:val="24"/>
          <w:szCs w:val="24"/>
          <w:cs/>
          <w:lang w:bidi="bn-BD"/>
        </w:rPr>
        <w:t>-</w:t>
      </w:r>
      <w:r w:rsidRPr="00D50473">
        <w:rPr>
          <w:rFonts w:ascii="Kalpurush" w:hAnsi="Kalpurush" w:cs="Kalpurush" w:hint="cs"/>
          <w:sz w:val="24"/>
          <w:szCs w:val="24"/>
          <w:cs/>
          <w:lang w:bidi="bn-BD"/>
        </w:rPr>
        <w:t>ফাতাহ্: ২৫</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فَمَا ٱسۡتَقَٰمُواْ لَكُمۡ فَٱسۡتَقِيمُواْ 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00DA5C7A">
        <w:rPr>
          <w:rFonts w:ascii="Kalpurush" w:hAnsi="Kalpurush" w:cs="Kalpurush" w:hint="cs"/>
          <w:sz w:val="24"/>
          <w:szCs w:val="24"/>
          <w:cs/>
          <w:lang w:bidi="bn-BD"/>
        </w:rPr>
        <w:t xml:space="preserve">সুতরাং </w:t>
      </w:r>
      <w:r w:rsidRPr="00D50473">
        <w:rPr>
          <w:rFonts w:ascii="Kalpurush" w:hAnsi="Kalpurush" w:cs="Kalpurush"/>
          <w:sz w:val="24"/>
          <w:szCs w:val="24"/>
          <w:cs/>
          <w:lang w:bidi="bn-IN"/>
        </w:rPr>
        <w:t>তারা যদ্দিন তোমাদের সঙ্গে চুক্তি ঠিক রাখে</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তোমরাও তাদের সঙ্গে কৃত চুক্তিতে দৃঢ় থাক। নিশ্চয়ই আল্লাহ মুত্তাকীদের </w:t>
      </w:r>
      <w:r w:rsidR="00E3431C">
        <w:rPr>
          <w:rFonts w:ascii="Kalpurush" w:hAnsi="Kalpurush" w:cs="Kalpurush"/>
          <w:sz w:val="24"/>
          <w:szCs w:val="24"/>
          <w:cs/>
          <w:lang w:bidi="bn-IN"/>
        </w:rPr>
        <w:t>ভালোবা</w:t>
      </w:r>
      <w:r w:rsidRPr="00D50473">
        <w:rPr>
          <w:rFonts w:ascii="Kalpurush" w:hAnsi="Kalpurush" w:cs="Kalpurush"/>
          <w:sz w:val="24"/>
          <w:szCs w:val="24"/>
          <w:cs/>
          <w:lang w:bidi="bn-IN"/>
        </w:rPr>
        <w:t>সেন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পর্যন্ত তারা তোমাদের সঙ্গে কৃত অঙ্গিকার রক্ষা করে এবং এ মর্মে অঙ্গিকার পূর্ণ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দশ বৎসর যুদ্ধ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cs="KFGQPC Uthmanic Script HAFS"/>
          <w:color w:val="339933"/>
          <w:sz w:val="24"/>
          <w:szCs w:val="24"/>
          <w:rtl/>
        </w:rPr>
        <w:lastRenderedPageBreak/>
        <w:t>فَٱسۡتَقِيمُواْ لَهُمۡۚ إِنَّ ٱللَّهَ يُحِبُّ ٱلۡمُتَّقِينَ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তোমরাও তাদের সঙ্গে কৃত চুক্তিতে দৃঢ় থাক। নিশ্চয়ই আল্লাহ মুত্তাকীদের </w:t>
      </w:r>
      <w:r w:rsidR="00E3431C">
        <w:rPr>
          <w:rFonts w:ascii="Kalpurush" w:hAnsi="Kalpurush" w:cs="Kalpurush"/>
          <w:sz w:val="24"/>
          <w:szCs w:val="24"/>
          <w:cs/>
          <w:lang w:bidi="bn-IN"/>
        </w:rPr>
        <w:t>ভালোবা</w:t>
      </w:r>
      <w:r w:rsidRPr="00D50473">
        <w:rPr>
          <w:rFonts w:ascii="Kalpurush" w:hAnsi="Kalpurush" w:cs="Kalpurush"/>
          <w:sz w:val="24"/>
          <w:szCs w:val="24"/>
          <w:cs/>
          <w:lang w:bidi="bn-IN"/>
        </w:rPr>
        <w:t>সেন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রাসূলুল্লাহ সাল্লাল্লাহু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এবং মুসলিমবৃন্দ তা</w:t>
      </w:r>
      <w:r w:rsidR="00DA5C7A">
        <w:rPr>
          <w:rFonts w:ascii="Kalpurush" w:hAnsi="Kalpurush" w:cs="Kalpurush" w:hint="cs"/>
          <w:sz w:val="24"/>
          <w:szCs w:val="24"/>
          <w:cs/>
          <w:lang w:bidi="bn-BD"/>
        </w:rPr>
        <w:t>-ই</w:t>
      </w:r>
      <w:r w:rsidRPr="00D50473">
        <w:rPr>
          <w:rFonts w:ascii="Kalpurush" w:hAnsi="Kalpurush" w:cs="Kalpurush"/>
          <w:sz w:val="24"/>
          <w:szCs w:val="24"/>
          <w:cs/>
          <w:lang w:bidi="bn-IN"/>
        </w:rPr>
        <w:t xml:space="preserve"> সম্পাদন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ষষ্ঠ </w:t>
      </w:r>
      <w:r w:rsidRPr="00D50473">
        <w:rPr>
          <w:rFonts w:ascii="Kalpurush" w:hAnsi="Kalpurush" w:cs="Kalpurush" w:hint="cs"/>
          <w:sz w:val="24"/>
          <w:szCs w:val="24"/>
          <w:cs/>
          <w:lang w:bidi="bn-IN"/>
        </w:rPr>
        <w:t>হিজরি</w:t>
      </w:r>
      <w:r w:rsidRPr="00D50473">
        <w:rPr>
          <w:rFonts w:ascii="Kalpurush" w:hAnsi="Kalpurush" w:cs="Kalpurush"/>
          <w:sz w:val="24"/>
          <w:szCs w:val="24"/>
          <w:cs/>
          <w:lang w:bidi="bn-IN"/>
        </w:rPr>
        <w:t xml:space="preserve"> সনের যিলকদ মাস থেকে শুরু হওয়া </w:t>
      </w:r>
      <w:r w:rsidRPr="00D50473">
        <w:rPr>
          <w:rFonts w:ascii="Kalpurush" w:hAnsi="Kalpurush" w:cs="Kalpurush" w:hint="cs"/>
          <w:sz w:val="24"/>
          <w:szCs w:val="24"/>
          <w:cs/>
          <w:lang w:bidi="bn-IN"/>
        </w:rPr>
        <w:t>মক্কাবাসীদের</w:t>
      </w:r>
      <w:r w:rsidRPr="00D50473">
        <w:rPr>
          <w:rFonts w:ascii="Kalpurush" w:hAnsi="Kalpurush" w:cs="Kalpurush"/>
          <w:sz w:val="24"/>
          <w:szCs w:val="24"/>
          <w:cs/>
          <w:lang w:bidi="bn-IN"/>
        </w:rPr>
        <w:t xml:space="preserve"> সাথে কৃত চুক্তি সে পর্যন্ত বহাল থাকে যে পর্যন্ত কুরাইশরা অঙ্গিকার ভঙ্গ করে। আর তাদের মিত্র বানু </w:t>
      </w:r>
      <w:r w:rsidR="00032EE8">
        <w:rPr>
          <w:rFonts w:ascii="Kalpurush" w:hAnsi="Kalpurush" w:cs="Kalpurush" w:hint="cs"/>
          <w:sz w:val="24"/>
          <w:szCs w:val="24"/>
          <w:cs/>
          <w:lang w:bidi="bn-IN"/>
        </w:rPr>
        <w:t>বাক</w:t>
      </w:r>
      <w:r w:rsidR="00032EE8">
        <w:rPr>
          <w:rFonts w:ascii="Kalpurush" w:hAnsi="Kalpurush" w:cs="Kalpurush" w:hint="cs"/>
          <w:sz w:val="24"/>
          <w:szCs w:val="24"/>
          <w:cs/>
          <w:lang w:bidi="bn-BD"/>
        </w:rPr>
        <w:t>র</w:t>
      </w:r>
      <w:r w:rsidRPr="00D50473">
        <w:rPr>
          <w:rFonts w:ascii="Kalpurush" w:hAnsi="Kalpurush" w:cs="Kalpurush" w:hint="cs"/>
          <w:sz w:val="24"/>
          <w:szCs w:val="24"/>
          <w:cs/>
          <w:lang w:bidi="bn-IN"/>
        </w:rPr>
        <w:t>কে</w:t>
      </w:r>
      <w:r w:rsidRPr="00D50473">
        <w:rPr>
          <w:rFonts w:ascii="Kalpurush" w:hAnsi="Kalpurush" w:cs="Kalpurush"/>
          <w:sz w:val="24"/>
          <w:szCs w:val="24"/>
          <w:cs/>
          <w:lang w:bidi="bn-IN"/>
        </w:rPr>
        <w:t xml:space="preserve"> রাসূলুল্লাহ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মিত্র </w:t>
      </w:r>
      <w:r w:rsidRPr="00D50473">
        <w:rPr>
          <w:rFonts w:ascii="Kalpurush" w:hAnsi="Kalpurush" w:cs="Kalpurush" w:hint="cs"/>
          <w:sz w:val="24"/>
          <w:szCs w:val="24"/>
          <w:cs/>
          <w:lang w:bidi="bn-IN"/>
        </w:rPr>
        <w:t>খুঁজা</w:t>
      </w:r>
      <w:r w:rsidRPr="00D50473">
        <w:rPr>
          <w:rFonts w:ascii="Kalpurush" w:hAnsi="Kalpurush" w:cs="Kalpurush"/>
          <w:sz w:val="24"/>
          <w:szCs w:val="24"/>
        </w:rPr>
        <w:t>’</w:t>
      </w:r>
      <w:r w:rsidRPr="00D50473">
        <w:rPr>
          <w:rFonts w:ascii="Kalpurush" w:hAnsi="Kalpurush" w:cs="Kalpurush"/>
          <w:sz w:val="24"/>
          <w:szCs w:val="24"/>
          <w:cs/>
          <w:lang w:bidi="bn-IN"/>
        </w:rPr>
        <w:t>আহর বিরুদ্ধে</w:t>
      </w:r>
      <w:r w:rsidR="00032EE8">
        <w:rPr>
          <w:rFonts w:ascii="Kalpurush" w:hAnsi="Kalpurush" w:cs="Kalpurush" w:hint="cs"/>
          <w:sz w:val="24"/>
          <w:szCs w:val="24"/>
          <w:cs/>
          <w:lang w:bidi="bn-BD"/>
        </w:rPr>
        <w:t xml:space="preserve"> চক্রান্তে</w:t>
      </w:r>
      <w:r w:rsidRPr="00D50473">
        <w:rPr>
          <w:rFonts w:ascii="Kalpurush" w:hAnsi="Kalpurush" w:cs="Kalpurush"/>
          <w:sz w:val="24"/>
          <w:szCs w:val="24"/>
          <w:cs/>
          <w:lang w:bidi="bn-IN"/>
        </w:rPr>
        <w:t xml:space="preserve"> সাহায্য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এমনকি তারা হারামে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পবিত্র এলাকায়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 সাথে যুদ্ধ করে। ফলে সে সময় অষ্টম </w:t>
      </w:r>
      <w:r w:rsidRPr="00D50473">
        <w:rPr>
          <w:rFonts w:ascii="Kalpurush" w:hAnsi="Kalpurush" w:cs="Kalpurush" w:hint="cs"/>
          <w:sz w:val="24"/>
          <w:szCs w:val="24"/>
          <w:cs/>
          <w:lang w:bidi="bn-IN"/>
        </w:rPr>
        <w:t>হিজরি</w:t>
      </w:r>
      <w:r w:rsidRPr="00D50473">
        <w:rPr>
          <w:rFonts w:ascii="Kalpurush" w:hAnsi="Kalpurush" w:cs="Kalpurush"/>
          <w:sz w:val="24"/>
          <w:szCs w:val="24"/>
          <w:cs/>
          <w:lang w:bidi="bn-IN"/>
        </w:rPr>
        <w:t xml:space="preserve"> সনে রমযান মাসে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বিরুদ্ধে যুদ্ধ করেন। ফলে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তাঁকে পবিত্র নগরীর বিজয় দান এবং তাদের উপরে কর্তৃত্ব প্রদান করেন।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জন্য সকল প্রশংসা এবং তাঁরই অনুগ্রহ</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তাদের মধ্যে যারা পরাজিত হওয়ার পরে ঈমান আনে রাসূলুল্লাহ</w:t>
      </w:r>
      <w:r w:rsidRPr="00D50473">
        <w:rPr>
          <w:rFonts w:ascii="Kalpurush" w:hAnsi="Kalpurush" w:cs="Kalpurush" w:hint="cs"/>
          <w:sz w:val="24"/>
          <w:szCs w:val="24"/>
          <w:cs/>
          <w:lang w:bidi="bn-BD"/>
        </w:rPr>
        <w:t>্</w:t>
      </w:r>
      <w:r w:rsidRPr="00D50473">
        <w:rPr>
          <w:rFonts w:ascii="Kalpurush" w:hAnsi="Kalpurush" w:cs="Vrinda"/>
          <w:sz w:val="24"/>
          <w:szCs w:val="24"/>
          <w:cs/>
          <w:lang w:bidi="bn-IN"/>
        </w:rPr>
        <w:t xml:space="preserve"> </w:t>
      </w:r>
      <w:r w:rsidRPr="00D50473">
        <w:rPr>
          <w:rFonts w:ascii="Kalpurush" w:hAnsi="Kalpurush" w:cs="Kalpurush"/>
          <w:sz w:val="24"/>
          <w:szCs w:val="24"/>
          <w:cs/>
          <w:lang w:bidi="bn-IN"/>
        </w:rPr>
        <w:t>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ছেড়ে দেন আর তাদের তুলাকা</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মুক্ত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 আখ্যায়িত করেন। তারা ছিল দুই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 xml:space="preserve">রের কাছাকাছি। কিন্তু তাদের মধ্যে যারা </w:t>
      </w:r>
      <w:r w:rsidRPr="00D50473">
        <w:rPr>
          <w:rFonts w:ascii="Kalpurush" w:hAnsi="Kalpurush" w:cs="Kalpurush" w:hint="cs"/>
          <w:sz w:val="24"/>
          <w:szCs w:val="24"/>
          <w:cs/>
          <w:lang w:bidi="bn-IN"/>
        </w:rPr>
        <w:t>কুফরির</w:t>
      </w:r>
      <w:r w:rsidRPr="00D50473">
        <w:rPr>
          <w:rFonts w:ascii="Kalpurush" w:hAnsi="Kalpurush" w:cs="Kalpurush"/>
          <w:sz w:val="24"/>
          <w:szCs w:val="24"/>
          <w:cs/>
          <w:lang w:bidi="bn-IN"/>
        </w:rPr>
        <w:t xml:space="preserve"> উপরে নিরবচ্ছিন্ন থাকে এবং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থেকে পলায়ন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তিনি তাদেরকে চার মাস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নিরাপত্তা ও সহজ </w:t>
      </w:r>
      <w:r w:rsidRPr="00D50473">
        <w:rPr>
          <w:rFonts w:ascii="Kalpurush" w:hAnsi="Kalpurush" w:cs="Kalpurush" w:hint="cs"/>
          <w:sz w:val="24"/>
          <w:szCs w:val="24"/>
          <w:cs/>
          <w:lang w:bidi="bn-IN"/>
        </w:rPr>
        <w:t>সাবলীলভাবে</w:t>
      </w:r>
      <w:r w:rsidRPr="00D50473">
        <w:rPr>
          <w:rFonts w:ascii="Kalpurush" w:hAnsi="Kalpurush" w:cs="Kalpurush"/>
          <w:sz w:val="24"/>
          <w:szCs w:val="24"/>
          <w:cs/>
          <w:lang w:bidi="bn-IN"/>
        </w:rPr>
        <w:t xml:space="preserve"> বিচরণের অঙ্গিকার প্রদান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যেখানে খুশি তারা যেতে পারে। তাদের মধ্যে ছিল সাফওয়ান ইবনু উমাইইয়া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ইকরিমা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জাহাল এবং অন্যান্যরা।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তাদেরকে পরিপূর্ণ ইসলাম পালনের প্রতি পথ </w:t>
      </w:r>
      <w:r w:rsidRPr="00D50473">
        <w:rPr>
          <w:rFonts w:ascii="Kalpurush" w:hAnsi="Kalpurush" w:cs="Kalpurush" w:hint="cs"/>
          <w:sz w:val="24"/>
          <w:szCs w:val="24"/>
          <w:cs/>
          <w:lang w:bidi="bn-IN"/>
        </w:rPr>
        <w:t>প্রদর্শন</w:t>
      </w:r>
      <w:r w:rsidRPr="00D50473">
        <w:rPr>
          <w:rFonts w:ascii="Kalpurush" w:hAnsi="Kalpurush" w:cs="Kalpurush"/>
          <w:sz w:val="24"/>
          <w:szCs w:val="24"/>
          <w:cs/>
          <w:lang w:bidi="bn-IN"/>
        </w:rPr>
        <w:t xml:space="preserve"> করেন।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সকল ফায়সালা এবং কর্মকাণ্ডের জন্য প্রশংসিত</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71209D">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كَيۡفَ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يَظۡهَرُواْ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يَرۡقُبُواْ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يُرۡضُونَكُم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بِأَفۡوَٰهِهِمۡ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وَتَأۡبَىٰ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وَأَكۡثَرُهُمۡ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فَٰسِقُونَ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w:t>
      </w:r>
      <w:r w:rsidR="0071209D" w:rsidRPr="00D50473">
        <w:rPr>
          <w:rFonts w:ascii="KFGQPC Uthman Taha Naskh" w:cs="KFGQPC Uthman Taha Naskh" w:hint="cs"/>
          <w:color w:val="008000"/>
          <w:sz w:val="24"/>
          <w:szCs w:val="24"/>
          <w:rtl/>
        </w:rPr>
        <w:t>]</w:t>
      </w:r>
    </w:p>
    <w:p w:rsidR="0078070D" w:rsidRPr="00D50473" w:rsidRDefault="0078070D" w:rsidP="002B6F6F">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৮. কিভাবে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চুক্তি থাকতে পারে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যদি তারা তোমাদেরকে পরাজিত করতে পারে তাহলে তারা তোমাদের সঙ্গে না আত্মীয়তার মর্যাদা 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না ওয়াদা-অঙ্গীকারের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তাদের মুখের কথায় তোমাদেরকে সন্তুষ্ট রাখতে চায় কিন্তু তাদের অন্তর তা অস্বীকার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তাদের অধিকাংশই </w:t>
      </w:r>
      <w:r w:rsidR="002B6F6F">
        <w:rPr>
          <w:rFonts w:ascii="Kalpurush" w:hAnsi="Kalpurush" w:cs="Kalpurush" w:hint="cs"/>
          <w:i/>
          <w:iCs/>
          <w:sz w:val="24"/>
          <w:szCs w:val="24"/>
          <w:cs/>
          <w:lang w:bidi="bn-BD"/>
        </w:rPr>
        <w:t>ফাসিক</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[সূরা আত-তাওবাহ্: ৮]</w:t>
      </w:r>
      <w:r w:rsidRPr="00D50473">
        <w:rPr>
          <w:rFonts w:ascii="Kalpurush" w:hAnsi="Kalpurush" w:cs="Kalpurush"/>
          <w:i/>
          <w:iCs/>
          <w:sz w:val="24"/>
          <w:szCs w:val="24"/>
          <w:cs/>
          <w:lang w:bidi="bn-IN"/>
        </w:rPr>
        <w:t xml:space="preserve"> </w:t>
      </w:r>
    </w:p>
    <w:p w:rsidR="002B6F6F" w:rsidRDefault="0078070D" w:rsidP="002B6F6F">
      <w:pPr>
        <w:bidi w:val="0"/>
        <w:ind w:firstLine="72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মুমিনগণকে মুশরিকদের প্রতি দুশমনি এবং তাদের থেকে দায়মুক্তির ব্যাপারে </w:t>
      </w:r>
      <w:r w:rsidRPr="00D50473">
        <w:rPr>
          <w:rFonts w:ascii="Kalpurush" w:hAnsi="Kalpurush" w:cs="Kalpurush" w:hint="cs"/>
          <w:sz w:val="24"/>
          <w:szCs w:val="24"/>
          <w:cs/>
          <w:lang w:bidi="bn-IN"/>
        </w:rPr>
        <w:t>অনুপ্রাণিত</w:t>
      </w:r>
      <w:r w:rsidRPr="00D50473">
        <w:rPr>
          <w:rFonts w:ascii="Kalpurush" w:hAnsi="Kalpurush" w:cs="Kalpurush"/>
          <w:sz w:val="24"/>
          <w:szCs w:val="24"/>
          <w:cs/>
          <w:lang w:bidi="bn-IN"/>
        </w:rPr>
        <w:t xml:space="preserve"> করছেন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বর্ণনা দিচ্ছেন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w:t>
      </w:r>
      <w:r w:rsidR="002B6F6F">
        <w:rPr>
          <w:rFonts w:ascii="Kalpurush" w:hAnsi="Kalpurush" w:cs="Kalpurush" w:hint="cs"/>
          <w:sz w:val="24"/>
          <w:szCs w:val="24"/>
          <w:cs/>
          <w:lang w:bidi="bn-BD"/>
        </w:rPr>
        <w:t>সাথে</w:t>
      </w:r>
      <w:r w:rsidRPr="00D50473">
        <w:rPr>
          <w:rFonts w:ascii="Kalpurush" w:hAnsi="Kalpurush" w:cs="Kalpurush"/>
          <w:sz w:val="24"/>
          <w:szCs w:val="24"/>
          <w:cs/>
          <w:lang w:bidi="bn-IN"/>
        </w:rPr>
        <w:t xml:space="preserve">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প্রকার চুক্তি হতে পারে তারা এর যোগ্য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তারা তো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সাথে </w:t>
      </w:r>
      <w:r w:rsidRPr="00D50473">
        <w:rPr>
          <w:rFonts w:ascii="Kalpurush" w:hAnsi="Kalpurush" w:cs="Kalpurush" w:hint="cs"/>
          <w:sz w:val="24"/>
          <w:szCs w:val="24"/>
          <w:cs/>
          <w:lang w:bidi="bn-IN"/>
        </w:rPr>
        <w:t>শির</w:t>
      </w:r>
      <w:r w:rsidR="002B6F6F">
        <w:rPr>
          <w:rFonts w:ascii="Kalpurush" w:hAnsi="Kalpurush" w:cs="Kalpurush" w:hint="cs"/>
          <w:sz w:val="24"/>
          <w:szCs w:val="24"/>
          <w:cs/>
          <w:lang w:bidi="bn-BD"/>
        </w:rPr>
        <w:t>্</w:t>
      </w:r>
      <w:r w:rsidRPr="00D50473">
        <w:rPr>
          <w:rFonts w:ascii="Kalpurush" w:hAnsi="Kalpurush" w:cs="Kalpurush" w:hint="cs"/>
          <w:sz w:val="24"/>
          <w:szCs w:val="24"/>
          <w:cs/>
          <w:lang w:bidi="bn-IN"/>
        </w:rPr>
        <w:t>ক</w:t>
      </w:r>
      <w:r w:rsidRPr="00D50473">
        <w:rPr>
          <w:rFonts w:ascii="Kalpurush" w:hAnsi="Kalpurush" w:cs="Kalpurush"/>
          <w:sz w:val="24"/>
          <w:szCs w:val="24"/>
          <w:cs/>
          <w:lang w:bidi="bn-IN"/>
        </w:rPr>
        <w:t xml:space="preserve"> করে এবং তাঁর রাসূলকে অস্বীকার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সমস্ত কাফিররা যদি মুসলিমবৃন্দকে পরাজিত করার সুযোগ পায়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তারা তাদের বিরাট ক্ষতিসাধন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তাদের অনিষ্ট না করে ছাড়ে</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আত্মীয়তার বন্ধনের তোয়াক্কা করে</w:t>
      </w:r>
      <w:r w:rsidR="002B6F6F">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তাদের শপথের পবিত্রতাও রক্ষা করে</w:t>
      </w:r>
      <w:r w:rsidR="002B6F6F">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2B6F6F">
      <w:pPr>
        <w:bidi w:val="0"/>
        <w:jc w:val="both"/>
        <w:rPr>
          <w:rFonts w:ascii="Kalpurush" w:hAnsi="Kalpurush" w:cs="Kalpurush"/>
          <w:sz w:val="24"/>
          <w:szCs w:val="24"/>
        </w:rPr>
      </w:pPr>
      <w:r w:rsidRPr="00D50473">
        <w:rPr>
          <w:rFonts w:ascii="Kalpurush" w:hAnsi="Kalpurush" w:cs="Kalpurush"/>
          <w:sz w:val="24"/>
          <w:szCs w:val="24"/>
          <w:cs/>
          <w:lang w:bidi="bn-IN"/>
        </w:rPr>
        <w:t xml:space="preserve">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w:t>
      </w:r>
      <w:r w:rsidR="002B6F6F">
        <w:rPr>
          <w:rFonts w:ascii="Kalpurush" w:hAnsi="Kalpurush" w:cs="Kalpurush" w:hint="cs"/>
          <w:sz w:val="24"/>
          <w:szCs w:val="24"/>
          <w:cs/>
          <w:lang w:bidi="bn-BD"/>
        </w:rPr>
        <w:t>া</w:t>
      </w:r>
      <w:r w:rsidRPr="00D50473">
        <w:rPr>
          <w:rFonts w:ascii="Kalpurush" w:hAnsi="Kalpurush" w:cs="Kalpurush"/>
          <w:sz w:val="24"/>
          <w:szCs w:val="24"/>
          <w:cs/>
          <w:lang w:bidi="bn-IN"/>
        </w:rPr>
        <w:t>লহা</w:t>
      </w:r>
      <w:r w:rsidRPr="00D50473">
        <w:rPr>
          <w:rFonts w:ascii="Kalpurush" w:hAnsi="Kalpurush" w:cs="Kalpurush"/>
          <w:sz w:val="24"/>
          <w:szCs w:val="24"/>
        </w:rPr>
        <w:t xml:space="preserve">, </w:t>
      </w:r>
      <w:r w:rsidRPr="00D50473">
        <w:rPr>
          <w:rFonts w:ascii="Kalpurush" w:hAnsi="Kalpurush" w:cs="Kalpurush"/>
          <w:sz w:val="24"/>
          <w:szCs w:val="24"/>
          <w:cs/>
          <w:lang w:bidi="bn-IN"/>
        </w:rPr>
        <w:t>ইকরিমা এবং আউফী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আব্দুল্লাহ ইবনু আব্বাস রাদিয়াল্লাহু আনহুমা বলেন: </w:t>
      </w:r>
      <w:r w:rsidRPr="00D50473">
        <w:rPr>
          <w:rFonts w:ascii="KFGQPC Uthmanic Script HAFS" w:cs="KFGQPC Uthmanic Script HAFS"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0000" w:themeColor="text1"/>
          <w:sz w:val="24"/>
          <w:szCs w:val="24"/>
          <w:rtl/>
        </w:rPr>
        <w:t>إِلّٗ</w:t>
      </w:r>
      <w:r w:rsidRPr="00D50473">
        <w:rPr>
          <w:rFonts w:ascii="KFGQPC Uthmanic Script HAFS" w:cs="KFGQPC Uthmanic Script HAFS" w:hint="cs"/>
          <w:color w:val="008000"/>
          <w:sz w:val="24"/>
          <w:szCs w:val="24"/>
          <w:rtl/>
        </w:rPr>
        <w:t>ا</w:t>
      </w:r>
      <w:r w:rsidRPr="00D50473">
        <w:rPr>
          <w:rFonts w:ascii="Kalpurush" w:hAnsi="Kalpurush" w:cs="Kalpurush"/>
          <w:sz w:val="24"/>
          <w:szCs w:val="24"/>
          <w:cs/>
          <w:lang w:bidi="bn-IN"/>
        </w:rPr>
        <w:t>শব্দের অর্থ হচ্ছে রক্তের সম্পর্ক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w:t>
      </w:r>
      <w:r w:rsidRPr="00D50473">
        <w:rPr>
          <w:rFonts w:cs="KFGQPC Uthmanic Script HAFS" w:hint="cs"/>
          <w:sz w:val="24"/>
          <w:szCs w:val="24"/>
          <w:rtl/>
        </w:rPr>
        <w:t>الذمة</w:t>
      </w:r>
      <w:r w:rsidR="002B6F6F">
        <w:rPr>
          <w:rFonts w:ascii="Kalpurush" w:hAnsi="Kalpurush" w:cs="Kalpurush"/>
          <w:sz w:val="24"/>
          <w:szCs w:val="24"/>
          <w:cs/>
          <w:lang w:bidi="bn-IN"/>
        </w:rPr>
        <w:t xml:space="preserve"> শব্দের অর্থ হচ্ছে </w:t>
      </w:r>
      <w:r w:rsidR="00C456CA">
        <w:rPr>
          <w:rFonts w:ascii="Kalpurush" w:hAnsi="Kalpurush" w:cs="Kalpurush"/>
          <w:sz w:val="24"/>
          <w:szCs w:val="24"/>
          <w:cs/>
          <w:lang w:bidi="bn-IN"/>
        </w:rPr>
        <w:t>অঙ্গিকার</w:t>
      </w:r>
      <w:r w:rsidRPr="00D50473">
        <w:rPr>
          <w:rFonts w:ascii="Kalpurush" w:hAnsi="Kalpurush" w:cs="Mangal"/>
          <w:sz w:val="24"/>
          <w:szCs w:val="24"/>
          <w:cs/>
          <w:lang w:bidi="hi-IN"/>
        </w:rPr>
        <w:t xml:space="preserve">। </w:t>
      </w:r>
      <w:r w:rsidRPr="00D50473">
        <w:rPr>
          <w:rFonts w:ascii="Kalpurush" w:hAnsi="Kalpurush" w:cs="Vrinda"/>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হ্হাক এবং সুদ্দীও অনুরূপ মত ব্যক্ত করেছেন। </w:t>
      </w:r>
    </w:p>
    <w:p w:rsidR="0078070D" w:rsidRPr="00D50473" w:rsidRDefault="0078070D" w:rsidP="0071209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ٱشۡتَرَوۡاْ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بِ‍َٔايَٰتِ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قَلِيلٗا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فَصَدُّواْ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يَعۡمَلُونَ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يَرۡقُبُونَ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مُؤۡمِنٍ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ٱلۡمُعۡتَدُونَ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وَأَقَامُواْ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ٱلصَّلَوٰةَ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وَءَاتَوُاْ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ٱلزَّكَوٰةَ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فَإِخۡوَٰنُكُمۡ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وَنُفَصِّلُ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ٱلۡأٓيَٰتِ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w:t>
      </w:r>
      <w:r w:rsidR="0071209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৯.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আয়াতকে তারা (</w:t>
      </w:r>
      <w:r w:rsidRPr="00D50473">
        <w:rPr>
          <w:rFonts w:ascii="Kalpurush" w:hAnsi="Kalpurush" w:cs="Kalpurush" w:hint="cs"/>
          <w:i/>
          <w:iCs/>
          <w:sz w:val="24"/>
          <w:szCs w:val="24"/>
          <w:cs/>
          <w:lang w:bidi="bn-IN"/>
        </w:rPr>
        <w:t>দুনিয়াবি</w:t>
      </w:r>
      <w:r w:rsidRPr="00D50473">
        <w:rPr>
          <w:rFonts w:ascii="Kalpurush" w:hAnsi="Kalpurush" w:cs="Kalpurush"/>
          <w:i/>
          <w:iCs/>
          <w:sz w:val="24"/>
          <w:szCs w:val="24"/>
          <w:cs/>
          <w:lang w:bidi="bn-IN"/>
        </w:rPr>
        <w:t xml:space="preserve"> স্বার্থে) অতি তুচ্ছ মূল্যে বিক্রি করে দিয়েছে</w:t>
      </w:r>
      <w:r w:rsidRPr="00D50473">
        <w:rPr>
          <w:rFonts w:ascii="Kalpurush" w:hAnsi="Kalpurush" w:cs="Kalpurush"/>
          <w:i/>
          <w:iCs/>
          <w:sz w:val="24"/>
          <w:szCs w:val="24"/>
        </w:rPr>
        <w:t xml:space="preserve">, </w:t>
      </w:r>
      <w:r w:rsidR="002B6F6F">
        <w:rPr>
          <w:rFonts w:ascii="Kalpurush" w:hAnsi="Kalpurush" w:cs="Kalpurush" w:hint="cs"/>
          <w:i/>
          <w:iCs/>
          <w:sz w:val="24"/>
          <w:szCs w:val="24"/>
          <w:cs/>
          <w:lang w:bidi="bn-BD"/>
        </w:rPr>
        <w:t xml:space="preserve">ফলে তারা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প্রতিবন্ধকতা সৃষ্টি করেছে। তারা যা করে কতই না জঘন্য সে কাজ। ১০. কোন</w:t>
      </w:r>
      <w:r w:rsidR="002B6F6F">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ঈমানদার ব্যক্তির ব্যাপারে তারা না কোন</w:t>
      </w:r>
      <w:r w:rsidR="002B6F6F">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আত্মীয়তার মর্যাদা 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না কোন</w:t>
      </w:r>
      <w:r w:rsidR="002B6F6F">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ওয়াদা-অঙ্গীকারের। এরা সেই লোক যারা </w:t>
      </w:r>
      <w:r w:rsidRPr="00D50473">
        <w:rPr>
          <w:rFonts w:ascii="Kalpurush" w:hAnsi="Kalpurush" w:cs="Kalpurush" w:hint="cs"/>
          <w:i/>
          <w:iCs/>
          <w:sz w:val="24"/>
          <w:szCs w:val="24"/>
          <w:cs/>
          <w:lang w:bidi="bn-IN"/>
        </w:rPr>
        <w:t>সীমা</w:t>
      </w:r>
      <w:r w:rsidRPr="00D50473">
        <w:rPr>
          <w:rFonts w:ascii="Kalpurush" w:hAnsi="Kalpurush" w:cs="Kalpurush"/>
          <w:i/>
          <w:iCs/>
          <w:sz w:val="24"/>
          <w:szCs w:val="24"/>
          <w:cs/>
          <w:lang w:bidi="bn-IN"/>
        </w:rPr>
        <w:t>লঙ্ঘনকারী</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১১. এখন যদি তারা তাওবাহ করে</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সালাত</w:t>
      </w:r>
      <w:r w:rsidRPr="00D50473">
        <w:rPr>
          <w:rFonts w:ascii="Kalpurush" w:hAnsi="Kalpurush" w:cs="Kalpurush"/>
          <w:i/>
          <w:iCs/>
          <w:sz w:val="24"/>
          <w:szCs w:val="24"/>
          <w:cs/>
          <w:lang w:bidi="bn-IN"/>
        </w:rPr>
        <w:t xml:space="preserve"> প্রতিষ্ঠা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যাকাত আদায় করে তাহলে তারা তোমাদের </w:t>
      </w:r>
      <w:r w:rsidR="002B6F6F">
        <w:rPr>
          <w:rFonts w:ascii="Kalpurush" w:hAnsi="Kalpurush" w:cs="Kalpurush" w:hint="cs"/>
          <w:i/>
          <w:iCs/>
          <w:sz w:val="24"/>
          <w:szCs w:val="24"/>
          <w:cs/>
          <w:lang w:bidi="bn-BD"/>
        </w:rPr>
        <w:t>দ্বী</w:t>
      </w:r>
      <w:r w:rsidRPr="00D50473">
        <w:rPr>
          <w:rFonts w:ascii="Kalpurush" w:hAnsi="Kalpurush" w:cs="Kalpurush" w:hint="cs"/>
          <w:i/>
          <w:iCs/>
          <w:sz w:val="24"/>
          <w:szCs w:val="24"/>
          <w:cs/>
          <w:lang w:bidi="bn-BD"/>
        </w:rPr>
        <w:t>নী</w:t>
      </w:r>
      <w:r w:rsidRPr="00D50473">
        <w:rPr>
          <w:rFonts w:ascii="Kalpurush" w:hAnsi="Kalpurush" w:cs="Kalpurush"/>
          <w:i/>
          <w:iCs/>
          <w:sz w:val="24"/>
          <w:szCs w:val="24"/>
          <w:cs/>
          <w:lang w:bidi="bn-IN"/>
        </w:rPr>
        <w:t xml:space="preserve"> ভাই। জ্ঞান-বুদ্ধিসম্পন্ন </w:t>
      </w:r>
      <w:r w:rsidRPr="00D50473">
        <w:rPr>
          <w:rFonts w:ascii="Kalpurush" w:hAnsi="Kalpurush" w:cs="Kalpurush" w:hint="cs"/>
          <w:i/>
          <w:iCs/>
          <w:sz w:val="24"/>
          <w:szCs w:val="24"/>
          <w:cs/>
          <w:lang w:bidi="bn-IN"/>
        </w:rPr>
        <w:t>লোকদের</w:t>
      </w:r>
      <w:r w:rsidRPr="00D50473">
        <w:rPr>
          <w:rFonts w:ascii="Kalpurush" w:hAnsi="Kalpurush" w:cs="Kalpurush"/>
          <w:i/>
          <w:iCs/>
          <w:sz w:val="24"/>
          <w:szCs w:val="24"/>
          <w:cs/>
          <w:lang w:bidi="bn-IN"/>
        </w:rPr>
        <w:t xml:space="preserve"> জন্য আমি স্পষ্ট করে নিদর্শন বলে দিলাম</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[সূরা আত-তাওবাহ্: ৯-১১]</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মুশরিকদের নিন্দা জানিয়ে এবং মুমিনগণকে তাদের বিরুদ্ধে যুদ্ধের ব্যাপারে অনুপ্রেরণা প্রদান করে বলেন: </w:t>
      </w:r>
      <w:r w:rsidRPr="00D50473">
        <w:rPr>
          <w:rFonts w:cs="KFGQPC Uthmanic Script HAFS"/>
          <w:color w:val="339933"/>
          <w:sz w:val="24"/>
          <w:szCs w:val="24"/>
          <w:rtl/>
        </w:rPr>
        <w:t>ٱشۡتَرَوۡاْ بِ‍َٔايَٰتِ ٱللَّهِ ثَمَن</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قَلِيل</w:t>
      </w:r>
      <w:r w:rsidRPr="00D50473">
        <w:rPr>
          <w:rFonts w:ascii="Jameel Noori Nastaleeq" w:hAnsi="Jameel Noori Nastaleeq" w:cs="KFGQPC Uthmanic Script HAFS" w:hint="cs"/>
          <w:color w:val="339933"/>
          <w:sz w:val="24"/>
          <w:szCs w:val="24"/>
          <w:rtl/>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আয়াতকে তারা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দুনিয়াবি</w:t>
      </w:r>
      <w:r w:rsidRPr="00D50473">
        <w:rPr>
          <w:rFonts w:ascii="Kalpurush" w:hAnsi="Kalpurush" w:cs="Kalpurush"/>
          <w:sz w:val="24"/>
          <w:szCs w:val="24"/>
          <w:cs/>
          <w:lang w:bidi="bn-IN"/>
        </w:rPr>
        <w:t xml:space="preserve"> স্বার্থে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অতি তুচ্ছ মূল্যে বিক্রি করে দিয়েছে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অর্থাৎ মুশরিকরা দুনিয়ার নিকৃষ্ট বিষয়াদিতে ডুবে থাকার সাথে সাথে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w:t>
      </w:r>
      <w:r w:rsidRPr="00D50473">
        <w:rPr>
          <w:rFonts w:ascii="Kalpurush" w:hAnsi="Kalpurush" w:cs="Kalpurush" w:hint="cs"/>
          <w:sz w:val="24"/>
          <w:szCs w:val="24"/>
          <w:cs/>
          <w:lang w:bidi="bn-IN"/>
        </w:rPr>
        <w:t>নিদর্শনসমূহের</w:t>
      </w:r>
      <w:r w:rsidRPr="00D50473">
        <w:rPr>
          <w:rFonts w:ascii="Kalpurush" w:hAnsi="Kalpurush" w:cs="Kalpurush"/>
          <w:sz w:val="24"/>
          <w:szCs w:val="24"/>
          <w:cs/>
          <w:lang w:bidi="bn-IN"/>
        </w:rPr>
        <w:t xml:space="preserve"> অনুসরণ না করে এর বিরোধিতায় লিপ্ত রয়েছে। </w:t>
      </w:r>
      <w:r w:rsidRPr="00D50473">
        <w:rPr>
          <w:rFonts w:cs="KFGQPC Uthmanic Script HAFS" w:hint="cs"/>
          <w:color w:val="339933"/>
          <w:sz w:val="24"/>
          <w:szCs w:val="24"/>
          <w:rtl/>
        </w:rPr>
        <w:t xml:space="preserve">فَصَدُّواْ عَن </w:t>
      </w:r>
      <w:r w:rsidRPr="00D50473">
        <w:rPr>
          <w:rFonts w:cs="KFGQPC Uthmanic Script HAFS"/>
          <w:color w:val="339933"/>
          <w:sz w:val="24"/>
          <w:szCs w:val="24"/>
          <w:rtl/>
        </w:rPr>
        <w:t>سَبِيلِهِۦ</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পথে প্রতিবন্ধকতা সৃষ্টি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মুমিনগণকে সত্যের অনুসরণ করার ক্ষেত্রে বাধা প্রদান করেছে </w:t>
      </w:r>
      <w:r w:rsidRPr="00D50473">
        <w:rPr>
          <w:rFonts w:cs="KFGQPC Uthmanic Script HAFS"/>
          <w:color w:val="339933"/>
          <w:sz w:val="24"/>
          <w:szCs w:val="24"/>
          <w:rtl/>
        </w:rPr>
        <w:t xml:space="preserve"> إِنَّهُمۡ سَآءَ مَا كَانُواْ يَعۡمَلُونَ ٩ لَا يَرۡقُبُونَ فِي مُؤۡمِنٍ إِلّ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وَلَا ذِمَّة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যা করে কতই না জঘন্য সে কাজ। ১০. কোন</w:t>
      </w:r>
      <w:r w:rsidR="008D70F2">
        <w:rPr>
          <w:rFonts w:ascii="Kalpurush" w:hAnsi="Kalpurush" w:cs="Kalpurush" w:hint="cs"/>
          <w:sz w:val="24"/>
          <w:szCs w:val="24"/>
          <w:cs/>
          <w:lang w:bidi="bn-BD"/>
        </w:rPr>
        <w:t>ো</w:t>
      </w:r>
      <w:r w:rsidRPr="00D50473">
        <w:rPr>
          <w:rFonts w:ascii="Kalpurush" w:hAnsi="Kalpurush" w:cs="Kalpurush"/>
          <w:sz w:val="24"/>
          <w:szCs w:val="24"/>
          <w:cs/>
          <w:lang w:bidi="bn-IN"/>
        </w:rPr>
        <w:t xml:space="preserve"> ঈমানদার ব্যক্তির ব্যাপারে তারা 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আত্মীয়তার মর্যাদা দেয়</w:t>
      </w:r>
      <w:r w:rsidRPr="00D50473">
        <w:rPr>
          <w:rFonts w:ascii="Kalpurush" w:hAnsi="Kalpurush" w:cs="Kalpurush"/>
          <w:sz w:val="24"/>
          <w:szCs w:val="24"/>
        </w:rPr>
        <w:t xml:space="preserve">, </w:t>
      </w:r>
      <w:r w:rsidRPr="00D50473">
        <w:rPr>
          <w:rFonts w:ascii="Kalpurush" w:hAnsi="Kalpurush" w:cs="Kalpurush"/>
          <w:sz w:val="24"/>
          <w:szCs w:val="24"/>
          <w:cs/>
          <w:lang w:bidi="bn-IN"/>
        </w:rPr>
        <w:t>আর 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ওয়াদা-অঙ্গীকারের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008D70F2">
        <w:rPr>
          <w:rFonts w:ascii="Kalpurush" w:hAnsi="Kalpurush" w:cs="Kalpurush"/>
          <w:sz w:val="24"/>
          <w:szCs w:val="24"/>
          <w:cs/>
          <w:lang w:bidi="bn-IN"/>
        </w:rPr>
        <w:t xml:space="preserve"> এ</w:t>
      </w:r>
      <w:r w:rsidRPr="00D50473">
        <w:rPr>
          <w:rFonts w:ascii="Kalpurush" w:hAnsi="Kalpurush" w:cs="Kalpurush"/>
          <w:sz w:val="24"/>
          <w:szCs w:val="24"/>
          <w:cs/>
          <w:lang w:bidi="bn-IN"/>
        </w:rPr>
        <w:t xml:space="preserve"> আয়াত এবং পরবর্তী আয়াতের তাফসীর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বর্ণিত হয়েছে। </w:t>
      </w:r>
      <w:r w:rsidRPr="00D50473">
        <w:rPr>
          <w:rFonts w:cs="KFGQPC Uthmanic Script HAFS" w:hint="cs"/>
          <w:color w:val="339933"/>
          <w:sz w:val="24"/>
          <w:szCs w:val="24"/>
          <w:rtl/>
        </w:rPr>
        <w:t xml:space="preserve"> فَإِن تَابُواْ وَأَقَامُواْ ٱلصَّلَوٰةَ</w:t>
      </w:r>
      <w:r w:rsidRPr="00D50473">
        <w:rPr>
          <w:rFonts w:cs="KFGQPC Uthmanic Script HAFS" w:hint="cs"/>
          <w:b/>
          <w:bCs/>
          <w:color w:val="339933"/>
          <w:sz w:val="24"/>
          <w:szCs w:val="24"/>
          <w:rtl/>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এখন যদি </w:t>
      </w:r>
      <w:r w:rsidRPr="00D50473">
        <w:rPr>
          <w:rFonts w:ascii="Kalpurush" w:hAnsi="Kalpurush" w:cs="Kalpurush"/>
          <w:sz w:val="24"/>
          <w:szCs w:val="24"/>
          <w:cs/>
          <w:lang w:bidi="bn-IN"/>
        </w:rPr>
        <w:lastRenderedPageBreak/>
        <w:t>তারা তাওবাহ করে</w:t>
      </w:r>
      <w:r w:rsidRPr="00D50473">
        <w:rPr>
          <w:rFonts w:ascii="Kalpurush" w:hAnsi="Kalpurush" w:cs="Kalpurush"/>
          <w:sz w:val="24"/>
          <w:szCs w:val="24"/>
        </w:rPr>
        <w:t xml:space="preserve">,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প্রতিষ্ঠা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আয়াতের শেষ পর্যন্ত আগে বর্ণিত হয়েছে। </w:t>
      </w:r>
    </w:p>
    <w:p w:rsidR="0078070D" w:rsidRPr="00D50473" w:rsidRDefault="0078070D" w:rsidP="0071209D">
      <w:pPr>
        <w:jc w:val="both"/>
        <w:rPr>
          <w:rFonts w:ascii="Kalpurush" w:hAnsi="Kalpurush" w:cs="Vrinda"/>
          <w:b/>
          <w:bCs/>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نَّكَثُوٓاْ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أَيۡمَٰنَهُم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وَطَعَنُواْ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دِينِكُمۡ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أَئِمَّةَ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أَيۡمَٰنَ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لَعَلَّهُمۡ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يَنتَهُونَ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w:t>
      </w:r>
      <w:r w:rsidR="0071209D" w:rsidRPr="00D50473">
        <w:rPr>
          <w:rFonts w:ascii="KFGQPC Uthman Taha Naskh" w:cs="KFGQPC Uthman Taha Naskh" w:hint="cs"/>
          <w:color w:val="008000"/>
          <w:sz w:val="24"/>
          <w:szCs w:val="24"/>
          <w:rtl/>
        </w:rPr>
        <w:t>]</w:t>
      </w:r>
    </w:p>
    <w:p w:rsidR="0078070D" w:rsidRPr="00D50473" w:rsidRDefault="0078070D" w:rsidP="008F7BA7">
      <w:pPr>
        <w:bidi w:val="0"/>
        <w:jc w:val="both"/>
        <w:rPr>
          <w:rFonts w:ascii="Kalpurush" w:hAnsi="Kalpurush" w:cs="Kalpurush"/>
          <w:i/>
          <w:iCs/>
          <w:sz w:val="24"/>
          <w:szCs w:val="24"/>
          <w:cs/>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১২. তারা যদি চুক্তি করার পর তাদের শপথ ভঙ্গ করে আর তোমাদের দীনের বিরুদ্ধে কটূক্তি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তাহলে কাফিরদের নেতৃবৃন্দের বিরুদ্ধে লড়াই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শপথ বলে কোন</w:t>
      </w:r>
      <w:r w:rsidR="008D70F2">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জিনিস তাদের কাছে নেই</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কাজেই শক্তি প্রয়োগ কর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যাতে তারা </w:t>
      </w:r>
      <w:r w:rsidRPr="00D50473">
        <w:rPr>
          <w:rFonts w:ascii="Kalpurush" w:hAnsi="Kalpurush" w:cs="Kalpurush" w:hint="cs"/>
          <w:i/>
          <w:iCs/>
          <w:sz w:val="24"/>
          <w:szCs w:val="24"/>
          <w:cs/>
          <w:lang w:bidi="bn-BD"/>
        </w:rPr>
        <w:t>(</w:t>
      </w:r>
      <w:r w:rsidRPr="00D50473">
        <w:rPr>
          <w:rFonts w:ascii="Kalpurush" w:hAnsi="Kalpurush" w:cs="Kalpurush" w:hint="cs"/>
          <w:i/>
          <w:iCs/>
          <w:sz w:val="24"/>
          <w:szCs w:val="24"/>
          <w:cs/>
          <w:lang w:bidi="bn-IN"/>
        </w:rPr>
        <w:t>শয়তানী</w:t>
      </w:r>
      <w:r w:rsidRPr="00D50473">
        <w:rPr>
          <w:rFonts w:ascii="Kalpurush" w:hAnsi="Kalpurush" w:cs="Kalpurush"/>
          <w:i/>
          <w:iCs/>
          <w:sz w:val="24"/>
          <w:szCs w:val="24"/>
          <w:cs/>
          <w:lang w:bidi="bn-IN"/>
        </w:rPr>
        <w:t xml:space="preserve"> কার্যকলাপ থেকে</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নিবৃত্ত হয়</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w:t>
      </w:r>
      <w:r w:rsidRPr="00D50473">
        <w:rPr>
          <w:rFonts w:ascii="Kalpurush" w:hAnsi="Kalpurush" w:cs="Kalpurush" w:hint="cs"/>
          <w:i/>
          <w:iCs/>
          <w:sz w:val="24"/>
          <w:szCs w:val="24"/>
          <w:cs/>
          <w:lang w:bidi="bn-BD"/>
        </w:rPr>
        <w:t>তাওবাহ্: ১২</w:t>
      </w:r>
      <w:r w:rsidR="008F7BA7" w:rsidRPr="00D50473">
        <w:rPr>
          <w:rFonts w:ascii="Kalpurush" w:hAnsi="Kalpurush" w:cs="Kalpurush" w:hint="cs"/>
          <w:i/>
          <w:iCs/>
          <w:sz w:val="24"/>
          <w:szCs w:val="24"/>
          <w:cs/>
          <w:lang w:bidi="bn-BD"/>
        </w:rPr>
        <w:t>]</w:t>
      </w:r>
    </w:p>
    <w:p w:rsidR="008F7BA7" w:rsidRPr="00D50473" w:rsidRDefault="0078070D" w:rsidP="008F7BA7">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কাফির নেতৃবৃন্দের নিকট শপথ বলে কিছু নেই</w:t>
      </w:r>
      <w:r w:rsidRPr="00D50473">
        <w:rPr>
          <w:rFonts w:ascii="Kalpurush" w:hAnsi="Kalpurush" w:cs="Kalpurush" w:hint="cs"/>
          <w:b/>
          <w:bCs/>
          <w:color w:val="833C0B" w:themeColor="accent2" w:themeShade="80"/>
          <w:sz w:val="24"/>
          <w:szCs w:val="24"/>
          <w:cs/>
          <w:lang w:bidi="bn-BD"/>
        </w:rPr>
        <w:t>:</w:t>
      </w:r>
    </w:p>
    <w:p w:rsidR="008D70F2" w:rsidRDefault="0078070D" w:rsidP="008D70F2">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নির্দিষ্ট মেয়াদের উপরে যে সমস্ত মুশরিকদের সাথে তোমরা চুক্তিতে আবদ্ধ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যদি তা </w:t>
      </w:r>
      <w:r w:rsidRPr="00D50473">
        <w:rPr>
          <w:rFonts w:cs="KFGQPC Uthmanic Script HAFS" w:hint="cs"/>
          <w:color w:val="006600"/>
          <w:sz w:val="24"/>
          <w:szCs w:val="24"/>
          <w:rtl/>
        </w:rPr>
        <w:t>أَيْمَانَهُمْ</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তাদের শপথ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ভঙ্গ 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অর্থাৎ তাদের অঙ্গিকার ও চুক্তিসমূহ </w:t>
      </w:r>
      <w:r w:rsidRPr="00D50473">
        <w:rPr>
          <w:rFonts w:cs="KFGQPC Uthmanic Script HAFS" w:hint="cs"/>
          <w:color w:val="006600"/>
          <w:sz w:val="24"/>
          <w:szCs w:val="24"/>
          <w:rtl/>
        </w:rPr>
        <w:t>وَطَعَنُوا</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فِي</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دِينِكُمْ</w:t>
      </w:r>
      <w:r w:rsidRPr="00D50473">
        <w:rPr>
          <w:rFonts w:ascii="Kalpurush" w:hAnsi="Kalpurush" w:cs="KFGQPC Uthmanic Script HAFS"/>
          <w:color w:val="0066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তোমাদের দীনের বিরুদ্ধে কটূক্তি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Pr="00D50473">
        <w:rPr>
          <w:rFonts w:ascii="Kalpurush" w:hAnsi="Kalpurush" w:cs="Kalpurush" w:hint="cs"/>
          <w:sz w:val="24"/>
          <w:szCs w:val="24"/>
          <w:cs/>
          <w:lang w:bidi="bn-IN"/>
        </w:rPr>
        <w:t>বৈরী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ভাব</w:t>
      </w:r>
      <w:r w:rsidRPr="00D50473">
        <w:rPr>
          <w:rFonts w:ascii="Kalpurush" w:hAnsi="Kalpurush" w:cs="Kalpurush"/>
          <w:sz w:val="24"/>
          <w:szCs w:val="24"/>
          <w:cs/>
          <w:lang w:bidi="bn-IN"/>
        </w:rPr>
        <w:t xml:space="preserve"> প্রকাশ করে এবং </w:t>
      </w:r>
      <w:r w:rsidRPr="00D50473">
        <w:rPr>
          <w:rFonts w:ascii="Kalpurush" w:hAnsi="Kalpurush" w:cs="Kalpurush" w:hint="cs"/>
          <w:sz w:val="24"/>
          <w:szCs w:val="24"/>
          <w:cs/>
          <w:lang w:bidi="bn-IN"/>
        </w:rPr>
        <w:t>খুঁত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সন্ধান</w:t>
      </w:r>
      <w:r w:rsidRPr="00D50473">
        <w:rPr>
          <w:rFonts w:ascii="Kalpurush" w:hAnsi="Kalpurush" w:cs="Kalpurush"/>
          <w:sz w:val="24"/>
          <w:szCs w:val="24"/>
          <w:cs/>
          <w:lang w:bidi="bn-IN"/>
        </w:rPr>
        <w:t xml:space="preserve"> করে। এ আয়াত থেকে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কে গালি প্রদানকারী ব্যক্তিকে হত্যা করার দলীল </w:t>
      </w:r>
      <w:r w:rsidRPr="00D50473">
        <w:rPr>
          <w:rFonts w:ascii="Kalpurush" w:hAnsi="Kalpurush" w:cs="Kalpurush" w:hint="cs"/>
          <w:sz w:val="24"/>
          <w:szCs w:val="24"/>
          <w:cs/>
          <w:lang w:bidi="bn-IN"/>
        </w:rPr>
        <w:t>গৃহীত</w:t>
      </w:r>
      <w:r w:rsidRPr="00D50473">
        <w:rPr>
          <w:rFonts w:ascii="Kalpurush" w:hAnsi="Kalpurush" w:cs="Kalpurush"/>
          <w:sz w:val="24"/>
          <w:szCs w:val="24"/>
          <w:cs/>
          <w:lang w:bidi="bn-IN"/>
        </w:rPr>
        <w:t xml:space="preserve">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w:t>
      </w:r>
      <w:r w:rsidR="008D70F2">
        <w:rPr>
          <w:rFonts w:ascii="Kalpurush" w:hAnsi="Kalpurush" w:cs="Kalpurush" w:hint="cs"/>
          <w:sz w:val="24"/>
          <w:szCs w:val="24"/>
          <w:cs/>
          <w:lang w:bidi="bn-BD"/>
        </w:rPr>
        <w:t xml:space="preserve">নুরূপভাবে </w:t>
      </w:r>
      <w:r w:rsidRPr="00D50473">
        <w:rPr>
          <w:rFonts w:ascii="Kalpurush" w:hAnsi="Kalpurush" w:cs="Kalpurush"/>
          <w:sz w:val="24"/>
          <w:szCs w:val="24"/>
          <w:cs/>
          <w:lang w:bidi="bn-IN"/>
        </w:rPr>
        <w:t>যে ব্যক্তি দ্বীন ইসলামে আঘাত করে অথবা এর দোষত্র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টি রয়েছে বলে আলোচনা করে।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 xml:space="preserve">فَقَٰتِلُوٓاْ أَئِمَّةَ ٱلۡكُفۡرِ إِنَّهُمۡ لَآ أَيۡمَٰنَ لَهُمۡ لَعَلَّهُمۡ يَنتَهُونَ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তাহলে কাফিরদের নেতৃবৃন্দের বিরুদ্ধে লড়াই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শপথ বলে কোন</w:t>
      </w:r>
      <w:r w:rsidR="00462F1D">
        <w:rPr>
          <w:rFonts w:ascii="Kalpurush" w:hAnsi="Kalpurush" w:cs="Kalpurush" w:hint="cs"/>
          <w:sz w:val="24"/>
          <w:szCs w:val="24"/>
          <w:cs/>
          <w:lang w:bidi="bn-BD"/>
        </w:rPr>
        <w:t>ো</w:t>
      </w:r>
      <w:r w:rsidRPr="00D50473">
        <w:rPr>
          <w:rFonts w:ascii="Kalpurush" w:hAnsi="Kalpurush" w:cs="Kalpurush"/>
          <w:sz w:val="24"/>
          <w:szCs w:val="24"/>
          <w:cs/>
          <w:lang w:bidi="bn-IN"/>
        </w:rPr>
        <w:t xml:space="preserve"> জিনিস তাদের কাছে নেই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কাজেই শক্তি প্রয়োগ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তারা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শয়তানী</w:t>
      </w:r>
      <w:r w:rsidRPr="00D50473">
        <w:rPr>
          <w:rFonts w:ascii="Kalpurush" w:hAnsi="Kalpurush" w:cs="Kalpurush"/>
          <w:sz w:val="24"/>
          <w:szCs w:val="24"/>
          <w:cs/>
          <w:lang w:bidi="bn-IN"/>
        </w:rPr>
        <w:t xml:space="preserve"> কার্যকলাপ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নিবৃত্ত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অর্থাৎ </w:t>
      </w:r>
      <w:r w:rsidRPr="00D50473">
        <w:rPr>
          <w:rFonts w:ascii="Kalpurush" w:hAnsi="Kalpurush" w:cs="Kalpurush" w:hint="cs"/>
          <w:sz w:val="24"/>
          <w:szCs w:val="24"/>
          <w:cs/>
          <w:lang w:bidi="bn-BD"/>
        </w:rPr>
        <w:t xml:space="preserve">যাতে </w:t>
      </w:r>
      <w:r w:rsidRPr="00D50473">
        <w:rPr>
          <w:rFonts w:ascii="Kalpurush" w:hAnsi="Kalpurush" w:cs="Kalpurush"/>
          <w:sz w:val="24"/>
          <w:szCs w:val="24"/>
          <w:cs/>
          <w:lang w:bidi="bn-IN"/>
        </w:rPr>
        <w:t xml:space="preserve">তারা যে </w:t>
      </w:r>
      <w:r w:rsidRPr="00D50473">
        <w:rPr>
          <w:rFonts w:ascii="Kalpurush" w:hAnsi="Kalpurush" w:cs="Kalpurush" w:hint="cs"/>
          <w:sz w:val="24"/>
          <w:szCs w:val="24"/>
          <w:cs/>
          <w:lang w:bidi="bn-IN"/>
        </w:rPr>
        <w:t>কুফরি</w:t>
      </w:r>
      <w:r w:rsidRPr="00D50473">
        <w:rPr>
          <w:rFonts w:ascii="Kalpurush" w:hAnsi="Kalpurush" w:cs="Kalpurush"/>
          <w:sz w:val="24"/>
          <w:szCs w:val="24"/>
        </w:rPr>
        <w:t xml:space="preserve">, </w:t>
      </w:r>
      <w:r w:rsidRPr="00D50473">
        <w:rPr>
          <w:rFonts w:ascii="Kalpurush" w:hAnsi="Kalpurush" w:cs="Kalpurush" w:hint="cs"/>
          <w:sz w:val="24"/>
          <w:szCs w:val="24"/>
          <w:cs/>
          <w:lang w:bidi="bn-IN"/>
        </w:rPr>
        <w:t>একগুঁয়েমি</w:t>
      </w:r>
      <w:r w:rsidRPr="00D50473">
        <w:rPr>
          <w:rFonts w:ascii="Kalpurush" w:hAnsi="Kalpurush" w:cs="Kalpurush"/>
          <w:sz w:val="24"/>
          <w:szCs w:val="24"/>
          <w:cs/>
          <w:lang w:bidi="bn-IN"/>
        </w:rPr>
        <w:t xml:space="preserve"> এবং গোমরাহির মধ্যে লিপ্ত রয়েছে তা থেকে ফিরে আসে। </w:t>
      </w:r>
    </w:p>
    <w:p w:rsidR="0078070D" w:rsidRPr="00D50473" w:rsidRDefault="0078070D" w:rsidP="008D70F2">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sz w:val="24"/>
          <w:szCs w:val="24"/>
          <w:cs/>
          <w:lang w:bidi="bn-IN"/>
        </w:rPr>
        <w:lastRenderedPageBreak/>
        <w:t xml:space="preserve">কাতাদা এবং অন্যান্যরা বলেন: কাফির নেতৃবৃন্দ হচ্ছে: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জাহাল</w:t>
      </w:r>
      <w:r w:rsidRPr="00D50473">
        <w:rPr>
          <w:rFonts w:ascii="Kalpurush" w:hAnsi="Kalpurush" w:cs="Kalpurush"/>
          <w:sz w:val="24"/>
          <w:szCs w:val="24"/>
        </w:rPr>
        <w:t xml:space="preserve">, </w:t>
      </w:r>
      <w:r w:rsidRPr="00D50473">
        <w:rPr>
          <w:rFonts w:ascii="Kalpurush" w:hAnsi="Kalpurush" w:cs="Kalpurush"/>
          <w:sz w:val="24"/>
          <w:szCs w:val="24"/>
          <w:cs/>
          <w:lang w:bidi="bn-IN"/>
        </w:rPr>
        <w:t>উৎবা</w:t>
      </w:r>
      <w:r w:rsidRPr="00D50473">
        <w:rPr>
          <w:rFonts w:ascii="Kalpurush" w:hAnsi="Kalpurush" w:cs="Kalpurush"/>
          <w:sz w:val="24"/>
          <w:szCs w:val="24"/>
        </w:rPr>
        <w:t xml:space="preserve">, </w:t>
      </w:r>
      <w:r w:rsidRPr="00D50473">
        <w:rPr>
          <w:rFonts w:ascii="Kalpurush" w:hAnsi="Kalpurush" w:cs="Kalpurush"/>
          <w:sz w:val="24"/>
          <w:szCs w:val="24"/>
          <w:cs/>
          <w:lang w:bidi="bn-IN"/>
        </w:rPr>
        <w:t>শায়বা</w:t>
      </w:r>
      <w:r w:rsidRPr="00D50473">
        <w:rPr>
          <w:rFonts w:ascii="Kalpurush" w:hAnsi="Kalpurush" w:cs="Kalpurush"/>
          <w:sz w:val="24"/>
          <w:szCs w:val="24"/>
        </w:rPr>
        <w:t xml:space="preserve">, </w:t>
      </w:r>
      <w:r w:rsidRPr="00D50473">
        <w:rPr>
          <w:rFonts w:ascii="Kalpurush" w:hAnsi="Kalpurush" w:cs="Kalpurush"/>
          <w:sz w:val="24"/>
          <w:szCs w:val="24"/>
          <w:cs/>
          <w:lang w:bidi="bn-IN"/>
        </w:rPr>
        <w:t>উমাইইয়া ইবনু খাল</w:t>
      </w:r>
      <w:r w:rsidRPr="00D50473">
        <w:rPr>
          <w:rFonts w:ascii="Kalpurush" w:hAnsi="Kalpurush" w:cs="Kalpurush" w:hint="cs"/>
          <w:sz w:val="24"/>
          <w:szCs w:val="24"/>
          <w:cs/>
          <w:lang w:bidi="bn-BD"/>
        </w:rPr>
        <w:t>ফ।</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আরও কিছু লোকের </w:t>
      </w:r>
      <w:r w:rsidRPr="00D50473">
        <w:rPr>
          <w:rFonts w:ascii="Kalpurush" w:hAnsi="Kalpurush" w:cs="Kalpurush" w:hint="cs"/>
          <w:sz w:val="24"/>
          <w:szCs w:val="24"/>
          <w:cs/>
          <w:lang w:bidi="bn-BD"/>
        </w:rPr>
        <w:t xml:space="preserve">নাম </w:t>
      </w:r>
      <w:r w:rsidRPr="00D50473">
        <w:rPr>
          <w:rFonts w:ascii="Kalpurush" w:hAnsi="Kalpurush" w:cs="Kalpurush"/>
          <w:sz w:val="24"/>
          <w:szCs w:val="24"/>
          <w:cs/>
          <w:lang w:bidi="bn-IN"/>
        </w:rPr>
        <w:t>উল্লেখ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w:t>
      </w:r>
      <w:r w:rsidRPr="00D50473">
        <w:rPr>
          <w:rFonts w:ascii="Kalpurush" w:hAnsi="Kalpurush" w:cs="Kalpurush"/>
          <w:sz w:val="24"/>
          <w:szCs w:val="24"/>
        </w:rPr>
        <w:t>‘</w:t>
      </w:r>
      <w:r w:rsidRPr="00D50473">
        <w:rPr>
          <w:rFonts w:ascii="Kalpurush" w:hAnsi="Kalpurush" w:cs="Kalpurush"/>
          <w:sz w:val="24"/>
          <w:szCs w:val="24"/>
          <w:cs/>
          <w:lang w:bidi="bn-IN"/>
        </w:rPr>
        <w:t>মাশ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যাইদ ইবনু ওয়াহাব বলেন</w:t>
      </w:r>
      <w:r w:rsidRPr="00D50473">
        <w:rPr>
          <w:rFonts w:ascii="Kalpurush" w:hAnsi="Kalpurush" w:cs="Kalpurush"/>
          <w:sz w:val="24"/>
          <w:szCs w:val="24"/>
        </w:rPr>
        <w:t xml:space="preserve">, </w:t>
      </w:r>
      <w:r w:rsidRPr="00D50473">
        <w:rPr>
          <w:rFonts w:ascii="Kalpurush" w:hAnsi="Kalpurush" w:cs="Kalpurush"/>
          <w:sz w:val="24"/>
          <w:szCs w:val="24"/>
          <w:cs/>
          <w:lang w:bidi="bn-IN"/>
        </w:rPr>
        <w:t>হুযাইফা বলেছেন: এ আয়াতে উল্লেখিত ব্যক্তিদের বিরুদ্ধে আর কখনই যুদ্ধ করা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তালিব থেকে অনুরূপ </w:t>
      </w:r>
      <w:r w:rsidRPr="00D50473">
        <w:rPr>
          <w:rFonts w:ascii="Kalpurush" w:hAnsi="Kalpurush" w:cs="Kalpurush" w:hint="cs"/>
          <w:sz w:val="24"/>
          <w:szCs w:val="24"/>
          <w:cs/>
          <w:lang w:bidi="bn-BD"/>
        </w:rPr>
        <w:t xml:space="preserve">বর্ণনা </w:t>
      </w:r>
      <w:r w:rsidRPr="00D50473">
        <w:rPr>
          <w:rFonts w:ascii="Kalpurush" w:hAnsi="Kalpurush" w:cs="Kalpurush"/>
          <w:sz w:val="24"/>
          <w:szCs w:val="24"/>
          <w:cs/>
          <w:lang w:bidi="bn-IN"/>
        </w:rPr>
        <w:t>বর্ণিত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তবে সঠিক কথা হচ্ছে: এই আয়াতটি সাধারণভাবে সকলকে শামিল করে</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এই আয়াত অবতীর্ণ হওয়ার প্রেক্ষাপট কুরাইশ কাফেররা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তবে সেটা তাদেরকে এবং অন্যান্যদেরকে শামিল করে।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জানেন</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ওয়ালিদ ইবনু মুসলিম বলেন: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আমাদের নিকট সাফওয়ান ইবনু আম</w:t>
      </w:r>
      <w:r w:rsidRPr="00D50473">
        <w:rPr>
          <w:rFonts w:ascii="Kalpurush" w:hAnsi="Kalpurush" w:cs="Kalpurush" w:hint="cs"/>
          <w:sz w:val="24"/>
          <w:szCs w:val="24"/>
          <w:cs/>
          <w:lang w:bidi="bn-BD"/>
        </w:rPr>
        <w:t>র,</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আব্দুর রহমান ইবনু জুবাইর ইবনু নুফাইর থেকে: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যখন সিরিয়ার দিকে একদল সৈন্য প্রেরণ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তখন তিনি তাদেরকে উপদেশ দেন: অচিরেই তোমর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একদল নেড়া মাথার লোক পাবে</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 হতে শয়তানের দ্বারা আক্রান্ত অংশটি তরবারি দ্বারা আঘাত কর।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একজনকে হত্যা করা আমার </w:t>
      </w:r>
      <w:r w:rsidRPr="00D50473">
        <w:rPr>
          <w:rFonts w:ascii="Kalpurush" w:hAnsi="Kalpurush" w:cs="Kalpurush" w:hint="cs"/>
          <w:sz w:val="24"/>
          <w:szCs w:val="24"/>
          <w:cs/>
          <w:lang w:bidi="bn-BD"/>
        </w:rPr>
        <w:t>নিকট</w:t>
      </w:r>
      <w:r w:rsidRPr="00D50473">
        <w:rPr>
          <w:rFonts w:ascii="Kalpurush" w:hAnsi="Kalpurush" w:cs="Kalpurush"/>
          <w:sz w:val="24"/>
          <w:szCs w:val="24"/>
          <w:cs/>
          <w:lang w:bidi="bn-IN"/>
        </w:rPr>
        <w:t xml:space="preserve"> অন্যদের </w:t>
      </w:r>
      <w:r w:rsidRPr="00D50473">
        <w:rPr>
          <w:rFonts w:ascii="Kalpurush" w:hAnsi="Kalpurush" w:cs="Kalpurush" w:hint="cs"/>
          <w:sz w:val="24"/>
          <w:szCs w:val="24"/>
          <w:cs/>
          <w:lang w:bidi="bn-IN"/>
        </w:rPr>
        <w:t>সত্তর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জনকে</w:t>
      </w:r>
      <w:r w:rsidRPr="00D50473">
        <w:rPr>
          <w:rFonts w:ascii="Kalpurush" w:hAnsi="Kalpurush" w:cs="Kalpurush"/>
          <w:sz w:val="24"/>
          <w:szCs w:val="24"/>
          <w:cs/>
          <w:lang w:bidi="bn-IN"/>
        </w:rPr>
        <w:t xml:space="preserve"> হত্যা করার চেয়ে অধিক প্রিয়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 xml:space="preserve">فَقَٰتِلُوٓاْ أَئِمَّةَ ٱلۡكُفۡرِ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কাফিরদের নেতৃবৃন্দের বিরুদ্ধে লড়াই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হাতিম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w:t>
      </w:r>
    </w:p>
    <w:p w:rsidR="0078070D" w:rsidRPr="00D50473" w:rsidRDefault="0078070D" w:rsidP="0071209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تُقَٰتِلُونَ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نَّكَثُوٓاْ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أَيۡمَٰنَهُمۡ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بِإِخۡرَاجِ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ٱلرَّسُولِ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بَدَءُوكُمۡ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أَتَخۡشَوۡنَهُمۡۚ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تَخۡشَوۡهُ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قَٰتِلُوهُمۡ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بِأَيۡدِيكُمۡ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وَيُخۡزِهِمۡ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وَيَنصُرۡكُمۡ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وَيَشۡفِ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صُدُورَ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١٤</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وَيُذۡهِبۡ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غَيۡظَ</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وَيَتُوبُ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يَشَآءُۗ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حَكِيمٌ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١٥</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١٣،</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١٥</w:t>
      </w:r>
      <w:r w:rsidR="0071209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lastRenderedPageBreak/>
        <w:t>“</w:t>
      </w:r>
      <w:r w:rsidRPr="00D50473">
        <w:rPr>
          <w:rFonts w:ascii="Kalpurush" w:hAnsi="Kalpurush" w:cs="Kalpurush"/>
          <w:i/>
          <w:iCs/>
          <w:sz w:val="24"/>
          <w:szCs w:val="24"/>
          <w:cs/>
          <w:lang w:bidi="bn-IN"/>
        </w:rPr>
        <w:t>১৩. তোমরা সেই সম্প্রদায়ের বিরুদ্ধে লড়াই কেন করবে না যারা তাদের প্রতিশ্র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তি ভঙ্গ করেছে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যারা রাসূলকে দেশ থেকে বের করে দেয়ার ষড়যন্ত্র করেছিল</w:t>
      </w:r>
      <w:r w:rsidRPr="00D50473">
        <w:rPr>
          <w:rFonts w:ascii="Kalpurush" w:hAnsi="Kalpurush" w:cs="Kalpurush" w:hint="cs"/>
          <w:i/>
          <w:iCs/>
          <w:sz w:val="24"/>
          <w:szCs w:val="24"/>
          <w:cs/>
          <w:lang w:bidi="bn-BD"/>
        </w:rPr>
        <w:t>?</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প্রথমে তারাই তোমাদেরকে আক্রমণ করেছিল। তোমরা কি তাদেরকে ভয়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তোমরা যাকে ভয় করবে তার সবচেয়ে বেশি হকদার হলেন আল্লাহ</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যদি তোমরা মু</w:t>
      </w:r>
      <w:r w:rsidRPr="00D50473">
        <w:rPr>
          <w:rFonts w:ascii="Kalpurush" w:hAnsi="Kalpurush" w:cs="Kalpurush"/>
          <w:i/>
          <w:iCs/>
          <w:sz w:val="24"/>
          <w:szCs w:val="24"/>
        </w:rPr>
        <w:t>’</w:t>
      </w:r>
      <w:r w:rsidRPr="00D50473">
        <w:rPr>
          <w:rFonts w:ascii="Kalpurush" w:hAnsi="Kalpurush" w:cs="Kalpurush"/>
          <w:i/>
          <w:iCs/>
          <w:sz w:val="24"/>
          <w:szCs w:val="24"/>
          <w:cs/>
          <w:lang w:bidi="bn-IN"/>
        </w:rPr>
        <w:t>মিন হয়ে থাক</w:t>
      </w:r>
      <w:r w:rsidRPr="00C0213C">
        <w:rPr>
          <w:rFonts w:ascii="SolaimanLipi" w:hAnsi="SolaimanLipi" w:cs="SolaimanLipi"/>
          <w:i/>
          <w:iCs/>
          <w:sz w:val="24"/>
          <w:szCs w:val="24"/>
          <w:cs/>
          <w:lang w:bidi="hi-IN"/>
        </w:rPr>
        <w:t>।</w:t>
      </w:r>
      <w:r w:rsidRPr="00D50473">
        <w:rPr>
          <w:rFonts w:ascii="Kalpurush" w:hAnsi="Kalpurush" w:cs="Kalpurush"/>
          <w:i/>
          <w:iCs/>
          <w:sz w:val="24"/>
          <w:szCs w:val="24"/>
          <w:cs/>
          <w:lang w:bidi="bn-IN"/>
        </w:rPr>
        <w:t xml:space="preserve"> ১৪. তাদের বিরুদ্ধে লড়াই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তোমাদের হাত দিয়েই আল্লাহ তাদেরকে শাস্তি দিবেন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তাদেরকে অপমানিত করবেন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বিরুদ্ধে তোমাদেরকে সাহায্য করবেন আর মু</w:t>
      </w:r>
      <w:r w:rsidRPr="00D50473">
        <w:rPr>
          <w:rFonts w:ascii="Kalpurush" w:hAnsi="Kalpurush" w:cs="Kalpurush"/>
          <w:i/>
          <w:iCs/>
          <w:sz w:val="24"/>
          <w:szCs w:val="24"/>
        </w:rPr>
        <w:t>’</w:t>
      </w:r>
      <w:r w:rsidRPr="00D50473">
        <w:rPr>
          <w:rFonts w:ascii="Kalpurush" w:hAnsi="Kalpurush" w:cs="Kalpurush"/>
          <w:i/>
          <w:iCs/>
          <w:sz w:val="24"/>
          <w:szCs w:val="24"/>
          <w:cs/>
          <w:lang w:bidi="bn-IN"/>
        </w:rPr>
        <w:t>মিনদের দিল ঠাণ্ডা করবেন। ১৫. তিনি তাদের মনের জ্বালা নিভিয়ে দিবেন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আল্লাহ যাকে চাইবেন তাওবাহ করার </w:t>
      </w:r>
      <w:r w:rsidRPr="00D50473">
        <w:rPr>
          <w:rFonts w:ascii="Kalpurush" w:hAnsi="Kalpurush" w:cs="Kalpurush" w:hint="cs"/>
          <w:i/>
          <w:iCs/>
          <w:sz w:val="24"/>
          <w:szCs w:val="24"/>
          <w:cs/>
          <w:lang w:bidi="bn-IN"/>
        </w:rPr>
        <w:t>তাওফিক</w:t>
      </w:r>
      <w:r w:rsidRPr="00D50473">
        <w:rPr>
          <w:rFonts w:ascii="Kalpurush" w:hAnsi="Kalpurush" w:cs="Kalpurush"/>
          <w:i/>
          <w:iCs/>
          <w:sz w:val="24"/>
          <w:szCs w:val="24"/>
          <w:cs/>
          <w:lang w:bidi="bn-IN"/>
        </w:rPr>
        <w:t xml:space="preserve"> দিবেন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আল্লাহ সর্বজ্ঞ</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সর্বশ্রেষ্ঠ প্রজ্ঞাময়</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[সূরা আত-তাওবাহ্: ১৩-১৫]</w:t>
      </w:r>
      <w:r w:rsidRPr="00D50473">
        <w:rPr>
          <w:rFonts w:ascii="Kalpurush" w:hAnsi="Kalpurush" w:cs="Kalpurush"/>
          <w:i/>
          <w:iCs/>
          <w:sz w:val="24"/>
          <w:szCs w:val="24"/>
          <w:cs/>
          <w:lang w:bidi="bn-IN"/>
        </w:rPr>
        <w:t xml:space="preserve">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তাদেরকে হত্যা করার ব্যাপারে উৎসাহ প্রদান এবং এর কতিপয় উপকারিতা</w:t>
      </w:r>
      <w:r w:rsidRPr="00D50473">
        <w:rPr>
          <w:rFonts w:ascii="Kalpurush" w:hAnsi="Kalpurush" w:cs="Kalpurush" w:hint="cs"/>
          <w:b/>
          <w:bCs/>
          <w:color w:val="833C0B" w:themeColor="accent2" w:themeShade="80"/>
          <w:sz w:val="24"/>
          <w:szCs w:val="24"/>
          <w:cs/>
          <w:lang w:bidi="bn-BD"/>
        </w:rPr>
        <w:t>:</w:t>
      </w:r>
    </w:p>
    <w:p w:rsidR="0078070D" w:rsidRPr="00D50473" w:rsidRDefault="0078070D" w:rsidP="0071209D">
      <w:pPr>
        <w:bidi w:val="0"/>
        <w:spacing w:after="0"/>
        <w:jc w:val="both"/>
        <w:rPr>
          <w:rFonts w:ascii="Kalpurush" w:hAnsi="Kalpurush" w:cs="Kalpurush"/>
          <w:sz w:val="24"/>
          <w:szCs w:val="24"/>
        </w:rPr>
      </w:pPr>
      <w:r w:rsidRPr="00D50473">
        <w:rPr>
          <w:rFonts w:ascii="Kalpurush" w:hAnsi="Kalpurush" w:cs="Kalpurush"/>
          <w:sz w:val="24"/>
          <w:szCs w:val="24"/>
          <w:cs/>
          <w:lang w:bidi="bn-IN"/>
        </w:rPr>
        <w:t>এখানেও ঐ সমস্ত মুশরিকরদেরকে হত্যা করার ব্যাপারে উৎসাহ-উদ্দীপনা দেওয়া হয়েছে যারা অঙ্গিকার ভঙ্গকারী যারা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মক্কা থেকে বের করে দেওয়ার ব্যাপারে চিন্তাভাবনা করেছিল। 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وَإِذۡ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يَمۡكُرُ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لِيُثۡبِتُوكَ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يَقۡتُلُوكَ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يُخۡرِجُوكَۚ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وَيَمۡكُرُونَ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وَيَمۡكُرُ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ٱلۡمَٰكِرِينَ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الانفال</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٣٠</w:t>
      </w:r>
      <w:r w:rsidR="0071209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স্মরণ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সেই সময়ের কথা যখন কাফিরগণ তোমাকে বন্দী করার কিংবা হত্যা করার কিংবা দেশ থেকে বের করে দেয়ার জন্য ষড়যন্ত্র করে। তারা চক্রান্ত করে আর </w:t>
      </w:r>
      <w:r w:rsidRPr="00D50473">
        <w:rPr>
          <w:rFonts w:ascii="Kalpurush" w:hAnsi="Kalpurush" w:cs="Kalpurush" w:hint="cs"/>
          <w:sz w:val="24"/>
          <w:szCs w:val="24"/>
          <w:cs/>
          <w:lang w:bidi="bn-IN"/>
        </w:rPr>
        <w:t>আল্লাহও</w:t>
      </w:r>
      <w:r w:rsidRPr="00D50473">
        <w:rPr>
          <w:rFonts w:ascii="Kalpurush" w:hAnsi="Kalpurush" w:cs="Kalpurush"/>
          <w:sz w:val="24"/>
          <w:szCs w:val="24"/>
          <w:cs/>
          <w:lang w:bidi="bn-IN"/>
        </w:rPr>
        <w:t xml:space="preserve"> কৌশল করেন</w:t>
      </w:r>
      <w:r w:rsidRPr="00D50473">
        <w:rPr>
          <w:rFonts w:ascii="SolaimanLipi" w:hAnsi="SolaimanLipi" w:cs="SolaimanLipi"/>
          <w:sz w:val="24"/>
          <w:szCs w:val="24"/>
          <w:cs/>
          <w:lang w:bidi="hi-IN"/>
        </w:rPr>
        <w:t xml:space="preserve">। </w:t>
      </w:r>
      <w:r w:rsidRPr="00D50473">
        <w:rPr>
          <w:rFonts w:ascii="Kalpurush" w:hAnsi="Kalpurush" w:cs="Kalpurush" w:hint="cs"/>
          <w:sz w:val="24"/>
          <w:szCs w:val="24"/>
          <w:cs/>
          <w:lang w:bidi="bn-IN"/>
        </w:rPr>
        <w:t>আল্লাহই</w:t>
      </w:r>
      <w:r w:rsidRPr="00D50473">
        <w:rPr>
          <w:rFonts w:ascii="Kalpurush" w:hAnsi="Kalpurush" w:cs="Kalpurush"/>
          <w:sz w:val="24"/>
          <w:szCs w:val="24"/>
          <w:cs/>
          <w:lang w:bidi="bn-IN"/>
        </w:rPr>
        <w:t xml:space="preserve"> সর্বশ্রেষ্ঠ কৌশলী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008F7BA7" w:rsidRPr="00D50473">
        <w:rPr>
          <w:rFonts w:ascii="Kalpurush" w:hAnsi="Kalpurush" w:cs="Kalpurush" w:hint="cs"/>
          <w:sz w:val="24"/>
          <w:szCs w:val="24"/>
          <w:cs/>
          <w:lang w:bidi="bn-BD"/>
        </w:rPr>
        <w:t>-আনফাল:৩০]</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يُخۡرِجُونَ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ٱلرَّسُولَ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وَإِيَّاكُمۡ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تُؤۡمِنُواْ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رَبِّكُمۡ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الممتحنة</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١</w:t>
      </w:r>
      <w:r w:rsidR="0071209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রাসূলকে আর তোমাদেরকে শুধু এ কারণে বের করে দিয়েছে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তোমরা তোমাদের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 আল্লাহ</w:t>
      </w:r>
      <w:r w:rsidRPr="00D50473">
        <w:rPr>
          <w:rFonts w:ascii="Kalpurush" w:hAnsi="Kalpurush" w:cs="Kalpurush" w:hint="cs"/>
          <w:sz w:val="24"/>
          <w:szCs w:val="24"/>
          <w:cs/>
          <w:lang w:bidi="bn-BD"/>
        </w:rPr>
        <w:t xml:space="preserve">কে </w:t>
      </w:r>
      <w:r w:rsidRPr="00D50473">
        <w:rPr>
          <w:rFonts w:ascii="Kalpurush" w:hAnsi="Kalpurush" w:cs="Kalpurush"/>
          <w:sz w:val="24"/>
          <w:szCs w:val="24"/>
          <w:cs/>
          <w:lang w:bidi="bn-IN"/>
        </w:rPr>
        <w:t>বিশ্বাস কর</w:t>
      </w:r>
      <w:r w:rsidRPr="00D50473">
        <w:rPr>
          <w:rFonts w:ascii="SolaimanLipi" w:hAnsi="SolaimanLipi" w:cs="SolaimanLipi"/>
          <w:sz w:val="24"/>
          <w:szCs w:val="24"/>
          <w:cs/>
          <w:lang w:bidi="hi-IN"/>
        </w:rPr>
        <w:t>।</w:t>
      </w:r>
      <w:r w:rsidRPr="00D50473">
        <w:rPr>
          <w:rFonts w:ascii="Kalpurush" w:hAnsi="Kalpurush" w:cs="Kalpurush"/>
          <w:sz w:val="24"/>
          <w:szCs w:val="24"/>
          <w:cs/>
          <w:lang w:bidi="bn-BD"/>
        </w:rPr>
        <w:t>”(</w:t>
      </w:r>
      <w:r w:rsidRPr="00D50473">
        <w:rPr>
          <w:rFonts w:ascii="Kalpurush" w:hAnsi="Kalpurush" w:cs="Kalpurush"/>
          <w:sz w:val="24"/>
          <w:szCs w:val="24"/>
          <w:cs/>
          <w:lang w:bidi="bn-IN"/>
        </w:rPr>
        <w:t>সূরা আল</w:t>
      </w:r>
      <w:r w:rsidRPr="00D50473">
        <w:rPr>
          <w:rFonts w:ascii="Kalpurush" w:hAnsi="Kalpurush" w:cs="Kalpurush"/>
          <w:sz w:val="24"/>
          <w:szCs w:val="24"/>
          <w:cs/>
          <w:lang w:bidi="bn-BD"/>
        </w:rPr>
        <w:t>-</w:t>
      </w:r>
      <w:r w:rsidRPr="00D50473">
        <w:rPr>
          <w:rFonts w:ascii="Kalpurush" w:hAnsi="Kalpurush" w:cs="Kalpurush"/>
          <w:sz w:val="24"/>
          <w:szCs w:val="24"/>
          <w:cs/>
          <w:lang w:bidi="bn-BD"/>
        </w:rPr>
        <w:lastRenderedPageBreak/>
        <w:t>মুতাহিনাহ: ১)</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لَيَسۡتَفِزُّونَكَ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لِيُخۡرِجُوكَ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٧٦</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71209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الاسراء</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٧٦</w:t>
      </w:r>
      <w:r w:rsidR="0071209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তোমাকে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থেকে উৎখাত করতে চেয়েছিল যাতে তারা তোমাকে তাত্থেকে বের করে দিতে পারে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008F7BA7" w:rsidRPr="00D50473">
        <w:rPr>
          <w:rFonts w:ascii="Kalpurush" w:hAnsi="Kalpurush" w:cs="Kalpurush" w:hint="cs"/>
          <w:sz w:val="24"/>
          <w:szCs w:val="24"/>
          <w:cs/>
          <w:lang w:bidi="bn-BD"/>
        </w:rPr>
        <w:t>-ইসরা: ৭৬]</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 Taha Naskh" w:hint="cs"/>
          <w:color w:val="339933"/>
          <w:sz w:val="24"/>
          <w:szCs w:val="24"/>
          <w:rtl/>
        </w:rPr>
        <w:t>وَهُمْ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بَدَءُوكُمْ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أَوَّلَ</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مَرَّةٍ</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প্রথমে তারাই তোমাদেরকে আক্রমণ করেছিল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 হয়েছে এখানে উদ্দেশ্য হচ্ছে বদর যুদ্ধ। কুরাইশ কাফিররা তাদের </w:t>
      </w:r>
      <w:r w:rsidRPr="00D50473">
        <w:rPr>
          <w:rFonts w:ascii="Kalpurush" w:hAnsi="Kalpurush" w:cs="Kalpurush" w:hint="cs"/>
          <w:sz w:val="24"/>
          <w:szCs w:val="24"/>
          <w:cs/>
          <w:lang w:bidi="bn-IN"/>
        </w:rPr>
        <w:t>বাণিজ্য</w:t>
      </w:r>
      <w:r w:rsidRPr="00D50473">
        <w:rPr>
          <w:rFonts w:ascii="Kalpurush" w:hAnsi="Kalpurush" w:cs="Kalpurush"/>
          <w:sz w:val="24"/>
          <w:szCs w:val="24"/>
          <w:cs/>
          <w:lang w:bidi="bn-IN"/>
        </w:rPr>
        <w:t xml:space="preserve"> কাফিলাকে সাহায্য করার জন্য বের হয়</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যখন তারা জানতে পারে যে</w:t>
      </w:r>
      <w:r w:rsidRPr="00D50473">
        <w:rPr>
          <w:rFonts w:ascii="Kalpurush" w:hAnsi="Kalpurush" w:cs="Kalpurush"/>
          <w:sz w:val="24"/>
          <w:szCs w:val="24"/>
        </w:rPr>
        <w:t xml:space="preserve">, </w:t>
      </w:r>
      <w:r w:rsidRPr="00D50473">
        <w:rPr>
          <w:rFonts w:ascii="Kalpurush" w:hAnsi="Kalpurush" w:cs="Kalpurush" w:hint="cs"/>
          <w:sz w:val="24"/>
          <w:szCs w:val="24"/>
          <w:cs/>
          <w:lang w:bidi="bn-IN"/>
        </w:rPr>
        <w:t>বাণিজ্য</w:t>
      </w:r>
      <w:r w:rsidRPr="00D50473">
        <w:rPr>
          <w:rFonts w:ascii="Kalpurush" w:hAnsi="Kalpurush" w:cs="Kalpurush"/>
          <w:sz w:val="24"/>
          <w:szCs w:val="24"/>
          <w:cs/>
          <w:lang w:bidi="bn-IN"/>
        </w:rPr>
        <w:t xml:space="preserve"> কাফিলা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মুসলিমবৃন্দের হাত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বেঁচে গেছে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পরও তারা </w:t>
      </w:r>
      <w:r w:rsidRPr="00D50473">
        <w:rPr>
          <w:rFonts w:ascii="Kalpurush" w:hAnsi="Kalpurush" w:cs="Kalpurush" w:hint="cs"/>
          <w:sz w:val="24"/>
          <w:szCs w:val="24"/>
          <w:cs/>
          <w:lang w:bidi="bn-IN"/>
        </w:rPr>
        <w:t>একগুঁয়েমি</w:t>
      </w:r>
      <w:r w:rsidRPr="00D50473">
        <w:rPr>
          <w:rFonts w:ascii="Kalpurush" w:hAnsi="Kalpurush" w:cs="Kalpurush"/>
          <w:sz w:val="24"/>
          <w:szCs w:val="24"/>
          <w:cs/>
          <w:lang w:bidi="bn-IN"/>
        </w:rPr>
        <w:t>বশত মুসলিমবৃন্দের বিরুদ্ধে যুদ্ধ করার উদ্দেশ্যে সম্মুখে অগ্রসর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সম্পর্কে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বিস্তারিত আলোচনা করা হয়েছে। আবার কেউ কেউ বলেন: এর দ্বারা উদ্দেশ্য হচ্ছে কুরাইশদের অঙ্গিকার ভঙ্গ এবং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মিত্র </w:t>
      </w:r>
      <w:r w:rsidRPr="00D50473">
        <w:rPr>
          <w:rFonts w:ascii="Kalpurush" w:hAnsi="Kalpurush" w:cs="Kalpurush" w:hint="cs"/>
          <w:sz w:val="24"/>
          <w:szCs w:val="24"/>
          <w:cs/>
          <w:lang w:bidi="bn-IN"/>
        </w:rPr>
        <w:t>খুঁজা</w:t>
      </w:r>
      <w:r w:rsidRPr="00D50473">
        <w:rPr>
          <w:rFonts w:ascii="Kalpurush" w:hAnsi="Kalpurush" w:cs="Kalpurush"/>
          <w:sz w:val="24"/>
          <w:szCs w:val="24"/>
        </w:rPr>
        <w:t>‘</w:t>
      </w:r>
      <w:r w:rsidRPr="00D50473">
        <w:rPr>
          <w:rFonts w:ascii="Kalpurush" w:hAnsi="Kalpurush" w:cs="Kalpurush"/>
          <w:sz w:val="24"/>
          <w:szCs w:val="24"/>
          <w:cs/>
          <w:lang w:bidi="bn-IN"/>
        </w:rPr>
        <w:t xml:space="preserve">আর বিরুদ্ধে তাদের মিত্র বানূ </w:t>
      </w:r>
      <w:r w:rsidRPr="00D50473">
        <w:rPr>
          <w:rFonts w:ascii="Kalpurush" w:hAnsi="Kalpurush" w:cs="Kalpurush" w:hint="cs"/>
          <w:sz w:val="24"/>
          <w:szCs w:val="24"/>
          <w:cs/>
          <w:lang w:bidi="bn-IN"/>
        </w:rPr>
        <w:t>বাক</w:t>
      </w:r>
      <w:r w:rsidRPr="00D50473">
        <w:rPr>
          <w:rFonts w:ascii="Kalpurush" w:hAnsi="Kalpurush" w:cs="Kalpurush" w:hint="cs"/>
          <w:sz w:val="24"/>
          <w:szCs w:val="24"/>
          <w:cs/>
          <w:lang w:bidi="bn-BD"/>
        </w:rPr>
        <w:t>র</w:t>
      </w:r>
      <w:r w:rsidRPr="00D50473">
        <w:rPr>
          <w:rFonts w:ascii="Kalpurush" w:hAnsi="Kalpurush" w:cs="Kalpurush" w:hint="cs"/>
          <w:sz w:val="24"/>
          <w:szCs w:val="24"/>
          <w:cs/>
          <w:lang w:bidi="bn-IN"/>
        </w:rPr>
        <w:t>কে</w:t>
      </w:r>
      <w:r w:rsidRPr="00D50473">
        <w:rPr>
          <w:rFonts w:ascii="Kalpurush" w:hAnsi="Kalpurush" w:cs="Kalpurush"/>
          <w:sz w:val="24"/>
          <w:szCs w:val="24"/>
          <w:cs/>
          <w:lang w:bidi="bn-IN"/>
        </w:rPr>
        <w:t xml:space="preserve"> যুদ্ধে </w:t>
      </w:r>
      <w:r w:rsidRPr="00D50473">
        <w:rPr>
          <w:rFonts w:ascii="Kalpurush" w:hAnsi="Kalpurush" w:cs="Kalpurush" w:hint="cs"/>
          <w:sz w:val="24"/>
          <w:szCs w:val="24"/>
          <w:cs/>
          <w:lang w:bidi="bn-IN"/>
        </w:rPr>
        <w:t>সহযোগিতা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প্রদান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অবশেষে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মক্কা বিজয়ের বৎসর তাদের প্রতি অগ্রসর হন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যা হবার </w:t>
      </w:r>
      <w:r w:rsidRPr="00D50473">
        <w:rPr>
          <w:rFonts w:ascii="Kalpurush" w:hAnsi="Kalpurush" w:cs="Kalpurush" w:hint="cs"/>
          <w:sz w:val="24"/>
          <w:szCs w:val="24"/>
          <w:cs/>
          <w:lang w:bidi="bn-BD"/>
        </w:rPr>
        <w:t xml:space="preserve">তাই </w:t>
      </w:r>
      <w:r w:rsidRPr="00D50473">
        <w:rPr>
          <w:rFonts w:ascii="Kalpurush" w:hAnsi="Kalpurush" w:cs="Kalpurush"/>
          <w:sz w:val="24"/>
          <w:szCs w:val="24"/>
          <w:cs/>
          <w:lang w:bidi="bn-IN"/>
        </w:rPr>
        <w:t>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জন্য সকল প্রশংসা এবং তাঁরই অনুগ্রহ</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ascii="Kalpurush" w:hAnsi="Kalpurush" w:cs="Kalpurush"/>
          <w:sz w:val="24"/>
          <w:szCs w:val="24"/>
        </w:rPr>
        <w:t xml:space="preserve"> </w:t>
      </w:r>
      <w:r w:rsidRPr="00D50473">
        <w:rPr>
          <w:rFonts w:cs="KFGQPC Uthman Taha Naskh" w:hint="cs"/>
          <w:color w:val="339933"/>
          <w:sz w:val="24"/>
          <w:szCs w:val="24"/>
          <w:rtl/>
        </w:rPr>
        <w:t>أَتَخْشَوْنَهُمْ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فَاللَّهُ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أَحَقُّ</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أَنْ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تَخْشَوْهُ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إِنْ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كُنْتُمْ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مُؤْمِنِينَ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কি তাদেরকে ভয়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যাকে ভয় করবে তার সবচেয়ে বেশি হকদার হলেন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 তোমরা মু</w:t>
      </w:r>
      <w:r w:rsidRPr="00D50473">
        <w:rPr>
          <w:rFonts w:ascii="Kalpurush" w:hAnsi="Kalpurush" w:cs="Kalpurush"/>
          <w:sz w:val="24"/>
          <w:szCs w:val="24"/>
        </w:rPr>
        <w:t>’</w:t>
      </w:r>
      <w:r w:rsidRPr="00D50473">
        <w:rPr>
          <w:rFonts w:ascii="Kalpurush" w:hAnsi="Kalpurush" w:cs="Kalpurush"/>
          <w:sz w:val="24"/>
          <w:szCs w:val="24"/>
          <w:cs/>
          <w:lang w:bidi="bn-IN"/>
        </w:rPr>
        <w:t>মিন হয়ে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তাদেরকে ভয়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কেবল আমাকে ভয়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ক্ষমতা এবং আমার শাস্তির কারণে আমি</w:t>
      </w:r>
      <w:r w:rsidRPr="00D50473">
        <w:rPr>
          <w:rFonts w:ascii="Kalpurush" w:hAnsi="Kalpurush" w:cs="Kalpurush" w:hint="cs"/>
          <w:sz w:val="24"/>
          <w:szCs w:val="24"/>
          <w:cs/>
          <w:lang w:bidi="bn-BD"/>
        </w:rPr>
        <w:t>ই</w:t>
      </w:r>
      <w:r w:rsidRPr="00D50473">
        <w:rPr>
          <w:rFonts w:ascii="Kalpurush" w:hAnsi="Kalpurush" w:cs="Kalpurush"/>
          <w:sz w:val="24"/>
          <w:szCs w:val="24"/>
          <w:cs/>
          <w:lang w:bidi="bn-IN"/>
        </w:rPr>
        <w:t xml:space="preserve"> এর যোগ্য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বান্দারা আমাকে ভয় পাবে। সকল কিছু আমার হাতে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আমি যা ইচ্ছা করি তাই হয় আর যা ইচ্ছ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মুমিনগণকে নির্দেশ প্রদান করে</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এবং কাফিরদের বিরুদ্ধে জিহাদের নির্দেশের হিকমত ব্যাখ্যা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অথচ তিনি নিজের পক্ষ হতে নির্দেশ প্রদানের মাধ্যমে আপন শক্তিতে শত্র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দেরকে </w:t>
      </w:r>
      <w:r w:rsidRPr="00D50473">
        <w:rPr>
          <w:rFonts w:ascii="Kalpurush" w:hAnsi="Kalpurush" w:cs="Kalpurush"/>
          <w:sz w:val="24"/>
          <w:szCs w:val="24"/>
          <w:cs/>
          <w:lang w:bidi="bn-IN"/>
        </w:rPr>
        <w:lastRenderedPageBreak/>
        <w:t>ধ্বংস করে দিতে সক্ষম।</w:t>
      </w:r>
      <w:r w:rsidRPr="00D50473">
        <w:rPr>
          <w:rFonts w:ascii="Kalpurush" w:hAnsi="Kalpurush" w:cs="Kalpurush"/>
          <w:sz w:val="24"/>
          <w:szCs w:val="24"/>
        </w:rPr>
        <w:t xml:space="preserve"> </w:t>
      </w:r>
      <w:r w:rsidRPr="00D50473">
        <w:rPr>
          <w:rFonts w:cs="KFGQPC Uthmanic Script HAFS"/>
          <w:color w:val="339933"/>
          <w:sz w:val="24"/>
          <w:szCs w:val="24"/>
          <w:rtl/>
        </w:rPr>
        <w:t>قَٰتِلُوهُمۡ يُعَذِّبۡهُمُ ٱللَّهُ بِأَيۡدِيكُمۡ وَيُخۡزِهِمۡ وَيَنصُرۡكُمۡ عَلَيۡهِمۡ وَيَشۡفِ صُدُورَ قَوۡم</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w:t>
      </w:r>
      <w:r w:rsidRPr="00D50473">
        <w:rPr>
          <w:rFonts w:cs="KFGQPC Uthmanic Script HAFS"/>
          <w:color w:val="339933"/>
          <w:sz w:val="24"/>
          <w:szCs w:val="24"/>
          <w:rtl/>
        </w:rPr>
        <w:t>ؤۡمِنِينَ ١٤</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বিরুদ্ধে লড়াই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তোমাদের হাত দিয়েই আল্লাহ তাদেরকে শাস্তি দিবেন</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অপমানিত করবেন</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বিরুদ্ধে তোমাদেরকে সাহায্য করবেন আর মু</w:t>
      </w:r>
      <w:r w:rsidRPr="00D50473">
        <w:rPr>
          <w:rFonts w:ascii="Kalpurush" w:hAnsi="Kalpurush" w:cs="Kalpurush"/>
          <w:sz w:val="24"/>
          <w:szCs w:val="24"/>
        </w:rPr>
        <w:t>’</w:t>
      </w:r>
      <w:r w:rsidRPr="00D50473">
        <w:rPr>
          <w:rFonts w:ascii="Kalpurush" w:hAnsi="Kalpurush" w:cs="Kalpurush"/>
          <w:sz w:val="24"/>
          <w:szCs w:val="24"/>
          <w:cs/>
          <w:lang w:bidi="bn-IN"/>
        </w:rPr>
        <w:t>মিনদের দিল ঠাণ্ডা করবেন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আয়াতটি সকল মুমিনগণের ক্ষেত্রে সার্বিকভাবে বলা হয়েছে। 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ইকরিমা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সুদ্দী </w:t>
      </w:r>
      <w:r w:rsidRPr="00D50473">
        <w:rPr>
          <w:rFonts w:cs="KFGQPC Uthmanic Script HAFS"/>
          <w:color w:val="339933"/>
          <w:sz w:val="24"/>
          <w:szCs w:val="24"/>
          <w:rtl/>
        </w:rPr>
        <w:t>وَيَشۡفِ صُدُورَ قَوۡم</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w:t>
      </w:r>
      <w:r w:rsidRPr="00D50473">
        <w:rPr>
          <w:rFonts w:cs="KFGQPC Uthmanic Script HAFS"/>
          <w:color w:val="339933"/>
          <w:sz w:val="24"/>
          <w:szCs w:val="24"/>
          <w:rtl/>
        </w:rPr>
        <w:t>ؤۡمِنِينَ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মু</w:t>
      </w:r>
      <w:r w:rsidRPr="00D50473">
        <w:rPr>
          <w:rFonts w:ascii="Kalpurush" w:hAnsi="Kalpurush" w:cs="Kalpurush"/>
          <w:sz w:val="24"/>
          <w:szCs w:val="24"/>
        </w:rPr>
        <w:t>’</w:t>
      </w:r>
      <w:r w:rsidRPr="00D50473">
        <w:rPr>
          <w:rFonts w:ascii="Kalpurush" w:hAnsi="Kalpurush" w:cs="Kalpurush"/>
          <w:sz w:val="24"/>
          <w:szCs w:val="24"/>
          <w:cs/>
          <w:lang w:bidi="bn-IN"/>
        </w:rPr>
        <w:t>মিনদের দিল ঠাণ্ডা করবেন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অর্থাৎ </w:t>
      </w:r>
      <w:r w:rsidRPr="00D50473">
        <w:rPr>
          <w:rFonts w:ascii="Kalpurush" w:hAnsi="Kalpurush" w:cs="Kalpurush" w:hint="cs"/>
          <w:sz w:val="24"/>
          <w:szCs w:val="24"/>
          <w:cs/>
          <w:lang w:bidi="bn-IN"/>
        </w:rPr>
        <w:t>খুঁজা</w:t>
      </w:r>
      <w:r w:rsidRPr="00D50473">
        <w:rPr>
          <w:rFonts w:ascii="Kalpurush" w:hAnsi="Kalpurush" w:cs="Kalpurush"/>
          <w:sz w:val="24"/>
          <w:szCs w:val="24"/>
        </w:rPr>
        <w:t>‘</w:t>
      </w:r>
      <w:r w:rsidRPr="00D50473">
        <w:rPr>
          <w:rFonts w:ascii="Kalpurush" w:hAnsi="Kalpurush" w:cs="Kalpurush"/>
          <w:sz w:val="24"/>
          <w:szCs w:val="24"/>
          <w:cs/>
          <w:lang w:bidi="bn-IN"/>
        </w:rPr>
        <w:t>আহর</w:t>
      </w:r>
      <w:r w:rsidRPr="00D50473">
        <w:rPr>
          <w:rFonts w:ascii="Kalpurush" w:hAnsi="Kalpurush" w:cs="Kalpurush"/>
          <w:sz w:val="24"/>
          <w:szCs w:val="24"/>
        </w:rPr>
        <w:t xml:space="preserve"> </w:t>
      </w:r>
      <w:r w:rsidRPr="00D50473">
        <w:rPr>
          <w:rFonts w:cs="KFGQPC Uthmanic Script HAFS" w:hint="cs"/>
          <w:color w:val="006600"/>
          <w:sz w:val="24"/>
          <w:szCs w:val="24"/>
          <w:rtl/>
        </w:rPr>
        <w:t>وَيُذْهِبْ</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غَيْظَ</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قُلُوبِهِمْ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তাদের মনের জ্বালা নিভিয়ে দিবেন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এখানেও </w:t>
      </w:r>
      <w:r w:rsidRPr="00D50473">
        <w:rPr>
          <w:rFonts w:ascii="Kalpurush" w:hAnsi="Kalpurush" w:cs="Kalpurush" w:hint="cs"/>
          <w:sz w:val="24"/>
          <w:szCs w:val="24"/>
          <w:cs/>
          <w:lang w:bidi="bn-IN"/>
        </w:rPr>
        <w:t>খুঁজা</w:t>
      </w:r>
      <w:r w:rsidRPr="00D50473">
        <w:rPr>
          <w:rFonts w:ascii="Kalpurush" w:hAnsi="Kalpurush" w:cs="Kalpurush"/>
          <w:sz w:val="24"/>
          <w:szCs w:val="24"/>
        </w:rPr>
        <w:t>‘</w:t>
      </w:r>
      <w:r w:rsidRPr="00D50473">
        <w:rPr>
          <w:rFonts w:ascii="Kalpurush" w:hAnsi="Kalpurush" w:cs="Kalpurush"/>
          <w:sz w:val="24"/>
          <w:szCs w:val="24"/>
          <w:cs/>
          <w:lang w:bidi="bn-IN"/>
        </w:rPr>
        <w:t xml:space="preserve">আহর প্রতি ইঙ্গিত করা হয়েছে </w:t>
      </w:r>
      <w:r w:rsidRPr="00D50473">
        <w:rPr>
          <w:rFonts w:cs="KFGQPC Uthmanic Script HAFS" w:hint="cs"/>
          <w:color w:val="006600"/>
          <w:sz w:val="24"/>
          <w:szCs w:val="24"/>
          <w:rtl/>
        </w:rPr>
        <w:t>وَيَتُوبُ</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اللَّهُ</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عَلَى</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مَنْ</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يَشَاءُ</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 যাকে চাইবেন তাওবাহ করার </w:t>
      </w:r>
      <w:r w:rsidRPr="00D50473">
        <w:rPr>
          <w:rFonts w:ascii="Kalpurush" w:hAnsi="Kalpurush" w:cs="Kalpurush" w:hint="cs"/>
          <w:sz w:val="24"/>
          <w:szCs w:val="24"/>
          <w:cs/>
          <w:lang w:bidi="bn-IN"/>
        </w:rPr>
        <w:t>তাওফিক</w:t>
      </w:r>
      <w:r w:rsidRPr="00D50473">
        <w:rPr>
          <w:rFonts w:ascii="Kalpurush" w:hAnsi="Kalpurush" w:cs="Kalpurush"/>
          <w:sz w:val="24"/>
          <w:szCs w:val="24"/>
          <w:cs/>
          <w:lang w:bidi="bn-IN"/>
        </w:rPr>
        <w:t xml:space="preserve"> দিবেন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বান্দাদের মধ্য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 Taha Naskh" w:hint="cs"/>
          <w:sz w:val="24"/>
          <w:szCs w:val="24"/>
          <w:rtl/>
        </w:rPr>
        <w:t>وَاللَّهُ</w:t>
      </w:r>
      <w:r w:rsidRPr="00D50473">
        <w:rPr>
          <w:rFonts w:ascii="Kalpurush" w:hAnsi="Kalpurush" w:cs="KFGQPC Uthman Taha Naskh" w:hint="cs"/>
          <w:sz w:val="24"/>
          <w:szCs w:val="24"/>
          <w:rtl/>
        </w:rPr>
        <w:t xml:space="preserve"> </w:t>
      </w:r>
      <w:r w:rsidRPr="00D50473">
        <w:rPr>
          <w:rFonts w:cs="KFGQPC Uthman Taha Naskh" w:hint="cs"/>
          <w:sz w:val="24"/>
          <w:szCs w:val="24"/>
          <w:rtl/>
        </w:rPr>
        <w:t>عَلِيمٌ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আল্লাহ সর্বজ্ঞ</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সে সম্পর্কে কিসে তাঁর বান্দাদের কল্যান রয়েছে</w:t>
      </w:r>
      <w:r w:rsidRPr="00D50473">
        <w:rPr>
          <w:rFonts w:ascii="Kalpurush" w:hAnsi="Kalpurush" w:cs="Kalpurush"/>
          <w:sz w:val="24"/>
          <w:szCs w:val="24"/>
        </w:rPr>
        <w:t xml:space="preserve"> </w:t>
      </w:r>
      <w:r w:rsidRPr="00D50473">
        <w:rPr>
          <w:rFonts w:cs="KFGQPC Uthmanic Script HAFS" w:hint="cs"/>
          <w:color w:val="006600"/>
          <w:sz w:val="24"/>
          <w:szCs w:val="24"/>
          <w:rtl/>
        </w:rPr>
        <w:t>حَكِيمٌ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সর্বশ্রেষ্ঠ প্রজ্ঞাময়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কর্মসমূহে এবং তার কথায়</w:t>
      </w:r>
      <w:r w:rsidRPr="00D50473">
        <w:rPr>
          <w:rFonts w:ascii="Kalpurush" w:hAnsi="Kalpurush" w:cs="Kalpurush"/>
          <w:sz w:val="24"/>
          <w:szCs w:val="24"/>
        </w:rPr>
        <w:t xml:space="preserve">, </w:t>
      </w:r>
      <w:r w:rsidRPr="00D50473">
        <w:rPr>
          <w:rFonts w:ascii="Kalpurush" w:hAnsi="Kalpurush" w:cs="Kalpurush"/>
          <w:sz w:val="24"/>
          <w:szCs w:val="24"/>
          <w:cs/>
          <w:lang w:bidi="bn-IN"/>
        </w:rPr>
        <w:t>চাই তা সৃষ্টিতত্বগত হোক অথবা আইন প্রণয়ন সম্বন্ধীয়</w:t>
      </w:r>
      <w:r w:rsidRPr="00D50473">
        <w:rPr>
          <w:rFonts w:ascii="Kalpurush" w:hAnsi="Kalpurush" w:cs="Kalpurush"/>
          <w:sz w:val="24"/>
          <w:szCs w:val="24"/>
        </w:rPr>
        <w:t xml:space="preserve">, </w:t>
      </w:r>
      <w:r w:rsidRPr="00D50473">
        <w:rPr>
          <w:rFonts w:ascii="Kalpurush" w:hAnsi="Kalpurush" w:cs="Kalpurush"/>
          <w:sz w:val="24"/>
          <w:szCs w:val="24"/>
          <w:cs/>
          <w:lang w:bidi="bn-IN"/>
        </w:rPr>
        <w:t>তিনি যা ইচ্ছা করেন তাই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যেমন খুশ</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ফায়সালা প্রদান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হচ্ছেন ন্যায়বিচারক যিনি কখনও </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লুম</w:t>
      </w:r>
      <w:r w:rsidRPr="00D50473">
        <w:rPr>
          <w:rFonts w:ascii="Kalpurush" w:hAnsi="Kalpurush" w:cs="Kalpurush"/>
          <w:sz w:val="24"/>
          <w:szCs w:val="24"/>
          <w:cs/>
          <w:lang w:bidi="bn-IN"/>
        </w:rPr>
        <w:t xml:space="preserve">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তিনি কণা পরিমাণও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এবং মন্দ বিষয় নষ্ট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বরং তিনি দুনিয়া ও আখিরাতে এরই ভিত্তিতে প্রতিদান দিবেন। </w:t>
      </w:r>
    </w:p>
    <w:p w:rsidR="0078070D" w:rsidRPr="00D50473" w:rsidRDefault="0078070D" w:rsidP="00FA0742">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حَسِبۡتُمۡ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تُتۡرَكُواْ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يَتَّخِذُواْ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وَلِيجَةٗۚ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خَبِيرُۢ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تَعۡمَلُونَ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١٦</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١٦</w:t>
      </w:r>
      <w:r w:rsidR="00FA0742"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১৬. তোমরা কি মনে কর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তোমাদেরকে এমনিই ছেড়ে</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হবে যে পর্যন্ত আল্লাহ জেনে না নেবেন তোমাদের মধ্যে কারা তাঁর পথে জিহাদ করেছে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আল্লাহ</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রাসূল ও মু</w:t>
      </w:r>
      <w:r w:rsidRPr="00D50473">
        <w:rPr>
          <w:rFonts w:ascii="Kalpurush" w:hAnsi="Kalpurush" w:cs="Kalpurush"/>
          <w:i/>
          <w:iCs/>
          <w:sz w:val="24"/>
          <w:szCs w:val="24"/>
        </w:rPr>
        <w:t>’</w:t>
      </w:r>
      <w:r w:rsidRPr="00D50473">
        <w:rPr>
          <w:rFonts w:ascii="Kalpurush" w:hAnsi="Kalpurush" w:cs="Kalpurush"/>
          <w:i/>
          <w:iCs/>
          <w:sz w:val="24"/>
          <w:szCs w:val="24"/>
          <w:cs/>
          <w:lang w:bidi="bn-IN"/>
        </w:rPr>
        <w:t xml:space="preserve">মিনদের ছাড়া অন্য কাউকে বন্ধু ও অভিভাবক </w:t>
      </w:r>
      <w:r w:rsidRPr="00D50473">
        <w:rPr>
          <w:rFonts w:ascii="Kalpurush" w:hAnsi="Kalpurush" w:cs="Kalpurush"/>
          <w:i/>
          <w:iCs/>
          <w:sz w:val="24"/>
          <w:szCs w:val="24"/>
          <w:cs/>
          <w:lang w:bidi="bn-IN"/>
        </w:rPr>
        <w:lastRenderedPageBreak/>
        <w:t>হিসেবে গ্রহণ করেন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তোমরা যা কর সে সম্পর্কে আল্লাহ বিশেষভাবে অবহিত</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w:t>
      </w:r>
      <w:r w:rsidRPr="00D50473">
        <w:rPr>
          <w:rFonts w:ascii="Kalpurush" w:hAnsi="Kalpurush" w:cs="Kalpurush" w:hint="cs"/>
          <w:i/>
          <w:iCs/>
          <w:sz w:val="24"/>
          <w:szCs w:val="24"/>
          <w:cs/>
          <w:lang w:bidi="bn-BD"/>
        </w:rPr>
        <w:t>সূরা আত-তাওবাহ্: ১৬</w:t>
      </w:r>
      <w:r w:rsidR="008F7BA7" w:rsidRPr="00D50473">
        <w:rPr>
          <w:rFonts w:ascii="Kalpurush" w:hAnsi="Kalpurush" w:cs="Kalpurush" w:hint="cs"/>
          <w:i/>
          <w:iCs/>
          <w:sz w:val="24"/>
          <w:szCs w:val="24"/>
          <w:cs/>
          <w:lang w:bidi="bn-BD"/>
        </w:rPr>
        <w:t>]</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أَمۡ حَسِبۡتُمۡ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কি মনে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 ঈমানদারগণ</w:t>
      </w:r>
      <w:r w:rsidRPr="00D50473">
        <w:rPr>
          <w:rFonts w:ascii="Kalpurush" w:hAnsi="Kalpurush" w:cs="Kalpurush"/>
          <w:sz w:val="24"/>
          <w:szCs w:val="24"/>
        </w:rPr>
        <w:t xml:space="preserve">, </w:t>
      </w:r>
      <w:r w:rsidRPr="00D50473">
        <w:rPr>
          <w:rFonts w:ascii="Kalpurush" w:hAnsi="Kalpurush" w:cs="Kalpurush"/>
          <w:sz w:val="24"/>
          <w:szCs w:val="24"/>
          <w:cs/>
          <w:lang w:bidi="bn-IN"/>
        </w:rPr>
        <w:t>যে</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তোমাদেরকে অবহেলা করে ছেড়ে দিব</w:t>
      </w:r>
      <w:r w:rsidRPr="00D50473">
        <w:rPr>
          <w:rFonts w:ascii="Kalpurush" w:hAnsi="Kalpurush" w:cs="Kalpurush"/>
          <w:sz w:val="24"/>
          <w:szCs w:val="24"/>
        </w:rPr>
        <w:t xml:space="preserve"> </w:t>
      </w:r>
      <w:r w:rsidRPr="00D50473">
        <w:rPr>
          <w:rFonts w:ascii="Kalpurush" w:hAnsi="Kalpurush" w:cs="Kalpurush"/>
          <w:sz w:val="24"/>
          <w:szCs w:val="24"/>
          <w:cs/>
          <w:lang w:bidi="bn-IN"/>
        </w:rPr>
        <w:t>আর এমন বিষয় দ্বারা তোমাদেরকে পরীক্ষা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যাতে প্রকাশিত হয় কে সত্যবাদী</w:t>
      </w:r>
      <w:r w:rsidRPr="00D50473">
        <w:rPr>
          <w:rFonts w:ascii="Kalpurush" w:hAnsi="Kalpurush" w:cs="Kalpurush"/>
          <w:sz w:val="24"/>
          <w:szCs w:val="24"/>
        </w:rPr>
        <w:t xml:space="preserve">, </w:t>
      </w:r>
      <w:r w:rsidRPr="00D50473">
        <w:rPr>
          <w:rFonts w:ascii="Kalpurush" w:hAnsi="Kalpurush" w:cs="Kalpurush"/>
          <w:sz w:val="24"/>
          <w:szCs w:val="24"/>
          <w:cs/>
          <w:lang w:bidi="bn-IN"/>
        </w:rPr>
        <w:t>দৃঢ় সঙ্কল্পের অধিকারী আর কে মিথ্যাবাদী</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p>
    <w:p w:rsidR="0078070D" w:rsidRPr="00D50473" w:rsidRDefault="0078070D" w:rsidP="0078070D">
      <w:pPr>
        <w:bidi w:val="0"/>
        <w:jc w:val="both"/>
        <w:rPr>
          <w:rFonts w:ascii="Kalpurush" w:hAnsi="Kalpurush" w:cs="Kalpurush"/>
          <w:sz w:val="24"/>
          <w:szCs w:val="24"/>
        </w:rPr>
      </w:pPr>
      <w:r w:rsidRPr="00D50473">
        <w:rPr>
          <w:rFonts w:cs="KFGQPC Uthmanic Script HAFS"/>
          <w:color w:val="339933"/>
          <w:sz w:val="24"/>
          <w:szCs w:val="24"/>
          <w:rtl/>
        </w:rPr>
        <w:t>وَلَمَّا يَعۡلَمِ ٱللَّهُ ٱلَّذِينَ جَٰهَدُواْ مِنكُمۡ وَلَمۡ يَتَّخِذُواْ مِن دُونِ ٱللَّهِ وَلَا رَسُولِهِۦ وَلَا ٱلۡمُؤۡمِنِينَ وَلِيجَة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 পর্যন্ত আল্লাহ জেনে না নেবেন তোমাদের মধ্যে কারা তাঁর পথে জিহাদ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আল্লাহ</w:t>
      </w:r>
      <w:r w:rsidRPr="00D50473">
        <w:rPr>
          <w:rFonts w:ascii="Kalpurush" w:hAnsi="Kalpurush" w:cs="Kalpurush"/>
          <w:sz w:val="24"/>
          <w:szCs w:val="24"/>
        </w:rPr>
        <w:t xml:space="preserve">, </w:t>
      </w:r>
      <w:r w:rsidRPr="00D50473">
        <w:rPr>
          <w:rFonts w:ascii="Kalpurush" w:hAnsi="Kalpurush" w:cs="Kalpurush"/>
          <w:sz w:val="24"/>
          <w:szCs w:val="24"/>
          <w:cs/>
          <w:lang w:bidi="bn-IN"/>
        </w:rPr>
        <w:t>তাঁর রাসূল ও মু</w:t>
      </w:r>
      <w:r w:rsidRPr="00D50473">
        <w:rPr>
          <w:rFonts w:ascii="Kalpurush" w:hAnsi="Kalpurush" w:cs="Kalpurush"/>
          <w:sz w:val="24"/>
          <w:szCs w:val="24"/>
        </w:rPr>
        <w:t>’</w:t>
      </w:r>
      <w:r w:rsidRPr="00D50473">
        <w:rPr>
          <w:rFonts w:ascii="Kalpurush" w:hAnsi="Kalpurush" w:cs="Kalpurush"/>
          <w:sz w:val="24"/>
          <w:szCs w:val="24"/>
          <w:cs/>
          <w:lang w:bidi="bn-IN"/>
        </w:rPr>
        <w:t>মিনদের ছাড়া অন্য কাউকে বন্ধু ও অভিভাবক হিসেবে গ্রহণ করেনি</w:t>
      </w:r>
      <w:r w:rsidRPr="00D50473">
        <w:rPr>
          <w:rFonts w:ascii="Kalpurush" w:hAnsi="Kalpurush" w:cs="Kalpurush"/>
          <w:sz w:val="24"/>
          <w:szCs w:val="24"/>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সমর্থক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বিশ্বস্ত বন্ধু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যার কাছে গোপন কথা বলা যায়</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তারা প্রকাশ্যে ও গোপনে আল্লাহ এবং তাঁর রাসূলের জন্য আন্তরিক</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উভয়দলের মধ্য হতে একদলের আলোচনাতেই সীমাবদ্ধ থেকেছেন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ফলে অন্য দলের আলোচনা করেননি</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8F7BA7">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অপর এক আয়াতে বলেন:</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الٓمٓ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أَحَسِبَ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ٱلنَّاسُ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يُتۡرَكُوٓاْ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يُفۡتَنُونَ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فَتَنَّا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فَلَيَعۡلَمَنَّ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صَدَقُواْ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وَلَيَعۡلَمَنَّ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ٱلۡكَٰذِبِينَ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العنكبوت</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আলিফ-লাম-মীম</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লোকেরা কি মনে করে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rPr>
        <w:t>‘</w:t>
      </w:r>
      <w:r w:rsidRPr="00D50473">
        <w:rPr>
          <w:rFonts w:ascii="Kalpurush" w:hAnsi="Kalpurush" w:cs="Kalpurush"/>
          <w:sz w:val="24"/>
          <w:szCs w:val="24"/>
          <w:cs/>
          <w:lang w:bidi="bn-IN"/>
        </w:rPr>
        <w:t>আমরা ঈমান এনেছি</w:t>
      </w:r>
      <w:r w:rsidRPr="00D50473">
        <w:rPr>
          <w:rFonts w:ascii="Kalpurush" w:hAnsi="Kalpurush" w:cs="Kalpurush"/>
          <w:sz w:val="24"/>
          <w:szCs w:val="24"/>
        </w:rPr>
        <w:t xml:space="preserve">’ </w:t>
      </w:r>
      <w:r w:rsidRPr="00D50473">
        <w:rPr>
          <w:rFonts w:ascii="Kalpurush" w:hAnsi="Kalpurush" w:cs="Kalpurush"/>
          <w:sz w:val="24"/>
          <w:szCs w:val="24"/>
          <w:cs/>
          <w:lang w:bidi="bn-IN"/>
        </w:rPr>
        <w:t>বললেই তাদেরকে অব্যাহতি দিয়ে</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হবে</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তাদেরকে পরীক্ষা করা হবে না</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পূর্বে যারা ছিল আমি তাদেরকে পরীক্ষা করেছিলাম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অতঃপর আল্লাহ অবশ্য অবশ্যই জেনে নেবেন কারা সত্যবাদী আর কারা মিথ্যেবাদী</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w:t>
      </w:r>
      <w:r w:rsidRPr="00D50473">
        <w:rPr>
          <w:rFonts w:ascii="Kalpurush" w:hAnsi="Kalpurush" w:cs="Kalpurush"/>
          <w:sz w:val="24"/>
          <w:szCs w:val="24"/>
          <w:cs/>
          <w:lang w:bidi="bn-IN"/>
        </w:rPr>
        <w:t>সূরা আল</w:t>
      </w:r>
      <w:r w:rsidRPr="00D50473">
        <w:rPr>
          <w:rFonts w:ascii="Kalpurush" w:hAnsi="Kalpurush" w:cs="Kalpurush" w:hint="cs"/>
          <w:sz w:val="24"/>
          <w:szCs w:val="24"/>
          <w:cs/>
          <w:lang w:bidi="bn-BD"/>
        </w:rPr>
        <w:t xml:space="preserve">-‘আনকাবুত: ১-৩)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حَسِبۡتُمۡ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تَدۡخُلُواْ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ٱلۡجَنَّةَ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lastRenderedPageBreak/>
        <w:t>وَيَعۡلَمَ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ٱلصَّٰبِرِينَ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١٤٢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عمران</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١٤٢</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কি ভেবেছ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তোমরা জান্নাতে প্রবেশ করবে</w:t>
      </w:r>
      <w:r w:rsidRPr="00D50473">
        <w:rPr>
          <w:rFonts w:ascii="Kalpurush" w:hAnsi="Kalpurush" w:cs="Kalpurush"/>
          <w:sz w:val="24"/>
          <w:szCs w:val="24"/>
        </w:rPr>
        <w:t xml:space="preserve"> </w:t>
      </w:r>
      <w:r w:rsidRPr="00D50473">
        <w:rPr>
          <w:rFonts w:ascii="Kalpurush" w:hAnsi="Kalpurush" w:cs="Kalpurush"/>
          <w:sz w:val="24"/>
          <w:szCs w:val="24"/>
          <w:cs/>
          <w:lang w:bidi="bn-IN"/>
        </w:rPr>
        <w:t>অথচ আল্লাহ এখনও পর্যন্ত পরখ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তোমাদের মধ্যে কে জিহাদ করেছে আর কারা ধৈর্যশীল</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xml:space="preserve">” </w:t>
      </w:r>
      <w:r w:rsidR="008F7BA7" w:rsidRPr="00D50473">
        <w:rPr>
          <w:rFonts w:ascii="Kalpurush" w:hAnsi="Kalpurush" w:cs="Kalpurush"/>
          <w:sz w:val="24"/>
          <w:szCs w:val="24"/>
          <w:cs/>
          <w:lang w:bidi="bn-BD"/>
        </w:rPr>
        <w:t>[</w:t>
      </w:r>
      <w:r w:rsidRPr="00D50473">
        <w:rPr>
          <w:rFonts w:ascii="Kalpurush" w:hAnsi="Kalpurush" w:cs="Kalpurush"/>
          <w:sz w:val="24"/>
          <w:szCs w:val="24"/>
          <w:cs/>
          <w:lang w:bidi="bn-IN"/>
        </w:rPr>
        <w:t>সূরা আলে ইমরান</w:t>
      </w:r>
      <w:r w:rsidRPr="00D50473">
        <w:rPr>
          <w:rFonts w:ascii="Kalpurush" w:hAnsi="Kalpurush" w:cs="Kalpurush"/>
          <w:sz w:val="24"/>
          <w:szCs w:val="24"/>
          <w:cs/>
          <w:lang w:bidi="bn-BD"/>
        </w:rPr>
        <w:t>: ১৪২</w:t>
      </w:r>
      <w:r w:rsidR="008F7BA7" w:rsidRPr="00D50473">
        <w:rPr>
          <w:rFonts w:ascii="Kalpurush" w:hAnsi="Kalpurush" w:cs="Kalpurush"/>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لِيَذَرَ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يَمِيزَ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ٱلۡخَبِيثَ</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ٱلطَّيِّبِۗ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١٧٩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عمران</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١٧٩</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অসৎকে সৎ থেকে পৃথক না করা পর্যন্ত তোমরা যে অবস্থায় আছ</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মু</w:t>
      </w:r>
      <w:r w:rsidRPr="00D50473">
        <w:rPr>
          <w:rFonts w:ascii="Kalpurush" w:hAnsi="Kalpurush" w:cs="Kalpurush"/>
          <w:sz w:val="24"/>
          <w:szCs w:val="24"/>
        </w:rPr>
        <w:t>’</w:t>
      </w:r>
      <w:r w:rsidRPr="00D50473">
        <w:rPr>
          <w:rFonts w:ascii="Kalpurush" w:hAnsi="Kalpurush" w:cs="Kalpurush"/>
          <w:sz w:val="24"/>
          <w:szCs w:val="24"/>
          <w:cs/>
          <w:lang w:bidi="bn-IN"/>
        </w:rPr>
        <w:t>মিনদেরকে সে অবস্থায় ছেড়ে দিতে পারেন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[সূরা আলে ইমরান: ১৭৯]</w:t>
      </w:r>
      <w:r w:rsidRPr="00D50473">
        <w:rPr>
          <w:rFonts w:ascii="Kalpurush" w:hAnsi="Kalpurush" w:cs="Kalpurush"/>
          <w:sz w:val="24"/>
          <w:szCs w:val="24"/>
          <w:cs/>
          <w:lang w:bidi="bn-IN"/>
        </w:rPr>
        <w:t xml:space="preserve"> সারকথা হচ্ছে: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তাঁর বান্দাদের জন্য জিহাদকে ফরয করেন তখন তিনি এ কথা অবহিত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এতে তাঁর প্রজ্ঞা রয়েছে আর তিনি এর দ্বারা তাঁর বান্দাদেরকে পরীক্ষা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কে তাঁর আনুগত্য করে আর কে তাঁর নাফরমান হয়। আর যা কিছু ঘটেছে আর যা কিছু ঘটবে সে সম্পর্কে আল্লাহ তা</w:t>
      </w:r>
      <w:r w:rsidRPr="00D50473">
        <w:rPr>
          <w:rFonts w:ascii="Kalpurush" w:hAnsi="Kalpurush" w:cs="Kalpurush"/>
          <w:sz w:val="24"/>
          <w:szCs w:val="24"/>
        </w:rPr>
        <w:t>‘</w:t>
      </w:r>
      <w:r w:rsidRPr="00D50473">
        <w:rPr>
          <w:rFonts w:ascii="Kalpurush" w:hAnsi="Kalpurush" w:cs="Kalpurush"/>
          <w:sz w:val="24"/>
          <w:szCs w:val="24"/>
          <w:cs/>
          <w:lang w:bidi="bn-IN"/>
        </w:rPr>
        <w:t>আলা অবহিত রয়েছেন</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আরও জানেন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এখনও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যদি তা হয় তবে তা কিরূপে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সে জ্ঞানও তাঁর রয়েছে</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তিনি যে কোন বিষয় সংঘটিত হওয়ার পূর্বেই সে সম্পর্কে অবহিত রয়েছেন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কিরূপে তা ঘট</w:t>
      </w:r>
      <w:r w:rsidRPr="00D50473">
        <w:rPr>
          <w:rFonts w:ascii="Kalpurush" w:hAnsi="Kalpurush" w:cs="Kalpurush" w:hint="cs"/>
          <w:sz w:val="24"/>
          <w:szCs w:val="24"/>
          <w:cs/>
          <w:lang w:bidi="bn-BD"/>
        </w:rPr>
        <w:t>বে</w:t>
      </w:r>
      <w:r w:rsidRPr="00D50473">
        <w:rPr>
          <w:rFonts w:ascii="Kalpurush" w:hAnsi="Kalpurush" w:cs="Kalpurush"/>
          <w:sz w:val="24"/>
          <w:szCs w:val="24"/>
          <w:cs/>
          <w:lang w:bidi="bn-IN"/>
        </w:rPr>
        <w:t xml:space="preserve"> তাও তিনি জানেন। তিনি ছাড়া প্রকৃত কোন উপাস্য নেই</w:t>
      </w:r>
      <w:r w:rsidRPr="00D50473">
        <w:rPr>
          <w:rFonts w:ascii="Kalpurush" w:hAnsi="Kalpurush" w:cs="Kalpurush"/>
          <w:sz w:val="24"/>
          <w:szCs w:val="24"/>
        </w:rPr>
        <w:t xml:space="preserve">, </w:t>
      </w:r>
      <w:r w:rsidRPr="00D50473">
        <w:rPr>
          <w:rFonts w:ascii="Kalpurush" w:hAnsi="Kalpurush" w:cs="Kalpurush"/>
          <w:sz w:val="24"/>
          <w:szCs w:val="24"/>
          <w:cs/>
          <w:lang w:bidi="bn-IN"/>
        </w:rPr>
        <w:t>তিনি ছাড়া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 নেই। এমন কেউ নেই যে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ফায়সালা এবং তাঁর </w:t>
      </w:r>
      <w:r w:rsidRPr="00D50473">
        <w:rPr>
          <w:rFonts w:ascii="Kalpurush" w:hAnsi="Kalpurush" w:cs="Kalpurush" w:hint="cs"/>
          <w:sz w:val="24"/>
          <w:szCs w:val="24"/>
          <w:cs/>
          <w:lang w:bidi="bn-IN"/>
        </w:rPr>
        <w:t>সিদ্ধান্তকে</w:t>
      </w:r>
      <w:r w:rsidRPr="00D50473">
        <w:rPr>
          <w:rFonts w:ascii="Kalpurush" w:hAnsi="Kalpurush" w:cs="Kalpurush"/>
          <w:sz w:val="24"/>
          <w:szCs w:val="24"/>
          <w:cs/>
          <w:lang w:bidi="bn-IN"/>
        </w:rPr>
        <w:t xml:space="preserve"> রোধ করতে পারে।</w:t>
      </w:r>
    </w:p>
    <w:p w:rsidR="0078070D" w:rsidRPr="00D50473" w:rsidRDefault="0078070D" w:rsidP="00FA0742">
      <w:pPr>
        <w:jc w:val="both"/>
        <w:rPr>
          <w:rFonts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يَعۡمُرُواْ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شَٰهِدِينَ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بِٱلۡكُفۡرِۚ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حَبِطَتۡ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أَعۡمَٰلُهُمۡ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يَعۡمُرُ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وَأَقَامَ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ٱلصَّلَوٰةَ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وَءَاتَى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ٱلزَّكَوٰةَ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يَخۡشَ</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فَعَسَىٰٓ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يَكُونُواْ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ٱلۡمُهۡتَدِينَ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١٧،</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١٨</w:t>
      </w:r>
      <w:r w:rsidR="00FA0742" w:rsidRPr="00D50473">
        <w:rPr>
          <w:rFonts w:ascii="KFGQPC Uthman Taha Naskh" w:cs="KFGQPC Uthman Taha Naskh" w:hint="cs"/>
          <w:color w:val="008000"/>
          <w:sz w:val="24"/>
          <w:szCs w:val="24"/>
          <w:rtl/>
        </w:rPr>
        <w:t>]</w:t>
      </w:r>
    </w:p>
    <w:p w:rsidR="0078070D" w:rsidRPr="00D50473" w:rsidRDefault="0078070D" w:rsidP="008F7BA7">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১৭. মুশরিকদের এটা কাজ নয়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মসজিদের</w:t>
      </w:r>
      <w:r w:rsidRPr="00D50473">
        <w:rPr>
          <w:rFonts w:ascii="Kalpurush" w:hAnsi="Kalpurush" w:cs="Kalpurush"/>
          <w:i/>
          <w:iCs/>
          <w:sz w:val="24"/>
          <w:szCs w:val="24"/>
          <w:cs/>
          <w:lang w:bidi="bn-IN"/>
        </w:rPr>
        <w:t xml:space="preserve"> রক্ষণাবেক্ষণকারী সেবক হবে</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যখন তারা নিজেরাই নিজেদের </w:t>
      </w:r>
      <w:r w:rsidRPr="00D50473">
        <w:rPr>
          <w:rFonts w:ascii="Kalpurush" w:hAnsi="Kalpurush" w:cs="Kalpurush" w:hint="cs"/>
          <w:i/>
          <w:iCs/>
          <w:sz w:val="24"/>
          <w:szCs w:val="24"/>
          <w:cs/>
          <w:lang w:bidi="bn-IN"/>
        </w:rPr>
        <w:t>কুফরির</w:t>
      </w:r>
      <w:r w:rsidRPr="00D50473">
        <w:rPr>
          <w:rFonts w:ascii="Kalpurush" w:hAnsi="Kalpurush" w:cs="Kalpurush"/>
          <w:i/>
          <w:iCs/>
          <w:sz w:val="24"/>
          <w:szCs w:val="24"/>
          <w:cs/>
          <w:lang w:bidi="bn-IN"/>
        </w:rPr>
        <w:t xml:space="preserve"> সাক্ষ্য </w:t>
      </w:r>
      <w:r w:rsidRPr="00D50473">
        <w:rPr>
          <w:rFonts w:ascii="Kalpurush" w:hAnsi="Kalpurush" w:cs="Kalpurush"/>
          <w:i/>
          <w:iCs/>
          <w:sz w:val="24"/>
          <w:szCs w:val="24"/>
          <w:cs/>
          <w:lang w:bidi="bn-IN"/>
        </w:rPr>
        <w:lastRenderedPageBreak/>
        <w:t>দেয়</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সমস্ত কাজ বরবাদ হয়ে গেছে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জাহান্নামেই তারা হবে চিরস্থায়ী। ১৮.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মসজিদের</w:t>
      </w:r>
      <w:r w:rsidRPr="00D50473">
        <w:rPr>
          <w:rFonts w:ascii="Kalpurush" w:hAnsi="Kalpurush" w:cs="Kalpurush"/>
          <w:i/>
          <w:iCs/>
          <w:sz w:val="24"/>
          <w:szCs w:val="24"/>
          <w:cs/>
          <w:lang w:bidi="bn-IN"/>
        </w:rPr>
        <w:t xml:space="preserve"> রক্ষণাবেক্ষণ তো তারাই করবে যারা আল্লাহ ও শেষ দিবসের প্রতি ঈমান আনে</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সালাত</w:t>
      </w:r>
      <w:r w:rsidRPr="00D50473">
        <w:rPr>
          <w:rFonts w:ascii="Kalpurush" w:hAnsi="Kalpurush" w:cs="Kalpurush"/>
          <w:i/>
          <w:iCs/>
          <w:sz w:val="24"/>
          <w:szCs w:val="24"/>
          <w:cs/>
          <w:lang w:bidi="bn-IN"/>
        </w:rPr>
        <w:t xml:space="preserve"> প্রতিষ্ঠা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যাকাত আদায় করে আর আল্লাহ ছাড়া অন্য কাউকে ভয় করে না। আশা করা যায়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তারাই হবে সঠিক পথ</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প্রাপ্তদের অন্তর্ভুক্ত</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১৭-১৮</w:t>
      </w:r>
      <w:r w:rsidR="008F7BA7" w:rsidRPr="00D50473">
        <w:rPr>
          <w:rFonts w:ascii="Kalpuru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মুশরিকরা আল্লাহ তা</w:t>
      </w:r>
      <w:r w:rsidRPr="00D50473">
        <w:rPr>
          <w:rFonts w:ascii="Kalpurush" w:hAnsi="Kalpurush" w:cs="Kalpurush"/>
          <w:b/>
          <w:bCs/>
          <w:color w:val="833C0B" w:themeColor="accent2" w:themeShade="80"/>
          <w:sz w:val="24"/>
          <w:szCs w:val="24"/>
        </w:rPr>
        <w:t>‘</w:t>
      </w:r>
      <w:r w:rsidRPr="00D50473">
        <w:rPr>
          <w:rFonts w:ascii="Kalpurush" w:hAnsi="Kalpurush" w:cs="Kalpurush"/>
          <w:b/>
          <w:bCs/>
          <w:color w:val="833C0B" w:themeColor="accent2" w:themeShade="80"/>
          <w:sz w:val="24"/>
          <w:szCs w:val="24"/>
          <w:cs/>
          <w:lang w:bidi="bn-IN"/>
        </w:rPr>
        <w:t>আলার মসজিদের রক্ষণাবেক্ষণকারী সেবক হবে</w:t>
      </w:r>
      <w:r w:rsidRPr="00D50473">
        <w:rPr>
          <w:rFonts w:ascii="Kalpurush" w:hAnsi="Kalpurush" w:cs="Kalpurush" w:hint="cs"/>
          <w:b/>
          <w:bCs/>
          <w:color w:val="833C0B" w:themeColor="accent2" w:themeShade="80"/>
          <w:sz w:val="24"/>
          <w:szCs w:val="24"/>
          <w:cs/>
          <w:lang w:bidi="bn-BD"/>
        </w:rPr>
        <w:t xml:space="preserve"> </w:t>
      </w:r>
      <w:r w:rsidRPr="00D50473">
        <w:rPr>
          <w:rFonts w:ascii="Kalpurush" w:hAnsi="Kalpurush" w:cs="Kalpurush"/>
          <w:b/>
          <w:bCs/>
          <w:color w:val="833C0B" w:themeColor="accent2" w:themeShade="80"/>
          <w:sz w:val="24"/>
          <w:szCs w:val="24"/>
          <w:cs/>
          <w:lang w:bidi="bn-IN"/>
        </w:rPr>
        <w:t>না</w:t>
      </w:r>
      <w:r w:rsidRPr="00D50473">
        <w:rPr>
          <w:rFonts w:ascii="Kalpurush" w:hAnsi="Kalpurush" w:cs="Kalpurush" w:hint="cs"/>
          <w:b/>
          <w:bCs/>
          <w:color w:val="833C0B" w:themeColor="accent2" w:themeShade="80"/>
          <w:sz w:val="24"/>
          <w:szCs w:val="24"/>
          <w:cs/>
          <w:lang w:bidi="bn-BD"/>
        </w:rPr>
        <w:t>:</w:t>
      </w:r>
    </w:p>
    <w:p w:rsidR="0078070D" w:rsidRPr="00D50473" w:rsidRDefault="0078070D" w:rsidP="008F7BA7">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মুশরিকদের জন্য এটা শোভনীয় নয়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কেবল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IN"/>
        </w:rPr>
        <w:t>যার</w:t>
      </w:r>
      <w:r w:rsidRPr="00D50473">
        <w:rPr>
          <w:rFonts w:ascii="Kalpurush" w:hAnsi="Kalpurush" w:cs="Kalpurush"/>
          <w:sz w:val="24"/>
          <w:szCs w:val="24"/>
          <w:cs/>
          <w:lang w:bidi="bn-IN"/>
        </w:rPr>
        <w:t xml:space="preserve">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শরীক নেই</w:t>
      </w:r>
      <w:r w:rsidRPr="00D50473">
        <w:rPr>
          <w:rFonts w:ascii="Kalpurush" w:hAnsi="Kalpurush" w:cs="Kalpurush" w:hint="cs"/>
          <w:sz w:val="24"/>
          <w:szCs w:val="24"/>
          <w:cs/>
          <w:lang w:bidi="bn-BD"/>
        </w:rPr>
        <w:t xml:space="preserve"> তার</w:t>
      </w:r>
      <w:r w:rsidRPr="00D50473">
        <w:rPr>
          <w:rFonts w:ascii="Kalpurush" w:hAnsi="Kalpurush" w:cs="Kalpurush"/>
          <w:sz w:val="24"/>
          <w:szCs w:val="24"/>
        </w:rPr>
        <w:t xml:space="preserve"> </w:t>
      </w:r>
      <w:r w:rsidRPr="00D50473">
        <w:rPr>
          <w:rFonts w:ascii="Kalpurush" w:hAnsi="Kalpurush" w:cs="Kalpurush"/>
          <w:sz w:val="24"/>
          <w:szCs w:val="24"/>
          <w:cs/>
          <w:lang w:bidi="bn-IN"/>
        </w:rPr>
        <w:t>নামে প্রতিষ্ঠিত মসজিদের রক্ষণাবেক্ষণকারী সেবক হবে</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যারা</w:t>
      </w:r>
      <w:r w:rsidRPr="00D50473">
        <w:rPr>
          <w:rFonts w:ascii="Kalpurush" w:hAnsi="Kalpurush" w:cs="Kalpurush"/>
          <w:sz w:val="24"/>
          <w:szCs w:val="24"/>
          <w:cs/>
          <w:lang w:bidi="bn-IN"/>
        </w:rPr>
        <w:t xml:space="preserve"> </w:t>
      </w:r>
      <w:r w:rsidRPr="00D50473">
        <w:rPr>
          <w:rFonts w:cs="KFGQPC Uthmanic Script HAFS" w:hint="cs"/>
          <w:color w:val="006600"/>
          <w:sz w:val="24"/>
          <w:szCs w:val="24"/>
          <w:rtl/>
        </w:rPr>
        <w:t>مسجد</w:t>
      </w:r>
      <w:r w:rsidRPr="00D50473">
        <w:rPr>
          <w:rFonts w:ascii="Kalpurush" w:hAnsi="Kalpurush" w:cs="KFGQPC Uthmanic Script HAFS" w:hint="cs"/>
          <w:color w:val="006600"/>
          <w:sz w:val="24"/>
          <w:szCs w:val="24"/>
          <w:rtl/>
        </w:rPr>
        <w:t xml:space="preserve"> </w:t>
      </w:r>
      <w:r w:rsidRPr="00D50473">
        <w:rPr>
          <w:rFonts w:cs="KFGQPC Uthmanic Script HAFS" w:hint="cs"/>
          <w:color w:val="006600"/>
          <w:sz w:val="24"/>
          <w:szCs w:val="24"/>
          <w:rtl/>
        </w:rPr>
        <w:t>الل</w:t>
      </w:r>
      <w:r w:rsidRPr="00D50473">
        <w:rPr>
          <w:rFonts w:cs="KFGQPC Uthmanic Script HAFS" w:hint="cs"/>
          <w:sz w:val="24"/>
          <w:szCs w:val="24"/>
          <w:rtl/>
        </w:rPr>
        <w:t>ه</w:t>
      </w:r>
      <w:r w:rsidRPr="00D50473">
        <w:rPr>
          <w:rFonts w:ascii="Kalpurush" w:hAnsi="Kalpurush" w:cs="Kalpurush"/>
          <w:sz w:val="24"/>
          <w:szCs w:val="24"/>
          <w:cs/>
          <w:lang w:bidi="bn-IN"/>
        </w:rPr>
        <w:t xml:space="preserve"> পাঠ করেছেন তাঁরা এর দ্বারা উদ্দেশ্য নিয়েছেন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 যা দুনিয়ার সবচেয়ে সম্মানিত মসজিদ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প্রথম দিন থেকে কেবল </w:t>
      </w:r>
      <w:r w:rsidRPr="00D50473">
        <w:rPr>
          <w:rFonts w:ascii="Kalpurush" w:hAnsi="Kalpurush" w:cs="Kalpurush" w:hint="cs"/>
          <w:sz w:val="24"/>
          <w:szCs w:val="24"/>
          <w:cs/>
          <w:lang w:bidi="bn-BD"/>
        </w:rPr>
        <w:t xml:space="preserve">মহান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w:t>
      </w:r>
      <w:r w:rsidR="00872179">
        <w:rPr>
          <w:rFonts w:ascii="Kalpurush" w:hAnsi="Kalpurush" w:cs="Kalpurush" w:hint="cs"/>
          <w:sz w:val="24"/>
          <w:szCs w:val="24"/>
          <w:cs/>
          <w:lang w:bidi="bn-BD"/>
        </w:rPr>
        <w:t>,</w:t>
      </w:r>
      <w:r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IN"/>
        </w:rPr>
        <w:t>যার</w:t>
      </w:r>
      <w:r w:rsidRPr="00D50473">
        <w:rPr>
          <w:rFonts w:ascii="Kalpurush" w:hAnsi="Kalpurush" w:cs="Kalpurush"/>
          <w:sz w:val="24"/>
          <w:szCs w:val="24"/>
          <w:cs/>
          <w:lang w:bidi="bn-IN"/>
        </w:rPr>
        <w:t xml:space="preserve">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শরীক নেই</w:t>
      </w:r>
      <w:r w:rsidR="00872179">
        <w:rPr>
          <w:rFonts w:ascii="Kalpurush" w:hAnsi="Kalpurush" w:cs="Kalpurush" w:hint="cs"/>
          <w:sz w:val="24"/>
          <w:szCs w:val="24"/>
          <w:cs/>
          <w:lang w:bidi="bn-BD"/>
        </w:rPr>
        <w:t>,</w:t>
      </w:r>
      <w:r w:rsidRPr="00D50473">
        <w:rPr>
          <w:rFonts w:ascii="Kalpurush" w:hAnsi="Kalpurush" w:cs="Kalpurush" w:hint="cs"/>
          <w:sz w:val="24"/>
          <w:szCs w:val="24"/>
          <w:cs/>
          <w:lang w:bidi="bn-BD"/>
        </w:rPr>
        <w:t xml:space="preserve"> তা</w:t>
      </w:r>
      <w:r w:rsidRPr="00D50473">
        <w:rPr>
          <w:rFonts w:ascii="Kalpurush" w:hAnsi="Kalpurush" w:cs="Kalpurush"/>
          <w:sz w:val="24"/>
          <w:szCs w:val="24"/>
          <w:cs/>
          <w:lang w:bidi="bn-IN"/>
        </w:rPr>
        <w:t xml:space="preserve">র ইবাদতের </w:t>
      </w:r>
      <w:r w:rsidRPr="00D50473">
        <w:rPr>
          <w:rFonts w:ascii="Kalpurush" w:hAnsi="Kalpurush" w:cs="Kalpurush" w:hint="cs"/>
          <w:sz w:val="24"/>
          <w:szCs w:val="24"/>
          <w:cs/>
          <w:lang w:bidi="bn-BD"/>
        </w:rPr>
        <w:t>উদ্দেশ্যে</w:t>
      </w:r>
      <w:r w:rsidRPr="00D50473">
        <w:rPr>
          <w:rFonts w:ascii="Kalpurush" w:hAnsi="Kalpurush" w:cs="Kalpurush"/>
          <w:sz w:val="24"/>
          <w:szCs w:val="24"/>
          <w:cs/>
          <w:lang w:bidi="bn-IN"/>
        </w:rPr>
        <w:t xml:space="preserve"> নির্মিত হয়েছে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এর ভিত্তি স্থাপন করেছেন আল্লাহর বন্ধু ইবরাহীম আলাইহিস সালাম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এই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যখন এর প্রকৃত অবস্থা</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অথচ মুশরিকরা নিজেদের অবস্থা ও কথাবার্তার মাধ্যমে নিজেদের </w:t>
      </w:r>
      <w:r w:rsidRPr="00D50473">
        <w:rPr>
          <w:rFonts w:ascii="Kalpurush" w:hAnsi="Kalpurush" w:cs="Kalpurush" w:hint="cs"/>
          <w:sz w:val="24"/>
          <w:szCs w:val="24"/>
          <w:cs/>
          <w:lang w:bidi="bn-IN"/>
        </w:rPr>
        <w:t>কুফরির</w:t>
      </w:r>
      <w:r w:rsidRPr="00D50473">
        <w:rPr>
          <w:rFonts w:ascii="Kalpurush" w:hAnsi="Kalpurush" w:cs="Kalpurush"/>
          <w:sz w:val="24"/>
          <w:szCs w:val="24"/>
          <w:cs/>
          <w:lang w:bidi="bn-IN"/>
        </w:rPr>
        <w:t xml:space="preserve"> ঘোষণা প্রদান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সুদ্দী এ মত ব্যক্ত করেছেন। খৃষ্টানকে যদি তুমি জিজ্ঞেস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 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বলবে: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খৃষ্টান। ইয়াহূদীকে যদি জিজ্ঞেস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ন কী: সে বলবে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ইয়াহূদী</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সাবিয়ীকে যদি জিজ্ঞেস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 কী</w:t>
      </w:r>
      <w:r w:rsidRPr="00D50473">
        <w:rPr>
          <w:rFonts w:ascii="Kalpurush" w:hAnsi="Kalpurush" w:cs="Kalpurush"/>
          <w:sz w:val="24"/>
          <w:szCs w:val="24"/>
        </w:rPr>
        <w:t xml:space="preserve">, </w:t>
      </w:r>
      <w:r w:rsidRPr="00D50473">
        <w:rPr>
          <w:rFonts w:ascii="Kalpurush" w:hAnsi="Kalpurush" w:cs="Kalpurush"/>
          <w:sz w:val="24"/>
          <w:szCs w:val="24"/>
          <w:cs/>
          <w:lang w:bidi="bn-IN"/>
        </w:rPr>
        <w:t>সে বলবে যে</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সাবিয়ী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মুশরিককে জিজ্ঞেস করলে সে বলবে যে</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w:t>
      </w:r>
      <w:r w:rsidRPr="00D50473">
        <w:rPr>
          <w:rFonts w:ascii="Kalpurush" w:hAnsi="Kalpurush" w:cs="Kalpurush"/>
          <w:sz w:val="24"/>
          <w:szCs w:val="24"/>
        </w:rPr>
        <w:t xml:space="preserve"> </w:t>
      </w:r>
      <w:r w:rsidRPr="00D50473">
        <w:rPr>
          <w:rFonts w:cs="KFGQPC Uthmanic Script HAFS"/>
          <w:color w:val="339933"/>
          <w:sz w:val="24"/>
          <w:szCs w:val="24"/>
          <w:rtl/>
        </w:rPr>
        <w:t>أُوْلَٰٓئِكَ حَبِطَتۡ أَعۡمَٰلُهُمۡ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সমস্ত কাজ বরবাদ হয়ে গেছে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 শি</w:t>
      </w:r>
      <w:r w:rsidRPr="00D50473">
        <w:rPr>
          <w:rFonts w:ascii="Kalpurush" w:hAnsi="Kalpurush" w:cs="Kalpurush" w:hint="cs"/>
          <w:sz w:val="24"/>
          <w:szCs w:val="24"/>
          <w:cs/>
          <w:lang w:bidi="bn-BD"/>
        </w:rPr>
        <w:t>র্কে</w:t>
      </w:r>
      <w:r w:rsidRPr="00D50473">
        <w:rPr>
          <w:rFonts w:ascii="Kalpurush" w:hAnsi="Kalpurush" w:cs="Kalpurush"/>
          <w:sz w:val="24"/>
          <w:szCs w:val="24"/>
          <w:cs/>
          <w:lang w:bidi="bn-IN"/>
        </w:rPr>
        <w:t>র কারণে</w:t>
      </w:r>
      <w:r w:rsidRPr="00D50473">
        <w:rPr>
          <w:rFonts w:ascii="Kalpurush" w:hAnsi="Kalpurush" w:cs="Kalpurush"/>
          <w:sz w:val="24"/>
          <w:szCs w:val="24"/>
        </w:rPr>
        <w:t xml:space="preserve"> </w:t>
      </w:r>
      <w:r w:rsidRPr="00D50473">
        <w:rPr>
          <w:rFonts w:cs="KFGQPC Uthmanic Script HAFS"/>
          <w:color w:val="339933"/>
          <w:sz w:val="24"/>
          <w:szCs w:val="24"/>
          <w:rtl/>
        </w:rPr>
        <w:t>وَفِي ٱلنَّارِ هُمۡ خَٰلِدُونَ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জাহান্নামেই তারা হবে চিরস্থায়ী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يَصُدُّونَ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أَوۡلِيَآءَهُۥٓۚ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أَوۡلِيَآؤُهُۥٓ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ٱلۡمُتَّقُونَ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lastRenderedPageBreak/>
        <w:t>أَكۡثَرَهُمۡ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الانفال</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٣٤</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 যে তাদেরকে শাস্তি দিবেন না এ ব্যাপারে ওযর পেশ করার জন্য তাদের কাছে কী আছে যখন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মানুষদেরকে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হারাম-এর পথে বাধা দিচ্ছে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তো ওর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প্রকৃত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মুতাওয়াল্লী নয়</w:t>
      </w:r>
      <w:r w:rsidRPr="00D50473">
        <w:rPr>
          <w:rFonts w:ascii="Kalpurush" w:hAnsi="Kalpurush" w:cs="Kalpurush"/>
          <w:sz w:val="24"/>
          <w:szCs w:val="24"/>
        </w:rPr>
        <w:t xml:space="preserve">, </w:t>
      </w:r>
      <w:r w:rsidRPr="00D50473">
        <w:rPr>
          <w:rFonts w:ascii="Kalpurush" w:hAnsi="Kalpurush" w:cs="Kalpurush"/>
          <w:sz w:val="24"/>
          <w:szCs w:val="24"/>
          <w:cs/>
          <w:lang w:bidi="bn-IN"/>
        </w:rPr>
        <w:t>মুত্তাকীরা ছাড়া কেউ তার মুতাওয়াল্লী হতে পারে 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তাদের অধিকাংশ লোক এ সম্পর্কে অবগত নয়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Pr="00D50473">
        <w:rPr>
          <w:rFonts w:ascii="Kalpurush" w:hAnsi="Kalpurush" w:cs="Kalpurush" w:hint="cs"/>
          <w:sz w:val="24"/>
          <w:szCs w:val="24"/>
          <w:cs/>
          <w:lang w:bidi="bn-BD"/>
        </w:rPr>
        <w:t>-আনফাল: ৩৪</w:t>
      </w:r>
      <w:r w:rsidR="008F7BA7"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78070D">
      <w:pPr>
        <w:bidi w:val="0"/>
        <w:spacing w:before="120"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মুমিনগণ মসজিদসমূহের রক্ষণাবেক্ষণকারী সেবক হবে</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إِنَّمَا يَعۡمُرُ مَسَٰجِدَ ٱللَّهِ مَنۡ ءَامَنَ بِٱللَّهِ وَٱلۡيَوۡمِ ٱلۡأٓخِرِ</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মসজিদের</w:t>
      </w:r>
      <w:r w:rsidRPr="00D50473">
        <w:rPr>
          <w:rFonts w:ascii="Kalpurush" w:hAnsi="Kalpurush" w:cs="Kalpurush"/>
          <w:sz w:val="24"/>
          <w:szCs w:val="24"/>
          <w:cs/>
          <w:lang w:bidi="bn-IN"/>
        </w:rPr>
        <w:t xml:space="preserve"> রক্ষণাবেক্ষণ তো তারাই করবে যারা আল্লাহ ও শেষ দিবসের প্রতি ঈমান আনে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মসজিদের রক্ষণাবেক্ষণকারীর ঈমানের সাক্ষ্য দিচ্ছেন।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إِنَّمَا يَعۡمُرُ مَسَٰجِدَ ٱللَّهِ مَنۡ ءَامَنَ بِٱللَّهِ وَٱلۡيَوۡمِ ٱلۡأٓخِرِ</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মসজিদের</w:t>
      </w:r>
      <w:r w:rsidRPr="00D50473">
        <w:rPr>
          <w:rFonts w:ascii="Kalpurush" w:hAnsi="Kalpurush" w:cs="Kalpurush"/>
          <w:sz w:val="24"/>
          <w:szCs w:val="24"/>
          <w:cs/>
          <w:lang w:bidi="bn-IN"/>
        </w:rPr>
        <w:t xml:space="preserve"> রক্ষণাবেক্ষণ তো তারাই করবে যারা আল্লাহ ও শেষ দিবসের প্রতি ঈমান আনে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তিরমিযী</w:t>
      </w:r>
      <w:r w:rsidRPr="00D50473">
        <w:rPr>
          <w:rFonts w:ascii="Kalpurush" w:hAnsi="Kalpurush" w:cs="Kalpurush"/>
          <w:sz w:val="24"/>
          <w:szCs w:val="24"/>
        </w:rPr>
        <w:t xml:space="preserve">, </w:t>
      </w:r>
      <w:r w:rsidRPr="00D50473">
        <w:rPr>
          <w:rFonts w:ascii="Kalpurush" w:hAnsi="Kalpurush" w:cs="Kalpurush"/>
          <w:sz w:val="24"/>
          <w:szCs w:val="24"/>
          <w:cs/>
          <w:lang w:bidi="bn-IN"/>
        </w:rPr>
        <w:t>ইবনু মারদুওয়াইহ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হাকিম তাঁর মুস্তাদরিকে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আব্দুর র</w:t>
      </w:r>
      <w:r w:rsidR="00216B8D">
        <w:rPr>
          <w:rFonts w:ascii="Kalpurush" w:hAnsi="Kalpurush" w:cs="Kalpurush" w:hint="cs"/>
          <w:sz w:val="24"/>
          <w:szCs w:val="24"/>
          <w:cs/>
          <w:lang w:bidi="bn-BD"/>
        </w:rPr>
        <w:t>াযযা</w:t>
      </w:r>
      <w:r w:rsidRPr="00D50473">
        <w:rPr>
          <w:rFonts w:ascii="Kalpurush" w:hAnsi="Kalpurush" w:cs="Kalpurush"/>
          <w:sz w:val="24"/>
          <w:szCs w:val="24"/>
          <w:cs/>
          <w:lang w:bidi="bn-IN"/>
        </w:rPr>
        <w:t>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ইবনু মাইমূন আল-আউদী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এমন কতিপয় সাহাবীর সাথে আমার সাক্ষাত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বলতেন: মসজিদসমূহ হচ্ছে </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আলার গৃহ</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অধিকার হচ্ছে যারা এই ঘরসমূহে আসে তাদেরকে তিনি সম্মান করবেন।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وَأَقَامَ ٱلصَّلَوٰةَ</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প্রতিষ্ঠা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যেটা দেহের সবচেয়ে বড় ইবাদত </w:t>
      </w:r>
      <w:r w:rsidRPr="00D50473">
        <w:rPr>
          <w:rFonts w:cs="KFGQPC Uthmanic Script HAFS"/>
          <w:color w:val="339933"/>
          <w:sz w:val="24"/>
          <w:szCs w:val="24"/>
          <w:rtl/>
        </w:rPr>
        <w:t>وَءَاتَى ٱلزَّكَوٰةَ</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যাকাত আদায়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যেটা সবচেয়ে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 xml:space="preserve">কাজ যা অন্যান্য </w:t>
      </w:r>
      <w:r w:rsidRPr="00D50473">
        <w:rPr>
          <w:rFonts w:ascii="Kalpurush" w:hAnsi="Kalpurush" w:cs="Kalpurush" w:hint="cs"/>
          <w:sz w:val="24"/>
          <w:szCs w:val="24"/>
          <w:cs/>
          <w:lang w:bidi="bn-IN"/>
        </w:rPr>
        <w:t>লোকদেরকে</w:t>
      </w:r>
      <w:r w:rsidRPr="00D50473">
        <w:rPr>
          <w:rFonts w:ascii="Kalpurush" w:hAnsi="Kalpurush" w:cs="Kalpurush"/>
          <w:sz w:val="24"/>
          <w:szCs w:val="24"/>
          <w:cs/>
          <w:lang w:bidi="bn-IN"/>
        </w:rPr>
        <w:t xml:space="preserve"> উপকার করে।</w:t>
      </w:r>
      <w:r w:rsidRPr="00D50473">
        <w:rPr>
          <w:rFonts w:ascii="Kalpurush" w:hAnsi="Kalpurush" w:cs="Kalpurush"/>
          <w:sz w:val="24"/>
          <w:szCs w:val="24"/>
        </w:rPr>
        <w:t xml:space="preserve"> </w:t>
      </w:r>
      <w:r w:rsidRPr="00D50473">
        <w:rPr>
          <w:rFonts w:cs="KFGQPC Uthmanic Script HAFS"/>
          <w:color w:val="339933"/>
          <w:sz w:val="24"/>
          <w:szCs w:val="24"/>
          <w:rtl/>
        </w:rPr>
        <w:t>وَلَمۡ يَخۡشَ إِلَّا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আল্লাহ ছাড়া অন্য কাউকে ভয় করে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কেবলমাত্র আল্লাহকে ভয়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তাঁকে ছাড়া আর কাউকে ভয় পায়</w:t>
      </w:r>
      <w:r w:rsidR="00216B8D">
        <w:rPr>
          <w:rFonts w:ascii="Kalpurush" w:hAnsi="Kalpurush" w:cs="Kalpurush" w:hint="cs"/>
          <w:sz w:val="24"/>
          <w:szCs w:val="24"/>
          <w:cs/>
          <w:lang w:bidi="bn-BD"/>
        </w:rPr>
        <w:t xml:space="preserve"> </w:t>
      </w:r>
      <w:r w:rsidRPr="00D50473">
        <w:rPr>
          <w:rFonts w:ascii="Kalpurush" w:hAnsi="Kalpurush" w:cs="Kalpurush"/>
          <w:sz w:val="24"/>
          <w:szCs w:val="24"/>
          <w:cs/>
          <w:lang w:bidi="bn-IN"/>
        </w:rPr>
        <w:lastRenderedPageBreak/>
        <w:t>না।</w:t>
      </w:r>
      <w:r w:rsidRPr="00D50473">
        <w:rPr>
          <w:rFonts w:ascii="Kalpurush" w:hAnsi="Kalpurush" w:cs="Kalpurush"/>
          <w:sz w:val="24"/>
          <w:szCs w:val="24"/>
        </w:rPr>
        <w:t xml:space="preserve"> </w:t>
      </w:r>
      <w:r w:rsidRPr="00D50473">
        <w:rPr>
          <w:rFonts w:cs="KFGQPC Uthmanic Script HAFS"/>
          <w:color w:val="339933"/>
          <w:sz w:val="24"/>
          <w:szCs w:val="24"/>
          <w:rtl/>
        </w:rPr>
        <w:t>فَعَسَىٰٓ أُوْلَٰٓئِكَ أَن يَكُونُواْ مِنَ ٱلۡمُهۡتَدِينَ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আশা করা যায়</w:t>
      </w:r>
      <w:r w:rsidRPr="00D50473">
        <w:rPr>
          <w:rFonts w:ascii="Kalpurush" w:hAnsi="Kalpurush" w:cs="Kalpurush"/>
          <w:sz w:val="24"/>
          <w:szCs w:val="24"/>
        </w:rPr>
        <w:t xml:space="preserve">, </w:t>
      </w:r>
      <w:r w:rsidRPr="00D50473">
        <w:rPr>
          <w:rFonts w:ascii="Kalpurush" w:hAnsi="Kalpurush" w:cs="Kalpurush"/>
          <w:sz w:val="24"/>
          <w:szCs w:val="24"/>
          <w:cs/>
          <w:lang w:bidi="bn-IN"/>
        </w:rPr>
        <w:t>তারাই হবে সঠিক পথপ্রাপ্তদের অন্তর্ভুক্ত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w:t>
      </w:r>
      <w:r w:rsidR="00216B8D">
        <w:rPr>
          <w:rFonts w:ascii="Kalpurush" w:hAnsi="Kalpurush" w:cs="Kalpurush" w:hint="cs"/>
          <w:sz w:val="24"/>
          <w:szCs w:val="24"/>
          <w:cs/>
          <w:lang w:bidi="bn-BD"/>
        </w:rPr>
        <w:t>া</w:t>
      </w:r>
      <w:r w:rsidRPr="00D50473">
        <w:rPr>
          <w:rFonts w:ascii="Kalpurush" w:hAnsi="Kalpurush" w:cs="Kalpurush"/>
          <w:sz w:val="24"/>
          <w:szCs w:val="24"/>
          <w:cs/>
          <w:lang w:bidi="bn-IN"/>
        </w:rPr>
        <w:t>লহা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 এ আয়াত</w:t>
      </w:r>
      <w:r w:rsidRPr="00D50473">
        <w:rPr>
          <w:rFonts w:ascii="Kalpurush" w:hAnsi="Kalpurush" w:cs="Kalpurush" w:hint="cs"/>
          <w:sz w:val="24"/>
          <w:szCs w:val="24"/>
          <w:cs/>
          <w:lang w:bidi="bn-BD"/>
        </w:rPr>
        <w:t>-</w:t>
      </w:r>
      <w:r w:rsidRPr="00D50473">
        <w:rPr>
          <w:rFonts w:cs="KFGQPC Uthmanic Script HAFS"/>
          <w:color w:val="339933"/>
          <w:sz w:val="24"/>
          <w:szCs w:val="24"/>
          <w:rtl/>
        </w:rPr>
        <w:t>إِنَّمَا يَعۡمُرُ مَسَٰجِدَ ٱللَّهِ مَنۡ ءَامَنَ بِٱللَّهِ وَٱلۡيَوۡمِ ٱلۡأٓخِرِ</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মসজিদের</w:t>
      </w:r>
      <w:r w:rsidRPr="00D50473">
        <w:rPr>
          <w:rFonts w:ascii="Kalpurush" w:hAnsi="Kalpurush" w:cs="Kalpurush"/>
          <w:sz w:val="24"/>
          <w:szCs w:val="24"/>
          <w:cs/>
          <w:lang w:bidi="bn-IN"/>
        </w:rPr>
        <w:t xml:space="preserve"> রক্ষণাবেক্ষণ তো তারাই করবে যারা আল্লাহ ও শেষ দিবসের প্রতি ঈমান আনে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সম্পর্কে বলেন: যে ব্যক্তি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ইবাদতে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আলাকে এক জানে</w:t>
      </w:r>
      <w:r w:rsidRPr="00D50473">
        <w:rPr>
          <w:rFonts w:ascii="Kalpurush" w:hAnsi="Kalpurush" w:cs="Kalpurush"/>
          <w:sz w:val="24"/>
          <w:szCs w:val="24"/>
        </w:rPr>
        <w:t xml:space="preserve">, </w:t>
      </w:r>
      <w:r w:rsidR="00216B8D">
        <w:rPr>
          <w:rFonts w:ascii="Kalpurush" w:hAnsi="Kalpurush" w:cs="Kalpurush"/>
          <w:sz w:val="24"/>
          <w:szCs w:val="24"/>
          <w:cs/>
          <w:lang w:bidi="bn-IN"/>
        </w:rPr>
        <w:t xml:space="preserve">সে </w:t>
      </w:r>
      <w:r w:rsidR="00216B8D">
        <w:rPr>
          <w:rFonts w:ascii="Kalpurush" w:hAnsi="Kalpurush" w:cs="Kalpurush" w:hint="cs"/>
          <w:sz w:val="24"/>
          <w:szCs w:val="24"/>
          <w:cs/>
          <w:lang w:bidi="bn-BD"/>
        </w:rPr>
        <w:t>আখেরাতের ওপর ঈমান আনয়ন</w:t>
      </w:r>
      <w:r w:rsidRPr="00D50473">
        <w:rPr>
          <w:rFonts w:ascii="Kalpurush" w:hAnsi="Kalpurush" w:cs="Kalpurush"/>
          <w:sz w:val="24"/>
          <w:szCs w:val="24"/>
          <w:cs/>
          <w:lang w:bidi="bn-IN"/>
        </w:rPr>
        <w:t xml:space="preserve">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যে ব্যক্তি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অবতীর্ণ হওয়া </w:t>
      </w:r>
      <w:r w:rsidRPr="00D50473">
        <w:rPr>
          <w:rFonts w:cs="KFGQPC Uthmanic Script HAFS"/>
          <w:color w:val="339933"/>
          <w:sz w:val="24"/>
          <w:szCs w:val="24"/>
          <w:rtl/>
        </w:rPr>
        <w:t>وَأَقَامَ ٱلصَّلَوٰةَ</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প্রতিষ্ঠা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আয়াতের প্রতি ঈমান আনে অর্থাৎ পাঁচ ওয়াক্ত </w:t>
      </w:r>
      <w:r w:rsidRPr="00D50473">
        <w:rPr>
          <w:rFonts w:ascii="Kalpurush" w:hAnsi="Kalpurush" w:cs="Kalpurush" w:hint="cs"/>
          <w:sz w:val="24"/>
          <w:szCs w:val="24"/>
          <w:cs/>
          <w:lang w:bidi="bn-IN"/>
        </w:rPr>
        <w:t>সালাতের</w:t>
      </w:r>
      <w:r w:rsidRPr="00D50473">
        <w:rPr>
          <w:rFonts w:ascii="Kalpurush" w:hAnsi="Kalpurush" w:cs="Kalpurush"/>
          <w:sz w:val="24"/>
          <w:szCs w:val="24"/>
          <w:cs/>
          <w:lang w:bidi="bn-IN"/>
        </w:rPr>
        <w:t xml:space="preserve"> প্রতি</w:t>
      </w:r>
      <w:r w:rsidR="00216B8D">
        <w:rPr>
          <w:rFonts w:ascii="Kalpurush" w:hAnsi="Kalpurush" w:cs="Kalpurush" w:hint="cs"/>
          <w:sz w:val="24"/>
          <w:szCs w:val="24"/>
          <w:cs/>
          <w:lang w:bidi="bn-BD"/>
        </w:rPr>
        <w:t xml:space="preserve"> যত্নবান হয়</w:t>
      </w:r>
      <w:r w:rsidRPr="00D50473">
        <w:rPr>
          <w:rFonts w:ascii="Kalpurush" w:hAnsi="Kalpurush" w:cs="Kalpurush"/>
          <w:sz w:val="24"/>
          <w:szCs w:val="24"/>
        </w:rPr>
        <w:t xml:space="preserve">, </w:t>
      </w:r>
      <w:r w:rsidRPr="00D50473">
        <w:rPr>
          <w:rFonts w:cs="KFGQPC Uthmanic Script HAFS"/>
          <w:color w:val="339933"/>
          <w:sz w:val="24"/>
          <w:szCs w:val="24"/>
          <w:rtl/>
        </w:rPr>
        <w:t>وَلَمۡ يَخۡشَ إِلَّا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আল্লাহ ছাড়া অন্য কাউকে ভয় করে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বলেন: সে কেবল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ইবাদত করে। </w:t>
      </w:r>
    </w:p>
    <w:p w:rsidR="0078070D" w:rsidRPr="00D50473" w:rsidRDefault="0078070D" w:rsidP="00216B8D">
      <w:pPr>
        <w:bidi w:val="0"/>
        <w:jc w:val="both"/>
        <w:rPr>
          <w:rFonts w:ascii="Kalpurush" w:hAnsi="Kalpurush" w:cs="Kalpurush"/>
          <w:sz w:val="24"/>
          <w:szCs w:val="24"/>
        </w:rPr>
      </w:pPr>
      <w:r w:rsidRPr="00D50473">
        <w:rPr>
          <w:rFonts w:cs="KFGQPC Uthmanic Script HAFS"/>
          <w:color w:val="339933"/>
          <w:sz w:val="24"/>
          <w:szCs w:val="24"/>
          <w:rtl/>
        </w:rPr>
        <w:t>فَعَسَىٰٓ أُوْلَٰٓئِكَ أَن يَكُونُواْ مِنَ ٱلۡمُهۡتَدِينَ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00216B8D">
        <w:rPr>
          <w:rFonts w:ascii="Kalpurush" w:hAnsi="Kalpurush" w:cs="Kalpurush" w:hint="cs"/>
          <w:sz w:val="24"/>
          <w:szCs w:val="24"/>
          <w:cs/>
          <w:lang w:bidi="bn-BD"/>
        </w:rPr>
        <w:t>নিশ্চিত যে</w:t>
      </w:r>
      <w:r w:rsidRPr="00D50473">
        <w:rPr>
          <w:rFonts w:ascii="Kalpurush" w:hAnsi="Kalpurush" w:cs="Kalpurush"/>
          <w:sz w:val="24"/>
          <w:szCs w:val="24"/>
        </w:rPr>
        <w:t xml:space="preserve">, </w:t>
      </w:r>
      <w:r w:rsidRPr="00D50473">
        <w:rPr>
          <w:rFonts w:ascii="Kalpurush" w:hAnsi="Kalpurush" w:cs="Kalpurush"/>
          <w:sz w:val="24"/>
          <w:szCs w:val="24"/>
          <w:cs/>
          <w:lang w:bidi="bn-IN"/>
        </w:rPr>
        <w:t>তারাই হবে সঠিক পথপ্রাপ্তদের অন্তর্ভুক্ত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00E5510F">
        <w:rPr>
          <w:rFonts w:ascii="Kalpurush" w:hAnsi="Kalpurush" w:cs="Kalpurush"/>
          <w:sz w:val="24"/>
          <w:szCs w:val="24"/>
          <w:cs/>
          <w:lang w:bidi="bn-IN"/>
        </w:rPr>
        <w:t>আলা বলেন: এ ধরণের লোকেরাই সফলকা</w:t>
      </w:r>
      <w:r w:rsidR="00E5510F">
        <w:rPr>
          <w:rFonts w:ascii="Kalpurush" w:hAnsi="Kalpurush" w:cs="Kalpurush" w:hint="cs"/>
          <w:sz w:val="24"/>
          <w:szCs w:val="24"/>
          <w:cs/>
          <w:lang w:bidi="bn-BD"/>
        </w:rPr>
        <w:t xml:space="preserve">ম। (এখানে </w:t>
      </w:r>
      <w:r w:rsidR="00E5510F" w:rsidRPr="00D50473">
        <w:rPr>
          <w:rFonts w:ascii="KFGQPC Uthmanic Script HAFS" w:cs="KFGQPC Uthmanic Script HAFS" w:hint="cs"/>
          <w:color w:val="008000"/>
          <w:sz w:val="24"/>
          <w:szCs w:val="24"/>
          <w:rtl/>
        </w:rPr>
        <w:t>عَسَىٰٓ</w:t>
      </w:r>
      <w:r w:rsidRPr="00D50473">
        <w:rPr>
          <w:rFonts w:ascii="Kalpurush" w:hAnsi="Kalpurush" w:cs="Kalpurush"/>
          <w:sz w:val="24"/>
          <w:szCs w:val="24"/>
          <w:cs/>
          <w:lang w:bidi="bn-IN"/>
        </w:rPr>
        <w:t xml:space="preserve"> </w:t>
      </w:r>
      <w:r w:rsidR="00E5510F">
        <w:rPr>
          <w:rFonts w:ascii="Kalpurush" w:hAnsi="Kalpurush" w:cs="Kalpurush" w:hint="cs"/>
          <w:sz w:val="24"/>
          <w:szCs w:val="24"/>
          <w:cs/>
          <w:lang w:bidi="bn-BD"/>
        </w:rPr>
        <w:t xml:space="preserve">নিশ্চিত অর্থে, সন্দেহের অর্থে নয়) </w:t>
      </w:r>
      <w:r w:rsidRPr="00D50473">
        <w:rPr>
          <w:rFonts w:ascii="Kalpurush" w:hAnsi="Kalpurush" w:cs="Kalpurush"/>
          <w:sz w:val="24"/>
          <w:szCs w:val="24"/>
          <w:cs/>
          <w:lang w:bidi="bn-IN"/>
        </w:rPr>
        <w:t>যেমন তাঁর নবীর জন্য তাঁর বাণী:</w:t>
      </w:r>
      <w:r w:rsidR="00216B8D">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عَسَىٰٓ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يَبۡعَثَكَ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مَقَامٗا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مَّحۡمُودٗا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٧٩</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الاسراء</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٧٩</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শীঘ্রই তোমার </w:t>
      </w:r>
      <w:r w:rsidR="00216B8D">
        <w:rPr>
          <w:rFonts w:ascii="Kalpurush" w:hAnsi="Kalpurush" w:cs="Kalpurush" w:hint="cs"/>
          <w:sz w:val="24"/>
          <w:szCs w:val="24"/>
          <w:cs/>
          <w:lang w:bidi="bn-BD"/>
        </w:rPr>
        <w:t>রব</w:t>
      </w:r>
      <w:r w:rsidRPr="00D50473">
        <w:rPr>
          <w:rFonts w:ascii="Kalpurush" w:hAnsi="Kalpurush" w:cs="Kalpurush"/>
          <w:sz w:val="24"/>
          <w:szCs w:val="24"/>
          <w:cs/>
          <w:lang w:bidi="bn-IN"/>
        </w:rPr>
        <w:t xml:space="preserve"> তোমাকে প্রশংসিত স্থানে উন্নীত করবেন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BD"/>
        </w:rPr>
        <w:t>(</w:t>
      </w:r>
      <w:r w:rsidRPr="00D50473">
        <w:rPr>
          <w:rFonts w:ascii="Kalpurush" w:hAnsi="Kalpurush" w:cs="Kalpurush"/>
          <w:sz w:val="24"/>
          <w:szCs w:val="24"/>
          <w:cs/>
          <w:lang w:bidi="bn-IN"/>
        </w:rPr>
        <w:t>সূরা আল</w:t>
      </w:r>
      <w:r w:rsidRPr="00D50473">
        <w:rPr>
          <w:rFonts w:ascii="Kalpurush" w:hAnsi="Kalpurush" w:cs="Kalpurush" w:hint="cs"/>
          <w:sz w:val="24"/>
          <w:szCs w:val="24"/>
          <w:cs/>
          <w:lang w:bidi="bn-BD"/>
        </w:rPr>
        <w:t>-ইসরা: ৭৯)</w:t>
      </w:r>
      <w:r w:rsidR="00216B8D">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তিনি বলেন: তোমার </w:t>
      </w:r>
      <w:r w:rsidR="00216B8D">
        <w:rPr>
          <w:rFonts w:ascii="Kalpurush" w:hAnsi="Kalpurush" w:cs="Kalpurush" w:hint="cs"/>
          <w:sz w:val="24"/>
          <w:szCs w:val="24"/>
          <w:cs/>
          <w:lang w:bidi="bn-BD"/>
        </w:rPr>
        <w:t>রব</w:t>
      </w:r>
      <w:r w:rsidRPr="00D50473">
        <w:rPr>
          <w:rFonts w:ascii="Kalpurush" w:hAnsi="Kalpurush" w:cs="Kalpurush"/>
          <w:sz w:val="24"/>
          <w:szCs w:val="24"/>
          <w:cs/>
          <w:lang w:bidi="bn-IN"/>
        </w:rPr>
        <w:t xml:space="preserve"> তোমাকে জান্নাতের শ্রেষ্ঠতম প্রশংসিত স্থানে অধিষ্ঠিত করবেন অর্থাৎ শাফা</w:t>
      </w:r>
      <w:r w:rsidRPr="00D50473">
        <w:rPr>
          <w:rFonts w:ascii="Kalpurush" w:hAnsi="Kalpurush" w:cs="Kalpurush"/>
          <w:sz w:val="24"/>
          <w:szCs w:val="24"/>
        </w:rPr>
        <w:t>‘</w:t>
      </w:r>
      <w:r w:rsidRPr="00D50473">
        <w:rPr>
          <w:rFonts w:ascii="Kalpurush" w:hAnsi="Kalpurush" w:cs="Kalpurush"/>
          <w:sz w:val="24"/>
          <w:szCs w:val="24"/>
          <w:cs/>
          <w:lang w:bidi="bn-IN"/>
        </w:rPr>
        <w:t>আত</w:t>
      </w:r>
      <w:r w:rsidR="00216B8D">
        <w:rPr>
          <w:rFonts w:ascii="Kalpurush" w:hAnsi="Kalpurush" w:cs="Kalpurush" w:hint="cs"/>
          <w:sz w:val="24"/>
          <w:szCs w:val="24"/>
          <w:cs/>
          <w:lang w:bidi="bn-BD"/>
        </w:rPr>
        <w:t xml:space="preserve"> করার স্থান</w:t>
      </w:r>
      <w:r w:rsidRPr="00D50473">
        <w:rPr>
          <w:rFonts w:ascii="Kalpurush" w:hAnsi="Kalpurush" w:cs="Kalpurush"/>
          <w:sz w:val="24"/>
          <w:szCs w:val="24"/>
          <w:cs/>
          <w:lang w:bidi="bn-IN"/>
        </w:rPr>
        <w:t xml:space="preserve"> প্রদান করবেন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কুরআনে যে স্থানেই </w:t>
      </w:r>
      <w:r w:rsidRPr="00D50473">
        <w:rPr>
          <w:rFonts w:ascii="KFGQPC Uthmanic Script HAFS" w:cs="KFGQPC Uthmanic Script HAFS" w:hint="cs"/>
          <w:color w:val="008000"/>
          <w:sz w:val="24"/>
          <w:szCs w:val="24"/>
          <w:rtl/>
        </w:rPr>
        <w:t>عَسَىٰٓ</w:t>
      </w:r>
      <w:r w:rsidRPr="00D50473">
        <w:rPr>
          <w:rFonts w:ascii="Kalpurush" w:hAnsi="Kalpurush" w:cs="KFGQPC Uthmanic Script HAFS"/>
          <w:color w:val="339933"/>
          <w:sz w:val="24"/>
          <w:szCs w:val="24"/>
          <w:cs/>
          <w:lang w:bidi="bn-IN"/>
        </w:rPr>
        <w:t xml:space="preserve"> </w:t>
      </w:r>
      <w:r w:rsidRPr="00D50473">
        <w:rPr>
          <w:rFonts w:ascii="Kalpurush" w:hAnsi="Kalpurush" w:cs="Kalpurush"/>
          <w:sz w:val="24"/>
          <w:szCs w:val="24"/>
          <w:cs/>
          <w:lang w:bidi="bn-IN"/>
        </w:rPr>
        <w:t>কথাটি এসেছে সেটা হবেই</w:t>
      </w:r>
      <w:r w:rsidRPr="00D50473">
        <w:rPr>
          <w:rFonts w:ascii="Kalpurush" w:hAnsi="Kalpurush" w:cs="Kalpurush" w:hint="cs"/>
          <w:sz w:val="24"/>
          <w:szCs w:val="24"/>
          <w:cs/>
          <w:lang w:bidi="bn-BD"/>
        </w:rPr>
        <w:t>-নিশ্চিত</w:t>
      </w:r>
      <w:r w:rsidR="00E5510F">
        <w:rPr>
          <w:rFonts w:ascii="Kalpurush" w:hAnsi="Kalpurush" w:cs="Kalpurush" w:hint="cs"/>
          <w:sz w:val="24"/>
          <w:szCs w:val="24"/>
          <w:cs/>
          <w:lang w:bidi="bn-BD"/>
        </w:rPr>
        <w:t xml:space="preserve"> অর্থে</w:t>
      </w:r>
      <w:r w:rsidRPr="00D50473">
        <w:rPr>
          <w:rFonts w:ascii="SolaimanLipi" w:hAnsi="SolaimanLipi" w:cs="SolaimanLipi"/>
          <w:sz w:val="24"/>
          <w:szCs w:val="24"/>
          <w:cs/>
          <w:lang w:bidi="hi-IN"/>
        </w:rPr>
        <w:t xml:space="preserve">। </w:t>
      </w:r>
    </w:p>
    <w:p w:rsidR="0078070D" w:rsidRPr="00D50473" w:rsidRDefault="0078070D" w:rsidP="00FA0742">
      <w:pPr>
        <w:jc w:val="both"/>
        <w:rPr>
          <w:rFonts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أَجَعَلۡتُمۡ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سِقَايَةَ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ٱلۡحَآجِّ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وَعِمَارَةَ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وَجَٰهَدَ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يَسۡتَوُۥنَ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ٱلظَّٰلِمِينَ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وَهَاجَرُواْ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أَعۡظَمُ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دَرَجَةً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ٱلۡفَآئِزُونَ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٢٠</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lastRenderedPageBreak/>
        <w:t>يُبَشِّرُهُمۡ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بِرَحۡمَةٖ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وَرِضۡوَٰنٖ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نَعِيمٞ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مُّقِيمٌ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أَبَدًاۚ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أَجۡرٌ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٢٢</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٢٢</w:t>
      </w:r>
      <w:r w:rsidR="00FA0742" w:rsidRPr="00D50473">
        <w:rPr>
          <w:rFonts w:ascii="KFGQPC Uthman Taha Naskh" w:cs="KFGQPC Uthman Taha Naskh" w:hint="cs"/>
          <w:color w:val="008000"/>
          <w:sz w:val="24"/>
          <w:szCs w:val="24"/>
          <w:rtl/>
        </w:rPr>
        <w:t>]</w:t>
      </w:r>
    </w:p>
    <w:p w:rsidR="0078070D" w:rsidRPr="00D50473" w:rsidRDefault="0078070D" w:rsidP="008F7BA7">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১৯. হাজীদেরকে পানি পান করানো আর </w:t>
      </w:r>
      <w:r w:rsidRPr="00D50473">
        <w:rPr>
          <w:rFonts w:ascii="Kalpurush" w:hAnsi="Kalpurush" w:cs="Kalpurush" w:hint="cs"/>
          <w:i/>
          <w:iCs/>
          <w:sz w:val="24"/>
          <w:szCs w:val="24"/>
          <w:cs/>
          <w:lang w:bidi="bn-IN"/>
        </w:rPr>
        <w:t>মসজিদে</w:t>
      </w:r>
      <w:r w:rsidRPr="00D50473">
        <w:rPr>
          <w:rFonts w:ascii="Kalpurush" w:hAnsi="Kalpurush" w:cs="Kalpurush"/>
          <w:i/>
          <w:iCs/>
          <w:sz w:val="24"/>
          <w:szCs w:val="24"/>
          <w:cs/>
          <w:lang w:bidi="bn-IN"/>
        </w:rPr>
        <w:t xml:space="preserve"> হারামের রক্ষণাবেক্ষণ করাকে কি তোমরা তাদের কাজের সমান মনে কর যারা আল্লাহ ও শেষ দি</w:t>
      </w:r>
      <w:r w:rsidRPr="00D50473">
        <w:rPr>
          <w:rFonts w:ascii="Kalpurush" w:hAnsi="Kalpurush" w:cs="Kalpurush" w:hint="cs"/>
          <w:i/>
          <w:iCs/>
          <w:sz w:val="24"/>
          <w:szCs w:val="24"/>
          <w:cs/>
          <w:lang w:bidi="bn-BD"/>
        </w:rPr>
        <w:t>বসের উপর</w:t>
      </w:r>
      <w:r w:rsidRPr="00D50473">
        <w:rPr>
          <w:rFonts w:ascii="Kalpurush" w:hAnsi="Kalpurush" w:cs="Kalpurush"/>
          <w:i/>
          <w:iCs/>
          <w:sz w:val="24"/>
          <w:szCs w:val="24"/>
          <w:cs/>
          <w:lang w:bidi="bn-IN"/>
        </w:rPr>
        <w:t xml:space="preserve"> বিশ্বাস করে আর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জিহাদ করে</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দৃষ্টিতে এরা সমান নয়।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যারা </w:t>
      </w:r>
      <w:r w:rsidRPr="00D50473">
        <w:rPr>
          <w:rFonts w:ascii="Kalpurush" w:hAnsi="Kalpurush" w:cs="Kalpurush" w:hint="cs"/>
          <w:i/>
          <w:iCs/>
          <w:sz w:val="24"/>
          <w:szCs w:val="24"/>
          <w:cs/>
          <w:lang w:bidi="bn-IN"/>
        </w:rPr>
        <w:t>ভ্রান্ত</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পথে</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সন্তুষ্টি খুঁজে এমন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যালিম সম্প্রদায়কে আল্লাহ সৎপথে পরিচালিত করেন না। ২০. যারা ঈমান আনে</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হিজরত</w:t>
      </w:r>
      <w:r w:rsidRPr="00D50473">
        <w:rPr>
          <w:rFonts w:ascii="Kalpurush" w:hAnsi="Kalpurush" w:cs="Kalpurush"/>
          <w:i/>
          <w:iCs/>
          <w:sz w:val="24"/>
          <w:szCs w:val="24"/>
          <w:cs/>
          <w:lang w:bidi="bn-IN"/>
        </w:rPr>
        <w:t xml:space="preserve">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নিজেদের জান-মাল দিয়ে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জিহাদ করে</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নিকট তাদের বিরাট মর্যাদা রয়েছে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এরাই হল</w:t>
      </w:r>
      <w:r w:rsidR="00E5510F">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সফলকাম।</w:t>
      </w:r>
      <w:r w:rsidRPr="00D50473">
        <w:rPr>
          <w:rFonts w:ascii="Kalpurush" w:hAnsi="Kalpurush" w:cs="Kalpurush" w:hint="cs"/>
          <w:i/>
          <w:iCs/>
          <w:sz w:val="24"/>
          <w:szCs w:val="24"/>
          <w:cs/>
          <w:lang w:bidi="bn-BD"/>
        </w:rPr>
        <w:t xml:space="preserve"> </w:t>
      </w:r>
      <w:r w:rsidR="00E5510F">
        <w:rPr>
          <w:rFonts w:ascii="Kalpurush" w:hAnsi="Kalpurush" w:cs="Kalpurush"/>
          <w:i/>
          <w:iCs/>
          <w:sz w:val="24"/>
          <w:szCs w:val="24"/>
          <w:cs/>
          <w:lang w:bidi="bn-IN"/>
        </w:rPr>
        <w:t>২১. তাদের</w:t>
      </w:r>
      <w:r w:rsidRPr="00D50473">
        <w:rPr>
          <w:rFonts w:ascii="Kalpurush" w:hAnsi="Kalpurush" w:cs="Kalpurush"/>
          <w:i/>
          <w:iCs/>
          <w:sz w:val="24"/>
          <w:szCs w:val="24"/>
          <w:cs/>
          <w:lang w:bidi="bn-IN"/>
        </w:rPr>
        <w:t xml:space="preserve"> </w:t>
      </w:r>
      <w:r w:rsidR="00E5510F">
        <w:rPr>
          <w:rFonts w:ascii="Kalpurush" w:hAnsi="Kalpurush" w:cs="Kalpurush" w:hint="cs"/>
          <w:i/>
          <w:iCs/>
          <w:sz w:val="24"/>
          <w:szCs w:val="24"/>
          <w:cs/>
          <w:lang w:bidi="bn-BD"/>
        </w:rPr>
        <w:t xml:space="preserve">রব </w:t>
      </w:r>
      <w:r w:rsidRPr="00D50473">
        <w:rPr>
          <w:rFonts w:ascii="Kalpurush" w:hAnsi="Kalpurush" w:cs="Kalpurush"/>
          <w:i/>
          <w:iCs/>
          <w:sz w:val="24"/>
          <w:szCs w:val="24"/>
          <w:cs/>
          <w:lang w:bidi="bn-IN"/>
        </w:rPr>
        <w:t>তাদেরকে সুসংবাদ দিচ্ছেন তাঁর দয়া ও সন্তুষ্টির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জান্নাতের যেখানে তাদের জন্য আছে স্থায়ী সুখ-সামগ্রী। ২২. যেখানে তারা চিরদিন থাকবে।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কাছেই তো রয়েছে </w:t>
      </w:r>
      <w:r w:rsidRPr="00D50473">
        <w:rPr>
          <w:rFonts w:ascii="Kalpurush" w:hAnsi="Kalpurush" w:cs="Kalpurush" w:hint="cs"/>
          <w:i/>
          <w:iCs/>
          <w:sz w:val="24"/>
          <w:szCs w:val="24"/>
          <w:cs/>
          <w:lang w:bidi="bn-IN"/>
        </w:rPr>
        <w:t>মহা</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পুরস্কার</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১৯-২২</w:t>
      </w:r>
      <w:r w:rsidR="008F7BA7" w:rsidRPr="00D50473">
        <w:rPr>
          <w:rFonts w:ascii="Kalpurush" w:hAnsi="Kalpurush" w:cs="Kalpurush" w:hint="cs"/>
          <w:i/>
          <w:iCs/>
          <w:sz w:val="24"/>
          <w:szCs w:val="24"/>
          <w:cs/>
          <w:lang w:bidi="bn-BD"/>
        </w:rPr>
        <w:t>]</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হাজীদেরকে পানি পান করানো আর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হারামের রক্ষণাবেক্ষণ করা ঈমান এবং জিহাদের সমান নয়</w:t>
      </w:r>
      <w:r w:rsidR="00A72F36">
        <w:rPr>
          <w:rFonts w:ascii="Kalpurush" w:hAnsi="Kalpurush" w:cs="Kalpurush" w:hint="cs"/>
          <w:sz w:val="24"/>
          <w:szCs w:val="24"/>
          <w:cs/>
          <w:lang w:bidi="bn-BD"/>
        </w:rPr>
        <w:t>,</w:t>
      </w:r>
    </w:p>
    <w:p w:rsidR="0078070D" w:rsidRPr="00D50473" w:rsidRDefault="0078070D" w:rsidP="008F7BA7">
      <w:pPr>
        <w:bidi w:val="0"/>
        <w:jc w:val="both"/>
        <w:rPr>
          <w:rFonts w:ascii="Kalpurush" w:hAnsi="Kalpurush" w:cs="Kalpurush"/>
          <w:sz w:val="24"/>
          <w:szCs w:val="24"/>
        </w:rPr>
      </w:pPr>
      <w:r w:rsidRPr="00D50473">
        <w:rPr>
          <w:rFonts w:ascii="Kalpurush" w:hAnsi="Kalpurush" w:cs="Kalpurush"/>
          <w:sz w:val="24"/>
          <w:szCs w:val="24"/>
          <w:cs/>
          <w:lang w:bidi="bn-IN"/>
        </w:rPr>
        <w:t>আউফী তাঁর তাফসীরে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 এই আয়াতের তাফসীর প্রসঙ্গে বলেন: মুশরিকরা বলে: আল্লাহর ঘরের রক্ষণাবেক্ষণকারী এবং হাজীদের পানি পান করায়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এমন ব্যক্তি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মিন ও </w:t>
      </w:r>
      <w:r w:rsidRPr="00D50473">
        <w:rPr>
          <w:rFonts w:ascii="Kalpurush" w:hAnsi="Kalpurush" w:cs="Kalpurush" w:hint="cs"/>
          <w:sz w:val="24"/>
          <w:szCs w:val="24"/>
          <w:cs/>
          <w:lang w:bidi="bn-IN"/>
        </w:rPr>
        <w:t>জিহাদ</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কারীর</w:t>
      </w:r>
      <w:r w:rsidRPr="00D50473">
        <w:rPr>
          <w:rFonts w:ascii="Kalpurush" w:hAnsi="Kalpurush" w:cs="Kalpurush"/>
          <w:sz w:val="24"/>
          <w:szCs w:val="24"/>
          <w:cs/>
          <w:lang w:bidi="bn-IN"/>
        </w:rPr>
        <w:t xml:space="preserve"> চেয়ে উত্তম</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তারা মসজিদুল হারাম নিয়ে গর্ব করত আর তারা এ নিয়ে এ জন্য অহংকার করত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এই এলাকার বাসিন্দা এবং এর রক্ষণাবেক্ষণকারী।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w:t>
      </w:r>
      <w:r w:rsidRPr="00D50473">
        <w:rPr>
          <w:rFonts w:ascii="Kalpurush" w:hAnsi="Kalpurush" w:cs="Kalpurush" w:hint="cs"/>
          <w:sz w:val="24"/>
          <w:szCs w:val="24"/>
          <w:cs/>
          <w:lang w:bidi="bn-IN"/>
        </w:rPr>
        <w:t>অহংকার</w:t>
      </w:r>
      <w:r w:rsidRPr="00D50473">
        <w:rPr>
          <w:rFonts w:ascii="Kalpurush" w:hAnsi="Kalpurush" w:cs="Kalpurush"/>
          <w:sz w:val="24"/>
          <w:szCs w:val="24"/>
          <w:cs/>
          <w:lang w:bidi="bn-IN"/>
        </w:rPr>
        <w:t xml:space="preserve"> এবং সত্যকে প্রত্যাখ্যানের কথা উল্লেখ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হারামের মুশরিক রক্ষণাবেক্ষণকারীদের </w:t>
      </w:r>
      <w:r w:rsidRPr="00D50473">
        <w:rPr>
          <w:rFonts w:ascii="Kalpurush" w:hAnsi="Kalpurush" w:cs="Kalpurush"/>
          <w:sz w:val="24"/>
          <w:szCs w:val="24"/>
          <w:cs/>
          <w:lang w:bidi="bn-IN"/>
        </w:rPr>
        <w:lastRenderedPageBreak/>
        <w:t xml:space="preserve">উদ্দেশ্য করে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ءَايَٰتِي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تُتۡلَىٰ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أَعۡقَٰبِكُمۡ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تَنكِصُونَ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مُسۡتَكۡبِرِينَ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سَٰمِرٗا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تَهۡجُرُونَ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٦٧</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المؤمنون</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٦٦،</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٦٧</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আয়াত তোমাদের কাছে পড়ে শোনানো হত</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তোমরা গোড়ালির ভরে পিছনে ঘুরে দাঁড়াতে।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অহংকার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বশতঃ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কুরআন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সম্পর্কে অর্থহীন কথা বলতে যেমন কেউ রাতে গল্প বলে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Pr="00D50473">
        <w:rPr>
          <w:rFonts w:ascii="Kalpurush" w:hAnsi="Kalpurush" w:cs="Kalpurush"/>
          <w:sz w:val="24"/>
          <w:szCs w:val="24"/>
          <w:cs/>
          <w:lang w:bidi="bn-BD"/>
        </w:rPr>
        <w:t xml:space="preserve">-মু’মিনুন: </w:t>
      </w:r>
      <w:r w:rsidRPr="00D50473">
        <w:rPr>
          <w:rFonts w:ascii="Kalpurush" w:hAnsi="Kalpurush" w:cs="Kalpurush" w:hint="cs"/>
          <w:sz w:val="24"/>
          <w:szCs w:val="24"/>
          <w:cs/>
          <w:lang w:bidi="bn-BD"/>
        </w:rPr>
        <w:t>৬৬-৬৭</w:t>
      </w:r>
      <w:r w:rsidR="008F7BA7" w:rsidRPr="00D50473">
        <w:rPr>
          <w:rFonts w:ascii="Kalpurush" w:hAnsi="Kalpurush" w:cs="Kalpurush" w:hint="cs"/>
          <w:sz w:val="24"/>
          <w:szCs w:val="24"/>
          <w:cs/>
          <w:lang w:bidi="bn-BD"/>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অর্থাৎ তারা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 নিয়ে গর্ববোধ করত। তিনি বলেন: </w:t>
      </w:r>
      <w:r w:rsidRPr="00D50473">
        <w:rPr>
          <w:rFonts w:cs="KFGQPC Uthmanic Script HAFS" w:hint="cs"/>
          <w:color w:val="339933"/>
          <w:sz w:val="24"/>
          <w:szCs w:val="24"/>
          <w:rtl/>
        </w:rPr>
        <w:t>بِهِ</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سَامِرًا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কেউ রাতে গল্প 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রাতে গল্পগুজব করত আর কুরআন ও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সম্পর্কে অর্থহীন কথা বলত</w:t>
      </w:r>
      <w:r w:rsidRPr="00D50473">
        <w:rPr>
          <w:rFonts w:ascii="Kalpurush" w:hAnsi="Kalpurush" w:cs="Kalpurush"/>
          <w:sz w:val="24"/>
          <w:szCs w:val="24"/>
        </w:rPr>
        <w:t xml:space="preserve">, </w:t>
      </w:r>
      <w:r w:rsidRPr="00D50473">
        <w:rPr>
          <w:rFonts w:ascii="Kalpurush" w:hAnsi="Kalpurush" w:cs="Kalpurush"/>
          <w:sz w:val="24"/>
          <w:szCs w:val="24"/>
          <w:cs/>
          <w:lang w:bidi="bn-IN"/>
        </w:rPr>
        <w:t>ফলে আল্লাহ তা</w:t>
      </w:r>
      <w:r w:rsidRPr="00D50473">
        <w:rPr>
          <w:rFonts w:ascii="Kalpurush" w:hAnsi="Kalpurush" w:cs="Kalpurush"/>
          <w:sz w:val="24"/>
          <w:szCs w:val="24"/>
        </w:rPr>
        <w:t>‘</w:t>
      </w:r>
      <w:r w:rsidRPr="00D50473">
        <w:rPr>
          <w:rFonts w:ascii="Kalpurush" w:hAnsi="Kalpurush" w:cs="Kalpurush"/>
          <w:sz w:val="24"/>
          <w:szCs w:val="24"/>
          <w:cs/>
          <w:lang w:bidi="bn-IN"/>
        </w:rPr>
        <w:t>আলা ঈমানকে এবং নবী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সঙ্গে জিহাদ করাকে মুশরিকদের কর্তৃক বায়তুল্লাহর রক্ষণাবেক্ষণ করা এবং হাজীদেরকে </w:t>
      </w:r>
      <w:r w:rsidRPr="00D50473">
        <w:rPr>
          <w:rFonts w:ascii="Kalpurush" w:hAnsi="Kalpurush" w:cs="Kalpurush" w:hint="cs"/>
          <w:sz w:val="24"/>
          <w:szCs w:val="24"/>
          <w:cs/>
          <w:lang w:bidi="bn-IN"/>
        </w:rPr>
        <w:t>পানি</w:t>
      </w:r>
      <w:r w:rsidRPr="00D50473">
        <w:rPr>
          <w:rFonts w:ascii="Kalpurush" w:hAnsi="Kalpurush" w:cs="Kalpurush"/>
          <w:sz w:val="24"/>
          <w:szCs w:val="24"/>
          <w:cs/>
          <w:lang w:bidi="bn-IN"/>
        </w:rPr>
        <w:t xml:space="preserve"> পান করানোর চেয়ে উত্তম বলে ঘোষণা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সাথে শরীক স্থাপন করা অবস্থায় তাঁর ঘরের রক্ষণাবেক্ষণ করা এবং এর খেদমত করা 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উপকারে আসবে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لَا يَسۡتَوُۥنَ عِندَ ٱللَّهِۗ وَٱللَّهُ لَا يَهۡدِي ٱلۡقَوۡمَ ٱلظَّٰلِمِينَ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দৃষ্টিতে এরা সমান নয়। যালিম সম্প্রদায়কে আল্লাহ সৎপথে পরিচালিত করেন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যারা ধারণা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রক্ষণাবেক্ষণকারী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w:t>
      </w:r>
      <w:r w:rsidRPr="00D50473">
        <w:rPr>
          <w:rFonts w:ascii="Kalpurush" w:hAnsi="Kalpurush" w:cs="Kalpurush" w:hint="cs"/>
          <w:sz w:val="24"/>
          <w:szCs w:val="24"/>
          <w:cs/>
          <w:lang w:bidi="bn-IN"/>
        </w:rPr>
        <w:t>শি</w:t>
      </w:r>
      <w:r w:rsidRPr="00D50473">
        <w:rPr>
          <w:rFonts w:ascii="Kalpurush" w:hAnsi="Kalpurush" w:cs="Kalpurush" w:hint="cs"/>
          <w:sz w:val="24"/>
          <w:szCs w:val="24"/>
          <w:cs/>
          <w:lang w:bidi="bn-BD"/>
        </w:rPr>
        <w:t>র্কে</w:t>
      </w:r>
      <w:r w:rsidRPr="00D50473">
        <w:rPr>
          <w:rFonts w:ascii="Kalpurush" w:hAnsi="Kalpurush" w:cs="Kalpurush" w:hint="cs"/>
          <w:sz w:val="24"/>
          <w:szCs w:val="24"/>
          <w:cs/>
          <w:lang w:bidi="bn-IN"/>
        </w:rPr>
        <w:t>র</w:t>
      </w:r>
      <w:r w:rsidRPr="00D50473">
        <w:rPr>
          <w:rFonts w:ascii="Kalpurush" w:hAnsi="Kalpurush" w:cs="Kalpurush"/>
          <w:sz w:val="24"/>
          <w:szCs w:val="24"/>
          <w:cs/>
          <w:lang w:bidi="bn-IN"/>
        </w:rPr>
        <w:t xml:space="preserve"> কারণে তাদেরকে যালিম হিসেবে আখ্যায়িত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রক্ষণাবেক্ষণ তাদের </w:t>
      </w:r>
      <w:r w:rsidRPr="00D50473">
        <w:rPr>
          <w:rFonts w:ascii="Kalpurush" w:hAnsi="Kalpurush" w:cs="Kalpurush" w:hint="cs"/>
          <w:sz w:val="24"/>
          <w:szCs w:val="24"/>
          <w:cs/>
          <w:lang w:bidi="bn-BD"/>
        </w:rPr>
        <w:t xml:space="preserve">কোনো </w:t>
      </w:r>
      <w:r w:rsidRPr="00D50473">
        <w:rPr>
          <w:rFonts w:ascii="Kalpurush" w:hAnsi="Kalpurush" w:cs="Kalpurush"/>
          <w:sz w:val="24"/>
          <w:szCs w:val="24"/>
          <w:cs/>
          <w:lang w:bidi="bn-IN"/>
        </w:rPr>
        <w:t>উপকারে আসে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A72F36">
      <w:pPr>
        <w:bidi w:val="0"/>
        <w:jc w:val="both"/>
        <w:rPr>
          <w:rFonts w:ascii="Kalpurush" w:hAnsi="Kalpurush" w:cs="Kalpurush"/>
          <w:sz w:val="24"/>
          <w:szCs w:val="24"/>
        </w:rPr>
      </w:pPr>
      <w:r w:rsidRPr="00D50473">
        <w:rPr>
          <w:rFonts w:ascii="Kalpurush" w:hAnsi="Kalpurush" w:cs="Kalpurush"/>
          <w:sz w:val="24"/>
          <w:szCs w:val="24"/>
          <w:cs/>
          <w:lang w:bidi="bn-IN"/>
        </w:rPr>
        <w:t xml:space="preserve">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w:t>
      </w:r>
      <w:r w:rsidR="00E5510F">
        <w:rPr>
          <w:rFonts w:ascii="Kalpurush" w:hAnsi="Kalpurush" w:cs="Kalpurush" w:hint="cs"/>
          <w:sz w:val="24"/>
          <w:szCs w:val="24"/>
          <w:cs/>
          <w:lang w:bidi="bn-BD"/>
        </w:rPr>
        <w:t>া</w:t>
      </w:r>
      <w:r w:rsidRPr="00D50473">
        <w:rPr>
          <w:rFonts w:ascii="Kalpurush" w:hAnsi="Kalpurush" w:cs="Kalpurush"/>
          <w:sz w:val="24"/>
          <w:szCs w:val="24"/>
          <w:cs/>
          <w:lang w:bidi="bn-IN"/>
        </w:rPr>
        <w:t>লহা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 এবং আয়াতের তাফসীর সম্পর্কে বলেন: এই আয়াত অবতীর্ণ হয় আব্বাস ইবনু আব্দুল মুত্তালিব সম্পর্কে বদর যুদ্ধে যখন তিনি বন্দি হন তখন বলেন: যদি তোমরা আমাদের পূর্বে ইসলাম গ্রহণ করে থাক আর হিজরত ও জিহাদ কর তবে শুনে রাখ</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আমরা মসজিদুল হারামের রক্ষণাবেক্ষণ করতাম </w:t>
      </w:r>
      <w:r w:rsidRPr="00D50473">
        <w:rPr>
          <w:rFonts w:ascii="Kalpurush" w:hAnsi="Kalpurush" w:cs="Kalpurush"/>
          <w:sz w:val="24"/>
          <w:szCs w:val="24"/>
          <w:cs/>
          <w:lang w:bidi="bn-IN"/>
        </w:rPr>
        <w:lastRenderedPageBreak/>
        <w:t>হাজীদেরকে পানি পান করাতাম</w:t>
      </w:r>
      <w:r w:rsidRPr="00D50473">
        <w:rPr>
          <w:rFonts w:ascii="Kalpurush" w:hAnsi="Kalpurush" w:cs="Kalpurush"/>
          <w:sz w:val="24"/>
          <w:szCs w:val="24"/>
        </w:rPr>
        <w:t xml:space="preserve">, </w:t>
      </w:r>
      <w:r w:rsidRPr="00D50473">
        <w:rPr>
          <w:rFonts w:ascii="Kalpurush" w:hAnsi="Kalpurush" w:cs="Kalpurush" w:hint="cs"/>
          <w:sz w:val="24"/>
          <w:szCs w:val="24"/>
          <w:cs/>
          <w:lang w:bidi="bn-IN"/>
        </w:rPr>
        <w:t>ঋণগ্রস্ত</w:t>
      </w:r>
      <w:r w:rsidRPr="00D50473">
        <w:rPr>
          <w:rFonts w:ascii="Kalpurush" w:hAnsi="Kalpurush" w:cs="Kalpurush"/>
          <w:sz w:val="24"/>
          <w:szCs w:val="24"/>
          <w:cs/>
          <w:lang w:bidi="bn-IN"/>
        </w:rPr>
        <w:t xml:space="preserve"> ব্যক্তিদের ঋণ মাফ করে দিতাম।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 xml:space="preserve">أَجَعَلۡتُمۡ سِقَايَةَ ٱلۡحَآجِّ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হাজীদেরকে পানি পান করানোকে কি করেছ</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এখান থেকে </w:t>
      </w:r>
      <w:r w:rsidRPr="00D50473">
        <w:rPr>
          <w:rFonts w:cs="KFGQPC Uthmanic Script HAFS"/>
          <w:color w:val="339933"/>
          <w:sz w:val="24"/>
          <w:szCs w:val="24"/>
          <w:rtl/>
        </w:rPr>
        <w:t>لَا يَهۡدِي ٱلۡقَوۡمَ ٱلظَّٰلِمِينَ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যালিম সম্প্রদায়কে আল্লাহ সৎপথে পরিচালিত করেন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আয়াত পর্যন্ত। অর্থাৎ এ সবকিছু তাদের মুশরিক অবস্থায়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w:t>
      </w:r>
      <w:r w:rsidRPr="00D50473">
        <w:rPr>
          <w:rFonts w:ascii="Kalpurush" w:hAnsi="Kalpurush" w:cs="Kalpurush" w:hint="cs"/>
          <w:sz w:val="24"/>
          <w:szCs w:val="24"/>
          <w:cs/>
          <w:lang w:bidi="bn-IN"/>
        </w:rPr>
        <w:t>শি</w:t>
      </w:r>
      <w:r w:rsidRPr="00D50473">
        <w:rPr>
          <w:rFonts w:ascii="Kalpurush" w:hAnsi="Kalpurush" w:cs="Kalpurush" w:hint="cs"/>
          <w:sz w:val="24"/>
          <w:szCs w:val="24"/>
          <w:cs/>
          <w:lang w:bidi="bn-BD"/>
        </w:rPr>
        <w:t>র্ক</w:t>
      </w:r>
      <w:r w:rsidRPr="00D50473">
        <w:rPr>
          <w:rFonts w:ascii="Kalpurush" w:hAnsi="Kalpurush" w:cs="Kalpurush"/>
          <w:sz w:val="24"/>
          <w:szCs w:val="24"/>
          <w:cs/>
          <w:lang w:bidi="bn-IN"/>
        </w:rPr>
        <w:t xml:space="preserve"> লিপ্ত থাকা অবস্থায় আমি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আমল গ্রহণ </w:t>
      </w:r>
      <w:r w:rsidRPr="00D50473">
        <w:rPr>
          <w:rFonts w:ascii="Kalpurush" w:hAnsi="Kalpurush" w:cs="Kalpurush" w:hint="cs"/>
          <w:sz w:val="24"/>
          <w:szCs w:val="24"/>
          <w:cs/>
          <w:lang w:bidi="bn-IN"/>
        </w:rPr>
        <w:t>করব</w:t>
      </w:r>
      <w:r w:rsidRPr="00D50473">
        <w:rPr>
          <w:rFonts w:ascii="Kalpurush" w:hAnsi="Kalpurush" w:cs="Kalpurush" w:hint="cs"/>
          <w:sz w:val="24"/>
          <w:szCs w:val="24"/>
          <w:cs/>
          <w:lang w:bidi="bn-BD"/>
        </w:rPr>
        <w:t xml:space="preserve"> 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হ্হাক ইবনু মুযাহিম বলেন: মুসলিমবৃন্দ আব্বাস এবং তাঁর সঙ্গি</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সাথীদের নিকট আগমন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বদর যুদ্ধে বন্দী হয়েছিল আর তাদেরকে তাদের </w:t>
      </w:r>
      <w:r w:rsidRPr="00D50473">
        <w:rPr>
          <w:rFonts w:ascii="Kalpurush" w:hAnsi="Kalpurush" w:cs="Kalpurush" w:hint="cs"/>
          <w:sz w:val="24"/>
          <w:szCs w:val="24"/>
          <w:cs/>
          <w:lang w:bidi="bn-IN"/>
        </w:rPr>
        <w:t>শি</w:t>
      </w:r>
      <w:r w:rsidRPr="00D50473">
        <w:rPr>
          <w:rFonts w:ascii="Kalpurush" w:hAnsi="Kalpurush" w:cs="Kalpurush" w:hint="cs"/>
          <w:sz w:val="24"/>
          <w:szCs w:val="24"/>
          <w:cs/>
          <w:lang w:bidi="bn-BD"/>
        </w:rPr>
        <w:t>র্কে</w:t>
      </w:r>
      <w:r w:rsidRPr="00D50473">
        <w:rPr>
          <w:rFonts w:ascii="Kalpurush" w:hAnsi="Kalpurush" w:cs="Kalpurush" w:hint="cs"/>
          <w:sz w:val="24"/>
          <w:szCs w:val="24"/>
          <w:cs/>
          <w:lang w:bidi="bn-IN"/>
        </w:rPr>
        <w:t>র</w:t>
      </w:r>
      <w:r w:rsidRPr="00D50473">
        <w:rPr>
          <w:rFonts w:ascii="Kalpurush" w:hAnsi="Kalpurush" w:cs="Kalpurush"/>
          <w:sz w:val="24"/>
          <w:szCs w:val="24"/>
          <w:cs/>
          <w:lang w:bidi="bn-IN"/>
        </w:rPr>
        <w:t xml:space="preserve"> জন্য তিরস্কার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আব্বাস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BD"/>
        </w:rPr>
        <w:t xml:space="preserve">রাদিয়াল্লাহু </w:t>
      </w:r>
      <w:r w:rsidRPr="00D50473">
        <w:rPr>
          <w:rFonts w:ascii="Kalpurush" w:hAnsi="Kalpurush" w:cs="Kalpurush"/>
          <w:sz w:val="24"/>
          <w:szCs w:val="24"/>
          <w:lang w:bidi="bn-BD"/>
        </w:rPr>
        <w:t>‘</w:t>
      </w:r>
      <w:r w:rsidRPr="00D50473">
        <w:rPr>
          <w:rFonts w:ascii="Kalpurush" w:hAnsi="Kalpurush" w:cs="Kalpurush"/>
          <w:sz w:val="24"/>
          <w:szCs w:val="24"/>
          <w:cs/>
          <w:lang w:bidi="bn-BD"/>
        </w:rPr>
        <w:t>আন</w:t>
      </w:r>
      <w:r w:rsidRPr="00D50473">
        <w:rPr>
          <w:rFonts w:ascii="Kalpurush" w:hAnsi="Kalpurush" w:cs="Kalpurush" w:hint="cs"/>
          <w:sz w:val="24"/>
          <w:szCs w:val="24"/>
          <w:cs/>
          <w:lang w:bidi="bn-BD"/>
        </w:rPr>
        <w:t>হুমা</w:t>
      </w:r>
      <w:r w:rsidRPr="00D50473">
        <w:rPr>
          <w:rFonts w:ascii="Kalpurush" w:hAnsi="Kalpurush" w:cs="Kalpurush"/>
          <w:sz w:val="24"/>
          <w:szCs w:val="24"/>
          <w:cs/>
          <w:lang w:bidi="bn-IN"/>
        </w:rPr>
        <w:t xml:space="preserve"> বলেন: জেনে রাখ</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মসজিদুল হারামের রক্ষণাবেক্ষণ করতাম</w:t>
      </w:r>
      <w:r w:rsidR="00E5510F">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ঋণগ্রস্তদের</w:t>
      </w:r>
      <w:r w:rsidRPr="00D50473">
        <w:rPr>
          <w:rFonts w:ascii="Kalpurush" w:hAnsi="Kalpurush" w:cs="Kalpurush"/>
          <w:sz w:val="24"/>
          <w:szCs w:val="24"/>
          <w:cs/>
          <w:lang w:bidi="bn-IN"/>
        </w:rPr>
        <w:t xml:space="preserve"> ঋণকে মাফ করতাম</w:t>
      </w:r>
      <w:r w:rsidRPr="00D50473">
        <w:rPr>
          <w:rFonts w:ascii="Kalpurush" w:hAnsi="Kalpurush" w:cs="Kalpurush"/>
          <w:sz w:val="24"/>
          <w:szCs w:val="24"/>
        </w:rPr>
        <w:t xml:space="preserve">, </w:t>
      </w:r>
      <w:r w:rsidRPr="00D50473">
        <w:rPr>
          <w:rFonts w:ascii="Kalpurush" w:hAnsi="Kalpurush" w:cs="Kalpurush"/>
          <w:sz w:val="24"/>
          <w:szCs w:val="24"/>
          <w:cs/>
          <w:lang w:bidi="bn-IN"/>
        </w:rPr>
        <w:t>বায়তুল্লাহয় গিলাফ চড়াতাম</w:t>
      </w:r>
      <w:r w:rsidRPr="00D50473">
        <w:rPr>
          <w:rFonts w:ascii="Kalpurush" w:hAnsi="Kalpurush" w:cs="Kalpurush"/>
          <w:sz w:val="24"/>
          <w:szCs w:val="24"/>
        </w:rPr>
        <w:t xml:space="preserve">, </w:t>
      </w:r>
      <w:r w:rsidRPr="00D50473">
        <w:rPr>
          <w:rFonts w:ascii="Kalpurush" w:hAnsi="Kalpurush" w:cs="Kalpurush"/>
          <w:sz w:val="24"/>
          <w:szCs w:val="24"/>
          <w:cs/>
          <w:lang w:bidi="bn-IN"/>
        </w:rPr>
        <w:t>হাজীদেরকে পানি পান করাতাম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আল্লাহ তা</w:t>
      </w:r>
      <w:r w:rsidRPr="00D50473">
        <w:rPr>
          <w:rFonts w:ascii="Kalpurush" w:hAnsi="Kalpurush" w:cs="Kalpurush"/>
          <w:sz w:val="24"/>
          <w:szCs w:val="24"/>
        </w:rPr>
        <w:t>‘</w:t>
      </w:r>
      <w:r w:rsidRPr="00D50473">
        <w:rPr>
          <w:rFonts w:ascii="Kalpurush" w:hAnsi="Kalpurush" w:cs="Kalpurush"/>
          <w:sz w:val="24"/>
          <w:szCs w:val="24"/>
          <w:cs/>
          <w:lang w:bidi="bn-IN"/>
        </w:rPr>
        <w:t>আলা অবতীর্ণ করেন:</w:t>
      </w:r>
      <w:r w:rsidRPr="00D50473">
        <w:rPr>
          <w:rFonts w:cs="KFGQPC Uthmanic Script HAFS"/>
          <w:color w:val="339933"/>
          <w:sz w:val="24"/>
          <w:szCs w:val="24"/>
          <w:rtl/>
        </w:rPr>
        <w:t xml:space="preserve">أَجَعَلۡتُمۡ سِقَايَةَ ٱلۡحَآجِّ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হাজীদেরকে পানি পান করানোকে কি </w:t>
      </w:r>
      <w:r w:rsidR="00E5510F">
        <w:rPr>
          <w:rFonts w:ascii="Kalpurush" w:hAnsi="Kalpurush" w:cs="Kalpurush" w:hint="cs"/>
          <w:sz w:val="24"/>
          <w:szCs w:val="24"/>
          <w:cs/>
          <w:lang w:bidi="bn-BD"/>
        </w:rPr>
        <w:t xml:space="preserve">তোমরা </w:t>
      </w:r>
      <w:r w:rsidR="00A72F36">
        <w:rPr>
          <w:rFonts w:ascii="Kalpurush" w:hAnsi="Kalpurush" w:cs="Kalpurush" w:hint="cs"/>
          <w:sz w:val="24"/>
          <w:szCs w:val="24"/>
          <w:cs/>
          <w:lang w:bidi="bn-BD"/>
        </w:rPr>
        <w:t>সমান</w:t>
      </w:r>
      <w:r w:rsidR="00E5510F">
        <w:rPr>
          <w:rFonts w:ascii="Kalpurush" w:hAnsi="Kalpurush" w:cs="Kalpurush" w:hint="cs"/>
          <w:sz w:val="24"/>
          <w:szCs w:val="24"/>
          <w:cs/>
          <w:lang w:bidi="bn-BD"/>
        </w:rPr>
        <w:t xml:space="preserve"> জ্ঞান </w:t>
      </w:r>
      <w:r w:rsidRPr="00D50473">
        <w:rPr>
          <w:rFonts w:ascii="Kalpurush" w:hAnsi="Kalpurush" w:cs="Kalpurush"/>
          <w:sz w:val="24"/>
          <w:szCs w:val="24"/>
          <w:cs/>
          <w:lang w:bidi="bn-IN"/>
        </w:rPr>
        <w:t>করেছ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এ আয়াতের তাফসীর সম্পর্কে মারফূ</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সূত্রে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বর্ণিত হয়েছে যা অবশ্যই এখানে উল্লেখযোগ্য</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আব্দুর </w:t>
      </w:r>
      <w:r w:rsidR="00E5510F">
        <w:rPr>
          <w:rFonts w:ascii="Kalpurush" w:hAnsi="Kalpurush" w:cs="Kalpurush" w:hint="cs"/>
          <w:sz w:val="24"/>
          <w:szCs w:val="24"/>
          <w:cs/>
          <w:lang w:bidi="bn-IN"/>
        </w:rPr>
        <w:t>রাযযাক</w:t>
      </w:r>
      <w:r w:rsidRPr="00D50473">
        <w:rPr>
          <w:rFonts w:ascii="Kalpurush" w:hAnsi="Kalpurush" w:cs="Kalpurush"/>
          <w:sz w:val="24"/>
          <w:szCs w:val="24"/>
          <w:cs/>
          <w:lang w:bidi="bn-IN"/>
        </w:rPr>
        <w:t xml:space="preserve">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 ইবনু বাশীর রা</w:t>
      </w:r>
      <w:r w:rsidRPr="00D50473">
        <w:rPr>
          <w:rFonts w:ascii="Kalpurush" w:hAnsi="Kalpurush" w:cs="Kalpurush" w:hint="cs"/>
          <w:sz w:val="24"/>
          <w:szCs w:val="24"/>
          <w:cs/>
          <w:lang w:bidi="bn-BD"/>
        </w:rPr>
        <w:t>দি</w:t>
      </w:r>
      <w:r w:rsidRPr="00D50473">
        <w:rPr>
          <w:rFonts w:ascii="Kalpurush" w:hAnsi="Kalpurush" w:cs="Kalpurush"/>
          <w:sz w:val="24"/>
          <w:szCs w:val="24"/>
          <w:cs/>
          <w:lang w:bidi="bn-IN"/>
        </w:rPr>
        <w:t>য়াল্লাহু আনহুমা বলেন</w:t>
      </w:r>
      <w:r w:rsidRPr="00D50473">
        <w:rPr>
          <w:rFonts w:ascii="Kalpurush" w:hAnsi="Kalpurush" w:cs="Kalpurush"/>
          <w:sz w:val="24"/>
          <w:szCs w:val="24"/>
        </w:rPr>
        <w:t xml:space="preserve">, </w:t>
      </w:r>
      <w:r w:rsidRPr="00D50473">
        <w:rPr>
          <w:rFonts w:ascii="Kalpurush" w:hAnsi="Kalpurush" w:cs="Kalpurush"/>
          <w:sz w:val="24"/>
          <w:szCs w:val="24"/>
          <w:cs/>
          <w:lang w:bidi="bn-IN"/>
        </w:rPr>
        <w:t>জনৈক ব্যক্তি বলেন: ইসলাম গ্রহণের পরে হাজীদের পানি পান করানো ছাড়া আর যদি কোন কাজ না করি তবে তাতে আমার পরওয়া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আরেকজন বলে: ইসলাম গ্রহণের পরে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হারামের রক্ষণাবেক্ষণ ছাড়া আর যদি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কাজ না করি তবে তাতে আমার পরওয়া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আরেকজন বলে: তোমরা যা বলছ তার চেয়ে আল্লাহর রাস্তায় জিহাদ করা অধিক উত্তম। তখন </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 xml:space="preserve">মর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ধমক দিয়ে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মিম্বারের নিকট তোমরা </w:t>
      </w:r>
      <w:r w:rsidRPr="00D50473">
        <w:rPr>
          <w:rFonts w:ascii="Kalpurush" w:hAnsi="Kalpurush" w:cs="Kalpurush"/>
          <w:sz w:val="24"/>
          <w:szCs w:val="24"/>
          <w:cs/>
          <w:lang w:bidi="bn-IN"/>
        </w:rPr>
        <w:lastRenderedPageBreak/>
        <w:t>উচ্চস্বরে কথাবার্তা বলো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সেদিন ছিল জু</w:t>
      </w:r>
      <w:r w:rsidRPr="00D50473">
        <w:rPr>
          <w:rFonts w:ascii="Kalpurush" w:hAnsi="Kalpurush" w:cs="Kalpurush" w:hint="cs"/>
          <w:sz w:val="24"/>
          <w:szCs w:val="24"/>
          <w:cs/>
          <w:lang w:bidi="bn-BD"/>
        </w:rPr>
        <w:t>মু‘</w:t>
      </w:r>
      <w:r w:rsidRPr="00D50473">
        <w:rPr>
          <w:rFonts w:ascii="Kalpurush" w:hAnsi="Kalpurush" w:cs="Kalpurush"/>
          <w:sz w:val="24"/>
          <w:szCs w:val="24"/>
          <w:cs/>
          <w:lang w:bidi="bn-IN"/>
        </w:rPr>
        <w:t>আর দিন। কিন্তু আমরা জুম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শেষে নবী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নিকট গিয়ে তাঁকে এ সম্পর্কে জিজ্ঞেস করলে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আয়াত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অবতীর্ণ হয়: </w:t>
      </w:r>
      <w:r w:rsidRPr="00D50473">
        <w:rPr>
          <w:rFonts w:cs="KFGQPC Uthmanic Script HAFS"/>
          <w:color w:val="339933"/>
          <w:sz w:val="24"/>
          <w:szCs w:val="24"/>
          <w:rtl/>
        </w:rPr>
        <w:t xml:space="preserve">أَجَعَلۡتُمۡ سِقَايَةَ ٱلۡحَآجِّ وَعِمَارَةَ ٱلۡمَسۡجِدِ ٱلۡحَرَامِ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হাজীদেরকে পানি পান করানো আর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হারামের রক্ষণাবেক্ষণ করাকে কি তোমরা তাদের কাজের সমান মনে কর </w:t>
      </w:r>
      <w:r w:rsidRPr="00D50473">
        <w:rPr>
          <w:rFonts w:cs="KFGQPC Uthmanic Script HAFS"/>
          <w:color w:val="339933"/>
          <w:sz w:val="24"/>
          <w:szCs w:val="24"/>
          <w:rtl/>
        </w:rPr>
        <w:t>لَا يَسۡتَوُۥنَ عِندَ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দৃষ্টিতে এরা সমান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পর্যন্ত। </w:t>
      </w:r>
    </w:p>
    <w:p w:rsidR="0078070D" w:rsidRPr="00D50473" w:rsidRDefault="0078070D" w:rsidP="00FA0742">
      <w:pPr>
        <w:jc w:val="both"/>
        <w:rPr>
          <w:rFonts w:ascii="Kalpurush" w:hAnsi="Kalpurush" w:cs="Vrinda"/>
          <w:i/>
          <w:iCs/>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تَتَّخِذُوٓاْ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ءَابَآءَكُمۡ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وَإِخۡوَٰنَكُمۡ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أَوۡلِيَآءَ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ٱسۡتَحَبُّواْ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ٱلۡإِيمَٰنِۚ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ٱلظَّٰلِمُونَ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ءَابَآؤُكُمۡ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وَأَبۡنَآؤُكُمۡ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وَإِخۡوَٰنُكُمۡ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وَأَزۡوَٰجُكُمۡ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وَعَشِيرَتُكُمۡ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وَأَمۡوَٰلٌ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ٱقۡتَرَفۡتُمُوهَا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وَتِجَٰرَةٞ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تَخۡشَوۡنَ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كَسَادَهَا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وَمَسَٰكِنُ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تَرۡضَوۡنَهَآ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وَجِهَادٖ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فَتَرَبَّصُواْ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يَأۡتِيَ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بِأَمۡرِهِۦۗ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ٱلۡفَٰسِقِينَ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٢٤</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٢٣،</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٢٤</w:t>
      </w:r>
      <w:r w:rsidR="00FA0742" w:rsidRPr="00D50473">
        <w:rPr>
          <w:rFonts w:ascii="KFGQPC Uthman Taha Naskh" w:cs="KFGQPC Uthman Taha Naskh" w:hint="cs"/>
          <w:color w:val="008000"/>
          <w:sz w:val="24"/>
          <w:szCs w:val="24"/>
          <w:rtl/>
        </w:rPr>
        <w:t>]</w:t>
      </w:r>
    </w:p>
    <w:p w:rsidR="0078070D" w:rsidRPr="00D50473" w:rsidRDefault="0078070D" w:rsidP="00A72F36">
      <w:pPr>
        <w:bidi w:val="0"/>
        <w:jc w:val="both"/>
        <w:rPr>
          <w:rFonts w:ascii="Kalpurush" w:hAnsi="Kalpurush" w:cs="Vrinda"/>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২৩. হে </w:t>
      </w:r>
      <w:r w:rsidR="00A72F36">
        <w:rPr>
          <w:rFonts w:ascii="Kalpurush" w:hAnsi="Kalpurush" w:cs="Kalpurush" w:hint="cs"/>
          <w:i/>
          <w:iCs/>
          <w:sz w:val="24"/>
          <w:szCs w:val="24"/>
          <w:cs/>
          <w:lang w:bidi="bn-BD"/>
        </w:rPr>
        <w:t>ঈমানদারগ</w:t>
      </w:r>
      <w:r w:rsidRPr="00D50473">
        <w:rPr>
          <w:rFonts w:ascii="Kalpurush" w:hAnsi="Kalpurush" w:cs="Kalpurush"/>
          <w:i/>
          <w:iCs/>
          <w:sz w:val="24"/>
          <w:szCs w:val="24"/>
          <w:cs/>
          <w:lang w:bidi="bn-IN"/>
        </w:rPr>
        <w:t xml:space="preserve">ণ! তোমরা তোমাদের পিতা আর ভাইদেরকে </w:t>
      </w:r>
      <w:r w:rsidRPr="00D50473">
        <w:rPr>
          <w:rFonts w:ascii="Kalpurush" w:hAnsi="Kalpurush" w:cs="Kalpurush" w:hint="cs"/>
          <w:i/>
          <w:iCs/>
          <w:sz w:val="24"/>
          <w:szCs w:val="24"/>
          <w:cs/>
          <w:lang w:bidi="bn-IN"/>
        </w:rPr>
        <w:t>বন্ধ</w:t>
      </w:r>
      <w:r w:rsidR="00A72F36">
        <w:rPr>
          <w:rFonts w:ascii="Kalpurush" w:hAnsi="Kalpurush" w:cs="Kalpurush" w:hint="cs"/>
          <w:i/>
          <w:iCs/>
          <w:sz w:val="24"/>
          <w:szCs w:val="24"/>
          <w:cs/>
          <w:lang w:bidi="bn-BD"/>
        </w:rPr>
        <w:t>ু</w:t>
      </w:r>
      <w:r w:rsidRPr="00D50473">
        <w:rPr>
          <w:rFonts w:ascii="Kalpurush" w:hAnsi="Kalpurush" w:cs="Kalpurush" w:hint="cs"/>
          <w:i/>
          <w:iCs/>
          <w:sz w:val="24"/>
          <w:szCs w:val="24"/>
          <w:cs/>
          <w:lang w:bidi="bn-IN"/>
        </w:rPr>
        <w:t>রূপে</w:t>
      </w:r>
      <w:r w:rsidRPr="00D50473">
        <w:rPr>
          <w:rFonts w:ascii="Kalpurush" w:hAnsi="Kalpurush" w:cs="Kalpurush"/>
          <w:i/>
          <w:iCs/>
          <w:sz w:val="24"/>
          <w:szCs w:val="24"/>
          <w:cs/>
          <w:lang w:bidi="bn-IN"/>
        </w:rPr>
        <w:t xml:space="preserve"> গ্রহণ করো না যদি তারা ঈমানের চেয়ে </w:t>
      </w:r>
      <w:r w:rsidRPr="00D50473">
        <w:rPr>
          <w:rFonts w:ascii="Kalpurush" w:hAnsi="Kalpurush" w:cs="Kalpurush" w:hint="cs"/>
          <w:i/>
          <w:iCs/>
          <w:sz w:val="24"/>
          <w:szCs w:val="24"/>
          <w:cs/>
          <w:lang w:bidi="bn-IN"/>
        </w:rPr>
        <w:t>কুফরিকেই</w:t>
      </w:r>
      <w:r w:rsidRPr="00D50473">
        <w:rPr>
          <w:rFonts w:ascii="Kalpurush" w:hAnsi="Kalpurush" w:cs="Kalpurush"/>
          <w:i/>
          <w:iCs/>
          <w:sz w:val="24"/>
          <w:szCs w:val="24"/>
          <w:cs/>
          <w:lang w:bidi="bn-IN"/>
        </w:rPr>
        <w:t xml:space="preserve"> বেশি </w:t>
      </w:r>
      <w:r w:rsidR="00E3431C">
        <w:rPr>
          <w:rFonts w:ascii="Kalpurush" w:hAnsi="Kalpurush" w:cs="Kalpurush"/>
          <w:i/>
          <w:iCs/>
          <w:sz w:val="24"/>
          <w:szCs w:val="24"/>
          <w:cs/>
          <w:lang w:bidi="bn-IN"/>
        </w:rPr>
        <w:t>ভালোবা</w:t>
      </w:r>
      <w:r w:rsidRPr="00D50473">
        <w:rPr>
          <w:rFonts w:ascii="Kalpurush" w:hAnsi="Kalpurush" w:cs="Kalpurush"/>
          <w:i/>
          <w:iCs/>
          <w:sz w:val="24"/>
          <w:szCs w:val="24"/>
          <w:cs/>
          <w:lang w:bidi="bn-IN"/>
        </w:rPr>
        <w:t xml:space="preserve">সে। তোমাদের মধ্যে যারা তাদেরকে </w:t>
      </w:r>
      <w:r w:rsidRPr="00D50473">
        <w:rPr>
          <w:rFonts w:ascii="Kalpurush" w:hAnsi="Kalpurush" w:cs="Kalpurush" w:hint="cs"/>
          <w:i/>
          <w:iCs/>
          <w:sz w:val="24"/>
          <w:szCs w:val="24"/>
          <w:cs/>
          <w:lang w:bidi="bn-IN"/>
        </w:rPr>
        <w:t>বন্ধ</w:t>
      </w:r>
      <w:r w:rsidR="00A72F36">
        <w:rPr>
          <w:rFonts w:ascii="Kalpurush" w:hAnsi="Kalpurush" w:cs="Kalpurush" w:hint="cs"/>
          <w:i/>
          <w:iCs/>
          <w:sz w:val="24"/>
          <w:szCs w:val="24"/>
          <w:cs/>
          <w:lang w:bidi="bn-BD"/>
        </w:rPr>
        <w:t>ু</w:t>
      </w:r>
      <w:r w:rsidRPr="00D50473">
        <w:rPr>
          <w:rFonts w:ascii="Kalpurush" w:hAnsi="Kalpurush" w:cs="Kalpurush" w:hint="cs"/>
          <w:i/>
          <w:iCs/>
          <w:sz w:val="24"/>
          <w:szCs w:val="24"/>
          <w:cs/>
          <w:lang w:bidi="bn-IN"/>
        </w:rPr>
        <w:t>রূপে</w:t>
      </w:r>
      <w:r w:rsidRPr="00D50473">
        <w:rPr>
          <w:rFonts w:ascii="Kalpurush" w:hAnsi="Kalpurush" w:cs="Kalpurush"/>
          <w:i/>
          <w:iCs/>
          <w:sz w:val="24"/>
          <w:szCs w:val="24"/>
          <w:cs/>
          <w:lang w:bidi="bn-IN"/>
        </w:rPr>
        <w:t xml:space="preserve"> গ্রহণ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তারাই যালিম। ২৪. বল</w:t>
      </w:r>
      <w:r w:rsidRPr="00D50473">
        <w:rPr>
          <w:rFonts w:ascii="Kalpurush" w:hAnsi="Kalpurush" w:cs="Kalpurush"/>
          <w:i/>
          <w:iCs/>
          <w:sz w:val="24"/>
          <w:szCs w:val="24"/>
        </w:rPr>
        <w:t>, ‘</w:t>
      </w:r>
      <w:r w:rsidRPr="00D50473">
        <w:rPr>
          <w:rFonts w:ascii="Kalpurush" w:hAnsi="Kalpurush" w:cs="Kalpurush"/>
          <w:i/>
          <w:iCs/>
          <w:sz w:val="24"/>
          <w:szCs w:val="24"/>
          <w:cs/>
          <w:lang w:bidi="bn-IN"/>
        </w:rPr>
        <w:t>যদি তোমাদের পিতারা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তোমাদের সন্তানেরা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তোমাদের ভাইয়েরা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তোমাদের স্ত্রীরা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তোমাদের গোষ্ঠীর লোকেরা আর ধন-সম্পদ যা তোমরা অর্জন করেছ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ব্যবসা তোমরা যার মন্দার ভয়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বাসস্থান যা তোমরা </w:t>
      </w:r>
      <w:r w:rsidR="00555B2F">
        <w:rPr>
          <w:rFonts w:ascii="Kalpurush" w:hAnsi="Kalpurush" w:cs="Kalpurush"/>
          <w:i/>
          <w:iCs/>
          <w:sz w:val="24"/>
          <w:szCs w:val="24"/>
          <w:cs/>
          <w:lang w:bidi="bn-IN"/>
        </w:rPr>
        <w:t xml:space="preserve">ভালো </w:t>
      </w:r>
      <w:r w:rsidRPr="00D50473">
        <w:rPr>
          <w:rFonts w:ascii="Kalpurush" w:hAnsi="Kalpurush" w:cs="Kalpurush"/>
          <w:i/>
          <w:iCs/>
          <w:sz w:val="24"/>
          <w:szCs w:val="24"/>
          <w:cs/>
          <w:lang w:bidi="bn-IN"/>
        </w:rPr>
        <w:t xml:space="preserve">বাস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এসব</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যদি তোমাদের নিকট প্রিয়তর হয় আল্লাহ</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রাসূল ও তাঁর পথে জিহাদ করা হতে</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তাহলে অপেক্ষা কর যতক্ষণ না আল্লাহ তাঁর চূড়ান্ত ফায়সালা তোমাদের কাছে নিয়ে আসেন।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আল্লাহ অবাধ্য আচরণকারীদেরকে সঠিক পথ প্রদর্শন করেন 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২৩-২৪</w:t>
      </w:r>
      <w:r w:rsidR="008F7BA7" w:rsidRPr="00D50473">
        <w:rPr>
          <w:rFonts w:ascii="Kalpuru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lastRenderedPageBreak/>
        <w:t>মুশরিকদের বন্ধুত্ব পরিত্যাগের নির্দেশ যদিও তারা নিকটাত্মীয় হয়</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যারা আল্লাহ তা</w:t>
      </w:r>
      <w:r w:rsidRPr="00D50473">
        <w:rPr>
          <w:rFonts w:ascii="Kalpurush" w:hAnsi="Kalpurush" w:cs="Kalpurush"/>
          <w:sz w:val="24"/>
          <w:szCs w:val="24"/>
        </w:rPr>
        <w:t>‘</w:t>
      </w:r>
      <w:r w:rsidRPr="00D50473">
        <w:rPr>
          <w:rFonts w:ascii="Kalpurush" w:hAnsi="Kalpurush" w:cs="Kalpurush"/>
          <w:sz w:val="24"/>
          <w:szCs w:val="24"/>
          <w:cs/>
          <w:lang w:bidi="bn-IN"/>
        </w:rPr>
        <w:t>আলাকে অস্বীকার করে তাদের বিরুদ্ধাচরণ করার জন্য আল্লাহ তা</w:t>
      </w:r>
      <w:r w:rsidRPr="00D50473">
        <w:rPr>
          <w:rFonts w:ascii="Kalpurush" w:hAnsi="Kalpurush" w:cs="Kalpurush"/>
          <w:sz w:val="24"/>
          <w:szCs w:val="24"/>
        </w:rPr>
        <w:t>‘</w:t>
      </w:r>
      <w:r w:rsidRPr="00D50473">
        <w:rPr>
          <w:rFonts w:ascii="Kalpurush" w:hAnsi="Kalpurush" w:cs="Kalpurush"/>
          <w:sz w:val="24"/>
          <w:szCs w:val="24"/>
          <w:cs/>
          <w:lang w:bidi="bn-IN"/>
        </w:rPr>
        <w:t>আলা নির্দেশ দেন</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তারা পিতৃপুরুষ</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অথবা </w:t>
      </w:r>
      <w:r w:rsidRPr="00D50473">
        <w:rPr>
          <w:rFonts w:ascii="Kalpurush" w:hAnsi="Kalpurush" w:cs="Kalpurush" w:hint="cs"/>
          <w:sz w:val="24"/>
          <w:szCs w:val="24"/>
          <w:cs/>
          <w:lang w:bidi="bn-IN"/>
        </w:rPr>
        <w:t>সন্তানসন্ততি</w:t>
      </w:r>
      <w:r w:rsidRPr="00D50473">
        <w:rPr>
          <w:rFonts w:ascii="Kalpurush" w:hAnsi="Kalpurush" w:cs="Kalpurush"/>
          <w:sz w:val="24"/>
          <w:szCs w:val="24"/>
          <w:cs/>
          <w:lang w:bidi="bn-IN"/>
        </w:rPr>
        <w:t xml:space="preserve"> হয়ে থাকে</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তাদের সাথে বন্ধুত্ব করতে নিষেধ করেন</w:t>
      </w:r>
      <w:r w:rsidRPr="00D50473">
        <w:rPr>
          <w:rFonts w:ascii="SolaimanLipi" w:hAnsi="SolaimanLipi" w:cs="SolaimanLipi"/>
          <w:sz w:val="24"/>
          <w:szCs w:val="24"/>
          <w:cs/>
          <w:lang w:bidi="hi-IN"/>
        </w:rPr>
        <w:t>।</w:t>
      </w:r>
      <w:r w:rsidR="00540EE7">
        <w:rPr>
          <w:rFonts w:ascii="Kalpurush" w:hAnsi="Kalpurush" w:cs="Kalpurush"/>
          <w:sz w:val="24"/>
          <w:szCs w:val="24"/>
          <w:cs/>
          <w:lang w:bidi="bn-IN"/>
        </w:rPr>
        <w:t xml:space="preserve"> যখন তারা ঈমানের </w:t>
      </w:r>
      <w:r w:rsidR="00540EE7">
        <w:rPr>
          <w:rFonts w:ascii="Kalpurush" w:hAnsi="Kalpurush" w:cs="Kalpurush" w:hint="cs"/>
          <w:sz w:val="24"/>
          <w:szCs w:val="24"/>
          <w:cs/>
          <w:lang w:bidi="bn-BD"/>
        </w:rPr>
        <w:t>ও</w:t>
      </w:r>
      <w:r w:rsidRPr="00D50473">
        <w:rPr>
          <w:rFonts w:ascii="Kalpurush" w:hAnsi="Kalpurush" w:cs="Kalpurush"/>
          <w:sz w:val="24"/>
          <w:szCs w:val="24"/>
          <w:cs/>
          <w:lang w:bidi="bn-IN"/>
        </w:rPr>
        <w:t xml:space="preserve">পরে </w:t>
      </w:r>
      <w:r w:rsidRPr="00D50473">
        <w:rPr>
          <w:rFonts w:ascii="Kalpurush" w:hAnsi="Kalpurush" w:cs="Kalpurush" w:hint="cs"/>
          <w:sz w:val="24"/>
          <w:szCs w:val="24"/>
          <w:cs/>
          <w:lang w:bidi="bn-IN"/>
        </w:rPr>
        <w:t>কুফরিকে</w:t>
      </w:r>
      <w:r w:rsidRPr="00D50473">
        <w:rPr>
          <w:rFonts w:ascii="Kalpurush" w:hAnsi="Kalpurush" w:cs="Kalpurush"/>
          <w:sz w:val="24"/>
          <w:szCs w:val="24"/>
          <w:cs/>
          <w:lang w:bidi="bn-IN"/>
        </w:rPr>
        <w:t xml:space="preserve"> পছন্দ করে নেয়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এ বলে তাদের প্রতি হুঁশিয়ার</w:t>
      </w:r>
      <w:r w:rsidR="00540EE7">
        <w:rPr>
          <w:rFonts w:ascii="Kalpurush" w:hAnsi="Kalpurush" w:cs="Kalpurush" w:hint="cs"/>
          <w:sz w:val="24"/>
          <w:szCs w:val="24"/>
          <w:cs/>
          <w:lang w:bidi="bn-BD"/>
        </w:rPr>
        <w:t>ী</w:t>
      </w:r>
      <w:r w:rsidRPr="00D50473">
        <w:rPr>
          <w:rFonts w:ascii="Kalpurush" w:hAnsi="Kalpurush" w:cs="Kalpurush"/>
          <w:sz w:val="24"/>
          <w:szCs w:val="24"/>
          <w:cs/>
          <w:lang w:bidi="bn-IN"/>
        </w:rPr>
        <w:t xml:space="preserve"> উচ্চারণ করেন:</w:t>
      </w:r>
    </w:p>
    <w:p w:rsidR="0078070D" w:rsidRPr="00D50473" w:rsidRDefault="0078070D" w:rsidP="00FA0742">
      <w:pPr>
        <w:spacing w:after="0"/>
        <w:jc w:val="both"/>
        <w:rPr>
          <w:rFonts w:ascii="Kalpurush" w:hAnsi="Kalpurush" w:cs="Kalpurush"/>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يُوَآدُّونَ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حَآدَّ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ءَابَآءَهُمۡ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أَبۡنَآءَهُمۡ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إِخۡوَٰنَهُمۡ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عَشِيرَتَهُمۡۚ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كَتَبَ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ٱلۡإِيمَٰنَ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وَأَيَّدَهُم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بِرُوحٖ</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وَيُدۡخِلُهُمۡ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تَجۡرِي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تَحۡتِهَا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ٱلۡأَنۡهَٰرُ</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المجادلة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٢٢</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alpurush" w:hAnsi="Kalpurush" w:cs="Kalpurush"/>
          <w:color w:val="339933"/>
          <w:sz w:val="24"/>
          <w:szCs w:val="24"/>
          <w:lang w:bidi="bn-IN"/>
        </w:rPr>
        <w:t xml:space="preserve"> </w:t>
      </w:r>
    </w:p>
    <w:p w:rsidR="0078070D" w:rsidRPr="00D50473" w:rsidRDefault="0078070D" w:rsidP="00082116">
      <w:pPr>
        <w:bidi w:val="0"/>
        <w:spacing w:after="0"/>
        <w:jc w:val="both"/>
        <w:rPr>
          <w:rFonts w:ascii="Kalpurush" w:hAnsi="Kalpurush" w:cs="Kalpurush"/>
          <w:sz w:val="24"/>
          <w:szCs w:val="24"/>
          <w:lang w:bidi="bn-BD"/>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 ও </w:t>
      </w:r>
      <w:r w:rsidR="00082116">
        <w:rPr>
          <w:rFonts w:ascii="Kalpurush" w:hAnsi="Kalpurush" w:cs="Kalpurush" w:hint="cs"/>
          <w:sz w:val="24"/>
          <w:szCs w:val="24"/>
          <w:cs/>
          <w:lang w:bidi="bn-BD"/>
        </w:rPr>
        <w:t>শেষ দিবসে ঈমান আনয়নকারী</w:t>
      </w:r>
      <w:r w:rsidRPr="00D50473">
        <w:rPr>
          <w:rFonts w:ascii="Kalpurush" w:hAnsi="Kalpurush" w:cs="Kalpurush"/>
          <w:sz w:val="24"/>
          <w:szCs w:val="24"/>
          <w:cs/>
          <w:lang w:bidi="bn-IN"/>
        </w:rPr>
        <w:t xml:space="preserve"> এমন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দল তুমি পাবে না যারা আল্লাহ ও তাঁর রসূলের </w:t>
      </w:r>
      <w:r w:rsidRPr="00D50473">
        <w:rPr>
          <w:rFonts w:ascii="Kalpurush" w:hAnsi="Kalpurush" w:cs="Kalpurush" w:hint="cs"/>
          <w:sz w:val="24"/>
          <w:szCs w:val="24"/>
          <w:cs/>
          <w:lang w:bidi="bn-IN"/>
        </w:rPr>
        <w:t>বিরোধিতাকারীদেরকে</w:t>
      </w:r>
      <w:r w:rsidRPr="00D50473">
        <w:rPr>
          <w:rFonts w:ascii="Kalpurush" w:hAnsi="Kalpurush" w:cs="Kalpurush"/>
          <w:sz w:val="24"/>
          <w:szCs w:val="24"/>
          <w:cs/>
          <w:lang w:bidi="bn-IN"/>
        </w:rPr>
        <w:t xml:space="preserve">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বাসে- হোক না এই বিরোধীরা তাদের পিতা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 ভাই অথবা তাদের জ্ঞাতি গোষ্ঠী। আল্লাহ এদের অন্তরে ঈমান বদ্ধমূল করে দিয়েছেন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নিজের পক্ষ থেকে রূহ দিয়ে তাদেরকে শক্তিশালী করেছেন। তাদেরকে তিনি দাখিল করবেন জান্নাতে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তলদেশ দিয়ে বয়ে চলেছে নির্ঝরিণী</w:t>
      </w:r>
      <w:r w:rsidRPr="00D50473">
        <w:rPr>
          <w:rFonts w:ascii="SolaimanLipi" w:hAnsi="SolaimanLipi" w:cs="SolaimanLipi"/>
          <w:sz w:val="24"/>
          <w:szCs w:val="24"/>
          <w:cs/>
          <w:lang w:bidi="hi-IN"/>
        </w:rPr>
        <w:t>।</w:t>
      </w:r>
      <w:r w:rsidR="008F7BA7" w:rsidRPr="00D50473">
        <w:rPr>
          <w:rFonts w:ascii="Kalpurush" w:hAnsi="Kalpurush" w:cs="Kalpurush" w:hint="cs"/>
          <w:sz w:val="24"/>
          <w:szCs w:val="24"/>
          <w:cs/>
          <w:lang w:bidi="bn-BD"/>
        </w:rPr>
        <w:t>” [</w:t>
      </w:r>
      <w:r w:rsidRPr="00D50473">
        <w:rPr>
          <w:rFonts w:ascii="Kalpurush" w:hAnsi="Kalpurush" w:cs="Kalpurush" w:hint="cs"/>
          <w:sz w:val="24"/>
          <w:szCs w:val="24"/>
          <w:cs/>
          <w:lang w:bidi="bn-BD"/>
        </w:rPr>
        <w:t>সূরা আল-মুজাদালাহ: ২২</w:t>
      </w:r>
      <w:r w:rsidR="008F7BA7" w:rsidRPr="00D50473">
        <w:rPr>
          <w:rFonts w:ascii="Kalpurush" w:hAnsi="Kalpurush" w:cs="Kalpurush" w:hint="cs"/>
          <w:sz w:val="24"/>
          <w:szCs w:val="24"/>
          <w:cs/>
          <w:lang w:bidi="bn-BD"/>
        </w:rPr>
        <w:t>]</w:t>
      </w:r>
    </w:p>
    <w:p w:rsidR="0078070D" w:rsidRPr="00D50473" w:rsidRDefault="0078070D" w:rsidP="00082116">
      <w:pPr>
        <w:bidi w:val="0"/>
        <w:spacing w:after="0"/>
        <w:jc w:val="both"/>
        <w:rPr>
          <w:rFonts w:ascii="Kalpurush" w:hAnsi="Kalpurush" w:cs="Kalpurush"/>
          <w:sz w:val="24"/>
          <w:szCs w:val="24"/>
        </w:rPr>
      </w:pPr>
      <w:r w:rsidRPr="00D50473">
        <w:rPr>
          <w:rFonts w:ascii="Kalpurush" w:hAnsi="Kalpurush" w:cs="Kalpurush"/>
          <w:sz w:val="24"/>
          <w:szCs w:val="24"/>
          <w:cs/>
          <w:lang w:bidi="bn-IN"/>
        </w:rPr>
        <w:t xml:space="preserve">হাফিয </w:t>
      </w:r>
      <w:r w:rsidR="00082116">
        <w:rPr>
          <w:rFonts w:ascii="Kalpurush" w:hAnsi="Kalpurush" w:cs="Kalpurush" w:hint="cs"/>
          <w:sz w:val="24"/>
          <w:szCs w:val="24"/>
          <w:cs/>
          <w:lang w:bidi="bn-BD"/>
        </w:rPr>
        <w:t xml:space="preserve">আবু বকর </w:t>
      </w:r>
      <w:r w:rsidRPr="00D50473">
        <w:rPr>
          <w:rFonts w:ascii="Kalpurush" w:hAnsi="Kalpurush" w:cs="Kalpurush"/>
          <w:sz w:val="24"/>
          <w:szCs w:val="24"/>
          <w:cs/>
          <w:lang w:bidi="bn-IN"/>
        </w:rPr>
        <w:t xml:space="preserve">আল </w:t>
      </w:r>
      <w:r w:rsidR="00082116">
        <w:rPr>
          <w:rFonts w:ascii="Kalpurush" w:hAnsi="Kalpurush" w:cs="Kalpurush"/>
          <w:sz w:val="24"/>
          <w:szCs w:val="24"/>
          <w:cs/>
          <w:lang w:bidi="bn-IN"/>
        </w:rPr>
        <w:t>বাইহাক্বী আব্দুল্লাহ ইবনু শ</w:t>
      </w:r>
      <w:r w:rsidR="00082116">
        <w:rPr>
          <w:rFonts w:ascii="Kalpurush" w:hAnsi="Kalpurush" w:cs="Kalpurush" w:hint="cs"/>
          <w:sz w:val="24"/>
          <w:szCs w:val="24"/>
          <w:cs/>
          <w:lang w:bidi="bn-BD"/>
        </w:rPr>
        <w:t>াও</w:t>
      </w:r>
      <w:r w:rsidRPr="00D50473">
        <w:rPr>
          <w:rFonts w:ascii="Kalpurush" w:hAnsi="Kalpurush" w:cs="Kalpurush"/>
          <w:sz w:val="24"/>
          <w:szCs w:val="24"/>
          <w:cs/>
          <w:lang w:bidi="bn-IN"/>
        </w:rPr>
        <w:t xml:space="preserve">যাবের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বদরের দিন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উবাইদাহ ইবনুল </w:t>
      </w:r>
      <w:r w:rsidRPr="00D50473">
        <w:rPr>
          <w:rFonts w:ascii="Kalpurush" w:hAnsi="Kalpurush" w:cs="Kalpurush" w:hint="cs"/>
          <w:sz w:val="24"/>
          <w:szCs w:val="24"/>
          <w:cs/>
          <w:lang w:bidi="bn-BD"/>
        </w:rPr>
        <w:t>জার</w:t>
      </w:r>
      <w:r w:rsidRPr="00D50473">
        <w:rPr>
          <w:rFonts w:ascii="Kalpurush" w:hAnsi="Kalpurush" w:cs="Kalpurush"/>
          <w:sz w:val="24"/>
          <w:szCs w:val="24"/>
          <w:cs/>
          <w:lang w:bidi="bn-IN"/>
        </w:rPr>
        <w:t>রাহ</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পিতা তার পুত্রের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আবু উবাইদাহ ইবনুল র্জারাহর</w:t>
      </w:r>
      <w:r w:rsidRPr="00D50473">
        <w:rPr>
          <w:rFonts w:ascii="Kalpurush" w:hAnsi="Kalpurush" w:cs="Kalpurush" w:hint="cs"/>
          <w:sz w:val="24"/>
          <w:szCs w:val="24"/>
          <w:cs/>
          <w:lang w:bidi="bn-BD"/>
        </w:rPr>
        <w:t>)</w:t>
      </w:r>
      <w:r w:rsidR="00082116">
        <w:rPr>
          <w:rFonts w:ascii="Kalpurush" w:hAnsi="Kalpurush" w:cs="Kalpurush"/>
          <w:sz w:val="24"/>
          <w:szCs w:val="24"/>
          <w:cs/>
          <w:lang w:bidi="bn-IN"/>
        </w:rPr>
        <w:t xml:space="preserve"> সম্মুখে দেব-দেবীর প্রশংসা কর</w:t>
      </w:r>
      <w:r w:rsidR="00082116">
        <w:rPr>
          <w:rFonts w:ascii="Kalpurush" w:hAnsi="Kalpurush" w:cs="Kalpurush" w:hint="cs"/>
          <w:sz w:val="24"/>
          <w:szCs w:val="24"/>
          <w:cs/>
          <w:lang w:bidi="bn-BD"/>
        </w:rPr>
        <w:t>তে থাকে</w:t>
      </w:r>
      <w:r w:rsidRPr="00D50473">
        <w:rPr>
          <w:rFonts w:ascii="Kalpurush" w:hAnsi="Kalpurush" w:cs="Kalpurush"/>
          <w:sz w:val="24"/>
          <w:szCs w:val="24"/>
          <w:cs/>
          <w:lang w:bidi="bn-IN"/>
        </w:rPr>
        <w:t xml:space="preserve"> আর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উবাইদাহ তা</w:t>
      </w:r>
      <w:r w:rsidR="00082116">
        <w:rPr>
          <w:rFonts w:ascii="Kalpurush" w:hAnsi="Kalpurush" w:cs="Kalpurush" w:hint="cs"/>
          <w:sz w:val="24"/>
          <w:szCs w:val="24"/>
          <w:cs/>
          <w:lang w:bidi="bn-BD"/>
        </w:rPr>
        <w:t>র থেকে সরে যেতে থাকেন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w:t>
      </w:r>
      <w:r w:rsidRPr="00D50473">
        <w:rPr>
          <w:rFonts w:ascii="Kalpurush" w:hAnsi="Kalpurush" w:cs="Kalpurush" w:hint="cs"/>
          <w:sz w:val="24"/>
          <w:szCs w:val="24"/>
          <w:cs/>
          <w:lang w:bidi="bn-BD"/>
        </w:rPr>
        <w:t>জার</w:t>
      </w:r>
      <w:r w:rsidRPr="00D50473">
        <w:rPr>
          <w:rFonts w:ascii="Kalpurush" w:hAnsi="Kalpurush" w:cs="Kalpurush"/>
          <w:sz w:val="24"/>
          <w:szCs w:val="24"/>
          <w:cs/>
          <w:lang w:bidi="bn-IN"/>
        </w:rPr>
        <w:t xml:space="preserve">রাহ যখন নাছোড় বান্দার মত দেব-দেবীদের প্রশংসা করতেই থাকে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উবাইদাহ তখন তার মুখোমুখি হয়ে তাকে হত্যা করে ফেলেন। তখন এ ঘটনার প্রেক্ষিতে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অবতীর্ণ করেন: </w:t>
      </w:r>
      <w:r w:rsidRPr="00D50473">
        <w:rPr>
          <w:rFonts w:cs="KFGQPC Uthman Taha Naskh" w:hint="cs"/>
          <w:color w:val="339933"/>
          <w:sz w:val="24"/>
          <w:szCs w:val="24"/>
          <w:rtl/>
        </w:rPr>
        <w:t>لا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تَجِدُ</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قَوْمًا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يُؤْمِنُونَ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بِاللَّهِ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وَالْيَوْمِ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الآخِرِ</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يُوَادُّونَ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مَنْ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حَادَّ</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اللَّهَ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وَرَسُولَهُ</w:t>
      </w:r>
      <w:r w:rsidRPr="00D50473">
        <w:rPr>
          <w:rFonts w:cs="KFGQPC Uthman Taha Naskh"/>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ও পরকালে বিশ্বাসী এমন কোন</w:t>
      </w:r>
      <w:r w:rsidR="00082116">
        <w:rPr>
          <w:rFonts w:ascii="Kalpurush" w:hAnsi="Kalpurush" w:cs="Kalpurush" w:hint="cs"/>
          <w:sz w:val="24"/>
          <w:szCs w:val="24"/>
          <w:cs/>
          <w:lang w:bidi="bn-BD"/>
        </w:rPr>
        <w:t>ো</w:t>
      </w:r>
      <w:r w:rsidRPr="00D50473">
        <w:rPr>
          <w:rFonts w:ascii="Kalpurush" w:hAnsi="Kalpurush" w:cs="Kalpurush"/>
          <w:sz w:val="24"/>
          <w:szCs w:val="24"/>
          <w:cs/>
          <w:lang w:bidi="bn-IN"/>
        </w:rPr>
        <w:t xml:space="preserve"> দল তুমি পাবে না </w:t>
      </w:r>
      <w:r w:rsidRPr="00D50473">
        <w:rPr>
          <w:rFonts w:ascii="Kalpurush" w:hAnsi="Kalpurush" w:cs="Kalpurush"/>
          <w:sz w:val="24"/>
          <w:szCs w:val="24"/>
          <w:cs/>
          <w:lang w:bidi="bn-IN"/>
        </w:rPr>
        <w:lastRenderedPageBreak/>
        <w:t>যারা আল্লাহ ও তাঁর র</w:t>
      </w:r>
      <w:r w:rsidR="00082116">
        <w:rPr>
          <w:rFonts w:ascii="Kalpurush" w:hAnsi="Kalpurush" w:cs="Kalpurush" w:hint="cs"/>
          <w:sz w:val="24"/>
          <w:szCs w:val="24"/>
          <w:cs/>
          <w:lang w:bidi="bn-BD"/>
        </w:rPr>
        <w:t>া</w:t>
      </w:r>
      <w:r w:rsidRPr="00D50473">
        <w:rPr>
          <w:rFonts w:ascii="Kalpurush" w:hAnsi="Kalpurush" w:cs="Kalpurush"/>
          <w:sz w:val="24"/>
          <w:szCs w:val="24"/>
          <w:cs/>
          <w:lang w:bidi="bn-IN"/>
        </w:rPr>
        <w:t xml:space="preserve">সূলের </w:t>
      </w:r>
      <w:r w:rsidRPr="00D50473">
        <w:rPr>
          <w:rFonts w:ascii="Kalpurush" w:hAnsi="Kalpurush" w:cs="Kalpurush" w:hint="cs"/>
          <w:sz w:val="24"/>
          <w:szCs w:val="24"/>
          <w:cs/>
          <w:lang w:bidi="bn-IN"/>
        </w:rPr>
        <w:t>বিরোধিতা</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কারীদেরকে</w:t>
      </w:r>
      <w:r w:rsidRPr="00D50473">
        <w:rPr>
          <w:rFonts w:ascii="Kalpurush" w:hAnsi="Kalpurush" w:cs="Kalpurush"/>
          <w:sz w:val="24"/>
          <w:szCs w:val="24"/>
          <w:cs/>
          <w:lang w:bidi="bn-IN"/>
        </w:rPr>
        <w:t xml:space="preserve"> </w:t>
      </w:r>
      <w:r w:rsidR="00E3431C">
        <w:rPr>
          <w:rFonts w:ascii="Kalpurush" w:hAnsi="Kalpurush" w:cs="Kalpurush"/>
          <w:sz w:val="24"/>
          <w:szCs w:val="24"/>
          <w:cs/>
          <w:lang w:bidi="bn-IN"/>
        </w:rPr>
        <w:t>ভালোবা</w:t>
      </w:r>
      <w:r w:rsidRPr="00D50473">
        <w:rPr>
          <w:rFonts w:ascii="Kalpurush" w:hAnsi="Kalpurush" w:cs="Kalpurush"/>
          <w:sz w:val="24"/>
          <w:szCs w:val="24"/>
          <w:cs/>
          <w:lang w:bidi="bn-IN"/>
        </w:rPr>
        <w:t>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রাসূলকে নির্দেশ দেন যেন তিনি ঐ সকল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প্রতি হুঁশিয়ার</w:t>
      </w:r>
      <w:r w:rsidR="00082116">
        <w:rPr>
          <w:rFonts w:ascii="Kalpurush" w:hAnsi="Kalpurush" w:cs="Kalpurush" w:hint="cs"/>
          <w:sz w:val="24"/>
          <w:szCs w:val="24"/>
          <w:cs/>
          <w:lang w:bidi="bn-BD"/>
        </w:rPr>
        <w:t>ী</w:t>
      </w:r>
      <w:r w:rsidRPr="00D50473">
        <w:rPr>
          <w:rFonts w:ascii="Kalpurush" w:hAnsi="Kalpurush" w:cs="Kalpurush"/>
          <w:sz w:val="24"/>
          <w:szCs w:val="24"/>
          <w:cs/>
          <w:lang w:bidi="bn-IN"/>
        </w:rPr>
        <w:t xml:space="preserve"> উচ্চারণ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আল্লাহ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রাসূল এবং তাঁর পথে জিহাদ করার </w:t>
      </w:r>
      <w:r w:rsidR="00082116">
        <w:rPr>
          <w:rFonts w:ascii="Kalpurush" w:hAnsi="Kalpurush" w:cs="Kalpurush" w:hint="cs"/>
          <w:sz w:val="24"/>
          <w:szCs w:val="24"/>
          <w:cs/>
          <w:lang w:bidi="bn-BD"/>
        </w:rPr>
        <w:t>ও</w:t>
      </w:r>
      <w:r w:rsidRPr="00D50473">
        <w:rPr>
          <w:rFonts w:ascii="Kalpurush" w:hAnsi="Kalpurush" w:cs="Kalpurush"/>
          <w:sz w:val="24"/>
          <w:szCs w:val="24"/>
          <w:cs/>
          <w:lang w:bidi="bn-IN"/>
        </w:rPr>
        <w:t>পরে তাদের পরিবার-পরিজন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নিকটাত্মীয় এবং নিজ গোত্রকে প্রাধান্য দেয়। তিনি বলেন: </w:t>
      </w:r>
    </w:p>
    <w:p w:rsidR="0078070D" w:rsidRPr="00D50473" w:rsidRDefault="0078070D" w:rsidP="00082116">
      <w:pPr>
        <w:bidi w:val="0"/>
        <w:jc w:val="both"/>
        <w:rPr>
          <w:rFonts w:ascii="Kalpurush" w:hAnsi="Kalpurush" w:cs="Kalpurush"/>
          <w:sz w:val="24"/>
          <w:szCs w:val="24"/>
        </w:rPr>
      </w:pP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ءَابَآؤُكُمۡ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وَأَبۡنَآؤُكُمۡ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وَإِخۡوَٰنُكُمۡ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وَأَزۡوَٰجُكُمۡ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وَعَشِيرَتُكُمۡ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وَأَمۡوَٰلٌ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ٱقۡتَرَفۡتُمُوهَا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বল</w:t>
      </w:r>
      <w:r w:rsidRPr="00D50473">
        <w:rPr>
          <w:rFonts w:ascii="Kalpurush" w:hAnsi="Kalpurush" w:cs="Kalpurush"/>
          <w:sz w:val="24"/>
          <w:szCs w:val="24"/>
        </w:rPr>
        <w:t>, ‘</w:t>
      </w:r>
      <w:r w:rsidRPr="00D50473">
        <w:rPr>
          <w:rFonts w:ascii="Kalpurush" w:hAnsi="Kalpurush" w:cs="Kalpurush"/>
          <w:sz w:val="24"/>
          <w:szCs w:val="24"/>
          <w:cs/>
          <w:lang w:bidi="bn-IN"/>
        </w:rPr>
        <w:t xml:space="preserve">যদি তোমাদের </w:t>
      </w:r>
      <w:r w:rsidRPr="00D50473">
        <w:rPr>
          <w:rFonts w:ascii="Kalpurush" w:hAnsi="Kalpurush" w:cs="Kalpurush" w:hint="cs"/>
          <w:sz w:val="24"/>
          <w:szCs w:val="24"/>
          <w:cs/>
          <w:lang w:bidi="bn-BD"/>
        </w:rPr>
        <w:t xml:space="preserve">বাপ-দাদাগণ, </w:t>
      </w:r>
      <w:r w:rsidRPr="00D50473">
        <w:rPr>
          <w:rFonts w:ascii="Kalpurush" w:hAnsi="Kalpurush" w:cs="Kalpurush"/>
          <w:sz w:val="24"/>
          <w:szCs w:val="24"/>
          <w:cs/>
          <w:lang w:bidi="bn-IN"/>
        </w:rPr>
        <w:t>তোমাদের সন্তান</w:t>
      </w:r>
      <w:r w:rsidRPr="00D50473">
        <w:rPr>
          <w:rFonts w:ascii="Kalpurush" w:hAnsi="Kalpurush" w:cs="Kalpurush" w:hint="cs"/>
          <w:sz w:val="24"/>
          <w:szCs w:val="24"/>
          <w:cs/>
          <w:lang w:bidi="bn-BD"/>
        </w:rPr>
        <w:t>-সন্তুতি</w:t>
      </w:r>
      <w:r w:rsidRPr="00D50473">
        <w:rPr>
          <w:rFonts w:ascii="Kalpurush" w:hAnsi="Kalpurush" w:cs="Kalpurush"/>
          <w:sz w:val="24"/>
          <w:szCs w:val="24"/>
        </w:rPr>
        <w:t>,</w:t>
      </w:r>
      <w:r w:rsidRPr="00D50473">
        <w:rPr>
          <w:rFonts w:ascii="Kalpurush" w:hAnsi="Kalpurush" w:cs="Kalpurush"/>
          <w:sz w:val="24"/>
          <w:szCs w:val="24"/>
          <w:cs/>
          <w:lang w:bidi="bn-IN"/>
        </w:rPr>
        <w:t xml:space="preserve"> তোমাদের ভাই</w:t>
      </w:r>
      <w:r w:rsidRPr="00D50473">
        <w:rPr>
          <w:rFonts w:ascii="Kalpurush" w:hAnsi="Kalpurush" w:cs="Kalpurush" w:hint="cs"/>
          <w:sz w:val="24"/>
          <w:szCs w:val="24"/>
          <w:cs/>
          <w:lang w:bidi="bn-BD"/>
        </w:rPr>
        <w:t>-বেরাদর</w:t>
      </w:r>
      <w:r w:rsidRPr="00D50473">
        <w:rPr>
          <w:rFonts w:ascii="Kalpurush" w:hAnsi="Kalpurush" w:cs="Kalpurush"/>
          <w:sz w:val="24"/>
          <w:szCs w:val="24"/>
        </w:rPr>
        <w:t xml:space="preserve">, </w:t>
      </w:r>
      <w:r w:rsidRPr="00D50473">
        <w:rPr>
          <w:rFonts w:ascii="Kalpurush" w:hAnsi="Kalpurush" w:cs="Kalpurush"/>
          <w:sz w:val="24"/>
          <w:szCs w:val="24"/>
          <w:cs/>
          <w:lang w:bidi="bn-IN"/>
        </w:rPr>
        <w:t>তোমাদের স্ত্রী</w:t>
      </w:r>
      <w:r w:rsidRPr="00D50473">
        <w:rPr>
          <w:rFonts w:ascii="Kalpurush" w:hAnsi="Kalpurush" w:cs="Kalpurush" w:hint="cs"/>
          <w:sz w:val="24"/>
          <w:szCs w:val="24"/>
          <w:cs/>
          <w:lang w:bidi="bn-BD"/>
        </w:rPr>
        <w:t>গণ,</w:t>
      </w:r>
      <w:r w:rsidRPr="00D50473">
        <w:rPr>
          <w:rFonts w:ascii="Kalpurush" w:hAnsi="Kalpurush" w:cs="Kalpurush"/>
          <w:sz w:val="24"/>
          <w:szCs w:val="24"/>
          <w:cs/>
          <w:lang w:bidi="bn-IN"/>
        </w:rPr>
        <w:t xml:space="preserve"> তোমাদের গোষ্ঠীর লোকেরা </w:t>
      </w:r>
      <w:r w:rsidRPr="00D50473">
        <w:rPr>
          <w:rFonts w:ascii="Kalpurush" w:hAnsi="Kalpurush" w:cs="Kalpurush" w:hint="cs"/>
          <w:sz w:val="24"/>
          <w:szCs w:val="24"/>
          <w:cs/>
          <w:lang w:bidi="bn-BD"/>
        </w:rPr>
        <w:t>এবং</w:t>
      </w:r>
      <w:r w:rsidRPr="00D50473">
        <w:rPr>
          <w:rFonts w:ascii="Kalpurush" w:hAnsi="Kalpurush" w:cs="Kalpurush"/>
          <w:sz w:val="24"/>
          <w:szCs w:val="24"/>
          <w:cs/>
          <w:lang w:bidi="bn-IN"/>
        </w:rPr>
        <w:t xml:space="preserve"> ধন-সম্পদ যা তোমরা অর্জন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 তোমরা কামাই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অর্জন করেছ</w:t>
      </w:r>
      <w:r w:rsidRPr="00D50473">
        <w:rPr>
          <w:rFonts w:ascii="Kalpurush" w:hAnsi="Kalpurush" w:cs="Kalpurush"/>
          <w:sz w:val="24"/>
          <w:szCs w:val="24"/>
        </w:rPr>
        <w:t xml:space="preserve">, </w:t>
      </w:r>
      <w:r w:rsidRPr="00D50473">
        <w:rPr>
          <w:rFonts w:cs="KFGQPC Uthmanic Script HAFS"/>
          <w:color w:val="339933"/>
          <w:sz w:val="24"/>
          <w:szCs w:val="24"/>
          <w:rtl/>
        </w:rPr>
        <w:t>وَتِجَٰرَة</w:t>
      </w:r>
      <w:r w:rsidRPr="00D50473">
        <w:rPr>
          <w:rFonts w:cs="KFGQPC Uthmanic Script HAFS" w:hint="cs"/>
          <w:color w:val="339933"/>
          <w:sz w:val="24"/>
          <w:szCs w:val="24"/>
          <w:rtl/>
        </w:rPr>
        <w:t xml:space="preserve">ٞ تَخۡشَوۡنَ </w:t>
      </w:r>
      <w:r w:rsidRPr="00D50473">
        <w:rPr>
          <w:rFonts w:cs="KFGQPC Uthmanic Script HAFS"/>
          <w:color w:val="339933"/>
          <w:sz w:val="24"/>
          <w:szCs w:val="24"/>
          <w:rtl/>
        </w:rPr>
        <w:t>كَسَادَهَا وَمَسَٰكِنُ تَرۡضَوۡنَهَآ</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ব্যবসা তোমরা যার মন্দার ভয় কর আর বাসস্থান যা তোমরা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একে পছন্দ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কেননা তা আরামদায়ক ও ভাল</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অর্থাৎ এ সব বিষয়গুলো যদি </w:t>
      </w:r>
      <w:r w:rsidRPr="00D50473">
        <w:rPr>
          <w:rFonts w:cs="KFGQPC Uthmanic Script HAFS"/>
          <w:color w:val="339933"/>
          <w:sz w:val="24"/>
          <w:szCs w:val="24"/>
          <w:rtl/>
        </w:rPr>
        <w:t>أَحَبَّ إِلَيۡكُم مِّنَ ٱللَّهِ وَرَسُولِهِۦ وَجِهَاد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فِي سَبِيلِهِۦ فَتَرَبَّصُواْ </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তাঁর রাসূল ও তাঁর পথে জিহাদ করা হতে যদি</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এসব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তোমাদের নিকট প্রিয়তর হয়</w:t>
      </w:r>
      <w:r w:rsidRPr="00D50473">
        <w:rPr>
          <w:rFonts w:ascii="Kalpurush" w:hAnsi="Kalpurush" w:cs="Kalpurush"/>
          <w:sz w:val="24"/>
          <w:szCs w:val="24"/>
        </w:rPr>
        <w:t xml:space="preserve">, </w:t>
      </w:r>
      <w:r w:rsidRPr="00D50473">
        <w:rPr>
          <w:rFonts w:ascii="Kalpurush" w:hAnsi="Kalpurush" w:cs="Kalpurush"/>
          <w:sz w:val="24"/>
          <w:szCs w:val="24"/>
          <w:cs/>
          <w:lang w:bidi="bn-IN"/>
        </w:rPr>
        <w:t>তাহলে অপেক্ষা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Pr="00D50473">
        <w:rPr>
          <w:rFonts w:ascii="Kalpurush" w:hAnsi="Kalpurush" w:cs="Kalpurush" w:hint="cs"/>
          <w:sz w:val="24"/>
          <w:szCs w:val="24"/>
          <w:cs/>
          <w:lang w:bidi="bn-IN"/>
        </w:rPr>
        <w:t>প্রতীক্ষায়</w:t>
      </w:r>
      <w:r w:rsidRPr="00D50473">
        <w:rPr>
          <w:rFonts w:ascii="Kalpurush" w:hAnsi="Kalpurush" w:cs="Kalpurush"/>
          <w:sz w:val="24"/>
          <w:szCs w:val="24"/>
          <w:cs/>
          <w:lang w:bidi="bn-IN"/>
        </w:rPr>
        <w:t xml:space="preserve"> থাক তোমাদের উপরে তাঁর কী ধরণের শাস্তি ও গযব আপতিত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hint="cs"/>
          <w:color w:val="339933"/>
          <w:sz w:val="24"/>
          <w:szCs w:val="24"/>
          <w:rtl/>
        </w:rPr>
        <w:t>حَتَّىٰ يَأۡتِيَ ٱ</w:t>
      </w:r>
      <w:r w:rsidRPr="00D50473">
        <w:rPr>
          <w:rFonts w:cs="KFGQPC Uthmanic Script HAFS"/>
          <w:color w:val="339933"/>
          <w:sz w:val="24"/>
          <w:szCs w:val="24"/>
          <w:rtl/>
        </w:rPr>
        <w:t>للَّهُ بِأَمۡرِهِۦۗ وَٱللَّهُ لَا يَهۡدِي ٱلۡقَوۡمَ ٱلۡفَٰسِقِينَ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যতক্ষণ না আল্লাহ তাঁর চূড়ান্ত ফায়সালা তোমাদের কাছে নিয়ে আসেন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আল্লাহ অবাধ্য আচরণকারীদেরকে সঠিক পথ প্রদর্শন করেন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082116"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ইমাম আহমদ বর্ণনা করেন</w:t>
      </w:r>
      <w:r w:rsidRPr="00D50473">
        <w:rPr>
          <w:rFonts w:ascii="Kalpurush" w:hAnsi="Kalpurush" w:cs="Kalpurush"/>
          <w:sz w:val="24"/>
          <w:szCs w:val="24"/>
        </w:rPr>
        <w:t xml:space="preserve">, </w:t>
      </w:r>
      <w:r w:rsidR="00082116">
        <w:rPr>
          <w:rFonts w:ascii="Kalpurush" w:hAnsi="Kalpurush" w:cs="Kalpurush"/>
          <w:sz w:val="24"/>
          <w:szCs w:val="24"/>
          <w:cs/>
          <w:lang w:bidi="bn-IN"/>
        </w:rPr>
        <w:t>যাহ</w:t>
      </w:r>
      <w:r w:rsidR="00082116">
        <w:rPr>
          <w:rFonts w:ascii="Kalpurush" w:hAnsi="Kalpurush" w:cs="Kalpurush" w:hint="cs"/>
          <w:sz w:val="24"/>
          <w:szCs w:val="24"/>
          <w:cs/>
          <w:lang w:bidi="bn-BD"/>
        </w:rPr>
        <w:t>রাহ</w:t>
      </w:r>
      <w:r w:rsidRPr="00D50473">
        <w:rPr>
          <w:rFonts w:ascii="Kalpurush" w:hAnsi="Kalpurush" w:cs="Kalpurush"/>
          <w:sz w:val="24"/>
          <w:szCs w:val="24"/>
          <w:cs/>
          <w:lang w:bidi="bn-IN"/>
        </w:rPr>
        <w:t xml:space="preserve"> ইবনু মা</w:t>
      </w:r>
      <w:r w:rsidRPr="00D50473">
        <w:rPr>
          <w:rFonts w:ascii="Kalpurush" w:hAnsi="Kalpurush" w:cs="Kalpurush"/>
          <w:sz w:val="24"/>
          <w:szCs w:val="24"/>
        </w:rPr>
        <w:t>‘</w:t>
      </w:r>
      <w:r w:rsidRPr="00D50473">
        <w:rPr>
          <w:rFonts w:ascii="Kalpurush" w:hAnsi="Kalpurush" w:cs="Kalpurush"/>
          <w:sz w:val="24"/>
          <w:szCs w:val="24"/>
          <w:cs/>
          <w:lang w:bidi="bn-IN"/>
        </w:rPr>
        <w:t>বাদ তাঁর দাদা থেকে বলেন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সাথে ছিলাম এমন সময় যখন তিনি ওমর ইবনুল খাত্তাব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BD"/>
        </w:rPr>
        <w:t xml:space="preserve">রাদিয়াল্লাহু </w:t>
      </w:r>
      <w:r w:rsidRPr="00D50473">
        <w:rPr>
          <w:rFonts w:ascii="Kalpurush" w:hAnsi="Kalpurush" w:cs="Kalpurush"/>
          <w:sz w:val="24"/>
          <w:szCs w:val="24"/>
          <w:lang w:bidi="bn-BD"/>
        </w:rPr>
        <w:t>‘</w:t>
      </w:r>
      <w:r w:rsidRPr="00D50473">
        <w:rPr>
          <w:rFonts w:ascii="Kalpurush" w:hAnsi="Kalpurush" w:cs="Kalpurush"/>
          <w:sz w:val="24"/>
          <w:szCs w:val="24"/>
          <w:cs/>
          <w:lang w:bidi="bn-BD"/>
        </w:rPr>
        <w:t>আন</w:t>
      </w:r>
      <w:r w:rsidRPr="00D50473">
        <w:rPr>
          <w:rFonts w:ascii="Kalpurush" w:hAnsi="Kalpurush" w:cs="Kalpurush" w:hint="cs"/>
          <w:sz w:val="24"/>
          <w:szCs w:val="24"/>
          <w:cs/>
          <w:lang w:bidi="bn-BD"/>
        </w:rPr>
        <w:t>হু-এ</w:t>
      </w:r>
      <w:r w:rsidRPr="00D50473">
        <w:rPr>
          <w:rFonts w:ascii="Kalpurush" w:hAnsi="Kalpurush" w:cs="Kalpurush"/>
          <w:sz w:val="24"/>
          <w:szCs w:val="24"/>
          <w:cs/>
          <w:lang w:bidi="bn-IN"/>
        </w:rPr>
        <w:t>র হাত ধরে 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ওমর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তাঁকে ব</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 xml:space="preserve">লেন: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 আল্লাহর রাসূল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আপনি আমার নিকট </w:t>
      </w:r>
      <w:r w:rsidRPr="00D50473">
        <w:rPr>
          <w:rFonts w:ascii="Kalpurush" w:hAnsi="Kalpurush" w:cs="Kalpurush"/>
          <w:sz w:val="24"/>
          <w:szCs w:val="24"/>
          <w:cs/>
          <w:lang w:bidi="bn-IN"/>
        </w:rPr>
        <w:lastRenderedPageBreak/>
        <w:t>সকল কিছু থেকে অধিক প্রিয় তবে আমার নিজেকে ছাড়া</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লেন: তোমরা ততক্ষণ পর্যন্ত ঈমান লাভ করতে পারবে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যতক্ষণ না আমি তার নিকট তার নিজের থেকে অধিক প্রিয় </w:t>
      </w:r>
      <w:r w:rsidRPr="00D50473">
        <w:rPr>
          <w:rFonts w:ascii="Kalpurush" w:hAnsi="Kalpurush" w:cs="Kalpurush" w:hint="cs"/>
          <w:sz w:val="24"/>
          <w:szCs w:val="24"/>
          <w:cs/>
          <w:lang w:bidi="bn-BD"/>
        </w:rPr>
        <w:t xml:space="preserve">না </w:t>
      </w:r>
      <w:r w:rsidRPr="00D50473">
        <w:rPr>
          <w:rFonts w:ascii="Kalpurush" w:hAnsi="Kalpurush" w:cs="Kalpurush"/>
          <w:sz w:val="24"/>
          <w:szCs w:val="24"/>
          <w:cs/>
          <w:lang w:bidi="bn-IN"/>
        </w:rPr>
        <w:t xml:space="preserve">হই। এরপর ওমর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আপনি এখন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নিকট আমার জানের চেয়েও অধিক প্রিয়। তখন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এখন হে ওমর</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ইমাম বুখারী এককভাবে এ হা</w:t>
      </w:r>
      <w:r w:rsidRPr="00D50473">
        <w:rPr>
          <w:rFonts w:ascii="Kalpurush" w:hAnsi="Kalpurush" w:cs="Kalpurush" w:hint="cs"/>
          <w:sz w:val="24"/>
          <w:szCs w:val="24"/>
          <w:cs/>
          <w:lang w:bidi="bn-IN"/>
        </w:rPr>
        <w:t>দিস</w:t>
      </w:r>
      <w:r w:rsidRPr="00D50473">
        <w:rPr>
          <w:rFonts w:ascii="Kalpurush" w:hAnsi="Kalpurush" w:cs="Kalpurush"/>
          <w:sz w:val="24"/>
          <w:szCs w:val="24"/>
          <w:cs/>
          <w:lang w:bidi="bn-IN"/>
        </w:rPr>
        <w:t xml:space="preserve"> বর্ণনা করেছেন। </w:t>
      </w:r>
    </w:p>
    <w:p w:rsidR="0078070D" w:rsidRPr="00D50473" w:rsidRDefault="0078070D" w:rsidP="00082116">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ইমাম আহমাদ</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দাউদ</w:t>
      </w:r>
      <w:r w:rsidRPr="00D50473">
        <w:rPr>
          <w:rFonts w:ascii="Kalpurush" w:hAnsi="Kalpurush" w:cs="Kalpurush"/>
          <w:sz w:val="24"/>
          <w:szCs w:val="24"/>
        </w:rPr>
        <w:t xml:space="preserve">, </w:t>
      </w:r>
      <w:r w:rsidRPr="00D50473">
        <w:rPr>
          <w:rFonts w:ascii="Kalpurush" w:hAnsi="Kalpurush" w:cs="Kalpurush"/>
          <w:sz w:val="24"/>
          <w:szCs w:val="24"/>
          <w:cs/>
          <w:lang w:bidi="bn-IN"/>
        </w:rPr>
        <w:t>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শব্দগুলো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দাউদের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আব্দুল্লাহ ইবনু ওমর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আমি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কে বলতে শুনেছি: তোমরা যদি </w:t>
      </w:r>
      <w:r w:rsidRPr="00D50473">
        <w:rPr>
          <w:rFonts w:ascii="Kalpurush" w:hAnsi="Kalpurush" w:cs="Kalpurush"/>
          <w:sz w:val="24"/>
          <w:szCs w:val="24"/>
        </w:rPr>
        <w:t>‘</w:t>
      </w:r>
      <w:r w:rsidRPr="00D50473">
        <w:rPr>
          <w:rFonts w:ascii="Kalpurush" w:hAnsi="Kalpurush" w:cs="Kalpurush"/>
          <w:sz w:val="24"/>
          <w:szCs w:val="24"/>
          <w:cs/>
          <w:lang w:bidi="bn-IN"/>
        </w:rPr>
        <w:t>ঈনাহ</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00082116">
        <w:rPr>
          <w:rFonts w:ascii="Kalpurush" w:hAnsi="Kalpurush" w:cs="Kalpurush" w:hint="cs"/>
          <w:sz w:val="24"/>
          <w:szCs w:val="24"/>
          <w:cs/>
          <w:lang w:bidi="bn-BD"/>
        </w:rPr>
        <w:t>বাকীতে বিক্রয় করে আবার ক্রেতা থেকে কমদামে কিনে রাখা</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-এর লেনদেন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গরুর লেজ ধর</w:t>
      </w:r>
      <w:r w:rsidRPr="00D50473">
        <w:rPr>
          <w:rFonts w:ascii="Kalpurush" w:hAnsi="Kalpurush" w:cs="Kalpurush"/>
          <w:sz w:val="24"/>
          <w:szCs w:val="24"/>
        </w:rPr>
        <w:t xml:space="preserve">, </w:t>
      </w:r>
      <w:r w:rsidRPr="00D50473">
        <w:rPr>
          <w:rFonts w:ascii="Kalpurush" w:hAnsi="Kalpurush" w:cs="Kalpurush"/>
          <w:sz w:val="24"/>
          <w:szCs w:val="24"/>
          <w:cs/>
          <w:lang w:bidi="bn-IN"/>
        </w:rPr>
        <w:t>চাষাবাদে লিপ্ত থাকাকে পছন্দ কর আর জিহাদ পরিত্যাগ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তোমাদের </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পরে অপমানকে চাপিয়ে দিবেন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তোমরা তোমাদের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 ফিরে না যাওয়া পর্যন্ত সেটা তোমাদের থেকে পৃথক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00B56DB7">
        <w:rPr>
          <w:rFonts w:ascii="Kalpurush" w:hAnsi="Kalpurush" w:cs="Kalpurush" w:hint="cs"/>
          <w:sz w:val="24"/>
          <w:szCs w:val="24"/>
          <w:cs/>
          <w:lang w:bidi="bn-BD"/>
        </w:rPr>
        <w:t>”</w:t>
      </w:r>
    </w:p>
    <w:p w:rsidR="0078070D" w:rsidRPr="00D50473" w:rsidRDefault="0078070D" w:rsidP="00FA0742">
      <w:pPr>
        <w:jc w:val="both"/>
        <w:rPr>
          <w:rFonts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نَصَرَكُمُ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مَوَاطِنَ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كَثِيرَةٖ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أَعۡجَبَتۡكُمۡ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كَثۡرَتُكُمۡ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تُغۡنِ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وَضَاقَتۡ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رَحُبَتۡ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مُّدۡبِرِينَ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أَنزَلَ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سَكِينَتَهُۥ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وَأَنزَلَ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جُنُودٗا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تَرَوۡهَا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وَعَذَّبَ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جَزَآءُ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٢٦</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٢٥،</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٢٦</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B56DB7">
      <w:pPr>
        <w:bidi w:val="0"/>
        <w:jc w:val="both"/>
        <w:rPr>
          <w:rFonts w:ascii="Kalpurush" w:hAnsi="Kalpurush" w:cs="Kalpurush"/>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২৫. </w:t>
      </w:r>
      <w:r w:rsidRPr="00D50473">
        <w:rPr>
          <w:rFonts w:ascii="Kalpurush" w:hAnsi="Kalpurush" w:cs="Kalpurush" w:hint="cs"/>
          <w:i/>
          <w:iCs/>
          <w:sz w:val="24"/>
          <w:szCs w:val="24"/>
          <w:cs/>
          <w:lang w:bidi="bn-IN"/>
        </w:rPr>
        <w:t>বস্তুত</w:t>
      </w:r>
      <w:r w:rsidRPr="00D50473">
        <w:rPr>
          <w:rFonts w:ascii="Kalpurush" w:hAnsi="Kalpurush" w:cs="Kalpurush"/>
          <w:i/>
          <w:iCs/>
          <w:sz w:val="24"/>
          <w:szCs w:val="24"/>
          <w:cs/>
          <w:lang w:bidi="bn-IN"/>
        </w:rPr>
        <w:t>: আল্লাহ তোমাদেরকে বহু যুদ্ধ ক্ষেত্রে সাহায্য করেছেন আর হুনায়নের যুদ্ধের দিন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তোমাদের সংখ্যার আধিক্য তোমাদেরকে গর্বে মাতোয়ারা করে দিয়েছিল</w:t>
      </w:r>
      <w:r w:rsidRPr="00D50473">
        <w:rPr>
          <w:rFonts w:ascii="Kalpurush" w:hAnsi="Kalpurush" w:cs="Kalpurush" w:hint="cs"/>
          <w:i/>
          <w:iCs/>
          <w:sz w:val="24"/>
          <w:szCs w:val="24"/>
          <w:cs/>
          <w:lang w:bidi="bn-BD"/>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কিন্তু তা তোমাদের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কাজে আসে</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জমিন</w:t>
      </w:r>
      <w:r w:rsidRPr="00D50473">
        <w:rPr>
          <w:rFonts w:ascii="Kalpurush" w:hAnsi="Kalpurush" w:cs="Kalpurush"/>
          <w:i/>
          <w:iCs/>
          <w:sz w:val="24"/>
          <w:szCs w:val="24"/>
          <w:cs/>
          <w:lang w:bidi="bn-IN"/>
        </w:rPr>
        <w:t xml:space="preserve"> তার বিশালতা নিয়ে তোমাদের কাছে সংকীর্ণই হয়ে গিয়েছিল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তোমরা পিছন </w:t>
      </w:r>
      <w:r w:rsidRPr="00D50473">
        <w:rPr>
          <w:rFonts w:ascii="Kalpurush" w:hAnsi="Kalpurush" w:cs="Kalpurush"/>
          <w:i/>
          <w:iCs/>
          <w:sz w:val="24"/>
          <w:szCs w:val="24"/>
          <w:cs/>
          <w:lang w:bidi="bn-IN"/>
        </w:rPr>
        <w:lastRenderedPageBreak/>
        <w:t>ফিরে পালিয়ে গিয়েছিলে। ২৬. তারপর আল্লাহ তাঁর র</w:t>
      </w:r>
      <w:r w:rsidR="00B56DB7">
        <w:rPr>
          <w:rFonts w:ascii="Kalpurush" w:hAnsi="Kalpurush" w:cs="Kalpurush" w:hint="cs"/>
          <w:i/>
          <w:iCs/>
          <w:sz w:val="24"/>
          <w:szCs w:val="24"/>
          <w:cs/>
          <w:lang w:bidi="bn-BD"/>
        </w:rPr>
        <w:t>া</w:t>
      </w:r>
      <w:r w:rsidRPr="00D50473">
        <w:rPr>
          <w:rFonts w:ascii="Kalpurush" w:hAnsi="Kalpurush" w:cs="Kalpurush"/>
          <w:i/>
          <w:iCs/>
          <w:sz w:val="24"/>
          <w:szCs w:val="24"/>
          <w:cs/>
          <w:lang w:bidi="bn-IN"/>
        </w:rPr>
        <w:t>সূলের উপর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মুমিনদের উপর তাঁর প্রশান্তির অমিয়ধারা বর্ষণ করলেন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পাঠালেন এমন এক সেনাবাহিনী যা তোমরা দেখতে পাও</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BD"/>
        </w:rPr>
        <w:t>অতঃপর</w:t>
      </w:r>
      <w:r w:rsidRPr="00D50473">
        <w:rPr>
          <w:rFonts w:ascii="Kalpurush" w:hAnsi="Kalpurush" w:cs="Kalpurush"/>
          <w:i/>
          <w:iCs/>
          <w:sz w:val="24"/>
          <w:szCs w:val="24"/>
          <w:cs/>
          <w:lang w:bidi="bn-IN"/>
        </w:rPr>
        <w:t xml:space="preserve"> তিনি কাফিরদেরকে শাস্তি প্রদান করলেন। এভাবেই আল্লাহ কাফিরদেরকে প্রতিফল দিয়ে থাকেন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hint="cs"/>
          <w:i/>
          <w:iCs/>
          <w:sz w:val="24"/>
          <w:szCs w:val="24"/>
          <w:cs/>
          <w:lang w:bidi="bn-BD"/>
        </w:rPr>
        <w:t>সূরা আত-তাওবাহ্: ২৫-২</w:t>
      </w:r>
      <w:r w:rsidR="008F7BA7" w:rsidRPr="00D50473">
        <w:rPr>
          <w:rFonts w:ascii="Kalpurush" w:hAnsi="Kalpurush" w:cs="Kalpurush" w:hint="cs"/>
          <w:i/>
          <w:iCs/>
          <w:sz w:val="24"/>
          <w:szCs w:val="24"/>
          <w:cs/>
          <w:lang w:bidi="bn-BD"/>
        </w:rPr>
        <w:t>]</w:t>
      </w:r>
    </w:p>
    <w:p w:rsidR="0078070D" w:rsidRPr="00372BCB" w:rsidRDefault="00B56DB7" w:rsidP="0078070D">
      <w:pPr>
        <w:bidi w:val="0"/>
        <w:spacing w:after="0"/>
        <w:jc w:val="both"/>
        <w:rPr>
          <w:rFonts w:ascii="Kalpurush" w:hAnsi="Kalpurush" w:cs="Kalpurush"/>
          <w:b/>
          <w:bCs/>
          <w:color w:val="833C0B" w:themeColor="accent2" w:themeShade="80"/>
          <w:sz w:val="24"/>
          <w:szCs w:val="24"/>
          <w:lang w:bidi="bn-BD"/>
        </w:rPr>
      </w:pPr>
      <w:r w:rsidRPr="00372BCB">
        <w:rPr>
          <w:rFonts w:ascii="Kalpurush" w:hAnsi="Kalpurush" w:cs="Kalpurush" w:hint="cs"/>
          <w:b/>
          <w:bCs/>
          <w:color w:val="833C0B" w:themeColor="accent2" w:themeShade="80"/>
          <w:sz w:val="24"/>
          <w:szCs w:val="24"/>
          <w:cs/>
          <w:lang w:bidi="bn-BD"/>
        </w:rPr>
        <w:t>গায়েবী</w:t>
      </w:r>
      <w:r w:rsidR="0078070D" w:rsidRPr="00372BCB">
        <w:rPr>
          <w:rFonts w:ascii="Kalpurush" w:hAnsi="Kalpurush" w:cs="Kalpurush"/>
          <w:b/>
          <w:bCs/>
          <w:color w:val="833C0B" w:themeColor="accent2" w:themeShade="80"/>
          <w:sz w:val="24"/>
          <w:szCs w:val="24"/>
          <w:cs/>
          <w:lang w:bidi="bn-IN"/>
        </w:rPr>
        <w:t xml:space="preserve"> সাহায্যের উপরে বিজয়ের সীমাবদ্ধতা</w:t>
      </w:r>
      <w:r w:rsidR="0078070D" w:rsidRPr="00372BCB">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ইবনু জুরাইজ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 বলেন: এই হচ্ছে বারা</w:t>
      </w:r>
      <w:r w:rsidRPr="00D50473">
        <w:rPr>
          <w:rFonts w:ascii="Kalpurush" w:hAnsi="Kalpurush" w:cs="Kalpurush"/>
          <w:sz w:val="24"/>
          <w:szCs w:val="24"/>
        </w:rPr>
        <w:t>’</w:t>
      </w:r>
      <w:r w:rsidRPr="00D50473">
        <w:rPr>
          <w:rFonts w:ascii="Kalpurush" w:hAnsi="Kalpurush" w:cs="Kalpurush"/>
          <w:sz w:val="24"/>
          <w:szCs w:val="24"/>
          <w:cs/>
          <w:lang w:bidi="bn-IN"/>
        </w:rPr>
        <w:t>আতের অবতীর্ণ হওয়া প্রথম আয়াত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আল্লাহ তা</w:t>
      </w:r>
      <w:r w:rsidRPr="00D50473">
        <w:rPr>
          <w:rFonts w:ascii="Kalpurush" w:hAnsi="Kalpurush" w:cs="Kalpurush"/>
          <w:sz w:val="24"/>
          <w:szCs w:val="24"/>
        </w:rPr>
        <w:t>‘</w:t>
      </w:r>
      <w:r w:rsidRPr="00D50473">
        <w:rPr>
          <w:rFonts w:ascii="Kalpurush" w:hAnsi="Kalpurush" w:cs="Kalpurush"/>
          <w:sz w:val="24"/>
          <w:szCs w:val="24"/>
          <w:cs/>
          <w:lang w:bidi="bn-IN"/>
        </w:rPr>
        <w:t>আলা মুমিনগণের উপরে তাঁর দয়া ও অনুগ্রহের কথা উল্লেখ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তাদেরকে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সাথে থাকাবস্থায় বহু স্থানে যুদ্ধে সাহায্য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তা তাঁর পক্ষ থেকে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তাঁদেরকে শক্তিশালী করেছেন আর তাদের ব্যাপারে ফায়সালা দিয়েছেন </w:t>
      </w:r>
      <w:r w:rsidRPr="00D50473">
        <w:rPr>
          <w:rFonts w:ascii="Kalpurush" w:hAnsi="Kalpurush" w:cs="Kalpurush" w:hint="cs"/>
          <w:sz w:val="24"/>
          <w:szCs w:val="24"/>
          <w:cs/>
          <w:lang w:bidi="bn-IN"/>
        </w:rPr>
        <w:t>বিধায়</w:t>
      </w:r>
      <w:r w:rsidRPr="00D50473">
        <w:rPr>
          <w:rFonts w:ascii="Kalpurush" w:hAnsi="Kalpurush" w:cs="Kalpurush"/>
          <w:sz w:val="24"/>
          <w:szCs w:val="24"/>
          <w:cs/>
          <w:lang w:bidi="bn-IN"/>
        </w:rPr>
        <w:t xml:space="preserve"> তা সংঘটিত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সংখ্যা এবং পর্যাপ্ত পরিমাণ সৈন্য সরবরাহ থাকার কারণে নয়। তিনি তাদেরকে অবহিত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বিজয় তাঁর পক্ষ থেকে এসে থাকে</w:t>
      </w:r>
      <w:r w:rsidRPr="00D50473">
        <w:rPr>
          <w:rFonts w:ascii="Kalpurush" w:hAnsi="Kalpurush" w:cs="Kalpurush"/>
          <w:sz w:val="24"/>
          <w:szCs w:val="24"/>
        </w:rPr>
        <w:t xml:space="preserve">, </w:t>
      </w:r>
      <w:r w:rsidRPr="00D50473">
        <w:rPr>
          <w:rFonts w:ascii="Kalpurush" w:hAnsi="Kalpurush" w:cs="Kalpurush"/>
          <w:sz w:val="24"/>
          <w:szCs w:val="24"/>
          <w:cs/>
          <w:lang w:bidi="bn-IN"/>
        </w:rPr>
        <w:t>চাই দল অল্প হোক কিংবা</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হোক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হুনাইনের যুদ্ধে মুসলিমবৃন্দ নিজেদের সংখ্যা দেখে খুশি হয়েছিল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 </w:t>
      </w:r>
      <w:r w:rsidRPr="00D50473">
        <w:rPr>
          <w:rFonts w:ascii="Kalpurush" w:hAnsi="Kalpurush" w:cs="Kalpurush" w:hint="cs"/>
          <w:sz w:val="24"/>
          <w:szCs w:val="24"/>
          <w:cs/>
          <w:lang w:bidi="bn-IN"/>
        </w:rPr>
        <w:t>সত্ত্বেও</w:t>
      </w:r>
      <w:r w:rsidRPr="00D50473">
        <w:rPr>
          <w:rFonts w:ascii="Kalpurush" w:hAnsi="Kalpurush" w:cs="Kalpurush"/>
          <w:sz w:val="24"/>
          <w:szCs w:val="24"/>
          <w:cs/>
          <w:lang w:bidi="bn-IN"/>
        </w:rPr>
        <w:t xml:space="preserve"> সেটা তাদের উপকারে আসে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সঙ্গে তাদের অল্প কয়েকজন থেকে যাওয়া ছাড়া বাকিরা পৃষ্ঠ</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প্রদর্শন</w:t>
      </w:r>
      <w:r w:rsidRPr="00D50473">
        <w:rPr>
          <w:rFonts w:ascii="Kalpurush" w:hAnsi="Kalpurush" w:cs="Kalpurush"/>
          <w:sz w:val="24"/>
          <w:szCs w:val="24"/>
          <w:cs/>
          <w:lang w:bidi="bn-IN"/>
        </w:rPr>
        <w:t xml:space="preserve"> করে পলায়ন করে</w:t>
      </w:r>
      <w:r w:rsidRPr="00D50473">
        <w:rPr>
          <w:rFonts w:ascii="Kalpurush" w:hAnsi="Kalpurush" w:cs="Kalpurush" w:hint="cs"/>
          <w:sz w:val="24"/>
          <w:szCs w:val="24"/>
          <w:cs/>
          <w:lang w:bidi="bn-BD"/>
        </w:rPr>
        <w:t>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এরপর রাসূলুল্লাহ</w:t>
      </w:r>
      <w:r w:rsidRPr="00D50473">
        <w:rPr>
          <w:rFonts w:ascii="Kalpurush" w:hAnsi="Kalpurush" w:cs="Vrinda"/>
          <w:sz w:val="24"/>
          <w:szCs w:val="24"/>
          <w:cs/>
          <w:lang w:bidi="bn-IN"/>
        </w:rPr>
        <w:t xml:space="preserve"> </w:t>
      </w:r>
      <w:r w:rsidRPr="00D50473">
        <w:rPr>
          <w:rFonts w:ascii="Kalpurush" w:hAnsi="Kalpurush" w:cs="Kalpurush"/>
          <w:sz w:val="24"/>
          <w:szCs w:val="24"/>
          <w:cs/>
          <w:lang w:bidi="bn-IN"/>
        </w:rPr>
        <w:t>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এবং তাঁর সঙ্গে যে সব মুমিন থেকে গিয়েছিলেন তাদের উপরে তাঁর সাহায্য নেমে আসে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ইনশা</w:t>
      </w:r>
      <w:r w:rsidRPr="00D50473">
        <w:rPr>
          <w:rFonts w:ascii="Kalpurush" w:hAnsi="Kalpurush" w:cs="Kalpurush"/>
          <w:sz w:val="24"/>
          <w:szCs w:val="24"/>
        </w:rPr>
        <w:t>’</w:t>
      </w:r>
      <w:r w:rsidRPr="00D50473">
        <w:rPr>
          <w:rFonts w:ascii="Kalpurush" w:hAnsi="Kalpurush" w:cs="Kalpurush"/>
          <w:sz w:val="24"/>
          <w:szCs w:val="24"/>
          <w:cs/>
          <w:lang w:bidi="bn-IN"/>
        </w:rPr>
        <w:t>আল্লাহ এ ব্যাপারে শীঘ্রই আমরা বিস্তারিত আলোচনা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লোকেরা অবহিত হয় যে</w:t>
      </w:r>
      <w:r w:rsidRPr="00D50473">
        <w:rPr>
          <w:rFonts w:ascii="Kalpurush" w:hAnsi="Kalpurush" w:cs="Kalpurush"/>
          <w:sz w:val="24"/>
          <w:szCs w:val="24"/>
        </w:rPr>
        <w:t xml:space="preserve">, </w:t>
      </w:r>
      <w:r w:rsidRPr="00D50473">
        <w:rPr>
          <w:rFonts w:ascii="Kalpurush" w:hAnsi="Kalpurush" w:cs="Kalpurush"/>
          <w:sz w:val="24"/>
          <w:szCs w:val="24"/>
          <w:cs/>
          <w:lang w:bidi="bn-IN"/>
        </w:rPr>
        <w:t>বিজয় কেবল আল্লাহ তা</w:t>
      </w:r>
      <w:r w:rsidRPr="00D50473">
        <w:rPr>
          <w:rFonts w:ascii="Kalpurush" w:hAnsi="Kalpurush" w:cs="Kalpurush"/>
          <w:sz w:val="24"/>
          <w:szCs w:val="24"/>
        </w:rPr>
        <w:t>‘</w:t>
      </w:r>
      <w:r w:rsidRPr="00D50473">
        <w:rPr>
          <w:rFonts w:ascii="Kalpurush" w:hAnsi="Kalpurush" w:cs="Kalpurush"/>
          <w:sz w:val="24"/>
          <w:szCs w:val="24"/>
          <w:cs/>
          <w:lang w:bidi="bn-IN"/>
        </w:rPr>
        <w:t>আলার পক্ষ থেকে আসে আর তাঁর সাহায্যে</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দল অল্প হয়</w:t>
      </w:r>
      <w:r w:rsidRPr="00D50473">
        <w:rPr>
          <w:rFonts w:ascii="Kalpurush" w:hAnsi="Kalpurush" w:cs="Kalpurush"/>
          <w:sz w:val="24"/>
          <w:szCs w:val="24"/>
        </w:rPr>
        <w:t>,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হুকুমে বহু ক্ষেত্রে ক্ষুদ্র দল বৃহৎ দলের উপর জয়যুক্ত হয়েছে</w:t>
      </w:r>
      <w:r w:rsidRPr="00D50473">
        <w:rPr>
          <w:rFonts w:ascii="SolaimanLipi" w:hAnsi="SolaimanLipi" w:cs="SolaimanLipi"/>
          <w:sz w:val="24"/>
          <w:szCs w:val="24"/>
          <w:cs/>
          <w:lang w:bidi="hi-IN"/>
        </w:rPr>
        <w:t>।</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আল্লাহ ধৈর্যশীলদের সঙ্গে আছেন।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lastRenderedPageBreak/>
        <w:t>হুনাইনের যুদ্ধের ঘটনা</w:t>
      </w:r>
      <w:r w:rsidRPr="00D50473">
        <w:rPr>
          <w:rFonts w:ascii="Kalpurush" w:hAnsi="Kalpurush" w:cs="Kalpurush" w:hint="cs"/>
          <w:b/>
          <w:bCs/>
          <w:color w:val="833C0B" w:themeColor="accent2" w:themeShade="80"/>
          <w:sz w:val="24"/>
          <w:szCs w:val="24"/>
          <w:cs/>
          <w:lang w:bidi="bn-BD"/>
        </w:rPr>
        <w:t>:</w:t>
      </w:r>
    </w:p>
    <w:p w:rsidR="0078070D" w:rsidRPr="00D50473" w:rsidRDefault="0078070D" w:rsidP="00B56DB7">
      <w:pPr>
        <w:bidi w:val="0"/>
        <w:spacing w:after="0"/>
        <w:jc w:val="both"/>
        <w:rPr>
          <w:rFonts w:ascii="Kalpurush" w:hAnsi="Kalpurush" w:cs="Kalpurush"/>
          <w:sz w:val="24"/>
          <w:szCs w:val="24"/>
        </w:rPr>
      </w:pPr>
      <w:r w:rsidRPr="00D50473">
        <w:rPr>
          <w:rFonts w:ascii="Kalpurush" w:hAnsi="Kalpurush" w:cs="Kalpurush"/>
          <w:sz w:val="24"/>
          <w:szCs w:val="24"/>
          <w:cs/>
          <w:lang w:bidi="bn-IN"/>
        </w:rPr>
        <w:t xml:space="preserve">মক্কা বিজয়ের পরে অষ্টম </w:t>
      </w:r>
      <w:r w:rsidRPr="00D50473">
        <w:rPr>
          <w:rFonts w:ascii="Kalpurush" w:hAnsi="Kalpurush" w:cs="Kalpurush" w:hint="cs"/>
          <w:sz w:val="24"/>
          <w:szCs w:val="24"/>
          <w:cs/>
          <w:lang w:bidi="bn-IN"/>
        </w:rPr>
        <w:t>হিজরি</w:t>
      </w:r>
      <w:r w:rsidRPr="00D50473">
        <w:rPr>
          <w:rFonts w:ascii="Kalpurush" w:hAnsi="Kalpurush" w:cs="Kalpurush"/>
          <w:sz w:val="24"/>
          <w:szCs w:val="24"/>
          <w:cs/>
          <w:lang w:bidi="bn-IN"/>
        </w:rPr>
        <w:t xml:space="preserve"> সনের </w:t>
      </w:r>
      <w:r w:rsidRPr="00D50473">
        <w:rPr>
          <w:rFonts w:ascii="Kalpurush" w:hAnsi="Kalpurush" w:cs="Kalpurush" w:hint="cs"/>
          <w:sz w:val="24"/>
          <w:szCs w:val="24"/>
          <w:cs/>
          <w:lang w:bidi="bn-IN"/>
        </w:rPr>
        <w:t>শাওয়াল</w:t>
      </w:r>
      <w:r w:rsidRPr="00D50473">
        <w:rPr>
          <w:rFonts w:ascii="Kalpurush" w:hAnsi="Kalpurush" w:cs="Kalpurush"/>
          <w:sz w:val="24"/>
          <w:szCs w:val="24"/>
          <w:cs/>
          <w:lang w:bidi="bn-IN"/>
        </w:rPr>
        <w:t xml:space="preserve"> মাসে হুনাইনের যুদ্ধ সংঘটি</w:t>
      </w:r>
      <w:r w:rsidR="00B56DB7">
        <w:rPr>
          <w:rFonts w:ascii="Kalpurush" w:hAnsi="Kalpurush" w:cs="Kalpurush" w:hint="cs"/>
          <w:sz w:val="24"/>
          <w:szCs w:val="24"/>
          <w:cs/>
          <w:lang w:bidi="bn-BD"/>
        </w:rPr>
        <w:t>ত</w:t>
      </w:r>
      <w:r w:rsidRPr="00D50473">
        <w:rPr>
          <w:rFonts w:ascii="Kalpurush" w:hAnsi="Kalpurush" w:cs="Kalpurush"/>
          <w:sz w:val="24"/>
          <w:szCs w:val="24"/>
          <w:cs/>
          <w:lang w:bidi="bn-IN"/>
        </w:rPr>
        <w:t xml:space="preserve">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ঘটনা ছিল এরূপ: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মক্কা বিজয় সমাপ্ত করার পরে সবকিছু যখন স্থির হয়</w:t>
      </w:r>
      <w:r w:rsidRPr="00D50473">
        <w:rPr>
          <w:rFonts w:ascii="Kalpurush" w:hAnsi="Kalpurush" w:cs="Kalpurush"/>
          <w:sz w:val="24"/>
          <w:szCs w:val="24"/>
        </w:rPr>
        <w:t xml:space="preserve">, </w:t>
      </w:r>
      <w:r w:rsidRPr="00D50473">
        <w:rPr>
          <w:rFonts w:ascii="Kalpurush" w:hAnsi="Kalpurush" w:cs="Kalpurush"/>
          <w:sz w:val="24"/>
          <w:szCs w:val="24"/>
          <w:cs/>
          <w:lang w:bidi="bn-IN"/>
        </w:rPr>
        <w:t>এর অধিকাংশ লোক ইসলাম গ্রহণ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তাদেরকে ছেড়ে দেন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সাধারণ ক্ষমা ঘোষণা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এরপর তিনি জানতে পারেন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হাওয়াযিন গোত্র তাঁর বিরুদ্ধে যুদ্ধ করার জন্য একত্রিত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নেতা হচ্ছে মালিক ইবনু আউফ আন-নাদরী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সাথে রয়েছে পুরো সাক্বীফ গোত্র</w:t>
      </w:r>
      <w:r w:rsidRPr="00D50473">
        <w:rPr>
          <w:rFonts w:ascii="Kalpurush" w:hAnsi="Kalpurush" w:cs="Kalpurush"/>
          <w:sz w:val="24"/>
          <w:szCs w:val="24"/>
        </w:rPr>
        <w:t xml:space="preserve">, </w:t>
      </w:r>
      <w:r w:rsidR="00B56DB7">
        <w:rPr>
          <w:rFonts w:ascii="Kalpurush" w:hAnsi="Kalpurush" w:cs="Kalpurush"/>
          <w:sz w:val="24"/>
          <w:szCs w:val="24"/>
          <w:cs/>
          <w:lang w:bidi="bn-IN"/>
        </w:rPr>
        <w:t xml:space="preserve">বানু </w:t>
      </w:r>
      <w:r w:rsidR="00B56DB7">
        <w:rPr>
          <w:rFonts w:ascii="Kalpurush" w:hAnsi="Kalpurush" w:cs="Kalpurush" w:hint="cs"/>
          <w:sz w:val="24"/>
          <w:szCs w:val="24"/>
          <w:cs/>
          <w:lang w:bidi="bn-BD"/>
        </w:rPr>
        <w:t>জুশা</w:t>
      </w:r>
      <w:r w:rsidRPr="00D50473">
        <w:rPr>
          <w:rFonts w:ascii="Kalpurush" w:hAnsi="Kalpurush" w:cs="Kalpurush"/>
          <w:sz w:val="24"/>
          <w:szCs w:val="24"/>
          <w:cs/>
          <w:lang w:bidi="bn-IN"/>
        </w:rPr>
        <w:t>ম</w:t>
      </w:r>
      <w:r w:rsidRPr="00D50473">
        <w:rPr>
          <w:rFonts w:ascii="Kalpurush" w:hAnsi="Kalpurush" w:cs="Kalpurush"/>
          <w:sz w:val="24"/>
          <w:szCs w:val="24"/>
        </w:rPr>
        <w:t xml:space="preserve">, </w:t>
      </w:r>
      <w:r w:rsidRPr="00D50473">
        <w:rPr>
          <w:rFonts w:ascii="Kalpurush" w:hAnsi="Kalpurush" w:cs="Kalpurush"/>
          <w:sz w:val="24"/>
          <w:szCs w:val="24"/>
          <w:cs/>
          <w:lang w:bidi="bn-IN"/>
        </w:rPr>
        <w:t>বানু সা</w:t>
      </w:r>
      <w:r w:rsidRPr="00D50473">
        <w:rPr>
          <w:rFonts w:ascii="Kalpurush" w:hAnsi="Kalpurush" w:cs="Kalpurush"/>
          <w:sz w:val="24"/>
          <w:szCs w:val="24"/>
        </w:rPr>
        <w:t>‘</w:t>
      </w:r>
      <w:r w:rsidRPr="00D50473">
        <w:rPr>
          <w:rFonts w:ascii="Kalpurush" w:hAnsi="Kalpurush" w:cs="Kalpurush"/>
          <w:sz w:val="24"/>
          <w:szCs w:val="24"/>
          <w:cs/>
          <w:lang w:bidi="bn-IN"/>
        </w:rPr>
        <w:t xml:space="preserve">আদ ইবনু </w:t>
      </w:r>
      <w:r w:rsidRPr="00D50473">
        <w:rPr>
          <w:rFonts w:ascii="Kalpurush" w:hAnsi="Kalpurush" w:cs="Kalpurush" w:hint="cs"/>
          <w:sz w:val="24"/>
          <w:szCs w:val="24"/>
          <w:cs/>
          <w:lang w:bidi="bn-IN"/>
        </w:rPr>
        <w:t>বকর</w:t>
      </w:r>
      <w:r w:rsidRPr="00D50473">
        <w:rPr>
          <w:rFonts w:ascii="Kalpurush" w:hAnsi="Kalpurush" w:cs="Kalpurush"/>
          <w:sz w:val="24"/>
          <w:szCs w:val="24"/>
        </w:rPr>
        <w:t xml:space="preserve">, </w:t>
      </w:r>
      <w:r w:rsidRPr="00D50473">
        <w:rPr>
          <w:rFonts w:ascii="Kalpurush" w:hAnsi="Kalpurush" w:cs="Kalpurush"/>
          <w:sz w:val="24"/>
          <w:szCs w:val="24"/>
          <w:cs/>
          <w:lang w:bidi="bn-IN"/>
        </w:rPr>
        <w:t>বানূ হিলালের কতিপয় ব্যক্তি</w:t>
      </w:r>
      <w:r w:rsidRPr="00D50473">
        <w:rPr>
          <w:rFonts w:ascii="Kalpurush" w:hAnsi="Kalpurush" w:cs="Kalpurush"/>
          <w:sz w:val="24"/>
          <w:szCs w:val="24"/>
        </w:rPr>
        <w:t xml:space="preserve">, </w:t>
      </w:r>
      <w:r w:rsidRPr="00D50473">
        <w:rPr>
          <w:rFonts w:ascii="Kalpurush" w:hAnsi="Kalpurush" w:cs="Kalpurush"/>
          <w:sz w:val="24"/>
          <w:szCs w:val="24"/>
          <w:cs/>
          <w:lang w:bidi="bn-IN"/>
        </w:rPr>
        <w:t>তারা সংখ্যায় অল্প</w:t>
      </w:r>
      <w:r w:rsidRPr="00D50473">
        <w:rPr>
          <w:rFonts w:ascii="Kalpurush" w:hAnsi="Kalpurush" w:cs="Kalpurush"/>
          <w:sz w:val="24"/>
          <w:szCs w:val="24"/>
        </w:rPr>
        <w:t xml:space="preserve">, </w:t>
      </w:r>
      <w:r w:rsidRPr="00D50473">
        <w:rPr>
          <w:rFonts w:ascii="Kalpurush" w:hAnsi="Kalpurush" w:cs="Kalpurush"/>
          <w:sz w:val="24"/>
          <w:szCs w:val="24"/>
          <w:cs/>
          <w:lang w:bidi="bn-IN"/>
        </w:rPr>
        <w:t>আম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ইবনু আমির এবং আউফ ইবনু আমিরের কিছু সংখ্যক লোক</w:t>
      </w:r>
      <w:r w:rsidRPr="00D50473">
        <w:rPr>
          <w:rFonts w:ascii="Kalpurush" w:hAnsi="Kalpurush" w:cs="Kalpurush"/>
          <w:sz w:val="24"/>
          <w:szCs w:val="24"/>
        </w:rPr>
        <w:t xml:space="preserve">, </w:t>
      </w:r>
      <w:r w:rsidRPr="00D50473">
        <w:rPr>
          <w:rFonts w:ascii="Kalpurush" w:hAnsi="Kalpurush" w:cs="Kalpurush"/>
          <w:sz w:val="24"/>
          <w:szCs w:val="24"/>
          <w:cs/>
          <w:lang w:bidi="bn-IN"/>
        </w:rPr>
        <w:t>তারা অগ্রসর হয়</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সঙ্গি হয় নারী</w:t>
      </w:r>
      <w:r w:rsidRPr="00D50473">
        <w:rPr>
          <w:rFonts w:ascii="Kalpurush" w:hAnsi="Kalpurush" w:cs="Kalpurush"/>
          <w:sz w:val="24"/>
          <w:szCs w:val="24"/>
        </w:rPr>
        <w:t xml:space="preserve">, </w:t>
      </w:r>
      <w:r w:rsidRPr="00D50473">
        <w:rPr>
          <w:rFonts w:ascii="Kalpurush" w:hAnsi="Kalpurush" w:cs="Kalpurush"/>
          <w:sz w:val="24"/>
          <w:szCs w:val="24"/>
          <w:cs/>
          <w:lang w:bidi="bn-IN"/>
        </w:rPr>
        <w:t>শিশু</w:t>
      </w:r>
      <w:r w:rsidRPr="00D50473">
        <w:rPr>
          <w:rFonts w:ascii="Kalpurush" w:hAnsi="Kalpurush" w:cs="Kalpurush"/>
          <w:sz w:val="24"/>
          <w:szCs w:val="24"/>
        </w:rPr>
        <w:t xml:space="preserve">, </w:t>
      </w:r>
      <w:r w:rsidRPr="00D50473">
        <w:rPr>
          <w:rFonts w:ascii="Kalpurush" w:hAnsi="Kalpurush" w:cs="Kalpurush"/>
          <w:sz w:val="24"/>
          <w:szCs w:val="24"/>
          <w:cs/>
          <w:lang w:bidi="bn-IN"/>
        </w:rPr>
        <w:t>ভেড়া এবং উট</w:t>
      </w:r>
      <w:r w:rsidRPr="00D50473">
        <w:rPr>
          <w:rFonts w:ascii="Kalpurush" w:hAnsi="Kalpurush" w:cs="Kalpurush"/>
          <w:sz w:val="24"/>
          <w:szCs w:val="24"/>
        </w:rPr>
        <w:t xml:space="preserve">, </w:t>
      </w:r>
      <w:r w:rsidRPr="00D50473">
        <w:rPr>
          <w:rFonts w:ascii="Kalpurush" w:hAnsi="Kalpurush" w:cs="Kalpurush"/>
          <w:sz w:val="24"/>
          <w:szCs w:val="24"/>
          <w:cs/>
          <w:lang w:bidi="bn-IN"/>
        </w:rPr>
        <w:t>এগুলো ছিল তাদের সামরিক শক্তি এবং তাদের চাহিদা মেটানোর জন্য যোগান হিসেবে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তাঁর সেনাবাহিনী নিয়ে তাদের মোকাবিলা করার জন্য বের হন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যারা</w:t>
      </w:r>
      <w:r w:rsidRPr="00D50473">
        <w:rPr>
          <w:rFonts w:ascii="Kalpurush" w:hAnsi="Kalpurush" w:cs="Kalpurush"/>
          <w:sz w:val="24"/>
          <w:szCs w:val="24"/>
          <w:cs/>
          <w:lang w:bidi="bn-IN"/>
        </w:rPr>
        <w:t xml:space="preserve"> মক্কা বিজয়ের জন্য তাঁর সাথে এসেছিল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সংখ্যা হচ্ছে দশ হাজার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যাদের মধ্যে মুহাজির-আনসার এবং আরবের কিছু গোত্র রয়েছে। তাঁর সাথে ওরাও ছিল যারা মক্কা বিজয়ের পরে ইসলাম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যাদেরকে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ছেড়ে দিয়েছিলেন</w:t>
      </w:r>
      <w:r w:rsidRPr="00D50473">
        <w:rPr>
          <w:rFonts w:ascii="Kalpurush" w:hAnsi="Kalpurush" w:cs="Kalpurush"/>
          <w:sz w:val="24"/>
          <w:szCs w:val="24"/>
        </w:rPr>
        <w:t xml:space="preserve">, </w:t>
      </w:r>
      <w:r w:rsidRPr="00D50473">
        <w:rPr>
          <w:rFonts w:ascii="Kalpurush" w:hAnsi="Kalpurush" w:cs="Kalpurush"/>
          <w:sz w:val="24"/>
          <w:szCs w:val="24"/>
          <w:cs/>
          <w:lang w:bidi="bn-IN"/>
        </w:rPr>
        <w:t>তাঁরা ছিল সংখ্যায় দু</w:t>
      </w:r>
      <w:r w:rsidRPr="00D50473">
        <w:rPr>
          <w:rFonts w:ascii="Kalpurush" w:hAnsi="Kalpurush" w:cs="Kalpurush"/>
          <w:sz w:val="24"/>
          <w:szCs w:val="24"/>
        </w:rPr>
        <w:t>’</w:t>
      </w:r>
      <w:r w:rsidRPr="00D50473">
        <w:rPr>
          <w:rFonts w:ascii="Kalpurush" w:hAnsi="Kalpurush" w:cs="Kalpurush"/>
          <w:sz w:val="24"/>
          <w:szCs w:val="24"/>
          <w:cs/>
          <w:lang w:bidi="bn-IN"/>
        </w:rPr>
        <w:t xml:space="preserve">হাজার। </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সাথে করে শত্র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দের উদ্দেশ্যে রওয়ানা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উভয় বাহিনীর মাঝে মক্কা ও তায়েফের মধ্যবর্তী একটি উপত্যকায় দেখা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নাম হুনাইন। প্রভাতের প্রথম ভাগে যুদ্ধ আরম্ভ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হাওয়াযিন গোত্র অতর্কিতে </w:t>
      </w:r>
      <w:r w:rsidRPr="00D50473">
        <w:rPr>
          <w:rFonts w:ascii="Kalpurush" w:hAnsi="Kalpurush" w:cs="Kalpurush" w:hint="cs"/>
          <w:sz w:val="24"/>
          <w:szCs w:val="24"/>
          <w:cs/>
          <w:lang w:bidi="bn-IN"/>
        </w:rPr>
        <w:t>আক্রমণ</w:t>
      </w:r>
      <w:r w:rsidRPr="00D50473">
        <w:rPr>
          <w:rFonts w:ascii="Kalpurush" w:hAnsi="Kalpurush" w:cs="Kalpurush"/>
          <w:sz w:val="24"/>
          <w:szCs w:val="24"/>
          <w:cs/>
          <w:lang w:bidi="bn-IN"/>
        </w:rPr>
        <w:t xml:space="preserve"> করার জন্য ওত পেতে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উপত্যকায় প্রবেশ করা মাত্রই তারা তাদের উপর ঝাঁপিয়ে পড়ে</w:t>
      </w:r>
      <w:r w:rsidRPr="00D50473">
        <w:rPr>
          <w:rFonts w:ascii="Kalpurush" w:hAnsi="Kalpurush" w:cs="Kalpurush" w:hint="cs"/>
          <w:sz w:val="24"/>
          <w:szCs w:val="24"/>
          <w:cs/>
          <w:lang w:bidi="bn-BD"/>
        </w:rPr>
        <w:t xml:space="preserve"> এবং</w:t>
      </w:r>
      <w:r w:rsidRPr="00D50473">
        <w:rPr>
          <w:rFonts w:ascii="Kalpurush" w:hAnsi="Kalpurush" w:cs="Kalpurush"/>
          <w:sz w:val="24"/>
          <w:szCs w:val="24"/>
        </w:rPr>
        <w:t xml:space="preserve"> </w:t>
      </w:r>
      <w:r w:rsidRPr="00D50473">
        <w:rPr>
          <w:rFonts w:ascii="Kalpurush" w:hAnsi="Kalpurush" w:cs="Kalpurush"/>
          <w:sz w:val="24"/>
          <w:szCs w:val="24"/>
          <w:cs/>
          <w:lang w:bidi="bn-IN"/>
        </w:rPr>
        <w:lastRenderedPageBreak/>
        <w:t>মুসলিম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অতর্কিত </w:t>
      </w:r>
      <w:r w:rsidRPr="00D50473">
        <w:rPr>
          <w:rFonts w:ascii="Kalpurush" w:hAnsi="Kalpurush" w:cs="Kalpurush" w:hint="cs"/>
          <w:sz w:val="24"/>
          <w:szCs w:val="24"/>
          <w:cs/>
          <w:lang w:bidi="bn-IN"/>
        </w:rPr>
        <w:t>আক্রমণের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সম্মুখীন</w:t>
      </w:r>
      <w:r w:rsidRPr="00D50473">
        <w:rPr>
          <w:rFonts w:ascii="Kalpurush" w:hAnsi="Kalpurush" w:cs="Kalpurush"/>
          <w:sz w:val="24"/>
          <w:szCs w:val="24"/>
          <w:cs/>
          <w:lang w:bidi="bn-IN"/>
        </w:rPr>
        <w:t xml:space="preserve">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প্রতি তীর নিক্ষিপ্ত হয় এবং </w:t>
      </w:r>
      <w:r w:rsidRPr="00D50473">
        <w:rPr>
          <w:rFonts w:ascii="Kalpurush" w:hAnsi="Kalpurush" w:cs="Kalpurush" w:hint="cs"/>
          <w:sz w:val="24"/>
          <w:szCs w:val="24"/>
          <w:cs/>
          <w:lang w:bidi="bn-IN"/>
        </w:rPr>
        <w:t>তরবারির</w:t>
      </w:r>
      <w:r w:rsidRPr="00D50473">
        <w:rPr>
          <w:rFonts w:ascii="Kalpurush" w:hAnsi="Kalpurush" w:cs="Kalpurush"/>
          <w:sz w:val="24"/>
          <w:szCs w:val="24"/>
          <w:cs/>
          <w:lang w:bidi="bn-IN"/>
        </w:rPr>
        <w:t xml:space="preserve"> আঘাত আসতে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যৌথভাবে একব্যক্তির হামলার মত করে হামলা চালায় যেভাবে</w:t>
      </w:r>
      <w:r w:rsidR="007029AF">
        <w:rPr>
          <w:rFonts w:ascii="Kalpurush" w:hAnsi="Kalpurush" w:cs="Kalpurush"/>
          <w:sz w:val="24"/>
          <w:szCs w:val="24"/>
          <w:cs/>
          <w:lang w:bidi="bn-IN"/>
        </w:rPr>
        <w:t xml:space="preserve"> তাদের বাদশাহ তাদেরকে নির্দেশ দ</w:t>
      </w:r>
      <w:r w:rsidR="007029AF">
        <w:rPr>
          <w:rFonts w:ascii="Kalpurush" w:hAnsi="Kalpurush" w:cs="Kalpurush" w:hint="cs"/>
          <w:sz w:val="24"/>
          <w:szCs w:val="24"/>
          <w:cs/>
          <w:lang w:bidi="bn-BD"/>
        </w:rPr>
        <w:t>ি</w:t>
      </w:r>
      <w:r w:rsidRPr="00D50473">
        <w:rPr>
          <w:rFonts w:ascii="Kalpurush" w:hAnsi="Kalpurush" w:cs="Kalpurush"/>
          <w:sz w:val="24"/>
          <w:szCs w:val="24"/>
          <w:cs/>
          <w:lang w:bidi="bn-IN"/>
        </w:rPr>
        <w:t>য়</w:t>
      </w:r>
      <w:r w:rsidR="007029AF">
        <w:rPr>
          <w:rFonts w:ascii="Kalpurush" w:hAnsi="Kalpurush" w:cs="Kalpurush" w:hint="cs"/>
          <w:sz w:val="24"/>
          <w:szCs w:val="24"/>
          <w:cs/>
          <w:lang w:bidi="bn-BD"/>
        </w:rPr>
        <w:t>েছিল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সময় মুসলিম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পৃষ্ঠ</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প্রদর্শন</w:t>
      </w:r>
      <w:r w:rsidRPr="00D50473">
        <w:rPr>
          <w:rFonts w:ascii="Kalpurush" w:hAnsi="Kalpurush" w:cs="Kalpurush"/>
          <w:sz w:val="24"/>
          <w:szCs w:val="24"/>
          <w:cs/>
          <w:lang w:bidi="bn-IN"/>
        </w:rPr>
        <w:t xml:space="preserve"> করে পলায়ন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বলেছেন</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সেদিন দৃঢ় ছিলেন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তাঁর আশ-শাহবা নামক খচ্চরের পিঠে </w:t>
      </w:r>
      <w:r w:rsidRPr="00D50473">
        <w:rPr>
          <w:rFonts w:ascii="Kalpurush" w:hAnsi="Kalpurush" w:cs="Kalpurush" w:hint="cs"/>
          <w:sz w:val="24"/>
          <w:szCs w:val="24"/>
          <w:cs/>
          <w:lang w:bidi="bn-IN"/>
        </w:rPr>
        <w:t>আরোহণ</w:t>
      </w:r>
      <w:r w:rsidRPr="00D50473">
        <w:rPr>
          <w:rFonts w:ascii="Kalpurush" w:hAnsi="Kalpurush" w:cs="Kalpurush"/>
          <w:sz w:val="24"/>
          <w:szCs w:val="24"/>
          <w:cs/>
          <w:lang w:bidi="bn-IN"/>
        </w:rPr>
        <w:t xml:space="preserve"> করে শত্র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দের দিকে এগিয়ে যাচ্ছিলেন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চাচা আব্বাস খচ্চরটির ডান দিকের রশি ধরেছিলেন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সুফিয়ান ইবনুল হারিস ইবনু আব্দুল মুত্তালিব এর বাম পাশের রশি ধরেছিলেন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খচ্চরটির গতি মন্থর করতে চাইছিলেন যাতে করে সেটা দ্রুত শত্র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দের দিকে ধাবিত না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উচ্চস্বরে নিজের নাম উচ্চারণ করে মুসলিম</w:t>
      </w:r>
      <w:r w:rsidRPr="00D50473">
        <w:rPr>
          <w:rFonts w:ascii="Kalpurush" w:hAnsi="Kalpurush" w:cs="Kalpurush" w:hint="cs"/>
          <w:sz w:val="24"/>
          <w:szCs w:val="24"/>
          <w:cs/>
          <w:lang w:bidi="bn-BD"/>
        </w:rPr>
        <w:t>দের</w:t>
      </w:r>
      <w:r w:rsidRPr="00D50473">
        <w:rPr>
          <w:rFonts w:ascii="Kalpurush" w:hAnsi="Kalpurush" w:cs="Kalpurush"/>
          <w:sz w:val="24"/>
          <w:szCs w:val="24"/>
          <w:cs/>
          <w:lang w:bidi="bn-IN"/>
        </w:rPr>
        <w:t>কে ফিরে আসার আহ্বান জানাচ্ছিলেন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বলছিলেন: আমার নিকট ফিরে এস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আল্লাহর বান্দারা</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দিকে এস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 আল্লাহর রাসূল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সে অবস্থায় তিনি বলছিলেন: আমি নবী</w:t>
      </w:r>
      <w:r w:rsidRPr="00D50473">
        <w:rPr>
          <w:rFonts w:ascii="Kalpurush" w:hAnsi="Kalpurush" w:cs="Kalpurush"/>
          <w:sz w:val="24"/>
          <w:szCs w:val="24"/>
        </w:rPr>
        <w:t xml:space="preserve">, </w:t>
      </w:r>
      <w:r w:rsidRPr="00D50473">
        <w:rPr>
          <w:rFonts w:ascii="Kalpurush" w:hAnsi="Kalpurush" w:cs="Kalpurush"/>
          <w:sz w:val="24"/>
          <w:szCs w:val="24"/>
          <w:cs/>
          <w:lang w:bidi="bn-IN"/>
        </w:rPr>
        <w:t>আমি মিথ্যা বলি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আমি আব্দুল মুত্তালিবের সন্তান। তাঁর সঙ্গে প্রায় একশত জন সাহাবী দৃঢ় থাকেন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কেউ কেউ বলেন: তারা ছিলেন আশি</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জন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মধ্যে ছিলেন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rPr>
        <w:t xml:space="preserve">, </w:t>
      </w:r>
      <w:r w:rsidRPr="00D50473">
        <w:rPr>
          <w:rFonts w:ascii="Kalpurush" w:hAnsi="Kalpurush" w:cs="Kalpurush"/>
          <w:sz w:val="24"/>
          <w:szCs w:val="24"/>
          <w:cs/>
          <w:lang w:bidi="bn-IN"/>
        </w:rPr>
        <w:t>ওমর রাদিয়াল্লাহু আনহুমা</w:t>
      </w:r>
      <w:r w:rsidRPr="00D50473">
        <w:rPr>
          <w:rFonts w:ascii="Kalpurush" w:hAnsi="Kalpurush" w:cs="Kalpurush"/>
          <w:sz w:val="24"/>
          <w:szCs w:val="24"/>
        </w:rPr>
        <w:t xml:space="preserve">, </w:t>
      </w:r>
      <w:r w:rsidRPr="00D50473">
        <w:rPr>
          <w:rFonts w:ascii="Kalpurush" w:hAnsi="Kalpurush" w:cs="Kalpurush"/>
          <w:sz w:val="24"/>
          <w:szCs w:val="24"/>
          <w:cs/>
          <w:lang w:bidi="bn-IN"/>
        </w:rPr>
        <w:t>আব্বাস</w:t>
      </w:r>
      <w:r w:rsidRPr="00D50473">
        <w:rPr>
          <w:rFonts w:ascii="Kalpurush" w:hAnsi="Kalpurush" w:cs="Kalpurush"/>
          <w:sz w:val="24"/>
          <w:szCs w:val="24"/>
        </w:rPr>
        <w:t xml:space="preserve">, </w:t>
      </w:r>
      <w:r w:rsidRPr="00D50473">
        <w:rPr>
          <w:rFonts w:ascii="Kalpurush" w:hAnsi="Kalpurush" w:cs="Kalpurush"/>
          <w:sz w:val="24"/>
          <w:szCs w:val="24"/>
          <w:cs/>
          <w:lang w:bidi="bn-IN"/>
        </w:rPr>
        <w:t>আলী</w:t>
      </w:r>
      <w:r w:rsidRPr="00D50473">
        <w:rPr>
          <w:rFonts w:ascii="Kalpurush" w:hAnsi="Kalpurush" w:cs="Kalpurush"/>
          <w:sz w:val="24"/>
          <w:szCs w:val="24"/>
        </w:rPr>
        <w:t xml:space="preserve">, </w:t>
      </w:r>
      <w:r w:rsidRPr="00D50473">
        <w:rPr>
          <w:rFonts w:ascii="Kalpurush" w:hAnsi="Kalpurush" w:cs="Kalpurush"/>
          <w:sz w:val="24"/>
          <w:szCs w:val="24"/>
          <w:cs/>
          <w:lang w:bidi="bn-IN"/>
        </w:rPr>
        <w:t>ফাদ্ল ইবনু আব্বাস</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সুফিয়ান ইবনুল হারিস</w:t>
      </w:r>
      <w:r w:rsidRPr="00D50473">
        <w:rPr>
          <w:rFonts w:ascii="Kalpurush" w:hAnsi="Kalpurush" w:cs="Kalpurush"/>
          <w:sz w:val="24"/>
          <w:szCs w:val="24"/>
        </w:rPr>
        <w:t xml:space="preserve">, </w:t>
      </w:r>
      <w:r w:rsidRPr="00D50473">
        <w:rPr>
          <w:rFonts w:ascii="Kalpurush" w:hAnsi="Kalpurush" w:cs="Kalpurush"/>
          <w:sz w:val="24"/>
          <w:szCs w:val="24"/>
          <w:cs/>
          <w:lang w:bidi="bn-IN"/>
        </w:rPr>
        <w:t>আইমান ইবনু উম্মু আইমান</w:t>
      </w:r>
      <w:r w:rsidRPr="00D50473">
        <w:rPr>
          <w:rFonts w:ascii="Kalpurush" w:hAnsi="Kalpurush" w:cs="Kalpurush"/>
          <w:sz w:val="24"/>
          <w:szCs w:val="24"/>
        </w:rPr>
        <w:t xml:space="preserve">, </w:t>
      </w:r>
      <w:r w:rsidRPr="00D50473">
        <w:rPr>
          <w:rFonts w:ascii="Kalpurush" w:hAnsi="Kalpurush" w:cs="Kalpurush"/>
          <w:sz w:val="24"/>
          <w:szCs w:val="24"/>
          <w:cs/>
          <w:lang w:bidi="bn-IN"/>
        </w:rPr>
        <w:t>উসামা ইবনু যাইদ এবং অন্যান্যরা রি</w:t>
      </w:r>
      <w:r w:rsidRPr="00D50473">
        <w:rPr>
          <w:rFonts w:ascii="Kalpurush" w:hAnsi="Kalpurush" w:cs="Kalpurush" w:hint="cs"/>
          <w:sz w:val="24"/>
          <w:szCs w:val="24"/>
          <w:cs/>
          <w:lang w:bidi="bn-BD"/>
        </w:rPr>
        <w:t>দ</w:t>
      </w:r>
      <w:r w:rsidRPr="00D50473">
        <w:rPr>
          <w:rFonts w:ascii="Kalpurush" w:hAnsi="Kalpurush" w:cs="Kalpurush"/>
          <w:sz w:val="24"/>
          <w:szCs w:val="24"/>
          <w:cs/>
          <w:lang w:bidi="bn-IN"/>
        </w:rPr>
        <w:t>ওয়ানুল্লাহি আলাইহিম আজমা</w:t>
      </w:r>
      <w:r w:rsidR="007029AF">
        <w:rPr>
          <w:rFonts w:ascii="Kalpurush" w:hAnsi="Kalpurush" w:cs="Kalpurush" w:hint="cs"/>
          <w:sz w:val="24"/>
          <w:szCs w:val="24"/>
          <w:cs/>
          <w:lang w:bidi="bn-BD"/>
        </w:rPr>
        <w:t>‘</w:t>
      </w:r>
      <w:r w:rsidRPr="00D50473">
        <w:rPr>
          <w:rFonts w:ascii="Kalpurush" w:hAnsi="Kalpurush" w:cs="Kalpurush"/>
          <w:sz w:val="24"/>
          <w:szCs w:val="24"/>
          <w:cs/>
          <w:lang w:bidi="bn-IN"/>
        </w:rPr>
        <w:t>ঈন। এরপর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তাঁর চাচাকে নির্দেশ দেন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-তিনি ছিলেন উঁচু আওয়াজের অধিকারী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মাঝে উচ্চস্বরে এ ঘোষণা </w:t>
      </w:r>
      <w:r w:rsidRPr="00D50473">
        <w:rPr>
          <w:rFonts w:ascii="Kalpurush" w:hAnsi="Kalpurush" w:cs="Kalpurush" w:hint="cs"/>
          <w:sz w:val="24"/>
          <w:szCs w:val="24"/>
          <w:cs/>
          <w:lang w:bidi="bn-BD"/>
        </w:rPr>
        <w:t>দেন</w:t>
      </w:r>
      <w:r w:rsidRPr="00D50473">
        <w:rPr>
          <w:rFonts w:ascii="Kalpurush" w:hAnsi="Kalpurush" w:cs="Kalpurush"/>
          <w:sz w:val="24"/>
          <w:szCs w:val="24"/>
          <w:cs/>
          <w:lang w:bidi="bn-IN"/>
        </w:rPr>
        <w:t xml:space="preserve"> যে</w:t>
      </w:r>
      <w:r w:rsidRPr="00D50473">
        <w:rPr>
          <w:rFonts w:ascii="Kalpurush" w:hAnsi="Kalpurush" w:cs="Kalpurush"/>
          <w:sz w:val="24"/>
          <w:szCs w:val="24"/>
        </w:rPr>
        <w:t xml:space="preserve">, </w:t>
      </w:r>
      <w:r w:rsidRPr="00D50473">
        <w:rPr>
          <w:rFonts w:ascii="Kalpurush" w:hAnsi="Kalpurush" w:cs="Kalpurush"/>
          <w:sz w:val="24"/>
          <w:szCs w:val="24"/>
          <w:cs/>
          <w:lang w:bidi="bn-IN"/>
        </w:rPr>
        <w:t>হে বাবলা গাছের তলদেশের বায়</w:t>
      </w:r>
      <w:r w:rsidRPr="00D50473">
        <w:rPr>
          <w:rFonts w:ascii="Kalpurush" w:hAnsi="Kalpurush" w:cs="Kalpurush"/>
          <w:sz w:val="24"/>
          <w:szCs w:val="24"/>
        </w:rPr>
        <w:t>’</w:t>
      </w:r>
      <w:r w:rsidRPr="00D50473">
        <w:rPr>
          <w:rFonts w:ascii="Kalpurush" w:hAnsi="Kalpurush" w:cs="Kalpurush"/>
          <w:sz w:val="24"/>
          <w:szCs w:val="24"/>
          <w:cs/>
          <w:lang w:bidi="bn-IN"/>
        </w:rPr>
        <w:t>আতকারীগণ</w:t>
      </w:r>
      <w:r w:rsidRPr="00D50473">
        <w:rPr>
          <w:rFonts w:ascii="Kalpurush" w:hAnsi="Kalpurush" w:cs="Kalpurush"/>
          <w:sz w:val="24"/>
          <w:szCs w:val="24"/>
        </w:rPr>
        <w:t>,-</w:t>
      </w:r>
      <w:r w:rsidRPr="00D50473">
        <w:rPr>
          <w:rFonts w:ascii="Kalpurush" w:hAnsi="Kalpurush" w:cs="Kalpurush"/>
          <w:sz w:val="24"/>
          <w:szCs w:val="24"/>
          <w:cs/>
          <w:lang w:bidi="bn-IN"/>
        </w:rPr>
        <w:t>এর দ্বারা উদ্দেশ্য হচ্ছে মুহাজির ও আনসারবৃন্দ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যারা</w:t>
      </w:r>
      <w:r w:rsidRPr="00D50473">
        <w:rPr>
          <w:rFonts w:ascii="Kalpurush" w:hAnsi="Kalpurush" w:cs="Kalpurush"/>
          <w:sz w:val="24"/>
          <w:szCs w:val="24"/>
          <w:cs/>
          <w:lang w:bidi="bn-IN"/>
        </w:rPr>
        <w:t xml:space="preserve"> বৃক্ষের তলদেশে রিযওয়ানের অঙ্গিকার প্রদান করেছিল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থেকে পলায়ন </w:t>
      </w:r>
      <w:r w:rsidRPr="00D50473">
        <w:rPr>
          <w:rFonts w:ascii="Kalpurush" w:hAnsi="Kalpurush" w:cs="Kalpurush"/>
          <w:sz w:val="24"/>
          <w:szCs w:val="24"/>
          <w:cs/>
          <w:lang w:bidi="bn-IN"/>
        </w:rPr>
        <w:lastRenderedPageBreak/>
        <w:t>করবে 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তিনি তাদেরকে উচ্চস্বরে ডাকতে থাকেন: হে সামুরাহ বৃক্ষের লোকেরা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আরেকবার বলেন: হে সূরা </w:t>
      </w:r>
      <w:r w:rsidRPr="00D50473">
        <w:rPr>
          <w:rFonts w:ascii="Kalpurush" w:hAnsi="Kalpurush" w:cs="Kalpurush" w:hint="cs"/>
          <w:sz w:val="24"/>
          <w:szCs w:val="24"/>
          <w:cs/>
          <w:lang w:bidi="bn-IN"/>
        </w:rPr>
        <w:t>বাকারার</w:t>
      </w:r>
      <w:r w:rsidRPr="00D50473">
        <w:rPr>
          <w:rFonts w:ascii="Kalpurush" w:hAnsi="Kalpurush" w:cs="Kalpurush"/>
          <w:sz w:val="24"/>
          <w:szCs w:val="24"/>
          <w:cs/>
          <w:lang w:bidi="bn-IN"/>
        </w:rPr>
        <w:t xml:space="preserve"> লোকেরা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বলতে থাকেন: আমরা এখানে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এখানে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লোকেরা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ফিরে আসতে শুরু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কারও উট যদি তার আনুগত্য করতে অসম্মত হয়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ক্লান্ত হয়ে পড়ার কারণে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তখন সে তার বর্ম পরিধান করে তার উট থেকে নেমে </w:t>
      </w:r>
      <w:r w:rsidRPr="00D50473">
        <w:rPr>
          <w:rFonts w:ascii="Kalpurush" w:hAnsi="Kalpurush" w:cs="Kalpurush" w:hint="cs"/>
          <w:sz w:val="24"/>
          <w:szCs w:val="24"/>
          <w:cs/>
          <w:lang w:bidi="bn-IN"/>
        </w:rPr>
        <w:t>পায়ে</w:t>
      </w:r>
      <w:r w:rsidRPr="00D50473">
        <w:rPr>
          <w:rFonts w:ascii="Kalpurush" w:hAnsi="Kalpurush" w:cs="Kalpurush"/>
          <w:sz w:val="24"/>
          <w:szCs w:val="24"/>
          <w:cs/>
          <w:lang w:bidi="bn-IN"/>
        </w:rPr>
        <w:t xml:space="preserve"> হেঁটে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ছুটে আসে। যখন বিশাল সংখ্যক জনতা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চারিপাশে জ</w:t>
      </w:r>
      <w:r w:rsidRPr="00D50473">
        <w:rPr>
          <w:rFonts w:ascii="Kalpurush" w:hAnsi="Kalpurush" w:cs="Kalpurush" w:hint="cs"/>
          <w:sz w:val="24"/>
          <w:szCs w:val="24"/>
          <w:cs/>
          <w:lang w:bidi="bn-BD"/>
        </w:rPr>
        <w:t>ড়ো</w:t>
      </w:r>
      <w:r w:rsidRPr="00D50473">
        <w:rPr>
          <w:rFonts w:ascii="Kalpurush" w:hAnsi="Kalpurush" w:cs="Kalpurush"/>
          <w:sz w:val="24"/>
          <w:szCs w:val="24"/>
          <w:cs/>
          <w:lang w:bidi="bn-IN"/>
        </w:rPr>
        <w:t xml:space="preserve"> হয় তখন তিনি তাদেরকে আন্তরিক হয়ে লড়াই করার নির্দেশ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তিনি এক </w:t>
      </w:r>
      <w:r w:rsidRPr="00D50473">
        <w:rPr>
          <w:rFonts w:ascii="Kalpurush" w:hAnsi="Kalpurush" w:cs="Kalpurush" w:hint="cs"/>
          <w:sz w:val="24"/>
          <w:szCs w:val="24"/>
          <w:cs/>
          <w:lang w:bidi="bn-IN"/>
        </w:rPr>
        <w:t>মুষ্টি</w:t>
      </w:r>
      <w:r w:rsidRPr="00D50473">
        <w:rPr>
          <w:rFonts w:ascii="Kalpurush" w:hAnsi="Kalpurush" w:cs="Kalpurush"/>
          <w:sz w:val="24"/>
          <w:szCs w:val="24"/>
          <w:cs/>
          <w:lang w:bidi="bn-IN"/>
        </w:rPr>
        <w:t xml:space="preserve"> বালু গ্রহণ করে তাঁর </w:t>
      </w:r>
      <w:r w:rsidR="00394DFB">
        <w:rPr>
          <w:rFonts w:ascii="Kalpurush" w:hAnsi="Kalpurush" w:cs="Kalpurush"/>
          <w:sz w:val="24"/>
          <w:szCs w:val="24"/>
          <w:cs/>
          <w:lang w:bidi="bn-IN"/>
        </w:rPr>
        <w:t>রবের</w:t>
      </w:r>
      <w:r w:rsidRPr="00D50473">
        <w:rPr>
          <w:rFonts w:ascii="Kalpurush" w:hAnsi="Kalpurush" w:cs="Kalpurush"/>
          <w:sz w:val="24"/>
          <w:szCs w:val="24"/>
          <w:cs/>
          <w:lang w:bidi="bn-IN"/>
        </w:rPr>
        <w:t xml:space="preserve"> নিকট দ</w:t>
      </w:r>
      <w:r w:rsidRPr="00D50473">
        <w:rPr>
          <w:rFonts w:ascii="Kalpurush" w:hAnsi="Kalpurush" w:cs="Kalpurush" w:hint="cs"/>
          <w:sz w:val="24"/>
          <w:szCs w:val="24"/>
          <w:cs/>
          <w:lang w:bidi="bn-BD"/>
        </w:rPr>
        <w:t>ো</w:t>
      </w:r>
      <w:r w:rsidRPr="00D50473">
        <w:rPr>
          <w:rFonts w:ascii="Kalpurush" w:hAnsi="Kalpurush" w:cs="Kalpurush"/>
          <w:sz w:val="24"/>
          <w:szCs w:val="24"/>
        </w:rPr>
        <w:t>‘</w:t>
      </w:r>
      <w:r w:rsidRPr="00D50473">
        <w:rPr>
          <w:rFonts w:ascii="Kalpurush" w:hAnsi="Kalpurush" w:cs="Kalpurush"/>
          <w:sz w:val="24"/>
          <w:szCs w:val="24"/>
          <w:cs/>
          <w:lang w:bidi="bn-IN"/>
        </w:rPr>
        <w:t xml:space="preserve">আ করেন আর তাঁর সাহায্য কামনা করে বলেন: </w:t>
      </w:r>
      <w:r w:rsidRPr="00D50473">
        <w:rPr>
          <w:rFonts w:cs="KFGQPC Uthmanic Script HAFS" w:hint="cs"/>
          <w:sz w:val="24"/>
          <w:szCs w:val="24"/>
          <w:rtl/>
        </w:rPr>
        <w:t>اللهم</w:t>
      </w:r>
      <w:r w:rsidRPr="00D50473">
        <w:rPr>
          <w:rFonts w:ascii="Kalpurush" w:hAnsi="Kalpurush" w:cs="KFGQPC Uthmanic Script HAFS" w:hint="cs"/>
          <w:sz w:val="24"/>
          <w:szCs w:val="24"/>
          <w:rtl/>
        </w:rPr>
        <w:t xml:space="preserve"> </w:t>
      </w:r>
      <w:r w:rsidRPr="00D50473">
        <w:rPr>
          <w:rFonts w:cs="KFGQPC Uthmanic Script HAFS" w:hint="cs"/>
          <w:sz w:val="24"/>
          <w:szCs w:val="24"/>
          <w:rtl/>
        </w:rPr>
        <w:t>أنجز</w:t>
      </w:r>
      <w:r w:rsidRPr="00D50473">
        <w:rPr>
          <w:rFonts w:ascii="Kalpurush" w:hAnsi="Kalpurush" w:cs="KFGQPC Uthmanic Script HAFS" w:hint="cs"/>
          <w:sz w:val="24"/>
          <w:szCs w:val="24"/>
          <w:rtl/>
        </w:rPr>
        <w:t xml:space="preserve"> </w:t>
      </w:r>
      <w:r w:rsidRPr="00D50473">
        <w:rPr>
          <w:rFonts w:cs="KFGQPC Uthmanic Script HAFS" w:hint="cs"/>
          <w:sz w:val="24"/>
          <w:szCs w:val="24"/>
          <w:rtl/>
        </w:rPr>
        <w:t>لي</w:t>
      </w:r>
      <w:r w:rsidRPr="00D50473">
        <w:rPr>
          <w:rFonts w:ascii="Kalpurush" w:hAnsi="Kalpurush" w:cs="KFGQPC Uthmanic Script HAFS" w:hint="cs"/>
          <w:sz w:val="24"/>
          <w:szCs w:val="24"/>
          <w:rtl/>
        </w:rPr>
        <w:t xml:space="preserve"> </w:t>
      </w:r>
      <w:r w:rsidRPr="00D50473">
        <w:rPr>
          <w:rFonts w:cs="KFGQPC Uthmanic Script HAFS" w:hint="cs"/>
          <w:sz w:val="24"/>
          <w:szCs w:val="24"/>
          <w:rtl/>
        </w:rPr>
        <w:t>ما</w:t>
      </w:r>
      <w:r w:rsidRPr="00D50473">
        <w:rPr>
          <w:rFonts w:ascii="Kalpurush" w:hAnsi="Kalpurush" w:cs="KFGQPC Uthmanic Script HAFS" w:hint="cs"/>
          <w:sz w:val="24"/>
          <w:szCs w:val="24"/>
          <w:rtl/>
        </w:rPr>
        <w:t xml:space="preserve"> </w:t>
      </w:r>
      <w:r w:rsidRPr="00D50473">
        <w:rPr>
          <w:rFonts w:cs="KFGQPC Uthmanic Script HAFS" w:hint="cs"/>
          <w:sz w:val="24"/>
          <w:szCs w:val="24"/>
          <w:rtl/>
        </w:rPr>
        <w:t>وعدتني</w:t>
      </w:r>
      <w:r w:rsidRPr="00D50473">
        <w:rPr>
          <w:rFonts w:ascii="Kalpurush" w:hAnsi="Kalpurush" w:cs="KFGQPC Uthmanic Script HAFS"/>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 আল্লাহ আপনি আমাকে যে ওয়াদা দিয়েছিলেন তা পূর্ণ করুন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 কাফেরদের মুখে ছুঁড়ে মারেন</w:t>
      </w:r>
      <w:r w:rsidRPr="00D50473">
        <w:rPr>
          <w:rFonts w:ascii="Kalpurush" w:hAnsi="Kalpurush" w:cs="Kalpurush"/>
          <w:sz w:val="24"/>
          <w:szCs w:val="24"/>
        </w:rPr>
        <w:t xml:space="preserve">, </w:t>
      </w:r>
      <w:r w:rsidRPr="00D50473">
        <w:rPr>
          <w:rFonts w:ascii="Kalpurush" w:hAnsi="Kalpurush" w:cs="Kalpurush"/>
          <w:sz w:val="24"/>
          <w:szCs w:val="24"/>
          <w:cs/>
          <w:lang w:bidi="bn-IN"/>
        </w:rPr>
        <w:t>ফলে তাদের প্রত্যেকের চোখে-মুখে তা লাগে আর তাদেরকে লড়াইয়ে বাধা প্রদান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তারা পরাজিত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তাদের পশ্চাদ্ধাবন করে তাদের কতককে হত্যা করেন আর কতককে বন্দী করেন। আর বাকি মুসলিম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ফিরে এসে দেখেন বন্দীরা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সম্মুখে বাঁধা অবস্থায় উপস্থিত রয়েছে।</w:t>
      </w:r>
    </w:p>
    <w:p w:rsidR="0078070D" w:rsidRPr="00D50473" w:rsidRDefault="006407B2" w:rsidP="0078070D">
      <w:pPr>
        <w:bidi w:val="0"/>
        <w:jc w:val="both"/>
        <w:rPr>
          <w:rFonts w:ascii="Kalpurush" w:hAnsi="Kalpurush" w:cs="Kalpurush"/>
          <w:sz w:val="24"/>
          <w:szCs w:val="24"/>
        </w:rPr>
      </w:pPr>
      <w:r>
        <w:rPr>
          <w:rFonts w:ascii="Kalpurush" w:hAnsi="Kalpurush" w:cs="Kalpurush"/>
          <w:sz w:val="24"/>
          <w:szCs w:val="24"/>
          <w:cs/>
          <w:lang w:bidi="bn-IN"/>
        </w:rPr>
        <w:t>সহীহ বুখারী ও মুসলিমে</w:t>
      </w:r>
      <w:r w:rsidR="0078070D" w:rsidRPr="00D50473">
        <w:rPr>
          <w:rFonts w:ascii="Kalpurush" w:hAnsi="Kalpurush" w:cs="Kalpurush"/>
          <w:sz w:val="24"/>
          <w:szCs w:val="24"/>
          <w:cs/>
          <w:lang w:bidi="bn-IN"/>
        </w:rPr>
        <w:t xml:space="preserve"> এসেছে: শু</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বা বর্ণনা করেন</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IN"/>
        </w:rPr>
        <w:t>আবু</w:t>
      </w:r>
      <w:r w:rsidR="0078070D" w:rsidRPr="00D50473">
        <w:rPr>
          <w:rFonts w:ascii="Kalpurush" w:hAnsi="Kalpurush" w:cs="Kalpurush"/>
          <w:sz w:val="24"/>
          <w:szCs w:val="24"/>
          <w:cs/>
          <w:lang w:bidi="bn-IN"/>
        </w:rPr>
        <w:t xml:space="preserve"> ইসহাক</w:t>
      </w:r>
      <w:r w:rsidR="00561D01">
        <w:rPr>
          <w:rFonts w:ascii="Kalpurush" w:hAnsi="Kalpurush" w:cs="Kalpurush" w:hint="cs"/>
          <w:sz w:val="24"/>
          <w:szCs w:val="24"/>
          <w:cs/>
          <w:lang w:bidi="bn-BD"/>
        </w:rPr>
        <w:t xml:space="preserve"> রহ.</w:t>
      </w:r>
      <w:r w:rsidR="0078070D" w:rsidRPr="00D50473">
        <w:rPr>
          <w:rFonts w:ascii="Kalpurush" w:hAnsi="Kalpurush" w:cs="Kalpurush"/>
          <w:sz w:val="24"/>
          <w:szCs w:val="24"/>
          <w:cs/>
          <w:lang w:bidi="bn-IN"/>
        </w:rPr>
        <w:t xml:space="preserve"> বারা</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ইবনু আযিব রাদিয়াল্লাহু আনহুমা থেকে বর্ণনা করে বলেন: জনৈক ব্যক্তি তাঁকে বলেন: হে </w:t>
      </w:r>
      <w:r w:rsidR="0078070D" w:rsidRPr="00D50473">
        <w:rPr>
          <w:rFonts w:ascii="Kalpurush" w:hAnsi="Kalpurush" w:cs="Kalpurush" w:hint="cs"/>
          <w:sz w:val="24"/>
          <w:szCs w:val="24"/>
          <w:cs/>
          <w:lang w:bidi="bn-IN"/>
        </w:rPr>
        <w:t>আবু</w:t>
      </w:r>
      <w:r w:rsidR="0078070D" w:rsidRPr="00D50473">
        <w:rPr>
          <w:rFonts w:ascii="Kalpurush" w:hAnsi="Kalpurush" w:cs="Kalpurush"/>
          <w:sz w:val="24"/>
          <w:szCs w:val="24"/>
          <w:cs/>
          <w:lang w:bidi="bn-IN"/>
        </w:rPr>
        <w:t xml:space="preserve"> আমারাহ</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আপনি কি হুনাইনের যুদ্ধে রাসূলুল্লাহ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কে ছেড়ে পালিয়ে গিয়েছিলেন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তিনি বলেন: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তা বটে</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কিন্তু রাসূলুল্লাহ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পলায়ন করেন</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হাওয়াযিন গোত্র ছিল তীরন্দাজীতে পারদর্শী</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তাদের সাথে আমাদের সাক্ষাত হলে আমরা </w:t>
      </w:r>
      <w:r w:rsidR="0078070D" w:rsidRPr="00D50473">
        <w:rPr>
          <w:rFonts w:ascii="Kalpurush" w:hAnsi="Kalpurush" w:cs="Kalpurush"/>
          <w:sz w:val="24"/>
          <w:szCs w:val="24"/>
          <w:cs/>
          <w:lang w:bidi="bn-IN"/>
        </w:rPr>
        <w:lastRenderedPageBreak/>
        <w:t>তাদের উপরে হামলা করি</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ফলে তারা পরাজিত হয়</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cs/>
          <w:lang w:bidi="bn-IN"/>
        </w:rPr>
        <w:t xml:space="preserve"> এরপর লোকেরা </w:t>
      </w:r>
      <w:r w:rsidR="0078070D" w:rsidRPr="00D50473">
        <w:rPr>
          <w:rFonts w:ascii="Kalpurush" w:hAnsi="Kalpurush" w:cs="Kalpurush" w:hint="cs"/>
          <w:sz w:val="24"/>
          <w:szCs w:val="24"/>
          <w:cs/>
          <w:lang w:bidi="bn-IN"/>
        </w:rPr>
        <w:t>গনিমতের</w:t>
      </w:r>
      <w:r w:rsidR="0078070D" w:rsidRPr="00D50473">
        <w:rPr>
          <w:rFonts w:ascii="Kalpurush" w:hAnsi="Kalpurush" w:cs="Kalpurush"/>
          <w:sz w:val="24"/>
          <w:szCs w:val="24"/>
          <w:cs/>
          <w:lang w:bidi="bn-IN"/>
        </w:rPr>
        <w:t xml:space="preserve"> মাল সংগ্রহ করার জন্য ব্যস্ত হয়ে পড়ে</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কিন্তু ক্রমাগতভাবে আমাদের প্রতি তীর নিক্ষিপ্ত হতে শুরু করে</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cs/>
          <w:lang w:bidi="bn-IN"/>
        </w:rPr>
        <w:t xml:space="preserve"> লোকেরা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মুসলিমবৃন্দ</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পরাজিত হয়</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আমি রাসূলুল্লাহ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কে প্রত্যক্ষ করি এ সময় </w:t>
      </w:r>
      <w:r w:rsidR="0078070D" w:rsidRPr="00D50473">
        <w:rPr>
          <w:rFonts w:ascii="Kalpurush" w:hAnsi="Kalpurush" w:cs="Kalpurush" w:hint="cs"/>
          <w:sz w:val="24"/>
          <w:szCs w:val="24"/>
          <w:cs/>
          <w:lang w:bidi="bn-IN"/>
        </w:rPr>
        <w:t>আবু</w:t>
      </w:r>
      <w:r w:rsidR="0078070D" w:rsidRPr="00D50473">
        <w:rPr>
          <w:rFonts w:ascii="Kalpurush" w:hAnsi="Kalpurush" w:cs="Kalpurush"/>
          <w:sz w:val="24"/>
          <w:szCs w:val="24"/>
          <w:cs/>
          <w:lang w:bidi="bn-IN"/>
        </w:rPr>
        <w:t xml:space="preserve"> সুফিয়ান তাঁর সাদা খচ্চরের লাগাম টেনে ধরেছিলেন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রাসূলুল্লাহ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 সময় বলছিলেন: আমি হচ্ছি নবী</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আমি মিথ্যা বলি</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আমি আব্দুল মুত্তালিবের পুত্র। আমি বলি: এতে তিনি দুর্দান্ত সাহসিকতার পরিচয় দিয়েছেন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তিনি প্রচণ্ড যুদ্ধের মধ্যে অবস্থান করেন। তাঁর সৈন্যরা তাঁকে ছেড়ে পালিয়ে যায় অথচ তিনি তাঁর খচ্চরের উপরে ছিলেন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আর এটা এত দ্রুতগতির কোন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বাহন ছিল</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 দ্রুত চলতে পারে অথবা পালিয়ে যেতে পারে</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তা </w:t>
      </w:r>
      <w:r w:rsidR="0078070D" w:rsidRPr="00D50473">
        <w:rPr>
          <w:rFonts w:ascii="Kalpurush" w:hAnsi="Kalpurush" w:cs="Kalpurush" w:hint="cs"/>
          <w:sz w:val="24"/>
          <w:szCs w:val="24"/>
          <w:cs/>
          <w:lang w:bidi="bn-IN"/>
        </w:rPr>
        <w:t>সত্ত্বেও</w:t>
      </w:r>
      <w:r w:rsidR="0078070D" w:rsidRPr="00D50473">
        <w:rPr>
          <w:rFonts w:ascii="Kalpurush" w:hAnsi="Kalpurush" w:cs="Kalpurush"/>
          <w:sz w:val="24"/>
          <w:szCs w:val="24"/>
          <w:cs/>
          <w:lang w:bidi="bn-IN"/>
        </w:rPr>
        <w:t xml:space="preserve"> রাসূলুল্লাহ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সেটাকে শত্র</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দের দিকে ধাবিত হতে উৎসাহিত করছিলেন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আর তিনি নিজের পরিচয় দিচ্ছিলেন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ফলে তাদের মধ্যে যারা তাঁকে চিনত</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না তারও তাঁকে চিনতে পারে</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কিয়ামত দিবস পর্যন্ত তাঁর উপরে দরূদ ও সালাম বর্ষিত হোক</w:t>
      </w:r>
      <w:r w:rsidR="0078070D" w:rsidRPr="00D50473">
        <w:rPr>
          <w:rFonts w:ascii="SolaimanLipi" w:hAnsi="SolaimanLipi" w:cs="SolaimanLipi"/>
          <w:sz w:val="24"/>
          <w:szCs w:val="24"/>
          <w:cs/>
          <w:lang w:bidi="hi-IN"/>
        </w:rPr>
        <w:t>।</w:t>
      </w:r>
      <w:r w:rsidR="0078070D" w:rsidRPr="00D50473">
        <w:rPr>
          <w:rFonts w:ascii="Kalpurush" w:hAnsi="Kalpurush" w:cs="Kalpurush" w:hint="cs"/>
          <w:sz w:val="24"/>
          <w:szCs w:val="24"/>
          <w:cs/>
          <w:lang w:bidi="bn-BD"/>
        </w:rPr>
        <w:t>)</w:t>
      </w:r>
      <w:r w:rsidR="0078070D" w:rsidRPr="00D50473">
        <w:rPr>
          <w:rFonts w:ascii="SolaimanLipi" w:hAnsi="SolaimanLipi" w:cs="SolaimanLipi"/>
          <w:sz w:val="24"/>
          <w:szCs w:val="24"/>
          <w:cs/>
          <w:lang w:bidi="hi-IN"/>
        </w:rPr>
        <w:t xml:space="preserve"> </w:t>
      </w:r>
      <w:r w:rsidR="0078070D" w:rsidRPr="00D50473">
        <w:rPr>
          <w:rFonts w:ascii="Kalpurush" w:hAnsi="Kalpurush" w:cs="Kalpurush"/>
          <w:sz w:val="24"/>
          <w:szCs w:val="24"/>
          <w:cs/>
          <w:lang w:bidi="bn-IN"/>
        </w:rPr>
        <w:t>আর এ সব কিছু কেবলমাত্র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আলার প্রতি তাঁর আস্থা ও ভরসার কারণে হয়েছিল আর তিনি জানতেনও যে</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অচিরেই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 তাঁকে সাহায্য করবেন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আর যা সহকারে তিনি তাঁকে</w:t>
      </w:r>
      <w:r w:rsidR="0078070D" w:rsidRPr="00D50473">
        <w:rPr>
          <w:rFonts w:ascii="Kalpurush" w:hAnsi="Kalpurush" w:cs="Kalpurush" w:hint="cs"/>
          <w:sz w:val="24"/>
          <w:szCs w:val="24"/>
          <w:cs/>
          <w:lang w:bidi="bn-BD"/>
        </w:rPr>
        <w:t xml:space="preserve"> দুনিয়াতে</w:t>
      </w:r>
      <w:r w:rsidR="0078070D" w:rsidRPr="00D50473">
        <w:rPr>
          <w:rFonts w:ascii="Kalpurush" w:hAnsi="Kalpurush" w:cs="Kalpurush"/>
          <w:sz w:val="24"/>
          <w:szCs w:val="24"/>
          <w:cs/>
          <w:lang w:bidi="bn-IN"/>
        </w:rPr>
        <w:t xml:space="preserve"> পাঠিয়েছেন তা পূর্ণ করবেন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আর সকল দ্বীনের উপরে তিনি তাঁর দ্বীনকে বিজয়ী করবেন। এ কারণে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আলা বলেন: </w:t>
      </w:r>
    </w:p>
    <w:p w:rsidR="0078070D" w:rsidRPr="00D50473" w:rsidRDefault="0078070D" w:rsidP="0078070D">
      <w:pPr>
        <w:bidi w:val="0"/>
        <w:jc w:val="both"/>
        <w:rPr>
          <w:rFonts w:ascii="Kalpurush" w:hAnsi="Kalpurush" w:cs="Kalpurush"/>
          <w:sz w:val="24"/>
          <w:szCs w:val="24"/>
          <w:cs/>
          <w:lang w:bidi="bn-IN"/>
        </w:rPr>
      </w:pPr>
      <w:r w:rsidRPr="00D50473">
        <w:rPr>
          <w:rFonts w:cs="KFGQPC Uthmanic Script HAFS"/>
          <w:color w:val="339933"/>
          <w:sz w:val="24"/>
          <w:szCs w:val="24"/>
          <w:rtl/>
        </w:rPr>
        <w:t>ثُمَّ أَنزَلَ ٱللَّهُ سَكِينَتَهُۥ عَلَىٰ رَسُولِهِۦ</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তারপর আল্লাহ প্রশান্তির অমিয়ধারা বর্ষণ করলেন তাঁর রসূলের উপর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রাসূলের উপরে তাঁর প্রশান্তি ও স্থিরতা। </w:t>
      </w:r>
      <w:r w:rsidRPr="00D50473">
        <w:rPr>
          <w:rFonts w:cs="KFGQPC Uthmanic Script HAFS"/>
          <w:color w:val="339933"/>
          <w:sz w:val="24"/>
          <w:szCs w:val="24"/>
          <w:rtl/>
        </w:rPr>
        <w:t>وَعَلَى ٱلۡمُؤۡمِنِينَ</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মু</w:t>
      </w:r>
      <w:r w:rsidRPr="00D50473">
        <w:rPr>
          <w:rFonts w:ascii="Kalpurush" w:hAnsi="Kalpurush" w:cs="Kalpurush"/>
          <w:sz w:val="24"/>
          <w:szCs w:val="24"/>
        </w:rPr>
        <w:t>’</w:t>
      </w:r>
      <w:r w:rsidRPr="00D50473">
        <w:rPr>
          <w:rFonts w:ascii="Kalpurush" w:hAnsi="Kalpurush" w:cs="Kalpurush"/>
          <w:sz w:val="24"/>
          <w:szCs w:val="24"/>
          <w:cs/>
          <w:lang w:bidi="bn-IN"/>
        </w:rPr>
        <w:t>মিনদের উপর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অর্থাৎ যারা তাঁর সাথে রয়েছেন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وَأَنزَلَ جُنُود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w:t>
      </w:r>
      <w:r w:rsidRPr="00D50473">
        <w:rPr>
          <w:rFonts w:cs="KFGQPC Uthmanic Script HAFS"/>
          <w:color w:val="339933"/>
          <w:sz w:val="24"/>
          <w:szCs w:val="24"/>
          <w:rtl/>
        </w:rPr>
        <w:t>لَّمۡ تَرَوۡهَا</w:t>
      </w:r>
      <w:r w:rsidRPr="00D50473">
        <w:rPr>
          <w:rFonts w:cs="KFGQPC Uthmanic Script HAFS"/>
          <w:color w:val="339933"/>
          <w:sz w:val="24"/>
          <w:szCs w:val="24"/>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পাঠালেন এমন এক সেনাবাহিনী যা </w:t>
      </w:r>
      <w:r w:rsidRPr="00D50473">
        <w:rPr>
          <w:rFonts w:ascii="Kalpurush" w:hAnsi="Kalpurush" w:cs="Kalpurush"/>
          <w:sz w:val="24"/>
          <w:szCs w:val="24"/>
          <w:cs/>
          <w:lang w:bidi="bn-IN"/>
        </w:rPr>
        <w:lastRenderedPageBreak/>
        <w:t>তোমরা দেখতে পাও</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হচ্ছে ফেরে</w:t>
      </w:r>
      <w:r w:rsidRPr="00D50473">
        <w:rPr>
          <w:rFonts w:ascii="Kalpurush" w:hAnsi="Kalpurush" w:cs="Kalpurush" w:hint="cs"/>
          <w:sz w:val="24"/>
          <w:szCs w:val="24"/>
          <w:cs/>
          <w:lang w:bidi="bn-BD"/>
        </w:rPr>
        <w:t>শতা</w:t>
      </w:r>
      <w:r w:rsidRPr="00D50473">
        <w:rPr>
          <w:rFonts w:ascii="Kalpurush" w:hAnsi="Kalpurush" w:cs="Kalpurush"/>
          <w:sz w:val="24"/>
          <w:szCs w:val="24"/>
          <w:cs/>
          <w:lang w:bidi="bn-IN"/>
        </w:rPr>
        <w:t>মণ্ডলী</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ইমাম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জাফর ইবনু জারীর এ মত ব্যক্ত করেন: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আমাদের নিকট কাসিম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আমার নিকট আল-হাসান ইবনু আরফাহ</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আমার নিকট আল-মু</w:t>
      </w:r>
      <w:r w:rsidRPr="00D50473">
        <w:rPr>
          <w:rFonts w:ascii="Kalpurush" w:hAnsi="Kalpurush" w:cs="Kalpurush"/>
          <w:sz w:val="24"/>
          <w:szCs w:val="24"/>
        </w:rPr>
        <w:t>‘</w:t>
      </w:r>
      <w:r w:rsidRPr="00D50473">
        <w:rPr>
          <w:rFonts w:ascii="Kalpurush" w:hAnsi="Kalpurush" w:cs="Kalpurush"/>
          <w:sz w:val="24"/>
          <w:szCs w:val="24"/>
          <w:cs/>
          <w:lang w:bidi="bn-IN"/>
        </w:rPr>
        <w:t xml:space="preserve">তামির ইবনু সুলাইমান,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আউফ থেকে</w:t>
      </w:r>
      <w:r w:rsidRPr="00D50473">
        <w:rPr>
          <w:rFonts w:ascii="Kalpurush" w:hAnsi="Kalpurush" w:cs="Kalpurush"/>
          <w:sz w:val="24"/>
          <w:szCs w:val="24"/>
        </w:rPr>
        <w:t xml:space="preserve">, </w:t>
      </w:r>
      <w:r w:rsidRPr="00D50473">
        <w:rPr>
          <w:rFonts w:ascii="Kalpurush" w:hAnsi="Kalpurush" w:cs="Kalpurush"/>
          <w:sz w:val="24"/>
          <w:szCs w:val="24"/>
          <w:cs/>
          <w:lang w:bidi="bn-IN"/>
        </w:rPr>
        <w:t>তিনি হচ্ছে</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জামীলাহ আল-আরাবী</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আমি ইবনু বারসানের আযাদকৃত গোলাম আব্দুর রহমানকে বলতে শুনেছি: আমার নিকট এমন এক ব্যক্তি বর্ণনা করেছেন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যে হুনাইনের যুদ্ধে মুশরিকদের সাথে 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বল</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 হুনাইনের যুদ্ধে আমরা এবং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সাহাবীগন যখন পরস</w:t>
      </w:r>
      <w:r w:rsidRPr="00D50473">
        <w:rPr>
          <w:rFonts w:ascii="Kalpurush" w:hAnsi="Kalpurush" w:cs="Kalpurush" w:hint="cs"/>
          <w:sz w:val="24"/>
          <w:szCs w:val="24"/>
          <w:cs/>
          <w:lang w:bidi="bn-BD"/>
        </w:rPr>
        <w:t>্প</w:t>
      </w:r>
      <w:r w:rsidRPr="00D50473">
        <w:rPr>
          <w:rFonts w:ascii="Kalpurush" w:hAnsi="Kalpurush" w:cs="Kalpurush"/>
          <w:sz w:val="24"/>
          <w:szCs w:val="24"/>
          <w:cs/>
          <w:lang w:bidi="bn-IN"/>
        </w:rPr>
        <w:t>রের মুখোমুখি হই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তখন তাঁরা যুদ্ধক্ষেত্রে ততক্ষণও টিকে ছিল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যতক্ষণ সময়ে বকরীর দুধ দোহন করা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w:t>
      </w:r>
      <w:r w:rsidRPr="00D50473">
        <w:rPr>
          <w:rFonts w:ascii="Kalpurush" w:hAnsi="Kalpurush" w:cs="Kalpurush" w:hint="cs"/>
          <w:sz w:val="24"/>
          <w:szCs w:val="24"/>
          <w:cs/>
          <w:lang w:bidi="bn-BD"/>
        </w:rPr>
        <w:t xml:space="preserve">আরও </w:t>
      </w:r>
      <w:r w:rsidRPr="00D50473">
        <w:rPr>
          <w:rFonts w:ascii="Kalpurush" w:hAnsi="Kalpurush" w:cs="Kalpurush"/>
          <w:sz w:val="24"/>
          <w:szCs w:val="24"/>
          <w:cs/>
          <w:lang w:bidi="bn-IN"/>
        </w:rPr>
        <w:t>বলে: আমরা তাদেরকে পশ্চাদ্ধাবন করতে থাকি এমনকি আমরা সাদা খচ্চরের আরোহীর নিকট এসে থামি</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তখন</w:t>
      </w:r>
      <w:r w:rsidRPr="00D50473">
        <w:rPr>
          <w:rFonts w:ascii="Kalpurush" w:hAnsi="Kalpurush" w:cs="Kalpurush"/>
          <w:sz w:val="24"/>
          <w:szCs w:val="24"/>
        </w:rPr>
        <w:t xml:space="preserve"> </w:t>
      </w:r>
      <w:r w:rsidRPr="00D50473">
        <w:rPr>
          <w:rFonts w:ascii="Kalpurush" w:hAnsi="Kalpurush" w:cs="Kalpurush"/>
          <w:sz w:val="24"/>
          <w:szCs w:val="24"/>
          <w:cs/>
          <w:lang w:bidi="bn-IN"/>
        </w:rPr>
        <w:t>দেখি তিনি হচ্ছেন রাসূলুল্লাহ সাল্লাল্লাহু আলাইহি ওয়াসাল্লাম</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তিনি বলেন: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সময়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তাঁর নিকটে আমরা সুন্দর শুভ্র চেহারার কিছু লোকের দেখা পাই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আমাদেরকে বলে: তোমাদের চেহারাগুলো ধ্বংস হোক</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ফিরে যাও</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বলে: এরপর আমাদের পরাজয় ঘটে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তারা আমাদের কাঁধে চেপে বসে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এই ছিল আমাদের সমাপ্তি। </w:t>
      </w:r>
    </w:p>
    <w:p w:rsidR="00FA0742" w:rsidRPr="00D50473" w:rsidRDefault="00FA0742" w:rsidP="008F7BA7">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يَتُوبُ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يَشَآءُۗ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غَفُورٞ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٢٧</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٢٧</w:t>
      </w:r>
      <w:r w:rsidRPr="00D50473">
        <w:rPr>
          <w:rFonts w:ascii="KFGQPC Uthman Taha Naskh" w:cs="KFGQPC Uthman Taha Naskh"/>
          <w:color w:val="008000"/>
          <w:sz w:val="24"/>
          <w:szCs w:val="24"/>
          <w:rtl/>
        </w:rPr>
        <w:t xml:space="preserve">]  </w:t>
      </w:r>
    </w:p>
    <w:p w:rsidR="0078070D" w:rsidRPr="00D50473" w:rsidRDefault="0078070D" w:rsidP="00FA0742">
      <w:pPr>
        <w:bidi w:val="0"/>
        <w:jc w:val="both"/>
        <w:rPr>
          <w:rFonts w:cs="Vrinda"/>
          <w:i/>
          <w:iCs/>
          <w:color w:val="339933"/>
          <w:sz w:val="24"/>
          <w:szCs w:val="24"/>
          <w:lang w:bidi="bn-BD"/>
        </w:rPr>
      </w:pPr>
      <w:r w:rsidRPr="00D50473">
        <w:rPr>
          <w:rFonts w:ascii="Kalpurush" w:hAnsi="Kalpurush" w:cs="Kalpurush" w:hint="cs"/>
          <w:i/>
          <w:iCs/>
          <w:sz w:val="24"/>
          <w:szCs w:val="24"/>
          <w:cs/>
          <w:lang w:bidi="bn-BD"/>
        </w:rPr>
        <w:t xml:space="preserve">“২৭. </w:t>
      </w:r>
      <w:r w:rsidRPr="00D50473">
        <w:rPr>
          <w:rFonts w:ascii="Kalpurush" w:hAnsi="Kalpurush" w:cs="Kalpurush"/>
          <w:i/>
          <w:iCs/>
          <w:sz w:val="24"/>
          <w:szCs w:val="24"/>
          <w:cs/>
          <w:lang w:bidi="bn-IN"/>
        </w:rPr>
        <w:t xml:space="preserve">এরপরও আল্লাহ যার জন্য ইচ্ছে করবেন তাকে ক্ষমার </w:t>
      </w:r>
      <w:r w:rsidRPr="00D50473">
        <w:rPr>
          <w:rFonts w:ascii="Kalpurush" w:hAnsi="Kalpurush" w:cs="Kalpurush" w:hint="cs"/>
          <w:i/>
          <w:iCs/>
          <w:sz w:val="24"/>
          <w:szCs w:val="24"/>
          <w:cs/>
          <w:lang w:bidi="bn-IN"/>
        </w:rPr>
        <w:t>দৃষ্টিতে</w:t>
      </w:r>
      <w:r w:rsidRPr="00D50473">
        <w:rPr>
          <w:rFonts w:ascii="Kalpurush" w:hAnsi="Kalpurush" w:cs="Kalpurush"/>
          <w:i/>
          <w:iCs/>
          <w:sz w:val="24"/>
          <w:szCs w:val="24"/>
          <w:cs/>
          <w:lang w:bidi="bn-IN"/>
        </w:rPr>
        <w:t xml:space="preserve"> দেখবেন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আল্লাহ বড়ই ক্ষমাশীল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বড়ই দয়ালু</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[সূরা আত-তাওবাহ</w:t>
      </w:r>
      <w:r w:rsidRPr="00D50473">
        <w:rPr>
          <w:rFonts w:ascii="Kalpurush" w:hAnsi="Kalpurush" w:cs="Kalpurush" w:hint="cs"/>
          <w:i/>
          <w:iCs/>
          <w:sz w:val="24"/>
          <w:szCs w:val="24"/>
          <w:cs/>
          <w:lang w:bidi="bn-BD"/>
        </w:rPr>
        <w:t>: ২৭</w:t>
      </w:r>
      <w:r w:rsidR="008F7BA7" w:rsidRPr="00D50473">
        <w:rPr>
          <w:rFonts w:ascii="Kalpurush" w:hAnsi="Kalpurush" w:cs="Kalpurush" w:hint="cs"/>
          <w:i/>
          <w:iCs/>
          <w:sz w:val="24"/>
          <w:szCs w:val="24"/>
          <w:cs/>
          <w:lang w:bidi="bn-BD"/>
        </w:rPr>
        <w:t>]</w:t>
      </w:r>
    </w:p>
    <w:p w:rsidR="0078070D" w:rsidRPr="00D50473" w:rsidRDefault="0078070D" w:rsidP="00561D01">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ثُمَّ يَتُوبُ ٱللَّهُ مِنۢ بَعۡدِ ذَٰلِكَ عَلَىٰ مَن يَشَآءُۗ وَٱللَّهُ غَفُور</w:t>
      </w:r>
      <w:r w:rsidRPr="00D50473">
        <w:rPr>
          <w:rFonts w:cs="KFGQPC Uthmanic Script HAFS" w:hint="cs"/>
          <w:color w:val="339933"/>
          <w:sz w:val="24"/>
          <w:szCs w:val="24"/>
          <w:rtl/>
        </w:rPr>
        <w:t>ٞ ر</w:t>
      </w:r>
      <w:r w:rsidRPr="00D50473">
        <w:rPr>
          <w:rFonts w:cs="KFGQPC Uthmanic Script HAFS"/>
          <w:color w:val="339933"/>
          <w:sz w:val="24"/>
          <w:szCs w:val="24"/>
          <w:rtl/>
        </w:rPr>
        <w:t>َّحِيم</w:t>
      </w:r>
      <w:r w:rsidRPr="00D50473">
        <w:rPr>
          <w:rFonts w:cs="KFGQPC Uthmanic Script HAFS" w:hint="cs"/>
          <w:color w:val="339933"/>
          <w:sz w:val="24"/>
          <w:szCs w:val="24"/>
          <w:rtl/>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এরপরও আল্লাহ যার জন্য ইচ্ছে করবেন তাকে ক্ষমার </w:t>
      </w:r>
      <w:r w:rsidRPr="00D50473">
        <w:rPr>
          <w:rFonts w:ascii="Kalpurush" w:hAnsi="Kalpurush" w:cs="Kalpurush" w:hint="cs"/>
          <w:sz w:val="24"/>
          <w:szCs w:val="24"/>
          <w:cs/>
          <w:lang w:bidi="bn-IN"/>
        </w:rPr>
        <w:t>দৃষ্টিতে</w:t>
      </w:r>
      <w:r w:rsidRPr="00D50473">
        <w:rPr>
          <w:rFonts w:ascii="Kalpurush" w:hAnsi="Kalpurush" w:cs="Kalpurush"/>
          <w:sz w:val="24"/>
          <w:szCs w:val="24"/>
          <w:cs/>
          <w:lang w:bidi="bn-IN"/>
        </w:rPr>
        <w:t xml:space="preserve"> দেখবেন</w:t>
      </w:r>
      <w:r w:rsidRPr="00D50473">
        <w:rPr>
          <w:rFonts w:ascii="Kalpurush" w:hAnsi="Kalpurush" w:cs="Kalpurush"/>
          <w:sz w:val="24"/>
          <w:szCs w:val="24"/>
        </w:rPr>
        <w:t xml:space="preserve">, </w:t>
      </w:r>
      <w:r w:rsidRPr="00D50473">
        <w:rPr>
          <w:rFonts w:ascii="Kalpurush" w:hAnsi="Kalpurush" w:cs="Kalpurush"/>
          <w:sz w:val="24"/>
          <w:szCs w:val="24"/>
          <w:cs/>
          <w:lang w:bidi="bn-IN"/>
        </w:rPr>
        <w:lastRenderedPageBreak/>
        <w:t>আল্লাহ বড়ই ক্ষমাশীল</w:t>
      </w:r>
      <w:r w:rsidRPr="00D50473">
        <w:rPr>
          <w:rFonts w:ascii="Kalpurush" w:hAnsi="Kalpurush" w:cs="Kalpurush"/>
          <w:sz w:val="24"/>
          <w:szCs w:val="24"/>
        </w:rPr>
        <w:t xml:space="preserve">, </w:t>
      </w:r>
      <w:r w:rsidRPr="00D50473">
        <w:rPr>
          <w:rFonts w:ascii="Kalpurush" w:hAnsi="Kalpurush" w:cs="Kalpurush"/>
          <w:sz w:val="24"/>
          <w:szCs w:val="24"/>
          <w:cs/>
          <w:lang w:bidi="bn-IN"/>
        </w:rPr>
        <w:t>বড়ই দয়ালু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হাওয়াযিনে গোত্রের বাকি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তাওবাহ </w:t>
      </w:r>
      <w:r w:rsidRPr="00D50473">
        <w:rPr>
          <w:rFonts w:ascii="Kalpurush" w:hAnsi="Kalpurush" w:cs="Kalpurush" w:hint="cs"/>
          <w:sz w:val="24"/>
          <w:szCs w:val="24"/>
          <w:cs/>
          <w:lang w:bidi="bn-IN"/>
        </w:rPr>
        <w:t>কবুল</w:t>
      </w:r>
      <w:r w:rsidRPr="00D50473">
        <w:rPr>
          <w:rFonts w:ascii="Kalpurush" w:hAnsi="Kalpurush" w:cs="Kalpurush"/>
          <w:sz w:val="24"/>
          <w:szCs w:val="24"/>
          <w:cs/>
          <w:lang w:bidi="bn-IN"/>
        </w:rPr>
        <w:t xml:space="preserve">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তাঁরা ইসলাম গ্রহণ করে</w:t>
      </w:r>
      <w:r w:rsidRPr="00D50473">
        <w:rPr>
          <w:rFonts w:ascii="Kalpurush" w:hAnsi="Kalpurush" w:cs="Kalpurush" w:hint="cs"/>
          <w:sz w:val="24"/>
          <w:szCs w:val="24"/>
          <w:cs/>
          <w:lang w:bidi="bn-BD"/>
        </w:rPr>
        <w:t xml:space="preserve"> এবং</w:t>
      </w:r>
      <w:r w:rsidRPr="00D50473">
        <w:rPr>
          <w:rFonts w:ascii="Kalpurush" w:hAnsi="Kalpurush" w:cs="Kalpurush"/>
          <w:sz w:val="24"/>
          <w:szCs w:val="24"/>
        </w:rPr>
        <w:t xml:space="preserve"> </w:t>
      </w:r>
      <w:r w:rsidRPr="00D50473">
        <w:rPr>
          <w:rFonts w:ascii="Kalpurush" w:hAnsi="Kalpurush" w:cs="Kalpurush"/>
          <w:sz w:val="24"/>
          <w:szCs w:val="24"/>
          <w:cs/>
          <w:lang w:bidi="bn-IN"/>
        </w:rPr>
        <w:t>তাঁরা মুসলিম হয়ে তাঁর নিকট আগমন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সাথে যোগ দেয়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এই ঘটনা ঘটে তাঁর মক্কায় পৌঁছানোর পূর্বে হুনাইন যুদ্ধের প্রায় বিশ দিন পরে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জি</w:t>
      </w:r>
      <w:r w:rsidRPr="00D50473">
        <w:rPr>
          <w:rFonts w:ascii="Kalpurush" w:hAnsi="Kalpurush" w:cs="Kalpurush"/>
          <w:sz w:val="24"/>
          <w:szCs w:val="24"/>
        </w:rPr>
        <w:t>‘</w:t>
      </w:r>
      <w:r w:rsidRPr="00D50473">
        <w:rPr>
          <w:rFonts w:ascii="Kalpurush" w:hAnsi="Kalpurush" w:cs="Kalpurush"/>
          <w:sz w:val="24"/>
          <w:szCs w:val="24"/>
          <w:cs/>
          <w:lang w:bidi="bn-IN"/>
        </w:rPr>
        <w:t>রানা নামক স্থানে। সে সময় তাদেরকে দু</w:t>
      </w:r>
      <w:r w:rsidRPr="00D50473">
        <w:rPr>
          <w:rFonts w:ascii="Kalpurush" w:hAnsi="Kalpurush" w:cs="Kalpurush"/>
          <w:sz w:val="24"/>
          <w:szCs w:val="24"/>
        </w:rPr>
        <w:t>’</w:t>
      </w:r>
      <w:r w:rsidRPr="00D50473">
        <w:rPr>
          <w:rFonts w:ascii="Kalpurush" w:hAnsi="Kalpurush" w:cs="Kalpurush"/>
          <w:sz w:val="24"/>
          <w:szCs w:val="24"/>
          <w:cs/>
          <w:lang w:bidi="bn-IN"/>
        </w:rPr>
        <w:t>টি বিষয়ের একটি বেছে নেওয়ার ইখতিয়ার দেওয়া হয়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তাদেরকে বন্দীদের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করার অথবা তাদের সম্পদ</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তাদের বন্দীদের গ্রহণে সম্মত হয়</w:t>
      </w:r>
      <w:r w:rsidRPr="00D50473">
        <w:rPr>
          <w:rFonts w:ascii="Kalpurush" w:hAnsi="Kalpurush" w:cs="Kalpurush"/>
          <w:sz w:val="24"/>
          <w:szCs w:val="24"/>
        </w:rPr>
        <w:t xml:space="preserve">, </w:t>
      </w:r>
      <w:r w:rsidRPr="00D50473">
        <w:rPr>
          <w:rFonts w:ascii="Kalpurush" w:hAnsi="Kalpurush" w:cs="Kalpurush"/>
          <w:sz w:val="24"/>
          <w:szCs w:val="24"/>
          <w:cs/>
          <w:lang w:bidi="bn-IN"/>
        </w:rPr>
        <w:t>তারা ছিল ছয় হাজার বন্দী যাদের মধ্যে নারী ও শিশু 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তাদেরকে তাদের নিকট ফিরিয়ে দেন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তবে তাদের সম্পত্তি বিজয়ীদের মাঝে </w:t>
      </w:r>
      <w:r w:rsidRPr="00D50473">
        <w:rPr>
          <w:rFonts w:ascii="Kalpurush" w:hAnsi="Kalpurush" w:cs="Kalpurush" w:hint="cs"/>
          <w:sz w:val="24"/>
          <w:szCs w:val="24"/>
          <w:cs/>
          <w:lang w:bidi="bn-IN"/>
        </w:rPr>
        <w:t>বণ্টন</w:t>
      </w:r>
      <w:r w:rsidRPr="00D50473">
        <w:rPr>
          <w:rFonts w:ascii="Kalpurush" w:hAnsi="Kalpurush" w:cs="Kalpurush"/>
          <w:sz w:val="24"/>
          <w:szCs w:val="24"/>
          <w:cs/>
          <w:lang w:bidi="bn-IN"/>
        </w:rPr>
        <w:t xml:space="preserve">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সাধারণ ক্ষমা</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প্রাপ্ত </w:t>
      </w:r>
      <w:r w:rsidRPr="00D50473">
        <w:rPr>
          <w:rFonts w:ascii="Kalpurush" w:hAnsi="Kalpurush" w:cs="Kalpurush" w:hint="cs"/>
          <w:sz w:val="24"/>
          <w:szCs w:val="24"/>
          <w:cs/>
          <w:lang w:bidi="bn-IN"/>
        </w:rPr>
        <w:t>লোকদেরকে</w:t>
      </w:r>
      <w:r w:rsidRPr="00D50473">
        <w:rPr>
          <w:rFonts w:ascii="Kalpurush" w:hAnsi="Kalpurush" w:cs="Kalpurush"/>
          <w:sz w:val="24"/>
          <w:szCs w:val="24"/>
          <w:cs/>
          <w:lang w:bidi="bn-IN"/>
        </w:rPr>
        <w:t xml:space="preserve"> অতিরিক্ত কিছু প্রদান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করে ইসলামের প্রতি তাদের অন্তর আকৃষ্ট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প্রত্যেককে একশতটি করে উট দেন</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 মালিক ইবনু আউফ আন-না</w:t>
      </w:r>
      <w:r w:rsidR="00561D01">
        <w:rPr>
          <w:rFonts w:ascii="Kalpurush" w:hAnsi="Kalpurush" w:cs="Kalpurush" w:hint="cs"/>
          <w:sz w:val="24"/>
          <w:szCs w:val="24"/>
          <w:cs/>
          <w:lang w:bidi="bn-BD"/>
        </w:rPr>
        <w:t>দ্ব</w:t>
      </w:r>
      <w:r w:rsidRPr="00D50473">
        <w:rPr>
          <w:rFonts w:ascii="Kalpurush" w:hAnsi="Kalpurush" w:cs="Kalpurush"/>
          <w:sz w:val="24"/>
          <w:szCs w:val="24"/>
          <w:cs/>
          <w:lang w:bidi="bn-IN"/>
        </w:rPr>
        <w:t>রীও 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তাঁকে তার কাওমের শাসক হিসেবে নিয়োগ দেন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 সে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ছিল। </w:t>
      </w:r>
    </w:p>
    <w:p w:rsidR="0078070D" w:rsidRPr="00D50473" w:rsidRDefault="0078070D" w:rsidP="00FA0742">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نَجَسٞ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يَقۡرَبُواْ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عَامِهِمۡ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خِفۡتُمۡ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عَيۡلَةٗ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فَسَوۡفَ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يُغۡنِيكُمُ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فَضۡلِهِۦٓ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حَكِيمٞ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يُحَرِّمُونَ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يَدِينُونَ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أُوتُواْ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ٱلۡكِتَٰبَ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يُعۡطُواْ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ٱلۡجِزۡيَةَ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صَٰغِرُونَ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٢٨،</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٢٩</w:t>
      </w:r>
      <w:r w:rsidR="00FA0742" w:rsidRPr="00D50473">
        <w:rPr>
          <w:rFonts w:ascii="KFGQPC Uthman Taha Naskh" w:cs="KFGQPC Uthman Taha Naskh" w:hint="cs"/>
          <w:color w:val="008000"/>
          <w:sz w:val="24"/>
          <w:szCs w:val="24"/>
          <w:rtl/>
        </w:rPr>
        <w:t>]</w:t>
      </w:r>
    </w:p>
    <w:p w:rsidR="0078070D" w:rsidRPr="00D50473" w:rsidRDefault="0078070D" w:rsidP="00561D01">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২৮. হে </w:t>
      </w:r>
      <w:r w:rsidR="00561D01">
        <w:rPr>
          <w:rFonts w:ascii="Kalpurush" w:hAnsi="Kalpurush" w:cs="Kalpurush" w:hint="cs"/>
          <w:i/>
          <w:iCs/>
          <w:sz w:val="24"/>
          <w:szCs w:val="24"/>
          <w:cs/>
          <w:lang w:bidi="bn-BD"/>
        </w:rPr>
        <w:t>ঈমানদার</w:t>
      </w:r>
      <w:r w:rsidRPr="00D50473">
        <w:rPr>
          <w:rFonts w:ascii="Kalpurush" w:hAnsi="Kalpurush" w:cs="Kalpurush"/>
          <w:i/>
          <w:iCs/>
          <w:sz w:val="24"/>
          <w:szCs w:val="24"/>
          <w:cs/>
          <w:lang w:bidi="bn-IN"/>
        </w:rPr>
        <w:t>গণ! মুশরিকরা অপবিত্র</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কাজেই এ বছরের পর তারা যেন </w:t>
      </w:r>
      <w:r w:rsidRPr="00D50473">
        <w:rPr>
          <w:rFonts w:ascii="Kalpurush" w:hAnsi="Kalpurush" w:cs="Kalpurush" w:hint="cs"/>
          <w:i/>
          <w:iCs/>
          <w:sz w:val="24"/>
          <w:szCs w:val="24"/>
          <w:cs/>
          <w:lang w:bidi="bn-IN"/>
        </w:rPr>
        <w:t>মসজিদে</w:t>
      </w:r>
      <w:r w:rsidRPr="00D50473">
        <w:rPr>
          <w:rFonts w:ascii="Kalpurush" w:hAnsi="Kalpurush" w:cs="Kalpurush"/>
          <w:i/>
          <w:iCs/>
          <w:sz w:val="24"/>
          <w:szCs w:val="24"/>
          <w:cs/>
          <w:lang w:bidi="bn-IN"/>
        </w:rPr>
        <w:t xml:space="preserve"> হারামের নিকট না আসে। তোমরা যদি দরিদ্রতার ভয়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তবে আল্লাহ ইচ্ছে করলে অচিরেই তাঁর অনুগ্রহের মাধ্যমে তোমাদেরকে অভাব-মুক্ত করে দ</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বেন। নিশ্চয়ই আল্লাহ সর্বজ্ঞ</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মহা</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বিজ্ঞানী</w:t>
      </w:r>
      <w:r w:rsidRPr="00C0213C">
        <w:rPr>
          <w:rFonts w:ascii="SolaimanLipi" w:hAnsi="SolaimanLipi" w:cs="SolaimanLipi"/>
          <w:i/>
          <w:iCs/>
          <w:sz w:val="24"/>
          <w:szCs w:val="24"/>
          <w:cs/>
          <w:lang w:bidi="hi-IN"/>
        </w:rPr>
        <w:t xml:space="preserve">। </w:t>
      </w:r>
      <w:r w:rsidRPr="00D50473">
        <w:rPr>
          <w:rFonts w:ascii="Kalpurush" w:hAnsi="Kalpurush" w:cs="Vrinda"/>
          <w:i/>
          <w:iCs/>
          <w:sz w:val="24"/>
          <w:szCs w:val="24"/>
          <w:cs/>
          <w:lang w:bidi="bn-IN"/>
        </w:rPr>
        <w:t>২৯</w:t>
      </w:r>
      <w:r w:rsidRPr="00D50473">
        <w:rPr>
          <w:rFonts w:ascii="Kalpurush" w:hAnsi="Kalpurush" w:cs="Kalpurush"/>
          <w:i/>
          <w:iCs/>
          <w:sz w:val="24"/>
          <w:szCs w:val="24"/>
          <w:cs/>
          <w:lang w:bidi="bn-IN"/>
        </w:rPr>
        <w:t>. যাদেরকে কিতাব</w:t>
      </w:r>
      <w:r w:rsidR="005D0B14">
        <w:rPr>
          <w:rFonts w:ascii="Kalpurush" w:hAnsi="Kalpurush" w:cs="Kalpurush"/>
          <w:i/>
          <w:iCs/>
          <w:sz w:val="24"/>
          <w:szCs w:val="24"/>
          <w:cs/>
          <w:lang w:bidi="bn-IN"/>
        </w:rPr>
        <w:t xml:space="preserve"> </w:t>
      </w:r>
      <w:r w:rsidR="005D0B14">
        <w:rPr>
          <w:rFonts w:ascii="Kalpurush" w:hAnsi="Kalpurush" w:cs="Kalpurush"/>
          <w:i/>
          <w:iCs/>
          <w:sz w:val="24"/>
          <w:szCs w:val="24"/>
          <w:cs/>
          <w:lang w:bidi="bn-IN"/>
        </w:rPr>
        <w:lastRenderedPageBreak/>
        <w:t xml:space="preserve">দেওয়া </w:t>
      </w:r>
      <w:r w:rsidRPr="00D50473">
        <w:rPr>
          <w:rFonts w:ascii="Kalpurush" w:hAnsi="Kalpurush" w:cs="Kalpurush"/>
          <w:i/>
          <w:iCs/>
          <w:sz w:val="24"/>
          <w:szCs w:val="24"/>
          <w:cs/>
          <w:lang w:bidi="bn-IN"/>
        </w:rPr>
        <w:t xml:space="preserve">হয়েছে তাদের মধ্যে যারা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প্রতি ঈমান আনে না</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BD"/>
        </w:rPr>
        <w:t>এবং</w:t>
      </w:r>
      <w:r w:rsidRPr="00D50473">
        <w:rPr>
          <w:rFonts w:ascii="Kalpurush" w:hAnsi="Kalpurush" w:cs="Kalpurush"/>
          <w:i/>
          <w:iCs/>
          <w:sz w:val="24"/>
          <w:szCs w:val="24"/>
          <w:cs/>
          <w:lang w:bidi="bn-IN"/>
        </w:rPr>
        <w:t xml:space="preserve"> শেষ দিনের প্রতিও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আল্লাহ ও তাঁর রাসূল যা হারাম করেছেন তাকে হারাম গণ্য করে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সত্য দ্বীনকে নিজেদের দ্বীন হিসেবে গ্রহণ করে না তাদের বিরুদ্ধে যুদ্ধ কর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 পর্যন্ত না তারা বশ্যতা সহকারে স্বেচ্ছায় ট্যাক্স দেয়</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008F7BA7" w:rsidRPr="00D50473">
        <w:rPr>
          <w:rFonts w:ascii="Kalpurush" w:hAnsi="Kalpurush" w:cs="Kalpurush" w:hint="cs"/>
          <w:i/>
          <w:iCs/>
          <w:sz w:val="24"/>
          <w:szCs w:val="24"/>
          <w:cs/>
          <w:lang w:bidi="bn-BD"/>
        </w:rPr>
        <w:t>-তাওবাহ: ২৮-২৯]</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মসজিদুল হারামে প্রবেশে মুশরিকদের প্রতি নিষেধাজ্ঞা আরোপ</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দ্বীনী ও আত্মিক দিক থেকে পবিত্র তাঁর মুমিন বান্দাগণকে নির্দেশ প্রদান করেন তারা যেন দ্বীনী ভাবে অপবিত্র মুশরিকদেরকে </w:t>
      </w:r>
      <w:r w:rsidRPr="00D50473">
        <w:rPr>
          <w:rFonts w:ascii="Kalpurush" w:hAnsi="Kalpurush" w:cs="Kalpurush" w:hint="cs"/>
          <w:sz w:val="24"/>
          <w:szCs w:val="24"/>
          <w:cs/>
          <w:lang w:bidi="bn-IN"/>
        </w:rPr>
        <w:t>মসজিদুল</w:t>
      </w:r>
      <w:r w:rsidRPr="00D50473">
        <w:rPr>
          <w:rFonts w:ascii="Kalpurush" w:hAnsi="Kalpurush" w:cs="Kalpurush"/>
          <w:sz w:val="24"/>
          <w:szCs w:val="24"/>
          <w:cs/>
          <w:lang w:bidi="bn-IN"/>
        </w:rPr>
        <w:t xml:space="preserve"> হারামে প্রবেশে বাধা দান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তারা যেন এই আয়াত অবতীর্ণ হওয়ার পরে এর নিকটবর্তী না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এই আয়াতটি নবম </w:t>
      </w:r>
      <w:r w:rsidRPr="00D50473">
        <w:rPr>
          <w:rFonts w:ascii="Kalpurush" w:hAnsi="Kalpurush" w:cs="Kalpurush" w:hint="cs"/>
          <w:sz w:val="24"/>
          <w:szCs w:val="24"/>
          <w:cs/>
          <w:lang w:bidi="bn-IN"/>
        </w:rPr>
        <w:t>হিজরি</w:t>
      </w:r>
      <w:r w:rsidRPr="00D50473">
        <w:rPr>
          <w:rFonts w:ascii="Kalpurush" w:hAnsi="Kalpurush" w:cs="Kalpurush"/>
          <w:sz w:val="24"/>
          <w:szCs w:val="24"/>
          <w:cs/>
          <w:lang w:bidi="bn-IN"/>
        </w:rPr>
        <w:t xml:space="preserve"> সনে অবতীর্ণ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বৎসর আলী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 xml:space="preserve">কে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w:t>
      </w:r>
      <w:r w:rsidRPr="00D50473">
        <w:rPr>
          <w:rFonts w:ascii="Kalpurush" w:hAnsi="Kalpurush" w:cs="Kalpurush"/>
          <w:sz w:val="24"/>
          <w:szCs w:val="24"/>
          <w:cs/>
          <w:lang w:bidi="bn-IN"/>
        </w:rPr>
        <w:t xml:space="preserve">এর </w:t>
      </w:r>
      <w:r w:rsidRPr="00D50473">
        <w:rPr>
          <w:rFonts w:ascii="Kalpurush" w:hAnsi="Kalpurush" w:cs="Kalpurush" w:hint="cs"/>
          <w:sz w:val="24"/>
          <w:szCs w:val="24"/>
          <w:cs/>
          <w:lang w:bidi="bn-IN"/>
        </w:rPr>
        <w:t>সঙ্গী</w:t>
      </w:r>
      <w:r w:rsidRPr="00D50473">
        <w:rPr>
          <w:rFonts w:ascii="Kalpurush" w:hAnsi="Kalpurush" w:cs="Kalpurush"/>
          <w:sz w:val="24"/>
          <w:szCs w:val="24"/>
          <w:cs/>
          <w:lang w:bidi="bn-IN"/>
        </w:rPr>
        <w:t xml:space="preserve"> হিসেবে প্রেরণ করেন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তাঁকে নির্দেশ দেন</w:t>
      </w:r>
      <w:r w:rsidRPr="00D50473">
        <w:rPr>
          <w:rFonts w:ascii="Kalpurush" w:hAnsi="Kalpurush" w:cs="Kalpurush" w:hint="cs"/>
          <w:sz w:val="24"/>
          <w:szCs w:val="24"/>
          <w:cs/>
          <w:lang w:bidi="bn-BD"/>
        </w:rPr>
        <w:t xml:space="preserve"> যে,</w:t>
      </w:r>
      <w:r w:rsidRPr="00D50473">
        <w:rPr>
          <w:rFonts w:ascii="Kalpurush" w:hAnsi="Kalpurush" w:cs="Kalpurush"/>
          <w:sz w:val="24"/>
          <w:szCs w:val="24"/>
          <w:cs/>
          <w:lang w:bidi="bn-IN"/>
        </w:rPr>
        <w:t xml:space="preserve"> তিনি যেন মুশরিকদের মাঝে ঘোষণা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এ বৎসরের 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মুশরিক যেন হজ না করে আর উলঙ্গ হয়ে বায়তুল্লাহর তাওয়াফ না করে। আল্লাহ তা</w:t>
      </w:r>
      <w:r w:rsidRPr="00D50473">
        <w:rPr>
          <w:rFonts w:ascii="Kalpurush" w:hAnsi="Kalpurush" w:cs="Kalpurush"/>
          <w:sz w:val="24"/>
          <w:szCs w:val="24"/>
        </w:rPr>
        <w:t>‘</w:t>
      </w:r>
      <w:r w:rsidRPr="00D50473">
        <w:rPr>
          <w:rFonts w:ascii="Kalpurush" w:hAnsi="Kalpurush" w:cs="Kalpurush"/>
          <w:sz w:val="24"/>
          <w:szCs w:val="24"/>
          <w:cs/>
          <w:lang w:bidi="bn-IN"/>
        </w:rPr>
        <w:t>আলা এ ফায়সালা পূর্ণ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আর এটাকে শরীয়ত হিসেবে জারি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আব্দুর </w:t>
      </w:r>
      <w:r w:rsidR="00E5510F">
        <w:rPr>
          <w:rFonts w:ascii="Kalpurush" w:hAnsi="Kalpurush" w:cs="Kalpurush"/>
          <w:sz w:val="24"/>
          <w:szCs w:val="24"/>
          <w:cs/>
          <w:lang w:bidi="bn-IN"/>
        </w:rPr>
        <w:t>রাযযাক</w:t>
      </w:r>
      <w:r w:rsidRPr="00D50473">
        <w:rPr>
          <w:rFonts w:ascii="Kalpurush" w:hAnsi="Kalpurush" w:cs="Kalpurush"/>
          <w:sz w:val="24"/>
          <w:szCs w:val="24"/>
          <w:cs/>
          <w:lang w:bidi="bn-IN"/>
        </w:rPr>
        <w:t xml:space="preserve">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জাবির ইবনু আব্দুল্লাহ এই আয়াত</w:t>
      </w:r>
      <w:r w:rsidRPr="00D50473">
        <w:rPr>
          <w:rFonts w:ascii="Kalpurush" w:hAnsi="Kalpurush" w:cs="Kalpurush" w:hint="cs"/>
          <w:sz w:val="24"/>
          <w:szCs w:val="24"/>
          <w:cs/>
          <w:lang w:bidi="bn-BD"/>
        </w:rPr>
        <w:t>:</w:t>
      </w:r>
    </w:p>
    <w:p w:rsidR="007E5DED" w:rsidRDefault="0078070D" w:rsidP="007E5DED">
      <w:pPr>
        <w:bidi w:val="0"/>
        <w:jc w:val="both"/>
        <w:rPr>
          <w:rFonts w:ascii="Kalpurush" w:hAnsi="Kalpurush" w:cs="Kalpurush"/>
          <w:sz w:val="24"/>
          <w:szCs w:val="24"/>
          <w:lang w:bidi="bn-BD"/>
        </w:rPr>
      </w:pPr>
      <w:r w:rsidRPr="00D50473">
        <w:rPr>
          <w:rFonts w:cs="KFGQPC Uthmanic Script HAFS" w:hint="cs"/>
          <w:color w:val="339933"/>
          <w:sz w:val="24"/>
          <w:szCs w:val="24"/>
          <w:rtl/>
        </w:rPr>
        <w:t xml:space="preserve">إِنَّمَا ٱلۡمُشۡرِكُونَ </w:t>
      </w:r>
      <w:r w:rsidRPr="00D50473">
        <w:rPr>
          <w:rFonts w:cs="KFGQPC Uthmanic Script HAFS"/>
          <w:color w:val="339933"/>
          <w:sz w:val="24"/>
          <w:szCs w:val="24"/>
          <w:rtl/>
        </w:rPr>
        <w:t>نَجَس</w:t>
      </w:r>
      <w:r w:rsidRPr="00D50473">
        <w:rPr>
          <w:rFonts w:cs="KFGQPC Uthmanic Script HAFS" w:hint="cs"/>
          <w:color w:val="339933"/>
          <w:sz w:val="24"/>
          <w:szCs w:val="24"/>
          <w:rtl/>
        </w:rPr>
        <w:t>ٞ فَلَا يَقۡرَبُواْ ٱلۡمَسۡجِدَ ٱلۡحَرَامَ بَعۡدَ عَامِهِمۡ هَٰذَا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মুশরিকরা অপবিত্র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কাজেই এ বছরের পর তারা যেন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হারামের নিকট না আসে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সম্পর্কে বলেন: তবে সে যদি দাস অথবা যিম্মী হয় তবে ভিন্ন কথা</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ইমাম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আম</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আল-আউযায়ী বলেন: ওমর ইবনু আব্দুল আযীয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গভর্নরকে</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লিখে পাঠান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ইয়াহূদী ও নাসারাদেরকে মুসলিমবৃন্দের মসজিদসমূহে প্রবেশে বাধা প্রদান </w:t>
      </w:r>
      <w:r w:rsidRPr="00D50473">
        <w:rPr>
          <w:rFonts w:ascii="Kalpurush" w:hAnsi="Kalpurush" w:cs="Kalpurush"/>
          <w:sz w:val="24"/>
          <w:szCs w:val="24"/>
          <w:cs/>
          <w:lang w:bidi="bn-IN"/>
        </w:rPr>
        <w:lastRenderedPageBreak/>
        <w:t>কর</w:t>
      </w:r>
      <w:r w:rsidR="007E5DED">
        <w:rPr>
          <w:rFonts w:ascii="Kalpurush" w:hAnsi="Kalpurush" w:cs="Kalpurush" w:hint="cs"/>
          <w:sz w:val="24"/>
          <w:szCs w:val="24"/>
          <w:cs/>
          <w:lang w:bidi="bn-BD"/>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আর তিনি তার এই নির্দেশ</w:t>
      </w:r>
      <w:r w:rsidR="007E5DED">
        <w:rPr>
          <w:rFonts w:ascii="Kalpurush" w:hAnsi="Kalpurush" w:cs="Kalpurush" w:hint="cs"/>
          <w:sz w:val="24"/>
          <w:szCs w:val="24"/>
          <w:cs/>
          <w:lang w:bidi="bn-BD"/>
        </w:rPr>
        <w:t>ের সাথে আল্লাহ</w:t>
      </w:r>
      <w:r w:rsidRPr="00D50473">
        <w:rPr>
          <w:rFonts w:ascii="Kalpurush" w:hAnsi="Kalpurush" w:cs="Kalpurush"/>
          <w:sz w:val="24"/>
          <w:szCs w:val="24"/>
          <w:cs/>
          <w:lang w:bidi="bn-IN"/>
        </w:rPr>
        <w:t xml:space="preserve"> তা</w:t>
      </w:r>
      <w:r w:rsidRPr="00D50473">
        <w:rPr>
          <w:rFonts w:ascii="Kalpurush" w:hAnsi="Kalpurush" w:cs="Kalpurush"/>
          <w:sz w:val="24"/>
          <w:szCs w:val="24"/>
        </w:rPr>
        <w:t>‘</w:t>
      </w:r>
      <w:r w:rsidR="007E5DED">
        <w:rPr>
          <w:rFonts w:ascii="Kalpurush" w:hAnsi="Kalpurush" w:cs="Kalpurush"/>
          <w:sz w:val="24"/>
          <w:szCs w:val="24"/>
          <w:cs/>
          <w:lang w:bidi="bn-IN"/>
        </w:rPr>
        <w:t>আলার এই বাণী</w:t>
      </w:r>
      <w:r w:rsidR="007E5DED">
        <w:rPr>
          <w:rFonts w:ascii="Kalpurush" w:hAnsi="Kalpurush" w:cs="Kalpurush" w:hint="cs"/>
          <w:sz w:val="24"/>
          <w:szCs w:val="24"/>
          <w:cs/>
          <w:lang w:bidi="bn-BD"/>
        </w:rPr>
        <w:t>ও লিখে পাঠান:</w:t>
      </w:r>
      <w:r w:rsidRPr="00D50473">
        <w:rPr>
          <w:rFonts w:ascii="Kalpurush" w:hAnsi="Kalpurush" w:cs="Kalpurush"/>
          <w:sz w:val="24"/>
          <w:szCs w:val="24"/>
        </w:rPr>
        <w:t xml:space="preserve"> </w:t>
      </w:r>
      <w:r w:rsidRPr="00D50473">
        <w:rPr>
          <w:rFonts w:cs="KFGQPC Uthmanic Script HAFS" w:hint="cs"/>
          <w:color w:val="339933"/>
          <w:sz w:val="24"/>
          <w:szCs w:val="24"/>
          <w:rtl/>
        </w:rPr>
        <w:t xml:space="preserve">إِنَّمَا ٱلۡمُشۡرِكُونَ </w:t>
      </w:r>
      <w:r w:rsidRPr="00D50473">
        <w:rPr>
          <w:rFonts w:cs="KFGQPC Uthmanic Script HAFS"/>
          <w:color w:val="339933"/>
          <w:sz w:val="24"/>
          <w:szCs w:val="24"/>
          <w:rtl/>
        </w:rPr>
        <w:t>نَجَس</w:t>
      </w:r>
      <w:r w:rsidRPr="00D50473">
        <w:rPr>
          <w:rFonts w:cs="KFGQPC Uthmanic Script HAFS" w:hint="cs"/>
          <w:color w:val="339933"/>
          <w:sz w:val="24"/>
          <w:szCs w:val="24"/>
          <w:rtl/>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মুশরিকরা অপবিত্র</w:t>
      </w:r>
      <w:r w:rsidRPr="00D50473">
        <w:rPr>
          <w:rFonts w:ascii="Kalpurush" w:hAnsi="Kalpurush" w:cs="Kalpurush" w:hint="cs"/>
          <w:sz w:val="24"/>
          <w:szCs w:val="24"/>
          <w:cs/>
          <w:lang w:bidi="bn-BD"/>
        </w:rPr>
        <w:t>”</w:t>
      </w:r>
      <w:r w:rsidR="007E5DED" w:rsidRPr="003028C5">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E5DED" w:rsidRDefault="0078070D" w:rsidP="007E5DED">
      <w:pPr>
        <w:bidi w:val="0"/>
        <w:jc w:val="both"/>
        <w:rPr>
          <w:rFonts w:ascii="Kalpurush" w:hAnsi="Kalpurush" w:cs="Kalpurush"/>
          <w:sz w:val="24"/>
          <w:szCs w:val="24"/>
          <w:lang w:bidi="bn-BD"/>
        </w:rPr>
      </w:pPr>
      <w:r w:rsidRPr="00D50473">
        <w:rPr>
          <w:rFonts w:ascii="Kalpurush" w:hAnsi="Kalpurush" w:cs="Kalpurush"/>
          <w:sz w:val="24"/>
          <w:szCs w:val="24"/>
        </w:rPr>
        <w:t>‘</w:t>
      </w:r>
      <w:r w:rsidRPr="00D50473">
        <w:rPr>
          <w:rFonts w:ascii="Kalpurush" w:hAnsi="Kalpurush" w:cs="Kalpurush"/>
          <w:sz w:val="24"/>
          <w:szCs w:val="24"/>
          <w:cs/>
          <w:lang w:bidi="bn-IN"/>
        </w:rPr>
        <w:t xml:space="preserve">আতা বলেন: হারামের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পবিত্র এলাকার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সম্পূর্ণ অংশই মসজিদ</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hint="cs"/>
          <w:color w:val="339933"/>
          <w:sz w:val="24"/>
          <w:szCs w:val="24"/>
          <w:rtl/>
        </w:rPr>
        <w:t>فَلَا يَقۡرَبُواْ ٱلۡمَسۡجِدَ ٱلۡحَرَامَ بَعۡدَ عَامِهِمۡ هَٰذَا</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কাজেই এ বছরের পর তারা যেন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হারামের নিকট না আসে</w:t>
      </w:r>
      <w:r w:rsidRPr="00D50473">
        <w:rPr>
          <w:rFonts w:ascii="Kalpurush" w:hAnsi="Kalpurush" w:cs="Kalpurush" w:hint="cs"/>
          <w:sz w:val="24"/>
          <w:szCs w:val="24"/>
          <w:cs/>
          <w:lang w:bidi="bn-BD"/>
        </w:rPr>
        <w:t>”</w:t>
      </w:r>
      <w:r w:rsidR="007E5DED" w:rsidRPr="003028C5">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8070D" w:rsidRPr="00D50473" w:rsidRDefault="0078070D" w:rsidP="007E5DED">
      <w:pPr>
        <w:bidi w:val="0"/>
        <w:jc w:val="both"/>
        <w:rPr>
          <w:rFonts w:ascii="Kalpurush" w:hAnsi="Kalpurush" w:cs="Kalpurush"/>
          <w:sz w:val="24"/>
          <w:szCs w:val="24"/>
          <w:lang w:bidi="bn-BD"/>
        </w:rPr>
      </w:pPr>
      <w:r w:rsidRPr="00D50473">
        <w:rPr>
          <w:rFonts w:ascii="Kalpurush" w:hAnsi="Kalpurush" w:cs="Kalpurush"/>
          <w:sz w:val="24"/>
          <w:szCs w:val="24"/>
          <w:cs/>
          <w:lang w:bidi="bn-IN"/>
        </w:rPr>
        <w:t>এই সম্মানিত আয়াতটি প্রমাণ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মুশরিকরা অপবিত্র</w:t>
      </w:r>
      <w:r w:rsidRPr="00D50473">
        <w:rPr>
          <w:rFonts w:ascii="Kalpurush" w:hAnsi="Kalpurush" w:cs="Kalpurush"/>
          <w:sz w:val="24"/>
          <w:szCs w:val="24"/>
        </w:rPr>
        <w:t xml:space="preserve">, </w:t>
      </w:r>
      <w:r w:rsidRPr="00D50473">
        <w:rPr>
          <w:rFonts w:ascii="Kalpurush" w:hAnsi="Kalpurush" w:cs="Kalpurush"/>
          <w:sz w:val="24"/>
          <w:szCs w:val="24"/>
          <w:cs/>
          <w:lang w:bidi="bn-IN"/>
        </w:rPr>
        <w:t>যেভাবে তা মুমিনগণের পবিত্রতার প্রমাণ বহন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ব্যাপারে সহীহ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 </w:t>
      </w:r>
      <w:r w:rsidRPr="00D50473">
        <w:rPr>
          <w:rFonts w:ascii="Kalpurush" w:hAnsi="Kalpurush" w:cs="Kalpurush"/>
          <w:sz w:val="24"/>
          <w:szCs w:val="24"/>
        </w:rPr>
        <w:t>‘</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 অপবিত্র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p>
    <w:p w:rsidR="0078070D" w:rsidRPr="00D50473" w:rsidRDefault="0078070D" w:rsidP="007E5DE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وَإِنۡ خِفۡتُمۡ عَيۡلَة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فَسَوۡفَ يُغۡنِيكُمُ ٱ</w:t>
      </w:r>
      <w:r w:rsidRPr="00D50473">
        <w:rPr>
          <w:rFonts w:cs="KFGQPC Uthmanic Script HAFS"/>
          <w:color w:val="339933"/>
          <w:sz w:val="24"/>
          <w:szCs w:val="24"/>
          <w:rtl/>
        </w:rPr>
        <w:t>للَّهُ مِن فَضۡلِهِۦٓ إِن شَآءَۚ</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যদি দ</w:t>
      </w:r>
      <w:r w:rsidR="007E5DED">
        <w:rPr>
          <w:rFonts w:ascii="Kalpurush" w:hAnsi="Kalpurush" w:cs="Kalpurush" w:hint="cs"/>
          <w:sz w:val="24"/>
          <w:szCs w:val="24"/>
          <w:cs/>
          <w:lang w:bidi="bn-BD"/>
        </w:rPr>
        <w:t>া</w:t>
      </w:r>
      <w:r w:rsidRPr="00D50473">
        <w:rPr>
          <w:rFonts w:ascii="Kalpurush" w:hAnsi="Kalpurush" w:cs="Kalpurush"/>
          <w:sz w:val="24"/>
          <w:szCs w:val="24"/>
          <w:cs/>
          <w:lang w:bidi="bn-IN"/>
        </w:rPr>
        <w:t>রিদ্রতার ভয়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তবে অচিরেই তাঁর অনুগ্রহের মাধ্যমে তোমাদেরকে অভাব-মুক্ত করে দেবেন</w:t>
      </w:r>
      <w:r w:rsidRPr="00D50473">
        <w:rPr>
          <w:rFonts w:ascii="Kalpurush" w:hAnsi="Kalpurush" w:cs="Kalpurush" w:hint="cs"/>
          <w:sz w:val="24"/>
          <w:szCs w:val="24"/>
          <w:cs/>
          <w:lang w:bidi="bn-BD"/>
        </w:rPr>
        <w:t>”</w:t>
      </w:r>
      <w:r w:rsidR="007E5DED" w:rsidRPr="003028C5">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ই</w:t>
      </w:r>
      <w:r w:rsidR="007E5DED">
        <w:rPr>
          <w:rFonts w:ascii="Kalpurush" w:hAnsi="Kalpurush" w:cs="Kalpurush"/>
          <w:sz w:val="24"/>
          <w:szCs w:val="24"/>
          <w:cs/>
          <w:lang w:bidi="bn-IN"/>
        </w:rPr>
        <w:t>বনু ইসহাক বলেন: কেননা লোকেরা বল</w:t>
      </w:r>
      <w:r w:rsidR="007E5DED">
        <w:rPr>
          <w:rFonts w:ascii="Kalpurush" w:hAnsi="Kalpurush" w:cs="Kalpurush" w:hint="cs"/>
          <w:sz w:val="24"/>
          <w:szCs w:val="24"/>
          <w:cs/>
          <w:lang w:bidi="bn-BD"/>
        </w:rPr>
        <w:t>তে লাগলো</w:t>
      </w:r>
      <w:r w:rsidRPr="00D50473">
        <w:rPr>
          <w:rFonts w:ascii="Kalpurush" w:hAnsi="Kalpurush" w:cs="Kalpurush"/>
          <w:sz w:val="24"/>
          <w:szCs w:val="24"/>
          <w:cs/>
          <w:lang w:bidi="bn-IN"/>
        </w:rPr>
        <w:t>: আমাদের হাট-বাজার বন্ধ হয়ে যাবে</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ব্যবসা-</w:t>
      </w:r>
      <w:r w:rsidRPr="00D50473">
        <w:rPr>
          <w:rFonts w:ascii="Kalpurush" w:hAnsi="Kalpurush" w:cs="Kalpurush" w:hint="cs"/>
          <w:sz w:val="24"/>
          <w:szCs w:val="24"/>
          <w:cs/>
          <w:lang w:bidi="bn-IN"/>
        </w:rPr>
        <w:t>বাণিজ্য</w:t>
      </w:r>
      <w:r w:rsidRPr="00D50473">
        <w:rPr>
          <w:rFonts w:ascii="Kalpurush" w:hAnsi="Kalpurush" w:cs="Kalpurush"/>
          <w:sz w:val="24"/>
          <w:szCs w:val="24"/>
          <w:cs/>
          <w:lang w:bidi="bn-IN"/>
        </w:rPr>
        <w:t xml:space="preserve"> ধ্বংস হয়ে যাবে আর আমরা যা উপার্জন করেছি তা বিফলে যাবে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ফলে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এই আয়াত: </w:t>
      </w:r>
      <w:r w:rsidRPr="00D50473">
        <w:rPr>
          <w:rFonts w:cs="KFGQPC Uthmanic Script HAFS" w:hint="cs"/>
          <w:color w:val="339933"/>
          <w:sz w:val="24"/>
          <w:szCs w:val="24"/>
          <w:rtl/>
        </w:rPr>
        <w:t>وَإِنۡ خِفۡتُمۡ عَيۡلَة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فَسَوۡفَ يُغۡنِيكُمُ ٱ</w:t>
      </w:r>
      <w:r w:rsidRPr="00D50473">
        <w:rPr>
          <w:rFonts w:cs="KFGQPC Uthmanic Script HAFS"/>
          <w:color w:val="339933"/>
          <w:sz w:val="24"/>
          <w:szCs w:val="24"/>
          <w:rtl/>
        </w:rPr>
        <w:t>للَّهُ مِن فَضۡلِهِۦٓ إِن شَآءَۚ</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যদি দ</w:t>
      </w:r>
      <w:r w:rsidR="007E5DED">
        <w:rPr>
          <w:rFonts w:ascii="Kalpurush" w:hAnsi="Kalpurush" w:cs="Kalpurush" w:hint="cs"/>
          <w:sz w:val="24"/>
          <w:szCs w:val="24"/>
          <w:cs/>
          <w:lang w:bidi="bn-BD"/>
        </w:rPr>
        <w:t>া</w:t>
      </w:r>
      <w:r w:rsidRPr="00D50473">
        <w:rPr>
          <w:rFonts w:ascii="Kalpurush" w:hAnsi="Kalpurush" w:cs="Kalpurush"/>
          <w:sz w:val="24"/>
          <w:szCs w:val="24"/>
          <w:cs/>
          <w:lang w:bidi="bn-IN"/>
        </w:rPr>
        <w:t>রিদ্রতার ভয়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তবে অচিরেই তাঁর অনুগ্রহের মাধ্যমে তোমাদেরকে অভাব-মুক্ত করে দেবেন</w:t>
      </w:r>
      <w:r w:rsidRPr="00D50473">
        <w:rPr>
          <w:rFonts w:ascii="Kalpurush" w:hAnsi="Kalpurush" w:cs="Kalpurush" w:hint="cs"/>
          <w:sz w:val="24"/>
          <w:szCs w:val="24"/>
          <w:cs/>
          <w:lang w:bidi="bn-BD"/>
        </w:rPr>
        <w:t>”</w:t>
      </w:r>
      <w:r w:rsidR="007E5DED" w:rsidRPr="003028C5">
        <w:rPr>
          <w:rFonts w:ascii="SolaimanLipi" w:hAnsi="SolaimanLipi" w:cs="SolaimanLipi"/>
          <w:sz w:val="24"/>
          <w:szCs w:val="24"/>
          <w:cs/>
          <w:lang w:bidi="hi-IN"/>
        </w:rPr>
        <w:t>।</w:t>
      </w:r>
      <w:r w:rsidRPr="00D50473">
        <w:rPr>
          <w:rFonts w:ascii="Kalpurush" w:hAnsi="Kalpurush" w:cs="Kalpurush"/>
          <w:sz w:val="24"/>
          <w:szCs w:val="24"/>
          <w:cs/>
          <w:lang w:bidi="bn-IN"/>
        </w:rPr>
        <w:t xml:space="preserve"> এছাড়া </w:t>
      </w:r>
      <w:r w:rsidR="007E5DED">
        <w:rPr>
          <w:rFonts w:ascii="Kalpurush" w:hAnsi="Kalpurush" w:cs="Kalpurush" w:hint="cs"/>
          <w:sz w:val="24"/>
          <w:szCs w:val="24"/>
          <w:cs/>
          <w:lang w:bidi="bn-BD"/>
        </w:rPr>
        <w:t>অন্যান্য</w:t>
      </w:r>
      <w:r w:rsidRPr="00D50473">
        <w:rPr>
          <w:rFonts w:ascii="Kalpurush" w:hAnsi="Kalpurush" w:cs="Kalpurush"/>
          <w:sz w:val="24"/>
          <w:szCs w:val="24"/>
          <w:cs/>
          <w:lang w:bidi="bn-IN"/>
        </w:rPr>
        <w:t xml:space="preserve"> উপায়ে</w:t>
      </w:r>
      <w:r w:rsidRPr="00D50473">
        <w:rPr>
          <w:rFonts w:ascii="Kalpurush" w:hAnsi="Kalpurush" w:cs="Kalpurush"/>
          <w:sz w:val="24"/>
          <w:szCs w:val="24"/>
        </w:rPr>
        <w:t xml:space="preserve">, </w:t>
      </w:r>
      <w:r w:rsidRPr="00D50473">
        <w:rPr>
          <w:rFonts w:cs="KFGQPC Uthmanic Script HAFS" w:hint="cs"/>
          <w:color w:val="339933"/>
          <w:sz w:val="24"/>
          <w:szCs w:val="24"/>
          <w:rtl/>
        </w:rPr>
        <w:t>إِنْ</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شَاءَ</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ইচ্ছে করলে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وَهُمۡ صَٰغِرُونَ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বশ্যতা সহকারে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পর্যন্ত</w:t>
      </w:r>
      <w:r w:rsidRPr="00D50473">
        <w:rPr>
          <w:rFonts w:ascii="Kalpurush" w:hAnsi="Kalpurush" w:cs="Kalpurush" w:hint="cs"/>
          <w:sz w:val="24"/>
          <w:szCs w:val="24"/>
          <w:cs/>
          <w:lang w:bidi="bn-BD"/>
        </w:rPr>
        <w:t xml:space="preserve"> নাযিল</w:t>
      </w:r>
      <w:r w:rsidRPr="00D50473">
        <w:rPr>
          <w:rFonts w:ascii="Kalpurush" w:hAnsi="Kalpurush" w:cs="Kalpurush"/>
          <w:sz w:val="24"/>
          <w:szCs w:val="24"/>
          <w:cs/>
          <w:lang w:bidi="bn-IN"/>
        </w:rPr>
        <w:t xml:space="preserve"> 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অর্থাৎ তোমরা যে সে সমস্ত বাজার বন্ধের আশঙ্কা করছ এটা তার পরিবর্তে</w:t>
      </w:r>
      <w:r w:rsidRPr="00D50473">
        <w:rPr>
          <w:rFonts w:ascii="Kalpurush" w:hAnsi="Kalpurush" w:cs="Kalpurush"/>
          <w:sz w:val="24"/>
          <w:szCs w:val="24"/>
        </w:rPr>
        <w:t xml:space="preserve">, </w:t>
      </w:r>
      <w:r w:rsidRPr="00D50473">
        <w:rPr>
          <w:rFonts w:ascii="Kalpurush" w:hAnsi="Kalpurush" w:cs="Kalpurush"/>
          <w:sz w:val="24"/>
          <w:szCs w:val="24"/>
          <w:cs/>
          <w:lang w:bidi="bn-IN"/>
        </w:rPr>
        <w:t>ফলে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তাদেরকে </w:t>
      </w:r>
      <w:r w:rsidRPr="00D50473">
        <w:rPr>
          <w:rFonts w:ascii="Kalpurush" w:hAnsi="Kalpurush" w:cs="Kalpurush" w:hint="cs"/>
          <w:sz w:val="24"/>
          <w:szCs w:val="24"/>
          <w:cs/>
          <w:lang w:bidi="bn-IN"/>
        </w:rPr>
        <w:t>শি</w:t>
      </w:r>
      <w:r w:rsidRPr="00D50473">
        <w:rPr>
          <w:rFonts w:ascii="Kalpurush" w:hAnsi="Kalpurush" w:cs="Kalpurush" w:hint="cs"/>
          <w:sz w:val="24"/>
          <w:szCs w:val="24"/>
          <w:cs/>
          <w:lang w:bidi="bn-BD"/>
        </w:rPr>
        <w:t>র্কে</w:t>
      </w:r>
      <w:r w:rsidRPr="00D50473">
        <w:rPr>
          <w:rFonts w:ascii="Kalpurush" w:hAnsi="Kalpurush" w:cs="Kalpurush" w:hint="cs"/>
          <w:sz w:val="24"/>
          <w:szCs w:val="24"/>
          <w:cs/>
          <w:lang w:bidi="bn-IN"/>
        </w:rPr>
        <w:t>র</w:t>
      </w:r>
      <w:r w:rsidRPr="00D50473">
        <w:rPr>
          <w:rFonts w:ascii="Kalpurush" w:hAnsi="Kalpurush" w:cs="Kalpurush"/>
          <w:sz w:val="24"/>
          <w:szCs w:val="24"/>
          <w:cs/>
          <w:lang w:bidi="bn-IN"/>
        </w:rPr>
        <w:t xml:space="preserve"> বিষয় থেকে তাদের যা বন্ধ হয়ে গেছে তার বিনিময় প্রদান করেন। তিনি তাদেরকে আহলে কিতাবীদের নিকট থেকে জিযিয়া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ট্যাক্স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7E5DED">
        <w:rPr>
          <w:rFonts w:ascii="Kalpurush" w:hAnsi="Kalpurush" w:cs="Kalpurush" w:hint="cs"/>
          <w:sz w:val="24"/>
          <w:szCs w:val="24"/>
          <w:cs/>
          <w:lang w:bidi="bn-BD"/>
        </w:rPr>
        <w:t xml:space="preserve">গ্রহণের </w:t>
      </w:r>
      <w:r w:rsidRPr="00D50473">
        <w:rPr>
          <w:rFonts w:ascii="Kalpurush" w:hAnsi="Kalpurush" w:cs="Kalpurush"/>
          <w:sz w:val="24"/>
          <w:szCs w:val="24"/>
          <w:cs/>
          <w:lang w:bidi="bn-IN"/>
        </w:rPr>
        <w:t xml:space="preserve">ব্যবস্থা করেন। আব্দুল্লাহ ইবনু </w:t>
      </w:r>
      <w:r w:rsidRPr="00D50473">
        <w:rPr>
          <w:rFonts w:ascii="Kalpurush" w:hAnsi="Kalpurush" w:cs="Kalpurush"/>
          <w:sz w:val="24"/>
          <w:szCs w:val="24"/>
          <w:cs/>
          <w:lang w:bidi="bn-IN"/>
        </w:rPr>
        <w:lastRenderedPageBreak/>
        <w:t>আব্বাস রাদিয়াল্লাহু আনহুমা</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ইকরিমা</w:t>
      </w:r>
      <w:r w:rsidRPr="00D50473">
        <w:rPr>
          <w:rFonts w:ascii="Kalpurush" w:hAnsi="Kalpurush" w:cs="Kalpurush"/>
          <w:sz w:val="24"/>
          <w:szCs w:val="24"/>
        </w:rPr>
        <w:t xml:space="preserve">, </w:t>
      </w:r>
      <w:r w:rsidRPr="00D50473">
        <w:rPr>
          <w:rFonts w:ascii="Kalpurush" w:hAnsi="Kalpurush" w:cs="Kalpurush"/>
          <w:sz w:val="24"/>
          <w:szCs w:val="24"/>
          <w:cs/>
          <w:lang w:bidi="bn-IN"/>
        </w:rPr>
        <w:t>সাঈদ ইবনু জুবাইর</w:t>
      </w:r>
      <w:r w:rsidRPr="00D50473">
        <w:rPr>
          <w:rFonts w:ascii="Kalpurush" w:hAnsi="Kalpurush" w:cs="Kalpurush"/>
          <w:sz w:val="24"/>
          <w:szCs w:val="24"/>
        </w:rPr>
        <w:t xml:space="preserve">, </w:t>
      </w:r>
      <w:r w:rsidRPr="00D50473">
        <w:rPr>
          <w:rFonts w:ascii="Kalpurush" w:hAnsi="Kalpurush" w:cs="Kalpurush"/>
          <w:sz w:val="24"/>
          <w:szCs w:val="24"/>
          <w:cs/>
          <w:lang w:bidi="bn-IN"/>
        </w:rPr>
        <w:t>কাতাদা</w:t>
      </w:r>
      <w:r w:rsidRPr="00D50473">
        <w:rPr>
          <w:rFonts w:ascii="Kalpurush" w:hAnsi="Kalpurush" w:cs="Kalpurush"/>
          <w:sz w:val="24"/>
          <w:szCs w:val="24"/>
        </w:rPr>
        <w:t xml:space="preserve">, </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হ্হাক এবং অন্যান্যদের থেকে এরূপ বর্ণিত হয়েছে। </w:t>
      </w:r>
    </w:p>
    <w:p w:rsidR="0078070D" w:rsidRPr="00D50473" w:rsidRDefault="0078070D" w:rsidP="0078070D">
      <w:pPr>
        <w:bidi w:val="0"/>
        <w:jc w:val="both"/>
        <w:rPr>
          <w:rFonts w:ascii="Kalpurush" w:hAnsi="Kalpurush" w:cs="Kalpurush"/>
          <w:sz w:val="24"/>
          <w:szCs w:val="24"/>
        </w:rPr>
      </w:pPr>
      <w:r w:rsidRPr="00D50473">
        <w:rPr>
          <w:rFonts w:cs="KFGQPC Uthmanic Script HAFS" w:hint="cs"/>
          <w:color w:val="339933"/>
          <w:sz w:val="24"/>
          <w:szCs w:val="24"/>
          <w:rtl/>
        </w:rPr>
        <w:t>إِنَّ</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اللَّهَ</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عَلِيم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নিশ্চয়ই আল্লাহ সর্বজ্ঞ</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কিসে তোমাদের মঙ্গল রয়েছে</w:t>
      </w:r>
      <w:r w:rsidRPr="00D50473">
        <w:rPr>
          <w:rFonts w:ascii="Kalpurush" w:hAnsi="Kalpurush" w:cs="Kalpurush"/>
          <w:sz w:val="24"/>
          <w:szCs w:val="24"/>
        </w:rPr>
        <w:t xml:space="preserve">, </w:t>
      </w:r>
      <w:r w:rsidRPr="00D50473">
        <w:rPr>
          <w:rFonts w:cs="KFGQPC Uthmanic Script HAFS" w:hint="cs"/>
          <w:color w:val="339933"/>
          <w:sz w:val="24"/>
          <w:szCs w:val="24"/>
          <w:rtl/>
        </w:rPr>
        <w:t>حَكِيم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মহা</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বিজ্ঞানী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 বিষয়ে তিনি নির্দেশ দেন আর যা থেকে নিষেধ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তিনি তাঁর কথা ও কর্মসমূহে নিখুঁত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বান্দাদের এবং তাঁর সিদ্ধান্তে ইনসাফের অধিকারী। এ কারণে তিনি সে সমস্ত আয়-উপার্জনের পরিবর্তে তাদেরকে </w:t>
      </w:r>
      <w:r w:rsidRPr="00D50473">
        <w:rPr>
          <w:rFonts w:ascii="Kalpurush" w:hAnsi="Kalpurush" w:cs="Kalpurush" w:hint="cs"/>
          <w:sz w:val="24"/>
          <w:szCs w:val="24"/>
          <w:cs/>
          <w:lang w:bidi="bn-IN"/>
        </w:rPr>
        <w:t>জি</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য়ার</w:t>
      </w:r>
      <w:r w:rsidRPr="00D50473">
        <w:rPr>
          <w:rFonts w:ascii="Kalpurush" w:hAnsi="Kalpurush" w:cs="Kalpurush"/>
          <w:sz w:val="24"/>
          <w:szCs w:val="24"/>
          <w:cs/>
          <w:lang w:bidi="bn-IN"/>
        </w:rPr>
        <w:t xml:space="preserve"> সম্পদ প্রদান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তারা </w:t>
      </w:r>
      <w:r w:rsidRPr="00D50473">
        <w:rPr>
          <w:rFonts w:ascii="Kalpurush" w:hAnsi="Kalpurush" w:cs="Kalpurush" w:hint="cs"/>
          <w:sz w:val="24"/>
          <w:szCs w:val="24"/>
          <w:cs/>
          <w:lang w:bidi="bn-IN"/>
        </w:rPr>
        <w:t>জিম্মিদের</w:t>
      </w:r>
      <w:r w:rsidRPr="00D50473">
        <w:rPr>
          <w:rFonts w:ascii="Kalpurush" w:hAnsi="Kalpurush" w:cs="Kalpurush"/>
          <w:sz w:val="24"/>
          <w:szCs w:val="24"/>
          <w:cs/>
          <w:lang w:bidi="bn-IN"/>
        </w:rPr>
        <w:t xml:space="preserve"> নিকট থেকে গ্রহণ করে। </w:t>
      </w:r>
    </w:p>
    <w:p w:rsidR="007D3243" w:rsidRDefault="007D3243">
      <w:pPr>
        <w:bidi w:val="0"/>
        <w:rPr>
          <w:rFonts w:ascii="Kalpurush" w:hAnsi="Kalpurush" w:cs="Kalpurush"/>
          <w:b/>
          <w:bCs/>
          <w:color w:val="833C0B" w:themeColor="accent2" w:themeShade="80"/>
          <w:sz w:val="24"/>
          <w:szCs w:val="24"/>
          <w:cs/>
          <w:lang w:bidi="bn-IN"/>
        </w:rPr>
      </w:pPr>
      <w:r>
        <w:rPr>
          <w:rFonts w:ascii="Kalpurush" w:hAnsi="Kalpurush" w:cs="Kalpurush"/>
          <w:b/>
          <w:bCs/>
          <w:color w:val="833C0B" w:themeColor="accent2" w:themeShade="80"/>
          <w:sz w:val="24"/>
          <w:szCs w:val="24"/>
          <w:cs/>
          <w:lang w:bidi="bn-IN"/>
        </w:rPr>
        <w:br w:type="page"/>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lastRenderedPageBreak/>
        <w:t xml:space="preserve">জিযিয়া না দেওয়া পর্যন্ত আহলে </w:t>
      </w:r>
      <w:r w:rsidRPr="00D50473">
        <w:rPr>
          <w:rFonts w:ascii="Kalpurush" w:hAnsi="Kalpurush" w:cs="Kalpurush" w:hint="cs"/>
          <w:b/>
          <w:bCs/>
          <w:color w:val="833C0B" w:themeColor="accent2" w:themeShade="80"/>
          <w:sz w:val="24"/>
          <w:szCs w:val="24"/>
          <w:cs/>
          <w:lang w:bidi="bn-IN"/>
        </w:rPr>
        <w:t>কিতাবিদেরকে</w:t>
      </w:r>
      <w:r w:rsidRPr="00D50473">
        <w:rPr>
          <w:rFonts w:ascii="Kalpurush" w:hAnsi="Kalpurush" w:cs="Kalpurush"/>
          <w:b/>
          <w:bCs/>
          <w:color w:val="833C0B" w:themeColor="accent2" w:themeShade="80"/>
          <w:sz w:val="24"/>
          <w:szCs w:val="24"/>
          <w:cs/>
          <w:lang w:bidi="bn-IN"/>
        </w:rPr>
        <w:t xml:space="preserve"> হত্যা করার ব্যাপারে উৎসাহ প্রদান</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p>
    <w:p w:rsidR="0078070D" w:rsidRPr="0070684E" w:rsidRDefault="0078070D" w:rsidP="00FA0742">
      <w:pPr>
        <w:spacing w:after="0"/>
        <w:jc w:val="both"/>
        <w:rPr>
          <w:rFonts w:ascii="KFGQPC Uthman Taha Naskh" w:cs="Vrinda"/>
          <w:color w:val="008000"/>
          <w:sz w:val="24"/>
          <w:szCs w:val="30"/>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يُحَرِّمُونَ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يَدِينُونَ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أُوتُواْ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ٱلۡكِتَٰبَ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يُعۡطُواْ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ٱلۡجِزۡيَةَ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صَٰغِرُونَ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٢٩</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spacing w:before="120" w:after="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২৯. যাদেরকে কিতাব</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 xml:space="preserve">হয়েছে তাদের মধ্যে যারা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প্রতি ঈমান আনে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শেষ দিনের প্রতিও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আল্লাহ ও তাঁর রাসূল যা হারাম করেছেন তাকে হারাম গণ্য করে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সত্য দ্বীনকে নিজেদের দ্বীন হিসেবে গ্রহণ করে না তাদের বিরুদ্ধে যুদ্ধ কর যে পর্যন্ত না তারা বশ্যতা সহকারে স্বেচ্ছায় ট্যাক্স দেয়</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008F7BA7" w:rsidRPr="00D50473">
        <w:rPr>
          <w:rFonts w:ascii="Kalpurush" w:hAnsi="Kalpurush" w:cs="Kalpurush" w:hint="cs"/>
          <w:i/>
          <w:iCs/>
          <w:sz w:val="24"/>
          <w:szCs w:val="24"/>
          <w:cs/>
          <w:lang w:bidi="bn-BD"/>
        </w:rPr>
        <w:t>-তাওবাহ: ২৯]</w:t>
      </w:r>
      <w:r w:rsidRPr="00D50473">
        <w:rPr>
          <w:rFonts w:ascii="Kalpurush" w:hAnsi="Kalpurush" w:cs="Kalpurush"/>
          <w:i/>
          <w:iCs/>
          <w:sz w:val="24"/>
          <w:szCs w:val="24"/>
          <w:cs/>
          <w:lang w:bidi="bn-IN"/>
        </w:rPr>
        <w:t xml:space="preserve"> </w:t>
      </w:r>
    </w:p>
    <w:p w:rsidR="0078070D" w:rsidRPr="00D50473" w:rsidRDefault="0078070D" w:rsidP="0070684E">
      <w:pPr>
        <w:bidi w:val="0"/>
        <w:spacing w:before="120" w:after="0"/>
        <w:jc w:val="both"/>
        <w:rPr>
          <w:rFonts w:ascii="Kalpurush" w:hAnsi="Kalpurush" w:cs="Kalpurush"/>
          <w:sz w:val="24"/>
          <w:szCs w:val="24"/>
        </w:rPr>
      </w:pPr>
      <w:r w:rsidRPr="00D50473">
        <w:rPr>
          <w:rFonts w:ascii="Kalpurush" w:hAnsi="Kalpurush" w:cs="Kalpurush"/>
          <w:sz w:val="24"/>
          <w:szCs w:val="24"/>
          <w:cs/>
          <w:lang w:bidi="bn-IN"/>
        </w:rPr>
        <w:t xml:space="preserve">তারা যখন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প্রতি ঈমান আনে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তখন রাসূলগণের কারও প্রতি আর তারা যা নিয়ে এসেছেন তার প্রতি তাদের বিশুদ্ধ ঈমান টিকে</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তারা তো নিছক তাদের খেয়ালখুশি</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প্রবৃত্তির এবং তাদের বাপ-দাদার</w:t>
      </w:r>
      <w:r w:rsidR="0070684E">
        <w:rPr>
          <w:rFonts w:ascii="Kalpurush" w:hAnsi="Kalpurush" w:cs="Kalpurush"/>
          <w:sz w:val="24"/>
          <w:szCs w:val="24"/>
          <w:cs/>
          <w:lang w:bidi="bn-IN"/>
        </w:rPr>
        <w:t>া যাতে লিপ্ত ছিল তার অনুসরণ করে</w:t>
      </w:r>
      <w:r w:rsidR="0070684E">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সেগুলো</w:t>
      </w:r>
      <w:r w:rsidR="0070684E">
        <w:rPr>
          <w:rFonts w:ascii="Kalpurush" w:hAnsi="Kalpurush" w:cs="Kalpurush" w:hint="cs"/>
          <w:sz w:val="24"/>
          <w:szCs w:val="24"/>
          <w:cs/>
          <w:lang w:bidi="bn-BD"/>
        </w:rPr>
        <w:t>র অনুসরণ এজন্য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w:t>
      </w:r>
      <w:r w:rsidRPr="00D50473">
        <w:rPr>
          <w:rFonts w:ascii="Kalpurush" w:hAnsi="Kalpurush" w:cs="Kalpurush"/>
          <w:sz w:val="24"/>
          <w:szCs w:val="24"/>
        </w:rPr>
        <w:t xml:space="preserve">, </w:t>
      </w:r>
      <w:r w:rsidR="0070684E">
        <w:rPr>
          <w:rFonts w:ascii="Kalpurush" w:hAnsi="Kalpurush" w:cs="Kalpurush" w:hint="cs"/>
          <w:sz w:val="24"/>
          <w:szCs w:val="24"/>
          <w:cs/>
          <w:lang w:bidi="bn-BD"/>
        </w:rPr>
        <w:t>এ</w:t>
      </w:r>
      <w:r w:rsidRPr="00D50473">
        <w:rPr>
          <w:rFonts w:ascii="Kalpurush" w:hAnsi="Kalpurush" w:cs="Kalpurush"/>
          <w:sz w:val="24"/>
          <w:szCs w:val="24"/>
          <w:cs/>
          <w:lang w:bidi="bn-IN"/>
        </w:rPr>
        <w:t>গুলো আল্লাহ তা</w:t>
      </w:r>
      <w:r w:rsidRPr="00D50473">
        <w:rPr>
          <w:rFonts w:ascii="Kalpurush" w:hAnsi="Kalpurush" w:cs="Kalpurush"/>
          <w:sz w:val="24"/>
          <w:szCs w:val="24"/>
        </w:rPr>
        <w:t>‘</w:t>
      </w:r>
      <w:r w:rsidRPr="00D50473">
        <w:rPr>
          <w:rFonts w:ascii="Kalpurush" w:hAnsi="Kalpurush" w:cs="Kalpurush"/>
          <w:sz w:val="24"/>
          <w:szCs w:val="24"/>
          <w:cs/>
          <w:lang w:bidi="bn-IN"/>
        </w:rPr>
        <w:t>আলার আইন এবং তাঁর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তাদের হাতে যে কিতাব রয়েছে তার প্রতি যদি তারা </w:t>
      </w:r>
      <w:r w:rsidRPr="00D50473">
        <w:rPr>
          <w:rFonts w:ascii="Kalpurush" w:hAnsi="Kalpurush" w:cs="Kalpurush" w:hint="cs"/>
          <w:sz w:val="24"/>
          <w:szCs w:val="24"/>
          <w:cs/>
          <w:lang w:bidi="bn-IN"/>
        </w:rPr>
        <w:t>বিশুদ্ধ</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রূপে</w:t>
      </w:r>
      <w:r w:rsidRPr="00D50473">
        <w:rPr>
          <w:rFonts w:ascii="Kalpurush" w:hAnsi="Kalpurush" w:cs="Kalpurush"/>
          <w:sz w:val="24"/>
          <w:szCs w:val="24"/>
          <w:cs/>
          <w:lang w:bidi="bn-IN"/>
        </w:rPr>
        <w:t xml:space="preserve"> ঈমান আনত তবে তো সেটা তাদেরকে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প্রতি ঈমান আনার প্রতি দিক নির্দেশনা দিত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সমস্ত নবীই </w:t>
      </w:r>
      <w:r w:rsidRPr="00D50473">
        <w:rPr>
          <w:rFonts w:ascii="Kalpurush" w:hAnsi="Kalpurush" w:cs="Kalpurush" w:hint="cs"/>
          <w:sz w:val="24"/>
          <w:szCs w:val="24"/>
          <w:cs/>
          <w:lang w:bidi="bn-IN"/>
        </w:rPr>
        <w:t>মুহাম্মদ</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আগমনের সুসংবাদ দিয়ে গেছেন আর তাঁর আনুগত্য করার নির্দেশ দিয়েছে</w:t>
      </w:r>
      <w:r w:rsidR="0070684E">
        <w:rPr>
          <w:rFonts w:ascii="Kalpurush" w:hAnsi="Kalpurush" w:cs="Kalpurush" w:hint="cs"/>
          <w:sz w:val="24"/>
          <w:szCs w:val="24"/>
          <w:cs/>
          <w:lang w:bidi="bn-BD"/>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যখন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আগমন করেন তখন তারা তাঁকে অস্বীকার </w:t>
      </w:r>
      <w:r w:rsidRPr="00D50473">
        <w:rPr>
          <w:rFonts w:ascii="Kalpurush" w:hAnsi="Kalpurush" w:cs="Kalpurush"/>
          <w:sz w:val="24"/>
          <w:szCs w:val="24"/>
          <w:cs/>
          <w:lang w:bidi="bn-IN"/>
        </w:rPr>
        <w:lastRenderedPageBreak/>
        <w:t>করে</w:t>
      </w:r>
      <w:r w:rsidRPr="00D50473">
        <w:rPr>
          <w:rFonts w:ascii="Kalpurush" w:hAnsi="Kalpurush" w:cs="Kalpurush"/>
          <w:sz w:val="24"/>
          <w:szCs w:val="24"/>
        </w:rPr>
        <w:t xml:space="preserve"> </w:t>
      </w:r>
      <w:r w:rsidRPr="00D50473">
        <w:rPr>
          <w:rFonts w:ascii="Kalpurush" w:hAnsi="Kalpurush" w:cs="Kalpurush"/>
          <w:sz w:val="24"/>
          <w:szCs w:val="24"/>
          <w:cs/>
          <w:lang w:bidi="bn-IN"/>
        </w:rPr>
        <w:t>অথচ তিনি হচ্ছেন সবচেয়ে সম্মানিত রাসূল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বুঝা যাচ্ছে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পূর্ববর্তী নবীগণের শরীয়তকে এ হিসেবে আঁকড়ে ধরেনি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সেটা আল্লাহ তা</w:t>
      </w:r>
      <w:r w:rsidRPr="00D50473">
        <w:rPr>
          <w:rFonts w:ascii="Kalpurush" w:hAnsi="Kalpurush" w:cs="Kalpurush"/>
          <w:sz w:val="24"/>
          <w:szCs w:val="24"/>
        </w:rPr>
        <w:t>‘</w:t>
      </w:r>
      <w:r w:rsidRPr="00D50473">
        <w:rPr>
          <w:rFonts w:ascii="Kalpurush" w:hAnsi="Kalpurush" w:cs="Kalpurush"/>
          <w:sz w:val="24"/>
          <w:szCs w:val="24"/>
          <w:cs/>
          <w:lang w:bidi="bn-IN"/>
        </w:rPr>
        <w:t>আলার পক্ষ থেকে এসেছে</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তারা তাদের খেয়ালখুশি এবং প্রবৃত্তির অনুসরণ করেছিল। ফলে অবশিষ্ট নবীদের প্রতি তাদের ঈমান আনয়ন তাদের কোন</w:t>
      </w:r>
      <w:r w:rsidR="0070684E">
        <w:rPr>
          <w:rFonts w:ascii="Kalpurush" w:hAnsi="Kalpurush" w:cs="Kalpurush" w:hint="cs"/>
          <w:sz w:val="24"/>
          <w:szCs w:val="24"/>
          <w:cs/>
          <w:lang w:bidi="bn-BD"/>
        </w:rPr>
        <w:t>ো</w:t>
      </w:r>
      <w:r w:rsidRPr="00D50473">
        <w:rPr>
          <w:rFonts w:ascii="Kalpurush" w:hAnsi="Kalpurush" w:cs="Kalpurush"/>
          <w:sz w:val="24"/>
          <w:szCs w:val="24"/>
          <w:cs/>
          <w:lang w:bidi="bn-IN"/>
        </w:rPr>
        <w:t xml:space="preserve"> উপকারে আসে</w:t>
      </w:r>
      <w:r w:rsidR="0070684E">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তো </w:t>
      </w:r>
      <w:r w:rsidR="0070684E">
        <w:rPr>
          <w:rFonts w:ascii="Kalpurush" w:hAnsi="Kalpurush" w:cs="Kalpurush" w:hint="cs"/>
          <w:sz w:val="24"/>
          <w:szCs w:val="24"/>
          <w:cs/>
          <w:lang w:bidi="bn-BD"/>
        </w:rPr>
        <w:t>নবীদে</w:t>
      </w:r>
      <w:r w:rsidRPr="00D50473">
        <w:rPr>
          <w:rFonts w:ascii="Kalpurush" w:hAnsi="Kalpurush" w:cs="Kalpurush"/>
          <w:sz w:val="24"/>
          <w:szCs w:val="24"/>
          <w:cs/>
          <w:lang w:bidi="bn-IN"/>
        </w:rPr>
        <w:t>র সর্দার</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 সর্বোত্তম</w:t>
      </w:r>
      <w:r w:rsidR="0070684E">
        <w:rPr>
          <w:rFonts w:ascii="Kalpurush" w:hAnsi="Kalpurush" w:cs="Kalpurush" w:hint="cs"/>
          <w:sz w:val="24"/>
          <w:szCs w:val="24"/>
          <w:cs/>
          <w:lang w:bidi="bn-BD"/>
        </w:rPr>
        <w:t>,</w:t>
      </w:r>
      <w:r w:rsidRPr="00D50473">
        <w:rPr>
          <w:rFonts w:ascii="Kalpurush" w:hAnsi="Kalpurush" w:cs="Kalpurush"/>
          <w:sz w:val="24"/>
          <w:szCs w:val="24"/>
          <w:cs/>
          <w:lang w:bidi="bn-IN"/>
        </w:rPr>
        <w:t xml:space="preserve"> সর্বশেষ ও সবচেয়ে কামেল নবীকে অস্বীকার করেছে।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 Taha Naskh" w:hint="cs"/>
          <w:color w:val="339933"/>
          <w:sz w:val="24"/>
          <w:szCs w:val="24"/>
          <w:rtl/>
        </w:rPr>
        <w:t>قَاتِلُوا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الَّذِينَ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لا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يُؤْمِنُونَ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بِاللَّهِ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وَلا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بِالْيَوْمِ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الآخِرِ</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وَلا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يُحَرِّمُونَ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مَا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حَرَّمَ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اللَّهُ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وَرَسُولُهُ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وَلا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يَدِينُونَ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دِينَ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الْحَقِّ</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مِنَ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الَّذِينَ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أُوتُوا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الْكِتَابَ</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যাদেরকে কিতাব</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 xml:space="preserve">হয়েছে তাদের মধ্যে যারা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প্রতি ঈমান আনে 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শেষ দিনের প্রতিও 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আল্লাহ ও তাঁর রাসূল যা হারাম করেছেন তাকে হারাম গণ্য করে 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সত্য দ্বীনকে নিজেদের দ্বীন হিসেবে গ্রহণ করে না</w:t>
      </w:r>
      <w:r w:rsidRPr="00D50473">
        <w:rPr>
          <w:rFonts w:ascii="Kalpurush" w:hAnsi="Kalpurush" w:cs="Kalpurush" w:hint="cs"/>
          <w:sz w:val="24"/>
          <w:szCs w:val="24"/>
          <w:cs/>
          <w:lang w:bidi="bn-BD"/>
        </w:rPr>
        <w:t>”</w:t>
      </w:r>
      <w:r w:rsidR="0070684E" w:rsidRPr="003028C5">
        <w:rPr>
          <w:rFonts w:ascii="SolaimanLipi" w:hAnsi="SolaimanLipi" w:cs="SolaimanLipi"/>
          <w:sz w:val="24"/>
          <w:szCs w:val="24"/>
          <w:cs/>
          <w:lang w:bidi="hi-IN"/>
        </w:rPr>
        <w:t>।</w:t>
      </w:r>
      <w:r w:rsidRPr="00D50473">
        <w:rPr>
          <w:rFonts w:ascii="Kalpurush" w:hAnsi="Kalpurush" w:cs="Kalpurush"/>
          <w:sz w:val="24"/>
          <w:szCs w:val="24"/>
          <w:cs/>
          <w:lang w:bidi="bn-IN"/>
        </w:rPr>
        <w:t xml:space="preserve"> মুশরিকরা পরাজিত হওয়ার পরে আহলে কিতাবীদের সাথে যুদ্ধ</w:t>
      </w:r>
      <w:r w:rsidR="0070684E">
        <w:rPr>
          <w:rFonts w:ascii="Kalpurush" w:hAnsi="Kalpurush" w:cs="Kalpurush" w:hint="cs"/>
          <w:sz w:val="24"/>
          <w:szCs w:val="24"/>
          <w:cs/>
          <w:lang w:bidi="bn-BD"/>
        </w:rPr>
        <w:t>ের সূচনা</w:t>
      </w:r>
      <w:r w:rsidRPr="00D50473">
        <w:rPr>
          <w:rFonts w:ascii="Kalpurush" w:hAnsi="Kalpurush" w:cs="Kalpurush"/>
          <w:sz w:val="24"/>
          <w:szCs w:val="24"/>
          <w:cs/>
          <w:lang w:bidi="bn-IN"/>
        </w:rPr>
        <w:t xml:space="preserve"> করার নির্দেশ প্রদান করে এই সম্মানিত আয়াত অবতীর্ণ হয়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যখন লোকেরা দলে দলে আল্লাহর দ্বীনে প্রবেশ করে। আরব উপদ্বীপে যখন স্থিরতা আসে তখন আল্লাহ এবং তাঁর রাসূল ইয়াহূদী ও নাসারাদের বিরুদ্ধে যুদ্ধ করার নির্দেশ প্রদান করেন। এটা ছিল নবম </w:t>
      </w:r>
      <w:r w:rsidRPr="00D50473">
        <w:rPr>
          <w:rFonts w:ascii="Kalpurush" w:hAnsi="Kalpurush" w:cs="Kalpurush" w:hint="cs"/>
          <w:sz w:val="24"/>
          <w:szCs w:val="24"/>
          <w:cs/>
          <w:lang w:bidi="bn-IN"/>
        </w:rPr>
        <w:t>হিজরির</w:t>
      </w:r>
      <w:r w:rsidRPr="00D50473">
        <w:rPr>
          <w:rFonts w:ascii="Kalpurush" w:hAnsi="Kalpurush" w:cs="Kalpurush"/>
          <w:sz w:val="24"/>
          <w:szCs w:val="24"/>
          <w:cs/>
          <w:lang w:bidi="bn-IN"/>
        </w:rPr>
        <w:t xml:space="preserve"> ঘটনা। এ কারণে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রোমের বিরুদ্ধে যুদ্ধ করার প্রস্তুতি গ্রহণ করেন আর </w:t>
      </w:r>
      <w:r w:rsidRPr="00D50473">
        <w:rPr>
          <w:rFonts w:ascii="Kalpurush" w:hAnsi="Kalpurush" w:cs="Kalpurush" w:hint="cs"/>
          <w:sz w:val="24"/>
          <w:szCs w:val="24"/>
          <w:cs/>
          <w:lang w:bidi="bn-IN"/>
        </w:rPr>
        <w:t>লোকদেরকেও</w:t>
      </w:r>
      <w:r w:rsidRPr="00D50473">
        <w:rPr>
          <w:rFonts w:ascii="Kalpurush" w:hAnsi="Kalpurush" w:cs="Kalpurush"/>
          <w:sz w:val="24"/>
          <w:szCs w:val="24"/>
          <w:cs/>
          <w:lang w:bidi="bn-IN"/>
        </w:rPr>
        <w:t xml:space="preserve"> এ ব্যাপারে উদ্বুদ্ধ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তিনি তাদেরকে তাঁর লক্ষ্য ও গন্তব্য সম্পর্কে অবহিত করেন। তিনি </w:t>
      </w:r>
      <w:r w:rsidRPr="00D50473">
        <w:rPr>
          <w:rFonts w:ascii="Kalpurush" w:hAnsi="Kalpurush" w:cs="Kalpurush" w:hint="cs"/>
          <w:sz w:val="24"/>
          <w:szCs w:val="24"/>
          <w:cs/>
          <w:lang w:bidi="bn-IN"/>
        </w:rPr>
        <w:t>মদিনার</w:t>
      </w:r>
      <w:r w:rsidRPr="00D50473">
        <w:rPr>
          <w:rFonts w:ascii="Kalpurush" w:hAnsi="Kalpurush" w:cs="Kalpurush"/>
          <w:sz w:val="24"/>
          <w:szCs w:val="24"/>
          <w:cs/>
          <w:lang w:bidi="bn-IN"/>
        </w:rPr>
        <w:t xml:space="preserve"> আশে পাশে বিভিন্ন আরব এলাকাসমূহে সৈন্য সংগ্রহের জন্য তাঁর লোক প্রেরণ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ত্রিশ হাজার সৈন্য সংগ্রহ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মদীনাবাসী এবং তার আশে পাশের মুনাফিক এবং অন্যান্যরা জিহাদ থেকে পেছনে পড়ে যায়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এটা ছিল দুর্ভিক্ষ এবং প্রচণ্ড গরমের সময়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রোমের বিরুদ্ধে যুদ্ধ করার </w:t>
      </w:r>
      <w:r w:rsidRPr="00D50473">
        <w:rPr>
          <w:rFonts w:ascii="Kalpurush" w:hAnsi="Kalpurush" w:cs="Kalpurush"/>
          <w:sz w:val="24"/>
          <w:szCs w:val="24"/>
          <w:cs/>
          <w:lang w:bidi="bn-IN"/>
        </w:rPr>
        <w:lastRenderedPageBreak/>
        <w:t>জন্য শামের উদ্দেশ্যে রওয়ানা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এমনকি তিনি </w:t>
      </w:r>
      <w:r w:rsidR="0070684E">
        <w:rPr>
          <w:rFonts w:ascii="Kalpurush" w:hAnsi="Kalpurush" w:cs="Kalpurush" w:hint="cs"/>
          <w:sz w:val="24"/>
          <w:szCs w:val="24"/>
          <w:cs/>
          <w:lang w:bidi="bn-IN"/>
        </w:rPr>
        <w:t>ত</w:t>
      </w:r>
      <w:r w:rsidR="0070684E">
        <w:rPr>
          <w:rFonts w:ascii="Kalpurush" w:hAnsi="Kalpurush" w:cs="Kalpurush" w:hint="cs"/>
          <w:sz w:val="24"/>
          <w:szCs w:val="24"/>
          <w:cs/>
          <w:lang w:bidi="bn-BD"/>
        </w:rPr>
        <w:t>া</w:t>
      </w:r>
      <w:r w:rsidRPr="00D50473">
        <w:rPr>
          <w:rFonts w:ascii="Kalpurush" w:hAnsi="Kalpurush" w:cs="Kalpurush" w:hint="cs"/>
          <w:sz w:val="24"/>
          <w:szCs w:val="24"/>
          <w:cs/>
          <w:lang w:bidi="bn-IN"/>
        </w:rPr>
        <w:t>বু</w:t>
      </w:r>
      <w:r w:rsidR="0070684E">
        <w:rPr>
          <w:rFonts w:ascii="Kalpurush" w:hAnsi="Kalpurush" w:cs="Kalpurush" w:hint="cs"/>
          <w:sz w:val="24"/>
          <w:szCs w:val="24"/>
          <w:cs/>
          <w:lang w:bidi="bn-BD"/>
        </w:rPr>
        <w:t>ক</w:t>
      </w:r>
      <w:r w:rsidRPr="00D50473">
        <w:rPr>
          <w:rFonts w:ascii="Kalpurush" w:hAnsi="Kalpurush" w:cs="Kalpurush"/>
          <w:sz w:val="24"/>
          <w:szCs w:val="24"/>
          <w:cs/>
          <w:lang w:bidi="bn-IN"/>
        </w:rPr>
        <w:t xml:space="preserve"> পৌঁছেন</w:t>
      </w:r>
      <w:r w:rsidRPr="00D50473">
        <w:rPr>
          <w:rFonts w:ascii="Kalpurush" w:hAnsi="Kalpurush" w:cs="Kalpurush"/>
          <w:sz w:val="24"/>
          <w:szCs w:val="24"/>
        </w:rPr>
        <w:t xml:space="preserve">, </w:t>
      </w:r>
      <w:r w:rsidRPr="00D50473">
        <w:rPr>
          <w:rFonts w:ascii="Kalpurush" w:hAnsi="Kalpurush" w:cs="Kalpurush"/>
          <w:sz w:val="24"/>
          <w:szCs w:val="24"/>
          <w:cs/>
          <w:lang w:bidi="bn-IN"/>
        </w:rPr>
        <w:t>ত</w:t>
      </w:r>
      <w:r w:rsidR="0070684E">
        <w:rPr>
          <w:rFonts w:ascii="Kalpurush" w:hAnsi="Kalpurush" w:cs="Kalpurush"/>
          <w:sz w:val="24"/>
          <w:szCs w:val="24"/>
          <w:cs/>
          <w:lang w:bidi="bn-IN"/>
        </w:rPr>
        <w:t>িনি সেখানে অবতরণ করে পানির উৎসে</w:t>
      </w:r>
      <w:r w:rsidRPr="00D50473">
        <w:rPr>
          <w:rFonts w:ascii="Kalpurush" w:hAnsi="Kalpurush" w:cs="Kalpurush"/>
          <w:sz w:val="24"/>
          <w:szCs w:val="24"/>
          <w:cs/>
          <w:lang w:bidi="bn-IN"/>
        </w:rPr>
        <w:t xml:space="preserve"> তাঁবু খাট</w:t>
      </w:r>
      <w:r w:rsidR="0070684E">
        <w:rPr>
          <w:rFonts w:ascii="Kalpurush" w:hAnsi="Kalpurush" w:cs="Kalpurush" w:hint="cs"/>
          <w:sz w:val="24"/>
          <w:szCs w:val="24"/>
          <w:cs/>
          <w:lang w:bidi="bn-BD"/>
        </w:rPr>
        <w:t>িয়ে প্রায় বিশ দিন অবস্থান 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এরপর তিনি মদিনায় ফিরে আসার জন্য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নিকট ইস্তিখারা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সিদ্ধান্ত পাওয়ার উদ্দেশ্যে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 ফিরে আসেন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অবস্থা খুব </w:t>
      </w:r>
      <w:r w:rsidRPr="00D50473">
        <w:rPr>
          <w:rFonts w:ascii="Kalpurush" w:hAnsi="Kalpurush" w:cs="Kalpurush" w:hint="cs"/>
          <w:sz w:val="24"/>
          <w:szCs w:val="24"/>
          <w:cs/>
          <w:lang w:bidi="bn-IN"/>
        </w:rPr>
        <w:t>সংগিন</w:t>
      </w:r>
      <w:r w:rsidRPr="00D50473">
        <w:rPr>
          <w:rFonts w:ascii="Kalpurush" w:hAnsi="Kalpurush" w:cs="Kalpurush"/>
          <w:sz w:val="24"/>
          <w:szCs w:val="24"/>
          <w:cs/>
          <w:lang w:bidi="bn-IN"/>
        </w:rPr>
        <w:t xml:space="preserve"> ছিল এবং লোকেরা দুর্বল হয়ে পড়েছিল। এ সংক্রান্ত বর্ণনা আল্লাহ চাহে তো অচিরেই আসছে। </w:t>
      </w:r>
    </w:p>
    <w:p w:rsidR="0078070D" w:rsidRPr="00D50473" w:rsidRDefault="0078070D" w:rsidP="0078070D">
      <w:pPr>
        <w:keepNext/>
        <w:widowControl w:val="0"/>
        <w:bidi w:val="0"/>
        <w:spacing w:before="120"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 xml:space="preserve">জিযিয়া হচ্ছে অপমান-অপদস্থ এবং </w:t>
      </w:r>
      <w:r w:rsidRPr="00D50473">
        <w:rPr>
          <w:rFonts w:ascii="Kalpurush" w:hAnsi="Kalpurush" w:cs="Kalpurush" w:hint="cs"/>
          <w:b/>
          <w:bCs/>
          <w:color w:val="833C0B" w:themeColor="accent2" w:themeShade="80"/>
          <w:sz w:val="24"/>
          <w:szCs w:val="24"/>
          <w:cs/>
          <w:lang w:bidi="bn-IN"/>
        </w:rPr>
        <w:t>কুফরির</w:t>
      </w:r>
      <w:r w:rsidRPr="00D50473">
        <w:rPr>
          <w:rFonts w:ascii="Kalpurush" w:hAnsi="Kalpurush" w:cs="Kalpurush"/>
          <w:b/>
          <w:bCs/>
          <w:color w:val="833C0B" w:themeColor="accent2" w:themeShade="80"/>
          <w:sz w:val="24"/>
          <w:szCs w:val="24"/>
          <w:cs/>
          <w:lang w:bidi="bn-IN"/>
        </w:rPr>
        <w:t xml:space="preserve"> </w:t>
      </w:r>
      <w:r w:rsidRPr="00D50473">
        <w:rPr>
          <w:rFonts w:ascii="Kalpurush" w:hAnsi="Kalpurush" w:cs="Kalpurush" w:hint="cs"/>
          <w:b/>
          <w:bCs/>
          <w:color w:val="833C0B" w:themeColor="accent2" w:themeShade="80"/>
          <w:sz w:val="24"/>
          <w:szCs w:val="24"/>
          <w:cs/>
          <w:lang w:bidi="bn-IN"/>
        </w:rPr>
        <w:t>নিদর্শন</w:t>
      </w:r>
      <w:r w:rsidRPr="00D50473">
        <w:rPr>
          <w:rFonts w:ascii="Kalpurush" w:hAnsi="Kalpurush" w:cs="Kalpurush" w:hint="cs"/>
          <w:b/>
          <w:bCs/>
          <w:color w:val="833C0B" w:themeColor="accent2" w:themeShade="80"/>
          <w:sz w:val="24"/>
          <w:szCs w:val="24"/>
          <w:cs/>
          <w:lang w:bidi="bn-BD"/>
        </w:rPr>
        <w:t>:</w:t>
      </w:r>
    </w:p>
    <w:p w:rsidR="0078070D" w:rsidRPr="00D50473" w:rsidRDefault="0078070D" w:rsidP="00531D27">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cs="KFGQPC Uthman Taha Naskh" w:hint="cs"/>
          <w:color w:val="339933"/>
          <w:sz w:val="24"/>
          <w:szCs w:val="24"/>
          <w:rtl/>
        </w:rPr>
        <w:t>حَتَّى</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يُعْطُوا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الْجِزْيَةَ</w:t>
      </w:r>
      <w:r w:rsidRPr="00D50473">
        <w:rPr>
          <w:rFonts w:ascii="Kalpurush" w:hAnsi="Kalpurush" w:cs="KFGQPC Uthman Taha Naskh" w:hint="cs"/>
          <w:color w:val="339933"/>
          <w:sz w:val="24"/>
          <w:szCs w:val="24"/>
          <w:rtl/>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 পর্যন্ত না তারা স্বেচ্ছায় ট্যাক্স দেয়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যদি তারা ইসলাম গ্রহণ না করে</w:t>
      </w:r>
      <w:r w:rsidRPr="00D50473">
        <w:rPr>
          <w:rFonts w:ascii="Kalpurush" w:hAnsi="Kalpurush" w:cs="Kalpurush"/>
          <w:sz w:val="24"/>
          <w:szCs w:val="24"/>
        </w:rPr>
        <w:t xml:space="preserve"> </w:t>
      </w:r>
      <w:r w:rsidRPr="00D50473">
        <w:rPr>
          <w:rFonts w:cs="KFGQPC Uthman Taha Naskh" w:hint="cs"/>
          <w:color w:val="339933"/>
          <w:sz w:val="24"/>
          <w:szCs w:val="24"/>
          <w:rtl/>
        </w:rPr>
        <w:t>عَنْ</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يَدٍ</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স্বেচ্ছায়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পরাজিত করে এবং বাধ্য করে</w:t>
      </w:r>
      <w:r w:rsidRPr="00D50473">
        <w:rPr>
          <w:rFonts w:ascii="Kalpurush" w:hAnsi="Kalpurush" w:cs="Kalpurush"/>
          <w:sz w:val="24"/>
          <w:szCs w:val="24"/>
        </w:rPr>
        <w:t xml:space="preserve"> </w:t>
      </w:r>
      <w:r w:rsidRPr="00D50473">
        <w:rPr>
          <w:rFonts w:cs="KFGQPC Uthman Taha Naskh" w:hint="cs"/>
          <w:color w:val="339933"/>
          <w:sz w:val="24"/>
          <w:szCs w:val="24"/>
          <w:rtl/>
        </w:rPr>
        <w:t>وَهُمْ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صَاغِرُونَ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বশ্যতা সহকারে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অপমানিত-অপদস্থ। এ কারণে </w:t>
      </w:r>
      <w:r w:rsidRPr="00D50473">
        <w:rPr>
          <w:rFonts w:ascii="Kalpurush" w:hAnsi="Kalpurush" w:cs="Kalpurush" w:hint="cs"/>
          <w:sz w:val="24"/>
          <w:szCs w:val="24"/>
          <w:cs/>
          <w:lang w:bidi="bn-IN"/>
        </w:rPr>
        <w:t>জিম্মিদেরকে</w:t>
      </w:r>
      <w:r w:rsidRPr="00D50473">
        <w:rPr>
          <w:rFonts w:ascii="Kalpurush" w:hAnsi="Kalpurush" w:cs="Kalpurush"/>
          <w:sz w:val="24"/>
          <w:szCs w:val="24"/>
          <w:cs/>
          <w:lang w:bidi="bn-IN"/>
        </w:rPr>
        <w:t xml:space="preserve"> সম্মান </w:t>
      </w:r>
      <w:r w:rsidRPr="00D50473">
        <w:rPr>
          <w:rFonts w:ascii="Kalpurush" w:hAnsi="Kalpurush" w:cs="Kalpurush" w:hint="cs"/>
          <w:sz w:val="24"/>
          <w:szCs w:val="24"/>
          <w:cs/>
          <w:lang w:bidi="bn-IN"/>
        </w:rPr>
        <w:t>প্রদর্শন</w:t>
      </w:r>
      <w:r w:rsidRPr="00D50473">
        <w:rPr>
          <w:rFonts w:ascii="Kalpurush" w:hAnsi="Kalpurush" w:cs="Kalpurush"/>
          <w:sz w:val="24"/>
          <w:szCs w:val="24"/>
          <w:cs/>
          <w:lang w:bidi="bn-IN"/>
        </w:rPr>
        <w:t xml:space="preserve"> করা এবং মুসলিম</w:t>
      </w:r>
      <w:r w:rsidRPr="00D50473">
        <w:rPr>
          <w:rFonts w:ascii="Kalpurush" w:hAnsi="Kalpurush" w:cs="Kalpurush" w:hint="cs"/>
          <w:sz w:val="24"/>
          <w:szCs w:val="24"/>
          <w:cs/>
          <w:lang w:bidi="bn-BD"/>
        </w:rPr>
        <w:t>দের</w:t>
      </w:r>
      <w:r w:rsidRPr="00D50473">
        <w:rPr>
          <w:rFonts w:ascii="Kalpurush" w:hAnsi="Kalpurush" w:cs="Kalpurush"/>
          <w:sz w:val="24"/>
          <w:szCs w:val="24"/>
          <w:cs/>
          <w:lang w:bidi="bn-IN"/>
        </w:rPr>
        <w:t xml:space="preserve"> উপরে তুলে ধরা</w:t>
      </w:r>
      <w:r w:rsidR="00531D27">
        <w:rPr>
          <w:rFonts w:ascii="Kalpurush" w:hAnsi="Kalpurush" w:cs="Kalpurush" w:hint="cs"/>
          <w:sz w:val="24"/>
          <w:szCs w:val="24"/>
          <w:cs/>
          <w:lang w:bidi="bn-BD"/>
        </w:rPr>
        <w:t>র</w:t>
      </w:r>
      <w:r w:rsidRPr="00D50473">
        <w:rPr>
          <w:rFonts w:ascii="Kalpurush" w:hAnsi="Kalpurush" w:cs="Kalpurush"/>
          <w:sz w:val="24"/>
          <w:szCs w:val="24"/>
          <w:cs/>
          <w:lang w:bidi="bn-IN"/>
        </w:rPr>
        <w:t xml:space="preserve"> বৈধ</w:t>
      </w:r>
      <w:r w:rsidR="00531D27">
        <w:rPr>
          <w:rFonts w:ascii="Kalpurush" w:hAnsi="Kalpurush" w:cs="Kalpurush" w:hint="cs"/>
          <w:sz w:val="24"/>
          <w:szCs w:val="24"/>
          <w:cs/>
          <w:lang w:bidi="bn-BD"/>
        </w:rPr>
        <w:t>তা</w:t>
      </w:r>
      <w:r w:rsidRPr="00D50473">
        <w:rPr>
          <w:rFonts w:ascii="Kalpurush" w:hAnsi="Kalpurush" w:cs="Kalpurush"/>
          <w:sz w:val="24"/>
          <w:szCs w:val="24"/>
          <w:cs/>
          <w:lang w:bidi="bn-IN"/>
        </w:rPr>
        <w:t xml:space="preserve"> নেই</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তারা হীন</w:t>
      </w:r>
      <w:r w:rsidRPr="00D50473">
        <w:rPr>
          <w:rFonts w:ascii="Kalpurush" w:hAnsi="Kalpurush" w:cs="Kalpurush"/>
          <w:sz w:val="24"/>
          <w:szCs w:val="24"/>
        </w:rPr>
        <w:t xml:space="preserve">, </w:t>
      </w:r>
      <w:r w:rsidRPr="00D50473">
        <w:rPr>
          <w:rFonts w:ascii="Kalpurush" w:hAnsi="Kalpurush" w:cs="Kalpurush"/>
          <w:sz w:val="24"/>
          <w:szCs w:val="24"/>
          <w:cs/>
          <w:lang w:bidi="bn-IN"/>
        </w:rPr>
        <w:t>সম্মানহীন ও হতভাগা। যেমন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সহীহ মুসলিম শরীফে এসেছে: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হুরাইরাহ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w:t>
      </w:r>
      <w:r w:rsidRPr="00D50473">
        <w:rPr>
          <w:rFonts w:ascii="Kalpurush" w:hAnsi="Kalpurush" w:cs="Kalpurush"/>
          <w:sz w:val="24"/>
          <w:szCs w:val="24"/>
        </w:rPr>
        <w:t xml:space="preserve">, </w:t>
      </w:r>
      <w:r w:rsidRPr="00D50473">
        <w:rPr>
          <w:rFonts w:ascii="Kalpurush" w:hAnsi="Kalpurush" w:cs="Kalpurush"/>
          <w:sz w:val="24"/>
          <w:szCs w:val="24"/>
          <w:cs/>
          <w:lang w:bidi="bn-IN"/>
        </w:rPr>
        <w:t>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তোমরা ইয়াহূদী-খৃষ্টানদেরকে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পূর্বেই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আগে বেড়ে সালাম দি</w:t>
      </w:r>
      <w:r w:rsidRPr="00D50473">
        <w:rPr>
          <w:rFonts w:ascii="Kalpurush" w:hAnsi="Kalpurush" w:cs="Kalpurush" w:hint="cs"/>
          <w:sz w:val="24"/>
          <w:szCs w:val="24"/>
          <w:cs/>
          <w:lang w:bidi="bn-BD"/>
        </w:rPr>
        <w:t xml:space="preserve">ও </w:t>
      </w:r>
      <w:r w:rsidRPr="00D50473">
        <w:rPr>
          <w:rFonts w:ascii="Kalpurush" w:hAnsi="Kalpurush" w:cs="Kalpurush"/>
          <w:sz w:val="24"/>
          <w:szCs w:val="24"/>
          <w:cs/>
          <w:lang w:bidi="bn-IN"/>
        </w:rPr>
        <w:t xml:space="preserve">না। তাদের কারও সাথে পথে যখন তোমাদের সাক্ষাত হয় তখন তাদেরকে সংকীর্ণ সরু পথে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চলতে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বাধ্য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 কারণে আমীরুল মু</w:t>
      </w:r>
      <w:r w:rsidRPr="00D50473">
        <w:rPr>
          <w:rFonts w:ascii="Kalpurush" w:hAnsi="Kalpurush" w:cs="Kalpurush"/>
          <w:sz w:val="24"/>
          <w:szCs w:val="24"/>
        </w:rPr>
        <w:t>’</w:t>
      </w:r>
      <w:r w:rsidRPr="00D50473">
        <w:rPr>
          <w:rFonts w:ascii="Kalpurush" w:hAnsi="Kalpurush" w:cs="Kalpurush"/>
          <w:sz w:val="24"/>
          <w:szCs w:val="24"/>
          <w:cs/>
          <w:lang w:bidi="bn-IN"/>
        </w:rPr>
        <w:t xml:space="preserve">মিনীন ওমর ইবনুল খাত্তাব রাদিয়াল্লাহু </w:t>
      </w:r>
      <w:r w:rsidRPr="00D50473">
        <w:rPr>
          <w:rFonts w:ascii="Kalpurush" w:hAnsi="Kalpurush" w:cs="Kalpurush" w:hint="cs"/>
          <w:sz w:val="24"/>
          <w:szCs w:val="24"/>
          <w:cs/>
          <w:lang w:bidi="bn-IN"/>
        </w:rPr>
        <w:t>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উপরে তাদের অপমান-অপদস্থের এই </w:t>
      </w:r>
      <w:r w:rsidRPr="00D50473">
        <w:rPr>
          <w:rFonts w:ascii="Kalpurush" w:hAnsi="Kalpurush" w:cs="Kalpurush" w:hint="cs"/>
          <w:sz w:val="24"/>
          <w:szCs w:val="24"/>
          <w:cs/>
          <w:lang w:bidi="bn-IN"/>
        </w:rPr>
        <w:t>প্রসিদ্ধ</w:t>
      </w:r>
      <w:r w:rsidRPr="00D50473">
        <w:rPr>
          <w:rFonts w:ascii="Kalpurush" w:hAnsi="Kalpurush" w:cs="Kalpurush"/>
          <w:sz w:val="24"/>
          <w:szCs w:val="24"/>
          <w:cs/>
          <w:lang w:bidi="bn-IN"/>
        </w:rPr>
        <w:t xml:space="preserve"> শর্ত আরোপ করেন। এ বিষয়টি </w:t>
      </w:r>
      <w:r w:rsidRPr="00D50473">
        <w:rPr>
          <w:rFonts w:ascii="Kalpurush" w:hAnsi="Kalpurush" w:cs="Kalpurush" w:hint="cs"/>
          <w:sz w:val="24"/>
          <w:szCs w:val="24"/>
          <w:cs/>
          <w:lang w:bidi="bn-IN"/>
        </w:rPr>
        <w:t>হাদিসের</w:t>
      </w:r>
      <w:r w:rsidRPr="00D50473">
        <w:rPr>
          <w:rFonts w:ascii="Kalpurush" w:hAnsi="Kalpurush" w:cs="Kalpurush"/>
          <w:sz w:val="24"/>
          <w:szCs w:val="24"/>
          <w:cs/>
          <w:lang w:bidi="bn-IN"/>
        </w:rPr>
        <w:t xml:space="preserve"> ইমামগণ আব্দুর রহমান ইবনু গানাম আল-আশআরী 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আমি ওমর ইবনুল খাত্তাবের পক্ষ থেকে শামের খৃষ্টানদের সাথে কৃত শান্তিচুক্তির শর্তগুলো লিপিবদ্ধ করেছি</w:t>
      </w:r>
      <w:r w:rsidRPr="00D50473">
        <w:rPr>
          <w:rFonts w:ascii="Kalpurush" w:hAnsi="Kalpurush" w:cs="Kalpurush"/>
          <w:sz w:val="24"/>
          <w:szCs w:val="24"/>
        </w:rPr>
        <w:t>,</w:t>
      </w:r>
    </w:p>
    <w:p w:rsidR="0078070D" w:rsidRPr="00D50473" w:rsidRDefault="0078070D" w:rsidP="00531D27">
      <w:pPr>
        <w:bidi w:val="0"/>
        <w:jc w:val="both"/>
        <w:rPr>
          <w:rFonts w:ascii="Kalpurush" w:hAnsi="Kalpurush" w:cs="Kalpurush"/>
          <w:sz w:val="24"/>
          <w:szCs w:val="24"/>
          <w:lang w:bidi="bn-BD"/>
        </w:rPr>
      </w:pPr>
      <w:r w:rsidRPr="00D50473">
        <w:rPr>
          <w:rFonts w:ascii="Kalpurush" w:hAnsi="Kalpurush" w:cs="Kalpurush" w:hint="cs"/>
          <w:sz w:val="24"/>
          <w:szCs w:val="24"/>
          <w:cs/>
          <w:lang w:bidi="bn-BD"/>
        </w:rPr>
        <w:lastRenderedPageBreak/>
        <w:t>“</w:t>
      </w:r>
      <w:r w:rsidRPr="00D50473">
        <w:rPr>
          <w:rFonts w:ascii="Kalpurush" w:hAnsi="Kalpurush" w:cs="Kalpurush"/>
          <w:sz w:val="24"/>
          <w:szCs w:val="24"/>
          <w:cs/>
          <w:lang w:bidi="bn-IN"/>
        </w:rPr>
        <w:t>পরম করুণাময় ও অসীম দয়ালু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নামে শুরু করছি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এটা হচ্ছে অমুক অমুক শহরের খৃষ্টানদের পক্ষ থেকে আল্লাহর বান্দা ওমর ইবনুল খাত্তাবের প্রতি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লিখিত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দলীল: আপনারা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হে মুসলিম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আমাদের নিকট আগমন করেন তখন আমরা আমাদের নিজেদের</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সন্তানাদির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আমাদের ধনসম্পদের এবং আমাদের ধর্মের </w:t>
      </w:r>
      <w:r w:rsidRPr="00D50473">
        <w:rPr>
          <w:rFonts w:ascii="Kalpurush" w:hAnsi="Kalpurush" w:cs="Kalpurush" w:hint="cs"/>
          <w:sz w:val="24"/>
          <w:szCs w:val="24"/>
          <w:cs/>
          <w:lang w:bidi="bn-IN"/>
        </w:rPr>
        <w:t>অনুসারীদের</w:t>
      </w:r>
      <w:r w:rsidRPr="00D50473">
        <w:rPr>
          <w:rFonts w:ascii="Kalpurush" w:hAnsi="Kalpurush" w:cs="Kalpurush"/>
          <w:sz w:val="24"/>
          <w:szCs w:val="24"/>
          <w:cs/>
          <w:lang w:bidi="bn-IN"/>
        </w:rPr>
        <w:t xml:space="preserve"> জন্য নিরাপত্তার আবেদন জানিয়েছিলাম</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তোমাদের জন্য আমরা আমাদের উপরে এ শর্ত করে নিয়েছিলাম যে</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আমাদের এলাকায় এবং আশে পাশের এলাকায় সন্ন্যাসীদের জন্য 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ঠ</w:t>
      </w:r>
      <w:r w:rsidRPr="00D50473">
        <w:rPr>
          <w:rFonts w:ascii="Kalpurush" w:hAnsi="Kalpurush" w:cs="Kalpurush"/>
          <w:sz w:val="24"/>
          <w:szCs w:val="24"/>
        </w:rPr>
        <w:t xml:space="preserve">, </w:t>
      </w:r>
      <w:r w:rsidRPr="00D50473">
        <w:rPr>
          <w:rFonts w:ascii="Kalpurush" w:hAnsi="Kalpurush" w:cs="Kalpurush" w:hint="cs"/>
          <w:sz w:val="24"/>
          <w:szCs w:val="24"/>
          <w:cs/>
          <w:lang w:bidi="bn-IN"/>
        </w:rPr>
        <w:t>গির্জা</w:t>
      </w:r>
      <w:r w:rsidRPr="00D50473">
        <w:rPr>
          <w:rFonts w:ascii="Kalpurush" w:hAnsi="Kalpurush" w:cs="Kalpurush"/>
          <w:sz w:val="24"/>
          <w:szCs w:val="24"/>
          <w:cs/>
          <w:lang w:bidi="bn-IN"/>
        </w:rPr>
        <w:t xml:space="preserve"> ও পুণ্যস্থান নির্মাণ করব আর না ধ্বংস হয়ে যাওয়া এগুলোর কোন</w:t>
      </w:r>
      <w:r w:rsidR="00531D27">
        <w:rPr>
          <w:rFonts w:ascii="Kalpurush" w:hAnsi="Kalpurush" w:cs="Kalpurush" w:hint="cs"/>
          <w:sz w:val="24"/>
          <w:szCs w:val="24"/>
          <w:cs/>
          <w:lang w:bidi="bn-BD"/>
        </w:rPr>
        <w:t>ো</w:t>
      </w:r>
      <w:r w:rsidRPr="00D50473">
        <w:rPr>
          <w:rFonts w:ascii="Kalpurush" w:hAnsi="Kalpurush" w:cs="Kalpurush"/>
          <w:sz w:val="24"/>
          <w:szCs w:val="24"/>
          <w:cs/>
          <w:lang w:bidi="bn-IN"/>
        </w:rPr>
        <w:t xml:space="preserve">টি </w:t>
      </w:r>
      <w:r w:rsidRPr="00D50473">
        <w:rPr>
          <w:rFonts w:ascii="Kalpurush" w:hAnsi="Kalpurush" w:cs="Kalpurush" w:hint="cs"/>
          <w:sz w:val="24"/>
          <w:szCs w:val="24"/>
          <w:cs/>
          <w:lang w:bidi="bn-IN"/>
        </w:rPr>
        <w:t>সংস্কার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করব</w:t>
      </w:r>
      <w:r w:rsidRPr="00D50473">
        <w:rPr>
          <w:rFonts w:ascii="Kalpurush" w:hAnsi="Kalpurush" w:cs="Kalpurush"/>
          <w:sz w:val="24"/>
          <w:szCs w:val="24"/>
        </w:rPr>
        <w:t xml:space="preserve">, </w:t>
      </w:r>
      <w:r w:rsidRPr="00D50473">
        <w:rPr>
          <w:rFonts w:ascii="Kalpurush" w:hAnsi="Kalpurush" w:cs="Kalpurush"/>
          <w:sz w:val="24"/>
          <w:szCs w:val="24"/>
          <w:cs/>
          <w:lang w:bidi="bn-IN"/>
        </w:rPr>
        <w:t>আর না এগুলোর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টি মুসলিম</w:t>
      </w:r>
      <w:r w:rsidRPr="00D50473">
        <w:rPr>
          <w:rFonts w:ascii="Kalpurush" w:hAnsi="Kalpurush" w:cs="Kalpurush" w:hint="cs"/>
          <w:sz w:val="24"/>
          <w:szCs w:val="24"/>
          <w:cs/>
          <w:lang w:bidi="bn-BD"/>
        </w:rPr>
        <w:t>দের</w:t>
      </w:r>
      <w:r w:rsidRPr="00D50473">
        <w:rPr>
          <w:rFonts w:ascii="Kalpurush" w:hAnsi="Kalpurush" w:cs="Kalpurush"/>
          <w:sz w:val="24"/>
          <w:szCs w:val="24"/>
          <w:cs/>
          <w:lang w:bidi="bn-IN"/>
        </w:rPr>
        <w:t xml:space="preserve"> বিরুদ্ধে ষড়যন্ত্রের উদ্দেশ্যে ব্যবহার করব। আর না দিনে-রাতে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মুসলিমকে আমাদের গী</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জ</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সমূহে অবতরণ করতে বাধা দিব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আমাদের ইবাদতখানার দরজাগুলোকে পথিক ও মুসাফিরদের জন্য উন্মুক্ত করে দিব</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মুসলিমবৃন্দের যারা আমাদের নিকট অতিথি হিসেবে আসবে তাদেরকে আমরা তিনদিন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 এবং খাবারের ব্যবস্থা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531D27">
        <w:rPr>
          <w:rFonts w:ascii="Kalpurush" w:hAnsi="Kalpurush" w:cs="Kalpurush" w:hint="cs"/>
          <w:sz w:val="24"/>
          <w:szCs w:val="24"/>
          <w:cs/>
          <w:lang w:bidi="bn-BD"/>
        </w:rPr>
        <w:t xml:space="preserve">আর না </w:t>
      </w:r>
      <w:r w:rsidRPr="00D50473">
        <w:rPr>
          <w:rFonts w:ascii="Kalpurush" w:hAnsi="Kalpurush" w:cs="Kalpurush"/>
          <w:sz w:val="24"/>
          <w:szCs w:val="24"/>
          <w:cs/>
          <w:lang w:bidi="bn-IN"/>
        </w:rPr>
        <w:t xml:space="preserve">আমরা আমাদের </w:t>
      </w:r>
      <w:r w:rsidRPr="00D50473">
        <w:rPr>
          <w:rFonts w:ascii="Kalpurush" w:hAnsi="Kalpurush" w:cs="Kalpurush" w:hint="cs"/>
          <w:sz w:val="24"/>
          <w:szCs w:val="24"/>
          <w:cs/>
          <w:lang w:bidi="bn-IN"/>
        </w:rPr>
        <w:t>গির্জা</w:t>
      </w:r>
      <w:r w:rsidRPr="00D50473">
        <w:rPr>
          <w:rFonts w:ascii="Kalpurush" w:hAnsi="Kalpurush" w:cs="Kalpurush"/>
          <w:sz w:val="24"/>
          <w:szCs w:val="24"/>
          <w:cs/>
          <w:lang w:bidi="bn-IN"/>
        </w:rPr>
        <w:t xml:space="preserve"> এবং ঘরবাড়ীগুলোতে মুসলিমবৃন্দের বিরুদ্ধে গোয়েন্দা</w:t>
      </w:r>
      <w:r w:rsidR="00531D27">
        <w:rPr>
          <w:rFonts w:ascii="Kalpurush" w:hAnsi="Kalpurush" w:cs="Kalpurush" w:hint="cs"/>
          <w:sz w:val="24"/>
          <w:szCs w:val="24"/>
          <w:cs/>
          <w:lang w:bidi="bn-BD"/>
        </w:rPr>
        <w:t>দের আশ্রয় দিব, অনুরূপভাবে</w:t>
      </w:r>
      <w:r w:rsidRPr="00D50473">
        <w:rPr>
          <w:rFonts w:ascii="Kalpurush" w:hAnsi="Kalpurush" w:cs="Kalpurush"/>
          <w:sz w:val="24"/>
          <w:szCs w:val="24"/>
          <w:cs/>
          <w:lang w:bidi="bn-IN"/>
        </w:rPr>
        <w:t xml:space="preserve"> </w:t>
      </w:r>
      <w:r w:rsidR="00531D27">
        <w:rPr>
          <w:rFonts w:ascii="Kalpurush" w:hAnsi="Kalpurush" w:cs="Kalpurush" w:hint="cs"/>
          <w:sz w:val="24"/>
          <w:szCs w:val="24"/>
          <w:cs/>
          <w:lang w:bidi="bn-BD"/>
        </w:rPr>
        <w:t>মুসলিমদের</w:t>
      </w:r>
      <w:r w:rsidRPr="00D50473">
        <w:rPr>
          <w:rFonts w:ascii="Kalpurush" w:hAnsi="Kalpurush" w:cs="Kalpurush"/>
          <w:sz w:val="24"/>
          <w:szCs w:val="24"/>
          <w:cs/>
          <w:lang w:bidi="bn-IN"/>
        </w:rPr>
        <w:t xml:space="preserve"> সাথে প্রতারণা</w:t>
      </w:r>
      <w:r w:rsidR="00531D27">
        <w:rPr>
          <w:rFonts w:ascii="Kalpurush" w:hAnsi="Kalpurush" w:cs="Kalpurush" w:hint="cs"/>
          <w:sz w:val="24"/>
          <w:szCs w:val="24"/>
          <w:cs/>
          <w:lang w:bidi="bn-BD"/>
        </w:rPr>
        <w:t>র কোনো কাজ হতে দেখলে তা গোপনও</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করব</w:t>
      </w:r>
      <w:r w:rsidR="00531D27">
        <w:rPr>
          <w:rFonts w:ascii="Kalpurush" w:hAnsi="Kalpurush" w:cs="Kalpurush" w:hint="cs"/>
          <w:sz w:val="24"/>
          <w:szCs w:val="24"/>
          <w:cs/>
          <w:lang w:bidi="bn-BD"/>
        </w:rPr>
        <w:t xml:space="preserve"> 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আমর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আমাদের সন্তানদেরকে কুরআন শিক্ষা দিব</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জনগণের</w:t>
      </w:r>
      <w:r w:rsidRPr="00D50473">
        <w:rPr>
          <w:rFonts w:ascii="Kalpurush" w:hAnsi="Kalpurush" w:cs="Kalpurush"/>
          <w:sz w:val="24"/>
          <w:szCs w:val="24"/>
          <w:cs/>
          <w:lang w:bidi="bn-IN"/>
        </w:rPr>
        <w:t xml:space="preserve"> নিকট শি</w:t>
      </w:r>
      <w:r w:rsidRPr="00D50473">
        <w:rPr>
          <w:rFonts w:ascii="Kalpurush" w:hAnsi="Kalpurush" w:cs="Kalpurush" w:hint="cs"/>
          <w:sz w:val="24"/>
          <w:szCs w:val="24"/>
          <w:cs/>
          <w:lang w:bidi="bn-BD"/>
        </w:rPr>
        <w:t>র্ক</w:t>
      </w:r>
      <w:r w:rsidRPr="00D50473">
        <w:rPr>
          <w:rFonts w:ascii="Kalpurush" w:hAnsi="Kalpurush" w:cs="Kalpurush"/>
          <w:sz w:val="24"/>
          <w:szCs w:val="24"/>
          <w:cs/>
          <w:lang w:bidi="bn-IN"/>
        </w:rPr>
        <w:t xml:space="preserve"> প্রচার </w:t>
      </w:r>
      <w:r w:rsidRPr="00D50473">
        <w:rPr>
          <w:rFonts w:ascii="Kalpurush" w:hAnsi="Kalpurush" w:cs="Kalpurush" w:hint="cs"/>
          <w:sz w:val="24"/>
          <w:szCs w:val="24"/>
          <w:cs/>
          <w:lang w:bidi="bn-IN"/>
        </w:rPr>
        <w:t>কর</w:t>
      </w:r>
      <w:r w:rsidRPr="00D50473">
        <w:rPr>
          <w:rFonts w:ascii="Kalpurush" w:hAnsi="Kalpurush" w:cs="Kalpurush" w:hint="cs"/>
          <w:sz w:val="24"/>
          <w:szCs w:val="24"/>
          <w:cs/>
          <w:lang w:bidi="bn-BD"/>
        </w:rPr>
        <w:t>বো</w:t>
      </w:r>
      <w:r w:rsidR="00531D27">
        <w:rPr>
          <w:rFonts w:ascii="Kalpurush" w:hAnsi="Kalpurush" w:cs="Kalpurush" w:hint="cs"/>
          <w:sz w:val="24"/>
          <w:szCs w:val="24"/>
          <w:cs/>
          <w:lang w:bidi="bn-BD"/>
        </w:rPr>
        <w:t xml:space="preserve"> না</w:t>
      </w:r>
      <w:r w:rsidRPr="00D50473">
        <w:rPr>
          <w:rFonts w:ascii="Kalpurush" w:hAnsi="Kalpurush" w:cs="Kalpurush"/>
          <w:sz w:val="24"/>
          <w:szCs w:val="24"/>
        </w:rPr>
        <w:t xml:space="preserve">, </w:t>
      </w:r>
      <w:r w:rsidR="00531D27">
        <w:rPr>
          <w:rFonts w:ascii="Kalpurush" w:hAnsi="Kalpurush" w:cs="Kalpurush" w:hint="cs"/>
          <w:sz w:val="24"/>
          <w:szCs w:val="24"/>
          <w:cs/>
          <w:lang w:bidi="bn-BD"/>
        </w:rPr>
        <w:t xml:space="preserve">আর না </w:t>
      </w:r>
      <w:r w:rsidRPr="00D50473">
        <w:rPr>
          <w:rFonts w:ascii="Kalpurush" w:hAnsi="Kalpurush" w:cs="Kalpurush"/>
          <w:sz w:val="24"/>
          <w:szCs w:val="24"/>
          <w:cs/>
          <w:lang w:bidi="bn-IN"/>
        </w:rPr>
        <w:t xml:space="preserve">সেদিকে কাউকে আহ্বান </w:t>
      </w:r>
      <w:r w:rsidRPr="00D50473">
        <w:rPr>
          <w:rFonts w:ascii="Kalpurush" w:hAnsi="Kalpurush" w:cs="Kalpurush" w:hint="cs"/>
          <w:sz w:val="24"/>
          <w:szCs w:val="24"/>
          <w:cs/>
          <w:lang w:bidi="bn-IN"/>
        </w:rPr>
        <w:t>করব</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আত্মীয়স্বজনকে ইসলামে প্রবেশে বাধা দিব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যদি </w:t>
      </w:r>
      <w:r w:rsidR="00531D27">
        <w:rPr>
          <w:rFonts w:ascii="Kalpurush" w:hAnsi="Kalpurush" w:cs="Kalpurush" w:hint="cs"/>
          <w:sz w:val="24"/>
          <w:szCs w:val="24"/>
          <w:cs/>
          <w:lang w:bidi="bn-BD"/>
        </w:rPr>
        <w:t>সে তা</w:t>
      </w:r>
      <w:r w:rsidRPr="00D50473">
        <w:rPr>
          <w:rFonts w:ascii="Kalpurush" w:hAnsi="Kalpurush" w:cs="Kalpurush"/>
          <w:sz w:val="24"/>
          <w:szCs w:val="24"/>
          <w:cs/>
          <w:lang w:bidi="bn-IN"/>
        </w:rPr>
        <w:t xml:space="preserve"> চায়</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মুসলিমবৃন্দকে সম্মান করব</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আমাদের সে সব আসন ছেড়ে দিব যেসব আসনে তারা বসতে চায়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তাদের সাদৃশ্য গ্রহণ </w:t>
      </w:r>
      <w:r w:rsidR="00531D27">
        <w:rPr>
          <w:rFonts w:ascii="Kalpurush" w:hAnsi="Kalpurush" w:cs="Kalpurush" w:hint="cs"/>
          <w:sz w:val="24"/>
          <w:szCs w:val="24"/>
          <w:cs/>
          <w:lang w:bidi="bn-IN"/>
        </w:rPr>
        <w:t>করব</w:t>
      </w:r>
      <w:r w:rsidR="00531D27">
        <w:rPr>
          <w:rFonts w:ascii="Kalpurush" w:hAnsi="Kalpurush" w:cs="Kalpurush" w:hint="cs"/>
          <w:sz w:val="24"/>
          <w:szCs w:val="24"/>
          <w:cs/>
          <w:lang w:bidi="bn-BD"/>
        </w:rPr>
        <w:t xml:space="preserve"> না</w:t>
      </w:r>
      <w:r w:rsidRPr="00D50473">
        <w:rPr>
          <w:rFonts w:ascii="Kalpurush" w:hAnsi="Kalpurush" w:cs="Kalpurush"/>
          <w:sz w:val="24"/>
          <w:szCs w:val="24"/>
          <w:cs/>
          <w:lang w:bidi="bn-IN"/>
        </w:rPr>
        <w:t xml:space="preserve"> তাদের পোষাকের</w:t>
      </w:r>
      <w:r w:rsidRPr="00D50473">
        <w:rPr>
          <w:rFonts w:ascii="Kalpurush" w:hAnsi="Kalpurush" w:cs="Kalpurush"/>
          <w:sz w:val="24"/>
          <w:szCs w:val="24"/>
        </w:rPr>
        <w:t xml:space="preserve">, </w:t>
      </w:r>
      <w:r w:rsidRPr="00D50473">
        <w:rPr>
          <w:rFonts w:ascii="Kalpurush" w:hAnsi="Kalpurush" w:cs="Kalpurush"/>
          <w:sz w:val="24"/>
          <w:szCs w:val="24"/>
          <w:cs/>
          <w:lang w:bidi="bn-IN"/>
        </w:rPr>
        <w:t>টুপি</w:t>
      </w:r>
      <w:r w:rsidRPr="00D50473">
        <w:rPr>
          <w:rFonts w:ascii="Kalpurush" w:hAnsi="Kalpurush" w:cs="Kalpurush"/>
          <w:sz w:val="24"/>
          <w:szCs w:val="24"/>
        </w:rPr>
        <w:t xml:space="preserve">, </w:t>
      </w:r>
      <w:r w:rsidRPr="00D50473">
        <w:rPr>
          <w:rFonts w:ascii="Kalpurush" w:hAnsi="Kalpurush" w:cs="Kalpurush"/>
          <w:sz w:val="24"/>
          <w:szCs w:val="24"/>
          <w:cs/>
          <w:lang w:bidi="bn-IN"/>
        </w:rPr>
        <w:t>পাগড়ী</w:t>
      </w:r>
      <w:r w:rsidRPr="00D50473">
        <w:rPr>
          <w:rFonts w:ascii="Kalpurush" w:hAnsi="Kalpurush" w:cs="Kalpurush"/>
          <w:sz w:val="24"/>
          <w:szCs w:val="24"/>
        </w:rPr>
        <w:t xml:space="preserve">, </w:t>
      </w:r>
      <w:r w:rsidRPr="00D50473">
        <w:rPr>
          <w:rFonts w:ascii="Kalpurush" w:hAnsi="Kalpurush" w:cs="Kalpurush"/>
          <w:sz w:val="24"/>
          <w:szCs w:val="24"/>
          <w:cs/>
          <w:lang w:bidi="bn-IN"/>
        </w:rPr>
        <w:t>চপ্পল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চুলের </w:t>
      </w:r>
      <w:r w:rsidRPr="00D50473">
        <w:rPr>
          <w:rFonts w:ascii="Kalpurush" w:hAnsi="Kalpurush" w:cs="Kalpurush" w:hint="cs"/>
          <w:sz w:val="24"/>
          <w:szCs w:val="24"/>
          <w:cs/>
          <w:lang w:bidi="bn-IN"/>
        </w:rPr>
        <w:t>স্টাইলের</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তাদের মত কথাবার্তা বলব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মত উপনাম রাখব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অশ্ব</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পৃষ্ঠে</w:t>
      </w:r>
      <w:r w:rsidRPr="00D50473">
        <w:rPr>
          <w:rFonts w:ascii="Kalpurush" w:hAnsi="Kalpurush" w:cs="Kalpurush"/>
          <w:sz w:val="24"/>
          <w:szCs w:val="24"/>
          <w:cs/>
          <w:lang w:bidi="bn-IN"/>
        </w:rPr>
        <w:t xml:space="preserve"> চড়ব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আমাদের </w:t>
      </w:r>
      <w:r w:rsidRPr="00D50473">
        <w:rPr>
          <w:rFonts w:ascii="Kalpurush" w:hAnsi="Kalpurush" w:cs="Kalpurush"/>
          <w:sz w:val="24"/>
          <w:szCs w:val="24"/>
          <w:cs/>
          <w:lang w:bidi="bn-IN"/>
        </w:rPr>
        <w:lastRenderedPageBreak/>
        <w:t>কাঁধে তরবারি ঝুলিয়ে রাখব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কোন</w:t>
      </w:r>
      <w:r w:rsidR="0073265C">
        <w:rPr>
          <w:rFonts w:ascii="Kalpurush" w:hAnsi="Kalpurush" w:cs="Kalpurush" w:hint="cs"/>
          <w:sz w:val="24"/>
          <w:szCs w:val="24"/>
          <w:cs/>
          <w:lang w:bidi="bn-BD"/>
        </w:rPr>
        <w:t>ো</w:t>
      </w:r>
      <w:r w:rsidRPr="00D50473">
        <w:rPr>
          <w:rFonts w:ascii="Kalpurush" w:hAnsi="Kalpurush" w:cs="Kalpurush"/>
          <w:sz w:val="24"/>
          <w:szCs w:val="24"/>
          <w:cs/>
          <w:lang w:bidi="bn-IN"/>
        </w:rPr>
        <w:t xml:space="preserve"> অস্ত্র ধারণ </w:t>
      </w:r>
      <w:r w:rsidR="0073265C">
        <w:rPr>
          <w:rFonts w:ascii="Kalpurush" w:hAnsi="Kalpurush" w:cs="Kalpurush" w:hint="cs"/>
          <w:sz w:val="24"/>
          <w:szCs w:val="24"/>
          <w:cs/>
          <w:lang w:bidi="bn-IN"/>
        </w:rPr>
        <w:t>করব</w:t>
      </w:r>
      <w:r w:rsidR="0073265C">
        <w:rPr>
          <w:rFonts w:ascii="Kalpurush" w:hAnsi="Kalpurush" w:cs="Kalpurush" w:hint="cs"/>
          <w:sz w:val="24"/>
          <w:szCs w:val="24"/>
          <w:cs/>
          <w:lang w:bidi="bn-BD"/>
        </w:rPr>
        <w:t xml:space="preserve"> না,</w:t>
      </w:r>
      <w:r w:rsidRPr="00D50473">
        <w:rPr>
          <w:rFonts w:ascii="Kalpurush" w:hAnsi="Kalpurush" w:cs="Kalpurush"/>
          <w:sz w:val="24"/>
          <w:szCs w:val="24"/>
          <w:cs/>
          <w:lang w:bidi="bn-IN"/>
        </w:rPr>
        <w:t xml:space="preserve"> আর তা আমাদের সাথে বহন</w:t>
      </w:r>
      <w:r w:rsidR="0073265C">
        <w:rPr>
          <w:rFonts w:ascii="Kalpurush" w:hAnsi="Kalpurush" w:cs="Kalpurush" w:hint="cs"/>
          <w:sz w:val="24"/>
          <w:szCs w:val="24"/>
          <w:cs/>
          <w:lang w:bidi="bn-BD"/>
        </w:rPr>
        <w:t>ও</w:t>
      </w:r>
      <w:r w:rsidRPr="00D50473">
        <w:rPr>
          <w:rFonts w:ascii="Kalpurush" w:hAnsi="Kalpurush" w:cs="Kalpurush"/>
          <w:sz w:val="24"/>
          <w:szCs w:val="24"/>
          <w:cs/>
          <w:lang w:bidi="bn-IN"/>
        </w:rPr>
        <w:t xml:space="preserve"> </w:t>
      </w:r>
      <w:r w:rsidR="0073265C">
        <w:rPr>
          <w:rFonts w:ascii="Kalpurush" w:hAnsi="Kalpurush" w:cs="Kalpurush" w:hint="cs"/>
          <w:sz w:val="24"/>
          <w:szCs w:val="24"/>
          <w:cs/>
          <w:lang w:bidi="bn-IN"/>
        </w:rPr>
        <w:t>করব</w:t>
      </w:r>
      <w:r w:rsidR="0073265C">
        <w:rPr>
          <w:rFonts w:ascii="Kalpurush" w:hAnsi="Kalpurush" w:cs="Kalpurush" w:hint="cs"/>
          <w:sz w:val="24"/>
          <w:szCs w:val="24"/>
          <w:cs/>
          <w:lang w:bidi="bn-BD"/>
        </w:rPr>
        <w:t>ো 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w:t>
      </w:r>
      <w:r w:rsidRPr="00D50473">
        <w:rPr>
          <w:rFonts w:ascii="Kalpurush" w:hAnsi="Kalpurush" w:cs="Kalpurush" w:hint="cs"/>
          <w:sz w:val="24"/>
          <w:szCs w:val="24"/>
          <w:cs/>
          <w:lang w:bidi="bn-IN"/>
        </w:rPr>
        <w:t>আরবি</w:t>
      </w:r>
      <w:r w:rsidRPr="00D50473">
        <w:rPr>
          <w:rFonts w:ascii="Kalpurush" w:hAnsi="Kalpurush" w:cs="Kalpurush"/>
          <w:sz w:val="24"/>
          <w:szCs w:val="24"/>
          <w:cs/>
          <w:lang w:bidi="bn-IN"/>
        </w:rPr>
        <w:t xml:space="preserve"> ভাষায় আমাদ</w:t>
      </w:r>
      <w:r w:rsidR="0073265C">
        <w:rPr>
          <w:rFonts w:ascii="Kalpurush" w:hAnsi="Kalpurush" w:cs="Kalpurush" w:hint="cs"/>
          <w:sz w:val="24"/>
          <w:szCs w:val="24"/>
          <w:cs/>
          <w:lang w:bidi="bn-BD"/>
        </w:rPr>
        <w:t>ে</w:t>
      </w:r>
      <w:r w:rsidRPr="00D50473">
        <w:rPr>
          <w:rFonts w:ascii="Kalpurush" w:hAnsi="Kalpurush" w:cs="Kalpurush"/>
          <w:sz w:val="24"/>
          <w:szCs w:val="24"/>
          <w:cs/>
          <w:lang w:bidi="bn-IN"/>
        </w:rPr>
        <w:t>র সীলহোমার খোদাই করব</w:t>
      </w:r>
      <w:r w:rsidR="0073265C">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মদ বিক্রয় করব</w:t>
      </w:r>
      <w:r w:rsidR="00785BB0">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মাথার সামনের দিকে চুল কাটা থাকবে। আমরা যেখানে যাব সেখানে আমাদের রেওয়াজ মাফিক পোষাক পরিধান করব। আমরা কোমরে বেল্ট পরিধান করব। আমাদের গীর্জসমূহে ক্রুশ টাঙ্গাব</w:t>
      </w:r>
      <w:r w:rsidR="00785BB0">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মুসলিমবৃন্দের পথে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ঘাটে এবং হাট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বাজারে ক্রুশ প্রকাশ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এবং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 লিখব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গীর্জাগুলোতে মৃদুভাবে ঘন্টা বাজাব</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মুসলিমবৃন্দের উপস্থিতিতে আমাদের গীর্জাগুলোতে উচ্চস্বরে আমাদের ধর্মীয় গ্রন্থ পাঠ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মৃতদের দাফন-কাফনের প্রার্থনায় আমাদের আওয়াজকে উঁচু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মুসলিমবৃন্দের রাস্তাঘাটে এবং হাট-বাজারে শব-শোভাযাত্রায় বাতি জ্বালাব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মুসলিমবৃন্দের কবরের পার্শ্বে আমাদের মৃতদেরকে কবরস্থ করব</w:t>
      </w:r>
      <w:r w:rsidR="00785BB0">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মুসলিমবৃন্দের পাকড়াও করা বন্দীকে গোলাম হিসেবে ক্রয় করব</w:t>
      </w:r>
      <w:r w:rsidR="00785BB0">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মুসলিমবৃন্দকে পথের সন্ধান দিব</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বাড়</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ঘরে উঁকি মারব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তিনি বলেন: যখন আমি এই দলীলটি নিয়ে ওমর রাদিয়াল্লাহু আনহু</w:t>
      </w:r>
      <w:r w:rsidRPr="00D50473">
        <w:rPr>
          <w:rFonts w:ascii="Kalpurush" w:hAnsi="Kalpurush" w:cs="Kalpurush"/>
          <w:sz w:val="24"/>
          <w:szCs w:val="24"/>
        </w:rPr>
        <w:t>-</w:t>
      </w:r>
      <w:r w:rsidRPr="00D50473">
        <w:rPr>
          <w:rFonts w:ascii="Kalpurush" w:hAnsi="Kalpurush" w:cs="Kalpurush"/>
          <w:sz w:val="24"/>
          <w:szCs w:val="24"/>
          <w:cs/>
          <w:lang w:bidi="bn-IN"/>
        </w:rPr>
        <w:t>এর নিকট আসি তখন তিনি তাতে সং</w:t>
      </w:r>
      <w:r w:rsidRPr="00D50473">
        <w:rPr>
          <w:rFonts w:ascii="Kalpurush" w:hAnsi="Kalpurush" w:cs="Kalpurush" w:hint="cs"/>
          <w:sz w:val="24"/>
          <w:szCs w:val="24"/>
          <w:cs/>
          <w:lang w:bidi="bn-BD"/>
        </w:rPr>
        <w:t>যোজ</w:t>
      </w:r>
      <w:r w:rsidRPr="00D50473">
        <w:rPr>
          <w:rFonts w:ascii="Kalpurush" w:hAnsi="Kalpurush" w:cs="Kalpurush"/>
          <w:sz w:val="24"/>
          <w:szCs w:val="24"/>
          <w:cs/>
          <w:lang w:bidi="bn-IN"/>
        </w:rPr>
        <w:t>ন করেন: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মুসলিমকে প্রহার করব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আমরা আপনাদের জন্য আমাদের</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ধর্মের অনুসারিদের বিরুদ্ধে এ সমস্ত শর্তারোপ করলাম</w:t>
      </w:r>
      <w:r w:rsidRPr="00D50473">
        <w:rPr>
          <w:rFonts w:ascii="Kalpurush" w:hAnsi="Kalpurush" w:cs="Kalpurush"/>
          <w:sz w:val="24"/>
          <w:szCs w:val="24"/>
        </w:rPr>
        <w:t xml:space="preserve">, </w:t>
      </w:r>
      <w:r w:rsidRPr="00D50473">
        <w:rPr>
          <w:rFonts w:ascii="Kalpurush" w:hAnsi="Kalpurush" w:cs="Kalpurush"/>
          <w:sz w:val="24"/>
          <w:szCs w:val="24"/>
          <w:cs/>
          <w:lang w:bidi="bn-IN"/>
        </w:rPr>
        <w:t>আর এ শর্তে আমরা নিরাপত্তা গ্রহণ করলাম</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আপনাদেরকে দেওয়া এ সমস্ত শর্তের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একটি যদি আমরা ভঙ্গ করি তবে আমাদের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যিম্মাহ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নিরাপত্তার অঙ্গিকার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নেই</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আপনারা আমাদের সাথে তাই করতে পারবেন যা আপনারা আপনাদের বিরুদ্ধাচরণকারী ও বিদ্রোহীদের সাথে করে থাকেন।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FA0742" w:rsidRPr="00D50473" w:rsidRDefault="00FA0742" w:rsidP="008F7BA7">
      <w:pPr>
        <w:spacing w:after="0"/>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وَقَالَتِ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ٱلۡيَهُودُ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عُزَيۡرٌ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ٱبۡنُ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وَقَالَتِ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ٱلنَّصَٰرَى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ٱلۡمَسِيحُ</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ٱبۡنُ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بِأَفۡوَٰهِهِمۡۖ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يُضَٰهِ‍ُٔونَ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قَٰتَلَهُمُ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يُؤۡفَكُونَ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٣٠</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ٱتَّخَذُوٓاْ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أَحۡبَارَهُمۡ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وَرُهۡبَٰنَهُمۡ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أَرۡبَابٗا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وَٱلۡمَسِيحَ</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ٱبۡنَ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لِيَعۡبُدُوٓاْ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وَٰحِدٗاۖ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سُبۡحَٰنَهُۥ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يُشۡرِكُونَ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٣١</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٣٠،</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٣١</w:t>
      </w:r>
      <w:r w:rsidRPr="00D50473">
        <w:rPr>
          <w:rFonts w:ascii="KFGQPC Uthman Taha Naskh" w:cs="KFGQPC Uthman Taha Naskh"/>
          <w:color w:val="008000"/>
          <w:sz w:val="24"/>
          <w:szCs w:val="24"/>
          <w:rtl/>
        </w:rPr>
        <w:t xml:space="preserve">]  </w:t>
      </w:r>
    </w:p>
    <w:p w:rsidR="0078070D" w:rsidRPr="00D50473" w:rsidRDefault="0078070D" w:rsidP="00FA0742">
      <w:pPr>
        <w:bidi w:val="0"/>
        <w:spacing w:after="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৩০. ইয়াহূদীরা বলে</w:t>
      </w:r>
      <w:r w:rsidRPr="00D50473">
        <w:rPr>
          <w:rFonts w:ascii="Kalpurush" w:hAnsi="Kalpurush" w:cs="Kalpurush"/>
          <w:i/>
          <w:iCs/>
          <w:sz w:val="24"/>
          <w:szCs w:val="24"/>
        </w:rPr>
        <w:t>, ‘</w:t>
      </w:r>
      <w:r w:rsidRPr="00D50473">
        <w:rPr>
          <w:rFonts w:ascii="Kalpurush" w:hAnsi="Kalpurush" w:cs="Kalpurush"/>
          <w:i/>
          <w:iCs/>
          <w:sz w:val="24"/>
          <w:szCs w:val="24"/>
          <w:cs/>
          <w:lang w:bidi="bn-IN"/>
        </w:rPr>
        <w:t>উযায়র আল্লাহ</w:t>
      </w:r>
      <w:r w:rsidRPr="00D50473">
        <w:rPr>
          <w:rFonts w:ascii="Kalpurush" w:hAnsi="Kalpurush" w:cs="Kalpurush" w:hint="cs"/>
          <w:i/>
          <w:iCs/>
          <w:sz w:val="24"/>
          <w:szCs w:val="24"/>
          <w:cs/>
          <w:lang w:bidi="bn-BD"/>
        </w:rPr>
        <w:t>র</w:t>
      </w:r>
      <w:r w:rsidRPr="00D50473">
        <w:rPr>
          <w:rFonts w:ascii="Kalpurush" w:hAnsi="Kalpurush" w:cs="Kalpurush"/>
          <w:i/>
          <w:iCs/>
          <w:sz w:val="24"/>
          <w:szCs w:val="24"/>
          <w:cs/>
          <w:lang w:bidi="bn-IN"/>
        </w:rPr>
        <w:t xml:space="preserve"> পুত্র। আর নাসারারা বলে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মাসীহ আল্লাহ</w:t>
      </w:r>
      <w:r w:rsidRPr="00D50473">
        <w:rPr>
          <w:rFonts w:ascii="Kalpurush" w:hAnsi="Kalpurush" w:cs="Kalpurush" w:hint="cs"/>
          <w:i/>
          <w:iCs/>
          <w:sz w:val="24"/>
          <w:szCs w:val="24"/>
          <w:cs/>
          <w:lang w:bidi="bn-BD"/>
        </w:rPr>
        <w:t>র</w:t>
      </w:r>
      <w:r w:rsidRPr="00D50473">
        <w:rPr>
          <w:rFonts w:ascii="Kalpurush" w:hAnsi="Kalpurush" w:cs="Kalpurush"/>
          <w:i/>
          <w:iCs/>
          <w:sz w:val="24"/>
          <w:szCs w:val="24"/>
          <w:cs/>
          <w:lang w:bidi="bn-IN"/>
        </w:rPr>
        <w:t xml:space="preserve"> পুত্র। এসব তাদের মুখের কথা। এতে তারা তাদের পূর্বেকার কাফিরদের কথারই অনুকরণ করে। আল্লাহ তাদেরকে ধ্বংস করুন! কেমনভাবে তারা সত্য পথ থেকে দূরে ছিটকে পড়েছে। ৩১. আল্লাহ</w:t>
      </w:r>
      <w:r w:rsidRPr="00D50473">
        <w:rPr>
          <w:rFonts w:ascii="Kalpurush" w:hAnsi="Kalpurush" w:cs="Kalpurush" w:hint="cs"/>
          <w:i/>
          <w:iCs/>
          <w:sz w:val="24"/>
          <w:szCs w:val="24"/>
          <w:cs/>
          <w:lang w:bidi="bn-BD"/>
        </w:rPr>
        <w:t>কে</w:t>
      </w:r>
      <w:r w:rsidRPr="00D50473">
        <w:rPr>
          <w:rFonts w:ascii="Kalpurush" w:hAnsi="Kalpurush" w:cs="Kalpurush"/>
          <w:i/>
          <w:iCs/>
          <w:sz w:val="24"/>
          <w:szCs w:val="24"/>
          <w:cs/>
          <w:lang w:bidi="bn-IN"/>
        </w:rPr>
        <w:t xml:space="preserve"> বাদ দিয়ে তারা তাদের </w:t>
      </w:r>
      <w:r w:rsidRPr="00D50473">
        <w:rPr>
          <w:rFonts w:ascii="Kalpurush" w:hAnsi="Kalpurush" w:cs="Kalpurush"/>
          <w:i/>
          <w:iCs/>
          <w:sz w:val="24"/>
          <w:szCs w:val="24"/>
        </w:rPr>
        <w:t>‘</w:t>
      </w:r>
      <w:r w:rsidRPr="00D50473">
        <w:rPr>
          <w:rFonts w:ascii="Kalpurush" w:hAnsi="Kalpurush" w:cs="Kalpurush"/>
          <w:i/>
          <w:iCs/>
          <w:sz w:val="24"/>
          <w:szCs w:val="24"/>
          <w:cs/>
          <w:lang w:bidi="bn-IN"/>
        </w:rPr>
        <w:t>আলিম আর দরবেশদেরকে রব বানিয়ে নিয়েছে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মারইয়াম-পুত্র মাসীহ</w:t>
      </w:r>
      <w:r w:rsidRPr="00D50473">
        <w:rPr>
          <w:rFonts w:ascii="Kalpurush" w:hAnsi="Kalpurush" w:cs="Kalpurush" w:hint="cs"/>
          <w:i/>
          <w:iCs/>
          <w:sz w:val="24"/>
          <w:szCs w:val="24"/>
          <w:cs/>
          <w:lang w:bidi="bn-BD"/>
        </w:rPr>
        <w:t>কে</w:t>
      </w:r>
      <w:r w:rsidRPr="00D50473">
        <w:rPr>
          <w:rFonts w:ascii="Kalpurush" w:hAnsi="Kalpurush" w:cs="Kalpurush"/>
          <w:i/>
          <w:iCs/>
          <w:sz w:val="24"/>
          <w:szCs w:val="24"/>
          <w:cs/>
          <w:lang w:bidi="bn-IN"/>
        </w:rPr>
        <w:t xml:space="preserve">ও। অথচ তাদেরকে এক ইলাহ ব্যতীত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অন্যের</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rPr>
        <w:t>‘</w:t>
      </w:r>
      <w:r w:rsidRPr="00D50473">
        <w:rPr>
          <w:rFonts w:ascii="Kalpurush" w:hAnsi="Kalpurush" w:cs="Kalpurush"/>
          <w:i/>
          <w:iCs/>
          <w:sz w:val="24"/>
          <w:szCs w:val="24"/>
          <w:cs/>
          <w:lang w:bidi="bn-IN"/>
        </w:rPr>
        <w:t>ইবাদাত করার আদেশ</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হয়</w:t>
      </w:r>
      <w:r w:rsidR="00785BB0">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 তিনি ব্যতীত সত্যিকারের কোন</w:t>
      </w:r>
      <w:r w:rsidR="00785BB0">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ইলাহ নেই</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প্রশংসা আর মহিমা তাঁরই</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বহু ঊর্ধ্বে তিনি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তারা যাদেরকে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তাঁর)</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অংশীদার গণ্য করে তা</w:t>
      </w:r>
      <w:r w:rsidR="00F341DB">
        <w:rPr>
          <w:rFonts w:ascii="Kalpurush" w:hAnsi="Kalpurush" w:cs="Kalpurush" w:hint="cs"/>
          <w:i/>
          <w:iCs/>
          <w:sz w:val="24"/>
          <w:szCs w:val="24"/>
          <w:cs/>
          <w:lang w:bidi="bn-BD"/>
        </w:rPr>
        <w:t xml:space="preserve"> থে</w:t>
      </w:r>
      <w:r w:rsidRPr="00D50473">
        <w:rPr>
          <w:rFonts w:ascii="Kalpurush" w:hAnsi="Kalpurush" w:cs="Kalpurush"/>
          <w:i/>
          <w:iCs/>
          <w:sz w:val="24"/>
          <w:szCs w:val="24"/>
          <w:cs/>
          <w:lang w:bidi="bn-IN"/>
        </w:rPr>
        <w:t>কে</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w:t>
      </w:r>
      <w:r w:rsidRPr="00D50473">
        <w:rPr>
          <w:rFonts w:ascii="Kalpurush" w:hAnsi="Kalpurush" w:cs="Kalpurush" w:hint="cs"/>
          <w:i/>
          <w:iCs/>
          <w:sz w:val="24"/>
          <w:szCs w:val="24"/>
          <w:cs/>
          <w:lang w:bidi="bn-BD"/>
        </w:rPr>
        <w:t>সূরা আত-তাওবাহ্: ৩০-৩১</w:t>
      </w:r>
      <w:r w:rsidR="008F7BA7"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D50473" w:rsidRDefault="0078070D" w:rsidP="00F341DB">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ইয়াহূদী-নাসারাদের শির</w:t>
      </w:r>
      <w:r w:rsidR="00F341DB">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ক ও কুফরী</w:t>
      </w:r>
      <w:r w:rsidR="00F341DB">
        <w:rPr>
          <w:rFonts w:ascii="Kalpurush" w:hAnsi="Kalpurush" w:cs="Kalpurush" w:hint="cs"/>
          <w:b/>
          <w:bCs/>
          <w:color w:val="833C0B" w:themeColor="accent2" w:themeShade="80"/>
          <w:sz w:val="24"/>
          <w:szCs w:val="24"/>
          <w:cs/>
          <w:lang w:bidi="bn-BD"/>
        </w:rPr>
        <w:t xml:space="preserve">, যা </w:t>
      </w:r>
      <w:r w:rsidRPr="00D50473">
        <w:rPr>
          <w:rFonts w:ascii="Kalpurush" w:hAnsi="Kalpurush" w:cs="Kalpurush"/>
          <w:b/>
          <w:bCs/>
          <w:color w:val="833C0B" w:themeColor="accent2" w:themeShade="80"/>
          <w:sz w:val="24"/>
          <w:szCs w:val="24"/>
          <w:cs/>
          <w:lang w:bidi="bn-IN"/>
        </w:rPr>
        <w:t xml:space="preserve">তাদেরকে হত্যার </w:t>
      </w:r>
      <w:r w:rsidR="00F341DB">
        <w:rPr>
          <w:rFonts w:ascii="Kalpurush" w:hAnsi="Kalpurush" w:cs="Kalpurush" w:hint="cs"/>
          <w:b/>
          <w:bCs/>
          <w:color w:val="833C0B" w:themeColor="accent2" w:themeShade="80"/>
          <w:sz w:val="24"/>
          <w:szCs w:val="24"/>
          <w:cs/>
          <w:lang w:bidi="bn-BD"/>
        </w:rPr>
        <w:t xml:space="preserve">নির্দেশ দেওয়ার </w:t>
      </w:r>
      <w:r w:rsidRPr="00D50473">
        <w:rPr>
          <w:rFonts w:ascii="Kalpurush" w:hAnsi="Kalpurush" w:cs="Kalpurush"/>
          <w:b/>
          <w:bCs/>
          <w:color w:val="833C0B" w:themeColor="accent2" w:themeShade="80"/>
          <w:sz w:val="24"/>
          <w:szCs w:val="24"/>
          <w:cs/>
          <w:lang w:bidi="bn-IN"/>
        </w:rPr>
        <w:t>কারণ</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মুমিনগণকে উদ্বুদ্ধ করছেন ইয়াহূদী-খৃষ্টান মুশকির-কাফির সম্প্রদায়কে হত্যার করার ব্যাপারে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বিরুদ্ধে জঘন্য মিথ্যাচার করে</w:t>
      </w:r>
      <w:r w:rsidRPr="00D50473">
        <w:rPr>
          <w:rFonts w:ascii="Kalpurush" w:hAnsi="Kalpurush" w:cs="Kalpurush"/>
          <w:sz w:val="24"/>
          <w:szCs w:val="24"/>
        </w:rPr>
        <w:t xml:space="preserve">, </w:t>
      </w:r>
      <w:r w:rsidRPr="00D50473">
        <w:rPr>
          <w:rFonts w:ascii="Kalpurush" w:hAnsi="Kalpurush" w:cs="Kalpurush"/>
          <w:sz w:val="24"/>
          <w:szCs w:val="24"/>
          <w:cs/>
          <w:lang w:bidi="bn-IN"/>
        </w:rPr>
        <w:t>ইয়াহূদীরা উযাইর আলাইহিস সালাম সম্পর্কে বলে: তিনি হচ্ছেন আল্লাহর পুত্র</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এ ধরণের কথা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বার্তা থেকে অনেক অনেক উর্ধ্বে। </w:t>
      </w:r>
      <w:r w:rsidR="00F341DB">
        <w:rPr>
          <w:rFonts w:ascii="Kalpurush" w:hAnsi="Kalpurush" w:cs="Kalpurush" w:hint="cs"/>
          <w:sz w:val="24"/>
          <w:szCs w:val="24"/>
          <w:cs/>
          <w:lang w:bidi="bn-BD"/>
        </w:rPr>
        <w:t>...</w:t>
      </w:r>
    </w:p>
    <w:p w:rsidR="00F341DB" w:rsidRDefault="00F341DB" w:rsidP="00F341DB">
      <w:pPr>
        <w:bidi w:val="0"/>
        <w:jc w:val="both"/>
        <w:rPr>
          <w:rFonts w:ascii="Kalpurush" w:hAnsi="Kalpurush" w:cs="Kalpurush"/>
          <w:sz w:val="24"/>
          <w:szCs w:val="24"/>
          <w:lang w:bidi="bn-BD"/>
        </w:rPr>
      </w:pPr>
      <w:r>
        <w:rPr>
          <w:rFonts w:ascii="Kalpurush" w:hAnsi="Kalpurush" w:cs="Kalpurush" w:hint="cs"/>
          <w:sz w:val="24"/>
          <w:szCs w:val="24"/>
          <w:cs/>
          <w:lang w:bidi="bn-BD"/>
        </w:rPr>
        <w:t xml:space="preserve">অনুরূপভাবে </w:t>
      </w:r>
      <w:r w:rsidR="0078070D" w:rsidRPr="00D50473">
        <w:rPr>
          <w:rFonts w:ascii="Kalpurush" w:hAnsi="Kalpurush" w:cs="Kalpurush"/>
          <w:sz w:val="24"/>
          <w:szCs w:val="24"/>
          <w:cs/>
          <w:lang w:bidi="bn-IN"/>
        </w:rPr>
        <w:t>ঈসা মাসীহ আলাইহিস সালামের ব্যাপারে খৃষ্টানদের গোমরাহি সুস্পষ্ট। এ কারণে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আলা উভয় দলকে মিথ্যাবাদী ঘোষণা করে বলেন: </w:t>
      </w:r>
      <w:r w:rsidR="0078070D" w:rsidRPr="00D50473">
        <w:rPr>
          <w:rFonts w:cs="KFGQPC Uthmanic Script HAFS"/>
          <w:color w:val="339933"/>
          <w:sz w:val="24"/>
          <w:szCs w:val="24"/>
          <w:rtl/>
        </w:rPr>
        <w:t>ذَٰلِكَ قَوۡلُهُم بِأَفۡوَٰهِهِمۡۖ</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এসব তাদের মুখের কথা</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অর্থাৎ মিথ্যা ও ভ্রান্ত </w:t>
      </w:r>
      <w:r w:rsidR="0078070D" w:rsidRPr="00D50473">
        <w:rPr>
          <w:rFonts w:ascii="Kalpurush" w:hAnsi="Kalpurush" w:cs="Kalpurush"/>
          <w:sz w:val="24"/>
          <w:szCs w:val="24"/>
          <w:cs/>
          <w:lang w:bidi="bn-IN"/>
        </w:rPr>
        <w:lastRenderedPageBreak/>
        <w:t>কথাবার্তা ছাড়া তারা যে দাবি করেছে সে ব্যাপারে তাদের কোন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ভিত্তি নেই। </w:t>
      </w:r>
      <w:r w:rsidR="0078070D" w:rsidRPr="00D50473">
        <w:rPr>
          <w:rFonts w:cs="KFGQPC Uthmanic Script HAFS"/>
          <w:color w:val="339933"/>
          <w:sz w:val="24"/>
          <w:szCs w:val="24"/>
          <w:rtl/>
        </w:rPr>
        <w:t>يُضَٰهِ‍ُٔونَ</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অনুকরণ করে</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অর্থাৎ সাদৃশ্য সৃষ্টি করে </w:t>
      </w:r>
      <w:r w:rsidR="0078070D" w:rsidRPr="00D50473">
        <w:rPr>
          <w:rFonts w:cs="KFGQPC Uthmanic Script HAFS"/>
          <w:color w:val="339933"/>
          <w:sz w:val="24"/>
          <w:szCs w:val="24"/>
          <w:rtl/>
        </w:rPr>
        <w:t xml:space="preserve">قَوۡلَ ٱلَّذِينَ كَفَرُواْ مِن قَبۡلُۚ </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এতে তারা তাদের পূর্বেকার কাফিরদের কথারই</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অর্থাৎ তাদের পূর্বে যে সমস্ত জাতি ছিল</w:t>
      </w:r>
      <w:r>
        <w:rPr>
          <w:rFonts w:ascii="Kalpurush" w:hAnsi="Kalpurush" w:cs="Kalpurush" w:hint="cs"/>
          <w:sz w:val="24"/>
          <w:szCs w:val="24"/>
          <w:cs/>
          <w:lang w:bidi="bn-BD"/>
        </w:rPr>
        <w:t xml:space="preserve"> এরা তাদের অনুকরণ করছে, ফলে</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তারা তাদের মত গোমরাহ হয়ে গেছে </w:t>
      </w:r>
      <w:r w:rsidR="0078070D" w:rsidRPr="00D50473">
        <w:rPr>
          <w:rFonts w:cs="KFGQPC Uthmanic Script HAFS"/>
          <w:color w:val="339933"/>
          <w:sz w:val="24"/>
          <w:szCs w:val="24"/>
          <w:rtl/>
        </w:rPr>
        <w:t>قَٰتَلَهُمُ ٱللَّهُۖ</w:t>
      </w:r>
      <w:r w:rsidR="0078070D" w:rsidRPr="00D50473">
        <w:rPr>
          <w:rFonts w:cs="KFGQPC Uthmanic Script HAFS"/>
          <w:color w:val="339933"/>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আল্লাহ তাদেরকে ধ্বংস করুন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আব্দুল্লাহ ইবনু আব্বাস রাদিয়াল্লাহু আনহুমা বলেন: তাদের উপরে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আলার অভিশাপ</w:t>
      </w:r>
      <w:r w:rsidR="0078070D" w:rsidRPr="00D50473">
        <w:rPr>
          <w:rFonts w:ascii="Kalpurush" w:hAnsi="Kalpurush" w:cs="Kalpurush"/>
          <w:sz w:val="24"/>
          <w:szCs w:val="24"/>
        </w:rPr>
        <w:t xml:space="preserve"> </w:t>
      </w:r>
      <w:r w:rsidR="0078070D" w:rsidRPr="00D50473">
        <w:rPr>
          <w:rFonts w:cs="KFGQPC Uthmanic Script HAFS"/>
          <w:color w:val="339933"/>
          <w:sz w:val="24"/>
          <w:szCs w:val="24"/>
          <w:rtl/>
        </w:rPr>
        <w:t>أَنَّىٰ يُؤۡفَكُونَ</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কেমনভাবে তারা সত্য পথ থেকে দূরে ছিটকে পড়েছে</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অর্থাৎ ক</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ভাবে তারা সত্য থেকে বিভ্রান্ত হচ্ছে অথচ তা সুস্পষ্ট</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তারা মিথ্যার প্রতি ফিরে আসছে</w:t>
      </w:r>
      <w:r w:rsidR="0078070D" w:rsidRPr="00D50473">
        <w:rPr>
          <w:rFonts w:ascii="Kalpurush" w:hAnsi="Kalpurush" w:cs="Kalpurush"/>
          <w:sz w:val="24"/>
          <w:szCs w:val="24"/>
        </w:rPr>
        <w:t xml:space="preserve">? </w:t>
      </w:r>
    </w:p>
    <w:p w:rsidR="00115ED1" w:rsidRDefault="0078070D" w:rsidP="00115ED1">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ٱتَّخَذُوٓاْ أَحۡبَارَهُمۡ وَرُهۡبَٰنَهُمۡ أَرۡبَاب</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مِّن دُونِ ٱ</w:t>
      </w:r>
      <w:r w:rsidRPr="00D50473">
        <w:rPr>
          <w:rFonts w:cs="KFGQPC Uthmanic Script HAFS"/>
          <w:color w:val="339933"/>
          <w:sz w:val="24"/>
          <w:szCs w:val="24"/>
          <w:rtl/>
        </w:rPr>
        <w:t xml:space="preserve">للَّهِ وَٱلۡمَسِيحَ ٱبۡنَ مَرۡيَمَ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আল্লাহকে বাদ দিয়ে তারা তাদের </w:t>
      </w:r>
      <w:r w:rsidRPr="00D50473">
        <w:rPr>
          <w:rFonts w:ascii="Kalpurush" w:hAnsi="Kalpurush" w:cs="Kalpurush"/>
          <w:sz w:val="24"/>
          <w:szCs w:val="24"/>
        </w:rPr>
        <w:t>‘</w:t>
      </w:r>
      <w:r w:rsidRPr="00D50473">
        <w:rPr>
          <w:rFonts w:ascii="Kalpurush" w:hAnsi="Kalpurush" w:cs="Kalpurush"/>
          <w:sz w:val="24"/>
          <w:szCs w:val="24"/>
          <w:cs/>
          <w:lang w:bidi="bn-IN"/>
        </w:rPr>
        <w:t>আলিম আর দরবেশদেরকে রব বানিয়ে নিয়েছে</w:t>
      </w:r>
      <w:r w:rsidRPr="00D50473">
        <w:rPr>
          <w:rFonts w:ascii="Kalpurush" w:hAnsi="Kalpurush" w:cs="Kalpurush"/>
          <w:sz w:val="24"/>
          <w:szCs w:val="24"/>
        </w:rPr>
        <w:t xml:space="preserve">; </w:t>
      </w:r>
      <w:r w:rsidRPr="00D50473">
        <w:rPr>
          <w:rFonts w:ascii="Kalpurush" w:hAnsi="Kalpurush" w:cs="Kalpurush"/>
          <w:sz w:val="24"/>
          <w:szCs w:val="24"/>
          <w:cs/>
          <w:lang w:bidi="bn-IN"/>
        </w:rPr>
        <w:t>আর মারইয়াম-পুত্র মাসীহ</w:t>
      </w:r>
      <w:r w:rsidRPr="00D50473">
        <w:rPr>
          <w:rFonts w:ascii="Kalpurush" w:hAnsi="Kalpurush" w:cs="Kalpurush" w:hint="cs"/>
          <w:sz w:val="24"/>
          <w:szCs w:val="24"/>
          <w:cs/>
          <w:lang w:bidi="bn-BD"/>
        </w:rPr>
        <w:t>কে</w:t>
      </w:r>
      <w:r w:rsidRPr="00D50473">
        <w:rPr>
          <w:rFonts w:ascii="Kalpurush" w:hAnsi="Kalpurush" w:cs="Kalpurush"/>
          <w:sz w:val="24"/>
          <w:szCs w:val="24"/>
          <w:cs/>
          <w:lang w:bidi="bn-IN"/>
        </w:rPr>
        <w:t>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ইমাম আহমাদ</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তিরমিযী এবং ইবনু জারীর </w:t>
      </w:r>
      <w:r w:rsidRPr="00D50473">
        <w:rPr>
          <w:rFonts w:ascii="Kalpurush" w:hAnsi="Kalpurush" w:cs="Kalpurush"/>
          <w:sz w:val="24"/>
          <w:szCs w:val="24"/>
        </w:rPr>
        <w:t>‘</w:t>
      </w:r>
      <w:r w:rsidRPr="00D50473">
        <w:rPr>
          <w:rFonts w:ascii="Kalpurush" w:hAnsi="Kalpurush" w:cs="Kalpurush"/>
          <w:sz w:val="24"/>
          <w:szCs w:val="24"/>
          <w:cs/>
          <w:lang w:bidi="bn-IN"/>
        </w:rPr>
        <w:t>আদী ইবনু হাতিম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সূত্রে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তাঁর নিকট যখন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দাওয়াত পৌঁছে তখন তিনি পালিয়ে শামে চলে যান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জাহেলী যুগে খৃষ্টান ধর্ম গ্রহণ করেছিলেন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বোন এবং তাঁর জাতির একদল লোক বন্দী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বোনের প্রতি দয়া করে</w:t>
      </w:r>
      <w:r w:rsidR="00115ED1">
        <w:rPr>
          <w:rFonts w:ascii="Kalpurush" w:hAnsi="Kalpurush" w:cs="Kalpurush"/>
          <w:sz w:val="24"/>
          <w:szCs w:val="24"/>
          <w:lang w:bidi="bn-IN"/>
        </w:rPr>
        <w:t xml:space="preserve"> </w:t>
      </w:r>
      <w:r w:rsidR="00115ED1">
        <w:rPr>
          <w:rFonts w:ascii="Kalpurush" w:hAnsi="Kalpurush" w:cs="Kalpurush" w:hint="cs"/>
          <w:sz w:val="24"/>
          <w:szCs w:val="24"/>
          <w:cs/>
          <w:lang w:bidi="bn-BD"/>
        </w:rPr>
        <w:t>মুক্ত করে দে</w:t>
      </w:r>
      <w:r w:rsidRPr="00D50473">
        <w:rPr>
          <w:rFonts w:ascii="Kalpurush" w:hAnsi="Kalpurush" w:cs="Kalpurush"/>
          <w:sz w:val="24"/>
          <w:szCs w:val="24"/>
          <w:cs/>
          <w:lang w:bidi="bn-IN"/>
        </w:rPr>
        <w:t xml:space="preserve">ন </w:t>
      </w:r>
      <w:r w:rsidR="00115ED1">
        <w:rPr>
          <w:rFonts w:ascii="Kalpurush" w:hAnsi="Kalpurush" w:cs="Kalpurush" w:hint="cs"/>
          <w:sz w:val="24"/>
          <w:szCs w:val="24"/>
          <w:cs/>
          <w:lang w:bidi="bn-BD"/>
        </w:rPr>
        <w:t>এবং কিছু</w:t>
      </w:r>
      <w:r w:rsidRPr="00D50473">
        <w:rPr>
          <w:rFonts w:ascii="Kalpurush" w:hAnsi="Kalpurush" w:cs="Kalpurush"/>
          <w:sz w:val="24"/>
          <w:szCs w:val="24"/>
          <w:cs/>
          <w:lang w:bidi="bn-IN"/>
        </w:rPr>
        <w:t xml:space="preserve"> উপঢৌকন</w:t>
      </w:r>
      <w:r w:rsidR="00115ED1">
        <w:rPr>
          <w:rFonts w:ascii="Kalpurush" w:hAnsi="Kalpurush" w:cs="Kalpurush" w:hint="cs"/>
          <w:sz w:val="24"/>
          <w:szCs w:val="24"/>
          <w:cs/>
          <w:lang w:bidi="bn-BD"/>
        </w:rPr>
        <w:t>ও</w:t>
      </w:r>
      <w:r w:rsidRPr="00D50473">
        <w:rPr>
          <w:rFonts w:ascii="Kalpurush" w:hAnsi="Kalpurush" w:cs="Kalpurush"/>
          <w:sz w:val="24"/>
          <w:szCs w:val="24"/>
          <w:cs/>
          <w:lang w:bidi="bn-IN"/>
        </w:rPr>
        <w:t xml:space="preserve"> প্রদান 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পরবর্তীতে তিনি তাঁর ভাইয়ের কাছে ফিরে এসে তাকে ইসলাম গ্রহণে উদ্বুদ্ধ করেন আর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যেতে বলেন। আদী মদীনায় আগমন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ছিলেন তাঁর তা</w:t>
      </w:r>
      <w:r w:rsidRPr="00D50473">
        <w:rPr>
          <w:rFonts w:ascii="Kalpurush" w:hAnsi="Kalpurush" w:cs="Kalpurush"/>
          <w:sz w:val="24"/>
          <w:szCs w:val="24"/>
        </w:rPr>
        <w:t>’</w:t>
      </w:r>
      <w:r w:rsidRPr="00D50473">
        <w:rPr>
          <w:rFonts w:ascii="Kalpurush" w:hAnsi="Kalpurush" w:cs="Kalpurush"/>
          <w:sz w:val="24"/>
          <w:szCs w:val="24"/>
          <w:cs/>
          <w:lang w:bidi="bn-IN"/>
        </w:rPr>
        <w:t>ঈ সম্প্রদায়ের সর্দার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পিতা হাতিম তা</w:t>
      </w:r>
      <w:r w:rsidRPr="00D50473">
        <w:rPr>
          <w:rFonts w:ascii="Kalpurush" w:hAnsi="Kalpurush" w:cs="Kalpurush"/>
          <w:sz w:val="24"/>
          <w:szCs w:val="24"/>
        </w:rPr>
        <w:t>’</w:t>
      </w:r>
      <w:r w:rsidR="00115ED1">
        <w:rPr>
          <w:rFonts w:ascii="Kalpurush" w:hAnsi="Kalpurush" w:cs="Kalpurush"/>
          <w:sz w:val="24"/>
          <w:szCs w:val="24"/>
          <w:cs/>
          <w:lang w:bidi="bn-IN"/>
        </w:rPr>
        <w:t>ঈ বদান্যতার জন্য প্র</w:t>
      </w:r>
      <w:r w:rsidR="00115ED1">
        <w:rPr>
          <w:rFonts w:ascii="Kalpurush" w:hAnsi="Kalpurush" w:cs="Kalpurush" w:hint="cs"/>
          <w:sz w:val="24"/>
          <w:szCs w:val="24"/>
          <w:cs/>
          <w:lang w:bidi="bn-BD"/>
        </w:rPr>
        <w:t>সি</w:t>
      </w:r>
      <w:r w:rsidRPr="00D50473">
        <w:rPr>
          <w:rFonts w:ascii="Kalpurush" w:hAnsi="Kalpurush" w:cs="Kalpurush"/>
          <w:sz w:val="24"/>
          <w:szCs w:val="24"/>
          <w:cs/>
          <w:lang w:bidi="bn-IN"/>
        </w:rPr>
        <w:t>দ্ধ 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লোকেরা তাঁর আগমনের কথা বলাবলি করতে </w:t>
      </w:r>
      <w:r w:rsidRPr="00D50473">
        <w:rPr>
          <w:rFonts w:ascii="Kalpurush" w:hAnsi="Kalpurush" w:cs="Kalpurush"/>
          <w:sz w:val="24"/>
          <w:szCs w:val="24"/>
          <w:cs/>
          <w:lang w:bidi="bn-IN"/>
        </w:rPr>
        <w:lastRenderedPageBreak/>
        <w:t>থাকেন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প্রবেশ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সময় আদীর কাঁধে রৌপ্যের ক্রুশ ছিল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তখন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আয়াত পাঠ করেন: </w:t>
      </w:r>
      <w:r w:rsidRPr="00D50473">
        <w:rPr>
          <w:rFonts w:cs="KFGQPC Uthmanic Script HAFS"/>
          <w:color w:val="339933"/>
          <w:sz w:val="24"/>
          <w:szCs w:val="24"/>
          <w:rtl/>
        </w:rPr>
        <w:t>ٱتَّخَذُوٓاْ أَحۡبَارَهُمۡ وَرُهۡبَٰنَهُمۡ أَرۡبَاب</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مِّن دُونِ ٱ</w:t>
      </w:r>
      <w:r w:rsidRPr="00D50473">
        <w:rPr>
          <w:rFonts w:cs="KFGQPC Uthmanic Script HAFS"/>
          <w:color w:val="339933"/>
          <w:sz w:val="24"/>
          <w:szCs w:val="24"/>
          <w:rtl/>
        </w:rPr>
        <w:t>للَّهِ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আল্লাহকে বাদ দিয়ে তারা তাদের </w:t>
      </w:r>
      <w:r w:rsidRPr="00D50473">
        <w:rPr>
          <w:rFonts w:ascii="Kalpurush" w:hAnsi="Kalpurush" w:cs="Kalpurush"/>
          <w:sz w:val="24"/>
          <w:szCs w:val="24"/>
        </w:rPr>
        <w:t>‘</w:t>
      </w:r>
      <w:r w:rsidRPr="00D50473">
        <w:rPr>
          <w:rFonts w:ascii="Kalpurush" w:hAnsi="Kalpurush" w:cs="Kalpurush"/>
          <w:sz w:val="24"/>
          <w:szCs w:val="24"/>
          <w:cs/>
          <w:lang w:bidi="bn-IN"/>
        </w:rPr>
        <w:t>আলিম আর দরবেশদেরকে রব বানিয়ে নিয়েছে</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তিনি বলেন: আমি বলি: তারা তো ওদের ইবাদত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 বটে</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তারা তাদের উপরে হালাল বিষয়কে হারামে পরিণত করেছে আর তাদের জন্য হারাম বিষয়কে হালালে পরিণত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তারা তাদেরকে অনুসরণ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আর এভাবেই তারা তাদের ইবাদত করে</w:t>
      </w:r>
      <w:r w:rsidR="00115ED1">
        <w:rPr>
          <w:rFonts w:ascii="Kalpurush" w:hAnsi="Kalpurush" w:cs="Kalpurush" w:hint="cs"/>
          <w:sz w:val="24"/>
          <w:szCs w:val="24"/>
          <w:cs/>
          <w:lang w:bidi="bn-BD"/>
        </w:rPr>
        <w:t>ছে</w:t>
      </w:r>
      <w:r w:rsidRPr="003028C5">
        <w:rPr>
          <w:rFonts w:ascii="SolaimanLipi" w:hAnsi="SolaimanLipi" w:cs="SolaimanLipi"/>
          <w:sz w:val="24"/>
          <w:szCs w:val="24"/>
          <w:cs/>
          <w:lang w:bidi="hi-IN"/>
        </w:rPr>
        <w:t xml:space="preserve">। </w:t>
      </w:r>
      <w:r w:rsidRPr="007D324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হে </w:t>
      </w:r>
      <w:r w:rsidRPr="00D50473">
        <w:rPr>
          <w:rFonts w:ascii="Kalpurush" w:hAnsi="Kalpurush" w:cs="Kalpurush"/>
          <w:sz w:val="24"/>
          <w:szCs w:val="24"/>
        </w:rPr>
        <w:t>‘</w:t>
      </w:r>
      <w:r w:rsidRPr="00D50473">
        <w:rPr>
          <w:rFonts w:ascii="Kalpurush" w:hAnsi="Kalpurush" w:cs="Kalpurush"/>
          <w:sz w:val="24"/>
          <w:szCs w:val="24"/>
          <w:cs/>
          <w:lang w:bidi="bn-IN"/>
        </w:rPr>
        <w:t xml:space="preserve">আদী তুমি কি </w:t>
      </w:r>
      <w:r w:rsidRPr="00D50473">
        <w:rPr>
          <w:rFonts w:ascii="Kalpurush" w:hAnsi="Kalpurush" w:cs="Kalpurush"/>
          <w:sz w:val="24"/>
          <w:szCs w:val="24"/>
        </w:rPr>
        <w:t>‘</w:t>
      </w:r>
      <w:r w:rsidRPr="00D50473">
        <w:rPr>
          <w:rFonts w:ascii="Kalpurush" w:hAnsi="Kalpurush" w:cs="Kalpurush"/>
          <w:sz w:val="24"/>
          <w:szCs w:val="24"/>
          <w:cs/>
          <w:lang w:bidi="bn-IN"/>
        </w:rPr>
        <w:t>আল্লাহু আকবার</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সবচেয়ে বড়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কথা বলার ভয়ে শামে পালিয়ে গিয়েছিলে</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কি জানা আছে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চেয়ে বড় কিছু রয়েছে</w:t>
      </w:r>
      <w:r w:rsidRPr="00D50473">
        <w:rPr>
          <w:rFonts w:ascii="Kalpurush" w:hAnsi="Kalpurush" w:cs="Kalpurush"/>
          <w:sz w:val="24"/>
          <w:szCs w:val="24"/>
        </w:rPr>
        <w:t xml:space="preserve">? </w:t>
      </w:r>
      <w:r w:rsidRPr="00D50473">
        <w:rPr>
          <w:rFonts w:ascii="Kalpurush" w:hAnsi="Kalpurush" w:cs="Kalpurush"/>
          <w:sz w:val="24"/>
          <w:szCs w:val="24"/>
          <w:cs/>
          <w:lang w:bidi="bn-IN"/>
        </w:rPr>
        <w:t>কীসে তোমাকে পালাতে উদ্বুদ্ধ করেছিল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তোমাকে </w:t>
      </w:r>
      <w:r w:rsidRPr="00D50473">
        <w:rPr>
          <w:rFonts w:cs="KFGQPC Uthman Taha Naskh" w:hint="cs"/>
          <w:sz w:val="24"/>
          <w:szCs w:val="24"/>
          <w:rtl/>
        </w:rPr>
        <w:t>لا</w:t>
      </w:r>
      <w:r w:rsidRPr="00D50473">
        <w:rPr>
          <w:rFonts w:ascii="Kalpurush" w:hAnsi="Kalpurush" w:cs="KFGQPC Uthman Taha Naskh" w:hint="cs"/>
          <w:sz w:val="24"/>
          <w:szCs w:val="24"/>
          <w:rtl/>
        </w:rPr>
        <w:t xml:space="preserve"> </w:t>
      </w:r>
      <w:r w:rsidRPr="00D50473">
        <w:rPr>
          <w:rFonts w:cs="KFGQPC Uthman Taha Naskh" w:hint="cs"/>
          <w:sz w:val="24"/>
          <w:szCs w:val="24"/>
          <w:rtl/>
        </w:rPr>
        <w:t>إله</w:t>
      </w:r>
      <w:r w:rsidRPr="00D50473">
        <w:rPr>
          <w:rFonts w:ascii="Kalpurush" w:hAnsi="Kalpurush" w:cs="KFGQPC Uthman Taha Naskh" w:hint="cs"/>
          <w:sz w:val="24"/>
          <w:szCs w:val="24"/>
          <w:rtl/>
        </w:rPr>
        <w:t xml:space="preserve"> </w:t>
      </w:r>
      <w:r w:rsidRPr="00D50473">
        <w:rPr>
          <w:rFonts w:cs="KFGQPC Uthman Taha Naskh" w:hint="cs"/>
          <w:sz w:val="24"/>
          <w:szCs w:val="24"/>
          <w:rtl/>
        </w:rPr>
        <w:t>إلا</w:t>
      </w:r>
      <w:r w:rsidRPr="00D50473">
        <w:rPr>
          <w:rFonts w:ascii="Kalpurush" w:hAnsi="Kalpurush" w:cs="KFGQPC Uthman Taha Naskh" w:hint="cs"/>
          <w:sz w:val="24"/>
          <w:szCs w:val="24"/>
          <w:rtl/>
        </w:rPr>
        <w:t xml:space="preserve"> </w:t>
      </w:r>
      <w:r w:rsidRPr="00D50473">
        <w:rPr>
          <w:rFonts w:cs="KFGQPC Uthman Taha Naskh" w:hint="cs"/>
          <w:sz w:val="24"/>
          <w:szCs w:val="24"/>
          <w:rtl/>
        </w:rPr>
        <w:t>الله</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ছাড়া প্রকৃত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উপাস্য নেই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কথা বলতে হবে বলে কি তুমি পালিয়েছিলে</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ছাড়া প্রকৃত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উপাস্য রয়েছে বলে কি তোমার জানা আছে</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 তাঁকে ইসলামের দাওয়াত দিলে তিনি ইসলাম গ্রহণ করেন</w:t>
      </w:r>
      <w:r w:rsidRPr="00D50473">
        <w:rPr>
          <w:rFonts w:ascii="Kalpurush" w:hAnsi="Kalpurush" w:cs="Kalpurush" w:hint="cs"/>
          <w:sz w:val="24"/>
          <w:szCs w:val="24"/>
          <w:cs/>
          <w:lang w:bidi="bn-BD"/>
        </w:rPr>
        <w:t xml:space="preserve"> এবং</w:t>
      </w:r>
      <w:r w:rsidRPr="00D50473">
        <w:rPr>
          <w:rFonts w:ascii="Kalpurush" w:hAnsi="Kalpurush" w:cs="Kalpurush"/>
          <w:sz w:val="24"/>
          <w:szCs w:val="24"/>
          <w:cs/>
          <w:lang w:bidi="bn-IN"/>
        </w:rPr>
        <w:t xml:space="preserve"> সত্যের ঘোষণা প্রদান করেন। তিনি বলেন: আমি তাঁর চেহারায় খুশির ঝিলিক দেখতে পাই এরপর তিনি বলেন: ইয়াহূদীরা হচ্ছে অভিশপ্ত</w:t>
      </w:r>
      <w:r w:rsidRPr="00D50473">
        <w:rPr>
          <w:rFonts w:ascii="Kalpurush" w:hAnsi="Kalpurush" w:cs="Kalpurush"/>
          <w:sz w:val="24"/>
          <w:szCs w:val="24"/>
        </w:rPr>
        <w:t xml:space="preserve">, </w:t>
      </w:r>
      <w:r w:rsidRPr="00D50473">
        <w:rPr>
          <w:rFonts w:ascii="Kalpurush" w:hAnsi="Kalpurush" w:cs="Kalpurush"/>
          <w:sz w:val="24"/>
          <w:szCs w:val="24"/>
          <w:cs/>
          <w:lang w:bidi="bn-IN"/>
        </w:rPr>
        <w:t>আর খৃষ্টানরা হচ্ছে পথভ্রষ্ট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115ED1">
      <w:pPr>
        <w:bidi w:val="0"/>
        <w:jc w:val="both"/>
        <w:rPr>
          <w:rFonts w:ascii="Kalpurush" w:hAnsi="Kalpurush" w:cs="Kalpurush"/>
          <w:sz w:val="24"/>
          <w:szCs w:val="24"/>
        </w:rPr>
      </w:pPr>
      <w:r w:rsidRPr="00D50473">
        <w:rPr>
          <w:rFonts w:ascii="Kalpurush" w:hAnsi="Kalpurush" w:cs="Kalpurush"/>
          <w:sz w:val="24"/>
          <w:szCs w:val="24"/>
          <w:cs/>
          <w:lang w:bidi="bn-IN"/>
        </w:rPr>
        <w:t>হুযাইফাহ ইবনুল ইয়ামান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 এবং অন্যান্যরা</w:t>
      </w:r>
      <w:r w:rsidRPr="00D50473">
        <w:rPr>
          <w:rFonts w:ascii="Kalpurush" w:hAnsi="Kalpurush" w:cs="Kalpurush"/>
          <w:sz w:val="24"/>
          <w:szCs w:val="24"/>
        </w:rPr>
        <w:t xml:space="preserve"> </w:t>
      </w:r>
      <w:r w:rsidRPr="00D50473">
        <w:rPr>
          <w:rFonts w:cs="KFGQPC Uthmanic Script HAFS"/>
          <w:color w:val="339933"/>
          <w:sz w:val="24"/>
          <w:szCs w:val="24"/>
          <w:rtl/>
        </w:rPr>
        <w:t>ٱتَّخَذُوٓاْ أَحۡبَارَهُمۡ وَرُهۡبَٰنَهُمۡ أَرۡبَاب</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مِّن دُونِ ٱ</w:t>
      </w:r>
      <w:r w:rsidRPr="00D50473">
        <w:rPr>
          <w:rFonts w:cs="KFGQPC Uthmanic Script HAFS"/>
          <w:color w:val="339933"/>
          <w:sz w:val="24"/>
          <w:szCs w:val="24"/>
          <w:rtl/>
        </w:rPr>
        <w:t>للَّهِ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আল্লাহকে বাদ দিয়ে তারা তাদের </w:t>
      </w:r>
      <w:r w:rsidRPr="00D50473">
        <w:rPr>
          <w:rFonts w:ascii="Kalpurush" w:hAnsi="Kalpurush" w:cs="Kalpurush"/>
          <w:sz w:val="24"/>
          <w:szCs w:val="24"/>
        </w:rPr>
        <w:t>‘</w:t>
      </w:r>
      <w:r w:rsidRPr="00D50473">
        <w:rPr>
          <w:rFonts w:ascii="Kalpurush" w:hAnsi="Kalpurush" w:cs="Kalpurush"/>
          <w:sz w:val="24"/>
          <w:szCs w:val="24"/>
          <w:cs/>
          <w:lang w:bidi="bn-IN"/>
        </w:rPr>
        <w:t>আলিম আর দরবেশদেরকে রব বানিয়ে নিয়েছে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আয়াতের তাফসীর প্রসঙ্গে এ মত ব্যক্ত করেন: তারা যা কিছু হালাল ও হারাম করে </w:t>
      </w:r>
      <w:r w:rsidRPr="00D50473">
        <w:rPr>
          <w:rFonts w:ascii="Kalpurush" w:hAnsi="Kalpurush" w:cs="Kalpurush"/>
          <w:sz w:val="24"/>
          <w:szCs w:val="24"/>
          <w:cs/>
          <w:lang w:bidi="bn-IN"/>
        </w:rPr>
        <w:lastRenderedPageBreak/>
        <w:t>দিয়েছিল তাই তারা মেনে নিয়েছিল।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وَمَآ أُمِرُوٓاْ إِلَّا لِيَعۡبُدُوٓاْ إِلَٰه</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وَٰحِد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অথচ তাদেরকে এক ইলাহ ব্যতীত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অন্যের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rPr>
        <w:t>‘</w:t>
      </w:r>
      <w:r w:rsidRPr="00D50473">
        <w:rPr>
          <w:rFonts w:ascii="Kalpurush" w:hAnsi="Kalpurush" w:cs="Kalpurush"/>
          <w:sz w:val="24"/>
          <w:szCs w:val="24"/>
          <w:cs/>
          <w:lang w:bidi="bn-IN"/>
        </w:rPr>
        <w:t>ইবাদাত করার আদেশ</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যিনি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জিনিসকে যখন হারাম করেন তখন তা হারাম</w:t>
      </w:r>
      <w:r w:rsidRPr="00D50473">
        <w:rPr>
          <w:rFonts w:ascii="Kalpurush" w:hAnsi="Kalpurush" w:cs="Kalpurush"/>
          <w:sz w:val="24"/>
          <w:szCs w:val="24"/>
        </w:rPr>
        <w:t xml:space="preserve"> </w:t>
      </w:r>
      <w:r w:rsidRPr="00D50473">
        <w:rPr>
          <w:rFonts w:ascii="Kalpurush" w:hAnsi="Kalpurush" w:cs="Kalpurush"/>
          <w:sz w:val="24"/>
          <w:szCs w:val="24"/>
          <w:cs/>
          <w:lang w:bidi="bn-IN"/>
        </w:rPr>
        <w:t>আর যা তিনি হালাল করেন সেটা হালাল বলে গন্য</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যে আইন দিয়েছেন তা পালনীয় আর তিনি যে নির্দেশ দিয়েছেন অবশ্যই বাস্তবায়িত হবে।</w:t>
      </w:r>
      <w:r w:rsidRPr="00D50473">
        <w:rPr>
          <w:rFonts w:ascii="Kalpurush" w:hAnsi="Kalpurush" w:cs="Kalpurush"/>
          <w:sz w:val="24"/>
          <w:szCs w:val="24"/>
        </w:rPr>
        <w:t xml:space="preserve"> </w:t>
      </w:r>
      <w:r w:rsidRPr="00D50473">
        <w:rPr>
          <w:rFonts w:cs="KFGQPC Uthmanic Script HAFS"/>
          <w:color w:val="339933"/>
          <w:sz w:val="24"/>
          <w:szCs w:val="24"/>
          <w:rtl/>
        </w:rPr>
        <w:t>لَّآ إِلَٰهَ إِلَّا هُوَۚ سُبۡحَٰنَهُۥ عَمَّا يُشۡرِكُونَ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ব্যতীত সত্যিকারের কোন</w:t>
      </w:r>
      <w:r w:rsidR="00115ED1">
        <w:rPr>
          <w:rFonts w:ascii="Kalpurush" w:hAnsi="Kalpurush" w:cs="Kalpurush" w:hint="cs"/>
          <w:sz w:val="24"/>
          <w:szCs w:val="24"/>
          <w:cs/>
          <w:lang w:bidi="bn-BD"/>
        </w:rPr>
        <w:t>ো</w:t>
      </w:r>
      <w:r w:rsidRPr="00D50473">
        <w:rPr>
          <w:rFonts w:ascii="Kalpurush" w:hAnsi="Kalpurush" w:cs="Kalpurush"/>
          <w:sz w:val="24"/>
          <w:szCs w:val="24"/>
          <w:cs/>
          <w:lang w:bidi="bn-IN"/>
        </w:rPr>
        <w:t xml:space="preserve"> ইলাহ নেই</w:t>
      </w:r>
      <w:r w:rsidRPr="00D50473">
        <w:rPr>
          <w:rFonts w:ascii="Kalpurush" w:hAnsi="Kalpurush" w:cs="Kalpurush"/>
          <w:sz w:val="24"/>
          <w:szCs w:val="24"/>
        </w:rPr>
        <w:t xml:space="preserve">, </w:t>
      </w:r>
      <w:r w:rsidRPr="00D50473">
        <w:rPr>
          <w:rFonts w:ascii="Kalpurush" w:hAnsi="Kalpurush" w:cs="Kalpurush"/>
          <w:sz w:val="24"/>
          <w:szCs w:val="24"/>
          <w:cs/>
          <w:lang w:bidi="bn-IN"/>
        </w:rPr>
        <w:t>প্রশংসা আর মহিমা তাঁরই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বহু ঊর্ধ্বে 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যাদেরকে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অংশীদার গণ্য করে তাত্থেকে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সুউচ্চ</w:t>
      </w:r>
      <w:r w:rsidRPr="00D50473">
        <w:rPr>
          <w:rFonts w:ascii="Kalpurush" w:hAnsi="Kalpurush" w:cs="Kalpurush"/>
          <w:sz w:val="24"/>
          <w:szCs w:val="24"/>
        </w:rPr>
        <w:t xml:space="preserve">, </w:t>
      </w:r>
      <w:r w:rsidRPr="00D50473">
        <w:rPr>
          <w:rFonts w:ascii="Kalpurush" w:hAnsi="Kalpurush" w:cs="Kalpurush"/>
          <w:sz w:val="24"/>
          <w:szCs w:val="24"/>
          <w:cs/>
          <w:lang w:bidi="bn-IN"/>
        </w:rPr>
        <w:t>পবিত্র</w:t>
      </w:r>
      <w:r w:rsidRPr="00D50473">
        <w:rPr>
          <w:rFonts w:ascii="Kalpurush" w:hAnsi="Kalpurush" w:cs="Kalpurush"/>
          <w:sz w:val="24"/>
          <w:szCs w:val="24"/>
        </w:rPr>
        <w:t xml:space="preserve">, </w:t>
      </w:r>
      <w:r w:rsidRPr="00D50473">
        <w:rPr>
          <w:rFonts w:ascii="Kalpurush" w:hAnsi="Kalpurush" w:cs="Kalpurush"/>
          <w:sz w:val="24"/>
          <w:szCs w:val="24"/>
          <w:cs/>
          <w:lang w:bidi="bn-IN"/>
        </w:rPr>
        <w:t>শরীক</w:t>
      </w:r>
      <w:r w:rsidRPr="00D50473">
        <w:rPr>
          <w:rFonts w:ascii="Kalpurush" w:hAnsi="Kalpurush" w:cs="Kalpurush"/>
          <w:sz w:val="24"/>
          <w:szCs w:val="24"/>
        </w:rPr>
        <w:t xml:space="preserve">, </w:t>
      </w:r>
      <w:r w:rsidRPr="00D50473">
        <w:rPr>
          <w:rFonts w:ascii="Kalpurush" w:hAnsi="Kalpurush" w:cs="Kalpurush"/>
          <w:sz w:val="24"/>
          <w:szCs w:val="24"/>
          <w:cs/>
          <w:lang w:bidi="bn-IN"/>
        </w:rPr>
        <w:t>সমকক্ষ</w:t>
      </w:r>
      <w:r w:rsidRPr="00D50473">
        <w:rPr>
          <w:rFonts w:ascii="Kalpurush" w:hAnsi="Kalpurush" w:cs="Kalpurush"/>
          <w:sz w:val="24"/>
          <w:szCs w:val="24"/>
        </w:rPr>
        <w:t xml:space="preserve">, </w:t>
      </w:r>
      <w:r w:rsidRPr="00D50473">
        <w:rPr>
          <w:rFonts w:ascii="Kalpurush" w:hAnsi="Kalpurush" w:cs="Kalpurush"/>
          <w:sz w:val="24"/>
          <w:szCs w:val="24"/>
          <w:cs/>
          <w:lang w:bidi="bn-IN"/>
        </w:rPr>
        <w:t>সাহায্যকারী</w:t>
      </w:r>
      <w:r w:rsidRPr="00D50473">
        <w:rPr>
          <w:rFonts w:ascii="Kalpurush" w:hAnsi="Kalpurush" w:cs="Kalpurush"/>
          <w:sz w:val="24"/>
          <w:szCs w:val="24"/>
        </w:rPr>
        <w:t xml:space="preserve">, </w:t>
      </w:r>
      <w:r w:rsidRPr="00D50473">
        <w:rPr>
          <w:rFonts w:ascii="Kalpurush" w:hAnsi="Kalpurush" w:cs="Kalpurush"/>
          <w:sz w:val="24"/>
          <w:szCs w:val="24"/>
          <w:cs/>
          <w:lang w:bidi="bn-IN"/>
        </w:rPr>
        <w:t>প্রতিপক্ষ এবং সন্তানসন্তুতি থেকে মুক্ত। তিনি ছাড়া প্রকৃত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উপাস্য নেই</w:t>
      </w:r>
      <w:r w:rsidRPr="00D50473">
        <w:rPr>
          <w:rFonts w:ascii="Kalpurush" w:hAnsi="Kalpurush" w:cs="Kalpurush"/>
          <w:sz w:val="24"/>
          <w:szCs w:val="24"/>
        </w:rPr>
        <w:t xml:space="preserve">, </w:t>
      </w:r>
      <w:r w:rsidRPr="00D50473">
        <w:rPr>
          <w:rFonts w:ascii="Kalpurush" w:hAnsi="Kalpurush" w:cs="Kalpurush"/>
          <w:sz w:val="24"/>
          <w:szCs w:val="24"/>
          <w:cs/>
          <w:lang w:bidi="bn-IN"/>
        </w:rPr>
        <w:t>তিনি ছাড়া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 নেই। </w:t>
      </w:r>
    </w:p>
    <w:p w:rsidR="0078070D" w:rsidRPr="00D50473" w:rsidRDefault="0078070D" w:rsidP="00FA0742">
      <w:pPr>
        <w:jc w:val="both"/>
        <w:rPr>
          <w:rFonts w:ascii="Kalpurush" w:hAnsi="Kalpurush" w:cs="Vrinda"/>
          <w:color w:val="339933"/>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يُرِيدُونَ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يُطۡفِ‍ُٔواْ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بِأَفۡوَٰهِهِمۡ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وَيَأۡبَى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نُورَهُۥ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كَرِهَ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٣٢</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أَرۡسَلَ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بِٱلۡهُدَىٰ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لِيُظۡهِرَهُۥ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كَرِهَ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٣٣</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٣٢،</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٣٣</w:t>
      </w:r>
      <w:r w:rsidR="00FA0742"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৩২. তা</w:t>
      </w:r>
      <w:r w:rsidR="00115ED1">
        <w:rPr>
          <w:rFonts w:ascii="Kalpurush" w:hAnsi="Kalpurush" w:cs="Kalpurush"/>
          <w:i/>
          <w:iCs/>
          <w:sz w:val="24"/>
          <w:szCs w:val="24"/>
          <w:cs/>
          <w:lang w:bidi="bn-IN"/>
        </w:rPr>
        <w:t>রা তাদের মুখের ফুঁৎকারে আল্লাহ</w:t>
      </w:r>
      <w:r w:rsidR="00115ED1">
        <w:rPr>
          <w:rFonts w:ascii="Kalpurush" w:hAnsi="Kalpurush" w:cs="Kalpurush" w:hint="cs"/>
          <w:i/>
          <w:iCs/>
          <w:sz w:val="24"/>
          <w:szCs w:val="24"/>
          <w:cs/>
          <w:lang w:bidi="bn-BD"/>
        </w:rPr>
        <w:t>র</w:t>
      </w:r>
      <w:r w:rsidRPr="00D50473">
        <w:rPr>
          <w:rFonts w:ascii="Kalpurush" w:hAnsi="Kalpurush" w:cs="Kalpurush"/>
          <w:i/>
          <w:iCs/>
          <w:sz w:val="24"/>
          <w:szCs w:val="24"/>
          <w:cs/>
          <w:lang w:bidi="bn-IN"/>
        </w:rPr>
        <w:t xml:space="preserve"> আলোকে নিভিয়ে দিতে চায়</w:t>
      </w:r>
      <w:r w:rsidRPr="00D50473">
        <w:rPr>
          <w:rFonts w:ascii="Kalpurush" w:hAnsi="Kalpurush" w:cs="Kalpurush" w:hint="cs"/>
          <w:i/>
          <w:iCs/>
          <w:sz w:val="24"/>
          <w:szCs w:val="24"/>
          <w:cs/>
          <w:lang w:bidi="bn-BD"/>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কিন্তু আল্লাহ তা হতে দিবেন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তিনি তাঁর আলোকে পূর্ণ না করে ছাড়বেন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যদিও কাফিরগণ তা অপছন্দ করে। ৩৩. তিনি তাঁর রাসূলকে হিদায়াত আর সঠিক দ্বীনসহ পাঠিয়েছেন যাবতীয় দ্বীনের উপর একে বিজয়ী করার জন্য যদিও মুশরিকগণ না পছন্দ করে</w:t>
      </w:r>
      <w:r w:rsidRPr="00C0213C">
        <w:rPr>
          <w:rFonts w:ascii="SolaimanLipi" w:hAnsi="SolaimanLipi" w:cs="SolaimanLipi"/>
          <w:i/>
          <w:iCs/>
          <w:sz w:val="24"/>
          <w:szCs w:val="24"/>
          <w:cs/>
          <w:lang w:bidi="hi-IN"/>
        </w:rPr>
        <w:t>।</w:t>
      </w:r>
      <w:r w:rsidR="008F7BA7" w:rsidRPr="00D50473">
        <w:rPr>
          <w:rFonts w:ascii="Kalpurush" w:hAnsi="Kalpurush" w:cs="Kalpurush" w:hint="cs"/>
          <w:i/>
          <w:iCs/>
          <w:sz w:val="24"/>
          <w:szCs w:val="24"/>
          <w:cs/>
          <w:lang w:bidi="bn-BD"/>
        </w:rPr>
        <w:t xml:space="preserve"> [সূরা আত-তাওবাহ</w:t>
      </w:r>
      <w:r w:rsidRPr="00D50473">
        <w:rPr>
          <w:rFonts w:ascii="Kalpurush" w:hAnsi="Kalpurush" w:cs="Kalpurush" w:hint="cs"/>
          <w:i/>
          <w:iCs/>
          <w:sz w:val="24"/>
          <w:szCs w:val="24"/>
          <w:cs/>
          <w:lang w:bidi="bn-BD"/>
        </w:rPr>
        <w:t>: ৩২-</w:t>
      </w:r>
      <w:r w:rsidR="008F7BA7" w:rsidRPr="00D50473">
        <w:rPr>
          <w:rFonts w:ascii="Kalpurush" w:hAnsi="Kalpurush" w:cs="Kalpurush" w:hint="cs"/>
          <w:i/>
          <w:iCs/>
          <w:sz w:val="24"/>
          <w:szCs w:val="24"/>
          <w:cs/>
          <w:lang w:bidi="bn-BD"/>
        </w:rPr>
        <w:t>৩৩]</w:t>
      </w:r>
      <w:r w:rsidRPr="00D50473">
        <w:rPr>
          <w:rFonts w:ascii="Kalpurush" w:hAnsi="Kalpurush" w:cs="Kalpurush"/>
          <w:i/>
          <w:iCs/>
          <w:sz w:val="24"/>
          <w:szCs w:val="24"/>
          <w:cs/>
          <w:lang w:bidi="bn-IN"/>
        </w:rPr>
        <w:t xml:space="preserve"> </w:t>
      </w:r>
    </w:p>
    <w:p w:rsidR="0078070D" w:rsidRPr="00D50473" w:rsidRDefault="0078070D" w:rsidP="007D3243">
      <w:pPr>
        <w:bidi w:val="0"/>
        <w:rPr>
          <w:rFonts w:ascii="Kalpurush" w:hAnsi="Kalpurush" w:cs="Kalpurush"/>
          <w:b/>
          <w:bCs/>
          <w:color w:val="833C0B" w:themeColor="accent2" w:themeShade="80"/>
          <w:sz w:val="24"/>
          <w:szCs w:val="24"/>
          <w:lang w:bidi="bn-IN"/>
        </w:rPr>
      </w:pPr>
      <w:r w:rsidRPr="00D50473">
        <w:rPr>
          <w:rFonts w:ascii="Kalpurush" w:hAnsi="Kalpurush" w:cs="Kalpurush"/>
          <w:b/>
          <w:bCs/>
          <w:color w:val="833C0B" w:themeColor="accent2" w:themeShade="80"/>
          <w:sz w:val="24"/>
          <w:szCs w:val="24"/>
          <w:cs/>
          <w:lang w:bidi="bn-IN"/>
        </w:rPr>
        <w:t>আহলে কিতাবগণ কর্তৃক ইসলামের আলোকে নিভিয়ে দেওয়ার প্রচেষ্টা</w:t>
      </w:r>
      <w:r w:rsidRPr="00D50473">
        <w:rPr>
          <w:rFonts w:ascii="Kalpurush" w:hAnsi="Kalpurush" w:cs="Kalpurush" w:hint="cs"/>
          <w:b/>
          <w:bCs/>
          <w:color w:val="833C0B" w:themeColor="accent2" w:themeShade="80"/>
          <w:sz w:val="24"/>
          <w:szCs w:val="24"/>
          <w:cs/>
          <w:lang w:bidi="bn-BD"/>
        </w:rPr>
        <w:t>:</w:t>
      </w:r>
    </w:p>
    <w:p w:rsidR="00115ED1" w:rsidRDefault="0078070D" w:rsidP="008F7BA7">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00115ED1">
        <w:rPr>
          <w:rFonts w:ascii="Kalpurush" w:hAnsi="Kalpurush" w:cs="Kalpurush"/>
          <w:sz w:val="24"/>
          <w:szCs w:val="24"/>
          <w:cs/>
          <w:lang w:bidi="bn-IN"/>
        </w:rPr>
        <w:t>আলা বলেন: মুশরিক ও আহ</w:t>
      </w:r>
      <w:r w:rsidRPr="00D50473">
        <w:rPr>
          <w:rFonts w:ascii="Kalpurush" w:hAnsi="Kalpurush" w:cs="Kalpurush"/>
          <w:sz w:val="24"/>
          <w:szCs w:val="24"/>
          <w:cs/>
          <w:lang w:bidi="bn-IN"/>
        </w:rPr>
        <w:t>ল</w:t>
      </w:r>
      <w:r w:rsidR="00115ED1">
        <w:rPr>
          <w:rFonts w:ascii="Kalpurush" w:hAnsi="Kalpurush" w:cs="Kalpurush" w:hint="cs"/>
          <w:sz w:val="24"/>
          <w:szCs w:val="24"/>
          <w:cs/>
          <w:lang w:bidi="bn-BD"/>
        </w:rPr>
        <w:t>ে</w:t>
      </w:r>
      <w:r w:rsidRPr="00D50473">
        <w:rPr>
          <w:rFonts w:ascii="Kalpurush" w:hAnsi="Kalpurush" w:cs="Kalpurush"/>
          <w:sz w:val="24"/>
          <w:szCs w:val="24"/>
          <w:cs/>
          <w:lang w:bidi="bn-IN"/>
        </w:rPr>
        <w:t xml:space="preserve"> কিতাবী অবিশ্বাসীরা চায়</w:t>
      </w:r>
      <w:r w:rsidRPr="00D50473">
        <w:rPr>
          <w:rFonts w:ascii="Kalpurush" w:hAnsi="Kalpurush" w:cs="Kalpurush"/>
          <w:sz w:val="24"/>
          <w:szCs w:val="24"/>
        </w:rPr>
        <w:t xml:space="preserve"> </w:t>
      </w:r>
      <w:r w:rsidRPr="00D50473">
        <w:rPr>
          <w:rFonts w:cs="KFGQPC Uthmanic Script HAFS"/>
          <w:color w:val="339933"/>
          <w:sz w:val="24"/>
          <w:szCs w:val="24"/>
          <w:rtl/>
        </w:rPr>
        <w:t>أَن يُطۡفِ‍ُٔواْ نُورَ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আলোকে নিভিয়ে দিতে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শুধুমাত্র ঝগড়া-বিবাদ এবং </w:t>
      </w:r>
      <w:r w:rsidRPr="00D50473">
        <w:rPr>
          <w:rFonts w:ascii="Kalpurush" w:hAnsi="Kalpurush" w:cs="Kalpurush"/>
          <w:sz w:val="24"/>
          <w:szCs w:val="24"/>
          <w:cs/>
          <w:lang w:bidi="bn-IN"/>
        </w:rPr>
        <w:lastRenderedPageBreak/>
        <w:t>মিথ্যার মাধ্যমে মুহাম্মাদ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যে হিদায়াত ও সঠিক দ্বীন নিয়ে প্রেরিত হয়েছেন</w:t>
      </w:r>
      <w:r w:rsidRPr="00D50473">
        <w:rPr>
          <w:rFonts w:ascii="Kalpurush" w:hAnsi="Kalpurush" w:cs="Kalpurush" w:hint="cs"/>
          <w:sz w:val="24"/>
          <w:szCs w:val="24"/>
          <w:cs/>
          <w:lang w:bidi="bn-BD"/>
        </w:rPr>
        <w:t>, তা তারা নিভিয়ে দিতে চায়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 ব্যাপারে তাদের দৃষ্টান্ত হচ্ছে ঐ ব্যক্তির মত যে তার ফুৎকারে সূর্যকিরণ অথবা চাঁদের আলোকে নিভিয়ে দিতে চায়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বস্তুত এ ধরণের ব্যক্তি কখনই তার আকাঙ্খা সুসম্পন্ন করতে পারবে</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না। অনুরূপভাবে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hint="cs"/>
          <w:sz w:val="24"/>
          <w:szCs w:val="24"/>
          <w:cs/>
          <w:lang w:bidi="bn-BD"/>
        </w:rPr>
        <w:t>যে সত্য নিয়ে</w:t>
      </w:r>
      <w:r w:rsidRPr="00D50473">
        <w:rPr>
          <w:rFonts w:ascii="Kalpurush" w:hAnsi="Kalpurush" w:cs="Kalpurush"/>
          <w:sz w:val="24"/>
          <w:szCs w:val="24"/>
          <w:cs/>
          <w:lang w:bidi="bn-IN"/>
        </w:rPr>
        <w:t xml:space="preserve"> প্রেরিত হয়েছেন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অবশ্যই তা পূর্ণ করবেন আর তাকে বিজয়ী করবেন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তারা যে আশা-আকাঙ্খা করেছিল আল্লাহ তা</w:t>
      </w:r>
      <w:r w:rsidRPr="00D50473">
        <w:rPr>
          <w:rFonts w:ascii="Kalpurush" w:hAnsi="Kalpurush" w:cs="Kalpurush"/>
          <w:sz w:val="24"/>
          <w:szCs w:val="24"/>
        </w:rPr>
        <w:t>‘</w:t>
      </w:r>
      <w:r w:rsidR="00115ED1">
        <w:rPr>
          <w:rFonts w:ascii="Kalpurush" w:hAnsi="Kalpurush" w:cs="Kalpurush"/>
          <w:sz w:val="24"/>
          <w:szCs w:val="24"/>
          <w:cs/>
          <w:lang w:bidi="bn-IN"/>
        </w:rPr>
        <w:t>আলা তার বিপর</w:t>
      </w:r>
      <w:r w:rsidR="00115ED1">
        <w:rPr>
          <w:rFonts w:ascii="Kalpurush" w:hAnsi="Kalpurush" w:cs="Kalpurush" w:hint="cs"/>
          <w:sz w:val="24"/>
          <w:szCs w:val="24"/>
          <w:cs/>
          <w:lang w:bidi="bn-BD"/>
        </w:rPr>
        <w:t>ী</w:t>
      </w:r>
      <w:r w:rsidRPr="00D50473">
        <w:rPr>
          <w:rFonts w:ascii="Kalpurush" w:hAnsi="Kalpurush" w:cs="Kalpurush"/>
          <w:sz w:val="24"/>
          <w:szCs w:val="24"/>
          <w:cs/>
          <w:lang w:bidi="bn-IN"/>
        </w:rPr>
        <w:t xml:space="preserve">তে বলেন: </w:t>
      </w:r>
      <w:r w:rsidRPr="00D50473">
        <w:rPr>
          <w:rFonts w:cs="KFGQPC Uthmanic Script HAFS"/>
          <w:color w:val="339933"/>
          <w:sz w:val="24"/>
          <w:szCs w:val="24"/>
          <w:rtl/>
        </w:rPr>
        <w:t>وَيَأۡبَى ٱللَّهُ إِلَّآ أَن يُتِمَّ نُورَهُۥ وَلَوۡ كَرِهَ ٱلۡكَٰفِرُونَ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কিন্তু আল্লাহ তা হতে দিবেন না</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তাঁর আলোকে পূর্ণ না করে ছাড়বেন না</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কাফিরগণ তা অপছন্দ করে</w:t>
      </w:r>
      <w:r w:rsidRPr="00D50473">
        <w:rPr>
          <w:rFonts w:ascii="Kalpurush" w:hAnsi="Kalpurush" w:cs="Kalpurush" w:hint="cs"/>
          <w:sz w:val="24"/>
          <w:szCs w:val="24"/>
          <w:cs/>
          <w:lang w:bidi="bn-BD"/>
        </w:rPr>
        <w:t>”</w:t>
      </w:r>
      <w:r w:rsidR="00115ED1" w:rsidRPr="003028C5">
        <w:rPr>
          <w:rFonts w:ascii="SolaimanLipi" w:hAnsi="SolaimanLipi" w:cs="SolaimanLipi"/>
          <w:sz w:val="24"/>
          <w:szCs w:val="24"/>
          <w:cs/>
          <w:lang w:bidi="hi-IN"/>
        </w:rPr>
        <w:t>।</w:t>
      </w:r>
    </w:p>
    <w:p w:rsidR="0078070D" w:rsidRPr="00D50473" w:rsidRDefault="0078070D" w:rsidP="00115ED1">
      <w:pPr>
        <w:bidi w:val="0"/>
        <w:spacing w:after="0"/>
        <w:jc w:val="both"/>
        <w:rPr>
          <w:rFonts w:ascii="Kalpurush" w:hAnsi="Kalpurush" w:cs="Kalpurush"/>
          <w:sz w:val="24"/>
          <w:szCs w:val="24"/>
        </w:rPr>
      </w:pPr>
      <w:r w:rsidRPr="00D50473">
        <w:rPr>
          <w:rFonts w:ascii="Kalpurush" w:hAnsi="Kalpurush" w:cs="Kalpurush"/>
          <w:sz w:val="24"/>
          <w:szCs w:val="24"/>
          <w:cs/>
          <w:lang w:bidi="bn-IN"/>
        </w:rPr>
        <w:t xml:space="preserve"> </w:t>
      </w:r>
      <w:r w:rsidRPr="00D50473">
        <w:rPr>
          <w:rFonts w:cs="KFGQPC Uthmanic Script HAFS" w:hint="cs"/>
          <w:sz w:val="24"/>
          <w:szCs w:val="24"/>
          <w:rtl/>
        </w:rPr>
        <w:t>كافر</w:t>
      </w:r>
      <w:r w:rsidRPr="00D50473">
        <w:rPr>
          <w:rFonts w:ascii="Kalpurush" w:hAnsi="Kalpurush" w:cs="Kalpurush"/>
          <w:sz w:val="24"/>
          <w:szCs w:val="24"/>
          <w:cs/>
          <w:lang w:bidi="bn-IN"/>
        </w:rPr>
        <w:t xml:space="preserve"> বলা হয় ঐ ব্যক্তিকে 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 গোপন করে এবং লুকায়। এ কারণে রাত্রিকে </w:t>
      </w:r>
      <w:r w:rsidRPr="00D50473">
        <w:rPr>
          <w:rFonts w:cs="KFGQPC Uthman Taha Naskh" w:hint="cs"/>
          <w:sz w:val="24"/>
          <w:szCs w:val="24"/>
          <w:rtl/>
        </w:rPr>
        <w:t>كافر</w:t>
      </w:r>
      <w:r w:rsidRPr="00D50473">
        <w:rPr>
          <w:rFonts w:ascii="Kalpurush" w:hAnsi="Kalpurush" w:cs="Kalpurush"/>
          <w:sz w:val="24"/>
          <w:szCs w:val="24"/>
          <w:cs/>
          <w:lang w:bidi="bn-IN"/>
        </w:rPr>
        <w:t xml:space="preserve"> বলা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তা বস্তুসমূহকে গোপন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চাষ</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কেও </w:t>
      </w:r>
      <w:r w:rsidRPr="00D50473">
        <w:rPr>
          <w:rFonts w:cs="KFGQPC Uthmanic Script HAFS" w:hint="cs"/>
          <w:sz w:val="24"/>
          <w:szCs w:val="24"/>
          <w:rtl/>
        </w:rPr>
        <w:t>كافر</w:t>
      </w:r>
      <w:r w:rsidRPr="00D50473">
        <w:rPr>
          <w:rFonts w:ascii="Kalpurush" w:hAnsi="Kalpurush" w:cs="Kalpurush"/>
          <w:sz w:val="24"/>
          <w:szCs w:val="24"/>
          <w:cs/>
          <w:lang w:bidi="bn-IN"/>
        </w:rPr>
        <w:t xml:space="preserve"> বলা হয় কেননা তা </w:t>
      </w:r>
      <w:r w:rsidRPr="00D50473">
        <w:rPr>
          <w:rFonts w:ascii="Kalpurush" w:hAnsi="Kalpurush" w:cs="Kalpurush" w:hint="cs"/>
          <w:sz w:val="24"/>
          <w:szCs w:val="24"/>
          <w:cs/>
          <w:lang w:bidi="bn-BD"/>
        </w:rPr>
        <w:t>জমি</w:t>
      </w:r>
      <w:r w:rsidRPr="00D50473">
        <w:rPr>
          <w:rFonts w:ascii="Kalpurush" w:hAnsi="Kalpurush" w:cs="Kalpurush"/>
          <w:sz w:val="24"/>
          <w:szCs w:val="24"/>
          <w:cs/>
          <w:lang w:bidi="bn-IN"/>
        </w:rPr>
        <w:t>নে দানা গোপন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أَعۡجَبَ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نَبَاتُهُۥ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الحديد</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٢٠</w:t>
      </w:r>
      <w:r w:rsidR="00FA0742" w:rsidRPr="00D50473">
        <w:rPr>
          <w:rFonts w:ascii="KFGQPC Uthman Taha Naskh" w:cs="KFGQPC Uthman Taha Naskh" w:hint="cs"/>
          <w:color w:val="008000"/>
          <w:sz w:val="24"/>
          <w:szCs w:val="24"/>
          <w:rtl/>
        </w:rPr>
        <w:t>]</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উৎপন্ন শষ্যাদি কৃষকের মনকে আনন্দে ভরে দেয়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Pr="00D50473">
        <w:rPr>
          <w:rFonts w:ascii="Kalpurush" w:hAnsi="Kalpurush" w:cs="Kalpurush" w:hint="cs"/>
          <w:sz w:val="24"/>
          <w:szCs w:val="24"/>
          <w:cs/>
          <w:lang w:bidi="bn-BD"/>
        </w:rPr>
        <w:t>-হাদিদ: ২০</w:t>
      </w:r>
      <w:r w:rsidR="008F7BA7" w:rsidRPr="00D50473">
        <w:rPr>
          <w:rFonts w:ascii="Kalpurush" w:hAnsi="Kalpurush" w:cs="Kalpurush" w:hint="cs"/>
          <w:sz w:val="24"/>
          <w:szCs w:val="24"/>
          <w:cs/>
          <w:lang w:bidi="bn-BD"/>
        </w:rPr>
        <w:t>]</w:t>
      </w:r>
      <w:r w:rsidRPr="00D50473">
        <w:rPr>
          <w:rFonts w:ascii="Kalpurush" w:hAnsi="Kalpurush" w:cs="Kalpurush" w:hint="cs"/>
          <w:sz w:val="24"/>
          <w:szCs w:val="24"/>
          <w:cs/>
          <w:lang w:bidi="bn-BD"/>
        </w:rPr>
        <w:t xml:space="preserve"> </w:t>
      </w:r>
      <w:r w:rsidRPr="00D50473">
        <w:rPr>
          <w:rFonts w:ascii="SolaimanLipi" w:hAnsi="SolaimanLipi" w:cs="SolaimanLipi"/>
          <w:sz w:val="24"/>
          <w:szCs w:val="24"/>
          <w:cs/>
          <w:lang w:bidi="hi-IN"/>
        </w:rPr>
        <w:t xml:space="preserve"> </w:t>
      </w:r>
    </w:p>
    <w:p w:rsidR="007D3243" w:rsidRDefault="007D3243">
      <w:pPr>
        <w:bidi w:val="0"/>
        <w:rPr>
          <w:rFonts w:ascii="Kalpurush" w:hAnsi="Kalpurush" w:cs="Kalpurush"/>
          <w:b/>
          <w:bCs/>
          <w:color w:val="833C0B" w:themeColor="accent2" w:themeShade="80"/>
          <w:sz w:val="24"/>
          <w:szCs w:val="24"/>
          <w:cs/>
          <w:lang w:bidi="bn-IN"/>
        </w:rPr>
      </w:pPr>
      <w:r>
        <w:rPr>
          <w:rFonts w:ascii="Kalpurush" w:hAnsi="Kalpurush" w:cs="Kalpurush"/>
          <w:b/>
          <w:bCs/>
          <w:color w:val="833C0B" w:themeColor="accent2" w:themeShade="80"/>
          <w:sz w:val="24"/>
          <w:szCs w:val="24"/>
          <w:cs/>
          <w:lang w:bidi="bn-IN"/>
        </w:rPr>
        <w:br w:type="page"/>
      </w:r>
    </w:p>
    <w:p w:rsidR="0078070D" w:rsidRPr="00D50473" w:rsidRDefault="0078070D" w:rsidP="0078070D">
      <w:pPr>
        <w:bidi w:val="0"/>
        <w:spacing w:before="120"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lastRenderedPageBreak/>
        <w:t>দ</w:t>
      </w:r>
      <w:r w:rsidRPr="00D50473">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ন ইসলাম সকল ধর্মের উপরে বিজয়ী</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هُوَ ٱلَّذِيٓ أَرۡسَلَ رَسُولَهُۥ بِٱلۡهُدَىٰ وَدِينِ ٱلۡحَقِّ</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তাঁর রাসূলকে হিদায়াত আর সঠিক দ্বীনসহ পাঠিয়েছেন</w:t>
      </w:r>
      <w:r w:rsidRPr="00D50473">
        <w:rPr>
          <w:rFonts w:ascii="Kalpurush" w:hAnsi="Kalpurush" w:cs="Kalpurush" w:hint="cs"/>
          <w:sz w:val="24"/>
          <w:szCs w:val="24"/>
          <w:cs/>
          <w:lang w:bidi="bn-BD"/>
        </w:rPr>
        <w:t>”</w:t>
      </w:r>
      <w:r w:rsidRPr="00D50473">
        <w:rPr>
          <w:rFonts w:cs="KFGQPC Uthman Taha Naskh" w:hint="cs"/>
          <w:sz w:val="24"/>
          <w:szCs w:val="24"/>
          <w:rtl/>
        </w:rPr>
        <w:t>هدى</w:t>
      </w:r>
      <w:r w:rsidRPr="00D50473">
        <w:rPr>
          <w:rFonts w:ascii="Kalpurush" w:hAnsi="Kalpurush" w:cs="Kalpurush"/>
          <w:sz w:val="24"/>
          <w:szCs w:val="24"/>
          <w:cs/>
          <w:lang w:bidi="bn-IN"/>
        </w:rPr>
        <w:t>-এর অর্থ হচ্ছে সত্য বিবরণ</w:t>
      </w:r>
      <w:r w:rsidRPr="00D50473">
        <w:rPr>
          <w:rFonts w:ascii="Kalpurush" w:hAnsi="Kalpurush" w:cs="Kalpurush"/>
          <w:sz w:val="24"/>
          <w:szCs w:val="24"/>
        </w:rPr>
        <w:t xml:space="preserve">, </w:t>
      </w:r>
      <w:r w:rsidRPr="00D50473">
        <w:rPr>
          <w:rFonts w:ascii="Kalpurush" w:hAnsi="Kalpurush" w:cs="Kalpurush"/>
          <w:sz w:val="24"/>
          <w:szCs w:val="24"/>
          <w:cs/>
          <w:lang w:bidi="bn-IN"/>
        </w:rPr>
        <w:t>বিশুদ্ধ ঈমান এবং উপকারী জ্ঞান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w:t>
      </w:r>
      <w:r w:rsidRPr="00D50473">
        <w:rPr>
          <w:rFonts w:cs="KFGQPC Uthman Taha Naskh" w:hint="cs"/>
          <w:sz w:val="24"/>
          <w:szCs w:val="24"/>
          <w:rtl/>
        </w:rPr>
        <w:t>دين</w:t>
      </w:r>
      <w:r w:rsidRPr="00D50473">
        <w:rPr>
          <w:rFonts w:ascii="Kalpurush" w:hAnsi="Kalpurush" w:cs="KFGQPC Uthman Taha Naskh" w:hint="cs"/>
          <w:sz w:val="24"/>
          <w:szCs w:val="24"/>
          <w:rtl/>
        </w:rPr>
        <w:t xml:space="preserve"> </w:t>
      </w:r>
      <w:r w:rsidRPr="00D50473">
        <w:rPr>
          <w:rFonts w:cs="KFGQPC Uthman Taha Naskh" w:hint="cs"/>
          <w:sz w:val="24"/>
          <w:szCs w:val="24"/>
          <w:rtl/>
        </w:rPr>
        <w:t>حق</w:t>
      </w:r>
      <w:r w:rsidRPr="00D50473">
        <w:rPr>
          <w:rFonts w:ascii="Kalpurush" w:hAnsi="Kalpurush" w:cs="Kalpurush"/>
          <w:sz w:val="24"/>
          <w:szCs w:val="24"/>
          <w:cs/>
          <w:lang w:bidi="bn-IN"/>
        </w:rPr>
        <w:t xml:space="preserve"> হচ্ছে দুনিয়া ও অখিরাতের উপকারী বিশুদ্ধ</w:t>
      </w:r>
      <w:r w:rsidR="00A4341C">
        <w:rPr>
          <w:rFonts w:ascii="Kalpurush" w:hAnsi="Kalpurush" w:cs="Kalpurush" w:hint="cs"/>
          <w:sz w:val="24"/>
          <w:szCs w:val="24"/>
          <w:cs/>
          <w:lang w:bidi="bn-BD"/>
        </w:rPr>
        <w:t xml:space="preserve"> [সৎ]</w:t>
      </w:r>
      <w:r w:rsidRPr="00D50473">
        <w:rPr>
          <w:rFonts w:ascii="Kalpurush" w:hAnsi="Kalpurush" w:cs="Kalpurush"/>
          <w:sz w:val="24"/>
          <w:szCs w:val="24"/>
          <w:cs/>
          <w:lang w:bidi="bn-IN"/>
        </w:rPr>
        <w:t xml:space="preserve"> আমল। </w:t>
      </w:r>
    </w:p>
    <w:p w:rsidR="00A4341C" w:rsidRDefault="0078070D" w:rsidP="00A4341C">
      <w:pPr>
        <w:bidi w:val="0"/>
        <w:jc w:val="both"/>
        <w:rPr>
          <w:rFonts w:ascii="Kalpurush" w:hAnsi="Kalpurush" w:cs="Kalpurush"/>
          <w:sz w:val="24"/>
          <w:szCs w:val="24"/>
          <w:lang w:bidi="bn-BD"/>
        </w:rPr>
      </w:pPr>
      <w:r w:rsidRPr="00D50473">
        <w:rPr>
          <w:rFonts w:cs="KFGQPC Uthmanic Script HAFS"/>
          <w:color w:val="339933"/>
          <w:sz w:val="24"/>
          <w:szCs w:val="24"/>
          <w:rtl/>
        </w:rPr>
        <w:t>لِيُظۡهِرَهُۥ عَلَى ٱلدِّينِ كُلِّهِۦ</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যাবতীয় দ্বীনের উপর একে বিজয়ী করার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সকল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নের উপরে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বিশুদ্ধ হাদীসে এসেছে</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পৃথিবীর পূর্ব ও পশ্চিম পার্শ্ব টেনে আমার নিকটে করে দেন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দেখার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আমার উম্মাতের শাসনক্ষমতা আমাদের দেখা অঞ্চলগুলো পর্যন্ত বিস্তৃত হবে। ইমাম আহমাদ বর্ণনা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A4341C">
      <w:pPr>
        <w:bidi w:val="0"/>
        <w:jc w:val="both"/>
        <w:rPr>
          <w:rFonts w:ascii="Kalpurush" w:hAnsi="Kalpurush" w:cs="Kalpurush"/>
          <w:sz w:val="24"/>
          <w:szCs w:val="24"/>
          <w:lang w:bidi="bn-BD"/>
        </w:rPr>
      </w:pPr>
      <w:r w:rsidRPr="00D50473">
        <w:rPr>
          <w:rFonts w:ascii="Kalpurush" w:hAnsi="Kalpurush" w:cs="Kalpurush"/>
          <w:sz w:val="24"/>
          <w:szCs w:val="24"/>
          <w:cs/>
          <w:lang w:bidi="bn-IN"/>
        </w:rPr>
        <w:t>তামীমদারী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কে বলতে শুনেছি: এই বিষয়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ইসলাম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 পর্যন্ত গিয়ে পৌঁছবে যে পর্যন্ত দিবা-রজ</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পৌঁছে। তিনি </w:t>
      </w:r>
      <w:r w:rsidRPr="00D50473">
        <w:rPr>
          <w:rFonts w:ascii="Kalpurush" w:hAnsi="Kalpurush" w:cs="Kalpurush" w:hint="cs"/>
          <w:sz w:val="24"/>
          <w:szCs w:val="24"/>
          <w:cs/>
          <w:lang w:bidi="bn-BD"/>
        </w:rPr>
        <w:t xml:space="preserve">আরও বলেন, </w:t>
      </w:r>
      <w:r w:rsidRPr="00D50473">
        <w:rPr>
          <w:rFonts w:ascii="Kalpurush" w:hAnsi="Kalpurush" w:cs="Kalpurush"/>
          <w:sz w:val="24"/>
          <w:szCs w:val="24"/>
          <w:cs/>
          <w:lang w:bidi="bn-IN"/>
        </w:rPr>
        <w:t>কাদামাটি এবং চুল-পশমের তৈরী প্রতিটি বাড়</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 এই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ন প্রবেশ করাবেন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একটিও বাড়</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 xml:space="preserve"> বাদ রাখবেন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তিনি সম্মানিতকে সম্মানিত করবেন আর হীন ব্যক্তিকে অপদস্থ করবেন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সম্মানের মাধ্যমে ইসলামকে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এর অনুসারীদেরকে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উন্নীত করবেন আর অপমান দ্বারা কুফ</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রীকে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এবং এর অনুসারীদের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নিচে নামিয়ে দিবেন। তামীম দারী বলতেন: আমার পরিবারের লোকদের দ্বারা</w:t>
      </w:r>
      <w:r w:rsidR="00A4341C">
        <w:rPr>
          <w:rFonts w:ascii="Kalpurush" w:hAnsi="Kalpurush" w:cs="Kalpurush"/>
          <w:sz w:val="24"/>
          <w:szCs w:val="24"/>
          <w:cs/>
          <w:lang w:bidi="bn-IN"/>
        </w:rPr>
        <w:t>ই এর প্রমা</w:t>
      </w:r>
      <w:r w:rsidR="00A4341C">
        <w:rPr>
          <w:rFonts w:ascii="Kalpurush" w:hAnsi="Kalpurush" w:cs="Kalpurush" w:hint="cs"/>
          <w:sz w:val="24"/>
          <w:szCs w:val="24"/>
          <w:cs/>
          <w:lang w:bidi="bn-BD"/>
        </w:rPr>
        <w:t>ণ</w:t>
      </w:r>
      <w:r w:rsidRPr="00D50473">
        <w:rPr>
          <w:rFonts w:ascii="Kalpurush" w:hAnsi="Kalpurush" w:cs="Kalpurush"/>
          <w:sz w:val="24"/>
          <w:szCs w:val="24"/>
          <w:cs/>
          <w:lang w:bidi="bn-IN"/>
        </w:rPr>
        <w:t xml:space="preserve"> পেয়েছি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 যারা ঈমান এনেছিল তারা কল্যাণ ও সম্মান-মর্যাদা লাভ করে</w:t>
      </w:r>
      <w:r w:rsidR="00A4341C">
        <w:rPr>
          <w:rFonts w:ascii="Kalpurush" w:hAnsi="Kalpurush" w:cs="Kalpurush" w:hint="cs"/>
          <w:sz w:val="24"/>
          <w:szCs w:val="24"/>
          <w:cs/>
          <w:lang w:bidi="bn-BD"/>
        </w:rPr>
        <w:t>ছে,</w:t>
      </w:r>
      <w:r w:rsidRPr="00D50473">
        <w:rPr>
          <w:rFonts w:ascii="Kalpurush" w:hAnsi="Kalpurush" w:cs="Kalpurush"/>
          <w:sz w:val="24"/>
          <w:szCs w:val="24"/>
        </w:rPr>
        <w:t xml:space="preserve"> </w:t>
      </w:r>
      <w:r w:rsidRPr="00D50473">
        <w:rPr>
          <w:rFonts w:ascii="Kalpurush" w:hAnsi="Kalpurush" w:cs="Kalpurush"/>
          <w:sz w:val="24"/>
          <w:szCs w:val="24"/>
          <w:cs/>
          <w:lang w:bidi="bn-IN"/>
        </w:rPr>
        <w:t>আর যারা কাফের ছিল তারা অপমান-অপদস্থ হয় এবং জিযিয়া প্রদান করে</w:t>
      </w:r>
      <w:r w:rsidR="00A4341C">
        <w:rPr>
          <w:rFonts w:ascii="Kalpurush" w:hAnsi="Kalpurush" w:cs="Kalpurush" w:hint="cs"/>
          <w:sz w:val="24"/>
          <w:szCs w:val="24"/>
          <w:cs/>
          <w:lang w:bidi="bn-BD"/>
        </w:rPr>
        <w:t>ছে</w:t>
      </w:r>
      <w:r w:rsidRPr="003028C5">
        <w:rPr>
          <w:rFonts w:ascii="SolaimanLipi" w:hAnsi="SolaimanLipi" w:cs="SolaimanLipi"/>
          <w:sz w:val="24"/>
          <w:szCs w:val="24"/>
          <w:cs/>
          <w:lang w:bidi="hi-IN"/>
        </w:rPr>
        <w:t xml:space="preserve">। </w:t>
      </w:r>
    </w:p>
    <w:p w:rsidR="0078070D" w:rsidRPr="00D50473" w:rsidRDefault="00FA0742" w:rsidP="008F7BA7">
      <w:pPr>
        <w:jc w:val="both"/>
        <w:rPr>
          <w:rFonts w:ascii="Kalpurush" w:hAnsi="Kalpurush" w:cs="Vrinda"/>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كَثِيرٗا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ٱلۡأَحۡبَارِ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وَٱلرُّهۡبَانِ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لَيَأۡكُلُونَ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ٱلنَّاسِ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بِٱلۡبَٰطِلِ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وَيَصُدُّونَ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يَكۡنِزُونَ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ٱلذَّهَبَ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وَٱلۡفِضَّةَ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يُنفِقُونَهَا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lastRenderedPageBreak/>
        <w:t>فَبَشِّرۡهُم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٣٤</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يُحۡمَىٰ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فَتُكۡوَىٰ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جِبَاهُهُمۡ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وَجُنُوبُهُمۡ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وَظُهُورُهُمۡۖ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كَنَزۡتُمۡ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لِأَنفُسِكُمۡ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فَذُوقُواْ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تَكۡنِزُونَ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٣٤،</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٣٥</w:t>
      </w:r>
      <w:r w:rsidRPr="00D50473">
        <w:rPr>
          <w:rFonts w:ascii="KFGQPC Uthman Taha Naskh" w:cs="KFGQPC Uthman Taha Naskh"/>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00A4341C">
        <w:rPr>
          <w:rFonts w:ascii="Kalpurush" w:hAnsi="Kalpurush" w:cs="Kalpurush"/>
          <w:i/>
          <w:iCs/>
          <w:sz w:val="24"/>
          <w:szCs w:val="24"/>
          <w:cs/>
          <w:lang w:bidi="bn-IN"/>
        </w:rPr>
        <w:t xml:space="preserve">৩৪. হে </w:t>
      </w:r>
      <w:r w:rsidR="00A4341C">
        <w:rPr>
          <w:rFonts w:ascii="Kalpurush" w:hAnsi="Kalpurush" w:cs="Kalpurush" w:hint="cs"/>
          <w:i/>
          <w:iCs/>
          <w:sz w:val="24"/>
          <w:szCs w:val="24"/>
          <w:cs/>
          <w:lang w:bidi="bn-BD"/>
        </w:rPr>
        <w:t>ঈমানদার</w:t>
      </w:r>
      <w:r w:rsidRPr="00D50473">
        <w:rPr>
          <w:rFonts w:ascii="Kalpurush" w:hAnsi="Kalpurush" w:cs="Kalpurush"/>
          <w:i/>
          <w:iCs/>
          <w:sz w:val="24"/>
          <w:szCs w:val="24"/>
          <w:cs/>
          <w:lang w:bidi="bn-IN"/>
        </w:rPr>
        <w:t xml:space="preserve">গণ! অবশ্যই </w:t>
      </w:r>
      <w:r w:rsidRPr="00D50473">
        <w:rPr>
          <w:rFonts w:ascii="Kalpurush" w:hAnsi="Kalpurush" w:cs="Kalpurush"/>
          <w:i/>
          <w:iCs/>
          <w:sz w:val="24"/>
          <w:szCs w:val="24"/>
        </w:rPr>
        <w:t>‘</w:t>
      </w:r>
      <w:r w:rsidR="00A4341C">
        <w:rPr>
          <w:rFonts w:ascii="Kalpurush" w:hAnsi="Kalpurush" w:cs="Kalpurush"/>
          <w:i/>
          <w:iCs/>
          <w:sz w:val="24"/>
          <w:szCs w:val="24"/>
          <w:cs/>
          <w:lang w:bidi="bn-IN"/>
        </w:rPr>
        <w:t>আলিম ও দরবেশদের অধিকাংশই ভুয়</w:t>
      </w:r>
      <w:r w:rsidR="00A4341C">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কর্মকাণ্ডের মাধ্যমে মানুষদের সম্পদ গ্রাস করে থাকে আর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বাধা সৃষ্টি করে। যারা স্বর্ণ ও রৌপ্য জমা করে আর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তা ব্যয় করে না তাদেরকে ভয়াবহ শাস্তির সুসংবাদ দাও। ৩৫. যেদিন জাহান্নামের আগুনে তা উত্তপ্ত করা হবে আর তা দিয়ে তাদের কপালে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পার্শ্বদেশে ও পিঠে দাগ</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হবে</w:t>
      </w:r>
      <w:r w:rsidRPr="00D50473">
        <w:rPr>
          <w:rFonts w:ascii="Kalpurush" w:hAnsi="Kalpurush" w:cs="Kalpurush"/>
          <w:i/>
          <w:iCs/>
          <w:sz w:val="24"/>
          <w:szCs w:val="24"/>
        </w:rPr>
        <w:t>, (</w:t>
      </w:r>
      <w:r w:rsidRPr="00D50473">
        <w:rPr>
          <w:rFonts w:ascii="Kalpurush" w:hAnsi="Kalpurush" w:cs="Kalpurush"/>
          <w:i/>
          <w:iCs/>
          <w:sz w:val="24"/>
          <w:szCs w:val="24"/>
          <w:cs/>
          <w:lang w:bidi="bn-IN"/>
        </w:rPr>
        <w:t xml:space="preserve">আর তাদেরকে বলা হবে) </w:t>
      </w:r>
      <w:r w:rsidRPr="00D50473">
        <w:rPr>
          <w:rFonts w:ascii="Kalpurush" w:hAnsi="Kalpurush" w:cs="Kalpurush"/>
          <w:i/>
          <w:iCs/>
          <w:sz w:val="24"/>
          <w:szCs w:val="24"/>
        </w:rPr>
        <w:t>‘</w:t>
      </w:r>
      <w:r w:rsidRPr="00D50473">
        <w:rPr>
          <w:rFonts w:ascii="Kalpurush" w:hAnsi="Kalpurush" w:cs="Kalpurush"/>
          <w:i/>
          <w:iCs/>
          <w:sz w:val="24"/>
          <w:szCs w:val="24"/>
          <w:cs/>
          <w:lang w:bidi="bn-IN"/>
        </w:rPr>
        <w:t>এটা হল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যা তোমরা নিজেদের জন্য </w:t>
      </w:r>
      <w:r w:rsidRPr="00D50473">
        <w:rPr>
          <w:rFonts w:ascii="Kalpurush" w:hAnsi="Kalpurush" w:cs="Kalpurush" w:hint="cs"/>
          <w:i/>
          <w:iCs/>
          <w:sz w:val="24"/>
          <w:szCs w:val="24"/>
          <w:cs/>
          <w:lang w:bidi="bn-IN"/>
        </w:rPr>
        <w:t>স্তূপীকৃত</w:t>
      </w:r>
      <w:r w:rsidRPr="00D50473">
        <w:rPr>
          <w:rFonts w:ascii="Kalpurush" w:hAnsi="Kalpurush" w:cs="Kalpurush"/>
          <w:i/>
          <w:iCs/>
          <w:sz w:val="24"/>
          <w:szCs w:val="24"/>
          <w:cs/>
          <w:lang w:bidi="bn-IN"/>
        </w:rPr>
        <w:t xml:space="preserve"> করেছিলে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কাজেই যা জমা করছিলে তার স্বাদ গ্রহণ কর</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-তাওবাহ</w:t>
      </w:r>
      <w:r w:rsidRPr="00D50473">
        <w:rPr>
          <w:rFonts w:ascii="Kalpurush" w:hAnsi="Kalpurush" w:cs="Kalpurush" w:hint="cs"/>
          <w:i/>
          <w:iCs/>
          <w:sz w:val="24"/>
          <w:szCs w:val="24"/>
          <w:cs/>
          <w:lang w:bidi="bn-BD"/>
        </w:rPr>
        <w:t>: ৩৪-৩৫</w:t>
      </w:r>
      <w:r w:rsidR="008F7BA7"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 xml:space="preserve">নিকৃষ্ট আলেম এবং পথভ্রষ্ট </w:t>
      </w:r>
      <w:r w:rsidRPr="00D50473">
        <w:rPr>
          <w:rFonts w:ascii="Kalpurush" w:hAnsi="Kalpurush" w:cs="Kalpurush" w:hint="cs"/>
          <w:b/>
          <w:bCs/>
          <w:color w:val="833C0B" w:themeColor="accent2" w:themeShade="80"/>
          <w:sz w:val="24"/>
          <w:szCs w:val="24"/>
          <w:cs/>
          <w:lang w:bidi="bn-IN"/>
        </w:rPr>
        <w:t>ইবাদত</w:t>
      </w:r>
      <w:r w:rsidRPr="00D50473">
        <w:rPr>
          <w:rFonts w:ascii="Kalpurush" w:hAnsi="Kalpurush" w:cs="Kalpurush"/>
          <w:b/>
          <w:bCs/>
          <w:color w:val="833C0B" w:themeColor="accent2" w:themeShade="80"/>
          <w:sz w:val="24"/>
          <w:szCs w:val="24"/>
          <w:cs/>
          <w:lang w:bidi="bn-IN"/>
        </w:rPr>
        <w:t>-</w:t>
      </w:r>
      <w:r w:rsidRPr="00D50473">
        <w:rPr>
          <w:rFonts w:ascii="Kalpurush" w:hAnsi="Kalpurush" w:cs="Kalpurush" w:hint="cs"/>
          <w:b/>
          <w:bCs/>
          <w:color w:val="833C0B" w:themeColor="accent2" w:themeShade="80"/>
          <w:sz w:val="24"/>
          <w:szCs w:val="24"/>
          <w:cs/>
          <w:lang w:bidi="bn-IN"/>
        </w:rPr>
        <w:t>কারীদের</w:t>
      </w:r>
      <w:r w:rsidRPr="00D50473">
        <w:rPr>
          <w:rFonts w:ascii="Kalpurush" w:hAnsi="Kalpurush" w:cs="Kalpurush"/>
          <w:b/>
          <w:bCs/>
          <w:color w:val="833C0B" w:themeColor="accent2" w:themeShade="80"/>
          <w:sz w:val="24"/>
          <w:szCs w:val="24"/>
          <w:cs/>
          <w:lang w:bidi="bn-IN"/>
        </w:rPr>
        <w:t xml:space="preserve"> থেকে সতর্কীকরণ</w:t>
      </w:r>
      <w:r w:rsidRPr="00D50473">
        <w:rPr>
          <w:rFonts w:ascii="Kalpurush" w:hAnsi="Kalpurush" w:cs="Kalpurush" w:hint="cs"/>
          <w:b/>
          <w:bCs/>
          <w:color w:val="833C0B" w:themeColor="accent2" w:themeShade="80"/>
          <w:sz w:val="24"/>
          <w:szCs w:val="24"/>
          <w:cs/>
          <w:lang w:bidi="bn-BD"/>
        </w:rPr>
        <w:t>:</w:t>
      </w:r>
    </w:p>
    <w:p w:rsidR="00672FA6" w:rsidRDefault="0078070D" w:rsidP="00672FA6">
      <w:pPr>
        <w:bidi w:val="0"/>
        <w:spacing w:before="120" w:after="0"/>
        <w:jc w:val="both"/>
        <w:rPr>
          <w:rFonts w:ascii="Kalpurush" w:hAnsi="Kalpurush" w:cs="Kalpurush"/>
          <w:sz w:val="24"/>
          <w:szCs w:val="24"/>
          <w:lang w:bidi="bn-BD"/>
        </w:rPr>
      </w:pPr>
      <w:r w:rsidRPr="00D50473">
        <w:rPr>
          <w:rFonts w:ascii="Kalpurush" w:hAnsi="Kalpurush" w:cs="Kalpurush"/>
          <w:sz w:val="24"/>
          <w:szCs w:val="24"/>
          <w:cs/>
          <w:lang w:bidi="bn-IN"/>
        </w:rPr>
        <w:t xml:space="preserve">সুদ্দী বলেন: </w:t>
      </w:r>
      <w:r w:rsidRPr="00D50473">
        <w:rPr>
          <w:rFonts w:cs="KFGQPC Uthmanic Script HAFS" w:hint="cs"/>
          <w:sz w:val="24"/>
          <w:szCs w:val="24"/>
          <w:rtl/>
        </w:rPr>
        <w:t>الأحبار</w:t>
      </w:r>
      <w:r w:rsidRPr="00D50473">
        <w:rPr>
          <w:rFonts w:ascii="Kalpurush" w:hAnsi="Kalpurush" w:cs="Kalpurush"/>
          <w:sz w:val="24"/>
          <w:szCs w:val="24"/>
          <w:cs/>
          <w:lang w:bidi="bn-IN"/>
        </w:rPr>
        <w:t xml:space="preserve"> হচ্ছে ইয়াহূদী ধর্মযাজক আর </w:t>
      </w:r>
      <w:r w:rsidRPr="00D50473">
        <w:rPr>
          <w:rFonts w:cs="KFGQPC Uthmanic Script HAFS" w:hint="cs"/>
          <w:sz w:val="24"/>
          <w:szCs w:val="24"/>
          <w:rtl/>
        </w:rPr>
        <w:t>الرهبان</w:t>
      </w:r>
      <w:r w:rsidRPr="00D50473">
        <w:rPr>
          <w:rFonts w:ascii="Kalpurush" w:hAnsi="Kalpurush" w:cs="Kalpurush"/>
          <w:sz w:val="24"/>
          <w:szCs w:val="24"/>
          <w:cs/>
          <w:lang w:bidi="bn-IN"/>
        </w:rPr>
        <w:t xml:space="preserve"> হচ্ছে খৃষ্টান সন্ন্যাসী। এই মত সঠিক। কেননা </w:t>
      </w:r>
      <w:r w:rsidRPr="00D50473">
        <w:rPr>
          <w:rFonts w:cs="KFGQPC Uthmanic Script HAFS" w:hint="cs"/>
          <w:sz w:val="24"/>
          <w:szCs w:val="24"/>
          <w:rtl/>
        </w:rPr>
        <w:t>الأحبار</w:t>
      </w:r>
      <w:r w:rsidRPr="00D50473">
        <w:rPr>
          <w:rFonts w:ascii="Kalpurush" w:hAnsi="Kalpurush" w:cs="Kalpurush"/>
          <w:sz w:val="24"/>
          <w:szCs w:val="24"/>
          <w:cs/>
          <w:lang w:bidi="bn-IN"/>
        </w:rPr>
        <w:t xml:space="preserve"> হচ্ছে ইয়াহূদী পণ্ডিতরা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يَنۡهَىٰهُمُ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ٱلرَّبَّٰنِيُّونَ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وَٱلۡأَحۡبَارُ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ٱلۡإِثۡمَ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وَأَكۡلِهِمُ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ٱلسُّحۡتَۚ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٦٣</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المائ‍دة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٦٣</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00672FA6">
        <w:rPr>
          <w:rFonts w:ascii="Kalpurush" w:hAnsi="Kalpurush" w:cs="Kalpurush" w:hint="cs"/>
          <w:sz w:val="24"/>
          <w:szCs w:val="24"/>
          <w:cs/>
          <w:lang w:bidi="bn-BD"/>
        </w:rPr>
        <w:t xml:space="preserve">রব্বানী </w:t>
      </w:r>
      <w:r w:rsidRPr="00D50473">
        <w:rPr>
          <w:rFonts w:ascii="Kalpurush" w:hAnsi="Kalpurush" w:cs="Kalpurush"/>
          <w:sz w:val="24"/>
          <w:szCs w:val="24"/>
          <w:cs/>
          <w:lang w:bidi="bn-IN"/>
        </w:rPr>
        <w:t>ও পুরোহিতগণ তাদেরকে পাপ কথা বলা হতে এবং হারাম ভক্ষণ থেকে নিষেধ করে না কেন</w:t>
      </w:r>
      <w:r w:rsidRPr="00D50473">
        <w:rPr>
          <w:rFonts w:ascii="Kalpurush" w:hAnsi="Kalpurush" w:cs="Kalpurush"/>
          <w:sz w:val="24"/>
          <w:szCs w:val="24"/>
        </w:rPr>
        <w:t>?</w:t>
      </w:r>
      <w:r w:rsidR="008F7BA7" w:rsidRPr="00D50473">
        <w:rPr>
          <w:rFonts w:ascii="Kalpurush" w:hAnsi="Kalpurush" w:cs="Kalpurush" w:hint="cs"/>
          <w:sz w:val="24"/>
          <w:szCs w:val="24"/>
          <w:cs/>
          <w:lang w:bidi="bn-BD"/>
        </w:rPr>
        <w:t>” [</w:t>
      </w:r>
      <w:r w:rsidRPr="00D50473">
        <w:rPr>
          <w:rFonts w:ascii="Kalpurush" w:hAnsi="Kalpurush" w:cs="Kalpurush" w:hint="cs"/>
          <w:sz w:val="24"/>
          <w:szCs w:val="24"/>
          <w:cs/>
          <w:lang w:bidi="bn-BD"/>
        </w:rPr>
        <w:t>সূরা আল-মায়েদা: ৬৩</w:t>
      </w:r>
      <w:r w:rsidR="008F7BA7"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00672FA6">
        <w:rPr>
          <w:rFonts w:ascii="Kalpurush" w:hAnsi="Kalpurush" w:cs="Kalpurush" w:hint="cs"/>
          <w:sz w:val="24"/>
          <w:szCs w:val="24"/>
          <w:cs/>
          <w:lang w:bidi="bn-BD"/>
        </w:rPr>
        <w:t xml:space="preserve">আর </w:t>
      </w:r>
      <w:r w:rsidRPr="00D50473">
        <w:rPr>
          <w:rFonts w:cs="KFGQPC Uthmanic Script HAFS" w:hint="cs"/>
          <w:sz w:val="24"/>
          <w:szCs w:val="24"/>
          <w:rtl/>
        </w:rPr>
        <w:t>الرهبان</w:t>
      </w:r>
      <w:r w:rsidRPr="00D50473">
        <w:rPr>
          <w:rFonts w:ascii="Kalpurush" w:hAnsi="Kalpurush" w:cs="Kalpurush"/>
          <w:sz w:val="24"/>
          <w:szCs w:val="24"/>
          <w:cs/>
          <w:lang w:bidi="bn-IN"/>
        </w:rPr>
        <w:t xml:space="preserve"> হচ্ছে খৃষ্টান উপাসক</w:t>
      </w:r>
      <w:r w:rsidR="00672FA6">
        <w:rPr>
          <w:rFonts w:ascii="Kalpurush" w:hAnsi="Kalpurush" w:cs="Kalpurush" w:hint="cs"/>
          <w:sz w:val="24"/>
          <w:szCs w:val="24"/>
          <w:cs/>
          <w:lang w:bidi="bn-BD"/>
        </w:rPr>
        <w:t xml:space="preserve">, </w:t>
      </w:r>
      <w:r w:rsidRPr="00D50473">
        <w:rPr>
          <w:rFonts w:cs="KFGQPC Uthmanic Script HAFS" w:hint="cs"/>
          <w:sz w:val="24"/>
          <w:szCs w:val="24"/>
          <w:rtl/>
        </w:rPr>
        <w:t>قسيس</w:t>
      </w:r>
      <w:r w:rsidRPr="00D50473">
        <w:rPr>
          <w:rFonts w:ascii="Kalpurush" w:hAnsi="Kalpurush" w:cs="Kalpurush"/>
          <w:sz w:val="24"/>
          <w:szCs w:val="24"/>
          <w:cs/>
          <w:lang w:bidi="bn-IN"/>
        </w:rPr>
        <w:t xml:space="preserve"> হচ্ছে তাদের পণ্ডিতরা। 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قِسِّيسِينَ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وَرُهۡبَانٗا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المائ‍دة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٨٢</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কেননা তাদের মধ্যে </w:t>
      </w:r>
      <w:r w:rsidRPr="00D50473">
        <w:rPr>
          <w:rFonts w:ascii="Kalpurush" w:hAnsi="Kalpurush" w:cs="Kalpurush"/>
          <w:sz w:val="24"/>
          <w:szCs w:val="24"/>
        </w:rPr>
        <w:t>‘</w:t>
      </w:r>
      <w:r w:rsidRPr="00D50473">
        <w:rPr>
          <w:rFonts w:ascii="Kalpurush" w:hAnsi="Kalpurush" w:cs="Kalpurush"/>
          <w:sz w:val="24"/>
          <w:szCs w:val="24"/>
          <w:cs/>
          <w:lang w:bidi="bn-IN"/>
        </w:rPr>
        <w:t xml:space="preserve">ইবাদতকারী </w:t>
      </w:r>
      <w:r w:rsidRPr="00D50473">
        <w:rPr>
          <w:rFonts w:ascii="Kalpurush" w:hAnsi="Kalpurush" w:cs="Kalpurush"/>
          <w:sz w:val="24"/>
          <w:szCs w:val="24"/>
        </w:rPr>
        <w:t>‘</w:t>
      </w:r>
      <w:r w:rsidRPr="00D50473">
        <w:rPr>
          <w:rFonts w:ascii="Kalpurush" w:hAnsi="Kalpurush" w:cs="Kalpurush"/>
          <w:sz w:val="24"/>
          <w:szCs w:val="24"/>
          <w:cs/>
          <w:lang w:bidi="bn-IN"/>
        </w:rPr>
        <w:t>আলিম ও সংসার বিরাগী আছে</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008F7BA7" w:rsidRPr="00D50473">
        <w:rPr>
          <w:rFonts w:ascii="Kalpurush" w:hAnsi="Kalpurush" w:cs="Kalpurush" w:hint="cs"/>
          <w:sz w:val="24"/>
          <w:szCs w:val="24"/>
          <w:cs/>
          <w:lang w:bidi="bn-BD"/>
        </w:rPr>
        <w:t>-মায়েদা: ৮২]</w:t>
      </w:r>
      <w:r w:rsidRPr="00D50473">
        <w:rPr>
          <w:rFonts w:ascii="Kalpurush" w:hAnsi="Kalpurush" w:cs="Kalpurush"/>
          <w:sz w:val="24"/>
          <w:szCs w:val="24"/>
          <w:cs/>
          <w:lang w:bidi="bn-IN"/>
        </w:rPr>
        <w:t xml:space="preserve"> </w:t>
      </w:r>
      <w:r w:rsidR="00672FA6">
        <w:rPr>
          <w:rFonts w:ascii="Kalpurush" w:hAnsi="Kalpurush" w:cs="Kalpurush" w:hint="cs"/>
          <w:sz w:val="24"/>
          <w:szCs w:val="24"/>
          <w:cs/>
          <w:lang w:bidi="bn-BD"/>
        </w:rPr>
        <w:t xml:space="preserve">উদ্দেশ্য হচ্ছে, </w:t>
      </w:r>
      <w:r w:rsidRPr="00D50473">
        <w:rPr>
          <w:rFonts w:ascii="Kalpurush" w:hAnsi="Kalpurush" w:cs="Kalpurush"/>
          <w:sz w:val="24"/>
          <w:szCs w:val="24"/>
          <w:cs/>
          <w:lang w:bidi="bn-IN"/>
        </w:rPr>
        <w:t xml:space="preserve">নিকৃষ্ট আলেম এবং পথভ্রষ্ট </w:t>
      </w:r>
      <w:r w:rsidRPr="00D50473">
        <w:rPr>
          <w:rFonts w:ascii="Kalpurush" w:hAnsi="Kalpurush" w:cs="Kalpurush" w:hint="cs"/>
          <w:sz w:val="24"/>
          <w:szCs w:val="24"/>
          <w:cs/>
          <w:lang w:bidi="bn-IN"/>
        </w:rPr>
        <w:t>ইবাদতকারীদের</w:t>
      </w:r>
      <w:r w:rsidR="00672FA6">
        <w:rPr>
          <w:rFonts w:ascii="Kalpurush" w:hAnsi="Kalpurush" w:cs="Kalpurush"/>
          <w:sz w:val="24"/>
          <w:szCs w:val="24"/>
          <w:cs/>
          <w:lang w:bidi="bn-IN"/>
        </w:rPr>
        <w:t xml:space="preserve"> থেকে সতর্কীকরণ</w:t>
      </w:r>
      <w:r w:rsidR="00672FA6">
        <w:rPr>
          <w:rFonts w:ascii="Kalpurush" w:hAnsi="Kalpurush" w:cs="Kalpurush" w:hint="cs"/>
          <w:sz w:val="24"/>
          <w:szCs w:val="24"/>
          <w:cs/>
          <w:lang w:bidi="bn-BD"/>
        </w:rPr>
        <w:t>,</w:t>
      </w:r>
      <w:r w:rsidRPr="00D50473">
        <w:rPr>
          <w:rFonts w:ascii="Kalpurush" w:hAnsi="Kalpurush" w:cs="Kalpurush"/>
          <w:sz w:val="24"/>
          <w:szCs w:val="24"/>
          <w:cs/>
          <w:lang w:bidi="bn-IN"/>
        </w:rPr>
        <w:t xml:space="preserve"> যেমন সুফিয়ান ইবনু উইয়াইনা বলেন: আমাদের আলেমগণের মধ্যে যারা নষ্ট </w:t>
      </w:r>
      <w:r w:rsidRPr="00D50473">
        <w:rPr>
          <w:rFonts w:ascii="Kalpurush" w:hAnsi="Kalpurush" w:cs="Kalpurush"/>
          <w:sz w:val="24"/>
          <w:szCs w:val="24"/>
          <w:cs/>
          <w:lang w:bidi="bn-IN"/>
        </w:rPr>
        <w:lastRenderedPageBreak/>
        <w:t>হয়ে গেছে তাদের মাঝে ইয়াহূদীদের সাদৃশ্য পরিলক্ষিত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672FA6">
        <w:rPr>
          <w:rFonts w:ascii="Kalpurush" w:hAnsi="Kalpurush" w:cs="Kalpurush" w:hint="cs"/>
          <w:sz w:val="24"/>
          <w:szCs w:val="24"/>
          <w:cs/>
          <w:lang w:bidi="bn-BD"/>
        </w:rPr>
        <w:t xml:space="preserve">আর </w:t>
      </w:r>
      <w:r w:rsidRPr="00D50473">
        <w:rPr>
          <w:rFonts w:ascii="Kalpurush" w:hAnsi="Kalpurush" w:cs="Kalpurush"/>
          <w:sz w:val="24"/>
          <w:szCs w:val="24"/>
          <w:cs/>
          <w:lang w:bidi="bn-IN"/>
        </w:rPr>
        <w:t xml:space="preserve">আমাদের মাঝে যে সমস্ত ইবাদতকারী নষ্ট হয়ে গেছে তাদের মধ্যে খৃষ্টানদের সাদৃশ্য পাওয়া যায়। </w:t>
      </w:r>
      <w:r w:rsidR="00672FA6">
        <w:rPr>
          <w:rFonts w:ascii="Kalpurush" w:hAnsi="Kalpurush" w:cs="Kalpurush" w:hint="cs"/>
          <w:sz w:val="24"/>
          <w:szCs w:val="24"/>
          <w:cs/>
          <w:lang w:bidi="bn-BD"/>
        </w:rPr>
        <w:t xml:space="preserve">অনুরূপ </w:t>
      </w:r>
      <w:r w:rsidRPr="00D50473">
        <w:rPr>
          <w:rFonts w:ascii="Kalpurush" w:hAnsi="Kalpurush" w:cs="Kalpurush"/>
          <w:sz w:val="24"/>
          <w:szCs w:val="24"/>
          <w:cs/>
          <w:lang w:bidi="bn-IN"/>
        </w:rPr>
        <w:t xml:space="preserve">সহীহ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 তোমরা ধাপে ধাপে তোমাদের পূর্ববর্তীদের রীতিনীতির অনুসরণ করবে। সাহাবীগণ জিজ্ঞেস করেন: ইয়াহূদী-নাসারাদের 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তবে আর কাদের</w:t>
      </w:r>
      <w:r w:rsidRPr="00D50473">
        <w:rPr>
          <w:rFonts w:ascii="Kalpurush" w:hAnsi="Kalpurush" w:cs="Kalpurush"/>
          <w:sz w:val="24"/>
          <w:szCs w:val="24"/>
        </w:rPr>
        <w:t xml:space="preserve">? </w:t>
      </w:r>
      <w:r w:rsidRPr="00D50473">
        <w:rPr>
          <w:rFonts w:ascii="Kalpurush" w:hAnsi="Kalpurush" w:cs="Kalpurush"/>
          <w:sz w:val="24"/>
          <w:szCs w:val="24"/>
          <w:cs/>
          <w:lang w:bidi="bn-IN"/>
        </w:rPr>
        <w:t>অপর এক বর্ণনায় রয়েছে: পারস্য ও রোমের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ওরা ছাড়া লোকদের মাঝে আর কাদের</w:t>
      </w:r>
      <w:r w:rsidRPr="00D50473">
        <w:rPr>
          <w:rFonts w:ascii="Kalpurush" w:hAnsi="Kalpurush" w:cs="Kalpurush"/>
          <w:sz w:val="24"/>
          <w:szCs w:val="24"/>
        </w:rPr>
        <w:t xml:space="preserve">? </w:t>
      </w:r>
    </w:p>
    <w:p w:rsidR="0078070D" w:rsidRPr="00D50473" w:rsidRDefault="0078070D" w:rsidP="00672FA6">
      <w:pPr>
        <w:bidi w:val="0"/>
        <w:spacing w:before="120" w:after="0"/>
        <w:jc w:val="both"/>
        <w:rPr>
          <w:rFonts w:ascii="Kalpurush" w:hAnsi="Kalpurush" w:cs="Kalpurush"/>
          <w:b/>
          <w:bCs/>
          <w:color w:val="833C0B" w:themeColor="accent2" w:themeShade="80"/>
          <w:sz w:val="24"/>
          <w:szCs w:val="24"/>
          <w:lang w:bidi="bn-BD"/>
        </w:rPr>
      </w:pPr>
      <w:r w:rsidRPr="00D50473">
        <w:rPr>
          <w:rFonts w:ascii="Kalpurush" w:hAnsi="Kalpurush" w:cs="Kalpurush"/>
          <w:sz w:val="24"/>
          <w:szCs w:val="24"/>
          <w:cs/>
          <w:lang w:bidi="bn-IN"/>
        </w:rPr>
        <w:t>মোদ্দাকথা হচ্ছে: এখানে ইয়াহূদী-নাসাদের কথাবার্তা ও কার্যকলাপের সাদৃশ্য গ্রহণ করা থেকে সতর্ক করা হচ্ছে।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Pr="00D50473">
        <w:rPr>
          <w:rFonts w:ascii="Kalpurush" w:hAnsi="Kalpurush" w:cs="Kalpurush" w:hint="cs"/>
          <w:sz w:val="24"/>
          <w:szCs w:val="24"/>
          <w:cs/>
          <w:lang w:bidi="bn-BD"/>
        </w:rPr>
        <w:t xml:space="preserve"> </w:t>
      </w:r>
      <w:r w:rsidRPr="00D50473">
        <w:rPr>
          <w:rFonts w:cs="KFGQPC Uthmanic Script HAFS" w:hint="cs"/>
          <w:color w:val="339933"/>
          <w:sz w:val="24"/>
          <w:szCs w:val="24"/>
          <w:rtl/>
        </w:rPr>
        <w:t xml:space="preserve">لَيَأۡكُلُونَ </w:t>
      </w:r>
      <w:r w:rsidRPr="00D50473">
        <w:rPr>
          <w:rFonts w:cs="KFGQPC Uthmanic Script HAFS"/>
          <w:color w:val="339933"/>
          <w:sz w:val="24"/>
          <w:szCs w:val="24"/>
          <w:rtl/>
        </w:rPr>
        <w:t>أَمۡوَٰلَ ٱلنَّاسِ بِٱلۡبَٰطِلِ وَيَصُدُّونَ عَن سَبِيلِ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00672FA6">
        <w:rPr>
          <w:rFonts w:ascii="Kalpurush" w:hAnsi="Kalpurush" w:cs="Kalpurush"/>
          <w:sz w:val="24"/>
          <w:szCs w:val="24"/>
          <w:cs/>
          <w:lang w:bidi="bn-IN"/>
        </w:rPr>
        <w:t>ভুয়</w:t>
      </w:r>
      <w:r w:rsidR="00672FA6">
        <w:rPr>
          <w:rFonts w:ascii="Kalpurush" w:hAnsi="Kalpurush" w:cs="Kalpurush" w:hint="cs"/>
          <w:sz w:val="24"/>
          <w:szCs w:val="24"/>
          <w:cs/>
          <w:lang w:bidi="bn-BD"/>
        </w:rPr>
        <w:t>া</w:t>
      </w:r>
      <w:r w:rsidRPr="00D50473">
        <w:rPr>
          <w:rFonts w:ascii="Kalpurush" w:hAnsi="Kalpurush" w:cs="Kalpurush"/>
          <w:sz w:val="24"/>
          <w:szCs w:val="24"/>
          <w:cs/>
          <w:lang w:bidi="bn-IN"/>
        </w:rPr>
        <w:t xml:space="preserve"> কর্মকাণ্ডের মাধ্যমে মানুষদের সম্পদ গ্রাস করে থাকে 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পথে বাধা সৃষ্টি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কেননা তারা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নের পরিবর্তে দুনিয়া</w:t>
      </w:r>
      <w:r w:rsidRPr="00D50473">
        <w:rPr>
          <w:rFonts w:ascii="Kalpurush" w:hAnsi="Kalpurush" w:cs="Kalpurush"/>
          <w:sz w:val="24"/>
          <w:szCs w:val="24"/>
        </w:rPr>
        <w:t xml:space="preserve">, </w:t>
      </w:r>
      <w:r w:rsidRPr="00D50473">
        <w:rPr>
          <w:rFonts w:ascii="Kalpurush" w:hAnsi="Kalpurush" w:cs="Kalpurush"/>
          <w:sz w:val="24"/>
          <w:szCs w:val="24"/>
          <w:cs/>
          <w:lang w:bidi="bn-IN"/>
        </w:rPr>
        <w:t>লোকদের মাঝে তাদের পদমর্যাদা ও নেতৃত্বের সুফল ভোগ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আর এর মাধ্যমে তারা তাদের ধনসম্পদ ভোগ করে। যেভাবে জাহেলী যুগে লোকদের মাঝে ইয়</w:t>
      </w:r>
      <w:r w:rsidR="00672FA6">
        <w:rPr>
          <w:rFonts w:ascii="Kalpurush" w:hAnsi="Kalpurush" w:cs="Kalpurush" w:hint="cs"/>
          <w:sz w:val="24"/>
          <w:szCs w:val="24"/>
          <w:cs/>
          <w:lang w:bidi="bn-BD"/>
        </w:rPr>
        <w:t>া</w:t>
      </w:r>
      <w:r w:rsidRPr="00D50473">
        <w:rPr>
          <w:rFonts w:ascii="Kalpurush" w:hAnsi="Kalpurush" w:cs="Kalpurush"/>
          <w:sz w:val="24"/>
          <w:szCs w:val="24"/>
          <w:cs/>
          <w:lang w:bidi="bn-IN"/>
        </w:rPr>
        <w:t>হূদী পণ্ডিতদের মর্যাদা ছিল</w:t>
      </w:r>
      <w:r w:rsidRPr="00D50473">
        <w:rPr>
          <w:rFonts w:ascii="Kalpurush" w:hAnsi="Kalpurush" w:cs="Kalpurush"/>
          <w:sz w:val="24"/>
          <w:szCs w:val="24"/>
        </w:rPr>
        <w:t xml:space="preserve">, </w:t>
      </w:r>
      <w:r w:rsidRPr="00D50473">
        <w:rPr>
          <w:rFonts w:ascii="Kalpurush" w:hAnsi="Kalpurush" w:cs="Kalpurush"/>
          <w:sz w:val="24"/>
          <w:szCs w:val="24"/>
          <w:cs/>
          <w:lang w:bidi="bn-IN"/>
        </w:rPr>
        <w:t>তারা তাদেরকে উপঢৌকন</w:t>
      </w:r>
      <w:r w:rsidRPr="00D50473">
        <w:rPr>
          <w:rFonts w:ascii="Kalpurush" w:hAnsi="Kalpurush" w:cs="Kalpurush"/>
          <w:sz w:val="24"/>
          <w:szCs w:val="24"/>
        </w:rPr>
        <w:t xml:space="preserve">, </w:t>
      </w:r>
      <w:r w:rsidRPr="00D50473">
        <w:rPr>
          <w:rFonts w:ascii="Kalpurush" w:hAnsi="Kalpurush" w:cs="Kalpurush"/>
          <w:sz w:val="24"/>
          <w:szCs w:val="24"/>
          <w:cs/>
          <w:lang w:bidi="bn-IN"/>
        </w:rPr>
        <w:t>খাজনা ও উপহার সামগ্রী প্রদান করত।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তাঁর রাসূলকে প্রেরণ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তারা তাদের গোমরাহি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কুফরী ও </w:t>
      </w:r>
      <w:r w:rsidRPr="00D50473">
        <w:rPr>
          <w:rFonts w:ascii="Kalpurush" w:hAnsi="Kalpurush" w:cs="Kalpurush" w:hint="cs"/>
          <w:sz w:val="24"/>
          <w:szCs w:val="24"/>
          <w:cs/>
          <w:lang w:bidi="bn-IN"/>
        </w:rPr>
        <w:t>একগুঁয়েমির</w:t>
      </w:r>
      <w:r w:rsidRPr="00D50473">
        <w:rPr>
          <w:rFonts w:ascii="Kalpurush" w:hAnsi="Kalpurush" w:cs="Kalpurush"/>
          <w:sz w:val="24"/>
          <w:szCs w:val="24"/>
          <w:cs/>
          <w:lang w:bidi="bn-IN"/>
        </w:rPr>
        <w:t xml:space="preserve"> উপরে </w:t>
      </w:r>
      <w:r w:rsidR="00672FA6">
        <w:rPr>
          <w:rFonts w:ascii="Kalpurush" w:hAnsi="Kalpurush" w:cs="Kalpurush" w:hint="cs"/>
          <w:sz w:val="24"/>
          <w:szCs w:val="24"/>
          <w:cs/>
          <w:lang w:bidi="bn-BD"/>
        </w:rPr>
        <w:t>অটল</w:t>
      </w:r>
      <w:r w:rsidRPr="00D50473">
        <w:rPr>
          <w:rFonts w:ascii="Kalpurush" w:hAnsi="Kalpurush" w:cs="Kalpurush"/>
          <w:sz w:val="24"/>
          <w:szCs w:val="24"/>
          <w:cs/>
          <w:lang w:bidi="bn-IN"/>
        </w:rPr>
        <w:t xml:space="preserve"> থাকে এ লোভে পড়ে যে</w:t>
      </w:r>
      <w:r w:rsidRPr="00D50473">
        <w:rPr>
          <w:rFonts w:ascii="Kalpurush" w:hAnsi="Kalpurush" w:cs="Kalpurush"/>
          <w:sz w:val="24"/>
          <w:szCs w:val="24"/>
        </w:rPr>
        <w:t xml:space="preserve">, </w:t>
      </w:r>
      <w:r w:rsidR="00672FA6">
        <w:rPr>
          <w:rFonts w:ascii="Kalpurush" w:hAnsi="Kalpurush" w:cs="Kalpurush"/>
          <w:sz w:val="24"/>
          <w:szCs w:val="24"/>
          <w:cs/>
          <w:lang w:bidi="bn-IN"/>
        </w:rPr>
        <w:t>তাদের সে</w:t>
      </w:r>
      <w:r w:rsidRPr="00D50473">
        <w:rPr>
          <w:rFonts w:ascii="Kalpurush" w:hAnsi="Kalpurush" w:cs="Kalpurush"/>
          <w:sz w:val="24"/>
          <w:szCs w:val="24"/>
          <w:cs/>
          <w:lang w:bidi="bn-IN"/>
        </w:rPr>
        <w:t xml:space="preserve"> নেতৃত্ব-কর্তৃত্ব টিকে থাকবে। কিন্তু আল্লাহ তা</w:t>
      </w:r>
      <w:r w:rsidRPr="00D50473">
        <w:rPr>
          <w:rFonts w:ascii="Kalpurush" w:hAnsi="Kalpurush" w:cs="Kalpurush"/>
          <w:sz w:val="24"/>
          <w:szCs w:val="24"/>
        </w:rPr>
        <w:t>‘</w:t>
      </w:r>
      <w:r w:rsidRPr="00D50473">
        <w:rPr>
          <w:rFonts w:ascii="Kalpurush" w:hAnsi="Kalpurush" w:cs="Kalpurush"/>
          <w:sz w:val="24"/>
          <w:szCs w:val="24"/>
          <w:cs/>
          <w:lang w:bidi="bn-IN"/>
        </w:rPr>
        <w:t>আলা নবু</w:t>
      </w:r>
      <w:r w:rsidR="00672FA6">
        <w:rPr>
          <w:rFonts w:ascii="Kalpurush" w:hAnsi="Kalpurush" w:cs="Kalpurush" w:hint="cs"/>
          <w:sz w:val="24"/>
          <w:szCs w:val="24"/>
          <w:cs/>
          <w:lang w:bidi="bn-BD"/>
        </w:rPr>
        <w:t>ও</w:t>
      </w:r>
      <w:r w:rsidRPr="00D50473">
        <w:rPr>
          <w:rFonts w:ascii="Kalpurush" w:hAnsi="Kalpurush" w:cs="Kalpurush"/>
          <w:sz w:val="24"/>
          <w:szCs w:val="24"/>
          <w:cs/>
          <w:lang w:bidi="bn-IN"/>
        </w:rPr>
        <w:t>য়তের আলোর মাধ্যমে তাকে নিভিয়ে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থেকে সেই নেতৃত্ব-কর্তৃত্ব কেড়ে নেন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তার পরিবর্তে তাদের</w:t>
      </w:r>
      <w:r w:rsidRPr="00D50473">
        <w:rPr>
          <w:rFonts w:ascii="Kalpurush" w:hAnsi="Kalpurush" w:cs="Kalpurush" w:hint="cs"/>
          <w:sz w:val="24"/>
          <w:szCs w:val="24"/>
          <w:cs/>
          <w:lang w:bidi="bn-BD"/>
        </w:rPr>
        <w:t xml:space="preserve"> উপর</w:t>
      </w:r>
      <w:r w:rsidRPr="00D50473">
        <w:rPr>
          <w:rFonts w:ascii="Kalpurush" w:hAnsi="Kalpurush" w:cs="Kalpurush"/>
          <w:sz w:val="24"/>
          <w:szCs w:val="24"/>
          <w:cs/>
          <w:lang w:bidi="bn-IN"/>
        </w:rPr>
        <w:t xml:space="preserve"> অপমান অপদস্থ</w:t>
      </w:r>
      <w:r w:rsidR="00672FA6">
        <w:rPr>
          <w:rFonts w:ascii="Kalpurush" w:hAnsi="Kalpurush" w:cs="Kalpurush" w:hint="cs"/>
          <w:sz w:val="24"/>
          <w:szCs w:val="24"/>
          <w:cs/>
          <w:lang w:bidi="bn-BD"/>
        </w:rPr>
        <w:t>তা</w:t>
      </w:r>
      <w:r w:rsidRPr="00D50473">
        <w:rPr>
          <w:rFonts w:ascii="Kalpurush" w:hAnsi="Kalpurush" w:cs="Kalpurush"/>
          <w:sz w:val="24"/>
          <w:szCs w:val="24"/>
          <w:cs/>
          <w:lang w:bidi="bn-IN"/>
        </w:rPr>
        <w:t xml:space="preserve"> চাপিয়ে দেন</w:t>
      </w:r>
      <w:r w:rsidRPr="00D50473">
        <w:rPr>
          <w:rFonts w:ascii="Kalpurush" w:hAnsi="Kalpurush" w:cs="Kalpurush"/>
          <w:sz w:val="24"/>
          <w:szCs w:val="24"/>
        </w:rPr>
        <w:t xml:space="preserve">, </w:t>
      </w:r>
      <w:r w:rsidRPr="00D50473">
        <w:rPr>
          <w:rFonts w:ascii="Kalpurush" w:hAnsi="Kalpurush" w:cs="Kalpurush"/>
          <w:sz w:val="24"/>
          <w:szCs w:val="24"/>
          <w:cs/>
          <w:lang w:bidi="bn-IN"/>
        </w:rPr>
        <w:t>তারা নিজেদের উপরে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অসন্তুষ্টি ডেকে আনে।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وَيَصُدُّونَ عَن سَبِيلِ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পথে বাধা সৃষ্টি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তাদের হারাম ভক্ষণের </w:t>
      </w:r>
      <w:r w:rsidRPr="00D50473">
        <w:rPr>
          <w:rFonts w:ascii="Kalpurush" w:hAnsi="Kalpurush" w:cs="Kalpurush"/>
          <w:sz w:val="24"/>
          <w:szCs w:val="24"/>
          <w:cs/>
          <w:lang w:bidi="bn-IN"/>
        </w:rPr>
        <w:lastRenderedPageBreak/>
        <w:t>পাশাপাশি লোকদেরকে সত্যের অনুসরণ করা থেকে বাধা প্রদান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সত্যকে মিথ্যার সাথে মিশ্রিত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আর যারা অজ্ঞতাবশত তাদের অনুসরণ করে তাদের নিকট তারা প্রকাশ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কল্যাণের দিকে আহ্বান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প্রকৃতপক্ষে তারা সেরূপ নয় যেমন তারা ধারণা করে</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তারা হচ্ছে জাহান্নামের প্রতি আহ্বানকারী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কিয়ামত দিবসে তারা সাহায্যপ্রাপ্ত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78070D">
      <w:pPr>
        <w:bidi w:val="0"/>
        <w:spacing w:before="120"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যারা স্বর্ণ ও রৌপ্যকে জমা করে রাখে তাদের শাস্তি</w:t>
      </w:r>
      <w:r w:rsidRPr="00D50473">
        <w:rPr>
          <w:rFonts w:ascii="Kalpurush" w:hAnsi="Kalpurush" w:cs="Kalpurush" w:hint="cs"/>
          <w:b/>
          <w:bCs/>
          <w:color w:val="833C0B" w:themeColor="accent2" w:themeShade="80"/>
          <w:sz w:val="24"/>
          <w:szCs w:val="24"/>
          <w:cs/>
          <w:lang w:bidi="bn-BD"/>
        </w:rPr>
        <w:t>:</w:t>
      </w:r>
    </w:p>
    <w:p w:rsidR="002C4084"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وَٱلَّذِينَ يَكۡنِزُونَ ٱلذَّهَبَ وَٱلۡفِضَّةَ وَلَا يُنفِقُونَهَا فِي سَبِيلِ ٱللَّهِ فَبَشِّرۡهُم بِعَذَابٍ أَلِيم</w:t>
      </w:r>
      <w:r w:rsidRPr="00D50473">
        <w:rPr>
          <w:rFonts w:ascii="Jameel Noori Nastaleeq" w:hAnsi="Jameel Noori Nastaleeq" w:cs="KFGQPC Uthmanic Script HAFS" w:hint="cs"/>
          <w:color w:val="339933"/>
          <w:sz w:val="24"/>
          <w:szCs w:val="24"/>
          <w:rtl/>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যারা স্বর্ণ ও রৌপ্য জমা করে 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পথে তা ব্যয় করে না তাদেরকে ভয়াবহ শাস্তির সুসংবাদ দাও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 হচ্ছে তৃতীয় শ্রেণীর নেতৃবৃন্দ</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লোকেরা</w:t>
      </w:r>
      <w:r w:rsidR="002C4084">
        <w:rPr>
          <w:rFonts w:ascii="Kalpurush" w:hAnsi="Kalpurush" w:cs="Kalpurush" w:hint="cs"/>
          <w:sz w:val="24"/>
          <w:szCs w:val="24"/>
          <w:cs/>
          <w:lang w:bidi="bn-BD"/>
        </w:rPr>
        <w:t xml:space="preserve"> সাধারণত</w:t>
      </w:r>
      <w:r w:rsidRPr="00D50473">
        <w:rPr>
          <w:rFonts w:ascii="Kalpurush" w:hAnsi="Kalpurush" w:cs="Kalpurush"/>
          <w:sz w:val="24"/>
          <w:szCs w:val="24"/>
          <w:cs/>
          <w:lang w:bidi="bn-IN"/>
        </w:rPr>
        <w:t xml:space="preserve"> তাদের মধ্যেকার পণ্ডিত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ইবাদ</w:t>
      </w:r>
      <w:r w:rsidR="002C4084">
        <w:rPr>
          <w:rFonts w:ascii="Kalpurush" w:hAnsi="Kalpurush" w:cs="Kalpurush" w:hint="cs"/>
          <w:sz w:val="24"/>
          <w:szCs w:val="24"/>
          <w:cs/>
          <w:lang w:bidi="bn-BD"/>
        </w:rPr>
        <w:t>া</w:t>
      </w:r>
      <w:r w:rsidRPr="00D50473">
        <w:rPr>
          <w:rFonts w:ascii="Kalpurush" w:hAnsi="Kalpurush" w:cs="Kalpurush"/>
          <w:sz w:val="24"/>
          <w:szCs w:val="24"/>
          <w:cs/>
          <w:lang w:bidi="bn-IN"/>
        </w:rPr>
        <w:t xml:space="preserve">তকারী ও সম্পদশালী লোকদের শরণাপন্ন হয়ে থাকে। যখন এই শ্রেণীর লোকেরা নষ্ট হয়ে যায় তখন লোকদের অবস্থাও খারাপ হয়ে যায়। যেমন </w:t>
      </w:r>
      <w:r w:rsidR="002C4084">
        <w:rPr>
          <w:rFonts w:ascii="Kalpurush" w:hAnsi="Kalpurush" w:cs="Kalpurush" w:hint="cs"/>
          <w:sz w:val="24"/>
          <w:szCs w:val="24"/>
          <w:cs/>
          <w:lang w:bidi="bn-BD"/>
        </w:rPr>
        <w:t>পূর্ববর্তী মনিষীদের কেউ কেউ (</w:t>
      </w:r>
      <w:r w:rsidRPr="00D50473">
        <w:rPr>
          <w:rFonts w:ascii="Kalpurush" w:hAnsi="Kalpurush" w:cs="Kalpurush"/>
          <w:sz w:val="24"/>
          <w:szCs w:val="24"/>
          <w:cs/>
          <w:lang w:bidi="bn-IN"/>
        </w:rPr>
        <w:t>আব্দুল্লাহ ইবনুল মুবারক</w:t>
      </w:r>
      <w:r w:rsidR="002C4084">
        <w:rPr>
          <w:rFonts w:ascii="Kalpurush" w:hAnsi="Kalpurush" w:cs="Kalpurush" w:hint="cs"/>
          <w:sz w:val="24"/>
          <w:szCs w:val="24"/>
          <w:cs/>
          <w:lang w:bidi="bn-BD"/>
        </w:rPr>
        <w:t>)</w:t>
      </w:r>
      <w:r w:rsidRPr="00D50473">
        <w:rPr>
          <w:rFonts w:ascii="Kalpurush" w:hAnsi="Kalpurush" w:cs="Kalpurush"/>
          <w:sz w:val="24"/>
          <w:szCs w:val="24"/>
          <w:cs/>
          <w:lang w:bidi="bn-IN"/>
        </w:rPr>
        <w:t xml:space="preserve"> বলতেন: </w:t>
      </w:r>
    </w:p>
    <w:p w:rsidR="0078070D" w:rsidRPr="00D50473" w:rsidRDefault="0078070D" w:rsidP="002C4084">
      <w:pPr>
        <w:bidi w:val="0"/>
        <w:spacing w:after="0"/>
        <w:jc w:val="both"/>
        <w:rPr>
          <w:rFonts w:ascii="Kalpurush" w:hAnsi="Kalpurush" w:cs="Kalpurush"/>
          <w:sz w:val="24"/>
          <w:szCs w:val="24"/>
        </w:rPr>
      </w:pPr>
      <w:r w:rsidRPr="00D50473">
        <w:rPr>
          <w:rFonts w:ascii="Kalpurush" w:hAnsi="Kalpurush" w:cs="Kalpurush"/>
          <w:sz w:val="24"/>
          <w:szCs w:val="24"/>
          <w:cs/>
          <w:lang w:bidi="bn-IN"/>
        </w:rPr>
        <w:t>রাজা-বাদশাহ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নিকৃষ্ট </w:t>
      </w:r>
      <w:r w:rsidRPr="00D50473">
        <w:rPr>
          <w:rFonts w:ascii="Kalpurush" w:hAnsi="Kalpurush" w:cs="Kalpurush"/>
          <w:sz w:val="24"/>
          <w:szCs w:val="24"/>
        </w:rPr>
        <w:t>‘</w:t>
      </w:r>
      <w:r w:rsidRPr="00D50473">
        <w:rPr>
          <w:rFonts w:ascii="Kalpurush" w:hAnsi="Kalpurush" w:cs="Kalpurush"/>
          <w:sz w:val="24"/>
          <w:szCs w:val="24"/>
          <w:cs/>
          <w:lang w:bidi="bn-IN"/>
        </w:rPr>
        <w:t>আলিম ও দরবেশদের ছাড়া আর কারও দ্বারা কি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 নষ্ট হয়েছে</w:t>
      </w:r>
      <w:r w:rsidRPr="00D50473">
        <w:rPr>
          <w:rFonts w:ascii="Kalpurush" w:hAnsi="Kalpurush" w:cs="Kalpurush"/>
          <w:sz w:val="24"/>
          <w:szCs w:val="24"/>
        </w:rPr>
        <w:t xml:space="preserve">? </w:t>
      </w:r>
    </w:p>
    <w:p w:rsidR="002C4084" w:rsidRDefault="0078070D" w:rsidP="002C4084">
      <w:pPr>
        <w:bidi w:val="0"/>
        <w:jc w:val="both"/>
        <w:rPr>
          <w:rFonts w:ascii="Kalpurush" w:hAnsi="Kalpurush" w:cs="Kalpurush"/>
          <w:sz w:val="24"/>
          <w:szCs w:val="24"/>
          <w:lang w:bidi="bn-BD"/>
        </w:rPr>
      </w:pPr>
      <w:r w:rsidRPr="00D50473">
        <w:rPr>
          <w:rFonts w:cs="KFGQPC Uthman Taha Naskh" w:hint="cs"/>
          <w:sz w:val="24"/>
          <w:szCs w:val="24"/>
          <w:rtl/>
        </w:rPr>
        <w:t>الكنز</w:t>
      </w:r>
      <w:r w:rsidRPr="00D50473">
        <w:rPr>
          <w:rFonts w:ascii="Kalpurush" w:hAnsi="Kalpurush" w:cs="Kalpurush"/>
          <w:sz w:val="24"/>
          <w:szCs w:val="24"/>
          <w:cs/>
          <w:lang w:bidi="bn-IN"/>
        </w:rPr>
        <w:t xml:space="preserve"> সম্পর্কে মালিক </w:t>
      </w:r>
      <w:r w:rsidR="002C4084">
        <w:rPr>
          <w:rFonts w:ascii="Kalpurush" w:hAnsi="Kalpurush" w:cs="Kalpurush" w:hint="cs"/>
          <w:sz w:val="24"/>
          <w:szCs w:val="24"/>
          <w:cs/>
          <w:lang w:bidi="bn-BD"/>
        </w:rPr>
        <w:t xml:space="preserve">রহ. </w:t>
      </w:r>
      <w:r w:rsidRPr="00D50473">
        <w:rPr>
          <w:rFonts w:ascii="Kalpurush" w:hAnsi="Kalpurush" w:cs="Kalpurush"/>
          <w:sz w:val="24"/>
          <w:szCs w:val="24"/>
          <w:cs/>
          <w:lang w:bidi="bn-IN"/>
        </w:rPr>
        <w:t>আব্দুল্লাহ ইবনু দীনার থেকে বর্ণনা করে</w:t>
      </w:r>
      <w:r w:rsidRPr="00D50473">
        <w:rPr>
          <w:rFonts w:ascii="Kalpurush" w:hAnsi="Kalpurush" w:cs="Kalpurush" w:hint="cs"/>
          <w:sz w:val="24"/>
          <w:szCs w:val="24"/>
          <w:cs/>
          <w:lang w:bidi="bn-BD"/>
        </w:rPr>
        <w:t>ন</w:t>
      </w:r>
      <w:r w:rsidRPr="00D50473">
        <w:rPr>
          <w:rFonts w:ascii="Kalpurush" w:hAnsi="Kalpurush" w:cs="Kalpurush"/>
          <w:sz w:val="24"/>
          <w:szCs w:val="24"/>
        </w:rPr>
        <w:t xml:space="preserve">, </w:t>
      </w:r>
      <w:r w:rsidR="002C4084">
        <w:rPr>
          <w:rFonts w:ascii="Kalpurush" w:hAnsi="Kalpurush" w:cs="Kalpurush" w:hint="cs"/>
          <w:sz w:val="24"/>
          <w:szCs w:val="24"/>
          <w:cs/>
          <w:lang w:bidi="bn-BD"/>
        </w:rPr>
        <w:t xml:space="preserve">তিনি </w:t>
      </w:r>
      <w:r w:rsidRPr="00D50473">
        <w:rPr>
          <w:rFonts w:ascii="Kalpurush" w:hAnsi="Kalpurush" w:cs="Kalpurush"/>
          <w:sz w:val="24"/>
          <w:szCs w:val="24"/>
          <w:cs/>
          <w:lang w:bidi="bn-IN"/>
        </w:rPr>
        <w:t>আব্দুল্লাহ ইবনু ওমর রাদিয়াল্লাহু আনহুমা</w:t>
      </w:r>
      <w:r w:rsidR="002C4084">
        <w:rPr>
          <w:rFonts w:ascii="Kalpurush" w:hAnsi="Kalpurush" w:cs="Kalpurush" w:hint="cs"/>
          <w:sz w:val="24"/>
          <w:szCs w:val="24"/>
          <w:cs/>
          <w:lang w:bidi="bn-BD"/>
        </w:rPr>
        <w:t xml:space="preserve"> থেকে, তিনি</w:t>
      </w:r>
      <w:r w:rsidRPr="00D50473">
        <w:rPr>
          <w:rFonts w:ascii="Kalpurush" w:hAnsi="Kalpurush" w:cs="Kalpurush"/>
          <w:sz w:val="24"/>
          <w:szCs w:val="24"/>
          <w:cs/>
          <w:lang w:bidi="bn-IN"/>
        </w:rPr>
        <w:t xml:space="preserve"> বলেন: সেটা হচ্ছে </w:t>
      </w:r>
      <w:r w:rsidR="002C4084">
        <w:rPr>
          <w:rFonts w:ascii="Kalpurush" w:hAnsi="Kalpurush" w:cs="Kalpurush" w:hint="cs"/>
          <w:sz w:val="24"/>
          <w:szCs w:val="24"/>
          <w:cs/>
          <w:lang w:bidi="bn-BD"/>
        </w:rPr>
        <w:t>যে সম্পদের</w:t>
      </w:r>
      <w:r w:rsidRPr="00D50473">
        <w:rPr>
          <w:rFonts w:ascii="Kalpurush" w:hAnsi="Kalpurush" w:cs="Kalpurush"/>
          <w:sz w:val="24"/>
          <w:szCs w:val="24"/>
          <w:cs/>
          <w:lang w:bidi="bn-IN"/>
        </w:rPr>
        <w:t xml:space="preserve"> যাকাত আদায় করা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2C4084">
      <w:pPr>
        <w:bidi w:val="0"/>
        <w:jc w:val="both"/>
        <w:rPr>
          <w:rFonts w:ascii="Kalpurush" w:hAnsi="Kalpurush" w:cs="Kalpurush"/>
          <w:sz w:val="24"/>
          <w:szCs w:val="24"/>
        </w:rPr>
      </w:pPr>
      <w:r w:rsidRPr="00D50473">
        <w:rPr>
          <w:rFonts w:ascii="Kalpurush" w:hAnsi="Kalpurush" w:cs="Kalpurush"/>
          <w:sz w:val="24"/>
          <w:szCs w:val="24"/>
          <w:cs/>
          <w:lang w:bidi="bn-IN"/>
        </w:rPr>
        <w:t xml:space="preserve">ইমাম বুখারী যুহরী থেকে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খালিদ ইবনু আসলাম বলেন: আমরা আব্দুল্লাহ ইবনু ওমর রাদিয়াল্লাহু আনহুমার সঙ্গে বের হলে তিনি বলেন: এটা হচ্ছে যাকাতের আয়াত অবতীর্ণ হওয়ার পূর্বের বিধান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যখন </w:t>
      </w:r>
      <w:r w:rsidRPr="00D50473">
        <w:rPr>
          <w:rFonts w:ascii="Kalpurush" w:hAnsi="Kalpurush" w:cs="Kalpurush"/>
          <w:sz w:val="24"/>
          <w:szCs w:val="24"/>
          <w:cs/>
          <w:lang w:bidi="bn-IN"/>
        </w:rPr>
        <w:lastRenderedPageBreak/>
        <w:t xml:space="preserve">যাকাতের আয়াত অবতীর্ণ হয় তখন তিনি সেটাকে মালের পবিত্রকারী হিসেবে </w:t>
      </w:r>
      <w:r w:rsidRPr="00D50473">
        <w:rPr>
          <w:rFonts w:ascii="Kalpurush" w:hAnsi="Kalpurush" w:cs="Kalpurush" w:hint="cs"/>
          <w:sz w:val="24"/>
          <w:szCs w:val="24"/>
          <w:cs/>
          <w:lang w:bidi="bn-IN"/>
        </w:rPr>
        <w:t>গণ্য</w:t>
      </w:r>
      <w:r w:rsidRPr="00D50473">
        <w:rPr>
          <w:rFonts w:ascii="Kalpurush" w:hAnsi="Kalpurush" w:cs="Kalpurush"/>
          <w:sz w:val="24"/>
          <w:szCs w:val="24"/>
          <w:cs/>
          <w:lang w:bidi="bn-IN"/>
        </w:rPr>
        <w:t xml:space="preserve"> করেন। ওমর ইবনু আব্দুল আযীয এবং </w:t>
      </w:r>
      <w:r w:rsidR="002C4084">
        <w:rPr>
          <w:rFonts w:ascii="Kalpurush" w:hAnsi="Kalpurush" w:cs="Kalpurush" w:hint="cs"/>
          <w:sz w:val="24"/>
          <w:szCs w:val="24"/>
          <w:cs/>
          <w:lang w:bidi="bn-BD"/>
        </w:rPr>
        <w:t>এরা</w:t>
      </w:r>
      <w:r w:rsidRPr="00D50473">
        <w:rPr>
          <w:rFonts w:ascii="Kalpurush" w:hAnsi="Kalpurush" w:cs="Kalpurush" w:hint="cs"/>
          <w:sz w:val="24"/>
          <w:szCs w:val="24"/>
          <w:cs/>
          <w:lang w:bidi="bn-BD"/>
        </w:rPr>
        <w:t>ক</w:t>
      </w:r>
      <w:r w:rsidRPr="00D50473">
        <w:rPr>
          <w:rFonts w:ascii="Kalpurush" w:hAnsi="Kalpurush" w:cs="Kalpurush"/>
          <w:sz w:val="24"/>
          <w:szCs w:val="24"/>
          <w:cs/>
          <w:lang w:bidi="bn-IN"/>
        </w:rPr>
        <w:t xml:space="preserve"> ইবনু মালিকও অনুরূপ মত ব্যক্ত করেন: </w:t>
      </w:r>
      <w:r w:rsidR="002C4084">
        <w:rPr>
          <w:rFonts w:ascii="Kalpurush" w:hAnsi="Kalpurush" w:cs="Kalpurush" w:hint="cs"/>
          <w:sz w:val="24"/>
          <w:szCs w:val="24"/>
          <w:cs/>
          <w:lang w:bidi="bn-BD"/>
        </w:rPr>
        <w:t xml:space="preserve">তারা বলেন, </w:t>
      </w:r>
      <w:r w:rsidR="002C4084">
        <w:rPr>
          <w:rFonts w:ascii="Kalpurush" w:hAnsi="Kalpurush" w:cs="Kalpurush"/>
          <w:sz w:val="24"/>
          <w:szCs w:val="24"/>
          <w:cs/>
          <w:lang w:bidi="bn-IN"/>
        </w:rPr>
        <w:t>এ</w:t>
      </w:r>
      <w:r w:rsidRPr="00D50473">
        <w:rPr>
          <w:rFonts w:ascii="Kalpurush" w:hAnsi="Kalpurush" w:cs="Kalpurush"/>
          <w:sz w:val="24"/>
          <w:szCs w:val="24"/>
          <w:cs/>
          <w:lang w:bidi="bn-IN"/>
        </w:rPr>
        <w:t xml:space="preserve"> আয়াতটিকে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خُذۡ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صَدَقَةٗ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١٠٣</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Vrinda" w:hint="cs"/>
          <w:color w:val="008000"/>
          <w:sz w:val="24"/>
          <w:szCs w:val="24"/>
          <w:cs/>
          <w:lang w:bidi="bn-BD"/>
        </w:rPr>
        <w:t xml:space="preserve"> </w:t>
      </w:r>
      <w:r w:rsidRPr="00D50473">
        <w:rPr>
          <w:rFonts w:ascii="Kalpurush" w:hAnsi="Kalpurush" w:cs="Kalpurush"/>
          <w:sz w:val="24"/>
          <w:szCs w:val="24"/>
          <w:cs/>
          <w:lang w:bidi="bn-BD"/>
        </w:rPr>
        <w:t>“</w:t>
      </w:r>
      <w:r w:rsidRPr="00D50473">
        <w:rPr>
          <w:rFonts w:ascii="Kalpurush" w:hAnsi="Kalpurush" w:cs="Kalpurush"/>
          <w:sz w:val="24"/>
          <w:szCs w:val="24"/>
          <w:cs/>
          <w:lang w:bidi="bn-IN"/>
        </w:rPr>
        <w:t>তাদের সম্পদ থেকে সদকা গ্রহণ করবে</w:t>
      </w:r>
      <w:r w:rsidR="008F7BA7" w:rsidRPr="00D50473">
        <w:rPr>
          <w:rFonts w:ascii="Kalpurush" w:hAnsi="Kalpurush" w:cs="Kalpurush" w:hint="cs"/>
          <w:sz w:val="24"/>
          <w:szCs w:val="24"/>
          <w:cs/>
          <w:lang w:bidi="bn-BD"/>
        </w:rPr>
        <w:t>” [সূরা আত-তাওবাহ: ১০৩]</w:t>
      </w:r>
      <w:r w:rsidRPr="00D50473">
        <w:rPr>
          <w:rFonts w:ascii="Kalpurush" w:hAnsi="Kalpurush" w:cs="Kalpurush"/>
          <w:sz w:val="24"/>
          <w:szCs w:val="24"/>
          <w:cs/>
          <w:lang w:bidi="bn-IN"/>
        </w:rPr>
        <w:t xml:space="preserve"> এ আয়াত রহিত করে দিয়েছে। </w:t>
      </w:r>
    </w:p>
    <w:p w:rsidR="004619B4" w:rsidRDefault="0078070D" w:rsidP="004619B4">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স্বল্প পরিমাণ স্বর্ণ-চাঁদি থাকার প্রশংসা করে এবং তা</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 xml:space="preserve">থাকার নিন্দা জানিয়ে বহু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এখানে তার কয়েকটি বর্ণনা করব যা অন্যান্যগুলোর প্রতি ইঙ্গিত করে। আব্দুর </w:t>
      </w:r>
      <w:r w:rsidR="00E5510F">
        <w:rPr>
          <w:rFonts w:ascii="Kalpurush" w:hAnsi="Kalpurush" w:cs="Kalpurush" w:hint="cs"/>
          <w:sz w:val="24"/>
          <w:szCs w:val="24"/>
          <w:cs/>
          <w:lang w:bidi="bn-IN"/>
        </w:rPr>
        <w:t>রাযযাক</w:t>
      </w:r>
      <w:r w:rsidRPr="00D50473">
        <w:rPr>
          <w:rFonts w:ascii="Kalpurush" w:hAnsi="Kalpurush" w:cs="Kalpurush"/>
          <w:sz w:val="24"/>
          <w:szCs w:val="24"/>
          <w:cs/>
          <w:lang w:bidi="bn-IN"/>
        </w:rPr>
        <w:t xml:space="preserve">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আলী রাদিয়াল্লাহু আনহু</w:t>
      </w:r>
      <w:r w:rsidRPr="00D50473">
        <w:rPr>
          <w:rFonts w:ascii="Kalpurush" w:hAnsi="Kalpurush" w:cs="Kalpurush"/>
          <w:sz w:val="24"/>
          <w:szCs w:val="24"/>
        </w:rPr>
        <w:t xml:space="preserve"> </w:t>
      </w:r>
      <w:r w:rsidRPr="00D50473">
        <w:rPr>
          <w:rFonts w:cs="KFGQPC Uthmanic Script HAFS"/>
          <w:color w:val="339933"/>
          <w:sz w:val="24"/>
          <w:szCs w:val="24"/>
          <w:rtl/>
        </w:rPr>
        <w:t>وَٱلَّذِينَ يَكۡنِزُونَ ٱلذَّهَبَ وَٱلۡفِضَّةَ</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যারা স্বর্ণ ও রৌপ্য জমা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 স্বর্ণের জন্য দুঃখ</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চাঁদির জন্য দুঃখ। তিনবার তিনি একথা বলেন: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 রাদিয়াল্লাহু আনহু</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তখন বিষয়টি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সাহাবীগণের নিকট অত্যন্ত জটিল মনে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বলেন: ত</w:t>
      </w:r>
      <w:r w:rsidR="004619B4">
        <w:rPr>
          <w:rFonts w:ascii="Kalpurush" w:hAnsi="Kalpurush" w:cs="Kalpurush" w:hint="cs"/>
          <w:sz w:val="24"/>
          <w:szCs w:val="24"/>
          <w:cs/>
          <w:lang w:bidi="bn-BD"/>
        </w:rPr>
        <w:t xml:space="preserve">াহলে </w:t>
      </w:r>
      <w:r w:rsidRPr="00D50473">
        <w:rPr>
          <w:rFonts w:ascii="Kalpurush" w:hAnsi="Kalpurush" w:cs="Kalpurush"/>
          <w:sz w:val="24"/>
          <w:szCs w:val="24"/>
          <w:cs/>
          <w:lang w:bidi="bn-IN"/>
        </w:rPr>
        <w:t>আমরা কোন সম্পদ গ্রহণ করব</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ওমর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আচ্ছা আমি তোমাদের জন্য বিষয়টি তাঁর নিকট জেনে নিচ্ছি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ফলে তিনি বলেন: ইয়া রাসূলাল্লাহ</w:t>
      </w:r>
      <w:r w:rsidRPr="00D50473">
        <w:rPr>
          <w:rFonts w:ascii="Kalpurush" w:hAnsi="Kalpurush" w:cs="Kalpurush"/>
          <w:sz w:val="24"/>
          <w:szCs w:val="24"/>
        </w:rPr>
        <w:t xml:space="preserve">, </w:t>
      </w:r>
      <w:r w:rsidRPr="00D50473">
        <w:rPr>
          <w:rFonts w:ascii="Kalpurush" w:hAnsi="Kalpurush" w:cs="Kalpurush"/>
          <w:sz w:val="24"/>
          <w:szCs w:val="24"/>
          <w:cs/>
          <w:lang w:bidi="bn-IN"/>
        </w:rPr>
        <w:t>আপনার সাহাবীগণের নিকট তো বিষয়টি ভারি হয়ে গেছে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বলেছে: আমরা কোন সম্পদ গ্রহণ করব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কিরকারী</w:t>
      </w:r>
      <w:r w:rsidRPr="00D50473">
        <w:rPr>
          <w:rFonts w:ascii="Kalpurush" w:hAnsi="Kalpurush" w:cs="Kalpurush"/>
          <w:sz w:val="24"/>
          <w:szCs w:val="24"/>
          <w:cs/>
          <w:lang w:bidi="bn-IN"/>
        </w:rPr>
        <w:t xml:space="preserve"> জবান</w:t>
      </w:r>
      <w:r w:rsidRPr="00D50473">
        <w:rPr>
          <w:rFonts w:ascii="Kalpurush" w:hAnsi="Kalpurush" w:cs="Kalpurush"/>
          <w:sz w:val="24"/>
          <w:szCs w:val="24"/>
        </w:rPr>
        <w:t xml:space="preserve">, </w:t>
      </w:r>
      <w:r w:rsidR="004619B4">
        <w:rPr>
          <w:rFonts w:ascii="Kalpurush" w:hAnsi="Kalpurush" w:cs="Kalpurush" w:hint="cs"/>
          <w:sz w:val="24"/>
          <w:szCs w:val="24"/>
          <w:cs/>
          <w:lang w:bidi="bn-BD"/>
        </w:rPr>
        <w:t>শুকরি</w:t>
      </w:r>
      <w:r w:rsidRPr="00D50473">
        <w:rPr>
          <w:rFonts w:ascii="Kalpurush" w:hAnsi="Kalpurush" w:cs="Kalpurush" w:hint="cs"/>
          <w:sz w:val="24"/>
          <w:szCs w:val="24"/>
          <w:cs/>
          <w:lang w:bidi="bn-IN"/>
        </w:rPr>
        <w:t>য়া</w:t>
      </w:r>
      <w:r w:rsidRPr="00D50473">
        <w:rPr>
          <w:rFonts w:ascii="Kalpurush" w:hAnsi="Kalpurush" w:cs="Kalpurush"/>
          <w:sz w:val="24"/>
          <w:szCs w:val="24"/>
          <w:cs/>
          <w:lang w:bidi="bn-IN"/>
        </w:rPr>
        <w:t xml:space="preserve"> আদায়কারী অন্তর এবং এমন স্ত্রী যে তোমাদের কাউকে তার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নের ব্যাপারে সাহায্য করে। </w:t>
      </w:r>
    </w:p>
    <w:p w:rsidR="0078070D" w:rsidRPr="00D50473" w:rsidRDefault="0078070D" w:rsidP="004619B4">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p>
    <w:p w:rsidR="0078070D" w:rsidRPr="00D50473" w:rsidRDefault="0078070D" w:rsidP="00FA0742">
      <w:pPr>
        <w:jc w:val="both"/>
        <w:rPr>
          <w:rFonts w:ascii="Kalpurush" w:hAnsi="Kalpurush" w:cs="Kalpurush"/>
          <w:i/>
          <w:iCs/>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يُحۡمَىٰ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نَارِجَهَنَّمَ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فَتُكۡوَىٰ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جِبَاهُهُمۡ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وَجُنُوبُهُمۡ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وَظُهُورُهُمۡۖ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مَاكَنَزۡتُمۡ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لِأَنفُسِكُمۡ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فَذُوقُواْ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تَكۡنِزُونَ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٣٥</w:t>
      </w:r>
      <w:r w:rsidR="00FA0742" w:rsidRPr="00D50473">
        <w:rPr>
          <w:rFonts w:ascii="KFGQPC Uthman Taha Naskh" w:cs="KFGQPC Uthman Taha Naskh" w:hint="cs"/>
          <w:color w:val="008000"/>
          <w:sz w:val="24"/>
          <w:szCs w:val="24"/>
          <w:rtl/>
        </w:rPr>
        <w:t>]</w:t>
      </w:r>
      <w:r w:rsidRPr="00D50473">
        <w:rPr>
          <w:rFonts w:ascii="Kalpurush" w:hAnsi="Kalpurush" w:cs="Kalpurush"/>
          <w:i/>
          <w:iCs/>
          <w:sz w:val="24"/>
          <w:szCs w:val="24"/>
        </w:rPr>
        <w:t xml:space="preserve"> </w:t>
      </w:r>
    </w:p>
    <w:p w:rsidR="0078070D" w:rsidRPr="00D50473" w:rsidRDefault="0078070D" w:rsidP="008F7BA7">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lastRenderedPageBreak/>
        <w:t>“</w:t>
      </w:r>
      <w:r w:rsidRPr="00D50473">
        <w:rPr>
          <w:rFonts w:ascii="Kalpurush" w:hAnsi="Kalpurush" w:cs="Kalpurush"/>
          <w:i/>
          <w:iCs/>
          <w:sz w:val="24"/>
          <w:szCs w:val="24"/>
          <w:cs/>
          <w:lang w:bidi="bn-IN"/>
        </w:rPr>
        <w:t>যেদিন জাহান্নামের আগুনে তা উত্তপ্ত করা হবে আর তা দিয়ে তাদের কপালে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পার্শ্বদেশে ও পিঠে দাগ</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হবে</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আর তাদেরকে বলা হবে</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এটা হল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যা তোমরা নিজেদের জন্য </w:t>
      </w:r>
      <w:r w:rsidRPr="00D50473">
        <w:rPr>
          <w:rFonts w:ascii="Kalpurush" w:hAnsi="Kalpurush" w:cs="Kalpurush" w:hint="cs"/>
          <w:i/>
          <w:iCs/>
          <w:sz w:val="24"/>
          <w:szCs w:val="24"/>
          <w:cs/>
          <w:lang w:bidi="bn-IN"/>
        </w:rPr>
        <w:t>স্তূপীকৃত</w:t>
      </w:r>
      <w:r w:rsidRPr="00D50473">
        <w:rPr>
          <w:rFonts w:ascii="Kalpurush" w:hAnsi="Kalpurush" w:cs="Kalpurush"/>
          <w:i/>
          <w:iCs/>
          <w:sz w:val="24"/>
          <w:szCs w:val="24"/>
          <w:cs/>
          <w:lang w:bidi="bn-IN"/>
        </w:rPr>
        <w:t xml:space="preserve"> করেছিলে</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কাজেই যা জমা করছিলে তার স্বাদ গ্রহণ কর</w:t>
      </w:r>
      <w:r w:rsidRPr="00C0213C">
        <w:rPr>
          <w:rFonts w:ascii="SolaimanLipi" w:hAnsi="SolaimanLipi" w:cs="SolaimanLipi"/>
          <w:i/>
          <w:iCs/>
          <w:sz w:val="24"/>
          <w:szCs w:val="24"/>
          <w:cs/>
          <w:lang w:bidi="hi-IN"/>
        </w:rPr>
        <w:t>।</w:t>
      </w:r>
      <w:r w:rsidRPr="00D50473">
        <w:rPr>
          <w:rFonts w:ascii="Kalpurush" w:hAnsi="Kalpurush" w:cs="Kalpurush"/>
          <w:i/>
          <w:iCs/>
          <w:sz w:val="24"/>
          <w:szCs w:val="24"/>
          <w:cs/>
          <w:lang w:bidi="bn-BD"/>
        </w:rPr>
        <w:t xml:space="preserve">” </w:t>
      </w:r>
      <w:r w:rsidR="008F7BA7"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৩৫</w:t>
      </w:r>
      <w:r w:rsidR="008F7BA7" w:rsidRPr="00D50473">
        <w:rPr>
          <w:rFonts w:ascii="Kalpuru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এ কথা তাদেরকে তিরস্কার</w:t>
      </w:r>
      <w:r w:rsidRPr="00D50473">
        <w:rPr>
          <w:rFonts w:ascii="Kalpurush" w:hAnsi="Kalpurush" w:cs="Kalpurush"/>
          <w:sz w:val="24"/>
          <w:szCs w:val="24"/>
        </w:rPr>
        <w:t xml:space="preserve">, </w:t>
      </w:r>
      <w:r w:rsidRPr="00D50473">
        <w:rPr>
          <w:rFonts w:ascii="Kalpurush" w:hAnsi="Kalpurush" w:cs="Kalpurush"/>
          <w:sz w:val="24"/>
          <w:szCs w:val="24"/>
          <w:cs/>
          <w:lang w:bidi="bn-IN"/>
        </w:rPr>
        <w:t>সমালোচনা এবং ব্যঙ্গ-</w:t>
      </w:r>
      <w:r w:rsidRPr="00D50473">
        <w:rPr>
          <w:rFonts w:ascii="Kalpurush" w:hAnsi="Kalpurush" w:cs="Kalpurush" w:hint="cs"/>
          <w:sz w:val="24"/>
          <w:szCs w:val="24"/>
          <w:cs/>
          <w:lang w:bidi="bn-IN"/>
        </w:rPr>
        <w:t>বিদ্রূপ</w:t>
      </w:r>
      <w:r w:rsidRPr="00D50473">
        <w:rPr>
          <w:rFonts w:ascii="Kalpurush" w:hAnsi="Kalpurush" w:cs="Kalpurush"/>
          <w:sz w:val="24"/>
          <w:szCs w:val="24"/>
          <w:cs/>
          <w:lang w:bidi="bn-IN"/>
        </w:rPr>
        <w:t xml:space="preserve"> করে বলা হবে। যেমন তিনি এ আয়াতে বলেন</w:t>
      </w:r>
      <w:r w:rsidRPr="00D50473">
        <w:rPr>
          <w:rFonts w:ascii="Kalpurush" w:hAnsi="Kalpurush" w:cs="Kalpurush" w:hint="cs"/>
          <w:sz w:val="24"/>
          <w:szCs w:val="24"/>
          <w:cs/>
          <w:lang w:bidi="bn-BD"/>
        </w:rPr>
        <w:t>,</w:t>
      </w:r>
    </w:p>
    <w:p w:rsidR="0078070D" w:rsidRPr="00D50473" w:rsidRDefault="0078070D" w:rsidP="00FA0742">
      <w:pPr>
        <w:spacing w:after="0"/>
        <w:jc w:val="both"/>
        <w:rPr>
          <w:rFonts w:ascii="Kalpurush" w:hAnsi="Kalpurush" w:cs="Kalpurush"/>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فَوۡقَ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رَأۡسِهِۦ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ٱلۡحَمِيمِ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ٱلۡعَزِيزُ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ٱلۡكَرِيمُ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FA0742"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الدخان</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٤٨،</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٤٩</w:t>
      </w:r>
      <w:r w:rsidR="00FA0742"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অতঃপর তার মাথার উপর ফুটন্ত পানি ঢেলে </w:t>
      </w:r>
      <w:r w:rsidRPr="00D50473">
        <w:rPr>
          <w:rFonts w:ascii="Kalpurush" w:hAnsi="Kalpurush" w:cs="Kalpurush"/>
          <w:sz w:val="24"/>
          <w:szCs w:val="24"/>
        </w:rPr>
        <w:t>‘</w:t>
      </w:r>
      <w:r w:rsidRPr="00D50473">
        <w:rPr>
          <w:rFonts w:ascii="Kalpurush" w:hAnsi="Kalpurush" w:cs="Kalpurush" w:hint="cs"/>
          <w:sz w:val="24"/>
          <w:szCs w:val="24"/>
          <w:cs/>
          <w:lang w:bidi="bn-IN"/>
        </w:rPr>
        <w:t>আযাব</w:t>
      </w:r>
      <w:r w:rsidRPr="00D50473">
        <w:rPr>
          <w:rFonts w:ascii="Kalpurush" w:hAnsi="Kalpurush" w:cs="Kalpurush"/>
          <w:sz w:val="24"/>
          <w:szCs w:val="24"/>
          <w:cs/>
          <w:lang w:bidi="bn-IN"/>
        </w:rPr>
        <w:t xml:space="preserve"> দাও।</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বলা 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গ্রহণ কর স্বাদ-তুমি তো ছিলে ক্ষমতাশালী</w:t>
      </w:r>
      <w:r w:rsidRPr="00D50473">
        <w:rPr>
          <w:rFonts w:ascii="Kalpurush" w:hAnsi="Kalpurush" w:cs="Kalpurush"/>
          <w:sz w:val="24"/>
          <w:szCs w:val="24"/>
        </w:rPr>
        <w:t xml:space="preserve">, </w:t>
      </w:r>
      <w:r w:rsidRPr="00D50473">
        <w:rPr>
          <w:rFonts w:ascii="Kalpurush" w:hAnsi="Kalpurush" w:cs="Kalpurush"/>
          <w:sz w:val="24"/>
          <w:szCs w:val="24"/>
          <w:cs/>
          <w:lang w:bidi="bn-IN"/>
        </w:rPr>
        <w:t>সম্মানী</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আদ</w:t>
      </w:r>
      <w:r w:rsidRPr="00D50473">
        <w:rPr>
          <w:rFonts w:ascii="Kalpurush" w:hAnsi="Kalpurush" w:cs="Kalpurush"/>
          <w:sz w:val="24"/>
          <w:szCs w:val="24"/>
          <w:cs/>
          <w:lang w:bidi="bn-BD"/>
        </w:rPr>
        <w:t>-</w:t>
      </w:r>
      <w:r w:rsidR="008F7BA7" w:rsidRPr="00D50473">
        <w:rPr>
          <w:rFonts w:ascii="Kalpurush" w:hAnsi="Kalpurush" w:cs="Kalpurush" w:hint="cs"/>
          <w:sz w:val="24"/>
          <w:szCs w:val="24"/>
          <w:cs/>
          <w:lang w:bidi="bn-BD"/>
        </w:rPr>
        <w:t>দুখান:৪৮-৪৯]</w:t>
      </w:r>
      <w:r w:rsidRPr="00D50473">
        <w:rPr>
          <w:rFonts w:ascii="Kalpurush" w:hAnsi="Kalpurush" w:cs="Kalpurush"/>
          <w:sz w:val="24"/>
          <w:szCs w:val="24"/>
          <w:cs/>
          <w:lang w:bidi="bn-IN"/>
        </w:rPr>
        <w:t xml:space="preserve"> অর্থাৎ এ শাস্তি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কারণে </w:t>
      </w:r>
      <w:r w:rsidRPr="00D50473">
        <w:rPr>
          <w:rFonts w:ascii="Kalpurush" w:hAnsi="Kalpurush" w:cs="Kalpurush" w:hint="cs"/>
          <w:sz w:val="24"/>
          <w:szCs w:val="24"/>
          <w:cs/>
          <w:lang w:bidi="bn-BD"/>
        </w:rPr>
        <w:t xml:space="preserve">যে, </w:t>
      </w:r>
      <w:r w:rsidRPr="00D50473">
        <w:rPr>
          <w:rFonts w:ascii="Kalpurush" w:hAnsi="Kalpurush" w:cs="Kalpurush"/>
          <w:sz w:val="24"/>
          <w:szCs w:val="24"/>
          <w:cs/>
          <w:lang w:bidi="bn-IN"/>
        </w:rPr>
        <w:t>এটা তোমরা নিজেদের জন্য জমা করতে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বলা হয়: যে ব্যক্তি আল্লাহ তা</w:t>
      </w:r>
      <w:r w:rsidRPr="00D50473">
        <w:rPr>
          <w:rFonts w:ascii="Kalpurush" w:hAnsi="Kalpurush" w:cs="Kalpurush"/>
          <w:sz w:val="24"/>
          <w:szCs w:val="24"/>
        </w:rPr>
        <w:t>‘</w:t>
      </w:r>
      <w:r w:rsidRPr="00D50473">
        <w:rPr>
          <w:rFonts w:ascii="Kalpurush" w:hAnsi="Kalpurush" w:cs="Kalpurush"/>
          <w:sz w:val="24"/>
          <w:szCs w:val="24"/>
          <w:cs/>
          <w:lang w:bidi="bn-IN"/>
        </w:rPr>
        <w:t>আলার আনুগত্যের উপরে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কিছুকে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বাসবে এবং সেটা প্রাধান্য দিবে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এর দ্বারা তাকে শাস্তি দেওয়া হবে। তাদের নিকট এ সমস্ত ধন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সম্পদ জমা করা যখন আল্লাহ তা</w:t>
      </w:r>
      <w:r w:rsidRPr="00D50473">
        <w:rPr>
          <w:rFonts w:ascii="Kalpurush" w:hAnsi="Kalpurush" w:cs="Kalpurush"/>
          <w:sz w:val="24"/>
          <w:szCs w:val="24"/>
        </w:rPr>
        <w:t>‘</w:t>
      </w:r>
      <w:r w:rsidRPr="00D50473">
        <w:rPr>
          <w:rFonts w:ascii="Kalpurush" w:hAnsi="Kalpurush" w:cs="Kalpurush"/>
          <w:sz w:val="24"/>
          <w:szCs w:val="24"/>
          <w:cs/>
          <w:lang w:bidi="bn-IN"/>
        </w:rPr>
        <w:t>আলার সন্তুষ্টির চেয়ে অধিক প্রিয়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তখন এর মাধ্যমে তাদেরকে শাস্তি দেওয়া হবে। যেভাবে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লাহাব-তার উপরে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অভিশাপ</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সাথে শত্র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তায় চেষ্টিত ছিল আর তার স্ত্রী এ ব্যাপারে তাকে সাহায্য করেছিল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কিয়ামত দিবসেও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লাহাবের শাস্তির ক্ষেত্রে </w:t>
      </w:r>
      <w:r w:rsidRPr="00D50473">
        <w:rPr>
          <w:rFonts w:ascii="Kalpurush" w:hAnsi="Kalpurush" w:cs="Kalpurush" w:hint="cs"/>
          <w:sz w:val="24"/>
          <w:szCs w:val="24"/>
          <w:cs/>
          <w:lang w:bidi="bn-IN"/>
        </w:rPr>
        <w:t>সাহায্যকারিণী</w:t>
      </w:r>
      <w:r w:rsidRPr="00D50473">
        <w:rPr>
          <w:rFonts w:ascii="Kalpurush" w:hAnsi="Kalpurush" w:cs="Kalpurush"/>
          <w:sz w:val="24"/>
          <w:szCs w:val="24"/>
          <w:cs/>
          <w:lang w:bidi="bn-IN"/>
        </w:rPr>
        <w:t xml:space="preserve"> হবে। তার ঘাড়ে রয়েছে পাকানো আগুনের রশি। অর্থাৎ সে জাহান্নাম থেকে জ্বালানি একত্রিত করে তার উপরে নিক্ষেপ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করে তার শাস্তি চরমে পৌঁছে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যেটা তার নিকট দুনিয়াতে অধিক ভয়ের কারণ ছিল। যেভাবে এ সমস্ত সম্পদ তাদের নিকট তাদের </w:t>
      </w:r>
      <w:r w:rsidR="00394DFB">
        <w:rPr>
          <w:rFonts w:ascii="Kalpurush" w:hAnsi="Kalpurush" w:cs="Kalpurush"/>
          <w:sz w:val="24"/>
          <w:szCs w:val="24"/>
          <w:cs/>
          <w:lang w:bidi="bn-IN"/>
        </w:rPr>
        <w:t>রবের</w:t>
      </w:r>
      <w:r w:rsidRPr="00D50473">
        <w:rPr>
          <w:rFonts w:ascii="Kalpurush" w:hAnsi="Kalpurush" w:cs="Kalpurush"/>
          <w:sz w:val="24"/>
          <w:szCs w:val="24"/>
          <w:cs/>
          <w:lang w:bidi="bn-IN"/>
        </w:rPr>
        <w:t xml:space="preserve"> চেয়ে অধিক সম্মানের ছিল অনুরূপভাবে সেটা তাদের জন্য পরকালে সবচেয়ে ক্ষতির কারণ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lastRenderedPageBreak/>
        <w:t>এগুলোকে জাহান্নামের আগুনে উত্তপ্ত করা হবে</w:t>
      </w:r>
      <w:r w:rsidRPr="00D50473">
        <w:rPr>
          <w:rFonts w:ascii="Kalpurush" w:hAnsi="Kalpurush" w:cs="Kalpurush"/>
          <w:sz w:val="24"/>
          <w:szCs w:val="24"/>
        </w:rPr>
        <w:t xml:space="preserve">, </w:t>
      </w:r>
      <w:r w:rsidRPr="00D50473">
        <w:rPr>
          <w:rFonts w:ascii="Kalpurush" w:hAnsi="Kalpurush" w:cs="Kalpurush"/>
          <w:sz w:val="24"/>
          <w:szCs w:val="24"/>
          <w:cs/>
          <w:lang w:bidi="bn-IN"/>
        </w:rPr>
        <w:t>এটা হবে চরম পর্যায়ের গরম। এরপর এর দ্বারা তাদের কপালে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পার্শ্বদেশে এবং পৃষ্ঠদেশে দাগ দেওয়া হবে। </w:t>
      </w:r>
    </w:p>
    <w:p w:rsidR="0088258F"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ইমাম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জা</w:t>
      </w:r>
      <w:r w:rsidRPr="00D50473">
        <w:rPr>
          <w:rFonts w:ascii="Kalpurush" w:hAnsi="Kalpurush" w:cs="Kalpurush"/>
          <w:sz w:val="24"/>
          <w:szCs w:val="24"/>
        </w:rPr>
        <w:t>‘</w:t>
      </w:r>
      <w:r w:rsidRPr="00D50473">
        <w:rPr>
          <w:rFonts w:ascii="Kalpurush" w:hAnsi="Kalpurush" w:cs="Kalpurush"/>
          <w:sz w:val="24"/>
          <w:szCs w:val="24"/>
          <w:cs/>
          <w:lang w:bidi="bn-IN"/>
        </w:rPr>
        <w:t>ফার ইবনু জারীর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সাউবান বলেন: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বলতেন: যে ব্যক্তি ধন-সম্পদ ছেড়ে মারা যায়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যেগুলোর সে যাকাত আদায়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কিয়ামত দিবসে সেগুলোকে টেকো বিষধর স্বর্পে পরিণত করা হবে</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যার চোখের উপরে দু</w:t>
      </w:r>
      <w:r w:rsidRPr="00D50473">
        <w:rPr>
          <w:rFonts w:ascii="Kalpurush" w:hAnsi="Kalpurush" w:cs="Kalpurush"/>
          <w:sz w:val="24"/>
          <w:szCs w:val="24"/>
        </w:rPr>
        <w:t>’</w:t>
      </w:r>
      <w:r w:rsidRPr="00D50473">
        <w:rPr>
          <w:rFonts w:ascii="Kalpurush" w:hAnsi="Kalpurush" w:cs="Kalpurush"/>
          <w:sz w:val="24"/>
          <w:szCs w:val="24"/>
          <w:cs/>
          <w:lang w:bidi="bn-IN"/>
        </w:rPr>
        <w:t>টো কালো দাগ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এই সাপটি তাকে অনুসরণ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সে বলবে: তুমি ধ্বংস হও</w:t>
      </w:r>
      <w:r w:rsidRPr="00D50473">
        <w:rPr>
          <w:rFonts w:ascii="Kalpurush" w:hAnsi="Kalpurush" w:cs="Kalpurush"/>
          <w:sz w:val="24"/>
          <w:szCs w:val="24"/>
        </w:rPr>
        <w:t xml:space="preserve">, </w:t>
      </w:r>
      <w:r w:rsidRPr="00D50473">
        <w:rPr>
          <w:rFonts w:ascii="Kalpurush" w:hAnsi="Kalpurush" w:cs="Kalpurush"/>
          <w:sz w:val="24"/>
          <w:szCs w:val="24"/>
          <w:cs/>
          <w:lang w:bidi="bn-IN"/>
        </w:rPr>
        <w:t>কে তুমি</w:t>
      </w:r>
      <w:r w:rsidRPr="00D50473">
        <w:rPr>
          <w:rFonts w:ascii="Kalpurush" w:hAnsi="Kalpurush" w:cs="Kalpurush"/>
          <w:sz w:val="24"/>
          <w:szCs w:val="24"/>
        </w:rPr>
        <w:t xml:space="preserve">? </w:t>
      </w:r>
      <w:r w:rsidRPr="00D50473">
        <w:rPr>
          <w:rFonts w:ascii="Kalpurush" w:hAnsi="Kalpurush" w:cs="Kalpurush"/>
          <w:sz w:val="24"/>
          <w:szCs w:val="24"/>
          <w:cs/>
          <w:lang w:bidi="bn-IN"/>
        </w:rPr>
        <w:t>সে বলবে: আমি তোমার গচ্ছিত সম্পদ যা তুমি তোমার পরে ছেড়ে গিয়েছিলে। সে তাকে অনবরত অনুসরণ করেই চলবে এমনকি লোকটি তাকে তার হাত দিবে ফলে সে তা গিলে ফেলবে</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অবশেষে তার পুরো দেহকে </w:t>
      </w:r>
      <w:r w:rsidRPr="00D50473">
        <w:rPr>
          <w:rFonts w:ascii="Kalpurush" w:hAnsi="Kalpurush" w:cs="Kalpurush" w:hint="cs"/>
          <w:sz w:val="24"/>
          <w:szCs w:val="24"/>
          <w:cs/>
          <w:lang w:bidi="bn-BD"/>
        </w:rPr>
        <w:t xml:space="preserve">সে </w:t>
      </w:r>
      <w:r w:rsidRPr="00D50473">
        <w:rPr>
          <w:rFonts w:ascii="Kalpurush" w:hAnsi="Kalpurush" w:cs="Kalpurush"/>
          <w:sz w:val="24"/>
          <w:szCs w:val="24"/>
          <w:cs/>
          <w:lang w:bidi="bn-IN"/>
        </w:rPr>
        <w:t>গিলে নিবে। ইবনু হিব্বান তাঁর সহীহতে বর্ণনা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ইয়াযীদ সাঈদ 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হাদীসের মুল </w:t>
      </w:r>
      <w:r w:rsidR="006407B2">
        <w:rPr>
          <w:rFonts w:ascii="Kalpurush" w:hAnsi="Kalpurush" w:cs="Kalpurush"/>
          <w:sz w:val="24"/>
          <w:szCs w:val="24"/>
          <w:cs/>
          <w:lang w:bidi="bn-IN"/>
        </w:rPr>
        <w:t>সহীহ বুখারী ও মুসলিমে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হুরাইরাহ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কর্তৃক বর্ণিত। সহীহ মুসলিমে এসেছে</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হুরাইরাহ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 যে ব্যক্তি তার সম্পদের যাকাত আদায়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কিয়ামত দিবসে সেটাকে আগুনের থালায় রুপান্তরিত করা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 দ্বারা তার পার্শ্বদেশে</w:t>
      </w:r>
      <w:r w:rsidRPr="00D50473">
        <w:rPr>
          <w:rFonts w:ascii="Kalpurush" w:hAnsi="Kalpurush" w:cs="Kalpurush"/>
          <w:sz w:val="24"/>
          <w:szCs w:val="24"/>
        </w:rPr>
        <w:t xml:space="preserve">, </w:t>
      </w:r>
      <w:r w:rsidRPr="00D50473">
        <w:rPr>
          <w:rFonts w:ascii="Kalpurush" w:hAnsi="Kalpurush" w:cs="Kalpurush"/>
          <w:sz w:val="24"/>
          <w:szCs w:val="24"/>
          <w:cs/>
          <w:lang w:bidi="bn-IN"/>
        </w:rPr>
        <w:t>কপালে এবং পৃষ্ঠদেশে এমন একদিন দাগ দেওয়া হবে যার দৈর্ঘ</w:t>
      </w:r>
      <w:r w:rsidR="0088258F">
        <w:rPr>
          <w:rFonts w:ascii="Kalpurush" w:hAnsi="Kalpurush" w:cs="Kalpurush" w:hint="cs"/>
          <w:sz w:val="24"/>
          <w:szCs w:val="24"/>
          <w:cs/>
          <w:lang w:bidi="bn-BD"/>
        </w:rPr>
        <w:t>্য</w:t>
      </w:r>
      <w:r w:rsidRPr="00D50473">
        <w:rPr>
          <w:rFonts w:ascii="Kalpurush" w:hAnsi="Kalpurush" w:cs="Kalpurush"/>
          <w:sz w:val="24"/>
          <w:szCs w:val="24"/>
          <w:cs/>
          <w:lang w:bidi="bn-IN"/>
        </w:rPr>
        <w:t xml:space="preserve"> হবে পঞ্চাশ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র বৎসরের সমান। এমনকি বান্দাদের মাঝে বিচার-ফায়সালা সম্পন্ন হয়ে যাবে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তাকে তার গন্তব্য দেখানো 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হয় জান্নাত নয়ত জাহান্নাম</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তিনি</w:t>
      </w:r>
      <w:r w:rsidRPr="00D50473">
        <w:rPr>
          <w:rFonts w:ascii="Kalpurush" w:hAnsi="Kalpurush" w:cs="Vrinda"/>
          <w:sz w:val="24"/>
          <w:szCs w:val="24"/>
          <w:cs/>
          <w:lang w:bidi="bn-IN"/>
        </w:rPr>
        <w:t xml:space="preserve"> </w:t>
      </w:r>
      <w:r w:rsidRPr="00D50473">
        <w:rPr>
          <w:rFonts w:ascii="Kalpurush" w:hAnsi="Kalpurush" w:cs="Kalpurush"/>
          <w:sz w:val="24"/>
          <w:szCs w:val="24"/>
          <w:cs/>
          <w:lang w:bidi="bn-IN"/>
        </w:rPr>
        <w:t xml:space="preserve">সম্পূর্ণ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করেন। </w:t>
      </w:r>
    </w:p>
    <w:p w:rsidR="0078070D" w:rsidRPr="00D50473" w:rsidRDefault="0078070D" w:rsidP="0088258F">
      <w:pPr>
        <w:bidi w:val="0"/>
        <w:jc w:val="both"/>
        <w:rPr>
          <w:rFonts w:ascii="Kalpurush" w:hAnsi="Kalpurush" w:cs="Kalpurush"/>
          <w:sz w:val="24"/>
          <w:szCs w:val="24"/>
        </w:rPr>
      </w:pPr>
      <w:r w:rsidRPr="00D50473">
        <w:rPr>
          <w:rFonts w:ascii="Kalpurush" w:hAnsi="Kalpurush" w:cs="Kalpurush"/>
          <w:sz w:val="24"/>
          <w:szCs w:val="24"/>
          <w:cs/>
          <w:lang w:bidi="bn-IN"/>
        </w:rPr>
        <w:t>ইমাম বুখারী এই আয়াতের তাফসীর প্রসঙ্গে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যাই</w:t>
      </w:r>
      <w:r w:rsidR="0088258F">
        <w:rPr>
          <w:rFonts w:ascii="Kalpurush" w:hAnsi="Kalpurush" w:cs="Kalpurush"/>
          <w:sz w:val="24"/>
          <w:szCs w:val="24"/>
          <w:cs/>
          <w:lang w:bidi="bn-IN"/>
        </w:rPr>
        <w:t>দ ইবনু ওয়াহ্হাব বলেন: আমি রাবা</w:t>
      </w:r>
      <w:r w:rsidR="0088258F">
        <w:rPr>
          <w:rFonts w:ascii="Kalpurush" w:hAnsi="Kalpurush" w:cs="Kalpurush" w:hint="cs"/>
          <w:sz w:val="24"/>
          <w:szCs w:val="24"/>
          <w:cs/>
          <w:lang w:bidi="bn-BD"/>
        </w:rPr>
        <w:t>যা</w:t>
      </w:r>
      <w:r w:rsidRPr="00D50473">
        <w:rPr>
          <w:rFonts w:ascii="Kalpurush" w:hAnsi="Kalpurush" w:cs="Kalpurush"/>
          <w:sz w:val="24"/>
          <w:szCs w:val="24"/>
          <w:cs/>
          <w:lang w:bidi="bn-IN"/>
        </w:rPr>
        <w:t xml:space="preserve">হ নাকম স্থানে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যার রাদিয়াল্লাহু আনহু</w:t>
      </w:r>
      <w:r w:rsidRPr="00D50473">
        <w:rPr>
          <w:rFonts w:ascii="Kalpurush" w:hAnsi="Kalpurush" w:cs="Kalpurush"/>
          <w:sz w:val="24"/>
          <w:szCs w:val="24"/>
        </w:rPr>
        <w:t>-</w:t>
      </w:r>
      <w:r w:rsidRPr="00D50473">
        <w:rPr>
          <w:rFonts w:ascii="Kalpurush" w:hAnsi="Kalpurush" w:cs="Kalpurush"/>
          <w:sz w:val="24"/>
          <w:szCs w:val="24"/>
          <w:cs/>
          <w:lang w:bidi="bn-IN"/>
        </w:rPr>
        <w:t>কে অতিক্রমকালে তাঁকে জিজ্ঞেস করি: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সে আপনাকে অত্র এলাকায় বসবাস </w:t>
      </w:r>
      <w:r w:rsidRPr="00D50473">
        <w:rPr>
          <w:rFonts w:ascii="Kalpurush" w:hAnsi="Kalpurush" w:cs="Kalpurush"/>
          <w:sz w:val="24"/>
          <w:szCs w:val="24"/>
          <w:cs/>
          <w:lang w:bidi="bn-IN"/>
        </w:rPr>
        <w:lastRenderedPageBreak/>
        <w:t>করতে উদ্বুদ্ধ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আমি শামে ছিলাম</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আমি</w:t>
      </w:r>
      <w:r w:rsidRPr="00D50473">
        <w:rPr>
          <w:rFonts w:ascii="Kalpurush" w:hAnsi="Kalpurush" w:cs="Kalpurush"/>
          <w:sz w:val="24"/>
          <w:szCs w:val="24"/>
        </w:rPr>
        <w:t xml:space="preserve"> </w:t>
      </w:r>
      <w:r w:rsidRPr="00D50473">
        <w:rPr>
          <w:rFonts w:cs="KFGQPC Uthmanic Script HAFS"/>
          <w:color w:val="339933"/>
          <w:sz w:val="24"/>
          <w:szCs w:val="24"/>
          <w:rtl/>
        </w:rPr>
        <w:t>وَٱلَّذِينَ يَكۡنِزُونَ ٱلذَّهَبَ وَٱلۡفِضَّةَ وَلَا يُنفِقُونَهَا فِي سَبِيلِ ٱللَّهِ فَبَشِّرۡهُم بِعَذَابٍ أَلِيم</w:t>
      </w:r>
      <w:r w:rsidRPr="00D50473">
        <w:rPr>
          <w:rFonts w:ascii="Jameel Noori Nastaleeq" w:hAnsi="Jameel Noori Nastaleeq" w:cs="KFGQPC Uthmanic Script HAFS" w:hint="cs"/>
          <w:color w:val="339933"/>
          <w:sz w:val="24"/>
          <w:szCs w:val="24"/>
          <w:rtl/>
        </w:rPr>
        <w:t>ٖ</w:t>
      </w:r>
      <w:r w:rsidRPr="00D50473">
        <w:rPr>
          <w:rFonts w:ascii="Jameel Noori Nastaleeq" w:hAnsi="Jameel Noori Nastaleeq"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যারা স্বর্ণ ও রৌপ্য জমা করে 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পথে তা ব্যয় করে না তাদেরকে ভয়াবহ শাস্তির সুসংবাদ দাও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পাঠ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আবিয়া বলেন: এই আয়াত আমাদের সম্পর্কে অবতীর্ণ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এ তো শুধুমাত্র আহলে কিতাবীদের সম্পর্কে অবতীর্ণ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আমি বলি এটা আমাদের এবং তাদের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উভয়ের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ব্যাপারে অবতীর্ণ হয়েছে। </w:t>
      </w:r>
    </w:p>
    <w:p w:rsidR="0078070D" w:rsidRPr="00D50473" w:rsidRDefault="0078070D" w:rsidP="00BB489B">
      <w:pPr>
        <w:jc w:val="both"/>
        <w:rPr>
          <w:rFonts w:ascii="Kalpurush" w:hAnsi="Kalpurush" w:cs="Vrinda"/>
          <w:color w:val="0066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عِدَّةَ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ٱلشُّهُورِ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ٱثۡنَا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عَشَرَ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شَهۡرٗا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كِتَٰبِ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ٱلسَّمَٰوَٰتِ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أَرۡبَعَةٌ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تَظۡلِمُواْ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يُقَٰتِلُونَكُمۡ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ٱلۡمُتَّقِينَ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٣٦</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٣٦</w:t>
      </w:r>
      <w:r w:rsidR="00BB489B" w:rsidRPr="00D50473">
        <w:rPr>
          <w:rFonts w:ascii="KFGQPC Uthman Taha Naskh" w:cs="KFGQPC Uthman Taha Naskh" w:hint="cs"/>
          <w:color w:val="008000"/>
          <w:sz w:val="24"/>
          <w:szCs w:val="24"/>
          <w:rtl/>
        </w:rPr>
        <w:t>]</w:t>
      </w:r>
    </w:p>
    <w:p w:rsidR="0078070D" w:rsidRPr="00372BCB" w:rsidRDefault="0078070D" w:rsidP="0078070D">
      <w:pPr>
        <w:bidi w:val="0"/>
        <w:jc w:val="both"/>
        <w:rPr>
          <w:rFonts w:ascii="Kalpurush" w:hAnsi="Kalpurush" w:cs="Kalpurush"/>
          <w:i/>
          <w:iCs/>
          <w:sz w:val="24"/>
          <w:szCs w:val="24"/>
          <w:lang w:bidi="bn-BD"/>
        </w:rPr>
      </w:pPr>
      <w:r w:rsidRPr="00372BCB">
        <w:rPr>
          <w:rFonts w:ascii="Kalpurush" w:hAnsi="Kalpurush" w:cs="Kalpurush"/>
          <w:i/>
          <w:iCs/>
          <w:sz w:val="24"/>
          <w:szCs w:val="24"/>
          <w:cs/>
          <w:lang w:bidi="bn-BD"/>
        </w:rPr>
        <w:t>“</w:t>
      </w:r>
      <w:r w:rsidRPr="00372BCB">
        <w:rPr>
          <w:rFonts w:ascii="Kalpurush" w:hAnsi="Kalpurush" w:cs="Kalpurush"/>
          <w:i/>
          <w:iCs/>
          <w:sz w:val="24"/>
          <w:szCs w:val="24"/>
          <w:cs/>
          <w:lang w:bidi="bn-IN"/>
        </w:rPr>
        <w:t>৩৬. আসমান-যমীন সৃষ্টির দিন থেকেই আল্লাহর বিধানে মাসগুলোর সংখ্যা হল বার</w:t>
      </w:r>
      <w:r w:rsidR="0088258F" w:rsidRPr="00372BCB">
        <w:rPr>
          <w:rFonts w:ascii="Kalpurush" w:hAnsi="Kalpurush" w:cs="Kalpurush"/>
          <w:i/>
          <w:iCs/>
          <w:sz w:val="24"/>
          <w:szCs w:val="24"/>
          <w:cs/>
          <w:lang w:bidi="bn-BD"/>
        </w:rPr>
        <w:t>ো</w:t>
      </w:r>
      <w:r w:rsidRPr="00372BCB">
        <w:rPr>
          <w:rFonts w:ascii="Kalpurush" w:hAnsi="Kalpurush" w:cs="Mangal"/>
          <w:i/>
          <w:iCs/>
          <w:sz w:val="24"/>
          <w:szCs w:val="24"/>
          <w:cs/>
          <w:lang w:bidi="hi-IN"/>
        </w:rPr>
        <w:t xml:space="preserve">। </w:t>
      </w:r>
      <w:r w:rsidRPr="00372BCB">
        <w:rPr>
          <w:rFonts w:ascii="Kalpurush" w:hAnsi="Kalpurush" w:cs="Kalpurush"/>
          <w:i/>
          <w:iCs/>
          <w:sz w:val="24"/>
          <w:szCs w:val="24"/>
          <w:cs/>
          <w:lang w:bidi="bn-IN"/>
        </w:rPr>
        <w:t>তার মধ্যে চারটি নিষিদ্ধ মাস। এটা হল সু-প্রতিষ্ঠিত ব্যবস্থা। কাজেই ঐ সময়ের মধ্যে নিজেদের উপর জুলুম করো না। মুশরিকদের বিরুদ্ধে সর্বাত্মকভাবে যুদ্ধ কর</w:t>
      </w:r>
      <w:r w:rsidRPr="00372BCB">
        <w:rPr>
          <w:rFonts w:ascii="Kalpurush" w:hAnsi="Kalpurush" w:cs="Kalpurush"/>
          <w:i/>
          <w:iCs/>
          <w:sz w:val="24"/>
          <w:szCs w:val="24"/>
        </w:rPr>
        <w:t xml:space="preserve">, </w:t>
      </w:r>
      <w:r w:rsidRPr="00372BCB">
        <w:rPr>
          <w:rFonts w:ascii="Kalpurush" w:hAnsi="Kalpurush" w:cs="Kalpurush"/>
          <w:i/>
          <w:iCs/>
          <w:sz w:val="24"/>
          <w:szCs w:val="24"/>
          <w:cs/>
          <w:lang w:bidi="bn-IN"/>
        </w:rPr>
        <w:t>যেমন তারা তোমাদের বিরুদ্ধে সর্বাত্মকভাবে যুদ্ধ করে। জেনে রেখ</w:t>
      </w:r>
      <w:r w:rsidRPr="00372BCB">
        <w:rPr>
          <w:rFonts w:ascii="Kalpurush" w:hAnsi="Kalpurush" w:cs="Kalpurush"/>
          <w:i/>
          <w:iCs/>
          <w:sz w:val="24"/>
          <w:szCs w:val="24"/>
        </w:rPr>
        <w:t xml:space="preserve">, </w:t>
      </w:r>
      <w:r w:rsidRPr="00372BCB">
        <w:rPr>
          <w:rFonts w:ascii="Kalpurush" w:hAnsi="Kalpurush" w:cs="Kalpurush"/>
          <w:i/>
          <w:iCs/>
          <w:sz w:val="24"/>
          <w:szCs w:val="24"/>
          <w:cs/>
          <w:lang w:bidi="bn-IN"/>
        </w:rPr>
        <w:t>আল্লাহ অবশ্যই মুত্তাকীদের সঙ্গে আছেন</w:t>
      </w:r>
      <w:r w:rsidRPr="00372BCB">
        <w:rPr>
          <w:rFonts w:ascii="Kalpurush" w:hAnsi="Kalpurush" w:cs="Mangal"/>
          <w:i/>
          <w:iCs/>
          <w:sz w:val="24"/>
          <w:szCs w:val="24"/>
          <w:cs/>
          <w:lang w:bidi="hi-IN"/>
        </w:rPr>
        <w:t>।</w:t>
      </w:r>
      <w:r w:rsidRPr="00372BCB">
        <w:rPr>
          <w:rFonts w:ascii="Kalpurush" w:hAnsi="Kalpurush" w:cs="Kalpurush"/>
          <w:i/>
          <w:iCs/>
          <w:sz w:val="24"/>
          <w:szCs w:val="24"/>
          <w:cs/>
          <w:lang w:bidi="bn-BD"/>
        </w:rPr>
        <w:t xml:space="preserve">” </w:t>
      </w:r>
      <w:r w:rsidR="008F7BA7" w:rsidRPr="00372BCB">
        <w:rPr>
          <w:rFonts w:ascii="Kalpurush" w:hAnsi="Kalpurush" w:cs="Kalpurush"/>
          <w:i/>
          <w:iCs/>
          <w:sz w:val="24"/>
          <w:szCs w:val="24"/>
          <w:cs/>
          <w:lang w:bidi="bn-BD"/>
        </w:rPr>
        <w:t>[</w:t>
      </w:r>
      <w:r w:rsidRPr="00372BCB">
        <w:rPr>
          <w:rFonts w:ascii="Kalpurush" w:hAnsi="Kalpurush" w:cs="Kalpurush"/>
          <w:i/>
          <w:iCs/>
          <w:sz w:val="24"/>
          <w:szCs w:val="24"/>
          <w:cs/>
          <w:lang w:bidi="bn-IN"/>
        </w:rPr>
        <w:t>সূরা আত</w:t>
      </w:r>
      <w:r w:rsidRPr="00372BCB">
        <w:rPr>
          <w:rFonts w:ascii="Kalpurush" w:hAnsi="Kalpurush" w:cs="Kalpurush"/>
          <w:i/>
          <w:iCs/>
          <w:sz w:val="24"/>
          <w:szCs w:val="24"/>
          <w:cs/>
          <w:lang w:bidi="bn-BD"/>
        </w:rPr>
        <w:t>-তাওবাহ: ৩৬</w:t>
      </w:r>
      <w:r w:rsidR="008F7BA7" w:rsidRPr="00372BCB">
        <w:rPr>
          <w:rFonts w:ascii="Kalpurush" w:hAnsi="Kalpurush" w:cs="Kalpurush"/>
          <w:i/>
          <w:iCs/>
          <w:sz w:val="24"/>
          <w:szCs w:val="24"/>
          <w:cs/>
          <w:lang w:bidi="bn-BD"/>
        </w:rPr>
        <w:t>]</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বার</w:t>
      </w:r>
      <w:r w:rsidR="0088258F">
        <w:rPr>
          <w:rFonts w:ascii="Kalpurush" w:hAnsi="Kalpurush" w:cs="Kalpurush" w:hint="cs"/>
          <w:b/>
          <w:bCs/>
          <w:sz w:val="24"/>
          <w:szCs w:val="24"/>
          <w:cs/>
          <w:lang w:bidi="bn-BD"/>
        </w:rPr>
        <w:t>ো</w:t>
      </w:r>
      <w:r w:rsidRPr="00D50473">
        <w:rPr>
          <w:rFonts w:ascii="Kalpurush" w:hAnsi="Kalpurush" w:cs="Kalpurush"/>
          <w:b/>
          <w:bCs/>
          <w:sz w:val="24"/>
          <w:szCs w:val="24"/>
          <w:cs/>
          <w:lang w:bidi="bn-IN"/>
        </w:rPr>
        <w:t xml:space="preserve"> মাসে এক বৎসর</w:t>
      </w:r>
      <w:r w:rsidRPr="00D50473">
        <w:rPr>
          <w:rFonts w:ascii="Kalpurush" w:hAnsi="Kalpurush" w:cs="Kalpurush" w:hint="cs"/>
          <w:b/>
          <w:bCs/>
          <w:sz w:val="24"/>
          <w:szCs w:val="24"/>
          <w:cs/>
          <w:lang w:bidi="bn-BD"/>
        </w:rPr>
        <w:t>:</w:t>
      </w:r>
    </w:p>
    <w:p w:rsidR="0078070D" w:rsidRDefault="0078070D" w:rsidP="0088258F">
      <w:pPr>
        <w:bidi w:val="0"/>
        <w:spacing w:after="0"/>
        <w:jc w:val="both"/>
        <w:rPr>
          <w:rFonts w:ascii="SolaimanLipi" w:hAnsi="SolaimanLipi" w:cs="SolaimanLipi"/>
          <w:sz w:val="24"/>
          <w:szCs w:val="24"/>
          <w:lang w:bidi="bn-BD"/>
        </w:rPr>
      </w:pPr>
      <w:r w:rsidRPr="00D50473">
        <w:rPr>
          <w:rFonts w:ascii="Kalpurush" w:hAnsi="Kalpurush" w:cs="Kalpurush"/>
          <w:sz w:val="24"/>
          <w:szCs w:val="24"/>
          <w:cs/>
          <w:lang w:bidi="bn-IN"/>
        </w:rPr>
        <w:t xml:space="preserve">ইমাম </w:t>
      </w:r>
      <w:r w:rsidRPr="00D50473">
        <w:rPr>
          <w:rFonts w:ascii="Kalpurush" w:hAnsi="Kalpurush" w:cs="Kalpurush" w:hint="cs"/>
          <w:sz w:val="24"/>
          <w:szCs w:val="24"/>
          <w:cs/>
          <w:lang w:bidi="bn-IN"/>
        </w:rPr>
        <w:t>আহমদ</w:t>
      </w:r>
      <w:r w:rsidRPr="00D50473">
        <w:rPr>
          <w:rFonts w:ascii="Kalpurush" w:hAnsi="Kalpurush" w:cs="Kalpurush"/>
          <w:sz w:val="24"/>
          <w:szCs w:val="24"/>
          <w:cs/>
          <w:lang w:bidi="bn-IN"/>
        </w:rPr>
        <w:t xml:space="preserve"> বর্ণনা করেন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w:t>
      </w:r>
      <w:r w:rsidR="0088258F">
        <w:rPr>
          <w:rFonts w:ascii="Kalpurush" w:hAnsi="Kalpurush" w:cs="Kalpurush" w:hint="cs"/>
          <w:sz w:val="24"/>
          <w:szCs w:val="24"/>
          <w:cs/>
          <w:lang w:bidi="bn-BD"/>
        </w:rPr>
        <w:t>ক</w:t>
      </w:r>
      <w:r w:rsidRPr="00D50473">
        <w:rPr>
          <w:rFonts w:ascii="Kalpurush" w:hAnsi="Kalpurush" w:cs="Kalpurush" w:hint="cs"/>
          <w:sz w:val="24"/>
          <w:szCs w:val="24"/>
          <w:cs/>
          <w:lang w:bidi="bn-IN"/>
        </w:rPr>
        <w:t>রাহ</w:t>
      </w:r>
      <w:r w:rsidRPr="00D50473">
        <w:rPr>
          <w:rFonts w:ascii="Kalpurush" w:hAnsi="Kalpurush" w:cs="Kalpurush"/>
          <w:sz w:val="24"/>
          <w:szCs w:val="24"/>
          <w:cs/>
          <w:lang w:bidi="bn-IN"/>
        </w:rPr>
        <w:t xml:space="preserve"> বলেন: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হজের </w:t>
      </w:r>
      <w:r w:rsidRPr="00D50473">
        <w:rPr>
          <w:rFonts w:ascii="Kalpurush" w:hAnsi="Kalpurush" w:cs="Kalpurush" w:hint="cs"/>
          <w:sz w:val="24"/>
          <w:szCs w:val="24"/>
          <w:cs/>
          <w:lang w:bidi="bn-IN"/>
        </w:rPr>
        <w:t>ভাষণে</w:t>
      </w:r>
      <w:r w:rsidRPr="00D50473">
        <w:rPr>
          <w:rFonts w:ascii="Kalpurush" w:hAnsi="Kalpurush" w:cs="Kalpurush"/>
          <w:sz w:val="24"/>
          <w:szCs w:val="24"/>
          <w:cs/>
          <w:lang w:bidi="bn-IN"/>
        </w:rPr>
        <w:t xml:space="preserve"> বলেন: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থেকে আসমান-</w:t>
      </w:r>
      <w:r w:rsidRPr="00D50473">
        <w:rPr>
          <w:rFonts w:ascii="Kalpurush" w:hAnsi="Kalpurush" w:cs="Kalpurush" w:hint="cs"/>
          <w:sz w:val="24"/>
          <w:szCs w:val="24"/>
          <w:cs/>
          <w:lang w:bidi="bn-IN"/>
        </w:rPr>
        <w:t>জমিন</w:t>
      </w:r>
      <w:r w:rsidRPr="00D50473">
        <w:rPr>
          <w:rFonts w:ascii="Kalpurush" w:hAnsi="Kalpurush" w:cs="Kalpurush"/>
          <w:sz w:val="24"/>
          <w:szCs w:val="24"/>
          <w:cs/>
          <w:lang w:bidi="bn-IN"/>
        </w:rPr>
        <w:t xml:space="preserve"> সৃষ্টি করেছেন তখন থেকে সময় তার </w:t>
      </w:r>
      <w:r w:rsidRPr="00D50473">
        <w:rPr>
          <w:rFonts w:ascii="Kalpurush" w:hAnsi="Kalpurush" w:cs="Kalpurush" w:hint="cs"/>
          <w:sz w:val="24"/>
          <w:szCs w:val="24"/>
          <w:cs/>
          <w:lang w:bidi="bn-BD"/>
        </w:rPr>
        <w:t xml:space="preserve">আপন </w:t>
      </w:r>
      <w:r w:rsidRPr="00D50473">
        <w:rPr>
          <w:rFonts w:ascii="Kalpurush" w:hAnsi="Kalpurush" w:cs="Kalpurush"/>
          <w:sz w:val="24"/>
          <w:szCs w:val="24"/>
          <w:cs/>
          <w:lang w:bidi="bn-IN"/>
        </w:rPr>
        <w:t xml:space="preserve">অবস্থায়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বারবার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ঘুরে আসে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বৎসর হচ্ছে বার মাসে</w:t>
      </w:r>
      <w:r w:rsidRPr="00D50473">
        <w:rPr>
          <w:rFonts w:ascii="Kalpurush" w:hAnsi="Kalpurush" w:cs="Kalpurush"/>
          <w:sz w:val="24"/>
          <w:szCs w:val="24"/>
        </w:rPr>
        <w:t xml:space="preserve">, </w:t>
      </w:r>
      <w:r w:rsidRPr="00D50473">
        <w:rPr>
          <w:rFonts w:ascii="Kalpurush" w:hAnsi="Kalpurush" w:cs="Kalpurush"/>
          <w:sz w:val="24"/>
          <w:szCs w:val="24"/>
          <w:cs/>
          <w:lang w:bidi="bn-IN"/>
        </w:rPr>
        <w:t>তার মধ্যে চারটি পবিত্র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তিনটি পরস্পর ধারাবাহিকভাবে আসে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সেগুলো হল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যিলক্বদ</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যিলহজ এবং </w:t>
      </w:r>
      <w:r w:rsidRPr="00D50473">
        <w:rPr>
          <w:rFonts w:ascii="Kalpurush" w:hAnsi="Kalpurush" w:cs="Kalpurush" w:hint="cs"/>
          <w:sz w:val="24"/>
          <w:szCs w:val="24"/>
          <w:cs/>
          <w:lang w:bidi="bn-IN"/>
        </w:rPr>
        <w:t>মুহাররম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w:t>
      </w:r>
      <w:r w:rsidRPr="00D50473">
        <w:rPr>
          <w:rFonts w:ascii="Kalpurush" w:hAnsi="Kalpurush" w:cs="Kalpurush"/>
          <w:sz w:val="24"/>
          <w:szCs w:val="24"/>
          <w:cs/>
          <w:lang w:bidi="bn-IN"/>
        </w:rPr>
        <w:lastRenderedPageBreak/>
        <w:t>মুদার গোত্রের রজব মাস যা জুমাদা ও শাবান মাসের মাঝে রয়েছে। এরপর তিনি বলেন: আজ কোন দিন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বলি: আল্লাহ এবং তাঁর রাসূল</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কিছুক্ষণ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চুপ থাকেন এমনকি আমরা ধারণা করি তিনি হয়ত এর অন্য নাম দিবেন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তারপর</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এটা কি যিলহাজ্জ মাস নয়</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বলি: অবশ্যই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 বলেন: এটা কোন শহর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বলি: আল্লাহ এবং তাঁর রাসূল বেশি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জানেন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কিছুক্ষণ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চুপ থাকেন এমনকি আমরা ভাবি</w:t>
      </w:r>
      <w:r w:rsidRPr="00D50473">
        <w:rPr>
          <w:rFonts w:ascii="Kalpurush" w:hAnsi="Kalpurush" w:cs="Kalpurush"/>
          <w:sz w:val="24"/>
          <w:szCs w:val="24"/>
        </w:rPr>
        <w:t xml:space="preserve">, </w:t>
      </w:r>
      <w:r w:rsidRPr="00D50473">
        <w:rPr>
          <w:rFonts w:ascii="Kalpurush" w:hAnsi="Kalpurush" w:cs="Kalpurush"/>
          <w:sz w:val="24"/>
          <w:szCs w:val="24"/>
          <w:cs/>
          <w:lang w:bidi="bn-IN"/>
        </w:rPr>
        <w:t>তিনি অচিরেই এর অন্য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নাম রাখবেন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তারপর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এটা 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পবিত্র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নগরী নয়</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বলি: অবশ্যই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নিশ্চয় তোমাদের পরস্পরের জান</w:t>
      </w:r>
      <w:r w:rsidRPr="00D50473">
        <w:rPr>
          <w:rFonts w:ascii="Kalpurush" w:hAnsi="Kalpurush" w:cs="Kalpurush"/>
          <w:sz w:val="24"/>
          <w:szCs w:val="24"/>
        </w:rPr>
        <w:t xml:space="preserve">, </w:t>
      </w:r>
      <w:r w:rsidRPr="00D50473">
        <w:rPr>
          <w:rFonts w:ascii="Kalpurush" w:hAnsi="Kalpurush" w:cs="Kalpurush"/>
          <w:sz w:val="24"/>
          <w:szCs w:val="24"/>
          <w:cs/>
          <w:lang w:bidi="bn-IN"/>
        </w:rPr>
        <w:t>তোমাদের মাল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আমার ধারণা- তিনি এও বলেন:- তোমাদের মান-মর্যাদা তোমাদের নিকট তেমনি পবিত্র যেমন তোমাদের এই মাসে তোমাদের এই নগরে তোমাদের আজকের এই দিনটি</w:t>
      </w:r>
      <w:r w:rsidRPr="00D50473">
        <w:rPr>
          <w:rFonts w:ascii="Kalpurush" w:hAnsi="Kalpurush" w:cs="Kalpurush" w:hint="cs"/>
          <w:sz w:val="24"/>
          <w:szCs w:val="24"/>
          <w:cs/>
          <w:lang w:bidi="bn-BD"/>
        </w:rPr>
        <w:t xml:space="preserve"> তোমাদের নিকট </w:t>
      </w:r>
      <w:r w:rsidRPr="00D50473">
        <w:rPr>
          <w:rFonts w:ascii="Kalpurush" w:hAnsi="Kalpurush" w:cs="Kalpurush"/>
          <w:sz w:val="24"/>
          <w:szCs w:val="24"/>
          <w:cs/>
          <w:lang w:bidi="bn-IN"/>
        </w:rPr>
        <w:t>পবিত্র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অচিরেই তোমরা তোমাদের </w:t>
      </w:r>
      <w:r w:rsidR="0088258F">
        <w:rPr>
          <w:rFonts w:ascii="Kalpurush" w:hAnsi="Kalpurush" w:cs="Kalpurush" w:hint="cs"/>
          <w:sz w:val="24"/>
          <w:szCs w:val="24"/>
          <w:cs/>
          <w:lang w:bidi="bn-BD"/>
        </w:rPr>
        <w:t>রবে</w:t>
      </w:r>
      <w:r w:rsidRPr="00D50473">
        <w:rPr>
          <w:rFonts w:ascii="Kalpurush" w:hAnsi="Kalpurush" w:cs="Kalpurush"/>
          <w:sz w:val="24"/>
          <w:szCs w:val="24"/>
          <w:cs/>
          <w:lang w:bidi="bn-IN"/>
        </w:rPr>
        <w:t>র সাথে সাক্ষাত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w:t>
      </w:r>
      <w:r w:rsidRPr="00D50473">
        <w:rPr>
          <w:rFonts w:ascii="Kalpurush" w:hAnsi="Kalpurush" w:cs="Kalpurush" w:hint="cs"/>
          <w:sz w:val="24"/>
          <w:szCs w:val="24"/>
          <w:cs/>
          <w:lang w:bidi="bn-BD"/>
        </w:rPr>
        <w:t xml:space="preserve"> বলেন,</w:t>
      </w:r>
      <w:r w:rsidRPr="00D50473">
        <w:rPr>
          <w:rFonts w:ascii="Kalpurush" w:hAnsi="Kalpurush" w:cs="Kalpurush"/>
          <w:sz w:val="24"/>
          <w:szCs w:val="24"/>
          <w:cs/>
          <w:lang w:bidi="bn-IN"/>
        </w:rPr>
        <w:t xml:space="preserve"> তোমাদেরকে তোমাদের আমল সম্পর্কে জিজ্ঞেস করবেন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জেনে রাখ</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একে অপরের গর্দানে আঘাত করে গোমরাহিতে ফিরে যেও</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হে উপস্থিতি</w:t>
      </w:r>
      <w:r w:rsidRPr="00D50473">
        <w:rPr>
          <w:rFonts w:ascii="Kalpurush" w:hAnsi="Kalpurush" w:cs="Kalpurush"/>
          <w:sz w:val="24"/>
          <w:szCs w:val="24"/>
        </w:rPr>
        <w:t xml:space="preserve">, </w:t>
      </w:r>
      <w:r w:rsidRPr="00D50473">
        <w:rPr>
          <w:rFonts w:ascii="Kalpurush" w:hAnsi="Kalpurush" w:cs="Kalpurush"/>
          <w:sz w:val="24"/>
          <w:szCs w:val="24"/>
          <w:cs/>
          <w:lang w:bidi="bn-IN"/>
        </w:rPr>
        <w:t>আমি কি পৌঁছে দিয়েছি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হে তোমাদের যারা উপস্থিত রয়েছ তারা অনুপস্থিতদের নিকট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বাণী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পৌঁছে দিবে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সম্ভবত যাকে পৌঁছে দেওয়া হচ্ছে সে কতক অংশে যে পৌঁছাচ্ছে তার চেয়ে অধিক বোধশক্তি সম্পন্ন।</w:t>
      </w:r>
      <w:r w:rsidR="0088258F">
        <w:rPr>
          <w:rFonts w:ascii="Kalpurush" w:hAnsi="Kalpurush" w:cs="Kalpurush" w:hint="cs"/>
          <w:sz w:val="24"/>
          <w:szCs w:val="24"/>
          <w:cs/>
          <w:lang w:bidi="bn-BD"/>
        </w:rPr>
        <w:t>”</w:t>
      </w:r>
      <w:r w:rsidRPr="00D50473">
        <w:rPr>
          <w:rFonts w:ascii="Kalpurush" w:hAnsi="Kalpurush" w:cs="Kalpurush"/>
          <w:sz w:val="24"/>
          <w:szCs w:val="24"/>
          <w:cs/>
          <w:lang w:bidi="bn-IN"/>
        </w:rPr>
        <w:t xml:space="preserve"> ইমাম বুখারী তাফসীর এবং অন্য প্রসঙ্গে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ইমাম মুসলিমও তা বর্ণনা করেছেন</w:t>
      </w:r>
      <w:r w:rsidRPr="00D50473">
        <w:rPr>
          <w:rFonts w:ascii="SolaimanLipi" w:hAnsi="SolaimanLipi" w:cs="SolaimanLipi"/>
          <w:sz w:val="24"/>
          <w:szCs w:val="24"/>
          <w:cs/>
          <w:lang w:bidi="hi-IN"/>
        </w:rPr>
        <w:t xml:space="preserve">। </w:t>
      </w:r>
    </w:p>
    <w:p w:rsidR="004223EF" w:rsidRDefault="004223EF" w:rsidP="009022CD">
      <w:pPr>
        <w:bidi w:val="0"/>
        <w:jc w:val="both"/>
        <w:rPr>
          <w:rFonts w:ascii="Kalpurush" w:hAnsi="Kalpurush" w:cs="Kalpurush"/>
          <w:sz w:val="24"/>
          <w:szCs w:val="24"/>
          <w:lang w:bidi="bn-BD"/>
        </w:rPr>
      </w:pPr>
      <w:r>
        <w:rPr>
          <w:rFonts w:ascii="Kalpurush" w:hAnsi="Kalpurush" w:cs="Kalpurush" w:hint="cs"/>
          <w:sz w:val="24"/>
          <w:szCs w:val="24"/>
          <w:cs/>
          <w:lang w:bidi="bn-BD"/>
        </w:rPr>
        <w:t>[অধ্যায়]</w:t>
      </w:r>
    </w:p>
    <w:p w:rsidR="009022CD" w:rsidRDefault="0078070D" w:rsidP="004223EF">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শাইখ আলামুদ্দীন আস-সাখাবী তাঁর ছোট্ট পুস্তিকায় উল্লেখ করেছেন আর তার নাম দিয়েছেন: </w:t>
      </w:r>
      <w:r w:rsidRPr="00D50473">
        <w:rPr>
          <w:rFonts w:cs="KFGQPC Uthmanic Script HAFS" w:hint="cs"/>
          <w:sz w:val="24"/>
          <w:szCs w:val="24"/>
          <w:rtl/>
        </w:rPr>
        <w:t>المشهور</w:t>
      </w:r>
      <w:r w:rsidRPr="00D50473">
        <w:rPr>
          <w:rFonts w:ascii="Kalpurush" w:hAnsi="Kalpurush" w:cs="KFGQPC Uthmanic Script HAFS" w:hint="cs"/>
          <w:sz w:val="24"/>
          <w:szCs w:val="24"/>
          <w:rtl/>
        </w:rPr>
        <w:t xml:space="preserve"> </w:t>
      </w:r>
      <w:r w:rsidRPr="00D50473">
        <w:rPr>
          <w:rFonts w:cs="KFGQPC Uthmanic Script HAFS" w:hint="cs"/>
          <w:sz w:val="24"/>
          <w:szCs w:val="24"/>
          <w:rtl/>
        </w:rPr>
        <w:t>في</w:t>
      </w:r>
      <w:r w:rsidRPr="00D50473">
        <w:rPr>
          <w:rFonts w:ascii="Kalpurush" w:hAnsi="Kalpurush" w:cs="KFGQPC Uthmanic Script HAFS" w:hint="cs"/>
          <w:sz w:val="24"/>
          <w:szCs w:val="24"/>
          <w:rtl/>
        </w:rPr>
        <w:t xml:space="preserve"> </w:t>
      </w:r>
      <w:r w:rsidRPr="00D50473">
        <w:rPr>
          <w:rFonts w:cs="KFGQPC Uthmanic Script HAFS" w:hint="cs"/>
          <w:sz w:val="24"/>
          <w:szCs w:val="24"/>
          <w:rtl/>
        </w:rPr>
        <w:t>أسماء</w:t>
      </w:r>
      <w:r w:rsidRPr="00D50473">
        <w:rPr>
          <w:rFonts w:ascii="Kalpurush" w:hAnsi="Kalpurush" w:cs="KFGQPC Uthmanic Script HAFS" w:hint="cs"/>
          <w:sz w:val="24"/>
          <w:szCs w:val="24"/>
          <w:rtl/>
        </w:rPr>
        <w:t xml:space="preserve"> </w:t>
      </w:r>
      <w:r w:rsidRPr="00D50473">
        <w:rPr>
          <w:rFonts w:cs="KFGQPC Uthmanic Script HAFS" w:hint="cs"/>
          <w:sz w:val="24"/>
          <w:szCs w:val="24"/>
          <w:rtl/>
        </w:rPr>
        <w:t>الأيام</w:t>
      </w:r>
      <w:r w:rsidRPr="00D50473">
        <w:rPr>
          <w:rFonts w:ascii="Kalpurush" w:hAnsi="Kalpurush" w:cs="KFGQPC Uthmanic Script HAFS" w:hint="cs"/>
          <w:sz w:val="24"/>
          <w:szCs w:val="24"/>
          <w:rtl/>
        </w:rPr>
        <w:t xml:space="preserve"> </w:t>
      </w:r>
      <w:r w:rsidRPr="00D50473">
        <w:rPr>
          <w:rFonts w:cs="KFGQPC Uthmanic Script HAFS" w:hint="cs"/>
          <w:sz w:val="24"/>
          <w:szCs w:val="24"/>
          <w:rtl/>
        </w:rPr>
        <w:t>والشهور</w:t>
      </w:r>
      <w:r w:rsidRPr="00D50473">
        <w:rPr>
          <w:rFonts w:ascii="Kalpurush" w:hAnsi="Kalpurush" w:cs="Kalpurush"/>
          <w:sz w:val="24"/>
          <w:szCs w:val="24"/>
          <w:cs/>
          <w:lang w:bidi="bn-IN"/>
        </w:rPr>
        <w:t xml:space="preserve"> অর্থাৎ </w:t>
      </w:r>
      <w:r w:rsidRPr="00D50473">
        <w:rPr>
          <w:rFonts w:ascii="Kalpurush" w:hAnsi="Kalpurush" w:cs="Kalpurush"/>
          <w:sz w:val="24"/>
          <w:szCs w:val="24"/>
        </w:rPr>
        <w:t>‘</w:t>
      </w:r>
      <w:r w:rsidRPr="00D50473">
        <w:rPr>
          <w:rFonts w:ascii="Kalpurush" w:hAnsi="Kalpurush" w:cs="Kalpurush" w:hint="cs"/>
          <w:sz w:val="24"/>
          <w:szCs w:val="24"/>
          <w:cs/>
          <w:lang w:bidi="bn-IN"/>
        </w:rPr>
        <w:t>প্রসিদ্ধ</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দিবস ও মাসসমূহের নামের ব্যাপারে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লিখিত গ্রন্থ</w:t>
      </w:r>
      <w:r w:rsidRPr="00D50473">
        <w:rPr>
          <w:rFonts w:ascii="Kalpurush" w:hAnsi="Kalpurush" w:cs="Kalpurush" w:hint="cs"/>
          <w:sz w:val="24"/>
          <w:szCs w:val="24"/>
          <w:cs/>
          <w:lang w:bidi="bn-BD"/>
        </w:rPr>
        <w:t>)</w:t>
      </w:r>
      <w:r w:rsidR="009022CD">
        <w:rPr>
          <w:rFonts w:ascii="Kalpurush" w:hAnsi="Kalpurush" w:cs="Kalpurush" w:hint="cs"/>
          <w:sz w:val="24"/>
          <w:szCs w:val="24"/>
          <w:cs/>
          <w:lang w:bidi="bn-BD"/>
        </w:rPr>
        <w:t xml:space="preserve"> তাতে তিনি বলেন,</w:t>
      </w:r>
      <w:r w:rsidRPr="00D50473">
        <w:rPr>
          <w:rFonts w:ascii="Kalpurush" w:hAnsi="Kalpurush" w:cs="Kalpurush"/>
          <w:sz w:val="24"/>
          <w:szCs w:val="24"/>
          <w:cs/>
          <w:lang w:bidi="bn-IN"/>
        </w:rPr>
        <w:t xml:space="preserve"> </w:t>
      </w:r>
    </w:p>
    <w:p w:rsidR="004223EF" w:rsidRPr="004223EF" w:rsidRDefault="004223EF" w:rsidP="004223EF">
      <w:pPr>
        <w:bidi w:val="0"/>
        <w:jc w:val="both"/>
        <w:rPr>
          <w:rFonts w:ascii="Kalpurush" w:hAnsi="Kalpurush" w:cs="Kalpurush"/>
          <w:b/>
          <w:bCs/>
          <w:sz w:val="24"/>
          <w:szCs w:val="24"/>
          <w:lang w:bidi="bn-BD"/>
        </w:rPr>
      </w:pPr>
      <w:r w:rsidRPr="004223EF">
        <w:rPr>
          <w:rFonts w:ascii="Kalpurush" w:hAnsi="Kalpurush" w:cs="Kalpurush" w:hint="cs"/>
          <w:b/>
          <w:bCs/>
          <w:sz w:val="24"/>
          <w:szCs w:val="24"/>
          <w:cs/>
          <w:lang w:bidi="bn-BD"/>
        </w:rPr>
        <w:lastRenderedPageBreak/>
        <w:t>[মাসসমূহের নাম]</w:t>
      </w:r>
    </w:p>
    <w:p w:rsidR="009022CD" w:rsidRDefault="0078070D" w:rsidP="009022CD">
      <w:pPr>
        <w:bidi w:val="0"/>
        <w:jc w:val="both"/>
        <w:rPr>
          <w:rFonts w:ascii="Kalpurush" w:hAnsi="Kalpurush" w:cs="Kalpurush"/>
          <w:sz w:val="24"/>
          <w:szCs w:val="24"/>
          <w:lang w:bidi="bn-BD"/>
        </w:rPr>
      </w:pPr>
      <w:r w:rsidRPr="00D50473">
        <w:rPr>
          <w:rFonts w:ascii="Kalpurush" w:hAnsi="Kalpurush" w:cs="Kalpurush" w:hint="cs"/>
          <w:sz w:val="24"/>
          <w:szCs w:val="24"/>
          <w:cs/>
          <w:lang w:bidi="bn-IN"/>
        </w:rPr>
        <w:t>মুহাররম</w:t>
      </w:r>
      <w:r w:rsidRPr="00D50473">
        <w:rPr>
          <w:rFonts w:ascii="Kalpurush" w:hAnsi="Kalpurush" w:cs="Kalpurush"/>
          <w:sz w:val="24"/>
          <w:szCs w:val="24"/>
          <w:cs/>
          <w:lang w:bidi="bn-IN"/>
        </w:rPr>
        <w:t xml:space="preserve"> মাসের নাম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মুহাররম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রাখা হয়েছে কেননা সেটা সম্মানিত মাস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মতে এ মাসে</w:t>
      </w:r>
      <w:r w:rsidR="009022CD">
        <w:rPr>
          <w:rFonts w:ascii="Kalpurush" w:hAnsi="Kalpurush" w:cs="Kalpurush" w:hint="cs"/>
          <w:sz w:val="24"/>
          <w:szCs w:val="24"/>
          <w:cs/>
          <w:lang w:bidi="bn-BD"/>
        </w:rPr>
        <w:t xml:space="preserve"> অন্যায় কাজ করা হারাম হওয়ার </w:t>
      </w:r>
      <w:r w:rsidRPr="00D50473">
        <w:rPr>
          <w:rFonts w:ascii="Kalpurush" w:hAnsi="Kalpurush" w:cs="Kalpurush"/>
          <w:sz w:val="24"/>
          <w:szCs w:val="24"/>
          <w:cs/>
          <w:lang w:bidi="bn-IN"/>
        </w:rPr>
        <w:t>অধিক গুরুত্ব বুঝাতে এই</w:t>
      </w:r>
      <w:r w:rsidRPr="00D50473">
        <w:rPr>
          <w:rFonts w:ascii="Kalpurush" w:hAnsi="Kalpurush" w:cs="Kalpurush" w:hint="cs"/>
          <w:sz w:val="24"/>
          <w:szCs w:val="24"/>
          <w:cs/>
          <w:lang w:bidi="bn-BD"/>
        </w:rPr>
        <w:t xml:space="preserve"> নামে</w:t>
      </w:r>
      <w:r w:rsidRPr="00D50473">
        <w:rPr>
          <w:rFonts w:ascii="Kalpurush" w:hAnsi="Kalpurush" w:cs="Kalpurush"/>
          <w:sz w:val="24"/>
          <w:szCs w:val="24"/>
          <w:cs/>
          <w:lang w:bidi="bn-IN"/>
        </w:rPr>
        <w:t xml:space="preserve"> নামকরণ করা হয়েছে। কেননা আরবরা একে অদল-বদল করত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এক বৎসর তারা বলত এটা পবিত্র মাস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আবার অন্য বৎসর বলত এটা নিষিদ্ধ মাস। এর বহুবচন </w:t>
      </w:r>
      <w:r w:rsidRPr="00D50473">
        <w:rPr>
          <w:rFonts w:ascii="Kalpurush" w:hAnsi="Kalpurush" w:cs="Kalpurush" w:hint="cs"/>
          <w:sz w:val="24"/>
          <w:szCs w:val="24"/>
          <w:cs/>
          <w:lang w:bidi="bn-IN"/>
        </w:rPr>
        <w:t>কয়েক</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ভাবে</w:t>
      </w:r>
      <w:r w:rsidRPr="00D50473">
        <w:rPr>
          <w:rFonts w:ascii="Kalpurush" w:hAnsi="Kalpurush" w:cs="Kalpurush"/>
          <w:sz w:val="24"/>
          <w:szCs w:val="24"/>
          <w:cs/>
          <w:lang w:bidi="bn-IN"/>
        </w:rPr>
        <w:t xml:space="preserve">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hint="cs"/>
          <w:sz w:val="24"/>
          <w:szCs w:val="24"/>
          <w:rtl/>
        </w:rPr>
        <w:t>محرمات</w:t>
      </w:r>
      <w:r w:rsidRPr="00D50473">
        <w:rPr>
          <w:rFonts w:ascii="Kalpurush" w:hAnsi="Kalpurush" w:cs="KFGQPC Uthmanic Script HAFS" w:hint="cs"/>
          <w:sz w:val="24"/>
          <w:szCs w:val="24"/>
          <w:rtl/>
        </w:rPr>
        <w:t xml:space="preserve">, </w:t>
      </w:r>
      <w:r w:rsidRPr="00D50473">
        <w:rPr>
          <w:rFonts w:cs="KFGQPC Uthmanic Script HAFS" w:hint="cs"/>
          <w:sz w:val="24"/>
          <w:szCs w:val="24"/>
          <w:rtl/>
        </w:rPr>
        <w:t>محارم</w:t>
      </w:r>
      <w:r w:rsidRPr="00D50473">
        <w:rPr>
          <w:rFonts w:ascii="Kalpurush" w:hAnsi="Kalpurush" w:cs="KFGQPC Uthmanic Script HAFS" w:hint="cs"/>
          <w:sz w:val="24"/>
          <w:szCs w:val="24"/>
          <w:rtl/>
        </w:rPr>
        <w:t xml:space="preserve">, </w:t>
      </w:r>
      <w:r w:rsidRPr="00D50473">
        <w:rPr>
          <w:rFonts w:cs="KFGQPC Uthmanic Script HAFS" w:hint="cs"/>
          <w:sz w:val="24"/>
          <w:szCs w:val="24"/>
          <w:rtl/>
        </w:rPr>
        <w:t>محاريم</w:t>
      </w:r>
      <w:r w:rsidRPr="00D50473">
        <w:rPr>
          <w:rFonts w:ascii="Kalpurush" w:hAnsi="Kalpurush" w:cs="Kalpurush"/>
          <w:sz w:val="24"/>
          <w:szCs w:val="24"/>
          <w:cs/>
          <w:lang w:bidi="bn-IN"/>
        </w:rPr>
        <w:t xml:space="preserve"> </w:t>
      </w:r>
    </w:p>
    <w:p w:rsidR="009022CD" w:rsidRDefault="0078070D" w:rsidP="009022CD">
      <w:pPr>
        <w:bidi w:val="0"/>
        <w:jc w:val="both"/>
        <w:rPr>
          <w:rFonts w:ascii="Kalpurush" w:hAnsi="Kalpurush" w:cs="Kalpurush"/>
          <w:sz w:val="24"/>
          <w:szCs w:val="24"/>
          <w:lang w:bidi="bn-BD"/>
        </w:rPr>
      </w:pPr>
      <w:r w:rsidRPr="00D50473">
        <w:rPr>
          <w:rFonts w:ascii="Kalpurush" w:hAnsi="Kalpurush" w:cs="Kalpurush"/>
          <w:sz w:val="24"/>
          <w:szCs w:val="24"/>
          <w:cs/>
          <w:lang w:bidi="bn-IN"/>
        </w:rPr>
        <w:t>সফর মাসকে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জন্য </w:t>
      </w:r>
      <w:r w:rsidRPr="00D50473">
        <w:rPr>
          <w:rFonts w:cs="KFGQPC Uthmanic Script HAFS" w:hint="cs"/>
          <w:sz w:val="24"/>
          <w:szCs w:val="24"/>
          <w:rtl/>
        </w:rPr>
        <w:t>صفر</w:t>
      </w:r>
      <w:r w:rsidRPr="00D50473">
        <w:rPr>
          <w:rFonts w:ascii="Kalpurush" w:hAnsi="Kalpurush" w:cs="KFGQPC Uthmanic Script HAFS"/>
          <w:sz w:val="24"/>
          <w:szCs w:val="24"/>
          <w:cs/>
          <w:lang w:bidi="bn-IN"/>
        </w:rPr>
        <w:t xml:space="preserve"> </w:t>
      </w:r>
      <w:r w:rsidRPr="00D50473">
        <w:rPr>
          <w:rFonts w:ascii="Kalpurush" w:hAnsi="Kalpurush" w:cs="Kalpurush"/>
          <w:sz w:val="24"/>
          <w:szCs w:val="24"/>
          <w:cs/>
          <w:lang w:bidi="bn-IN"/>
        </w:rPr>
        <w:t>বলা হয়</w:t>
      </w:r>
      <w:r w:rsidR="009022CD">
        <w:rPr>
          <w:rFonts w:ascii="SolaimanLipi" w:hAnsi="SolaimanLipi" w:cs="SolaimanLipi" w:hint="cs"/>
          <w:sz w:val="24"/>
          <w:szCs w:val="24"/>
          <w:cs/>
          <w:lang w:bidi="bn-BD"/>
        </w:rPr>
        <w:t>;</w:t>
      </w:r>
      <w:r w:rsidRPr="00D50473">
        <w:rPr>
          <w:rFonts w:ascii="Kalpurush" w:hAnsi="Kalpurush" w:cs="Kalpurush"/>
          <w:sz w:val="24"/>
          <w:szCs w:val="24"/>
          <w:cs/>
          <w:lang w:bidi="bn-IN"/>
        </w:rPr>
        <w:t xml:space="preserve"> কেননা এ মাসে যুদ্ধবিগ্রহ ও ভ্রমণের উদ্দেশ্যে লোকেরা তাদের বাড়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ঘর পরিত্যাগ করত। বলা হয় </w:t>
      </w:r>
      <w:r w:rsidRPr="00D50473">
        <w:rPr>
          <w:rFonts w:cs="KFGQPC Uthmanic Script HAFS" w:hint="cs"/>
          <w:sz w:val="24"/>
          <w:szCs w:val="24"/>
          <w:rtl/>
        </w:rPr>
        <w:t>صفر</w:t>
      </w:r>
      <w:r w:rsidRPr="00D50473">
        <w:rPr>
          <w:rFonts w:ascii="Kalpurush" w:hAnsi="Kalpurush" w:cs="KFGQPC Uthmanic Script HAFS" w:hint="cs"/>
          <w:sz w:val="24"/>
          <w:szCs w:val="24"/>
          <w:rtl/>
        </w:rPr>
        <w:t xml:space="preserve"> </w:t>
      </w:r>
      <w:r w:rsidRPr="00D50473">
        <w:rPr>
          <w:rFonts w:cs="KFGQPC Uthmanic Script HAFS" w:hint="cs"/>
          <w:sz w:val="24"/>
          <w:szCs w:val="24"/>
          <w:rtl/>
        </w:rPr>
        <w:t>المكان</w:t>
      </w:r>
      <w:r w:rsidRPr="00D50473">
        <w:rPr>
          <w:rFonts w:ascii="Kalpurush" w:hAnsi="Kalpurush" w:cs="Kalpurush"/>
          <w:sz w:val="24"/>
          <w:szCs w:val="24"/>
          <w:cs/>
          <w:lang w:bidi="bn-IN"/>
        </w:rPr>
        <w:t xml:space="preserve"> সে স্থান খালি করেছে। এর বহুবচন হচ্ছে </w:t>
      </w:r>
      <w:r w:rsidRPr="00D50473">
        <w:rPr>
          <w:rFonts w:cs="KFGQPC Uthmanic Script HAFS" w:hint="cs"/>
          <w:sz w:val="24"/>
          <w:szCs w:val="24"/>
          <w:rtl/>
        </w:rPr>
        <w:t>أصفار</w:t>
      </w:r>
      <w:r w:rsidRPr="00D50473">
        <w:rPr>
          <w:rFonts w:ascii="Kalpurush" w:hAnsi="Kalpurush" w:cs="Kalpurush"/>
          <w:sz w:val="24"/>
          <w:szCs w:val="24"/>
          <w:cs/>
          <w:lang w:bidi="bn-IN"/>
        </w:rPr>
        <w:t xml:space="preserve"> 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hint="cs"/>
          <w:sz w:val="24"/>
          <w:szCs w:val="24"/>
          <w:rtl/>
        </w:rPr>
        <w:t>جمل</w:t>
      </w:r>
      <w:r w:rsidRPr="00D50473">
        <w:rPr>
          <w:rFonts w:ascii="Kalpurush" w:hAnsi="Kalpurush" w:cs="Kalpurush"/>
          <w:sz w:val="24"/>
          <w:szCs w:val="24"/>
          <w:cs/>
          <w:lang w:bidi="bn-IN"/>
        </w:rPr>
        <w:t xml:space="preserve"> ও </w:t>
      </w:r>
      <w:r w:rsidRPr="00D50473">
        <w:rPr>
          <w:rFonts w:cs="KFGQPC Uthmanic Script HAFS" w:hint="cs"/>
          <w:sz w:val="24"/>
          <w:szCs w:val="24"/>
          <w:rtl/>
        </w:rPr>
        <w:t>أجمل</w:t>
      </w:r>
      <w:r w:rsidRPr="00D50473">
        <w:rPr>
          <w:rFonts w:ascii="Kalpurush" w:hAnsi="Kalpurush" w:cs="Kalpurush"/>
          <w:sz w:val="24"/>
          <w:szCs w:val="24"/>
          <w:cs/>
          <w:lang w:bidi="bn-IN"/>
        </w:rPr>
        <w:t xml:space="preserve"> </w:t>
      </w:r>
    </w:p>
    <w:p w:rsidR="009022CD" w:rsidRDefault="0078070D" w:rsidP="009022CD">
      <w:pPr>
        <w:bidi w:val="0"/>
        <w:jc w:val="both"/>
        <w:rPr>
          <w:rFonts w:ascii="Kalpurush" w:hAnsi="Kalpurush" w:cs="Kalpurush"/>
          <w:sz w:val="24"/>
          <w:szCs w:val="24"/>
          <w:lang w:bidi="bn-BD"/>
        </w:rPr>
      </w:pPr>
      <w:r w:rsidRPr="00D50473">
        <w:rPr>
          <w:rFonts w:ascii="Kalpurush" w:hAnsi="Kalpurush" w:cs="Kalpurush" w:hint="cs"/>
          <w:sz w:val="24"/>
          <w:szCs w:val="24"/>
          <w:cs/>
          <w:lang w:bidi="bn-IN"/>
        </w:rPr>
        <w:t>রবিউল</w:t>
      </w:r>
      <w:r w:rsidRPr="00D50473">
        <w:rPr>
          <w:rFonts w:ascii="Kalpurush" w:hAnsi="Kalpurush" w:cs="Kalpurush"/>
          <w:sz w:val="24"/>
          <w:szCs w:val="24"/>
          <w:cs/>
          <w:lang w:bidi="bn-IN"/>
        </w:rPr>
        <w:t xml:space="preserve"> আউওয়াল এ জন্য নামকরণ করা হয়েছে</w:t>
      </w:r>
      <w:r w:rsidRPr="00D50473">
        <w:rPr>
          <w:rFonts w:ascii="Kalpurush" w:hAnsi="Kalpurush" w:cs="Kalpurush" w:hint="cs"/>
          <w:sz w:val="24"/>
          <w:szCs w:val="24"/>
          <w:cs/>
          <w:lang w:bidi="bn-BD"/>
        </w:rPr>
        <w:t xml:space="preserve"> যে,</w:t>
      </w:r>
      <w:r w:rsidRPr="00D50473">
        <w:rPr>
          <w:rFonts w:ascii="Kalpurush" w:hAnsi="Kalpurush" w:cs="Kalpurush"/>
          <w:sz w:val="24"/>
          <w:szCs w:val="24"/>
          <w:cs/>
          <w:lang w:bidi="bn-IN"/>
        </w:rPr>
        <w:t xml:space="preserve"> এ মাসে লোকেরা তাদের ধন-সম্পদ রক্ষণাবেক্ষণ করত। এর বহুবচন হচ্ছে </w:t>
      </w:r>
      <w:r w:rsidRPr="00D50473">
        <w:rPr>
          <w:rFonts w:cs="KFGQPC Uthman Taha Naskh" w:hint="cs"/>
          <w:sz w:val="24"/>
          <w:szCs w:val="24"/>
          <w:rtl/>
        </w:rPr>
        <w:t>أربعاء</w:t>
      </w:r>
      <w:r w:rsidRPr="00D50473">
        <w:rPr>
          <w:rFonts w:ascii="Kalpurush" w:hAnsi="Kalpurush" w:cs="Kalpurush"/>
          <w:sz w:val="24"/>
          <w:szCs w:val="24"/>
          <w:cs/>
          <w:lang w:bidi="bn-IN"/>
        </w:rPr>
        <w:t xml:space="preserve"> যেমন </w:t>
      </w:r>
      <w:r w:rsidRPr="00D50473">
        <w:rPr>
          <w:rFonts w:cs="KFGQPC Uthman Taha Naskh" w:hint="cs"/>
          <w:sz w:val="24"/>
          <w:szCs w:val="24"/>
          <w:rtl/>
        </w:rPr>
        <w:t>نصيب</w:t>
      </w:r>
      <w:r w:rsidRPr="00D50473">
        <w:rPr>
          <w:rFonts w:ascii="Kalpurush" w:hAnsi="Kalpurush" w:cs="Kalpurush"/>
          <w:sz w:val="24"/>
          <w:szCs w:val="24"/>
          <w:cs/>
          <w:lang w:bidi="bn-IN"/>
        </w:rPr>
        <w:t xml:space="preserve"> থেকে </w:t>
      </w:r>
      <w:r w:rsidRPr="00D50473">
        <w:rPr>
          <w:rFonts w:cs="KFGQPC Uthman Taha Naskh" w:hint="cs"/>
          <w:sz w:val="24"/>
          <w:szCs w:val="24"/>
          <w:rtl/>
        </w:rPr>
        <w:t>أنصباء</w:t>
      </w:r>
      <w:r w:rsidR="009022CD">
        <w:rPr>
          <w:rFonts w:cs="Vrinda" w:hint="cs"/>
          <w:sz w:val="24"/>
          <w:szCs w:val="30"/>
          <w:cs/>
          <w:lang w:bidi="bn-BD"/>
        </w:rPr>
        <w:t xml:space="preserve"> </w:t>
      </w:r>
      <w:r w:rsidR="009022CD" w:rsidRPr="009022CD">
        <w:rPr>
          <w:rFonts w:ascii="Kalpurush" w:hAnsi="Kalpurush" w:cs="Kalpurush"/>
          <w:sz w:val="20"/>
          <w:szCs w:val="24"/>
          <w:cs/>
          <w:lang w:bidi="bn-BD"/>
        </w:rPr>
        <w:t>তবে</w:t>
      </w:r>
      <w:r w:rsidRPr="009022CD">
        <w:rPr>
          <w:rFonts w:ascii="Kalpurush" w:hAnsi="Kalpurush" w:cs="KFGQPC Uthman Taha Naskh"/>
          <w:sz w:val="20"/>
          <w:szCs w:val="20"/>
          <w:cs/>
          <w:lang w:bidi="bn-IN"/>
        </w:rPr>
        <w:t xml:space="preserve"> </w:t>
      </w:r>
      <w:r w:rsidRPr="00D50473">
        <w:rPr>
          <w:rFonts w:ascii="Kalpurush" w:hAnsi="Kalpurush" w:cs="Kalpurush"/>
          <w:sz w:val="24"/>
          <w:szCs w:val="24"/>
          <w:cs/>
          <w:lang w:bidi="bn-IN"/>
        </w:rPr>
        <w:t xml:space="preserve">এর বহুবচন </w:t>
      </w:r>
      <w:r w:rsidRPr="00D50473">
        <w:rPr>
          <w:rFonts w:cs="KFGQPC Uthman Taha Naskh" w:hint="cs"/>
          <w:sz w:val="24"/>
          <w:szCs w:val="24"/>
          <w:rtl/>
        </w:rPr>
        <w:t>أربعة</w:t>
      </w:r>
      <w:r w:rsidRPr="00D50473">
        <w:rPr>
          <w:rFonts w:ascii="Kalpurush" w:hAnsi="Kalpurush" w:cs="KFGQPC Uthman Taha Naskh"/>
          <w:sz w:val="24"/>
          <w:szCs w:val="24"/>
          <w:cs/>
          <w:lang w:bidi="bn-IN"/>
        </w:rPr>
        <w:t xml:space="preserve"> </w:t>
      </w:r>
      <w:r w:rsidRPr="00D50473">
        <w:rPr>
          <w:rFonts w:ascii="Kalpurush" w:hAnsi="Kalpurush" w:cs="Kalpurush"/>
          <w:sz w:val="24"/>
          <w:szCs w:val="24"/>
          <w:cs/>
          <w:lang w:bidi="bn-IN"/>
        </w:rPr>
        <w:t>ও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 Taha Naskh" w:hint="cs"/>
          <w:sz w:val="24"/>
          <w:szCs w:val="24"/>
          <w:rtl/>
        </w:rPr>
        <w:t>رغيف</w:t>
      </w:r>
      <w:r w:rsidRPr="00D50473">
        <w:rPr>
          <w:rFonts w:ascii="Kalpurush" w:hAnsi="Kalpurush" w:cs="Kalpurush"/>
          <w:sz w:val="24"/>
          <w:szCs w:val="24"/>
          <w:cs/>
          <w:lang w:bidi="bn-IN"/>
        </w:rPr>
        <w:t xml:space="preserve"> থেকে </w:t>
      </w:r>
      <w:r w:rsidRPr="00D50473">
        <w:rPr>
          <w:rFonts w:cs="KFGQPC Uthman Taha Naskh" w:hint="cs"/>
          <w:sz w:val="24"/>
          <w:szCs w:val="24"/>
          <w:rtl/>
        </w:rPr>
        <w:t>أرغفة</w:t>
      </w:r>
      <w:r w:rsidRPr="00D50473">
        <w:rPr>
          <w:rFonts w:ascii="SolaimanLipi" w:hAnsi="SolaimanLipi" w:cs="SolaimanLipi"/>
          <w:sz w:val="24"/>
          <w:szCs w:val="24"/>
          <w:cs/>
          <w:lang w:bidi="hi-IN"/>
        </w:rPr>
        <w:t xml:space="preserve"> </w:t>
      </w:r>
      <w:r w:rsidRPr="00D50473">
        <w:rPr>
          <w:rFonts w:ascii="Kalpurush" w:hAnsi="Kalpurush" w:cs="Kalpurush" w:hint="cs"/>
          <w:sz w:val="24"/>
          <w:szCs w:val="24"/>
          <w:cs/>
          <w:lang w:bidi="bn-IN"/>
        </w:rPr>
        <w:t>রবিউল</w:t>
      </w:r>
      <w:r w:rsidRPr="00D50473">
        <w:rPr>
          <w:rFonts w:ascii="Kalpurush" w:hAnsi="Kalpurush" w:cs="Kalpurush"/>
          <w:sz w:val="24"/>
          <w:szCs w:val="24"/>
          <w:cs/>
          <w:lang w:bidi="bn-IN"/>
        </w:rPr>
        <w:t xml:space="preserve"> আখির আউওয়ালের মতই। </w:t>
      </w:r>
    </w:p>
    <w:p w:rsidR="009022CD" w:rsidRDefault="0078070D" w:rsidP="009022CD">
      <w:pPr>
        <w:bidi w:val="0"/>
        <w:jc w:val="both"/>
        <w:rPr>
          <w:rFonts w:ascii="Kalpurush" w:hAnsi="Kalpurush" w:cs="Kalpurush"/>
          <w:sz w:val="24"/>
          <w:szCs w:val="24"/>
          <w:lang w:bidi="bn-BD"/>
        </w:rPr>
      </w:pPr>
      <w:r w:rsidRPr="00D50473">
        <w:rPr>
          <w:rFonts w:cs="KFGQPC Uthman Taha Naskh" w:hint="cs"/>
          <w:sz w:val="24"/>
          <w:szCs w:val="24"/>
          <w:rtl/>
        </w:rPr>
        <w:t>جمادى</w:t>
      </w:r>
      <w:r w:rsidRPr="00D50473">
        <w:rPr>
          <w:rFonts w:ascii="Kalpurush" w:hAnsi="Kalpurush" w:cs="Kalpurush"/>
          <w:sz w:val="24"/>
          <w:szCs w:val="24"/>
          <w:cs/>
          <w:lang w:bidi="bn-IN"/>
        </w:rPr>
        <w:t xml:space="preserve"> এ জন্য নামকরণ করা হয়েছে এ সময় পানি জমে যায়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9022CD" w:rsidRDefault="0078070D" w:rsidP="009022CD">
      <w:pPr>
        <w:widowControl w:val="0"/>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তিনি বলেন: তাদের হিসেবে মাসসমূহ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প্রতি বৎসর</w:t>
      </w:r>
      <w:r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IN"/>
        </w:rPr>
        <w:t>আগপাছ</w:t>
      </w:r>
      <w:r w:rsidRPr="00D50473">
        <w:rPr>
          <w:rFonts w:ascii="Kalpurush" w:hAnsi="Kalpurush" w:cs="Kalpurush"/>
          <w:sz w:val="24"/>
          <w:szCs w:val="24"/>
          <w:cs/>
          <w:lang w:bidi="bn-IN"/>
        </w:rPr>
        <w:t xml:space="preserve">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অর্থাৎ মওসুমগুলোতে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এ কথায় আপত্তি রয়েছে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মাসসমূহ চন্দ্রের সাথে সম্পৃক্ত ফলে অবশ্যই 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মওসুমসমূহে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আগপাছ</w:t>
      </w:r>
      <w:r w:rsidRPr="00D50473">
        <w:rPr>
          <w:rFonts w:ascii="Kalpurush" w:hAnsi="Kalpurush" w:cs="Kalpurush"/>
          <w:sz w:val="24"/>
          <w:szCs w:val="24"/>
          <w:cs/>
          <w:lang w:bidi="bn-IN"/>
        </w:rPr>
        <w:t xml:space="preserve">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সম্ভবত সর্বপ্রথম তারা যখন এর নামকরণ করে তখন ঠাণ্ডায় পানি জমে গিয়েছিল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কিন্তু প্রত্যেক বৎসরে শীতের সময় </w:t>
      </w:r>
      <w:r w:rsidRPr="00D50473">
        <w:rPr>
          <w:rFonts w:ascii="Kalpurush" w:hAnsi="Kalpurush" w:cs="Kalpurush" w:hint="cs"/>
          <w:sz w:val="24"/>
          <w:szCs w:val="24"/>
          <w:cs/>
          <w:lang w:bidi="bn-IN"/>
        </w:rPr>
        <w:t>জমাদিউল</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মাসদ্বয়</w:t>
      </w:r>
      <w:r w:rsidRPr="00D50473">
        <w:rPr>
          <w:rFonts w:ascii="Kalpurush" w:hAnsi="Kalpurush" w:cs="Kalpurush"/>
          <w:sz w:val="24"/>
          <w:szCs w:val="24"/>
          <w:cs/>
          <w:lang w:bidi="bn-IN"/>
        </w:rPr>
        <w:t xml:space="preserve"> আসে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 বহুবচন হচ্ছে </w:t>
      </w:r>
      <w:r w:rsidRPr="00D50473">
        <w:rPr>
          <w:rFonts w:cs="KFGQPC Uthman Taha Naskh" w:hint="cs"/>
          <w:sz w:val="24"/>
          <w:szCs w:val="24"/>
          <w:rtl/>
        </w:rPr>
        <w:t>جماديات</w:t>
      </w:r>
      <w:r w:rsidRPr="00D50473">
        <w:rPr>
          <w:rFonts w:ascii="Kalpurush" w:hAnsi="Kalpurush" w:cs="Kalpurush"/>
          <w:sz w:val="24"/>
          <w:szCs w:val="24"/>
          <w:cs/>
          <w:lang w:bidi="bn-IN"/>
        </w:rPr>
        <w:t xml:space="preserve"> যেমন </w:t>
      </w:r>
      <w:r w:rsidRPr="00D50473">
        <w:rPr>
          <w:rFonts w:cs="KFGQPC Uthman Taha Naskh" w:hint="cs"/>
          <w:sz w:val="24"/>
          <w:szCs w:val="24"/>
          <w:rtl/>
        </w:rPr>
        <w:t>حبارى</w:t>
      </w:r>
      <w:r w:rsidRPr="00D50473">
        <w:rPr>
          <w:rFonts w:ascii="Kalpurush" w:hAnsi="Kalpurush" w:cs="Kalpurush"/>
          <w:sz w:val="24"/>
          <w:szCs w:val="24"/>
          <w:cs/>
          <w:lang w:bidi="bn-IN"/>
        </w:rPr>
        <w:t xml:space="preserve"> থেকে </w:t>
      </w:r>
      <w:r w:rsidRPr="00D50473">
        <w:rPr>
          <w:rFonts w:cs="KFGQPC Uthman Taha Naskh" w:hint="cs"/>
          <w:sz w:val="24"/>
          <w:szCs w:val="24"/>
          <w:rtl/>
        </w:rPr>
        <w:t>حباريات</w:t>
      </w:r>
      <w:r w:rsidRPr="00D50473">
        <w:rPr>
          <w:rFonts w:ascii="Kalpurush" w:hAnsi="Kalpurush" w:cs="Kalpurush"/>
          <w:sz w:val="24"/>
          <w:szCs w:val="24"/>
          <w:cs/>
          <w:lang w:bidi="bn-IN"/>
        </w:rPr>
        <w:t xml:space="preserve"> একে কখনও পুরুষবাচক আবার কখনও </w:t>
      </w:r>
      <w:r w:rsidRPr="00D50473">
        <w:rPr>
          <w:rFonts w:ascii="Kalpurush" w:hAnsi="Kalpurush" w:cs="Kalpurush"/>
          <w:sz w:val="24"/>
          <w:szCs w:val="24"/>
          <w:cs/>
          <w:lang w:bidi="bn-IN"/>
        </w:rPr>
        <w:lastRenderedPageBreak/>
        <w:t>স্ত্রীবাচ</w:t>
      </w:r>
      <w:r w:rsidRPr="00D50473">
        <w:rPr>
          <w:rFonts w:ascii="Kalpurush" w:hAnsi="Kalpurush" w:cs="Kalpurush"/>
          <w:sz w:val="24"/>
          <w:szCs w:val="24"/>
          <w:cs/>
          <w:lang w:bidi="bn-BD"/>
        </w:rPr>
        <w:t>ক</w:t>
      </w:r>
      <w:r w:rsidRPr="00D50473">
        <w:rPr>
          <w:rFonts w:ascii="Kalpurush" w:hAnsi="Kalpurush" w:cs="Kalpurush"/>
          <w:sz w:val="24"/>
          <w:szCs w:val="24"/>
          <w:cs/>
          <w:lang w:bidi="bn-IN"/>
        </w:rPr>
        <w:t>রূপে ব্যবহার করা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w:t>
      </w:r>
      <w:r w:rsidRPr="00D50473">
        <w:rPr>
          <w:rFonts w:ascii="Kalpurush" w:hAnsi="Kalpurush" w:cs="KFGQPC Uthman Taha Naskh"/>
          <w:sz w:val="24"/>
          <w:szCs w:val="24"/>
          <w:cs/>
          <w:lang w:bidi="bn-IN"/>
        </w:rPr>
        <w:t xml:space="preserve"> </w:t>
      </w:r>
      <w:r w:rsidRPr="00D50473">
        <w:rPr>
          <w:rFonts w:cs="KFGQPC Uthman Taha Naskh" w:hint="cs"/>
          <w:sz w:val="24"/>
          <w:szCs w:val="24"/>
          <w:rtl/>
        </w:rPr>
        <w:t>جمادى</w:t>
      </w:r>
      <w:r w:rsidRPr="00D50473">
        <w:rPr>
          <w:rFonts w:ascii="Kalpurush" w:hAnsi="Kalpurush" w:cs="KFGQPC Uthman Taha Naskh" w:hint="cs"/>
          <w:sz w:val="24"/>
          <w:szCs w:val="24"/>
          <w:rtl/>
        </w:rPr>
        <w:t xml:space="preserve"> </w:t>
      </w:r>
      <w:r w:rsidRPr="00D50473">
        <w:rPr>
          <w:rFonts w:cs="KFGQPC Uthman Taha Naskh" w:hint="cs"/>
          <w:sz w:val="24"/>
          <w:szCs w:val="24"/>
          <w:rtl/>
        </w:rPr>
        <w:t>الأولى</w:t>
      </w:r>
      <w:r w:rsidRPr="00D50473">
        <w:rPr>
          <w:rFonts w:ascii="Kalpurush" w:hAnsi="Kalpurush" w:cs="KFGQPC Uthman Taha Naskh"/>
          <w:sz w:val="24"/>
          <w:szCs w:val="24"/>
          <w:cs/>
          <w:lang w:bidi="bn-IN"/>
        </w:rPr>
        <w:t xml:space="preserve"> </w:t>
      </w:r>
      <w:r w:rsidRPr="00D50473">
        <w:rPr>
          <w:rFonts w:ascii="Kalpurush" w:hAnsi="Kalpurush" w:cs="Kalpurush"/>
          <w:sz w:val="24"/>
          <w:szCs w:val="24"/>
          <w:cs/>
          <w:lang w:bidi="bn-IN"/>
        </w:rPr>
        <w:t>আবার</w:t>
      </w:r>
      <w:r w:rsidRPr="00D50473">
        <w:rPr>
          <w:rFonts w:ascii="Kalpurush" w:hAnsi="Kalpurush" w:cs="KFGQPC Uthman Taha Naskh"/>
          <w:sz w:val="24"/>
          <w:szCs w:val="24"/>
          <w:cs/>
          <w:lang w:bidi="bn-IN"/>
        </w:rPr>
        <w:t xml:space="preserve"> </w:t>
      </w:r>
      <w:r w:rsidRPr="00D50473">
        <w:rPr>
          <w:rFonts w:cs="KFGQPC Uthman Taha Naskh" w:hint="cs"/>
          <w:sz w:val="24"/>
          <w:szCs w:val="24"/>
          <w:rtl/>
        </w:rPr>
        <w:t>جمادى</w:t>
      </w:r>
      <w:r w:rsidRPr="00D50473">
        <w:rPr>
          <w:rFonts w:ascii="Kalpurush" w:hAnsi="Kalpurush" w:cs="KFGQPC Uthman Taha Naskh" w:hint="cs"/>
          <w:sz w:val="24"/>
          <w:szCs w:val="24"/>
          <w:rtl/>
        </w:rPr>
        <w:t xml:space="preserve"> </w:t>
      </w:r>
      <w:r w:rsidRPr="00D50473">
        <w:rPr>
          <w:rFonts w:cs="KFGQPC Uthman Taha Naskh" w:hint="cs"/>
          <w:sz w:val="24"/>
          <w:szCs w:val="24"/>
          <w:rtl/>
        </w:rPr>
        <w:t>الأول</w:t>
      </w:r>
      <w:r w:rsidRPr="00D50473">
        <w:rPr>
          <w:rFonts w:ascii="Kalpurush" w:hAnsi="Kalpurush" w:cs="KFGQPC Uthman Taha Naskh"/>
          <w:sz w:val="24"/>
          <w:szCs w:val="24"/>
          <w:cs/>
          <w:lang w:bidi="bn-IN"/>
        </w:rPr>
        <w:t xml:space="preserve"> </w:t>
      </w:r>
      <w:r w:rsidRPr="00D50473">
        <w:rPr>
          <w:rFonts w:ascii="Kalpurush" w:hAnsi="Kalpurush" w:cs="Kalpurush"/>
          <w:sz w:val="24"/>
          <w:szCs w:val="24"/>
          <w:cs/>
          <w:lang w:bidi="bn-IN"/>
        </w:rPr>
        <w:t xml:space="preserve">অনুরূপভাবে </w:t>
      </w:r>
      <w:r w:rsidRPr="00D50473">
        <w:rPr>
          <w:rFonts w:cs="KFGQPC Uthman Taha Naskh" w:hint="cs"/>
          <w:sz w:val="24"/>
          <w:szCs w:val="24"/>
          <w:rtl/>
        </w:rPr>
        <w:t>جمادى</w:t>
      </w:r>
      <w:r w:rsidRPr="00D50473">
        <w:rPr>
          <w:rFonts w:ascii="Kalpurush" w:hAnsi="Kalpurush" w:cs="KFGQPC Uthman Taha Naskh" w:hint="cs"/>
          <w:sz w:val="24"/>
          <w:szCs w:val="24"/>
          <w:rtl/>
        </w:rPr>
        <w:t xml:space="preserve"> </w:t>
      </w:r>
      <w:r w:rsidRPr="00D50473">
        <w:rPr>
          <w:rFonts w:cs="KFGQPC Uthman Taha Naskh" w:hint="cs"/>
          <w:sz w:val="24"/>
          <w:szCs w:val="24"/>
          <w:rtl/>
        </w:rPr>
        <w:t>الآخر</w:t>
      </w:r>
      <w:r w:rsidRPr="00D50473">
        <w:rPr>
          <w:rFonts w:ascii="Kalpurush" w:hAnsi="Kalpurush" w:cs="Kalpurush"/>
          <w:sz w:val="24"/>
          <w:szCs w:val="24"/>
          <w:cs/>
          <w:lang w:bidi="bn-IN"/>
        </w:rPr>
        <w:t xml:space="preserve"> আবার </w:t>
      </w:r>
      <w:r w:rsidRPr="00D50473">
        <w:rPr>
          <w:rFonts w:cs="KFGQPC Uthman Taha Naskh" w:hint="cs"/>
          <w:sz w:val="24"/>
          <w:szCs w:val="24"/>
          <w:rtl/>
        </w:rPr>
        <w:t>جمادى</w:t>
      </w:r>
      <w:r w:rsidRPr="00D50473">
        <w:rPr>
          <w:rFonts w:ascii="Kalpurush" w:hAnsi="Kalpurush" w:cs="KFGQPC Uthman Taha Naskh" w:hint="cs"/>
          <w:sz w:val="24"/>
          <w:szCs w:val="24"/>
          <w:rtl/>
        </w:rPr>
        <w:t xml:space="preserve"> </w:t>
      </w:r>
      <w:r w:rsidRPr="00D50473">
        <w:rPr>
          <w:rFonts w:cs="KFGQPC Uthman Taha Naskh" w:hint="cs"/>
          <w:sz w:val="24"/>
          <w:szCs w:val="24"/>
          <w:rtl/>
        </w:rPr>
        <w:t>الآخرة</w:t>
      </w:r>
      <w:r w:rsidRPr="00D50473">
        <w:rPr>
          <w:rFonts w:ascii="Kalpurush" w:hAnsi="Kalpurush" w:cs="Kalpurush"/>
          <w:sz w:val="24"/>
          <w:szCs w:val="24"/>
          <w:cs/>
          <w:lang w:bidi="bn-IN"/>
        </w:rPr>
        <w:t xml:space="preserve"> </w:t>
      </w:r>
    </w:p>
    <w:p w:rsidR="009022CD" w:rsidRDefault="0078070D" w:rsidP="009022CD">
      <w:pPr>
        <w:widowControl w:val="0"/>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রাজাব হচ্ছে </w:t>
      </w:r>
      <w:r w:rsidRPr="00D50473">
        <w:rPr>
          <w:rFonts w:cs="KFGQPC Uthman Taha Naskh" w:hint="cs"/>
          <w:sz w:val="24"/>
          <w:szCs w:val="24"/>
          <w:rtl/>
        </w:rPr>
        <w:t>ترجيب</w:t>
      </w:r>
      <w:r w:rsidRPr="00D50473">
        <w:rPr>
          <w:rFonts w:ascii="Kalpurush" w:hAnsi="Kalpurush" w:cs="Kalpurush"/>
          <w:sz w:val="24"/>
          <w:szCs w:val="24"/>
          <w:cs/>
          <w:lang w:bidi="bn-IN"/>
        </w:rPr>
        <w:t xml:space="preserve"> শব্দ থেকে</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অর্থ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সম্মান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বহুবচন আসে </w:t>
      </w:r>
      <w:r w:rsidRPr="00D50473">
        <w:rPr>
          <w:rFonts w:cs="KFGQPC Uthman Taha Naskh" w:hint="cs"/>
          <w:sz w:val="24"/>
          <w:szCs w:val="24"/>
          <w:rtl/>
        </w:rPr>
        <w:t>أرجاب</w:t>
      </w:r>
      <w:r w:rsidRPr="00D50473">
        <w:rPr>
          <w:rFonts w:ascii="Kalpurush" w:hAnsi="Kalpurush" w:cs="KFGQPC Uthman Taha Naskh" w:hint="cs"/>
          <w:sz w:val="24"/>
          <w:szCs w:val="24"/>
          <w:rtl/>
        </w:rPr>
        <w:t xml:space="preserve">, </w:t>
      </w:r>
      <w:r w:rsidRPr="00D50473">
        <w:rPr>
          <w:rFonts w:cs="KFGQPC Uthman Taha Naskh" w:hint="cs"/>
          <w:sz w:val="24"/>
          <w:szCs w:val="24"/>
          <w:rtl/>
        </w:rPr>
        <w:t>رجاب</w:t>
      </w:r>
      <w:r w:rsidRPr="00D50473">
        <w:rPr>
          <w:rFonts w:ascii="Kalpurush" w:hAnsi="Kalpurush" w:cs="KFGQPC Uthman Taha Naskh" w:hint="cs"/>
          <w:sz w:val="24"/>
          <w:szCs w:val="24"/>
          <w:rtl/>
        </w:rPr>
        <w:t xml:space="preserve">, </w:t>
      </w:r>
      <w:r w:rsidRPr="00D50473">
        <w:rPr>
          <w:rFonts w:cs="KFGQPC Uthman Taha Naskh" w:hint="cs"/>
          <w:sz w:val="24"/>
          <w:szCs w:val="24"/>
          <w:rtl/>
        </w:rPr>
        <w:t>رجبات</w:t>
      </w:r>
      <w:r w:rsidRPr="00D50473">
        <w:rPr>
          <w:rFonts w:ascii="Kalpurush" w:hAnsi="Kalpurush" w:cs="Kalpurush"/>
          <w:sz w:val="24"/>
          <w:szCs w:val="24"/>
          <w:cs/>
          <w:lang w:bidi="bn-IN"/>
        </w:rPr>
        <w:t xml:space="preserve"> </w:t>
      </w:r>
    </w:p>
    <w:p w:rsidR="009022CD" w:rsidRDefault="0078070D" w:rsidP="009022CD">
      <w:pPr>
        <w:widowControl w:val="0"/>
        <w:bidi w:val="0"/>
        <w:jc w:val="both"/>
        <w:rPr>
          <w:rFonts w:ascii="SolaimanLipi" w:hAnsi="SolaimanLipi" w:cs="SolaimanLipi"/>
          <w:sz w:val="24"/>
          <w:szCs w:val="24"/>
          <w:lang w:bidi="bn-BD"/>
        </w:rPr>
      </w:pPr>
      <w:r w:rsidRPr="00D50473">
        <w:rPr>
          <w:rFonts w:ascii="Kalpurush" w:hAnsi="Kalpurush" w:cs="Kalpurush"/>
          <w:sz w:val="24"/>
          <w:szCs w:val="24"/>
          <w:cs/>
          <w:lang w:bidi="bn-IN"/>
        </w:rPr>
        <w:t>শাবানকে এ জন্য নামকরণ করা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বিভিন্ন গোত্র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নিজেদের মাঝে</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বিচ্ছিন্ন হয়ে তাদের বাড়ীঘরে ফিরে আসত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বহুবচন </w:t>
      </w:r>
      <w:r w:rsidRPr="00D50473">
        <w:rPr>
          <w:rFonts w:cs="KFGQPC Uthman Taha Naskh" w:hint="cs"/>
          <w:sz w:val="24"/>
          <w:szCs w:val="24"/>
          <w:rtl/>
        </w:rPr>
        <w:t>شعابين</w:t>
      </w:r>
      <w:r w:rsidRPr="00D50473">
        <w:rPr>
          <w:rFonts w:ascii="Kalpurush" w:hAnsi="Kalpurush" w:cs="Kalpurush"/>
          <w:sz w:val="24"/>
          <w:szCs w:val="24"/>
          <w:cs/>
          <w:lang w:bidi="bn-IN"/>
        </w:rPr>
        <w:t xml:space="preserve"> এবং </w:t>
      </w:r>
      <w:r w:rsidRPr="00D50473">
        <w:rPr>
          <w:rFonts w:cs="KFGQPC Uthman Taha Naskh" w:hint="cs"/>
          <w:sz w:val="24"/>
          <w:szCs w:val="24"/>
          <w:rtl/>
        </w:rPr>
        <w:t>شعبانات</w:t>
      </w:r>
      <w:r w:rsidRPr="00D50473">
        <w:rPr>
          <w:rFonts w:cs="Vrinda" w:hint="cs"/>
          <w:sz w:val="24"/>
          <w:szCs w:val="24"/>
          <w:cs/>
          <w:lang w:bidi="bn-BD"/>
        </w:rPr>
        <w:t xml:space="preserve"> </w:t>
      </w:r>
      <w:r w:rsidRPr="00D50473">
        <w:rPr>
          <w:rFonts w:ascii="Kalpurush" w:hAnsi="Kalpurush" w:cs="Kalpurush"/>
          <w:sz w:val="24"/>
          <w:szCs w:val="24"/>
          <w:cs/>
          <w:lang w:bidi="bn-IN"/>
        </w:rPr>
        <w:t>আসে</w:t>
      </w:r>
      <w:r w:rsidRPr="00D50473">
        <w:rPr>
          <w:rFonts w:ascii="SolaimanLipi" w:hAnsi="SolaimanLipi" w:cs="SolaimanLipi"/>
          <w:sz w:val="24"/>
          <w:szCs w:val="24"/>
          <w:cs/>
          <w:lang w:bidi="hi-IN"/>
        </w:rPr>
        <w:t xml:space="preserve">। </w:t>
      </w:r>
    </w:p>
    <w:p w:rsidR="009022CD" w:rsidRDefault="0078070D" w:rsidP="009022CD">
      <w:pPr>
        <w:widowControl w:val="0"/>
        <w:bidi w:val="0"/>
        <w:jc w:val="both"/>
        <w:rPr>
          <w:rFonts w:ascii="Kalpurush" w:hAnsi="Kalpurush" w:cs="Kalpurush"/>
          <w:sz w:val="24"/>
          <w:szCs w:val="24"/>
          <w:lang w:bidi="bn-BD"/>
        </w:rPr>
      </w:pPr>
      <w:r w:rsidRPr="00D50473">
        <w:rPr>
          <w:rFonts w:ascii="Kalpurush" w:hAnsi="Kalpurush" w:cs="Kalpurush"/>
          <w:sz w:val="24"/>
          <w:szCs w:val="24"/>
          <w:cs/>
          <w:lang w:bidi="bn-IN"/>
        </w:rPr>
        <w:t>র</w:t>
      </w:r>
      <w:r w:rsidRPr="00D50473">
        <w:rPr>
          <w:rFonts w:ascii="Kalpurush" w:hAnsi="Kalpurush" w:cs="Kalpurush" w:hint="cs"/>
          <w:sz w:val="24"/>
          <w:szCs w:val="24"/>
          <w:cs/>
          <w:lang w:bidi="bn-BD"/>
        </w:rPr>
        <w:t>মযান</w:t>
      </w:r>
      <w:r w:rsidRPr="00D50473">
        <w:rPr>
          <w:rFonts w:ascii="Kalpurush" w:hAnsi="Kalpurush" w:cs="Kalpurush"/>
          <w:sz w:val="24"/>
          <w:szCs w:val="24"/>
          <w:cs/>
          <w:lang w:bidi="bn-IN"/>
        </w:rPr>
        <w:t xml:space="preserve"> শব্দটি </w:t>
      </w:r>
      <w:r w:rsidRPr="00D50473">
        <w:rPr>
          <w:rFonts w:cs="KFGQPC Uthman Taha Naskh" w:hint="cs"/>
          <w:sz w:val="24"/>
          <w:szCs w:val="24"/>
          <w:rtl/>
        </w:rPr>
        <w:t>رمضاء</w:t>
      </w:r>
      <w:r w:rsidRPr="00D50473">
        <w:rPr>
          <w:rFonts w:ascii="Kalpurush" w:hAnsi="Kalpurush" w:cs="Kalpurush"/>
          <w:sz w:val="24"/>
          <w:szCs w:val="24"/>
          <w:cs/>
          <w:lang w:bidi="bn-IN"/>
        </w:rPr>
        <w:t xml:space="preserve"> শব্দ থেকে উৎকলিত হয়েছে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যার অর্থ হচ্ছে উষ্ণতা</w:t>
      </w:r>
      <w:r w:rsidRPr="00D50473">
        <w:rPr>
          <w:rFonts w:ascii="Kalpurush" w:hAnsi="Kalpurush" w:cs="Kalpurush"/>
          <w:sz w:val="24"/>
          <w:szCs w:val="24"/>
        </w:rPr>
        <w:t xml:space="preserve">, </w:t>
      </w:r>
      <w:r w:rsidRPr="00D50473">
        <w:rPr>
          <w:rFonts w:ascii="Kalpurush" w:hAnsi="Kalpurush" w:cs="Kalpurush"/>
          <w:sz w:val="24"/>
          <w:szCs w:val="24"/>
          <w:cs/>
          <w:lang w:bidi="bn-IN"/>
        </w:rPr>
        <w:t>উটের বাচ্চা যখন তৃষ্ণার্ত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তখন </w:t>
      </w:r>
      <w:r w:rsidRPr="00D50473">
        <w:rPr>
          <w:rFonts w:cs="KFGQPC Uthman Taha Naskh" w:hint="cs"/>
          <w:sz w:val="24"/>
          <w:szCs w:val="24"/>
          <w:rtl/>
        </w:rPr>
        <w:t>رمضت</w:t>
      </w:r>
      <w:r w:rsidRPr="00D50473">
        <w:rPr>
          <w:rFonts w:ascii="Kalpurush" w:hAnsi="Kalpurush" w:cs="KFGQPC Uthman Taha Naskh" w:hint="cs"/>
          <w:sz w:val="24"/>
          <w:szCs w:val="24"/>
          <w:rtl/>
        </w:rPr>
        <w:t xml:space="preserve"> </w:t>
      </w:r>
      <w:r w:rsidRPr="00D50473">
        <w:rPr>
          <w:rFonts w:cs="KFGQPC Uthman Taha Naskh" w:hint="cs"/>
          <w:sz w:val="24"/>
          <w:szCs w:val="24"/>
          <w:rtl/>
        </w:rPr>
        <w:t>الفصال</w:t>
      </w:r>
      <w:r w:rsidRPr="00D50473">
        <w:rPr>
          <w:rFonts w:cs="Vrinda" w:hint="cs"/>
          <w:sz w:val="24"/>
          <w:szCs w:val="24"/>
          <w:cs/>
          <w:lang w:bidi="bn-BD"/>
        </w:rPr>
        <w:t xml:space="preserve"> </w:t>
      </w:r>
      <w:r w:rsidRPr="00D50473">
        <w:rPr>
          <w:rFonts w:ascii="Kalpurush" w:hAnsi="Kalpurush" w:cs="Kalpurush"/>
          <w:sz w:val="24"/>
          <w:szCs w:val="24"/>
          <w:cs/>
          <w:lang w:bidi="bn-IN"/>
        </w:rPr>
        <w:t>বলা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 বহুবচন </w:t>
      </w:r>
      <w:r w:rsidRPr="00D50473">
        <w:rPr>
          <w:rFonts w:cs="KFGQPC Uthman Taha Naskh" w:hint="cs"/>
          <w:sz w:val="24"/>
          <w:szCs w:val="24"/>
          <w:rtl/>
        </w:rPr>
        <w:t>رمضانات</w:t>
      </w:r>
      <w:r w:rsidRPr="00D50473">
        <w:rPr>
          <w:rFonts w:ascii="Kalpurush" w:hAnsi="Kalpurush" w:cs="KFGQPC Uthman Taha Naskh" w:hint="cs"/>
          <w:sz w:val="24"/>
          <w:szCs w:val="24"/>
          <w:rtl/>
        </w:rPr>
        <w:t xml:space="preserve">, </w:t>
      </w:r>
      <w:r w:rsidRPr="00D50473">
        <w:rPr>
          <w:rFonts w:cs="KFGQPC Uthman Taha Naskh" w:hint="cs"/>
          <w:sz w:val="24"/>
          <w:szCs w:val="24"/>
          <w:rtl/>
        </w:rPr>
        <w:t>رماضين</w:t>
      </w:r>
      <w:r w:rsidRPr="00D50473">
        <w:rPr>
          <w:rFonts w:cs="KFGQPC Uthman Taha Naskh" w:hint="cs"/>
          <w:sz w:val="24"/>
          <w:szCs w:val="24"/>
          <w:cs/>
          <w:lang w:bidi="bn-BD"/>
        </w:rPr>
        <w:t xml:space="preserve"> </w:t>
      </w:r>
      <w:r w:rsidRPr="00D50473">
        <w:rPr>
          <w:rFonts w:ascii="Kalpurush" w:hAnsi="Kalpurush" w:cs="Kalpurush"/>
          <w:sz w:val="24"/>
          <w:szCs w:val="24"/>
          <w:cs/>
          <w:lang w:bidi="bn-IN"/>
        </w:rPr>
        <w:t xml:space="preserve">এবং </w:t>
      </w:r>
      <w:r w:rsidRPr="00D50473">
        <w:rPr>
          <w:rFonts w:cs="KFGQPC Uthman Taha Naskh" w:hint="cs"/>
          <w:sz w:val="24"/>
          <w:szCs w:val="24"/>
          <w:rtl/>
        </w:rPr>
        <w:t>أرمضة</w:t>
      </w:r>
      <w:r w:rsidRPr="00D50473">
        <w:rPr>
          <w:rFonts w:ascii="Kalpurush" w:hAnsi="Kalpurush" w:cs="Kalpurush"/>
          <w:sz w:val="24"/>
          <w:szCs w:val="24"/>
          <w:cs/>
          <w:lang w:bidi="bn-IN"/>
        </w:rPr>
        <w:t xml:space="preserve"> আসে</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যে বলে এটা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নামসমূহের মধ্যে অন্যতম একটি নাম তা ভুল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দলীল বা এর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সমর্থন নেই। আমি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ইবনু কাসীর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 এ ব্যাপারে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 তবে তা দুর্বল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এটি আমি </w:t>
      </w:r>
      <w:r w:rsidRPr="00D50473">
        <w:rPr>
          <w:rFonts w:ascii="Kalpurush" w:hAnsi="Kalpurush" w:cs="Kalpurush"/>
          <w:sz w:val="24"/>
          <w:szCs w:val="24"/>
        </w:rPr>
        <w:t>‘</w:t>
      </w:r>
      <w:r w:rsidRPr="00D50473">
        <w:rPr>
          <w:rFonts w:ascii="Kalpurush" w:hAnsi="Kalpurush" w:cs="Kalpurush"/>
          <w:sz w:val="24"/>
          <w:szCs w:val="24"/>
          <w:cs/>
          <w:lang w:bidi="bn-IN"/>
        </w:rPr>
        <w:t>সিয়াম অধ্যায়ের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শুরুতে বর্ণনা করেছি। </w:t>
      </w:r>
    </w:p>
    <w:p w:rsidR="009022CD" w:rsidRDefault="0078070D" w:rsidP="009022CD">
      <w:pPr>
        <w:widowControl w:val="0"/>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শাউওয়াল শব্দটি </w:t>
      </w:r>
      <w:r w:rsidRPr="00D50473">
        <w:rPr>
          <w:rFonts w:cs="KFGQPC Uthman Taha Naskh" w:hint="cs"/>
          <w:sz w:val="24"/>
          <w:szCs w:val="24"/>
          <w:rtl/>
        </w:rPr>
        <w:t>شالت</w:t>
      </w:r>
      <w:r w:rsidRPr="00D50473">
        <w:rPr>
          <w:rFonts w:ascii="Kalpurush" w:hAnsi="Kalpurush" w:cs="Kalpurush"/>
          <w:sz w:val="24"/>
          <w:szCs w:val="24"/>
          <w:cs/>
          <w:lang w:bidi="bn-IN"/>
        </w:rPr>
        <w:t xml:space="preserve"> শব্দ থেকে এসেছে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উট যখন দৌড়ানোর জন্য তার লেজকে উত্তোলন করে</w:t>
      </w:r>
      <w:r w:rsidRPr="00D50473">
        <w:rPr>
          <w:rFonts w:ascii="Kalpurush" w:hAnsi="Kalpurush" w:cs="Kalpurush" w:hint="cs"/>
          <w:sz w:val="24"/>
          <w:szCs w:val="24"/>
          <w:cs/>
          <w:lang w:bidi="bn-BD"/>
        </w:rPr>
        <w:t xml:space="preserve"> তখন এ কথা বলা হয়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এর বহুবচন</w:t>
      </w:r>
      <w:r w:rsidRPr="00D50473">
        <w:rPr>
          <w:rFonts w:ascii="Kalpurush" w:hAnsi="Kalpurush" w:cs="Vrinda"/>
          <w:sz w:val="24"/>
          <w:szCs w:val="24"/>
          <w:cs/>
          <w:lang w:bidi="bn-IN"/>
        </w:rPr>
        <w:t xml:space="preserve"> </w:t>
      </w:r>
      <w:r w:rsidRPr="00D50473">
        <w:rPr>
          <w:rFonts w:cs="KFGQPC Uthman Taha Naskh" w:hint="cs"/>
          <w:sz w:val="24"/>
          <w:szCs w:val="24"/>
          <w:rtl/>
        </w:rPr>
        <w:t>شواول</w:t>
      </w:r>
      <w:r w:rsidRPr="00D50473">
        <w:rPr>
          <w:rFonts w:ascii="Kalpurush" w:hAnsi="Kalpurush" w:cs="KFGQPC Uthman Taha Naskh" w:hint="cs"/>
          <w:sz w:val="24"/>
          <w:szCs w:val="24"/>
          <w:rtl/>
        </w:rPr>
        <w:t xml:space="preserve">, </w:t>
      </w:r>
      <w:r w:rsidRPr="00D50473">
        <w:rPr>
          <w:rFonts w:cs="KFGQPC Uthman Taha Naskh" w:hint="cs"/>
          <w:sz w:val="24"/>
          <w:szCs w:val="24"/>
          <w:rtl/>
        </w:rPr>
        <w:t>شواويل</w:t>
      </w:r>
      <w:r w:rsidRPr="00D50473">
        <w:rPr>
          <w:rFonts w:ascii="Kalpurush" w:hAnsi="Kalpurush" w:cs="KFGQPC Uthman Taha Naskh"/>
          <w:sz w:val="24"/>
          <w:szCs w:val="24"/>
          <w:cs/>
          <w:lang w:bidi="bn-IN"/>
        </w:rPr>
        <w:t xml:space="preserve"> </w:t>
      </w:r>
      <w:r w:rsidRPr="00D50473">
        <w:rPr>
          <w:rFonts w:ascii="Kalpurush" w:hAnsi="Kalpurush" w:cs="Kalpurush"/>
          <w:sz w:val="24"/>
          <w:szCs w:val="24"/>
          <w:cs/>
          <w:lang w:bidi="bn-IN"/>
        </w:rPr>
        <w:t xml:space="preserve">এবং </w:t>
      </w:r>
      <w:r w:rsidRPr="00D50473">
        <w:rPr>
          <w:rFonts w:cs="KFGQPC Uthman Taha Naskh" w:hint="cs"/>
          <w:sz w:val="24"/>
          <w:szCs w:val="24"/>
          <w:rtl/>
        </w:rPr>
        <w:t>شوَّالات</w:t>
      </w:r>
      <w:r w:rsidRPr="00D50473">
        <w:rPr>
          <w:rFonts w:ascii="Kalpurush" w:hAnsi="Kalpurush" w:cs="Kalpurush"/>
          <w:sz w:val="24"/>
          <w:szCs w:val="24"/>
          <w:cs/>
          <w:lang w:bidi="bn-IN"/>
        </w:rPr>
        <w:t xml:space="preserve"> আসে। </w:t>
      </w:r>
    </w:p>
    <w:p w:rsidR="0078070D" w:rsidRPr="00D50473" w:rsidRDefault="0078070D" w:rsidP="009022CD">
      <w:pPr>
        <w:widowControl w:val="0"/>
        <w:bidi w:val="0"/>
        <w:jc w:val="both"/>
        <w:rPr>
          <w:rFonts w:ascii="Kalpurush" w:hAnsi="Kalpurush" w:cs="Kalpurush"/>
          <w:sz w:val="24"/>
          <w:szCs w:val="24"/>
        </w:rPr>
      </w:pPr>
      <w:r w:rsidRPr="00D50473">
        <w:rPr>
          <w:rFonts w:cs="KFGQPC Uthman Taha Naskh" w:hint="cs"/>
          <w:sz w:val="24"/>
          <w:szCs w:val="24"/>
          <w:rtl/>
        </w:rPr>
        <w:t>القعدة</w:t>
      </w:r>
      <w:r w:rsidRPr="00D50473">
        <w:rPr>
          <w:rFonts w:ascii="Kalpurush" w:hAnsi="Kalpurush" w:cs="Kalpurush"/>
          <w:sz w:val="24"/>
          <w:szCs w:val="24"/>
          <w:cs/>
          <w:lang w:bidi="bn-IN"/>
        </w:rPr>
        <w:t xml:space="preserve"> শব্দটি </w:t>
      </w:r>
      <w:r w:rsidRPr="00D50473">
        <w:rPr>
          <w:rFonts w:cs="KFGQPC Uthman Taha Naskh" w:hint="cs"/>
          <w:sz w:val="24"/>
          <w:szCs w:val="24"/>
          <w:rtl/>
        </w:rPr>
        <w:t>قاف</w:t>
      </w:r>
      <w:r w:rsidRPr="00D50473">
        <w:rPr>
          <w:rFonts w:ascii="Kalpurush" w:hAnsi="Kalpurush" w:cs="Kalpurush"/>
          <w:sz w:val="24"/>
          <w:szCs w:val="24"/>
          <w:cs/>
          <w:lang w:bidi="bn-IN"/>
        </w:rPr>
        <w:t xml:space="preserve"> এর উপরে যাবার দিয়ে- আমি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ইবনু কাসীর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বলি: যের দিয়েও পড়া যায়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যুদ্ধবিগ্রহ ও সফরে না গিয়ে তাদের বসে থাকার কারণে এ নাম রাখা হয়েছে। এর বহুবচন </w:t>
      </w:r>
      <w:r w:rsidRPr="00D50473">
        <w:rPr>
          <w:rFonts w:cs="KFGQPC Uthman Taha Naskh" w:hint="cs"/>
          <w:sz w:val="24"/>
          <w:szCs w:val="24"/>
          <w:rtl/>
        </w:rPr>
        <w:t>ذوات</w:t>
      </w:r>
      <w:r w:rsidRPr="00D50473">
        <w:rPr>
          <w:rFonts w:hint="cs"/>
          <w:sz w:val="24"/>
          <w:szCs w:val="24"/>
          <w:rtl/>
        </w:rPr>
        <w:t xml:space="preserve"> </w:t>
      </w:r>
      <w:r w:rsidRPr="00D50473">
        <w:rPr>
          <w:rFonts w:cs="KFGQPC Uthman Taha Naskh" w:hint="cs"/>
          <w:sz w:val="24"/>
          <w:szCs w:val="24"/>
          <w:rtl/>
        </w:rPr>
        <w:t>القعدة</w:t>
      </w:r>
      <w:r w:rsidRPr="00D50473">
        <w:rPr>
          <w:rFonts w:cs="Vrinda" w:hint="cs"/>
          <w:sz w:val="24"/>
          <w:szCs w:val="24"/>
          <w:cs/>
          <w:lang w:bidi="bn-BD"/>
        </w:rPr>
        <w:t xml:space="preserve"> </w:t>
      </w:r>
      <w:r w:rsidRPr="00D50473">
        <w:rPr>
          <w:rFonts w:ascii="Kalpurush" w:hAnsi="Kalpurush" w:cs="Kalpurush"/>
          <w:sz w:val="24"/>
          <w:szCs w:val="24"/>
          <w:cs/>
          <w:lang w:bidi="bn-IN"/>
        </w:rPr>
        <w:t>আসে</w:t>
      </w:r>
      <w:r w:rsidRPr="00D50473">
        <w:rPr>
          <w:rFonts w:ascii="SolaimanLipi" w:hAnsi="SolaimanLipi" w:cs="SolaimanLipi"/>
          <w:sz w:val="24"/>
          <w:szCs w:val="24"/>
          <w:cs/>
          <w:lang w:bidi="hi-IN"/>
        </w:rPr>
        <w:t xml:space="preserve">। </w:t>
      </w:r>
      <w:r w:rsidRPr="00D50473">
        <w:rPr>
          <w:rFonts w:cs="KFGQPC Uthman Taha Naskh" w:hint="cs"/>
          <w:sz w:val="24"/>
          <w:szCs w:val="24"/>
          <w:rtl/>
        </w:rPr>
        <w:t>الحجة</w:t>
      </w:r>
      <w:r w:rsidRPr="00D50473">
        <w:rPr>
          <w:rFonts w:ascii="Kalpurush" w:hAnsi="Kalpurush" w:cs="Kalpurush"/>
          <w:sz w:val="24"/>
          <w:szCs w:val="24"/>
          <w:cs/>
          <w:lang w:bidi="bn-IN"/>
        </w:rPr>
        <w:t xml:space="preserve"> শব্দটি যের দিয়ে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আমি 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যাবার দিয়েও পড়া যায়</w:t>
      </w:r>
      <w:r w:rsidRPr="00D50473">
        <w:rPr>
          <w:rFonts w:ascii="Kalpurush" w:hAnsi="Kalpurush" w:cs="Kalpurush"/>
          <w:sz w:val="24"/>
          <w:szCs w:val="24"/>
        </w:rPr>
        <w:t xml:space="preserve">, </w:t>
      </w:r>
      <w:r w:rsidRPr="00D50473">
        <w:rPr>
          <w:rFonts w:ascii="Kalpurush" w:hAnsi="Kalpurush" w:cs="Kalpurush"/>
          <w:sz w:val="24"/>
          <w:szCs w:val="24"/>
          <w:cs/>
          <w:lang w:bidi="bn-IN"/>
        </w:rPr>
        <w:t>হজ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অবস্থান করার কারণে এ নাম রাখা </w:t>
      </w:r>
      <w:r w:rsidRPr="00D50473">
        <w:rPr>
          <w:rFonts w:ascii="Kalpurush" w:hAnsi="Kalpurush" w:cs="Kalpurush"/>
          <w:sz w:val="24"/>
          <w:szCs w:val="24"/>
          <w:cs/>
          <w:lang w:bidi="bn-IN"/>
        </w:rPr>
        <w:lastRenderedPageBreak/>
        <w:t xml:space="preserve">হয়েছে। এর বহুবচন </w:t>
      </w:r>
      <w:r w:rsidRPr="00D50473">
        <w:rPr>
          <w:rFonts w:cs="KFGQPC Uthman Taha Naskh" w:hint="cs"/>
          <w:sz w:val="24"/>
          <w:szCs w:val="24"/>
          <w:rtl/>
        </w:rPr>
        <w:t>ذوات</w:t>
      </w:r>
      <w:r w:rsidRPr="00D50473">
        <w:rPr>
          <w:rFonts w:ascii="Kalpurush" w:hAnsi="Kalpurush" w:cs="KFGQPC Uthman Taha Naskh" w:hint="cs"/>
          <w:sz w:val="24"/>
          <w:szCs w:val="24"/>
          <w:rtl/>
        </w:rPr>
        <w:t xml:space="preserve"> </w:t>
      </w:r>
      <w:r w:rsidRPr="00D50473">
        <w:rPr>
          <w:rFonts w:cs="KFGQPC Uthman Taha Naskh" w:hint="cs"/>
          <w:sz w:val="24"/>
          <w:szCs w:val="24"/>
          <w:rtl/>
        </w:rPr>
        <w:t>الحجة</w:t>
      </w:r>
      <w:r w:rsidRPr="00D50473">
        <w:rPr>
          <w:rFonts w:cs="Vrinda" w:hint="cs"/>
          <w:sz w:val="24"/>
          <w:szCs w:val="24"/>
          <w:cs/>
          <w:lang w:bidi="bn-BD"/>
        </w:rPr>
        <w:t xml:space="preserve"> </w:t>
      </w:r>
      <w:r w:rsidRPr="00D50473">
        <w:rPr>
          <w:rFonts w:ascii="Kalpurush" w:hAnsi="Kalpurush" w:cs="Kalpurush"/>
          <w:sz w:val="24"/>
          <w:szCs w:val="24"/>
          <w:cs/>
          <w:lang w:bidi="bn-IN"/>
        </w:rPr>
        <w:t>আসে</w:t>
      </w:r>
      <w:r w:rsidRPr="00D50473">
        <w:rPr>
          <w:rFonts w:ascii="SolaimanLipi" w:hAnsi="SolaimanLipi" w:cs="SolaimanLipi"/>
          <w:sz w:val="24"/>
          <w:szCs w:val="24"/>
          <w:cs/>
          <w:lang w:bidi="hi-IN"/>
        </w:rPr>
        <w:t xml:space="preserve">। </w:t>
      </w:r>
    </w:p>
    <w:p w:rsidR="004223EF" w:rsidRPr="004223EF" w:rsidRDefault="0078070D" w:rsidP="0078070D">
      <w:pPr>
        <w:bidi w:val="0"/>
        <w:jc w:val="both"/>
        <w:rPr>
          <w:rFonts w:ascii="Kalpurush" w:hAnsi="Kalpurush" w:cs="Kalpurush"/>
          <w:b/>
          <w:bCs/>
          <w:sz w:val="24"/>
          <w:szCs w:val="24"/>
          <w:lang w:bidi="bn-BD"/>
        </w:rPr>
      </w:pPr>
      <w:r w:rsidRPr="004223EF">
        <w:rPr>
          <w:rFonts w:ascii="Kalpurush" w:hAnsi="Kalpurush" w:cs="Kalpurush"/>
          <w:b/>
          <w:bCs/>
          <w:sz w:val="24"/>
          <w:szCs w:val="24"/>
          <w:cs/>
          <w:lang w:bidi="bn-IN"/>
        </w:rPr>
        <w:t xml:space="preserve">দিবসসমূহের নামসমূহ: </w:t>
      </w:r>
    </w:p>
    <w:p w:rsidR="004223EF" w:rsidRDefault="0078070D" w:rsidP="004223EF">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প্রথমত: </w:t>
      </w:r>
      <w:r w:rsidRPr="00D50473">
        <w:rPr>
          <w:rFonts w:cs="KFGQPC Uthman Taha Naskh" w:hint="cs"/>
          <w:sz w:val="24"/>
          <w:szCs w:val="24"/>
          <w:rtl/>
        </w:rPr>
        <w:t>الأحد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বহুবচন </w:t>
      </w:r>
      <w:r w:rsidRPr="00D50473">
        <w:rPr>
          <w:rFonts w:cs="KFGQPC Uthman Taha Naskh" w:hint="cs"/>
          <w:sz w:val="24"/>
          <w:szCs w:val="24"/>
          <w:rtl/>
        </w:rPr>
        <w:t>آحاد</w:t>
      </w:r>
      <w:r w:rsidRPr="00D50473">
        <w:rPr>
          <w:rFonts w:ascii="Kalpurush" w:hAnsi="Kalpurush" w:cs="KFGQPC Uthman Taha Naskh" w:hint="cs"/>
          <w:sz w:val="24"/>
          <w:szCs w:val="24"/>
          <w:rtl/>
        </w:rPr>
        <w:t xml:space="preserve">, </w:t>
      </w:r>
      <w:r w:rsidRPr="00D50473">
        <w:rPr>
          <w:rFonts w:cs="KFGQPC Uthman Taha Naskh" w:hint="cs"/>
          <w:sz w:val="24"/>
          <w:szCs w:val="24"/>
          <w:rtl/>
        </w:rPr>
        <w:t>أوحاد</w:t>
      </w:r>
      <w:r w:rsidRPr="00D50473">
        <w:rPr>
          <w:rFonts w:ascii="Kalpurush" w:hAnsi="Kalpurush" w:cs="Kalpurush"/>
          <w:sz w:val="24"/>
          <w:szCs w:val="24"/>
          <w:cs/>
          <w:lang w:bidi="bn-IN"/>
        </w:rPr>
        <w:t xml:space="preserve"> এবং </w:t>
      </w:r>
      <w:r w:rsidRPr="00D50473">
        <w:rPr>
          <w:rFonts w:cs="KFGQPC Uthman Taha Naskh" w:hint="cs"/>
          <w:sz w:val="24"/>
          <w:szCs w:val="24"/>
          <w:rtl/>
        </w:rPr>
        <w:t>وحاد</w:t>
      </w:r>
      <w:r w:rsidRPr="00D50473">
        <w:rPr>
          <w:rFonts w:ascii="Kalpurush" w:hAnsi="Kalpurush" w:cs="Kalpurush"/>
          <w:sz w:val="24"/>
          <w:szCs w:val="24"/>
          <w:cs/>
          <w:lang w:bidi="bn-IN"/>
        </w:rPr>
        <w:t xml:space="preserve"> আসে</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4223EF" w:rsidRDefault="0078070D" w:rsidP="004223EF">
      <w:pPr>
        <w:bidi w:val="0"/>
        <w:jc w:val="both"/>
        <w:rPr>
          <w:rFonts w:ascii="SolaimanLipi" w:hAnsi="SolaimanLipi" w:cs="SolaimanLipi"/>
          <w:sz w:val="24"/>
          <w:szCs w:val="24"/>
          <w:lang w:bidi="bn-BD"/>
        </w:rPr>
      </w:pPr>
      <w:r w:rsidRPr="00D50473">
        <w:rPr>
          <w:rFonts w:ascii="Kalpurush" w:hAnsi="Kalpurush" w:cs="Kalpurush"/>
          <w:sz w:val="24"/>
          <w:szCs w:val="24"/>
          <w:cs/>
          <w:lang w:bidi="bn-IN"/>
        </w:rPr>
        <w:t xml:space="preserve">এরপর </w:t>
      </w:r>
      <w:r w:rsidR="004223EF">
        <w:rPr>
          <w:rFonts w:cs="KFGQPC Uthman Taha Naskh" w:hint="cs"/>
          <w:sz w:val="24"/>
          <w:szCs w:val="24"/>
          <w:rtl/>
        </w:rPr>
        <w:t>الا</w:t>
      </w:r>
      <w:r w:rsidRPr="00D50473">
        <w:rPr>
          <w:rFonts w:cs="KFGQPC Uthman Taha Naskh" w:hint="cs"/>
          <w:sz w:val="24"/>
          <w:szCs w:val="24"/>
          <w:rtl/>
        </w:rPr>
        <w:t>ثنين</w:t>
      </w:r>
      <w:r w:rsidRPr="00D50473">
        <w:rPr>
          <w:rFonts w:ascii="Kalpurush" w:hAnsi="Kalpurush" w:cs="Kalpurush"/>
          <w:sz w:val="24"/>
          <w:szCs w:val="24"/>
          <w:cs/>
          <w:lang w:bidi="bn-IN"/>
        </w:rPr>
        <w:t xml:space="preserve"> এর বহুবচন </w:t>
      </w:r>
      <w:r w:rsidRPr="00D50473">
        <w:rPr>
          <w:rFonts w:cs="KFGQPC Uthman Taha Naskh" w:hint="cs"/>
          <w:sz w:val="24"/>
          <w:szCs w:val="24"/>
          <w:rtl/>
        </w:rPr>
        <w:t>أثانين</w:t>
      </w:r>
      <w:r w:rsidRPr="00D50473">
        <w:rPr>
          <w:rFonts w:cs="Vrinda" w:hint="cs"/>
          <w:sz w:val="24"/>
          <w:szCs w:val="24"/>
          <w:cs/>
          <w:lang w:bidi="bn-BD"/>
        </w:rPr>
        <w:t xml:space="preserve"> </w:t>
      </w:r>
      <w:r w:rsidRPr="00D50473">
        <w:rPr>
          <w:rFonts w:ascii="Kalpurush" w:hAnsi="Kalpurush" w:cs="Kalpurush"/>
          <w:sz w:val="24"/>
          <w:szCs w:val="24"/>
          <w:cs/>
          <w:lang w:bidi="bn-IN"/>
        </w:rPr>
        <w:t>আসে</w:t>
      </w:r>
      <w:r w:rsidRPr="00D50473">
        <w:rPr>
          <w:rFonts w:ascii="SolaimanLipi" w:hAnsi="SolaimanLipi" w:cs="SolaimanLipi"/>
          <w:sz w:val="24"/>
          <w:szCs w:val="24"/>
          <w:cs/>
          <w:lang w:bidi="hi-IN"/>
        </w:rPr>
        <w:t xml:space="preserve">। </w:t>
      </w:r>
    </w:p>
    <w:p w:rsidR="004223EF" w:rsidRDefault="0078070D" w:rsidP="004223EF">
      <w:pPr>
        <w:bidi w:val="0"/>
        <w:jc w:val="both"/>
        <w:rPr>
          <w:rFonts w:ascii="SolaimanLipi" w:hAnsi="SolaimanLipi" w:cs="SolaimanLipi"/>
          <w:sz w:val="24"/>
          <w:szCs w:val="24"/>
          <w:lang w:bidi="bn-BD"/>
        </w:rPr>
      </w:pPr>
      <w:r w:rsidRPr="00D50473">
        <w:rPr>
          <w:rFonts w:cs="KFGQPC Uthman Taha Naskh" w:hint="cs"/>
          <w:sz w:val="24"/>
          <w:szCs w:val="24"/>
          <w:rtl/>
        </w:rPr>
        <w:t>الثلاثاء</w:t>
      </w:r>
      <w:r w:rsidRPr="00D50473">
        <w:rPr>
          <w:rFonts w:ascii="Kalpurush" w:hAnsi="Kalpurush" w:cs="Kalpurush"/>
          <w:sz w:val="24"/>
          <w:szCs w:val="24"/>
          <w:cs/>
          <w:lang w:bidi="bn-IN"/>
        </w:rPr>
        <w:t xml:space="preserve"> লম্বা করে এটা পুরুষবাচক এবং স্ত্রীবাচক উভয়টি হয়। এর বহুবচন </w:t>
      </w:r>
      <w:r w:rsidRPr="00D50473">
        <w:rPr>
          <w:rFonts w:cs="KFGQPC Uthman Taha Naskh" w:hint="cs"/>
          <w:sz w:val="24"/>
          <w:szCs w:val="24"/>
          <w:rtl/>
        </w:rPr>
        <w:t>ثلاثاوات</w:t>
      </w:r>
      <w:r w:rsidRPr="00D50473">
        <w:rPr>
          <w:rFonts w:ascii="Kalpurush" w:hAnsi="Kalpurush" w:cs="Kalpurush"/>
          <w:sz w:val="24"/>
          <w:szCs w:val="24"/>
          <w:cs/>
          <w:lang w:bidi="bn-IN"/>
        </w:rPr>
        <w:t xml:space="preserve"> এবং </w:t>
      </w:r>
      <w:r w:rsidRPr="00D50473">
        <w:rPr>
          <w:rFonts w:cs="KFGQPC Uthman Taha Naskh" w:hint="cs"/>
          <w:sz w:val="24"/>
          <w:szCs w:val="24"/>
          <w:rtl/>
        </w:rPr>
        <w:t>أثالث</w:t>
      </w:r>
      <w:r w:rsidRPr="00D50473">
        <w:rPr>
          <w:rFonts w:ascii="Kalpurush" w:hAnsi="Kalpurush" w:cs="Kalpurush"/>
          <w:sz w:val="24"/>
          <w:szCs w:val="24"/>
          <w:cs/>
          <w:lang w:bidi="bn-IN"/>
        </w:rPr>
        <w:t xml:space="preserve"> উভয়টি আসে</w:t>
      </w:r>
      <w:r w:rsidRPr="00D50473">
        <w:rPr>
          <w:rFonts w:ascii="SolaimanLipi" w:hAnsi="SolaimanLipi" w:cs="SolaimanLipi"/>
          <w:sz w:val="24"/>
          <w:szCs w:val="24"/>
          <w:cs/>
          <w:lang w:bidi="hi-IN"/>
        </w:rPr>
        <w:t xml:space="preserve">। </w:t>
      </w:r>
    </w:p>
    <w:p w:rsidR="004223EF" w:rsidRDefault="0078070D" w:rsidP="004223EF">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এরপর </w:t>
      </w:r>
      <w:r w:rsidRPr="00D50473">
        <w:rPr>
          <w:rFonts w:cs="KFGQPC Uthman Taha Naskh" w:hint="cs"/>
          <w:sz w:val="24"/>
          <w:szCs w:val="24"/>
          <w:rtl/>
        </w:rPr>
        <w:t>الأربعاء</w:t>
      </w:r>
      <w:r w:rsidRPr="00D50473">
        <w:rPr>
          <w:rFonts w:ascii="Kalpurush" w:hAnsi="Kalpurush" w:cs="Kalpurush"/>
          <w:sz w:val="24"/>
          <w:szCs w:val="24"/>
          <w:cs/>
          <w:lang w:bidi="bn-IN"/>
        </w:rPr>
        <w:t xml:space="preserve"> মাদ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লম্বা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সহকারে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বহুবচন </w:t>
      </w:r>
      <w:r w:rsidRPr="00D50473">
        <w:rPr>
          <w:rFonts w:cs="KFGQPC Uthman Taha Naskh" w:hint="cs"/>
          <w:sz w:val="24"/>
          <w:szCs w:val="24"/>
          <w:rtl/>
        </w:rPr>
        <w:t>أربعات</w:t>
      </w:r>
      <w:r w:rsidRPr="00D50473">
        <w:rPr>
          <w:rFonts w:ascii="Kalpurush" w:hAnsi="Kalpurush" w:cs="Kalpurush"/>
          <w:sz w:val="24"/>
          <w:szCs w:val="24"/>
          <w:cs/>
          <w:lang w:bidi="bn-IN"/>
        </w:rPr>
        <w:t xml:space="preserve"> এবং </w:t>
      </w:r>
      <w:r w:rsidRPr="00D50473">
        <w:rPr>
          <w:rFonts w:cs="KFGQPC Uthman Taha Naskh" w:hint="cs"/>
          <w:sz w:val="24"/>
          <w:szCs w:val="24"/>
          <w:rtl/>
        </w:rPr>
        <w:t>أرابيع</w:t>
      </w:r>
      <w:r w:rsidRPr="00D50473">
        <w:rPr>
          <w:rFonts w:ascii="Kalpurush" w:hAnsi="Kalpurush" w:cs="Kalpurush"/>
          <w:sz w:val="24"/>
          <w:szCs w:val="24"/>
          <w:cs/>
          <w:lang w:bidi="bn-IN"/>
        </w:rPr>
        <w:t xml:space="preserve"> উভয়টি আসে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4223EF" w:rsidRDefault="0078070D" w:rsidP="004223EF">
      <w:pPr>
        <w:bidi w:val="0"/>
        <w:jc w:val="both"/>
        <w:rPr>
          <w:rFonts w:ascii="Kalpurush" w:hAnsi="Kalpurush" w:cs="Kalpurush"/>
          <w:sz w:val="24"/>
          <w:szCs w:val="24"/>
          <w:lang w:bidi="bn-BD"/>
        </w:rPr>
      </w:pPr>
      <w:r w:rsidRPr="00D50473">
        <w:rPr>
          <w:rFonts w:cs="KFGQPC Uthman Taha Naskh" w:hint="cs"/>
          <w:sz w:val="24"/>
          <w:szCs w:val="24"/>
          <w:rtl/>
        </w:rPr>
        <w:t>الخميس</w:t>
      </w:r>
      <w:r w:rsidRPr="00D50473">
        <w:rPr>
          <w:rFonts w:ascii="Kalpurush" w:hAnsi="Kalpurush" w:cs="Kalpurush"/>
          <w:sz w:val="24"/>
          <w:szCs w:val="24"/>
          <w:cs/>
          <w:lang w:bidi="bn-IN"/>
        </w:rPr>
        <w:t xml:space="preserve"> শব্দটির বহুবচন </w:t>
      </w:r>
      <w:r w:rsidRPr="00D50473">
        <w:rPr>
          <w:rFonts w:cs="KFGQPC Uthman Taha Naskh" w:hint="cs"/>
          <w:sz w:val="24"/>
          <w:szCs w:val="24"/>
          <w:rtl/>
        </w:rPr>
        <w:t>أخمسة</w:t>
      </w:r>
      <w:r w:rsidRPr="00D50473">
        <w:rPr>
          <w:rFonts w:ascii="Kalpurush" w:hAnsi="Kalpurush" w:cs="Kalpurush"/>
          <w:sz w:val="24"/>
          <w:szCs w:val="24"/>
          <w:cs/>
          <w:lang w:bidi="bn-IN"/>
        </w:rPr>
        <w:t xml:space="preserve"> এবং </w:t>
      </w:r>
      <w:r w:rsidRPr="00D50473">
        <w:rPr>
          <w:rFonts w:cs="KFGQPC Uthman Taha Naskh" w:hint="cs"/>
          <w:sz w:val="24"/>
          <w:szCs w:val="24"/>
          <w:rtl/>
        </w:rPr>
        <w:t>أخامس</w:t>
      </w:r>
      <w:r w:rsidRPr="00D50473">
        <w:rPr>
          <w:rFonts w:ascii="Kalpurush" w:hAnsi="Kalpurush" w:cs="Kalpurush"/>
          <w:sz w:val="24"/>
          <w:szCs w:val="24"/>
          <w:cs/>
          <w:lang w:bidi="bn-IN"/>
        </w:rPr>
        <w:t xml:space="preserve"> উভয় আসে। </w:t>
      </w:r>
    </w:p>
    <w:p w:rsidR="004223EF" w:rsidRDefault="0078070D" w:rsidP="004223EF">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এরপর </w:t>
      </w:r>
      <w:r w:rsidRPr="00D50473">
        <w:rPr>
          <w:rFonts w:cs="KFGQPC Uthman Taha Naskh" w:hint="cs"/>
          <w:sz w:val="24"/>
          <w:szCs w:val="24"/>
          <w:rtl/>
        </w:rPr>
        <w:t>الجمعة</w:t>
      </w:r>
      <w:r w:rsidRPr="00D50473">
        <w:rPr>
          <w:rFonts w:ascii="Kalpurush" w:hAnsi="Kalpurush" w:cs="Kalpurush"/>
          <w:sz w:val="24"/>
          <w:szCs w:val="24"/>
          <w:cs/>
          <w:lang w:bidi="bn-IN"/>
        </w:rPr>
        <w:t xml:space="preserve"> শব্দটির </w:t>
      </w:r>
      <w:r w:rsidRPr="00D50473">
        <w:rPr>
          <w:rFonts w:cs="KFGQPC Uthman Taha Naskh" w:hint="cs"/>
          <w:sz w:val="24"/>
          <w:szCs w:val="24"/>
          <w:rtl/>
        </w:rPr>
        <w:t>ميم</w:t>
      </w:r>
      <w:r w:rsidRPr="00D50473">
        <w:rPr>
          <w:rFonts w:ascii="Kalpurush" w:hAnsi="Kalpurush" w:cs="KFGQPC Uthman Taha Naskh"/>
          <w:sz w:val="24"/>
          <w:szCs w:val="24"/>
          <w:cs/>
          <w:lang w:bidi="bn-IN"/>
        </w:rPr>
        <w:t xml:space="preserve"> </w:t>
      </w:r>
      <w:r w:rsidRPr="00D50473">
        <w:rPr>
          <w:rFonts w:ascii="Kalpurush" w:hAnsi="Kalpurush" w:cs="Kalpurush"/>
          <w:sz w:val="24"/>
          <w:szCs w:val="24"/>
          <w:cs/>
          <w:lang w:bidi="bn-IN"/>
        </w:rPr>
        <w:t>এ পেশ</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সাকীন এবং যাবার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অবস্থায়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পড়া যায়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বহুবচন </w:t>
      </w:r>
      <w:r w:rsidRPr="00D50473">
        <w:rPr>
          <w:rFonts w:cs="KFGQPC Uthman Taha Naskh" w:hint="cs"/>
          <w:sz w:val="24"/>
          <w:szCs w:val="24"/>
          <w:rtl/>
        </w:rPr>
        <w:t>جُمَع</w:t>
      </w:r>
      <w:r w:rsidRPr="00D50473">
        <w:rPr>
          <w:rFonts w:ascii="Kalpurush" w:hAnsi="Kalpurush" w:cs="Kalpurush"/>
          <w:sz w:val="24"/>
          <w:szCs w:val="24"/>
          <w:cs/>
          <w:lang w:bidi="bn-IN"/>
        </w:rPr>
        <w:t xml:space="preserve"> এবং </w:t>
      </w:r>
      <w:r w:rsidRPr="00D50473">
        <w:rPr>
          <w:rFonts w:cs="KFGQPC Uthman Taha Naskh" w:hint="cs"/>
          <w:sz w:val="24"/>
          <w:szCs w:val="24"/>
          <w:rtl/>
        </w:rPr>
        <w:t>جماعات</w:t>
      </w:r>
      <w:r w:rsidRPr="00D50473">
        <w:rPr>
          <w:rFonts w:ascii="Kalpurush" w:hAnsi="Kalpurush" w:cs="Kalpurush"/>
          <w:sz w:val="24"/>
          <w:szCs w:val="24"/>
          <w:cs/>
          <w:lang w:bidi="bn-IN"/>
        </w:rPr>
        <w:t xml:space="preserve"> উভয়টি আসে। </w:t>
      </w:r>
    </w:p>
    <w:p w:rsidR="004223EF" w:rsidRDefault="0078070D" w:rsidP="004223EF">
      <w:pPr>
        <w:bidi w:val="0"/>
        <w:jc w:val="both"/>
        <w:rPr>
          <w:rFonts w:ascii="Kalpurush" w:hAnsi="Kalpurush" w:cs="Kalpurush"/>
          <w:sz w:val="24"/>
          <w:szCs w:val="24"/>
          <w:lang w:bidi="bn-BD"/>
        </w:rPr>
      </w:pPr>
      <w:r w:rsidRPr="00D50473">
        <w:rPr>
          <w:rFonts w:cs="KFGQPC Uthman Taha Naskh" w:hint="cs"/>
          <w:sz w:val="24"/>
          <w:szCs w:val="24"/>
          <w:rtl/>
        </w:rPr>
        <w:t>السبت</w:t>
      </w:r>
      <w:r w:rsidRPr="00D50473">
        <w:rPr>
          <w:rFonts w:ascii="Kalpurush" w:hAnsi="Kalpurush" w:cs="Kalpurush"/>
          <w:sz w:val="24"/>
          <w:szCs w:val="24"/>
          <w:cs/>
          <w:lang w:bidi="bn-IN"/>
        </w:rPr>
        <w:t xml:space="preserve"> শব্দটি </w:t>
      </w:r>
      <w:r w:rsidRPr="00D50473">
        <w:rPr>
          <w:rFonts w:cs="KFGQPC Uthman Taha Naskh" w:hint="cs"/>
          <w:sz w:val="24"/>
          <w:szCs w:val="24"/>
          <w:rtl/>
        </w:rPr>
        <w:t>سَبْت</w:t>
      </w:r>
      <w:r w:rsidRPr="00D50473">
        <w:rPr>
          <w:rFonts w:ascii="Kalpurush" w:hAnsi="Kalpurush" w:cs="Kalpurush"/>
          <w:sz w:val="24"/>
          <w:szCs w:val="24"/>
          <w:cs/>
          <w:lang w:bidi="bn-IN"/>
        </w:rPr>
        <w:t xml:space="preserve"> শব্দ থেকে উৎকলিত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অর্থ হচ্ছে </w:t>
      </w:r>
      <w:r w:rsidRPr="00D50473">
        <w:rPr>
          <w:rFonts w:cs="KFGQPC Uthman Taha Naskh" w:hint="cs"/>
          <w:sz w:val="24"/>
          <w:szCs w:val="24"/>
          <w:rtl/>
        </w:rPr>
        <w:t>القطع</w:t>
      </w:r>
      <w:r w:rsidRPr="00D50473">
        <w:rPr>
          <w:rFonts w:ascii="Kalpurush" w:hAnsi="Kalpurush" w:cs="Kalpurush"/>
          <w:sz w:val="24"/>
          <w:szCs w:val="24"/>
          <w:cs/>
          <w:lang w:bidi="bn-IN"/>
        </w:rPr>
        <w:t xml:space="preserve"> শেষ হওয়া</w:t>
      </w:r>
      <w:r w:rsidR="004223EF">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সংখ্যার গ</w:t>
      </w:r>
      <w:r w:rsidR="004223EF">
        <w:rPr>
          <w:rFonts w:ascii="Kalpurush" w:hAnsi="Kalpurush" w:cs="Kalpurush" w:hint="cs"/>
          <w:sz w:val="24"/>
          <w:szCs w:val="24"/>
          <w:cs/>
          <w:lang w:bidi="bn-BD"/>
        </w:rPr>
        <w:t>ণ</w:t>
      </w:r>
      <w:r w:rsidRPr="00D50473">
        <w:rPr>
          <w:rFonts w:ascii="Kalpurush" w:hAnsi="Kalpurush" w:cs="Kalpurush"/>
          <w:sz w:val="24"/>
          <w:szCs w:val="24"/>
          <w:cs/>
          <w:lang w:bidi="bn-IN"/>
        </w:rPr>
        <w:t xml:space="preserve">না এখানে শেষ হয়। </w:t>
      </w:r>
    </w:p>
    <w:p w:rsidR="0078070D" w:rsidRPr="00D50473" w:rsidRDefault="0078070D" w:rsidP="004223EF">
      <w:pPr>
        <w:bidi w:val="0"/>
        <w:jc w:val="both"/>
        <w:rPr>
          <w:rFonts w:ascii="Kalpurush" w:hAnsi="Kalpurush" w:cs="Kalpurush"/>
          <w:sz w:val="24"/>
          <w:szCs w:val="24"/>
          <w:cs/>
          <w:lang w:bidi="bn-BD"/>
        </w:rPr>
      </w:pPr>
      <w:r w:rsidRPr="00D50473">
        <w:rPr>
          <w:rFonts w:ascii="Kalpurush" w:hAnsi="Kalpurush" w:cs="Kalpurush"/>
          <w:sz w:val="24"/>
          <w:szCs w:val="24"/>
          <w:cs/>
          <w:lang w:bidi="bn-IN"/>
        </w:rPr>
        <w:t>আরবরা বারের নামসমূহ এভাবে রেখেছিল: আউওয়াল</w:t>
      </w:r>
      <w:r w:rsidRPr="00D50473">
        <w:rPr>
          <w:rFonts w:ascii="Kalpurush" w:hAnsi="Kalpurush" w:cs="Kalpurush"/>
          <w:sz w:val="24"/>
          <w:szCs w:val="24"/>
        </w:rPr>
        <w:t xml:space="preserve">, </w:t>
      </w:r>
      <w:r w:rsidRPr="00D50473">
        <w:rPr>
          <w:rFonts w:ascii="Kalpurush" w:hAnsi="Kalpurush" w:cs="Kalpurush"/>
          <w:sz w:val="24"/>
          <w:szCs w:val="24"/>
          <w:cs/>
          <w:lang w:bidi="bn-IN"/>
        </w:rPr>
        <w:t>আহওয়ান</w:t>
      </w:r>
      <w:r w:rsidRPr="00D50473">
        <w:rPr>
          <w:rFonts w:ascii="Kalpurush" w:hAnsi="Kalpurush" w:cs="Kalpurush"/>
          <w:sz w:val="24"/>
          <w:szCs w:val="24"/>
        </w:rPr>
        <w:t xml:space="preserve">, </w:t>
      </w:r>
      <w:r w:rsidRPr="00D50473">
        <w:rPr>
          <w:rFonts w:ascii="Kalpurush" w:hAnsi="Kalpurush" w:cs="Kalpurush"/>
          <w:sz w:val="24"/>
          <w:szCs w:val="24"/>
          <w:cs/>
          <w:lang w:bidi="bn-IN"/>
        </w:rPr>
        <w:t>জুবার</w:t>
      </w:r>
      <w:r w:rsidRPr="00D50473">
        <w:rPr>
          <w:rFonts w:ascii="Kalpurush" w:hAnsi="Kalpurush" w:cs="Kalpurush"/>
          <w:sz w:val="24"/>
          <w:szCs w:val="24"/>
        </w:rPr>
        <w:t xml:space="preserve">, </w:t>
      </w:r>
      <w:r w:rsidRPr="00D50473">
        <w:rPr>
          <w:rFonts w:ascii="Kalpurush" w:hAnsi="Kalpurush" w:cs="Kalpurush"/>
          <w:sz w:val="24"/>
          <w:szCs w:val="24"/>
          <w:cs/>
          <w:lang w:bidi="bn-IN"/>
        </w:rPr>
        <w:t>দুবার</w:t>
      </w:r>
      <w:r w:rsidRPr="00D50473">
        <w:rPr>
          <w:rFonts w:ascii="Kalpurush" w:hAnsi="Kalpurush" w:cs="Kalpurush"/>
          <w:sz w:val="24"/>
          <w:szCs w:val="24"/>
        </w:rPr>
        <w:t xml:space="preserve">, </w:t>
      </w:r>
      <w:r w:rsidRPr="00D50473">
        <w:rPr>
          <w:rFonts w:ascii="Kalpurush" w:hAnsi="Kalpurush" w:cs="Kalpurush"/>
          <w:sz w:val="24"/>
          <w:szCs w:val="24"/>
          <w:cs/>
          <w:lang w:bidi="bn-IN"/>
        </w:rPr>
        <w:t>মু</w:t>
      </w:r>
      <w:r w:rsidR="004223EF">
        <w:rPr>
          <w:rFonts w:ascii="Kalpurush" w:hAnsi="Kalpurush" w:cs="Kalpurush" w:hint="cs"/>
          <w:sz w:val="24"/>
          <w:szCs w:val="24"/>
          <w:cs/>
          <w:lang w:bidi="bn-BD"/>
        </w:rPr>
        <w:t>’</w:t>
      </w:r>
      <w:r w:rsidRPr="00D50473">
        <w:rPr>
          <w:rFonts w:ascii="Kalpurush" w:hAnsi="Kalpurush" w:cs="Kalpurush"/>
          <w:sz w:val="24"/>
          <w:szCs w:val="24"/>
          <w:cs/>
          <w:lang w:bidi="bn-IN"/>
        </w:rPr>
        <w:t>নিস</w:t>
      </w:r>
      <w:r w:rsidRPr="00D50473">
        <w:rPr>
          <w:rFonts w:ascii="Kalpurush" w:hAnsi="Kalpurush" w:cs="Kalpurush"/>
          <w:sz w:val="24"/>
          <w:szCs w:val="24"/>
        </w:rPr>
        <w:t xml:space="preserve">, </w:t>
      </w:r>
      <w:r w:rsidR="004223EF">
        <w:rPr>
          <w:rFonts w:ascii="Kalpurush" w:hAnsi="Kalpurush" w:cs="Kalpurush" w:hint="cs"/>
          <w:sz w:val="24"/>
          <w:szCs w:val="24"/>
          <w:cs/>
          <w:lang w:bidi="bn-BD"/>
        </w:rPr>
        <w:t>‘</w:t>
      </w:r>
      <w:r w:rsidRPr="00D50473">
        <w:rPr>
          <w:rFonts w:ascii="Kalpurush" w:hAnsi="Kalpurush" w:cs="Kalpurush"/>
          <w:sz w:val="24"/>
          <w:szCs w:val="24"/>
          <w:cs/>
          <w:lang w:bidi="bn-IN"/>
        </w:rPr>
        <w:t xml:space="preserve">আরূবাহ এবং শিয়ার। জনৈক প্রচীন আরব কবি তার কবিতায় এ নামগুলো উল্লেখ করেছেন।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 xml:space="preserve">হারাম </w:t>
      </w:r>
      <w:r w:rsidRPr="00D50473">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পবিত্র</w:t>
      </w:r>
      <w:r w:rsidRPr="00D50473">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 xml:space="preserve"> মাস</w:t>
      </w:r>
      <w:r w:rsidRPr="00D50473">
        <w:rPr>
          <w:rFonts w:ascii="Kalpurush" w:hAnsi="Kalpurush" w:cs="Kalpurush" w:hint="cs"/>
          <w:b/>
          <w:bCs/>
          <w:color w:val="833C0B" w:themeColor="accent2" w:themeShade="80"/>
          <w:sz w:val="24"/>
          <w:szCs w:val="24"/>
          <w:cs/>
          <w:lang w:bidi="bn-BD"/>
        </w:rPr>
        <w:t>:</w:t>
      </w:r>
    </w:p>
    <w:p w:rsidR="00E41698" w:rsidRDefault="0078070D" w:rsidP="004223EF">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مِنۡهَآ أَرۡبَعَةٌ حُرُم</w:t>
      </w:r>
      <w:r w:rsidRPr="00D50473">
        <w:rPr>
          <w:rFonts w:cs="KFGQPC Uthmanic Script HAFS" w:hint="cs"/>
          <w:color w:val="339933"/>
          <w:sz w:val="24"/>
          <w:szCs w:val="24"/>
          <w:rtl/>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মধ্যে চারটি নিষিদ্ধ মাস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মাসটিকে আরবরা জাহেলী যুগেও পবিত্র বলে ঘোষণা করেছিল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তবে বা</w:t>
      </w:r>
      <w:r w:rsidR="004223EF">
        <w:rPr>
          <w:rFonts w:ascii="Kalpurush" w:hAnsi="Kalpurush" w:cs="Kalpurush" w:hint="cs"/>
          <w:sz w:val="24"/>
          <w:szCs w:val="24"/>
          <w:cs/>
          <w:lang w:bidi="bn-BD"/>
        </w:rPr>
        <w:t>সল</w:t>
      </w:r>
      <w:r w:rsidRPr="00D50473">
        <w:rPr>
          <w:rFonts w:ascii="Kalpurush" w:hAnsi="Kalpurush" w:cs="Kalpurush"/>
          <w:sz w:val="24"/>
          <w:szCs w:val="24"/>
          <w:cs/>
          <w:lang w:bidi="bn-IN"/>
        </w:rPr>
        <w:t xml:space="preserve"> নামক তাদের একটি দল অতিরঞ্জিত করে ও বাড়াবাড়ি বশত বৎসরে আটটি মাসকে পবিত্র (যুদ্ধবিগ্রহ নিষিদ্ধ) বলে ঘোষণা দিয়েছিল। </w:t>
      </w:r>
    </w:p>
    <w:p w:rsidR="00CE14B2" w:rsidRDefault="00E41698" w:rsidP="00CE14B2">
      <w:pPr>
        <w:bidi w:val="0"/>
        <w:spacing w:after="0"/>
        <w:jc w:val="both"/>
        <w:rPr>
          <w:rFonts w:ascii="Kalpurush" w:hAnsi="Kalpurush" w:cs="Kalpurush"/>
          <w:sz w:val="24"/>
          <w:szCs w:val="24"/>
          <w:lang w:bidi="bn-BD"/>
        </w:rPr>
      </w:pPr>
      <w:r>
        <w:rPr>
          <w:rFonts w:ascii="Kalpurush" w:hAnsi="Kalpurush" w:cs="Kalpurush" w:hint="cs"/>
          <w:sz w:val="24"/>
          <w:szCs w:val="24"/>
          <w:cs/>
          <w:lang w:bidi="bn-BD"/>
        </w:rPr>
        <w:t>‘</w:t>
      </w:r>
      <w:r w:rsidR="0078070D" w:rsidRPr="00D50473">
        <w:rPr>
          <w:rFonts w:ascii="Kalpurush" w:hAnsi="Kalpurush" w:cs="Kalpurush"/>
          <w:sz w:val="24"/>
          <w:szCs w:val="24"/>
          <w:cs/>
          <w:lang w:bidi="bn-IN"/>
        </w:rPr>
        <w:t>তিনটি মাস পরস্পর</w:t>
      </w:r>
      <w:r>
        <w:rPr>
          <w:rFonts w:ascii="Kalpurush" w:hAnsi="Kalpurush" w:cs="Kalpurush" w:hint="cs"/>
          <w:sz w:val="24"/>
          <w:szCs w:val="24"/>
          <w:cs/>
          <w:lang w:bidi="bn-BD"/>
        </w:rPr>
        <w:t>’</w:t>
      </w:r>
      <w:r w:rsidR="0078070D" w:rsidRPr="00D50473">
        <w:rPr>
          <w:rFonts w:ascii="Kalpurush" w:hAnsi="Kalpurush" w:cs="Kalpurush"/>
          <w:sz w:val="24"/>
          <w:szCs w:val="24"/>
          <w:cs/>
          <w:lang w:bidi="bn-IN"/>
        </w:rPr>
        <w:t>- যিলক্বদ</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যিলহজ এবং </w:t>
      </w:r>
      <w:r w:rsidR="0078070D" w:rsidRPr="00D50473">
        <w:rPr>
          <w:rFonts w:ascii="Kalpurush" w:hAnsi="Kalpurush" w:cs="Kalpurush" w:hint="cs"/>
          <w:sz w:val="24"/>
          <w:szCs w:val="24"/>
          <w:cs/>
          <w:lang w:bidi="bn-IN"/>
        </w:rPr>
        <w:t>মুহাররম</w:t>
      </w:r>
      <w:r>
        <w:rPr>
          <w:rFonts w:ascii="Kalpurush" w:hAnsi="Kalpurush" w:cs="Kalpurush"/>
          <w:sz w:val="24"/>
          <w:szCs w:val="24"/>
          <w:cs/>
          <w:lang w:bidi="bn-IN"/>
        </w:rPr>
        <w:t xml:space="preserve"> এবং মুদার</w:t>
      </w:r>
      <w:r>
        <w:rPr>
          <w:rFonts w:ascii="Kalpurush" w:hAnsi="Kalpurush" w:cs="Kalpurush" w:hint="cs"/>
          <w:sz w:val="24"/>
          <w:szCs w:val="24"/>
          <w:cs/>
          <w:lang w:bidi="bn-BD"/>
        </w:rPr>
        <w:t xml:space="preserve"> এর</w:t>
      </w:r>
      <w:r w:rsidR="0078070D" w:rsidRPr="00D50473">
        <w:rPr>
          <w:rFonts w:ascii="Kalpurush" w:hAnsi="Kalpurush" w:cs="Kalpurush"/>
          <w:sz w:val="24"/>
          <w:szCs w:val="24"/>
          <w:cs/>
          <w:lang w:bidi="bn-IN"/>
        </w:rPr>
        <w:t xml:space="preserve"> রাজাব যা জুমাদা এবং শাবানের মাঝে অবস্থিত</w:t>
      </w:r>
      <w:r w:rsidRPr="003028C5">
        <w:rPr>
          <w:rFonts w:ascii="SolaimanLipi" w:hAnsi="SolaimanLipi" w:cs="SolaimanLipi"/>
          <w:sz w:val="24"/>
          <w:szCs w:val="24"/>
          <w:cs/>
          <w:lang w:bidi="hi-IN"/>
        </w:rPr>
        <w:t>।</w:t>
      </w:r>
      <w:r w:rsidR="0078070D" w:rsidRPr="00D50473">
        <w:rPr>
          <w:rFonts w:ascii="Kalpurush" w:hAnsi="Kalpurush" w:cs="Kalpurush"/>
          <w:sz w:val="24"/>
          <w:szCs w:val="24"/>
          <w:cs/>
          <w:lang w:bidi="bn-IN"/>
        </w:rPr>
        <w:t xml:space="preserve"> রজব শব্দের পূর্বে মুদার শব্দটি সংযোজন করার উদ্দেশ্য হচ্ছে: রজবের ব্যাপারে </w:t>
      </w:r>
      <w:r>
        <w:rPr>
          <w:rFonts w:ascii="Kalpurush" w:hAnsi="Kalpurush" w:cs="Kalpurush" w:hint="cs"/>
          <w:sz w:val="24"/>
          <w:szCs w:val="24"/>
          <w:cs/>
          <w:lang w:bidi="bn-BD"/>
        </w:rPr>
        <w:t>মুদার গোত্রের</w:t>
      </w:r>
      <w:r w:rsidR="0078070D" w:rsidRPr="00D50473">
        <w:rPr>
          <w:rFonts w:ascii="Kalpurush" w:hAnsi="Kalpurush" w:cs="Kalpurush"/>
          <w:sz w:val="24"/>
          <w:szCs w:val="24"/>
          <w:cs/>
          <w:lang w:bidi="bn-IN"/>
        </w:rPr>
        <w:t xml:space="preserve"> দাবির বিশুদ্ধতা বর্ণনার জন্য যে</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সেটা হচ্ছে ঐ মাস যা জুমাদা এবং শাবানের মাঝে অবস্থিত। রাবী</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আহ গোত্র যে ধারণ</w:t>
      </w:r>
      <w:r>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করে</w:t>
      </w:r>
      <w:r>
        <w:rPr>
          <w:rFonts w:ascii="Kalpurush" w:hAnsi="Kalpurush" w:cs="Kalpurush" w:hint="cs"/>
          <w:sz w:val="24"/>
          <w:szCs w:val="24"/>
          <w:cs/>
          <w:lang w:bidi="bn-BD"/>
        </w:rPr>
        <w:t xml:space="preserve"> যে সম্মানিত </w:t>
      </w:r>
      <w:r w:rsidR="0078070D" w:rsidRPr="00D50473">
        <w:rPr>
          <w:rFonts w:ascii="Kalpurush" w:hAnsi="Kalpurush" w:cs="Kalpurush"/>
          <w:sz w:val="24"/>
          <w:szCs w:val="24"/>
          <w:cs/>
          <w:lang w:bidi="bn-IN"/>
        </w:rPr>
        <w:t>রজব মাস</w:t>
      </w:r>
      <w:r>
        <w:rPr>
          <w:rFonts w:ascii="Kalpurush" w:hAnsi="Kalpurush" w:cs="Kalpurush" w:hint="cs"/>
          <w:sz w:val="24"/>
          <w:szCs w:val="24"/>
          <w:cs/>
          <w:lang w:bidi="bn-BD"/>
        </w:rPr>
        <w:t xml:space="preserve"> হচ্ছে</w:t>
      </w:r>
      <w:r w:rsidR="0078070D" w:rsidRPr="00D50473">
        <w:rPr>
          <w:rFonts w:ascii="Kalpurush" w:hAnsi="Kalpurush" w:cs="Kalpurush"/>
          <w:sz w:val="24"/>
          <w:szCs w:val="24"/>
          <w:cs/>
          <w:lang w:bidi="bn-IN"/>
        </w:rPr>
        <w:t xml:space="preserve"> </w:t>
      </w:r>
      <w:r>
        <w:rPr>
          <w:rFonts w:ascii="Kalpurush" w:hAnsi="Kalpurush" w:cs="Kalpurush" w:hint="cs"/>
          <w:sz w:val="24"/>
          <w:szCs w:val="24"/>
          <w:cs/>
          <w:lang w:bidi="bn-BD"/>
        </w:rPr>
        <w:t xml:space="preserve">যা </w:t>
      </w:r>
      <w:r w:rsidR="0078070D" w:rsidRPr="00D50473">
        <w:rPr>
          <w:rFonts w:ascii="Kalpurush" w:hAnsi="Kalpurush" w:cs="Kalpurush"/>
          <w:sz w:val="24"/>
          <w:szCs w:val="24"/>
          <w:cs/>
          <w:lang w:bidi="bn-IN"/>
        </w:rPr>
        <w:t xml:space="preserve">শাবান </w:t>
      </w:r>
      <w:r>
        <w:rPr>
          <w:rFonts w:ascii="Kalpurush" w:hAnsi="Kalpurush" w:cs="Kalpurush" w:hint="cs"/>
          <w:sz w:val="24"/>
          <w:szCs w:val="24"/>
          <w:cs/>
          <w:lang w:bidi="bn-BD"/>
        </w:rPr>
        <w:t>ও</w:t>
      </w:r>
      <w:r w:rsidR="0078070D" w:rsidRPr="00D50473">
        <w:rPr>
          <w:rFonts w:ascii="Kalpurush" w:hAnsi="Kalpurush" w:cs="Kalpurush"/>
          <w:sz w:val="24"/>
          <w:szCs w:val="24"/>
          <w:cs/>
          <w:lang w:bidi="bn-IN"/>
        </w:rPr>
        <w:t xml:space="preserve"> শাউওয়ালের মাঝে অবস্থিত তা নাকচ করে দেওয়ার জন্য। </w:t>
      </w:r>
      <w:r w:rsidR="00CE14B2">
        <w:rPr>
          <w:rFonts w:ascii="Kalpurush" w:hAnsi="Kalpurush" w:cs="Kalpurush" w:hint="cs"/>
          <w:sz w:val="24"/>
          <w:szCs w:val="24"/>
          <w:cs/>
          <w:lang w:bidi="bn-BD"/>
        </w:rPr>
        <w:t>যা</w:t>
      </w:r>
      <w:r w:rsidR="0078070D" w:rsidRPr="00D50473">
        <w:rPr>
          <w:rFonts w:ascii="Kalpurush" w:hAnsi="Kalpurush" w:cs="Kalpurush"/>
          <w:sz w:val="24"/>
          <w:szCs w:val="24"/>
          <w:cs/>
          <w:lang w:bidi="bn-IN"/>
        </w:rPr>
        <w:t xml:space="preserve"> বর্তমানে </w:t>
      </w:r>
      <w:r w:rsidR="0078070D" w:rsidRPr="00D50473">
        <w:rPr>
          <w:rFonts w:ascii="Kalpurush" w:hAnsi="Kalpurush" w:cs="Kalpurush" w:hint="cs"/>
          <w:sz w:val="24"/>
          <w:szCs w:val="24"/>
          <w:cs/>
          <w:lang w:bidi="bn-IN"/>
        </w:rPr>
        <w:t>রমযান</w:t>
      </w:r>
      <w:r w:rsidR="0078070D" w:rsidRPr="00D50473">
        <w:rPr>
          <w:rFonts w:ascii="Kalpurush" w:hAnsi="Kalpurush" w:cs="Kalpurush"/>
          <w:sz w:val="24"/>
          <w:szCs w:val="24"/>
          <w:cs/>
          <w:lang w:bidi="bn-IN"/>
        </w:rPr>
        <w:t xml:space="preserve"> হিসেবে </w:t>
      </w:r>
      <w:r w:rsidR="0078070D" w:rsidRPr="00D50473">
        <w:rPr>
          <w:rFonts w:ascii="Kalpurush" w:hAnsi="Kalpurush" w:cs="Kalpurush" w:hint="cs"/>
          <w:sz w:val="24"/>
          <w:szCs w:val="24"/>
          <w:cs/>
          <w:lang w:bidi="bn-IN"/>
        </w:rPr>
        <w:t>গণ্য</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ফলে নবী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বর্ণনা করেন যে</w:t>
      </w:r>
      <w:r w:rsidR="0078070D" w:rsidRPr="00D50473">
        <w:rPr>
          <w:rFonts w:ascii="Kalpurush" w:hAnsi="Kalpurush" w:cs="Kalpurush"/>
          <w:sz w:val="24"/>
          <w:szCs w:val="24"/>
        </w:rPr>
        <w:t xml:space="preserve">, </w:t>
      </w:r>
      <w:r w:rsidR="00CE14B2">
        <w:rPr>
          <w:rFonts w:ascii="Kalpurush" w:hAnsi="Kalpurush" w:cs="Kalpurush"/>
          <w:sz w:val="24"/>
          <w:szCs w:val="24"/>
          <w:cs/>
          <w:lang w:bidi="bn-IN"/>
        </w:rPr>
        <w:t>সেটা হচ্ছে মুদার</w:t>
      </w:r>
      <w:r w:rsidR="0078070D" w:rsidRPr="00D50473">
        <w:rPr>
          <w:rFonts w:ascii="Kalpurush" w:hAnsi="Kalpurush" w:cs="Kalpurush"/>
          <w:sz w:val="24"/>
          <w:szCs w:val="24"/>
          <w:cs/>
          <w:lang w:bidi="bn-IN"/>
        </w:rPr>
        <w:t xml:space="preserve"> গোত্রের রজব</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রাবী</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আহ গোত্রের রজব নয়। </w:t>
      </w:r>
    </w:p>
    <w:p w:rsidR="0078070D" w:rsidRPr="00D50473" w:rsidRDefault="0078070D" w:rsidP="00CE14B2">
      <w:pPr>
        <w:bidi w:val="0"/>
        <w:spacing w:after="0"/>
        <w:jc w:val="both"/>
        <w:rPr>
          <w:rFonts w:ascii="Kalpurush" w:hAnsi="Kalpurush" w:cs="Kalpurush"/>
          <w:sz w:val="24"/>
          <w:szCs w:val="24"/>
        </w:rPr>
      </w:pPr>
      <w:r w:rsidRPr="00D50473">
        <w:rPr>
          <w:rFonts w:ascii="Kalpurush" w:hAnsi="Kalpurush" w:cs="Kalpurush"/>
          <w:sz w:val="24"/>
          <w:szCs w:val="24"/>
          <w:cs/>
          <w:lang w:bidi="bn-IN"/>
        </w:rPr>
        <w:t>পবি</w:t>
      </w:r>
      <w:r w:rsidRPr="00D50473">
        <w:rPr>
          <w:rFonts w:ascii="Kalpurush" w:hAnsi="Kalpurush" w:cs="Kalpurush" w:hint="cs"/>
          <w:sz w:val="24"/>
          <w:szCs w:val="24"/>
          <w:cs/>
          <w:lang w:bidi="bn-BD"/>
        </w:rPr>
        <w:t>ত্র</w:t>
      </w:r>
      <w:r w:rsidRPr="00D50473">
        <w:rPr>
          <w:rFonts w:ascii="Kalpurush" w:hAnsi="Kalpurush" w:cs="Kalpurush"/>
          <w:sz w:val="24"/>
          <w:szCs w:val="24"/>
          <w:cs/>
          <w:lang w:bidi="bn-IN"/>
        </w:rPr>
        <w:t xml:space="preserve"> মাস হচ্ছে চারটি: তিনটি পরস্পর সংযুক্ত আর একটি পৃথক। হজ ও উমরার আচার অনুষ্ঠান পালনের উদ্দেশ্যে হজের মাসের পূর্বের একটি মাসকে পবিত্র করা হয় তা হচ্ছে যিলক্বদ</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লোকেরা এ মাসে যুদ্ধবিগ্রহ থেকে বসে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যিল হাজ্জ মাসকে পবিত্র করা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এটা হচ্ছে হজের মাস আর এ মাসে লোকেরা </w:t>
      </w:r>
      <w:r w:rsidRPr="00D50473">
        <w:rPr>
          <w:rFonts w:ascii="Kalpurush" w:hAnsi="Kalpurush" w:cs="Kalpurush" w:hint="cs"/>
          <w:sz w:val="24"/>
          <w:szCs w:val="24"/>
          <w:cs/>
          <w:lang w:bidi="bn-IN"/>
        </w:rPr>
        <w:t>হজ</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র</w:t>
      </w:r>
      <w:r w:rsidRPr="00D50473">
        <w:rPr>
          <w:rFonts w:ascii="Kalpurush" w:hAnsi="Kalpurush" w:cs="Kalpurush"/>
          <w:sz w:val="24"/>
          <w:szCs w:val="24"/>
          <w:cs/>
          <w:lang w:bidi="bn-IN"/>
        </w:rPr>
        <w:t xml:space="preserve"> আচার-অনুষ্ঠান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পালনের জন্য ব্যস্ত থাকে। আর এর পরেও আরেকটি মাসকে পবিত্র করা হয় সেটা হচ্ছে </w:t>
      </w:r>
      <w:r w:rsidRPr="00D50473">
        <w:rPr>
          <w:rFonts w:ascii="Kalpurush" w:hAnsi="Kalpurush" w:cs="Kalpurush" w:hint="cs"/>
          <w:sz w:val="24"/>
          <w:szCs w:val="24"/>
          <w:cs/>
          <w:lang w:bidi="bn-IN"/>
        </w:rPr>
        <w:t>মুহাররম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লোকেরা যাতে করে নিরাপদে </w:t>
      </w:r>
      <w:r w:rsidRPr="00D50473">
        <w:rPr>
          <w:rFonts w:ascii="Kalpurush" w:hAnsi="Kalpurush" w:cs="Kalpurush" w:hint="cs"/>
          <w:sz w:val="24"/>
          <w:szCs w:val="24"/>
          <w:cs/>
          <w:lang w:bidi="bn-IN"/>
        </w:rPr>
        <w:t>দূর</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দূরান্তে</w:t>
      </w:r>
      <w:r w:rsidRPr="00D50473">
        <w:rPr>
          <w:rFonts w:ascii="Kalpurush" w:hAnsi="Kalpurush" w:cs="Kalpurush"/>
          <w:sz w:val="24"/>
          <w:szCs w:val="24"/>
          <w:cs/>
          <w:lang w:bidi="bn-IN"/>
        </w:rPr>
        <w:t xml:space="preserve"> তাদের </w:t>
      </w:r>
      <w:r w:rsidRPr="00D50473">
        <w:rPr>
          <w:rFonts w:ascii="Kalpurush" w:hAnsi="Kalpurush" w:cs="Kalpurush" w:hint="cs"/>
          <w:sz w:val="24"/>
          <w:szCs w:val="24"/>
          <w:cs/>
          <w:lang w:bidi="bn-IN"/>
        </w:rPr>
        <w:t>বাড়ি</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ঘরে</w:t>
      </w:r>
      <w:r w:rsidRPr="00D50473">
        <w:rPr>
          <w:rFonts w:ascii="Kalpurush" w:hAnsi="Kalpurush" w:cs="Kalpurush"/>
          <w:sz w:val="24"/>
          <w:szCs w:val="24"/>
          <w:cs/>
          <w:lang w:bidi="bn-IN"/>
        </w:rPr>
        <w:t xml:space="preserve"> ফিরে যেতে পারে। আর বৎসরের মাঝখানে রজব মাসকে পবিত্র মাস করা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আরব উপদ্বীপের </w:t>
      </w:r>
      <w:r w:rsidRPr="00D50473">
        <w:rPr>
          <w:rFonts w:ascii="Kalpurush" w:hAnsi="Kalpurush" w:cs="Kalpurush" w:hint="cs"/>
          <w:sz w:val="24"/>
          <w:szCs w:val="24"/>
          <w:cs/>
          <w:lang w:bidi="bn-IN"/>
        </w:rPr>
        <w:t>দূর</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দূরান্ত</w:t>
      </w:r>
      <w:r w:rsidRPr="00D50473">
        <w:rPr>
          <w:rFonts w:ascii="Kalpurush" w:hAnsi="Kalpurush" w:cs="Kalpurush"/>
          <w:sz w:val="24"/>
          <w:szCs w:val="24"/>
          <w:cs/>
          <w:lang w:bidi="bn-IN"/>
        </w:rPr>
        <w:t xml:space="preserve"> থেকে লোকেরা বায়তুল্লাহর যিয়ারত ও উমরা করার উদ্দেশ্যে এসে আবার নিরাপদে তাদের দেশে ফিরে যেতে পারে। </w:t>
      </w:r>
    </w:p>
    <w:p w:rsidR="00CE14B2" w:rsidRDefault="0078070D" w:rsidP="00CE14B2">
      <w:pPr>
        <w:bidi w:val="0"/>
        <w:jc w:val="both"/>
        <w:rPr>
          <w:rFonts w:ascii="Kalpurush" w:hAnsi="Kalpurush" w:cs="Kalpurush"/>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ذَٰلِكَ ٱلدِّينُ ٱلۡقَيِّمُ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এটা হল সুপ্রতিষ্ঠিত ব্যবস্থা</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এটা হচ্ছে প্রতিষ্ঠিত শরী</w:t>
      </w:r>
      <w:r w:rsidRPr="00D50473">
        <w:rPr>
          <w:rFonts w:ascii="Kalpurush" w:hAnsi="Kalpurush" w:cs="Kalpurush" w:hint="cs"/>
          <w:sz w:val="24"/>
          <w:szCs w:val="24"/>
          <w:cs/>
          <w:lang w:bidi="bn-BD"/>
        </w:rPr>
        <w:t>‘আ</w:t>
      </w:r>
      <w:r w:rsidRPr="00D50473">
        <w:rPr>
          <w:rFonts w:ascii="Kalpurush" w:hAnsi="Kalpurush" w:cs="Kalpurush"/>
          <w:sz w:val="24"/>
          <w:szCs w:val="24"/>
          <w:cs/>
          <w:lang w:bidi="bn-IN"/>
        </w:rPr>
        <w:t xml:space="preserve">ত যা পবিত্র হিসেবে </w:t>
      </w:r>
      <w:r w:rsidRPr="00D50473">
        <w:rPr>
          <w:rFonts w:ascii="Kalpurush" w:hAnsi="Kalpurush" w:cs="Kalpurush" w:hint="cs"/>
          <w:sz w:val="24"/>
          <w:szCs w:val="24"/>
          <w:cs/>
          <w:lang w:bidi="bn-IN"/>
        </w:rPr>
        <w:t>গণ্য</w:t>
      </w:r>
      <w:r w:rsidRPr="00D50473">
        <w:rPr>
          <w:rFonts w:ascii="Kalpurush" w:hAnsi="Kalpurush" w:cs="Kalpurush"/>
          <w:sz w:val="24"/>
          <w:szCs w:val="24"/>
          <w:cs/>
          <w:lang w:bidi="bn-IN"/>
        </w:rPr>
        <w:t xml:space="preserve"> করা মাস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গোড়া থেকে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নিকট লিপিবদ্ধ ছিল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 </w:t>
      </w:r>
      <w:r w:rsidRPr="00D50473">
        <w:rPr>
          <w:rFonts w:ascii="Kalpurush" w:hAnsi="Kalpurush" w:cs="Kalpurush" w:hint="cs"/>
          <w:sz w:val="24"/>
          <w:szCs w:val="24"/>
          <w:cs/>
          <w:lang w:bidi="bn-IN"/>
        </w:rPr>
        <w:t>ব্যাপারে</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00CE14B2">
        <w:rPr>
          <w:rFonts w:ascii="Kalpurush" w:hAnsi="Kalpurush" w:cs="Kalpurush"/>
          <w:sz w:val="24"/>
          <w:szCs w:val="24"/>
          <w:cs/>
          <w:lang w:bidi="bn-IN"/>
        </w:rPr>
        <w:t>আলার নির্দেশ পালন কর</w:t>
      </w:r>
      <w:r w:rsidRPr="003028C5">
        <w:rPr>
          <w:rFonts w:ascii="SolaimanLipi" w:hAnsi="SolaimanLipi" w:cs="SolaimanLipi"/>
          <w:sz w:val="24"/>
          <w:szCs w:val="24"/>
          <w:cs/>
          <w:lang w:bidi="hi-IN"/>
        </w:rPr>
        <w:t xml:space="preserve">। </w:t>
      </w:r>
      <w:r w:rsidRPr="00D50473">
        <w:rPr>
          <w:rFonts w:ascii="Kalpurush" w:hAnsi="Kalpurush" w:cs="Vrinda"/>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hint="cs"/>
          <w:color w:val="339933"/>
          <w:sz w:val="24"/>
          <w:szCs w:val="24"/>
          <w:rtl/>
        </w:rPr>
        <w:t xml:space="preserve">فَلَا تَظۡلِمُواْ فِيهِنَّ </w:t>
      </w:r>
      <w:r w:rsidRPr="00D50473">
        <w:rPr>
          <w:rFonts w:cs="KFGQPC Uthmanic Script HAFS"/>
          <w:color w:val="339933"/>
          <w:sz w:val="24"/>
          <w:szCs w:val="24"/>
          <w:rtl/>
        </w:rPr>
        <w:t>أَنفُسَكُمۡۚ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কাজেই ঐ সময়ের মধ্যে নিজেদের উপর </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লুম</w:t>
      </w:r>
      <w:r w:rsidRPr="00D50473">
        <w:rPr>
          <w:rFonts w:ascii="Kalpurush" w:hAnsi="Kalpurush" w:cs="Kalpurush"/>
          <w:sz w:val="24"/>
          <w:szCs w:val="24"/>
          <w:cs/>
          <w:lang w:bidi="bn-IN"/>
        </w:rPr>
        <w:t xml:space="preserve"> করো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এই পবিত্র মাসসমূহে</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অন্যান্য মাসের চেয়ে এ মাসে সংঘটিত গোনাহ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অধিক গুরুতর এবং তা </w:t>
      </w:r>
      <w:r w:rsidRPr="00D50473">
        <w:rPr>
          <w:rFonts w:ascii="Kalpurush" w:hAnsi="Kalpurush" w:cs="Kalpurush" w:hint="cs"/>
          <w:sz w:val="24"/>
          <w:szCs w:val="24"/>
          <w:cs/>
          <w:lang w:bidi="bn-IN"/>
        </w:rPr>
        <w:t>কয়েকগুণ</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 xml:space="preserve">বাড়িয়ে লিপিবদ্ধ করা হয়। যেভাবে হারাম শরীফে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পবিত্র এলাকায়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সংঘটিত গোনাহ </w:t>
      </w:r>
      <w:r w:rsidRPr="00D50473">
        <w:rPr>
          <w:rFonts w:ascii="Kalpurush" w:hAnsi="Kalpurush" w:cs="Kalpurush" w:hint="cs"/>
          <w:sz w:val="24"/>
          <w:szCs w:val="24"/>
          <w:cs/>
          <w:lang w:bidi="bn-IN"/>
        </w:rPr>
        <w:t>দ্বিগুণ</w:t>
      </w:r>
      <w:r w:rsidRPr="00D50473">
        <w:rPr>
          <w:rFonts w:ascii="Kalpurush" w:hAnsi="Kalpurush" w:cs="Kalpurush"/>
          <w:sz w:val="24"/>
          <w:szCs w:val="24"/>
          <w:cs/>
          <w:lang w:bidi="bn-IN"/>
        </w:rPr>
        <w:t xml:space="preserve"> হয়। কেননা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00CE14B2">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بِإِلۡحَادِۢ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بِظُلۡمٖ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نُّذِقۡهُ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الحج</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٢٥</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 তাতে অন্যায়ভাবে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CE14B2">
        <w:rPr>
          <w:rFonts w:ascii="Kalpurush" w:hAnsi="Kalpurush" w:cs="Kalpurush" w:hint="cs"/>
          <w:sz w:val="24"/>
          <w:szCs w:val="24"/>
          <w:cs/>
          <w:lang w:bidi="bn-BD"/>
        </w:rPr>
        <w:t>দীন</w:t>
      </w:r>
      <w:r w:rsidRPr="00D50473">
        <w:rPr>
          <w:rFonts w:ascii="Kalpurush" w:hAnsi="Kalpurush" w:cs="Kalpurush"/>
          <w:sz w:val="24"/>
          <w:szCs w:val="24"/>
          <w:cs/>
          <w:lang w:bidi="bn-IN"/>
        </w:rPr>
        <w:t>দ্রোহী কাজ করার ইচ্ছে করে তাকে আমি আস্বাদন করাব ভয়াবহ শাস্তি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008F7BA7" w:rsidRPr="00D50473">
        <w:rPr>
          <w:rFonts w:ascii="Kalpurush" w:hAnsi="Kalpurush" w:cs="Kalpurush"/>
          <w:sz w:val="24"/>
          <w:szCs w:val="24"/>
          <w:cs/>
          <w:lang w:bidi="bn-IN"/>
        </w:rPr>
        <w:t>স</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রা আল</w:t>
      </w:r>
      <w:r w:rsidR="008F7BA7" w:rsidRPr="00D50473">
        <w:rPr>
          <w:rFonts w:ascii="Kalpurush" w:hAnsi="Kalpurush" w:cs="Kalpurush" w:hint="cs"/>
          <w:sz w:val="24"/>
          <w:szCs w:val="24"/>
          <w:cs/>
          <w:lang w:bidi="bn-BD"/>
        </w:rPr>
        <w:t>-হজ: ২৫]</w:t>
      </w:r>
      <w:r w:rsidRPr="00D50473">
        <w:rPr>
          <w:rFonts w:ascii="Kalpurush" w:hAnsi="Kalpurush" w:cs="Kalpurush"/>
          <w:sz w:val="24"/>
          <w:szCs w:val="24"/>
          <w:cs/>
          <w:lang w:bidi="bn-IN"/>
        </w:rPr>
        <w:t xml:space="preserve"> অনুরূপভাবে পবিত্র মাস</w:t>
      </w:r>
      <w:r w:rsidRPr="00D50473">
        <w:rPr>
          <w:rFonts w:ascii="Kalpurush" w:hAnsi="Kalpurush" w:cs="Kalpurush"/>
          <w:sz w:val="24"/>
          <w:szCs w:val="24"/>
        </w:rPr>
        <w:t xml:space="preserve">, </w:t>
      </w:r>
      <w:r w:rsidRPr="00D50473">
        <w:rPr>
          <w:rFonts w:ascii="Kalpurush" w:hAnsi="Kalpurush" w:cs="Kalpurush"/>
          <w:sz w:val="24"/>
          <w:szCs w:val="24"/>
          <w:cs/>
          <w:lang w:bidi="bn-IN"/>
        </w:rPr>
        <w:t>এতে গোনাহ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গুরুতর হয়ে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w:t>
      </w:r>
      <w:r w:rsidR="00CE14B2">
        <w:rPr>
          <w:rFonts w:ascii="Kalpurush" w:hAnsi="Kalpurush" w:cs="Kalpurush" w:hint="cs"/>
          <w:sz w:val="24"/>
          <w:szCs w:val="24"/>
          <w:cs/>
          <w:lang w:bidi="bn-BD"/>
        </w:rPr>
        <w:t>া</w:t>
      </w:r>
      <w:r w:rsidRPr="00D50473">
        <w:rPr>
          <w:rFonts w:ascii="Kalpurush" w:hAnsi="Kalpurush" w:cs="Kalpurush"/>
          <w:sz w:val="24"/>
          <w:szCs w:val="24"/>
          <w:cs/>
          <w:lang w:bidi="bn-IN"/>
        </w:rPr>
        <w:t>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w:t>
      </w:r>
      <w:r w:rsidRPr="00D50473">
        <w:rPr>
          <w:rFonts w:ascii="Kalpurush" w:hAnsi="Kalpurush" w:cs="Kalpurush"/>
          <w:sz w:val="24"/>
          <w:szCs w:val="24"/>
        </w:rPr>
        <w:t xml:space="preserve"> </w:t>
      </w:r>
      <w:r w:rsidRPr="00D50473">
        <w:rPr>
          <w:rFonts w:cs="KFGQPC Uthmanic Script HAFS"/>
          <w:color w:val="339933"/>
          <w:sz w:val="24"/>
          <w:szCs w:val="24"/>
          <w:rtl/>
        </w:rPr>
        <w:t>إِنَّ عِدَّةَ ٱلشُّهُورِ عِندَ ٱللَّهِ ٱثۡنَا عَشَرَ شَهۡر</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فِي كِتَٰبِ ٱ</w:t>
      </w:r>
      <w:r w:rsidRPr="00D50473">
        <w:rPr>
          <w:rFonts w:cs="KFGQPC Uthmanic Script HAFS"/>
          <w:color w:val="339933"/>
          <w:sz w:val="24"/>
          <w:szCs w:val="24"/>
          <w:rtl/>
        </w:rPr>
        <w:t>للَّهِ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আসমান-</w:t>
      </w:r>
      <w:r w:rsidRPr="00D50473">
        <w:rPr>
          <w:rFonts w:ascii="Kalpurush" w:hAnsi="Kalpurush" w:cs="Kalpurush" w:hint="cs"/>
          <w:sz w:val="24"/>
          <w:szCs w:val="24"/>
          <w:cs/>
          <w:lang w:bidi="bn-BD"/>
        </w:rPr>
        <w:t>জমিন</w:t>
      </w:r>
      <w:r w:rsidRPr="00D50473">
        <w:rPr>
          <w:rFonts w:ascii="Kalpurush" w:hAnsi="Kalpurush" w:cs="Kalpurush"/>
          <w:sz w:val="24"/>
          <w:szCs w:val="24"/>
          <w:cs/>
          <w:lang w:bidi="bn-IN"/>
        </w:rPr>
        <w:t xml:space="preserve"> সৃষ্টির দিন থেকেই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বিধানে মাসগুলোর সংখ্যা হল বার</w:t>
      </w:r>
      <w:r w:rsidR="00CE14B2">
        <w:rPr>
          <w:rFonts w:ascii="Kalpurush" w:hAnsi="Kalpurush" w:cs="Kalpurush" w:hint="cs"/>
          <w:sz w:val="24"/>
          <w:szCs w:val="24"/>
          <w:cs/>
          <w:lang w:bidi="bn-BD"/>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hint="cs"/>
          <w:color w:val="339933"/>
          <w:sz w:val="24"/>
          <w:szCs w:val="24"/>
          <w:rtl/>
        </w:rPr>
        <w:t xml:space="preserve">فَلَا تَظۡلِمُواْ فِيهِنَّ </w:t>
      </w:r>
      <w:r w:rsidRPr="00D50473">
        <w:rPr>
          <w:rFonts w:cs="KFGQPC Uthmanic Script HAFS"/>
          <w:color w:val="339933"/>
          <w:sz w:val="24"/>
          <w:szCs w:val="24"/>
          <w:rtl/>
        </w:rPr>
        <w:t>أَنفُسَكُمۡۚ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কাজেই ঐ সময়ের মধ্যে নিজেদের উপর </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লুম</w:t>
      </w:r>
      <w:r w:rsidRPr="00D50473">
        <w:rPr>
          <w:rFonts w:ascii="Kalpurush" w:hAnsi="Kalpurush" w:cs="Kalpurush"/>
          <w:sz w:val="24"/>
          <w:szCs w:val="24"/>
          <w:cs/>
          <w:lang w:bidi="bn-IN"/>
        </w:rPr>
        <w:t xml:space="preserve"> করো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এর সবগুলোতেই </w:t>
      </w:r>
      <w:r w:rsidR="00CE14B2">
        <w:rPr>
          <w:rFonts w:ascii="Kalpurush" w:hAnsi="Kalpurush" w:cs="Kalpurush" w:hint="cs"/>
          <w:sz w:val="24"/>
          <w:szCs w:val="24"/>
          <w:cs/>
          <w:lang w:bidi="bn-BD"/>
        </w:rPr>
        <w:t xml:space="preserve">(অপরাধ করো না) </w:t>
      </w:r>
      <w:r w:rsidRPr="00D50473">
        <w:rPr>
          <w:rFonts w:ascii="Kalpurush" w:hAnsi="Kalpurush" w:cs="Kalpurush"/>
          <w:sz w:val="24"/>
          <w:szCs w:val="24"/>
          <w:cs/>
          <w:lang w:bidi="bn-IN"/>
        </w:rPr>
        <w:t>তবে তার মধ্যে চারটি মাসকে বিশেষভাবে গুরুত্ব দেওয়া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মাসগুলোকে তিনি পবিত্র মাস হিসেবে </w:t>
      </w:r>
      <w:r w:rsidRPr="00D50473">
        <w:rPr>
          <w:rFonts w:ascii="Kalpurush" w:hAnsi="Kalpurush" w:cs="Kalpurush" w:hint="cs"/>
          <w:sz w:val="24"/>
          <w:szCs w:val="24"/>
          <w:cs/>
          <w:lang w:bidi="bn-IN"/>
        </w:rPr>
        <w:t>ঘোষণা</w:t>
      </w:r>
      <w:r w:rsidRPr="00D50473">
        <w:rPr>
          <w:rFonts w:ascii="Kalpurush" w:hAnsi="Kalpurush" w:cs="Kalpurush"/>
          <w:sz w:val="24"/>
          <w:szCs w:val="24"/>
          <w:cs/>
          <w:lang w:bidi="bn-IN"/>
        </w:rPr>
        <w:t xml:space="preserve">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এগুলোর পবিত্রতা অত্যন্ত বড় করে তুলে ধরেন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মাসগুলোতে সংঘটিত গোনাহকে গুরুতর বলে উল্লেখ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এ মাসে কৃত সৎ আমলের প্রতিদান অত্যন্ত বড় বলেও অবহিত করেন। </w:t>
      </w:r>
    </w:p>
    <w:p w:rsidR="0078070D" w:rsidRPr="00D50473" w:rsidRDefault="0078070D" w:rsidP="00CE14B2">
      <w:pPr>
        <w:bidi w:val="0"/>
        <w:jc w:val="both"/>
        <w:rPr>
          <w:rFonts w:ascii="Kalpurush" w:hAnsi="Kalpurush" w:cs="Kalpurush"/>
          <w:sz w:val="24"/>
          <w:szCs w:val="24"/>
        </w:rPr>
      </w:pPr>
      <w:r w:rsidRPr="00D50473">
        <w:rPr>
          <w:rFonts w:ascii="Kalpurush" w:hAnsi="Kalpurush" w:cs="Kalpurush"/>
          <w:sz w:val="24"/>
          <w:szCs w:val="24"/>
          <w:cs/>
          <w:lang w:bidi="bn-IN"/>
        </w:rPr>
        <w:t>কাতাদা</w:t>
      </w:r>
      <w:r w:rsidRPr="00D50473">
        <w:rPr>
          <w:rFonts w:ascii="Kalpurush" w:hAnsi="Kalpurush" w:cs="Kalpurush"/>
          <w:sz w:val="24"/>
          <w:szCs w:val="24"/>
        </w:rPr>
        <w:t xml:space="preserve"> </w:t>
      </w:r>
      <w:r w:rsidRPr="00D50473">
        <w:rPr>
          <w:rFonts w:cs="KFGQPC Uthmanic Script HAFS" w:hint="cs"/>
          <w:color w:val="339933"/>
          <w:sz w:val="24"/>
          <w:szCs w:val="24"/>
          <w:rtl/>
        </w:rPr>
        <w:t xml:space="preserve">فَلَا تَظۡلِمُواْ فِيهِنَّ </w:t>
      </w:r>
      <w:r w:rsidRPr="00D50473">
        <w:rPr>
          <w:rFonts w:cs="KFGQPC Uthmanic Script HAFS"/>
          <w:color w:val="339933"/>
          <w:sz w:val="24"/>
          <w:szCs w:val="24"/>
          <w:rtl/>
        </w:rPr>
        <w:t>أَنفُسَكُمۡۚ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কাজেই ঐ সময়ের মধ্যে নিজেদের উপর </w:t>
      </w:r>
      <w:r w:rsidRPr="00D50473">
        <w:rPr>
          <w:rFonts w:ascii="Kalpurush" w:hAnsi="Kalpurush" w:cs="Kalpurush" w:hint="cs"/>
          <w:sz w:val="24"/>
          <w:szCs w:val="24"/>
          <w:cs/>
          <w:lang w:bidi="bn-IN"/>
        </w:rPr>
        <w:t>জুলুম</w:t>
      </w:r>
      <w:r w:rsidRPr="00D50473">
        <w:rPr>
          <w:rFonts w:ascii="Kalpurush" w:hAnsi="Kalpurush" w:cs="Kalpurush"/>
          <w:sz w:val="24"/>
          <w:szCs w:val="24"/>
          <w:cs/>
          <w:lang w:bidi="bn-IN"/>
        </w:rPr>
        <w:t xml:space="preserve"> করো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পবিত্র মাসসমূহে কৃত অন্যায় </w:t>
      </w:r>
      <w:r w:rsidRPr="00D50473">
        <w:rPr>
          <w:rFonts w:ascii="Kalpurush" w:hAnsi="Kalpurush" w:cs="Kalpurush"/>
          <w:sz w:val="24"/>
          <w:szCs w:val="24"/>
          <w:cs/>
          <w:lang w:bidi="bn-IN"/>
        </w:rPr>
        <w:lastRenderedPageBreak/>
        <w:t>অন্যান্য মাসে কৃত অন্যায়ের চেয়ে বেশি নিকৃষ্ট এবং গুরুতর। যদিও অন্যায় সর্বাবস্থায় গুরুতর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তবে আল্লাহ তা</w:t>
      </w:r>
      <w:r w:rsidRPr="00D50473">
        <w:rPr>
          <w:rFonts w:ascii="Kalpurush" w:hAnsi="Kalpurush" w:cs="Kalpurush"/>
          <w:sz w:val="24"/>
          <w:szCs w:val="24"/>
        </w:rPr>
        <w:t>‘</w:t>
      </w:r>
      <w:r w:rsidRPr="00D50473">
        <w:rPr>
          <w:rFonts w:ascii="Kalpurush" w:hAnsi="Kalpurush" w:cs="Kalpurush"/>
          <w:sz w:val="24"/>
          <w:szCs w:val="24"/>
          <w:cs/>
          <w:lang w:bidi="bn-IN"/>
        </w:rPr>
        <w:t>আলা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জিনিসকে তাঁর যেমন খুশি অন্য জিনিসের চেয়ে</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গুরুত্ব প্রদান করেন। তিনি আরও বলেন: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সৃষ্টিকে অন্যান্য সৃষ্টির উপরে</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পছন্দ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IN"/>
        </w:rPr>
        <w:t>ফেরেশতাদের</w:t>
      </w:r>
      <w:r w:rsidRPr="00D50473">
        <w:rPr>
          <w:rFonts w:ascii="Kalpurush" w:hAnsi="Kalpurush" w:cs="Kalpurush"/>
          <w:sz w:val="24"/>
          <w:szCs w:val="24"/>
          <w:cs/>
          <w:lang w:bidi="bn-IN"/>
        </w:rPr>
        <w:t xml:space="preserve"> মধ্য থেকে বার্তাবাহক </w:t>
      </w:r>
      <w:r w:rsidRPr="00D50473">
        <w:rPr>
          <w:rFonts w:ascii="Kalpurush" w:hAnsi="Kalpurush" w:cs="Kalpurush" w:hint="cs"/>
          <w:sz w:val="24"/>
          <w:szCs w:val="24"/>
          <w:cs/>
          <w:lang w:bidi="bn-IN"/>
        </w:rPr>
        <w:t>মনোনীত</w:t>
      </w:r>
      <w:r w:rsidRPr="00D50473">
        <w:rPr>
          <w:rFonts w:ascii="Kalpurush" w:hAnsi="Kalpurush" w:cs="Kalpurush"/>
          <w:sz w:val="24"/>
          <w:szCs w:val="24"/>
          <w:cs/>
          <w:lang w:bidi="bn-IN"/>
        </w:rPr>
        <w:t xml:space="preserve">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মানুষের মধ্য থেকে তিনি রাসূল বেছে নিয়েছেন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কথাবার্তার মধ্য থেকে তাঁর </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কিরকে</w:t>
      </w:r>
      <w:r w:rsidRPr="00D50473">
        <w:rPr>
          <w:rFonts w:ascii="Kalpurush" w:hAnsi="Kalpurush" w:cs="Kalpurush"/>
          <w:sz w:val="24"/>
          <w:szCs w:val="24"/>
          <w:cs/>
          <w:lang w:bidi="bn-IN"/>
        </w:rPr>
        <w:t xml:space="preserve"> চয়ন করেছেন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জমিনের</w:t>
      </w:r>
      <w:r w:rsidRPr="00D50473">
        <w:rPr>
          <w:rFonts w:ascii="Kalpurush" w:hAnsi="Kalpurush" w:cs="Kalpurush"/>
          <w:sz w:val="24"/>
          <w:szCs w:val="24"/>
          <w:cs/>
          <w:lang w:bidi="bn-IN"/>
        </w:rPr>
        <w:t xml:space="preserve"> মধ্য থেকে মসজিদকে প্রাধান্য দিয়েছেন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মাসসমুহের মধ্য হতে </w:t>
      </w:r>
      <w:r w:rsidRPr="00D50473">
        <w:rPr>
          <w:rFonts w:ascii="Kalpurush" w:hAnsi="Kalpurush" w:cs="Kalpurush" w:hint="cs"/>
          <w:sz w:val="24"/>
          <w:szCs w:val="24"/>
          <w:cs/>
          <w:lang w:bidi="bn-IN"/>
        </w:rPr>
        <w:t>রমযানকে</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বেসেছেন</w:t>
      </w:r>
      <w:r w:rsidRPr="00D50473">
        <w:rPr>
          <w:rFonts w:ascii="Kalpurush" w:hAnsi="Kalpurush" w:cs="Kalpurush"/>
          <w:sz w:val="24"/>
          <w:szCs w:val="24"/>
        </w:rPr>
        <w:t xml:space="preserve">, </w:t>
      </w:r>
      <w:r w:rsidRPr="00D50473">
        <w:rPr>
          <w:rFonts w:ascii="Kalpurush" w:hAnsi="Kalpurush" w:cs="Kalpurush"/>
          <w:sz w:val="24"/>
          <w:szCs w:val="24"/>
          <w:cs/>
          <w:lang w:bidi="bn-IN"/>
        </w:rPr>
        <w:t>দিবসসমূহের মধ্য হতে জুম</w:t>
      </w:r>
      <w:r w:rsidRPr="00D50473">
        <w:rPr>
          <w:rFonts w:ascii="Kalpurush" w:hAnsi="Kalpurush" w:cs="Kalpurush" w:hint="cs"/>
          <w:sz w:val="24"/>
          <w:szCs w:val="24"/>
          <w:cs/>
          <w:lang w:bidi="bn-BD"/>
        </w:rPr>
        <w:t>ু</w:t>
      </w:r>
      <w:r w:rsidRPr="00D50473">
        <w:rPr>
          <w:rFonts w:ascii="Kalpurush" w:hAnsi="Kalpurush" w:cs="Kalpurush"/>
          <w:sz w:val="24"/>
          <w:szCs w:val="24"/>
        </w:rPr>
        <w:t>‘</w:t>
      </w:r>
      <w:r w:rsidRPr="00D50473">
        <w:rPr>
          <w:rFonts w:ascii="Kalpurush" w:hAnsi="Kalpurush" w:cs="Kalpurush"/>
          <w:sz w:val="24"/>
          <w:szCs w:val="24"/>
          <w:cs/>
          <w:lang w:bidi="bn-IN"/>
        </w:rPr>
        <w:t>আর দিনকে অধিক পছন্দ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রাত্রিসমূহের মধ্য হতে লাইলাতুল ক্বদরকে অধিক গুরুত্ব দিয়েছেন। কাজেই তোমরাও তাকে সম্মান কর আল্লাহ তা</w:t>
      </w:r>
      <w:r w:rsidRPr="00D50473">
        <w:rPr>
          <w:rFonts w:ascii="Kalpurush" w:hAnsi="Kalpurush" w:cs="Kalpurush"/>
          <w:sz w:val="24"/>
          <w:szCs w:val="24"/>
        </w:rPr>
        <w:t>‘</w:t>
      </w:r>
      <w:r w:rsidRPr="00D50473">
        <w:rPr>
          <w:rFonts w:ascii="Kalpurush" w:hAnsi="Kalpurush" w:cs="Kalpurush"/>
          <w:sz w:val="24"/>
          <w:szCs w:val="24"/>
          <w:cs/>
          <w:lang w:bidi="bn-IN"/>
        </w:rPr>
        <w:t>আলা যাকে সম্মানিত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যে সব বিষয়কে সম্মানিত করেছেন তাকে সম্মানিত করা বোধশক্তিসম্পন্ন ও জ্ঞানী লোকের পরিচয়। </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পবিত্র মাসে যুদ্ধবিগ্রহ</w:t>
      </w:r>
      <w:r w:rsidRPr="00D50473">
        <w:rPr>
          <w:rFonts w:ascii="Kalpurush" w:hAnsi="Kalpurush" w:cs="Kalpurush" w:hint="cs"/>
          <w:b/>
          <w:bCs/>
          <w:sz w:val="24"/>
          <w:szCs w:val="24"/>
          <w:cs/>
          <w:lang w:bidi="bn-BD"/>
        </w:rPr>
        <w:t>:</w:t>
      </w:r>
    </w:p>
    <w:p w:rsidR="0078070D" w:rsidRPr="00D50473" w:rsidRDefault="0078070D" w:rsidP="00CE14B2">
      <w:pPr>
        <w:bidi w:val="0"/>
        <w:spacing w:after="0"/>
        <w:jc w:val="both"/>
        <w:rPr>
          <w:rFonts w:ascii="Kalpurush" w:hAnsi="Kalpurush" w:cstheme="minorBidi"/>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وَقَٰتِلُواْ ٱلۡمُشۡرِكِينَ كَآفَّة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মুশরিকদের</w:t>
      </w:r>
      <w:r w:rsidRPr="00D50473">
        <w:rPr>
          <w:rFonts w:ascii="Kalpurush" w:hAnsi="Kalpurush" w:cs="Kalpurush"/>
          <w:sz w:val="24"/>
          <w:szCs w:val="24"/>
          <w:cs/>
          <w:lang w:bidi="bn-IN"/>
        </w:rPr>
        <w:t xml:space="preserve"> বিরুদ্ধে সর্বাত্মকভাবে যুদ্ধ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তোমাদের সকলেই</w:t>
      </w:r>
      <w:r w:rsidRPr="00D50473">
        <w:rPr>
          <w:rFonts w:ascii="Kalpurush" w:hAnsi="Kalpurush" w:cs="Kalpurush"/>
          <w:sz w:val="24"/>
          <w:szCs w:val="24"/>
        </w:rPr>
        <w:t xml:space="preserve"> </w:t>
      </w:r>
      <w:r w:rsidRPr="00D50473">
        <w:rPr>
          <w:rFonts w:cs="KFGQPC Uthmanic Script HAFS" w:hint="cs"/>
          <w:color w:val="339933"/>
          <w:sz w:val="24"/>
          <w:szCs w:val="24"/>
          <w:rtl/>
        </w:rPr>
        <w:t xml:space="preserve">كَمَا </w:t>
      </w:r>
      <w:r w:rsidRPr="00D50473">
        <w:rPr>
          <w:rFonts w:cs="KFGQPC Uthmanic Script HAFS"/>
          <w:color w:val="339933"/>
          <w:sz w:val="24"/>
          <w:szCs w:val="24"/>
          <w:rtl/>
        </w:rPr>
        <w:t>يُقَٰتِلُونَكُمۡ كَآفَّة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যেমন তারা তোমাদের বিরুদ্ধে সর্বাত্মকভাবে যুদ্ধ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তোমাদের সকলের সাথে</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cs="KFGQPC Uthmanic Script HAFS" w:hint="cs"/>
          <w:color w:val="339933"/>
          <w:sz w:val="24"/>
          <w:szCs w:val="24"/>
          <w:rtl/>
        </w:rPr>
        <w:t>وَٱعۡلَمُوٓاْ أَنَّ ٱ</w:t>
      </w:r>
      <w:r w:rsidRPr="00D50473">
        <w:rPr>
          <w:rFonts w:cs="KFGQPC Uthmanic Script HAFS"/>
          <w:color w:val="339933"/>
          <w:sz w:val="24"/>
          <w:szCs w:val="24"/>
          <w:rtl/>
        </w:rPr>
        <w:t>للَّهَ مَعَ ٱلۡمُتَّقِينَ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 রেখ</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অবশ্যই মুত্তাকীদের সঙ্গে আছেন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জেনে রাখ</w:t>
      </w:r>
      <w:r w:rsidRPr="00D50473">
        <w:rPr>
          <w:rFonts w:ascii="Kalpurush" w:hAnsi="Kalpurush" w:cs="Kalpurush"/>
          <w:sz w:val="24"/>
          <w:szCs w:val="24"/>
        </w:rPr>
        <w:t xml:space="preserve">, </w:t>
      </w:r>
      <w:r w:rsidRPr="00D50473">
        <w:rPr>
          <w:rFonts w:ascii="Kalpurush" w:hAnsi="Kalpurush" w:cs="Kalpurush"/>
          <w:sz w:val="24"/>
          <w:szCs w:val="24"/>
          <w:cs/>
          <w:lang w:bidi="bn-IN"/>
        </w:rPr>
        <w:t>পবিত্র মাসে নিজে থেকে প্রথমে গিয়ে যুদ্ধ করা নিষিদ্ধ</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00CE14B2">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تُحِلُّواْ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شَعَٰٓئِرَ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المائ‍دة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 মু</w:t>
      </w:r>
      <w:r w:rsidRPr="00D50473">
        <w:rPr>
          <w:rFonts w:ascii="Kalpurush" w:hAnsi="Kalpurush" w:cs="Kalpurush"/>
          <w:sz w:val="24"/>
          <w:szCs w:val="24"/>
        </w:rPr>
        <w:t>’</w:t>
      </w:r>
      <w:r w:rsidRPr="00D50473">
        <w:rPr>
          <w:rFonts w:ascii="Kalpurush" w:hAnsi="Kalpurush" w:cs="Kalpurush"/>
          <w:sz w:val="24"/>
          <w:szCs w:val="24"/>
          <w:cs/>
          <w:lang w:bidi="bn-IN"/>
        </w:rPr>
        <w:t xml:space="preserve">মিনগণ!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নিদর্শনাবলী</w:t>
      </w:r>
      <w:r w:rsidRPr="00D50473">
        <w:rPr>
          <w:rFonts w:ascii="Kalpurush" w:hAnsi="Kalpurush" w:cs="Kalpurush" w:hint="cs"/>
          <w:sz w:val="24"/>
          <w:szCs w:val="24"/>
          <w:cs/>
          <w:lang w:bidi="bn-BD"/>
        </w:rPr>
        <w:t xml:space="preserve"> এবং</w:t>
      </w:r>
      <w:r w:rsidRPr="00D50473">
        <w:rPr>
          <w:rFonts w:ascii="Kalpurush" w:hAnsi="Kalpurush" w:cs="Kalpurush"/>
          <w:sz w:val="24"/>
          <w:szCs w:val="24"/>
        </w:rPr>
        <w:t xml:space="preserve"> </w:t>
      </w:r>
      <w:r w:rsidRPr="00D50473">
        <w:rPr>
          <w:rFonts w:ascii="Kalpurush" w:hAnsi="Kalpurush" w:cs="Kalpurush"/>
          <w:sz w:val="24"/>
          <w:szCs w:val="24"/>
          <w:cs/>
          <w:lang w:bidi="bn-IN"/>
        </w:rPr>
        <w:t>হারাম মাসের অসম্মান করো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008F7BA7" w:rsidRPr="00D50473">
        <w:rPr>
          <w:rFonts w:ascii="Kalpurush" w:hAnsi="Kalpurush" w:cs="Kalpurush"/>
          <w:sz w:val="24"/>
          <w:szCs w:val="24"/>
          <w:cs/>
          <w:lang w:bidi="bn-IN"/>
        </w:rPr>
        <w:t>স</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রা আ</w:t>
      </w:r>
      <w:r w:rsidR="008F7BA7" w:rsidRPr="00D50473">
        <w:rPr>
          <w:rFonts w:ascii="Kalpurush" w:hAnsi="Kalpurush" w:cs="Kalpurush" w:hint="cs"/>
          <w:sz w:val="24"/>
          <w:szCs w:val="24"/>
          <w:cs/>
          <w:lang w:bidi="bn-BD"/>
        </w:rPr>
        <w:t>ল-মায়েদা: ২]</w:t>
      </w:r>
      <w:r w:rsidRPr="00D50473">
        <w:rPr>
          <w:rFonts w:ascii="Kalpurush" w:hAnsi="Kalpurush" w:cs="Kalpurush"/>
          <w:sz w:val="24"/>
          <w:szCs w:val="24"/>
          <w:cs/>
          <w:lang w:bidi="bn-IN"/>
        </w:rPr>
        <w:t xml:space="preserve"> তিনি আরও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ٱلشَّهۡرُ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lastRenderedPageBreak/>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وَٱلۡحُرُمَٰتُ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قِصَاصٞۚ</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ٱعۡتَدَىٰ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فَٱعۡتَدُواْ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بِمِثۡلِ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ٱعۡتَدَىٰ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١٩٤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البقرة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١٩٤</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সম্মানিত মাস হচ্ছে সম্মানিত মাসের বিনিময়ে এবং পবিত্রতা রক্ষার দায়িত্ব সবার জন্য সমান</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যে কেউ তোমাদের প্রতি কঠোর আচরণ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তবে তোমরাও তাদের প্রতি কঠোর আচরণ কর যেমনি কঠোরতা সে তোমাদের প্রতি করেছে</w:t>
      </w:r>
      <w:r w:rsidRPr="00D50473">
        <w:rPr>
          <w:rFonts w:ascii="SolaimanLipi" w:hAnsi="SolaimanLipi" w:cs="SolaimanLipi"/>
          <w:sz w:val="24"/>
          <w:szCs w:val="24"/>
          <w:cs/>
          <w:lang w:bidi="hi-IN"/>
        </w:rPr>
        <w:t>।</w:t>
      </w:r>
      <w:r w:rsidRPr="00D50473">
        <w:rPr>
          <w:rFonts w:ascii="Kalpurush" w:hAnsi="Kalpurush" w:cs="Kalpurush"/>
          <w:sz w:val="24"/>
          <w:szCs w:val="24"/>
          <w:cs/>
          <w:lang w:bidi="bn-BD"/>
        </w:rPr>
        <w:t>”</w:t>
      </w:r>
      <w:r w:rsidRPr="00D50473">
        <w:rPr>
          <w:rFonts w:ascii="Kalpurush" w:hAnsi="Kalpurush" w:cs="Kalpurush"/>
          <w:sz w:val="24"/>
          <w:szCs w:val="24"/>
          <w:cs/>
          <w:lang w:bidi="hi-IN"/>
        </w:rPr>
        <w:t xml:space="preserve"> </w:t>
      </w:r>
      <w:r w:rsidRPr="00D50473">
        <w:rPr>
          <w:rFonts w:ascii="Kalpurush" w:hAnsi="Kalpurush" w:cs="Kalpurush"/>
          <w:sz w:val="24"/>
          <w:szCs w:val="24"/>
          <w:cs/>
          <w:lang w:bidi="bn-BD"/>
        </w:rPr>
        <w:t>(</w:t>
      </w:r>
      <w:r w:rsidRPr="00D50473">
        <w:rPr>
          <w:rFonts w:ascii="Kalpurush" w:hAnsi="Kalpurush" w:cs="Kalpurush" w:hint="cs"/>
          <w:sz w:val="24"/>
          <w:szCs w:val="24"/>
          <w:cs/>
          <w:lang w:bidi="bn-BD"/>
        </w:rPr>
        <w:t>সূরা আল-</w:t>
      </w:r>
      <w:r w:rsidRPr="00D50473">
        <w:rPr>
          <w:rFonts w:ascii="Kalpurush" w:hAnsi="Kalpurush" w:cs="Kalpurush"/>
          <w:sz w:val="24"/>
          <w:szCs w:val="24"/>
          <w:cs/>
          <w:lang w:bidi="bn-IN"/>
        </w:rPr>
        <w:t>বাকারা</w:t>
      </w:r>
      <w:r w:rsidRPr="00D50473">
        <w:rPr>
          <w:rFonts w:ascii="Kalpurush" w:hAnsi="Kalpurush" w:cs="Kalpurush"/>
          <w:sz w:val="24"/>
          <w:szCs w:val="24"/>
          <w:cs/>
          <w:lang w:bidi="bn-BD"/>
        </w:rPr>
        <w:t>: ১৯৪)</w:t>
      </w:r>
      <w:r w:rsidRPr="00D50473">
        <w:rPr>
          <w:rFonts w:ascii="Kalpurush" w:hAnsi="Kalpurush" w:cs="Kalpurush"/>
          <w:sz w:val="24"/>
          <w:szCs w:val="24"/>
          <w:cs/>
          <w:lang w:bidi="bn-IN"/>
        </w:rPr>
        <w:t xml:space="preserve"> তিনি আরও বলেন: </w:t>
      </w:r>
      <w:r w:rsidRPr="00D50473">
        <w:rPr>
          <w:rFonts w:cs="KFGQPC Uthman Taha Naskh" w:hint="cs"/>
          <w:color w:val="339933"/>
          <w:sz w:val="24"/>
          <w:szCs w:val="24"/>
          <w:rtl/>
        </w:rPr>
        <w:t>فَإِذَا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انْسَلَخَ</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الأشْهُرُ</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الْحُرُمُ</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فَاقْتُلُوا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الْمُشْرِكِين</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তারপর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নিষিদ্ধ মাস অতিক্রান্ত হয়ে গেলে মুশরিকদেরকে হত্যা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p>
    <w:p w:rsidR="0078070D" w:rsidRPr="00D50473" w:rsidRDefault="0078070D" w:rsidP="008E76C1">
      <w:pPr>
        <w:bidi w:val="0"/>
        <w:jc w:val="both"/>
        <w:rPr>
          <w:rFonts w:ascii="Kalpurush" w:hAnsi="Kalpurush" w:cs="Kalpurush"/>
          <w:sz w:val="24"/>
          <w:szCs w:val="24"/>
          <w:cs/>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وَقَٰتِلُواْ ٱلۡمُشۡرِكِينَ كَآفَّة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كَمَا </w:t>
      </w:r>
      <w:r w:rsidRPr="00D50473">
        <w:rPr>
          <w:rFonts w:cs="KFGQPC Uthmanic Script HAFS"/>
          <w:color w:val="339933"/>
          <w:sz w:val="24"/>
          <w:szCs w:val="24"/>
          <w:rtl/>
        </w:rPr>
        <w:t>يُقَٰتِلُونَكُمۡ كَآفَّة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যেমন তারা তোমাদের বিরুদ্ধে সর্বাত্মকভাবে যুদ্ধ করে। </w:t>
      </w:r>
      <w:r w:rsidRPr="00D50473">
        <w:rPr>
          <w:rFonts w:ascii="Kalpurush" w:hAnsi="Kalpurush" w:cs="Kalpurush" w:hint="cs"/>
          <w:sz w:val="24"/>
          <w:szCs w:val="24"/>
          <w:cs/>
          <w:lang w:bidi="bn-IN"/>
        </w:rPr>
        <w:t>ম</w:t>
      </w:r>
      <w:r w:rsidRPr="00D50473">
        <w:rPr>
          <w:rFonts w:ascii="Kalpurush" w:hAnsi="Kalpurush" w:cs="Kalpurush" w:hint="cs"/>
          <w:sz w:val="24"/>
          <w:szCs w:val="24"/>
          <w:cs/>
          <w:lang w:bidi="bn-BD"/>
        </w:rPr>
        <w:t>ুশরি</w:t>
      </w:r>
      <w:r w:rsidRPr="00D50473">
        <w:rPr>
          <w:rFonts w:ascii="Kalpurush" w:hAnsi="Kalpurush" w:cs="Kalpurush" w:hint="cs"/>
          <w:sz w:val="24"/>
          <w:szCs w:val="24"/>
          <w:cs/>
          <w:lang w:bidi="bn-IN"/>
        </w:rPr>
        <w:t>কদের</w:t>
      </w:r>
      <w:r w:rsidRPr="00D50473">
        <w:rPr>
          <w:rFonts w:ascii="Kalpurush" w:hAnsi="Kalpurush" w:cs="Kalpurush"/>
          <w:sz w:val="24"/>
          <w:szCs w:val="24"/>
          <w:cs/>
          <w:lang w:bidi="bn-IN"/>
        </w:rPr>
        <w:t xml:space="preserve"> বিরুদ্ধে সর্বাত্মকভাবে যুদ্ধ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যদি মুশরিকরাই প্রথম যুদ্ধের সূচনা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সেক্ষেত্রে তাদের বিরুদ্ধে</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এখানে আল্লাহ তা</w:t>
      </w:r>
      <w:r w:rsidRPr="00D50473">
        <w:rPr>
          <w:rFonts w:ascii="Kalpurush" w:hAnsi="Kalpurush" w:cs="Kalpurush"/>
          <w:sz w:val="24"/>
          <w:szCs w:val="24"/>
        </w:rPr>
        <w:t>‘</w:t>
      </w:r>
      <w:r w:rsidRPr="00D50473">
        <w:rPr>
          <w:rFonts w:ascii="Kalpurush" w:hAnsi="Kalpurush" w:cs="Kalpurush"/>
          <w:sz w:val="24"/>
          <w:szCs w:val="24"/>
          <w:cs/>
          <w:lang w:bidi="bn-IN"/>
        </w:rPr>
        <w:t>আলা মুমিনগণকে যুদ্ধের অনুমতি দিচ্ছেন। যেমন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000176A3">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ٱلشَّهۡرُ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بِٱلشَّهۡرِ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وَٱلۡحُرُمَٰتُ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قِصَاصٞۚ</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البقرة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١٩٤</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সম্মানিত মাস হচ্ছে সম্মানিত মাসের বিনিময়ে এবং পবিত্রতা রক্ষার দায়িত্ব সবার জন্য সমান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8F7BA7" w:rsidRPr="00D50473">
        <w:rPr>
          <w:rFonts w:ascii="Kalpurush" w:hAnsi="Kalpurush" w:cs="Kalpurush" w:hint="cs"/>
          <w:sz w:val="24"/>
          <w:szCs w:val="24"/>
          <w:cs/>
          <w:lang w:bidi="bn-BD"/>
        </w:rPr>
        <w:t>[</w:t>
      </w:r>
      <w:r w:rsidRPr="00D50473">
        <w:rPr>
          <w:rFonts w:ascii="Kalpurush" w:hAnsi="Kalpurush" w:cs="Kalpurush" w:hint="cs"/>
          <w:sz w:val="24"/>
          <w:szCs w:val="24"/>
          <w:cs/>
          <w:lang w:bidi="bn-BD"/>
        </w:rPr>
        <w:t>সূরা আল-</w:t>
      </w:r>
      <w:r w:rsidRPr="00D50473">
        <w:rPr>
          <w:rFonts w:ascii="Kalpurush" w:hAnsi="Kalpurush" w:cs="Kalpurush"/>
          <w:sz w:val="24"/>
          <w:szCs w:val="24"/>
          <w:cs/>
          <w:lang w:bidi="bn-IN"/>
        </w:rPr>
        <w:t>বাকারা</w:t>
      </w:r>
      <w:r w:rsidRPr="00D50473">
        <w:rPr>
          <w:rFonts w:ascii="Kalpurush" w:hAnsi="Kalpurush" w:cs="Kalpurush"/>
          <w:sz w:val="24"/>
          <w:szCs w:val="24"/>
          <w:cs/>
          <w:lang w:bidi="bn-BD"/>
        </w:rPr>
        <w:t>: ১৯৪</w:t>
      </w:r>
      <w:r w:rsidR="008F7BA7"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আরও বলেন:</w:t>
      </w:r>
      <w:r w:rsidR="000176A3">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تُقَٰتِلُوهُمۡ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يُقَٰتِلُوكُمۡ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قَٰتَلُوكُمۡ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فَٱقۡتُلُوهُمۡۗ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١٩١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البقرة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١٩١</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মাসজিদে হারামের নিকট তাদের সাথে যুদ্ধ করো না</w:t>
      </w:r>
      <w:r w:rsidRPr="00D50473">
        <w:rPr>
          <w:rFonts w:ascii="Kalpurush" w:hAnsi="Kalpurush" w:cs="Kalpurush"/>
          <w:sz w:val="24"/>
          <w:szCs w:val="24"/>
        </w:rPr>
        <w:t xml:space="preserve">, </w:t>
      </w:r>
      <w:r w:rsidRPr="00D50473">
        <w:rPr>
          <w:rFonts w:ascii="Kalpurush" w:hAnsi="Kalpurush" w:cs="Kalpurush"/>
          <w:sz w:val="24"/>
          <w:szCs w:val="24"/>
          <w:cs/>
          <w:lang w:bidi="bn-IN"/>
        </w:rPr>
        <w:t>যে পর্যন্ত তারা তোমাদের সাথে সেখানে যুদ্ধ না করে</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যদি তারা তোমাদের সাথে যুদ্ধ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তবে তোমরাও তাদের হত্যা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hint="cs"/>
          <w:sz w:val="24"/>
          <w:szCs w:val="24"/>
          <w:cs/>
          <w:lang w:bidi="bn-BD"/>
        </w:rPr>
        <w:t>সূরা আল-</w:t>
      </w:r>
      <w:r w:rsidRPr="00D50473">
        <w:rPr>
          <w:rFonts w:ascii="Kalpurush" w:hAnsi="Kalpurush" w:cs="Kalpurush"/>
          <w:sz w:val="24"/>
          <w:szCs w:val="24"/>
          <w:cs/>
          <w:lang w:bidi="bn-IN"/>
        </w:rPr>
        <w:t>বাকারা</w:t>
      </w:r>
      <w:r w:rsidRPr="00D50473">
        <w:rPr>
          <w:rFonts w:ascii="Kalpurush" w:hAnsi="Kalpurush" w:cs="Kalpurush"/>
          <w:sz w:val="24"/>
          <w:szCs w:val="24"/>
          <w:cs/>
          <w:lang w:bidi="bn-BD"/>
        </w:rPr>
        <w:t>: ১৯</w:t>
      </w:r>
      <w:r w:rsidRPr="00D50473">
        <w:rPr>
          <w:rFonts w:ascii="Kalpurush" w:hAnsi="Kalpurush" w:cs="Kalpurush" w:hint="cs"/>
          <w:sz w:val="24"/>
          <w:szCs w:val="24"/>
          <w:cs/>
          <w:lang w:bidi="bn-BD"/>
        </w:rPr>
        <w:t>১</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তায়েফবাসীকে যে অবরোধ করেছিলেন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এমনকি পবিত্র মাসে তা প্রবেশ করে সে ব্যাপারটি ছিল হাওয়াযিন এবং তাদের মিত্র সাক্বীফ গোত্রের বিরুদ্ধে যুদ্ধের </w:t>
      </w:r>
      <w:r w:rsidR="000176A3">
        <w:rPr>
          <w:rFonts w:ascii="Kalpurush" w:hAnsi="Kalpurush" w:cs="Kalpurush" w:hint="cs"/>
          <w:sz w:val="24"/>
          <w:szCs w:val="24"/>
          <w:cs/>
          <w:lang w:bidi="bn-BD"/>
        </w:rPr>
        <w:t>সম্</w:t>
      </w:r>
      <w:r w:rsidRPr="00D50473">
        <w:rPr>
          <w:rFonts w:ascii="Kalpurush" w:hAnsi="Kalpurush" w:cs="Kalpurush"/>
          <w:sz w:val="24"/>
          <w:szCs w:val="24"/>
          <w:cs/>
          <w:lang w:bidi="bn-IN"/>
        </w:rPr>
        <w:t>পূরক হিসেবে। ওরাই যুদ্ধের সূচনা করেছিল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পুরুষদেরকে একত্রিত করেছিল। যুদ্ধ ও সংঘাতের দিকে তাদেরকে </w:t>
      </w:r>
      <w:r w:rsidRPr="00D50473">
        <w:rPr>
          <w:rFonts w:ascii="Kalpurush" w:hAnsi="Kalpurush" w:cs="Kalpurush"/>
          <w:sz w:val="24"/>
          <w:szCs w:val="24"/>
          <w:cs/>
          <w:lang w:bidi="bn-IN"/>
        </w:rPr>
        <w:lastRenderedPageBreak/>
        <w:t>আহ্বান জানিয়েছিল। ঠিক সেই মুহূর্তে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বিরুদ্ধে যুদ্ধের জন্য বের হন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যখন তারা তায়েফে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র্গে আশ্রয় নেয়</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তাদেরকে দুর্গ থেকে নামিয়ে আনার জন্য তাদের প্রতি রওয়ানা করেন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তারা সম্মিলিতভাবে মুসলিম</w:t>
      </w:r>
      <w:r w:rsidRPr="00D50473">
        <w:rPr>
          <w:rFonts w:ascii="Kalpurush" w:hAnsi="Kalpurush" w:cs="Kalpurush" w:hint="cs"/>
          <w:sz w:val="24"/>
          <w:szCs w:val="24"/>
          <w:cs/>
          <w:lang w:bidi="bn-BD"/>
        </w:rPr>
        <w:t>দে</w:t>
      </w:r>
      <w:r w:rsidRPr="00D50473">
        <w:rPr>
          <w:rFonts w:ascii="Kalpurush" w:hAnsi="Kalpurush" w:cs="Kalpurush"/>
          <w:sz w:val="24"/>
          <w:szCs w:val="24"/>
          <w:cs/>
          <w:lang w:bidi="bn-IN"/>
        </w:rPr>
        <w:t>র উপরে ঝাঁপিয়ে পড়ে</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8E76C1">
        <w:rPr>
          <w:rFonts w:ascii="Kalpurush" w:hAnsi="Kalpurush" w:cs="Kalpurush" w:hint="cs"/>
          <w:sz w:val="24"/>
          <w:szCs w:val="24"/>
          <w:cs/>
          <w:lang w:bidi="bn-BD"/>
        </w:rPr>
        <w:t xml:space="preserve">এমনকি মুসলিমদের কয়েকজনকে হত্যাও করে ফেলে, তাই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hint="cs"/>
          <w:sz w:val="24"/>
          <w:szCs w:val="24"/>
          <w:cs/>
          <w:lang w:bidi="bn-IN"/>
        </w:rPr>
        <w:t>চল্লিশ</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দিন</w:t>
      </w:r>
      <w:r w:rsidRPr="00D50473">
        <w:rPr>
          <w:rFonts w:ascii="Kalpurush" w:hAnsi="Kalpurush" w:cs="Kalpurush"/>
          <w:sz w:val="24"/>
          <w:szCs w:val="24"/>
          <w:cs/>
          <w:lang w:bidi="bn-IN"/>
        </w:rPr>
        <w:t xml:space="preserve"> পর্যন্ত তাদেরকে অবরোধ করে রাখেন। এই অবরোধ শুরু হয়েছিল হালাল মাসে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যাতে যুদ্ধবিগ্রহ করা বৈধ</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 পবিত্র মাসে প্রবেশ করে</w:t>
      </w:r>
      <w:r w:rsidRPr="00D50473">
        <w:rPr>
          <w:rFonts w:ascii="Kalpurush" w:hAnsi="Kalpurush" w:cs="Kalpurush"/>
          <w:sz w:val="24"/>
          <w:szCs w:val="24"/>
        </w:rPr>
        <w:t xml:space="preserve"> </w:t>
      </w:r>
      <w:r w:rsidRPr="00D50473">
        <w:rPr>
          <w:rFonts w:ascii="Kalpurush" w:hAnsi="Kalpurush" w:cs="Kalpurush"/>
          <w:sz w:val="24"/>
          <w:szCs w:val="24"/>
          <w:cs/>
          <w:lang w:bidi="bn-IN"/>
        </w:rPr>
        <w:t>এর কয়েকটি দিন অতিবাহিত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অবরোধ তুলে নিয়ে মক্কায় ফিরে আসেন। </w:t>
      </w:r>
      <w:r w:rsidR="008E76C1">
        <w:rPr>
          <w:rFonts w:ascii="Kalpurush" w:hAnsi="Kalpurush" w:cs="Kalpurush" w:hint="cs"/>
          <w:sz w:val="24"/>
          <w:szCs w:val="24"/>
          <w:cs/>
          <w:lang w:bidi="bn-BD"/>
        </w:rPr>
        <w:t>কেননা “কোনো কিছু শুরু করতে যে ধরণের নিষিদ্ধতা থাকে তা</w:t>
      </w:r>
      <w:r w:rsidR="00C463E4">
        <w:rPr>
          <w:rFonts w:ascii="Kalpurush" w:hAnsi="Kalpurush" w:cs="Kalpurush" w:hint="cs"/>
          <w:sz w:val="24"/>
          <w:szCs w:val="24"/>
          <w:cs/>
          <w:lang w:bidi="bn-BD"/>
        </w:rPr>
        <w:t xml:space="preserve"> সে বিষয়ের অবশিষ্টতায় থাকে না”।</w:t>
      </w:r>
      <w:r w:rsidR="008E76C1">
        <w:rPr>
          <w:rFonts w:ascii="Kalpurush" w:hAnsi="Kalpurush" w:cs="Kalpurush" w:hint="cs"/>
          <w:sz w:val="24"/>
          <w:szCs w:val="24"/>
          <w:cs/>
          <w:lang w:bidi="bn-BD"/>
        </w:rPr>
        <w:t xml:space="preserve"> এটা শরী‘আতস্বীকৃত নীতি, এর বহু দৃষ্টান্তও রয়েছে। আল্লাহ্ই ভালো জানেন। এ বিষয়টি আমরা সীরাতের কিতাবে লিখেছি। আল্লাহ ভালো জানেন। </w:t>
      </w:r>
    </w:p>
    <w:p w:rsidR="0078070D" w:rsidRPr="00D50473" w:rsidRDefault="0078070D" w:rsidP="00BB489B">
      <w:pPr>
        <w:jc w:val="both"/>
        <w:rPr>
          <w:rFonts w:ascii="Kalpurush" w:hAnsi="Kalpurush" w:cs="Vrinda"/>
          <w:b/>
          <w:bCs/>
          <w:color w:val="0066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ٱلنَّسِيٓءُ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زِيَادَةٞ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يُضَلُّ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يُحِلُّونَهُۥ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عَامٗا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وَيُحَرِّمُونَهُۥ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عَامٗا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لِّيُوَاطِ‍ُٔواْ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عِدَّةَ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فَيُحِلُّواْ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زُيِّنَ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سُوٓءُ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أَعۡمَٰلِهِمۡۗ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٣٧</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٣٧</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৩৭. নিষিদ্ধ মাসকে পিছিয়ে</w:t>
      </w:r>
      <w:r w:rsidR="005D0B14">
        <w:rPr>
          <w:rFonts w:ascii="Kalpurush" w:hAnsi="Kalpurush" w:cs="Kalpurush"/>
          <w:i/>
          <w:iCs/>
          <w:sz w:val="24"/>
          <w:szCs w:val="24"/>
          <w:cs/>
          <w:lang w:bidi="bn-IN"/>
        </w:rPr>
        <w:t xml:space="preserve"> দেওয়া </w:t>
      </w:r>
      <w:r w:rsidRPr="00D50473">
        <w:rPr>
          <w:rFonts w:ascii="Kalpurush" w:hAnsi="Kalpurush" w:cs="Kalpurush" w:hint="cs"/>
          <w:i/>
          <w:iCs/>
          <w:sz w:val="24"/>
          <w:szCs w:val="24"/>
          <w:cs/>
          <w:lang w:bidi="bn-IN"/>
        </w:rPr>
        <w:t>কুফরির</w:t>
      </w:r>
      <w:r w:rsidRPr="00D50473">
        <w:rPr>
          <w:rFonts w:ascii="Kalpurush" w:hAnsi="Kalpurush" w:cs="Kalpurush"/>
          <w:i/>
          <w:iCs/>
          <w:sz w:val="24"/>
          <w:szCs w:val="24"/>
          <w:cs/>
          <w:lang w:bidi="bn-IN"/>
        </w:rPr>
        <w:t xml:space="preserve"> উপর আরেক কুফরী কাজ যা দ্বারা কাফিরদেরকে পথভ্রষ্ট করা হয়। এক বছর তারা একটি মাসকে হালাল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আরেক বছর ঐ মাসটিকে হারাম করে যাতে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হারাম করা মাসগুলোর সংখ্যা পূর্ণ করা যায়। এভাবে তারা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হারাম করা মাসগুলোকে হারাম করে নেয়। তাদের খারাপ কাজগুলো তাদের কাছে </w:t>
      </w:r>
      <w:r w:rsidRPr="00D50473">
        <w:rPr>
          <w:rFonts w:ascii="Kalpurush" w:hAnsi="Kalpurush" w:cs="Kalpurush"/>
          <w:i/>
          <w:iCs/>
          <w:sz w:val="24"/>
          <w:szCs w:val="24"/>
          <w:cs/>
          <w:lang w:bidi="bn-IN"/>
        </w:rPr>
        <w:lastRenderedPageBreak/>
        <w:t>আনন্দদায়ক। আল্লাহ কাফির সম্প্রদায়কে সঠিক পথ দেখান না</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[সূরা আত-তাওবাহ্: ৩৭]</w:t>
      </w:r>
      <w:r w:rsidRPr="00D50473">
        <w:rPr>
          <w:rFonts w:ascii="Kalpurush" w:hAnsi="Kalpurush" w:cs="Kalpurush"/>
          <w:i/>
          <w:iCs/>
          <w:sz w:val="24"/>
          <w:szCs w:val="24"/>
          <w:cs/>
          <w:lang w:bidi="bn-IN"/>
        </w:rPr>
        <w:t xml:space="preserve"> </w:t>
      </w:r>
    </w:p>
    <w:p w:rsidR="0078070D" w:rsidRPr="00D50473" w:rsidRDefault="0078070D" w:rsidP="00372BCB">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w:t>
      </w:r>
      <w:r w:rsidRPr="00D50473">
        <w:rPr>
          <w:rFonts w:ascii="Kalpurush" w:hAnsi="Kalpurush" w:cs="Kalpurush" w:hint="cs"/>
          <w:b/>
          <w:bCs/>
          <w:color w:val="833C0B" w:themeColor="accent2" w:themeShade="80"/>
          <w:sz w:val="24"/>
          <w:szCs w:val="24"/>
          <w:cs/>
          <w:lang w:bidi="bn-BD"/>
        </w:rPr>
        <w:t>তামত প্রদানের</w:t>
      </w:r>
      <w:r w:rsidRPr="00D50473">
        <w:rPr>
          <w:rFonts w:ascii="Kalpurush" w:hAnsi="Kalpurush" w:cs="Kalpurush"/>
          <w:b/>
          <w:bCs/>
          <w:color w:val="833C0B" w:themeColor="accent2" w:themeShade="80"/>
          <w:sz w:val="24"/>
          <w:szCs w:val="24"/>
          <w:cs/>
          <w:lang w:bidi="bn-IN"/>
        </w:rPr>
        <w:t xml:space="preserve"> মাধ্যমে আল্লাহ তা</w:t>
      </w:r>
      <w:r w:rsidRPr="00D50473">
        <w:rPr>
          <w:rFonts w:ascii="Kalpurush" w:hAnsi="Kalpurush" w:cs="Kalpurush"/>
          <w:b/>
          <w:bCs/>
          <w:color w:val="833C0B" w:themeColor="accent2" w:themeShade="80"/>
          <w:sz w:val="24"/>
          <w:szCs w:val="24"/>
        </w:rPr>
        <w:t>‘</w:t>
      </w:r>
      <w:r w:rsidRPr="00D50473">
        <w:rPr>
          <w:rFonts w:ascii="Kalpurush" w:hAnsi="Kalpurush" w:cs="Kalpurush"/>
          <w:b/>
          <w:bCs/>
          <w:color w:val="833C0B" w:themeColor="accent2" w:themeShade="80"/>
          <w:sz w:val="24"/>
          <w:szCs w:val="24"/>
          <w:cs/>
          <w:lang w:bidi="bn-IN"/>
        </w:rPr>
        <w:t>আলার শরী</w:t>
      </w:r>
      <w:r w:rsidR="00372BCB">
        <w:rPr>
          <w:rFonts w:ascii="Kalpurush" w:hAnsi="Kalpurush" w:cs="Kalpurush" w:hint="cs"/>
          <w:b/>
          <w:bCs/>
          <w:color w:val="833C0B" w:themeColor="accent2" w:themeShade="80"/>
          <w:sz w:val="24"/>
          <w:szCs w:val="24"/>
          <w:cs/>
          <w:lang w:bidi="bn-BD"/>
        </w:rPr>
        <w:t>‘আ</w:t>
      </w:r>
      <w:r w:rsidRPr="00D50473">
        <w:rPr>
          <w:rFonts w:ascii="Kalpurush" w:hAnsi="Kalpurush" w:cs="Kalpurush"/>
          <w:b/>
          <w:bCs/>
          <w:color w:val="833C0B" w:themeColor="accent2" w:themeShade="80"/>
          <w:sz w:val="24"/>
          <w:szCs w:val="24"/>
          <w:cs/>
          <w:lang w:bidi="bn-IN"/>
        </w:rPr>
        <w:t>তে নাক-গলানোর নিন্দা</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sz w:val="24"/>
          <w:szCs w:val="24"/>
          <w:cs/>
          <w:lang w:bidi="bn-IN"/>
        </w:rPr>
        <w:t>এখানে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IN"/>
        </w:rPr>
        <w:t>মুশরিকদের</w:t>
      </w:r>
      <w:r w:rsidRPr="00D50473">
        <w:rPr>
          <w:rFonts w:ascii="Kalpurush" w:hAnsi="Kalpurush" w:cs="Kalpurush"/>
          <w:sz w:val="24"/>
          <w:szCs w:val="24"/>
          <w:cs/>
          <w:lang w:bidi="bn-IN"/>
        </w:rPr>
        <w:t xml:space="preserve"> নিন্দা জানিয়েছেন</w:t>
      </w:r>
      <w:r w:rsidR="005A6E17">
        <w:rPr>
          <w:rFonts w:ascii="SolaimanLipi" w:hAnsi="SolaimanLipi" w:cs="SolaimanLipi" w:hint="cs"/>
          <w:sz w:val="24"/>
          <w:szCs w:val="24"/>
          <w:cs/>
          <w:lang w:bidi="bn-BD"/>
        </w:rPr>
        <w:t>;</w:t>
      </w:r>
      <w:r w:rsidRPr="00D50473">
        <w:rPr>
          <w:rFonts w:ascii="Kalpurush" w:hAnsi="Kalpurush" w:cs="Kalpurush"/>
          <w:sz w:val="24"/>
          <w:szCs w:val="24"/>
          <w:cs/>
          <w:lang w:bidi="bn-IN"/>
        </w:rPr>
        <w:t xml:space="preserve"> কেননা তারা তাদের বাতিল মতের মাধ্যমে আল্লাহ তা</w:t>
      </w:r>
      <w:r w:rsidRPr="00D50473">
        <w:rPr>
          <w:rFonts w:ascii="Kalpurush" w:hAnsi="Kalpurush" w:cs="Kalpurush"/>
          <w:sz w:val="24"/>
          <w:szCs w:val="24"/>
        </w:rPr>
        <w:t>‘</w:t>
      </w:r>
      <w:r w:rsidRPr="00D50473">
        <w:rPr>
          <w:rFonts w:ascii="Kalpurush" w:hAnsi="Kalpurush" w:cs="Kalpurush"/>
          <w:sz w:val="24"/>
          <w:szCs w:val="24"/>
          <w:cs/>
          <w:lang w:bidi="bn-IN"/>
        </w:rPr>
        <w:t>আলার শরীয়তে নাক গলায়। আর তাদের অসার খেয়</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-খুশি দ্বারা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বিধানাবলীকে পরিবর্ত</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করে। আল্লাহ তা</w:t>
      </w:r>
      <w:r w:rsidRPr="00D50473">
        <w:rPr>
          <w:rFonts w:ascii="Kalpurush" w:hAnsi="Kalpurush" w:cs="Kalpurush"/>
          <w:sz w:val="24"/>
          <w:szCs w:val="24"/>
        </w:rPr>
        <w:t>‘</w:t>
      </w:r>
      <w:r w:rsidRPr="00D50473">
        <w:rPr>
          <w:rFonts w:ascii="Kalpurush" w:hAnsi="Kalpurush" w:cs="Kalpurush"/>
          <w:sz w:val="24"/>
          <w:szCs w:val="24"/>
          <w:cs/>
          <w:lang w:bidi="bn-IN"/>
        </w:rPr>
        <w:t>আলা যা কিছু হারাম করেছেন সেগুলো তারা হালাল সাব্যস্ত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তিনি যা হালাল করেছেন সেগুলোকে তারা হারাম বানায়। তারা মনে করত </w:t>
      </w:r>
      <w:r w:rsidRPr="00D50473">
        <w:rPr>
          <w:rFonts w:ascii="Kalpurush" w:hAnsi="Kalpurush" w:cs="Kalpurush" w:hint="cs"/>
          <w:sz w:val="24"/>
          <w:szCs w:val="24"/>
          <w:cs/>
          <w:lang w:bidi="bn-BD"/>
        </w:rPr>
        <w:t>শত্রুদের</w:t>
      </w:r>
      <w:r w:rsidRPr="00D50473">
        <w:rPr>
          <w:rFonts w:ascii="Kalpurush" w:hAnsi="Kalpurush" w:cs="Kalpurush"/>
          <w:sz w:val="24"/>
          <w:szCs w:val="24"/>
          <w:cs/>
          <w:lang w:bidi="bn-IN"/>
        </w:rPr>
        <w:t xml:space="preserve"> বিরুদ্ধে যুদ্ধবিগ্রহ বাদ দিয়ে ধারাবাহিক এই তিনটি মাস বসে থাকা বড়ই দীর্ঘ সময়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ক্রোধ ও উন্মত্ততায় ফুঁসে থাকত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কারণে তারা ইসলামের পূর্বে </w:t>
      </w:r>
      <w:r w:rsidRPr="00D50473">
        <w:rPr>
          <w:rFonts w:ascii="Kalpurush" w:hAnsi="Kalpurush" w:cs="Kalpurush" w:hint="cs"/>
          <w:sz w:val="24"/>
          <w:szCs w:val="24"/>
          <w:cs/>
          <w:lang w:bidi="bn-IN"/>
        </w:rPr>
        <w:t>মুহাররম</w:t>
      </w:r>
      <w:r w:rsidRPr="00D50473">
        <w:rPr>
          <w:rFonts w:ascii="Kalpurush" w:hAnsi="Kalpurush" w:cs="Kalpurush"/>
          <w:sz w:val="24"/>
          <w:szCs w:val="24"/>
          <w:cs/>
          <w:lang w:bidi="bn-IN"/>
        </w:rPr>
        <w:t xml:space="preserve"> মাসের পবিত্রতায় পরিবর্তন এনেছিল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একে তারা সফর মাসে বিলম্ব করেছিল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w:t>
      </w:r>
      <w:r w:rsidRPr="00D50473">
        <w:rPr>
          <w:rFonts w:ascii="Kalpurush" w:hAnsi="Kalpurush" w:cs="Kalpurush" w:hint="cs"/>
          <w:sz w:val="24"/>
          <w:szCs w:val="24"/>
          <w:cs/>
          <w:lang w:bidi="bn-IN"/>
        </w:rPr>
        <w:t>মুহাররম</w:t>
      </w:r>
      <w:r w:rsidRPr="00D50473">
        <w:rPr>
          <w:rFonts w:ascii="Kalpurush" w:hAnsi="Kalpurush" w:cs="Kalpurush"/>
          <w:sz w:val="24"/>
          <w:szCs w:val="24"/>
          <w:cs/>
          <w:lang w:bidi="bn-IN"/>
        </w:rPr>
        <w:t xml:space="preserve"> মাসে তারা যুদ্ধবিগ্রহ বৈধ করে নিয়েছিল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হালাল মাসে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 মাসে যুদ্ধ বিগ্রহ বৈধ</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সে মাসে যুদ্ধবিগ্রহকে হারাম করে নিয়েছিল। যাতে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হারাম করা মাসগুলোর সংখ্যা পূর্ণ করা যায়। তা হচ্ছে চারটি মাস। </w:t>
      </w:r>
    </w:p>
    <w:p w:rsidR="00F54254"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আলী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তালহা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w:t>
      </w:r>
      <w:r w:rsidRPr="00D50473">
        <w:rPr>
          <w:rFonts w:ascii="Kalpurush" w:hAnsi="Kalpurush" w:cs="Kalpurush"/>
          <w:sz w:val="24"/>
          <w:szCs w:val="24"/>
        </w:rPr>
        <w:t xml:space="preserve"> </w:t>
      </w:r>
      <w:r w:rsidRPr="00D50473">
        <w:rPr>
          <w:rFonts w:cs="KFGQPC Uthman Taha Naskh" w:hint="cs"/>
          <w:b/>
          <w:bCs/>
          <w:color w:val="006600"/>
          <w:sz w:val="24"/>
          <w:szCs w:val="24"/>
          <w:rtl/>
        </w:rPr>
        <w:t>إ</w:t>
      </w:r>
      <w:r w:rsidRPr="00D50473">
        <w:rPr>
          <w:rFonts w:cs="KFGQPC Uthman Taha Naskh" w:hint="cs"/>
          <w:color w:val="006600"/>
          <w:sz w:val="24"/>
          <w:szCs w:val="24"/>
          <w:rtl/>
        </w:rPr>
        <w:t>ِنَّمَا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النَّسِيءُ</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زِيَادَةٌ</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فِي</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الْكُفْرِ</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নিষিদ্ধ মাসকে পিছিয়ে</w:t>
      </w:r>
      <w:r w:rsidR="005D0B14">
        <w:rPr>
          <w:rFonts w:ascii="Kalpurush" w:hAnsi="Kalpurush" w:cs="Kalpurush"/>
          <w:sz w:val="24"/>
          <w:szCs w:val="24"/>
          <w:cs/>
          <w:lang w:bidi="bn-IN"/>
        </w:rPr>
        <w:t xml:space="preserve"> দেওয়া </w:t>
      </w:r>
      <w:r w:rsidRPr="00D50473">
        <w:rPr>
          <w:rFonts w:ascii="Kalpurush" w:hAnsi="Kalpurush" w:cs="Kalpurush" w:hint="cs"/>
          <w:sz w:val="24"/>
          <w:szCs w:val="24"/>
          <w:cs/>
          <w:lang w:bidi="bn-IN"/>
        </w:rPr>
        <w:t>কুফরির</w:t>
      </w:r>
      <w:r w:rsidRPr="00D50473">
        <w:rPr>
          <w:rFonts w:ascii="Kalpurush" w:hAnsi="Kalpurush" w:cs="Kalpurush"/>
          <w:sz w:val="24"/>
          <w:szCs w:val="24"/>
          <w:cs/>
          <w:lang w:bidi="bn-IN"/>
        </w:rPr>
        <w:t xml:space="preserve"> উপর আরেক কুফরী কাজ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নিষিদ্ধ মাসকে পিছিয়ে দেওয়া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IN"/>
        </w:rPr>
        <w:t>জু</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নাদা</w:t>
      </w:r>
      <w:r w:rsidRPr="00D50473">
        <w:rPr>
          <w:rFonts w:ascii="Kalpurush" w:hAnsi="Kalpurush" w:cs="Kalpurush"/>
          <w:sz w:val="24"/>
          <w:szCs w:val="24"/>
          <w:cs/>
          <w:lang w:bidi="bn-IN"/>
        </w:rPr>
        <w:t xml:space="preserve"> ইবনু আউফ ইবনু উমাইয়া আল-কিনানী য</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সুমামা নামে </w:t>
      </w:r>
      <w:r w:rsidRPr="00D50473">
        <w:rPr>
          <w:rFonts w:ascii="Kalpurush" w:hAnsi="Kalpurush" w:cs="Kalpurush" w:hint="cs"/>
          <w:sz w:val="24"/>
          <w:szCs w:val="24"/>
          <w:cs/>
          <w:lang w:bidi="bn-IN"/>
        </w:rPr>
        <w:t>পরিচিত</w:t>
      </w:r>
      <w:r w:rsidRPr="00D50473">
        <w:rPr>
          <w:rFonts w:ascii="Kalpurush" w:hAnsi="Kalpurush" w:cs="Kalpurush"/>
          <w:sz w:val="24"/>
          <w:szCs w:val="24"/>
          <w:cs/>
          <w:lang w:bidi="bn-IN"/>
        </w:rPr>
        <w:t xml:space="preserve"> ছিল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প্রতি বৎসরের হজ </w:t>
      </w:r>
      <w:r w:rsidRPr="00D50473">
        <w:rPr>
          <w:rFonts w:ascii="Kalpurush" w:hAnsi="Kalpurush" w:cs="Kalpurush" w:hint="cs"/>
          <w:sz w:val="24"/>
          <w:szCs w:val="24"/>
          <w:cs/>
          <w:lang w:bidi="bn-IN"/>
        </w:rPr>
        <w:t>মওসুমে</w:t>
      </w:r>
      <w:r w:rsidRPr="00D50473">
        <w:rPr>
          <w:rFonts w:ascii="Kalpurush" w:hAnsi="Kalpurush" w:cs="Kalpurush"/>
          <w:sz w:val="24"/>
          <w:szCs w:val="24"/>
          <w:cs/>
          <w:lang w:bidi="bn-IN"/>
        </w:rPr>
        <w:t xml:space="preserve"> আগমন করত আর ঘোষণা দিত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সুমামা পরিত্যক্তও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আর সে ভ্রান্ত হিসেবে </w:t>
      </w:r>
      <w:r w:rsidRPr="00D50473">
        <w:rPr>
          <w:rFonts w:ascii="Kalpurush" w:hAnsi="Kalpurush" w:cs="Kalpurush" w:hint="cs"/>
          <w:sz w:val="24"/>
          <w:szCs w:val="24"/>
          <w:cs/>
          <w:lang w:bidi="bn-IN"/>
        </w:rPr>
        <w:t>গণ্য</w:t>
      </w:r>
      <w:r w:rsidRPr="00D50473">
        <w:rPr>
          <w:rFonts w:ascii="Kalpurush" w:hAnsi="Kalpurush" w:cs="Kalpurush"/>
          <w:sz w:val="24"/>
          <w:szCs w:val="24"/>
          <w:cs/>
          <w:lang w:bidi="bn-IN"/>
        </w:rPr>
        <w:t xml:space="preserve">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এক বৎসর লোকদের জন্য সফর মাসকে পবিত্র মাস হিসেবে আরোপ করত আর মুহাররম মাসকে যুদ্ধবিগ্রহ বৈধ বলে ঘোষণা দিত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আবার অন্য </w:t>
      </w:r>
      <w:r w:rsidRPr="00D50473">
        <w:rPr>
          <w:rFonts w:ascii="Kalpurush" w:hAnsi="Kalpurush" w:cs="Kalpurush"/>
          <w:sz w:val="24"/>
          <w:szCs w:val="24"/>
          <w:cs/>
          <w:lang w:bidi="bn-IN"/>
        </w:rPr>
        <w:lastRenderedPageBreak/>
        <w:t xml:space="preserve">মাসে সে </w:t>
      </w:r>
      <w:r w:rsidRPr="00D50473">
        <w:rPr>
          <w:rFonts w:ascii="Kalpurush" w:hAnsi="Kalpurush" w:cs="Kalpurush" w:hint="cs"/>
          <w:sz w:val="24"/>
          <w:szCs w:val="24"/>
          <w:cs/>
          <w:lang w:bidi="bn-IN"/>
        </w:rPr>
        <w:t>মুহাররম</w:t>
      </w:r>
      <w:r w:rsidRPr="00D50473">
        <w:rPr>
          <w:rFonts w:ascii="Kalpurush" w:hAnsi="Kalpurush" w:cs="Kalpurush"/>
          <w:sz w:val="24"/>
          <w:szCs w:val="24"/>
          <w:cs/>
          <w:lang w:bidi="bn-IN"/>
        </w:rPr>
        <w:t xml:space="preserve"> মাসকে পবিত্র মাস বলে ঘোষণা দিত আর সফরকে যুদ্ধবিগ্রহ বৈধ </w:t>
      </w:r>
      <w:r w:rsidRPr="00D50473">
        <w:rPr>
          <w:rFonts w:ascii="Kalpurush" w:hAnsi="Kalpurush" w:cs="Kalpurush" w:hint="cs"/>
          <w:sz w:val="24"/>
          <w:szCs w:val="24"/>
          <w:cs/>
          <w:lang w:bidi="bn-IN"/>
        </w:rPr>
        <w:t>গণ্য</w:t>
      </w:r>
      <w:r w:rsidRPr="00D50473">
        <w:rPr>
          <w:rFonts w:ascii="Kalpurush" w:hAnsi="Kalpurush" w:cs="Kalpurush"/>
          <w:sz w:val="24"/>
          <w:szCs w:val="24"/>
          <w:cs/>
          <w:lang w:bidi="bn-IN"/>
        </w:rPr>
        <w:t xml:space="preserve"> করত। এ কথাই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এ আয়াতে বলেছেন: </w:t>
      </w:r>
      <w:r w:rsidRPr="00D50473">
        <w:rPr>
          <w:rFonts w:cs="KFGQPC Uthman Taha Naskh" w:hint="cs"/>
          <w:color w:val="006600"/>
          <w:sz w:val="24"/>
          <w:szCs w:val="24"/>
          <w:rtl/>
        </w:rPr>
        <w:t>إِنَّمَا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النَّسِيءُ</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زِيَادَةٌ</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فِي</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الْكُفْرِ</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নিষিদ্ধ মাসকে পিছিয়ে</w:t>
      </w:r>
      <w:r w:rsidR="005D0B14">
        <w:rPr>
          <w:rFonts w:ascii="Kalpurush" w:hAnsi="Kalpurush" w:cs="Kalpurush"/>
          <w:sz w:val="24"/>
          <w:szCs w:val="24"/>
          <w:cs/>
          <w:lang w:bidi="bn-IN"/>
        </w:rPr>
        <w:t xml:space="preserve"> দেওয়া </w:t>
      </w:r>
      <w:r w:rsidRPr="00D50473">
        <w:rPr>
          <w:rFonts w:ascii="Kalpurush" w:hAnsi="Kalpurush" w:cs="Kalpurush" w:hint="cs"/>
          <w:sz w:val="24"/>
          <w:szCs w:val="24"/>
          <w:cs/>
          <w:lang w:bidi="bn-IN"/>
        </w:rPr>
        <w:t>কুফ</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রির</w:t>
      </w:r>
      <w:r w:rsidRPr="00D50473">
        <w:rPr>
          <w:rFonts w:ascii="Kalpurush" w:hAnsi="Kalpurush" w:cs="Kalpurush"/>
          <w:sz w:val="24"/>
          <w:szCs w:val="24"/>
          <w:cs/>
          <w:lang w:bidi="bn-IN"/>
        </w:rPr>
        <w:t xml:space="preserve"> উপর আরেক কুফ</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এক বৎসর </w:t>
      </w:r>
      <w:r w:rsidRPr="00D50473">
        <w:rPr>
          <w:rFonts w:ascii="Kalpurush" w:hAnsi="Kalpurush" w:cs="Kalpurush" w:hint="cs"/>
          <w:sz w:val="24"/>
          <w:szCs w:val="24"/>
          <w:cs/>
          <w:lang w:bidi="bn-IN"/>
        </w:rPr>
        <w:t>মুহাররম</w:t>
      </w:r>
      <w:r w:rsidRPr="00D50473">
        <w:rPr>
          <w:rFonts w:ascii="Kalpurush" w:hAnsi="Kalpurush" w:cs="Kalpurush"/>
          <w:sz w:val="24"/>
          <w:szCs w:val="24"/>
          <w:cs/>
          <w:lang w:bidi="bn-IN"/>
        </w:rPr>
        <w:t xml:space="preserve"> মাসে যুদ্ধবিগ্রহ বৈধ ঘোষণা দিত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আরেক মাসে তাকে পবিত্র </w:t>
      </w:r>
      <w:r w:rsidRPr="00D50473">
        <w:rPr>
          <w:rFonts w:ascii="Kalpurush" w:hAnsi="Kalpurush" w:cs="Kalpurush" w:hint="cs"/>
          <w:sz w:val="24"/>
          <w:szCs w:val="24"/>
          <w:cs/>
          <w:lang w:bidi="bn-IN"/>
        </w:rPr>
        <w:t>ঘোষণা</w:t>
      </w:r>
      <w:r w:rsidRPr="00D50473">
        <w:rPr>
          <w:rFonts w:ascii="Kalpurush" w:hAnsi="Kalpurush" w:cs="Kalpurush"/>
          <w:sz w:val="24"/>
          <w:szCs w:val="24"/>
          <w:cs/>
          <w:lang w:bidi="bn-IN"/>
        </w:rPr>
        <w:t xml:space="preserve"> দিত।</w:t>
      </w:r>
    </w:p>
    <w:p w:rsidR="00F54254" w:rsidRDefault="0078070D" w:rsidP="00F54254">
      <w:pPr>
        <w:bidi w:val="0"/>
        <w:jc w:val="both"/>
        <w:rPr>
          <w:rFonts w:ascii="Kalpurush" w:hAnsi="Kalpurush" w:cs="Kalpurush"/>
          <w:sz w:val="24"/>
          <w:szCs w:val="24"/>
          <w:lang w:bidi="bn-BD"/>
        </w:rPr>
      </w:pPr>
      <w:r w:rsidRPr="00D50473">
        <w:rPr>
          <w:rFonts w:ascii="Kalpurush" w:hAnsi="Kalpurush" w:cs="Kalpurush"/>
          <w:sz w:val="24"/>
          <w:szCs w:val="24"/>
          <w:cs/>
          <w:lang w:bidi="bn-IN"/>
        </w:rPr>
        <w:t>আউফী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আব্দুল্লাহ ইবনু আব্বাস রাদিয়াল্লাহু আনহুমাও অনুরূপ বলেছেন। লাইস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সুলাইম মুজাহিদ 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গোত্রের জনৈক ব্যক্তি প্রতি বৎসর হজের মওসুমে তার গাধার পিঠে চড়ে আগমন করত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বলত: হে লোক সকল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 ভ্রান্ত বলে </w:t>
      </w:r>
      <w:r w:rsidRPr="00D50473">
        <w:rPr>
          <w:rFonts w:ascii="Kalpurush" w:hAnsi="Kalpurush" w:cs="Kalpurush" w:hint="cs"/>
          <w:sz w:val="24"/>
          <w:szCs w:val="24"/>
          <w:cs/>
          <w:lang w:bidi="bn-IN"/>
        </w:rPr>
        <w:t>গণ্য</w:t>
      </w:r>
      <w:r w:rsidRPr="00D50473">
        <w:rPr>
          <w:rFonts w:ascii="Kalpurush" w:hAnsi="Kalpurush" w:cs="Kalpurush"/>
          <w:sz w:val="24"/>
          <w:szCs w:val="24"/>
          <w:cs/>
          <w:lang w:bidi="bn-IN"/>
        </w:rPr>
        <w:t xml:space="preserve"> নই</w:t>
      </w:r>
      <w:r w:rsidRPr="00D50473">
        <w:rPr>
          <w:rFonts w:ascii="Kalpurush" w:hAnsi="Kalpurush" w:cs="Kalpurush"/>
          <w:sz w:val="24"/>
          <w:szCs w:val="24"/>
        </w:rPr>
        <w:t xml:space="preserve">, </w:t>
      </w:r>
      <w:r w:rsidRPr="00D50473">
        <w:rPr>
          <w:rFonts w:ascii="Kalpurush" w:hAnsi="Kalpurush" w:cs="Kalpurush"/>
          <w:sz w:val="24"/>
          <w:szCs w:val="24"/>
          <w:cs/>
          <w:lang w:bidi="bn-IN"/>
        </w:rPr>
        <w:t>পরিত্যক্তও নই আর আমার কথা প্রত্যাখ্যাত নয়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আমরা আসন্ন মুহাররম মাসকে পবিত্র বলে </w:t>
      </w:r>
      <w:r w:rsidRPr="00D50473">
        <w:rPr>
          <w:rFonts w:ascii="Kalpurush" w:hAnsi="Kalpurush" w:cs="Kalpurush" w:hint="cs"/>
          <w:sz w:val="24"/>
          <w:szCs w:val="24"/>
          <w:cs/>
          <w:lang w:bidi="bn-IN"/>
        </w:rPr>
        <w:t>ঘোষণা</w:t>
      </w:r>
      <w:r w:rsidRPr="00D50473">
        <w:rPr>
          <w:rFonts w:ascii="Kalpurush" w:hAnsi="Kalpurush" w:cs="Kalpurush"/>
          <w:sz w:val="24"/>
          <w:szCs w:val="24"/>
          <w:cs/>
          <w:lang w:bidi="bn-IN"/>
        </w:rPr>
        <w:t xml:space="preserve">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সফরকে নয়। এরপর পরবর্তী বৎসর এসে সে তার প্রাথমিক কথাগুলো বলে বলত: আমরা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বৎসর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সফরকে পবিত্র মাস হিসেবে ঘোষণা দিয়েছি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মুহাররমকে নয়। এ কথা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এখানে বলেন: </w:t>
      </w:r>
      <w:r w:rsidRPr="00D50473">
        <w:rPr>
          <w:rFonts w:cs="KFGQPC Uthman Taha Naskh" w:hint="cs"/>
          <w:color w:val="006600"/>
          <w:sz w:val="24"/>
          <w:szCs w:val="24"/>
          <w:rtl/>
        </w:rPr>
        <w:t>لِيُوَاطِئُوا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عِدَّةَ</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مَا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حَرَّمَ</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اللَّه</w:t>
      </w:r>
      <w:r w:rsidRPr="00D50473">
        <w:rPr>
          <w:rFonts w:cs="Vrinda" w:hint="cs"/>
          <w:color w:val="0066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যাতে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হারাম করা মাসগুলোর সংখ্যা পূর্ণ করা যায়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 চারটি মাস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তারা এই পবিত্র মাসটিকে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মুহাররমকে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পিছিয়ে দিয়ে আল্লাহ তা</w:t>
      </w:r>
      <w:r w:rsidRPr="00D50473">
        <w:rPr>
          <w:rFonts w:ascii="Kalpurush" w:hAnsi="Kalpurush" w:cs="Kalpurush"/>
          <w:sz w:val="24"/>
          <w:szCs w:val="24"/>
        </w:rPr>
        <w:t>‘</w:t>
      </w:r>
      <w:r w:rsidRPr="00D50473">
        <w:rPr>
          <w:rFonts w:ascii="Kalpurush" w:hAnsi="Kalpurush" w:cs="Kalpurush"/>
          <w:sz w:val="24"/>
          <w:szCs w:val="24"/>
          <w:cs/>
          <w:lang w:bidi="bn-IN"/>
        </w:rPr>
        <w:t>আলা যাকে পবিত্র বলে ঘোষণা দিয়েছেন তাতে যুদ্ধবিগ্রহ হালাল করে নিত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এক বৎসর পবিত্র মাসে যুদ্ধবিগ্রহ হালাল করত আর তার পরিবর্তে সফরকে পবিত্র বলে ঘোষণা দিত। এরপর</w:t>
      </w:r>
      <w:r w:rsidR="00F54254">
        <w:rPr>
          <w:rFonts w:ascii="Kalpurush" w:hAnsi="Kalpurush" w:cs="Kalpurush" w:hint="cs"/>
          <w:sz w:val="24"/>
          <w:szCs w:val="24"/>
          <w:cs/>
          <w:lang w:bidi="bn-BD"/>
        </w:rPr>
        <w:t xml:space="preserve"> রবীউল আউয়াল এভাবে</w:t>
      </w:r>
      <w:r w:rsidRPr="00D50473">
        <w:rPr>
          <w:rFonts w:ascii="Kalpurush" w:hAnsi="Kalpurush" w:cs="Kalpurush"/>
          <w:sz w:val="24"/>
          <w:szCs w:val="24"/>
          <w:cs/>
          <w:lang w:bidi="bn-IN"/>
        </w:rPr>
        <w:t xml:space="preserve"> তারা তাদের সাধারণ </w:t>
      </w:r>
      <w:r w:rsidRPr="00D50473">
        <w:rPr>
          <w:rFonts w:ascii="Kalpurush" w:hAnsi="Kalpurush" w:cs="Kalpurush" w:hint="cs"/>
          <w:sz w:val="24"/>
          <w:szCs w:val="24"/>
          <w:cs/>
          <w:lang w:bidi="bn-IN"/>
        </w:rPr>
        <w:t>গণনা</w:t>
      </w:r>
      <w:r w:rsidRPr="00D50473">
        <w:rPr>
          <w:rFonts w:ascii="Kalpurush" w:hAnsi="Kalpurush" w:cs="Kalpurush"/>
          <w:sz w:val="24"/>
          <w:szCs w:val="24"/>
          <w:cs/>
          <w:lang w:bidi="bn-IN"/>
        </w:rPr>
        <w:t xml:space="preserve"> ও নাম অনুসারে বৎসরের বাকি মাসগুলোর ধারাবাহিকতা বজায় রাখত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পরবর্তী বৎসর তারা মুহাররামকে পবিত্র মাস বলে ঘোষণা করত এরপর পরের মাসগুলোর ধারাবাহিকতা বজায় রাখত। 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মুহাররমের পরে সফর </w:t>
      </w:r>
      <w:r w:rsidR="00F54254">
        <w:rPr>
          <w:rFonts w:ascii="Kalpurush" w:hAnsi="Kalpurush" w:cs="Kalpurush" w:hint="cs"/>
          <w:sz w:val="24"/>
          <w:szCs w:val="24"/>
          <w:cs/>
          <w:lang w:bidi="bn-BD"/>
        </w:rPr>
        <w:t xml:space="preserve">তারপর রবীউল </w:t>
      </w:r>
      <w:r w:rsidR="00F54254">
        <w:rPr>
          <w:rFonts w:ascii="Kalpurush" w:hAnsi="Kalpurush" w:cs="Kalpurush" w:hint="cs"/>
          <w:sz w:val="24"/>
          <w:szCs w:val="24"/>
          <w:cs/>
          <w:lang w:bidi="bn-BD"/>
        </w:rPr>
        <w:lastRenderedPageBreak/>
        <w:t xml:space="preserve">আউয়াল </w:t>
      </w:r>
      <w:r w:rsidRPr="00D50473">
        <w:rPr>
          <w:rFonts w:ascii="Kalpurush" w:hAnsi="Kalpurush" w:cs="Kalpurush"/>
          <w:sz w:val="24"/>
          <w:szCs w:val="24"/>
          <w:cs/>
          <w:lang w:bidi="bn-IN"/>
        </w:rPr>
        <w:t xml:space="preserve">এভাবে বৎসরের শেষ পর্যন্ত। </w:t>
      </w:r>
      <w:r w:rsidRPr="00D50473">
        <w:rPr>
          <w:rFonts w:cs="KFGQPC Uthman Taha Naskh" w:hint="cs"/>
          <w:color w:val="006600"/>
          <w:sz w:val="24"/>
          <w:szCs w:val="24"/>
          <w:rtl/>
        </w:rPr>
        <w:t>يُحِلُّونَهُ</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عَامًا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وَيُحَرِّمُونَهُ</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عَامًا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لِيُوَاطِئُوا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عِدَّةَ</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مَا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حَرَّمَ</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اللَّهُ</w:t>
      </w:r>
      <w:r w:rsidRPr="00D50473">
        <w:rPr>
          <w:rFonts w:ascii="Kalpurush" w:hAnsi="Kalpurush" w:cs="KFGQPC Uthman Taha Naskh" w:hint="cs"/>
          <w:color w:val="006600"/>
          <w:sz w:val="24"/>
          <w:szCs w:val="24"/>
          <w:rtl/>
        </w:rPr>
        <w:t xml:space="preserve"> </w:t>
      </w:r>
      <w:r w:rsidRPr="00D50473">
        <w:rPr>
          <w:rFonts w:ascii="Kalpurush" w:hAnsi="Kalpurush" w:cs="Vrinda" w:hint="cs"/>
          <w:color w:val="0066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এক বছর তারা একটি মাসকে হালাল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আরেক বছর ঐ মাসটিকে হারাম করে যাতে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হারাম করা মাসগুলোর সংখ্যা পূর্ণ করা যায়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বৎসরের চারটি মাসকে পবিত্রকরণে তবে ধারাবাহিক তিনটি পবিত্র মাসের তৃতীয় মাসটিকে এক বৎসর আগেই পবিত্র হিসেবে রাখত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আবার আরেক বৎসর সফর মাসে বিলম্বিত করত অর্থাৎ তৃতীয় পবিত্র মাসকে পিছিয়ে সফরে করত। </w:t>
      </w:r>
    </w:p>
    <w:p w:rsidR="0078070D" w:rsidRPr="00D50473" w:rsidRDefault="0078070D" w:rsidP="00F54254">
      <w:pPr>
        <w:bidi w:val="0"/>
        <w:jc w:val="both"/>
        <w:rPr>
          <w:rFonts w:ascii="Kalpurush" w:hAnsi="Kalpurush" w:cs="Kalpurush"/>
          <w:sz w:val="24"/>
          <w:szCs w:val="24"/>
        </w:rPr>
      </w:pPr>
      <w:r w:rsidRPr="00D50473">
        <w:rPr>
          <w:rFonts w:ascii="Kalpurush" w:hAnsi="Kalpurush" w:cs="Kalpurush"/>
          <w:sz w:val="24"/>
          <w:szCs w:val="24"/>
          <w:cs/>
          <w:lang w:bidi="bn-IN"/>
        </w:rPr>
        <w:t xml:space="preserve">ইমাম মুহাম্মাদ ইবনু ইসহাক এ ব্যাপারে তাঁর </w:t>
      </w:r>
      <w:r w:rsidRPr="00D50473">
        <w:rPr>
          <w:rFonts w:ascii="Kalpurush" w:hAnsi="Kalpurush" w:cs="Kalpurush"/>
          <w:sz w:val="24"/>
          <w:szCs w:val="24"/>
        </w:rPr>
        <w:t>‘</w:t>
      </w:r>
      <w:r w:rsidRPr="00D50473">
        <w:rPr>
          <w:rFonts w:ascii="Kalpurush" w:hAnsi="Kalpurush" w:cs="Kalpurush"/>
          <w:sz w:val="24"/>
          <w:szCs w:val="24"/>
          <w:cs/>
          <w:lang w:bidi="bn-IN"/>
        </w:rPr>
        <w:t>সীরাহ</w:t>
      </w:r>
      <w:r w:rsidRPr="00D50473">
        <w:rPr>
          <w:rFonts w:ascii="Kalpurush" w:hAnsi="Kalpurush" w:cs="Kalpurush"/>
          <w:sz w:val="24"/>
          <w:szCs w:val="24"/>
        </w:rPr>
        <w:t xml:space="preserve">’ </w:t>
      </w:r>
      <w:r w:rsidRPr="00D50473">
        <w:rPr>
          <w:rFonts w:ascii="Kalpurush" w:hAnsi="Kalpurush" w:cs="Kalpurush"/>
          <w:sz w:val="24"/>
          <w:szCs w:val="24"/>
          <w:cs/>
          <w:lang w:bidi="bn-IN"/>
        </w:rPr>
        <w:t>নামক গ্রন্থে খুবই উপকারী ও সুন্দর কথা বলেছেন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তিনি বলেছেন: আরবের যে ব্যক্তি মাসের পবিত্রতা পেছানোর রীতি শুরু করে: অর্থাৎ আল্লাহ তা</w:t>
      </w:r>
      <w:r w:rsidRPr="00D50473">
        <w:rPr>
          <w:rFonts w:ascii="Kalpurush" w:hAnsi="Kalpurush" w:cs="Kalpurush"/>
          <w:sz w:val="24"/>
          <w:szCs w:val="24"/>
        </w:rPr>
        <w:t>‘</w:t>
      </w:r>
      <w:r w:rsidRPr="00D50473">
        <w:rPr>
          <w:rFonts w:ascii="Kalpurush" w:hAnsi="Kalpurush" w:cs="Kalpurush"/>
          <w:sz w:val="24"/>
          <w:szCs w:val="24"/>
          <w:cs/>
          <w:lang w:bidi="bn-IN"/>
        </w:rPr>
        <w:t>আলা যে মাস হারাম করেছেন তাকে হালাল ঘোষণা করে আর যাকে আল্লাহ তা</w:t>
      </w:r>
      <w:r w:rsidRPr="00D50473">
        <w:rPr>
          <w:rFonts w:ascii="Kalpurush" w:hAnsi="Kalpurush" w:cs="Kalpurush"/>
          <w:sz w:val="24"/>
          <w:szCs w:val="24"/>
        </w:rPr>
        <w:t>‘</w:t>
      </w:r>
      <w:r w:rsidRPr="00D50473">
        <w:rPr>
          <w:rFonts w:ascii="Kalpurush" w:hAnsi="Kalpurush" w:cs="Kalpurush"/>
          <w:sz w:val="24"/>
          <w:szCs w:val="24"/>
          <w:cs/>
          <w:lang w:bidi="bn-IN"/>
        </w:rPr>
        <w:t>আলা হালাল করেছেন তাকে হারাম বানিয়ে নেয়</w:t>
      </w:r>
      <w:r w:rsidR="00F54254">
        <w:rPr>
          <w:rFonts w:ascii="SolaimanLipi" w:hAnsi="SolaimanLipi" w:cs="SolaimanLipi" w:hint="cs"/>
          <w:sz w:val="24"/>
          <w:szCs w:val="24"/>
          <w:cs/>
          <w:lang w:bidi="bn-BD"/>
        </w:rPr>
        <w:t>,</w:t>
      </w:r>
      <w:r w:rsidRPr="00D50473">
        <w:rPr>
          <w:rFonts w:ascii="Kalpurush" w:hAnsi="Kalpurush" w:cs="Kalpurush"/>
          <w:sz w:val="24"/>
          <w:szCs w:val="24"/>
          <w:cs/>
          <w:lang w:bidi="bn-IN"/>
        </w:rPr>
        <w:t xml:space="preserve"> সে হচ্ছে আল-কালাম্মাস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হচ্ছে হুযাইফা ইবনু আব্দ্ ফুকাইম ইবনু </w:t>
      </w:r>
      <w:r w:rsidRPr="00D50473">
        <w:rPr>
          <w:rFonts w:ascii="Kalpurush" w:hAnsi="Kalpurush" w:cs="Kalpurush"/>
          <w:sz w:val="24"/>
          <w:szCs w:val="24"/>
        </w:rPr>
        <w:t>‘</w:t>
      </w:r>
      <w:r w:rsidRPr="00D50473">
        <w:rPr>
          <w:rFonts w:ascii="Kalpurush" w:hAnsi="Kalpurush" w:cs="Kalpurush"/>
          <w:sz w:val="24"/>
          <w:szCs w:val="24"/>
          <w:cs/>
          <w:lang w:bidi="bn-IN"/>
        </w:rPr>
        <w:t xml:space="preserve">আদী ইবনু </w:t>
      </w:r>
      <w:r w:rsidRPr="00D50473">
        <w:rPr>
          <w:rFonts w:ascii="Kalpurush" w:hAnsi="Kalpurush" w:cs="Kalpurush"/>
          <w:sz w:val="24"/>
          <w:szCs w:val="24"/>
        </w:rPr>
        <w:t>‘</w:t>
      </w:r>
      <w:r w:rsidRPr="00D50473">
        <w:rPr>
          <w:rFonts w:ascii="Kalpurush" w:hAnsi="Kalpurush" w:cs="Kalpurush"/>
          <w:sz w:val="24"/>
          <w:szCs w:val="24"/>
          <w:cs/>
          <w:lang w:bidi="bn-IN"/>
        </w:rPr>
        <w:t>আমির ইবনু সা</w:t>
      </w:r>
      <w:r w:rsidRPr="00D50473">
        <w:rPr>
          <w:rFonts w:ascii="Kalpurush" w:hAnsi="Kalpurush" w:cs="Kalpurush"/>
          <w:sz w:val="24"/>
          <w:szCs w:val="24"/>
        </w:rPr>
        <w:t>‘</w:t>
      </w:r>
      <w:r w:rsidRPr="00D50473">
        <w:rPr>
          <w:rFonts w:ascii="Kalpurush" w:hAnsi="Kalpurush" w:cs="Kalpurush"/>
          <w:sz w:val="24"/>
          <w:szCs w:val="24"/>
          <w:cs/>
          <w:lang w:bidi="bn-IN"/>
        </w:rPr>
        <w:t>লাবা ইবনুল হারিস ইবনু মালিক ইবনু কিনানা ইবনু খুযাইমা ইবনু মুদরিকাহ ইবনু ইলইয়াস ইবনু মুদার ইবনু নিযার ইবনু মা</w:t>
      </w:r>
      <w:r w:rsidRPr="00D50473">
        <w:rPr>
          <w:rFonts w:ascii="Kalpurush" w:hAnsi="Kalpurush" w:cs="Kalpurush"/>
          <w:sz w:val="24"/>
          <w:szCs w:val="24"/>
        </w:rPr>
        <w:t>‘</w:t>
      </w:r>
      <w:r w:rsidRPr="00D50473">
        <w:rPr>
          <w:rFonts w:ascii="Kalpurush" w:hAnsi="Kalpurush" w:cs="Kalpurush"/>
          <w:sz w:val="24"/>
          <w:szCs w:val="24"/>
          <w:cs/>
          <w:lang w:bidi="bn-IN"/>
        </w:rPr>
        <w:t xml:space="preserve">আদ ইবনু আদনান। তারপরে এ কাজে নিয়োজিত হয় তার ছেলে </w:t>
      </w:r>
      <w:r w:rsidRPr="00D50473">
        <w:rPr>
          <w:rFonts w:ascii="Kalpurush" w:hAnsi="Kalpurush" w:cs="Kalpurush"/>
          <w:sz w:val="24"/>
          <w:szCs w:val="24"/>
        </w:rPr>
        <w:t>‘</w:t>
      </w:r>
      <w:r w:rsidRPr="00D50473">
        <w:rPr>
          <w:rFonts w:ascii="Kalpurush" w:hAnsi="Kalpurush" w:cs="Kalpurush"/>
          <w:sz w:val="24"/>
          <w:szCs w:val="24"/>
          <w:cs/>
          <w:lang w:bidi="bn-IN"/>
        </w:rPr>
        <w:t>আব্বাদ</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আব্বাদের পরে তার পুত্র কালা</w:t>
      </w:r>
      <w:r w:rsidRPr="00D50473">
        <w:rPr>
          <w:rFonts w:ascii="Kalpurush" w:hAnsi="Kalpurush" w:cs="Kalpurush"/>
          <w:sz w:val="24"/>
          <w:szCs w:val="24"/>
        </w:rPr>
        <w:t xml:space="preserve">‘ </w:t>
      </w:r>
      <w:r w:rsidRPr="00D50473">
        <w:rPr>
          <w:rFonts w:ascii="Kalpurush" w:hAnsi="Kalpurush" w:cs="Kalpurush"/>
          <w:sz w:val="24"/>
          <w:szCs w:val="24"/>
          <w:cs/>
          <w:lang w:bidi="bn-IN"/>
        </w:rPr>
        <w:t>ইবনু আব্বাদ</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তার পুত্র উমাইইয়া ইবনু কালা</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তার পুত্র আউফ ইবনু উমাইইয়া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তার পুত্র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সুমামাহ জুনাদাহ ইবনু আউফ</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এই ব্যক্তি হচ্ছে এ কাজের সর্বশেষ ব্যক্তি আর তার সময় ইসলাম প্রতিষ্ঠিত হয়। আরবরা যখন হজ সম্পন্ন করত তখন তারা তার নিকট একত্রিত হত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তাদের সম্মুখে দাঁড়িয়ে ভাষণ দিয়ে রজব</w:t>
      </w:r>
      <w:r w:rsidRPr="00D50473">
        <w:rPr>
          <w:rFonts w:ascii="Kalpurush" w:hAnsi="Kalpurush" w:cs="Kalpurush"/>
          <w:sz w:val="24"/>
          <w:szCs w:val="24"/>
        </w:rPr>
        <w:t xml:space="preserve">, </w:t>
      </w:r>
      <w:r w:rsidRPr="00D50473">
        <w:rPr>
          <w:rFonts w:ascii="Kalpurush" w:hAnsi="Kalpurush" w:cs="Kalpurush"/>
          <w:sz w:val="24"/>
          <w:szCs w:val="24"/>
          <w:cs/>
          <w:lang w:bidi="bn-IN"/>
        </w:rPr>
        <w:t>যিলক্বদ এবং যিল হজ মাসকে পবিত্র বলে ঘোষণা করত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এক বৎসর সে মুহাররম মাসকে হালাল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যুদ্ধবিগ্রহ বৈধ</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ঘোষণা দিত আর তার স্থলে সফরকে পবিত্র মাস </w:t>
      </w:r>
      <w:r w:rsidRPr="00D50473">
        <w:rPr>
          <w:rFonts w:ascii="Kalpurush" w:hAnsi="Kalpurush" w:cs="Kalpurush" w:hint="cs"/>
          <w:sz w:val="24"/>
          <w:szCs w:val="24"/>
          <w:cs/>
          <w:lang w:bidi="bn-IN"/>
        </w:rPr>
        <w:t>গণ্য</w:t>
      </w:r>
      <w:r w:rsidRPr="00D50473">
        <w:rPr>
          <w:rFonts w:ascii="Kalpurush" w:hAnsi="Kalpurush" w:cs="Kalpurush"/>
          <w:sz w:val="24"/>
          <w:szCs w:val="24"/>
          <w:cs/>
          <w:lang w:bidi="bn-IN"/>
        </w:rPr>
        <w:t xml:space="preserve"> করত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আবার </w:t>
      </w:r>
      <w:r w:rsidRPr="00D50473">
        <w:rPr>
          <w:rFonts w:ascii="Kalpurush" w:hAnsi="Kalpurush" w:cs="Kalpurush"/>
          <w:sz w:val="24"/>
          <w:szCs w:val="24"/>
          <w:cs/>
          <w:lang w:bidi="bn-IN"/>
        </w:rPr>
        <w:lastRenderedPageBreak/>
        <w:t>আরেক বৎসর মুহাররামকে পবিত্র মাস আখ্যায়িত করত যাতে করে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হারাম করা মাসগুলোর সংখ্যা পূরণ করা যায়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ফলে তারা আল্লাহ তা</w:t>
      </w:r>
      <w:r w:rsidRPr="00D50473">
        <w:rPr>
          <w:rFonts w:ascii="Kalpurush" w:hAnsi="Kalpurush" w:cs="Kalpurush"/>
          <w:sz w:val="24"/>
          <w:szCs w:val="24"/>
        </w:rPr>
        <w:t>‘</w:t>
      </w:r>
      <w:r w:rsidRPr="00D50473">
        <w:rPr>
          <w:rFonts w:ascii="Kalpurush" w:hAnsi="Kalpurush" w:cs="Kalpurush"/>
          <w:sz w:val="24"/>
          <w:szCs w:val="24"/>
          <w:cs/>
          <w:lang w:bidi="bn-IN"/>
        </w:rPr>
        <w:t>আলা যা হারাম করেছেন তাকে হালাল সাব্যস্ত করত অর্থাৎ আল্লাহ তা</w:t>
      </w:r>
      <w:r w:rsidRPr="00D50473">
        <w:rPr>
          <w:rFonts w:ascii="Kalpurush" w:hAnsi="Kalpurush" w:cs="Kalpurush"/>
          <w:sz w:val="24"/>
          <w:szCs w:val="24"/>
        </w:rPr>
        <w:t>‘</w:t>
      </w:r>
      <w:r w:rsidRPr="00D50473">
        <w:rPr>
          <w:rFonts w:ascii="Kalpurush" w:hAnsi="Kalpurush" w:cs="Kalpurush"/>
          <w:sz w:val="24"/>
          <w:szCs w:val="24"/>
          <w:cs/>
          <w:lang w:bidi="bn-IN"/>
        </w:rPr>
        <w:t>আলা যা বৈধ করেছেন তারা হারাম আখ্যায়িত করত। আল্লাহ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জানেন। </w:t>
      </w:r>
    </w:p>
    <w:p w:rsidR="0078070D" w:rsidRPr="00D50473" w:rsidRDefault="0078070D" w:rsidP="00BB489B">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ٱنفِرُواْ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ٱثَّاقَلۡتُمۡ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أَرَضِيتُم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بِٱلۡحَيَوٰةِ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مَتَٰعُ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ٱلۡحَيَوٰةِ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تَنفِرُواْ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يُعَذِّبۡكُمۡ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وَيَسۡتَبۡدِلۡ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غَيۡرَكُمۡ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تَضُرُّوهُ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شَيۡءٖ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قَدِيرٌ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٣٨،</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٣٩</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৩৮. হে ঈমানদারগণ! তোমাদের হয়েছে কী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যখন তোমাদেরকে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বের হওয়ার নির্দেশ</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 xml:space="preserve">হয় তখন তোমরা </w:t>
      </w:r>
      <w:r w:rsidRPr="00D50473">
        <w:rPr>
          <w:rFonts w:ascii="Kalpurush" w:hAnsi="Kalpurush" w:cs="Kalpurush" w:hint="cs"/>
          <w:i/>
          <w:iCs/>
          <w:sz w:val="24"/>
          <w:szCs w:val="24"/>
          <w:cs/>
          <w:lang w:bidi="bn-IN"/>
        </w:rPr>
        <w:t>আরও</w:t>
      </w:r>
      <w:r w:rsidRPr="00D50473">
        <w:rPr>
          <w:rFonts w:ascii="Kalpurush" w:hAnsi="Kalpurush" w:cs="Kalpurush"/>
          <w:i/>
          <w:iCs/>
          <w:sz w:val="24"/>
          <w:szCs w:val="24"/>
          <w:cs/>
          <w:lang w:bidi="bn-IN"/>
        </w:rPr>
        <w:t xml:space="preserve"> জোরে মাটি কামড়ে ধর। তোমরা কি আখিরাতের স্থলে দুনিয়ার জীবনকেই বেশি পছন্দ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আখিরাতের তুলনায় পার্থিব জীবনের ভোগ সামগ্রী তো অতি সামান্য। ৩৯. তোমরা যদি যুদ্ধাভিযানে বের না হও</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তাহলে তোমাদেরকে ভয়াবহ শাস্তি</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তোমাদের স্থলে অন্য সম্প্রদায়কে আনা হবে (অথচ) তোমরা তাঁর কোনই ক্ষতি করতে পারবে না। আল্লাহ সকল বিষয়ে সর্বশক্তিমান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w:t>
      </w:r>
      <w:r w:rsidR="00710CE1" w:rsidRPr="00D50473">
        <w:rPr>
          <w:rFonts w:ascii="Kalpurush" w:hAnsi="Kalpurush" w:cs="Kalpurush" w:hint="cs"/>
          <w:i/>
          <w:iCs/>
          <w:sz w:val="24"/>
          <w:szCs w:val="24"/>
          <w:cs/>
          <w:lang w:bidi="bn-BD"/>
        </w:rPr>
        <w:t>[সূরা আত-তাওবাহ্:৩৮-৩৯]</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জিহাদের ব্যাপারে অলসতা করার উপরে তিরস্কার ও হুঁশিয়ারী</w:t>
      </w:r>
      <w:r w:rsidRPr="00D50473">
        <w:rPr>
          <w:rFonts w:ascii="Kalpurush" w:hAnsi="Kalpurush" w:cs="Kalpurush" w:hint="cs"/>
          <w:b/>
          <w:bCs/>
          <w:color w:val="833C0B" w:themeColor="accent2" w:themeShade="80"/>
          <w:sz w:val="24"/>
          <w:szCs w:val="24"/>
          <w:cs/>
          <w:lang w:bidi="bn-BD"/>
        </w:rPr>
        <w:t>:</w:t>
      </w:r>
    </w:p>
    <w:p w:rsidR="005F7F3E" w:rsidRDefault="0078070D" w:rsidP="005F7F3E">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সাথে তাবুক যুদ্ধে যাওয়ার ব্যাপারে যে সকল ব্যক্তি পেছনে রয়ে গিয়েছিল এখানে তাদের প্রতি তিরস্কার শুরু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সময় ফল </w:t>
      </w:r>
      <w:r w:rsidR="005F7F3E">
        <w:rPr>
          <w:rFonts w:ascii="Kalpurush" w:hAnsi="Kalpurush" w:cs="Kalpurush"/>
          <w:sz w:val="24"/>
          <w:szCs w:val="24"/>
          <w:cs/>
          <w:lang w:bidi="bn-IN"/>
        </w:rPr>
        <w:t>পেকেছিল আর প্রচণ্ড ও ভয়ানক গরম</w:t>
      </w:r>
      <w:r w:rsidRPr="00D50473">
        <w:rPr>
          <w:rFonts w:ascii="Kalpurush" w:hAnsi="Kalpurush" w:cs="Kalpurush"/>
          <w:sz w:val="24"/>
          <w:szCs w:val="24"/>
          <w:cs/>
          <w:lang w:bidi="bn-IN"/>
        </w:rPr>
        <w:t xml:space="preserve"> হয়েছিল।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 xml:space="preserve">يَٰٓأَيُّهَا ٱلَّذِينَ ءَامَنُواْ مَا لَكُمۡ إِذَا قِيلَ لَكُمُ ٱنفِرُواْ فِي سَبِيلِ ٱللَّهِ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 ঈমানদারগণ! তোমাদের হয়েছে কী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যখন তোমাদেরকে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পথে </w:t>
      </w:r>
      <w:r w:rsidRPr="00D50473">
        <w:rPr>
          <w:rFonts w:ascii="Kalpurush" w:hAnsi="Kalpurush" w:cs="Kalpurush"/>
          <w:sz w:val="24"/>
          <w:szCs w:val="24"/>
          <w:cs/>
          <w:lang w:bidi="bn-IN"/>
        </w:rPr>
        <w:lastRenderedPageBreak/>
        <w:t>বের হওয়ার নির্দেশ</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যখন তোমাদেরকে আল্লাহর পথে জিহাদ করার জন্য আহ্বান জানানো হয়</w:t>
      </w:r>
      <w:r w:rsidRPr="00D50473">
        <w:rPr>
          <w:rFonts w:ascii="Kalpurush" w:hAnsi="Kalpurush" w:cs="Kalpurush"/>
          <w:sz w:val="24"/>
          <w:szCs w:val="24"/>
        </w:rPr>
        <w:t xml:space="preserve"> </w:t>
      </w:r>
      <w:r w:rsidRPr="00D50473">
        <w:rPr>
          <w:rFonts w:cs="KFGQPC Uthmanic Script HAFS"/>
          <w:color w:val="339933"/>
          <w:sz w:val="24"/>
          <w:szCs w:val="24"/>
          <w:rtl/>
        </w:rPr>
        <w:t>ٱثَّاقَلۡتُمۡ إِلَى ٱلۡأَرۡضِۚ</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তখন তোমরা </w:t>
      </w:r>
      <w:r w:rsidRPr="00D50473">
        <w:rPr>
          <w:rFonts w:ascii="Kalpurush" w:hAnsi="Kalpurush" w:cs="Kalpurush" w:hint="cs"/>
          <w:sz w:val="24"/>
          <w:szCs w:val="24"/>
          <w:cs/>
          <w:lang w:bidi="bn-IN"/>
        </w:rPr>
        <w:t>আরও</w:t>
      </w:r>
      <w:r w:rsidRPr="00D50473">
        <w:rPr>
          <w:rFonts w:ascii="Kalpurush" w:hAnsi="Kalpurush" w:cs="Kalpurush"/>
          <w:sz w:val="24"/>
          <w:szCs w:val="24"/>
          <w:cs/>
          <w:lang w:bidi="bn-IN"/>
        </w:rPr>
        <w:t xml:space="preserve"> জোরে মাটি কামড়ে ধর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ছায়া ও পাকা ফলের স্থানে থেকে যাওয়ার জন্য অলসতা কর হেলান দিয়ে পড়ে যাও।</w:t>
      </w:r>
      <w:r w:rsidRPr="00D50473">
        <w:rPr>
          <w:rFonts w:ascii="Kalpurush" w:hAnsi="Kalpurush" w:cs="Kalpurush"/>
          <w:sz w:val="24"/>
          <w:szCs w:val="24"/>
        </w:rPr>
        <w:t xml:space="preserve"> </w:t>
      </w:r>
      <w:r w:rsidRPr="00D50473">
        <w:rPr>
          <w:rFonts w:cs="KFGQPC Uthmanic Script HAFS"/>
          <w:color w:val="339933"/>
          <w:sz w:val="24"/>
          <w:szCs w:val="24"/>
          <w:rtl/>
        </w:rPr>
        <w:t xml:space="preserve"> أَرَضِيتُم بِٱلۡحَيَوٰةِ ٱلدُّنۡيَا مِنَ ٱلۡأٓخِرَةِۚ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কি আখিরাতের স্থলে দুনিয়ার জীবনকেই বেশি পছন্দ কর</w:t>
      </w:r>
      <w:r w:rsidRPr="00D50473">
        <w:rPr>
          <w:rFonts w:ascii="Kalpurush" w:hAnsi="Kalpurush" w:cs="Kalpurush"/>
          <w:sz w:val="24"/>
          <w:szCs w:val="24"/>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তোমাদের কী হল</w:t>
      </w:r>
      <w:r w:rsidRPr="00D50473">
        <w:rPr>
          <w:rFonts w:ascii="Kalpurush" w:hAnsi="Kalpurush" w:cs="Kalpurush"/>
          <w:sz w:val="24"/>
          <w:szCs w:val="24"/>
        </w:rPr>
        <w:t xml:space="preserve">, </w:t>
      </w:r>
      <w:r w:rsidRPr="00D50473">
        <w:rPr>
          <w:rFonts w:ascii="Kalpurush" w:hAnsi="Kalpurush" w:cs="Kalpurush"/>
          <w:sz w:val="24"/>
          <w:szCs w:val="24"/>
          <w:cs/>
          <w:lang w:bidi="bn-IN"/>
        </w:rPr>
        <w:t>কেন তোমরা এ কাজ কর</w:t>
      </w:r>
      <w:r w:rsidRPr="00D50473">
        <w:rPr>
          <w:rFonts w:ascii="Kalpurush" w:hAnsi="Kalpurush" w:cs="Kalpurush"/>
          <w:sz w:val="24"/>
          <w:szCs w:val="24"/>
        </w:rPr>
        <w:t xml:space="preserve">, </w:t>
      </w:r>
      <w:r w:rsidRPr="00D50473">
        <w:rPr>
          <w:rFonts w:ascii="Kalpurush" w:hAnsi="Kalpurush" w:cs="Kalpurush"/>
          <w:sz w:val="24"/>
          <w:szCs w:val="24"/>
          <w:cs/>
          <w:lang w:bidi="bn-IN"/>
        </w:rPr>
        <w:t>এটা কি তোমাদের আখিরাতের পরিবর্তে পার্থিব জীবনকে পছন্দ করে নেওয়ার কারণে</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পার্থিব জীবনের প্রতি আগ্রহ হ্রাস করে এবং আখিরাতের প্রতি আগ্রহ সৃষ্টি করে বলেন: </w:t>
      </w:r>
      <w:r w:rsidRPr="00D50473">
        <w:rPr>
          <w:rFonts w:cs="KFGQPC Uthmanic Script HAFS"/>
          <w:color w:val="339933"/>
          <w:sz w:val="24"/>
          <w:szCs w:val="24"/>
          <w:rtl/>
        </w:rPr>
        <w:t>فَمَا مَتَٰعُ ٱلۡحَيَوٰةِ ٱلدُّنۡيَا فِي ٱلۡأٓخِرَةِ إِلَّا قَلِيلٌ</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আখিরাতের তুলনায় পার্থিব জীবনের ভোগ সামগ্রী তো অতি সামান্য</w:t>
      </w:r>
      <w:r w:rsidRPr="00D50473">
        <w:rPr>
          <w:rFonts w:ascii="Kalpurush" w:hAnsi="Kalpurush" w:cs="Kalpurush" w:hint="cs"/>
          <w:sz w:val="24"/>
          <w:szCs w:val="24"/>
          <w:cs/>
          <w:lang w:bidi="bn-BD"/>
        </w:rPr>
        <w:t>”</w:t>
      </w:r>
      <w:r w:rsidR="005F7F3E" w:rsidRPr="003028C5">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5F7F3E" w:rsidRDefault="0078070D" w:rsidP="005F7F3E">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ইমাম আহমদ বানু ফিহরের অন্যতম এক ব্যক্তি মুসতাওরিদ থেকে বর্ণনা করেন: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 আখিরাতের তুলনায় পার্থিব জীবন তো তদ্রুপ যেমন তোমাদের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ব্যক্তি সাগরে তার আঙ্গুল ডুবায় এরপর যেন সে দেখে তাতে কতটুকু পানি ফিরে আসে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তিনি তার তর্জনী দ্বারা ইঙ্গিত করেন। ইমাম মুসলিম এককভাবে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w:t>
      </w:r>
    </w:p>
    <w:p w:rsidR="0078070D" w:rsidRPr="00D50473" w:rsidRDefault="0078070D" w:rsidP="005F7F3E">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সাউরী আ</w:t>
      </w:r>
      <w:r w:rsidRPr="00D50473">
        <w:rPr>
          <w:rFonts w:ascii="Kalpurush" w:hAnsi="Kalpurush" w:cs="Kalpurush"/>
          <w:sz w:val="24"/>
          <w:szCs w:val="24"/>
        </w:rPr>
        <w:t>‘</w:t>
      </w:r>
      <w:r w:rsidRPr="00D50473">
        <w:rPr>
          <w:rFonts w:ascii="Kalpurush" w:hAnsi="Kalpurush" w:cs="Kalpurush"/>
          <w:sz w:val="24"/>
          <w:szCs w:val="24"/>
          <w:cs/>
          <w:lang w:bidi="bn-IN"/>
        </w:rPr>
        <w:t>মাশ থেকে</w:t>
      </w:r>
      <w:r w:rsidRPr="00D50473">
        <w:rPr>
          <w:rFonts w:ascii="Kalpurush" w:hAnsi="Kalpurush" w:cs="Kalpurush"/>
          <w:sz w:val="24"/>
          <w:szCs w:val="24"/>
        </w:rPr>
        <w:t xml:space="preserve"> </w:t>
      </w:r>
      <w:r w:rsidRPr="00D50473">
        <w:rPr>
          <w:rFonts w:cs="KFGQPC Uthmanic Script HAFS"/>
          <w:color w:val="339933"/>
          <w:sz w:val="24"/>
          <w:szCs w:val="24"/>
          <w:rtl/>
        </w:rPr>
        <w:t>فَمَا مَتَٰعُ ٱلۡحَيَوٰةِ ٱلدُّنۡيَا فِي ٱلۡأٓخِرَةِ إِلَّا قَلِيلٌ</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আখিরাতের তুলনায় পার্থিব জীবনের ভোগ সামগ্রী তো অতি সামান্য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মুসাফিরের পাথেয়</w:t>
      </w:r>
      <w:r w:rsidR="005F7F3E">
        <w:rPr>
          <w:rFonts w:ascii="Kalpurush" w:hAnsi="Kalpurush" w:cs="Kalpurush" w:hint="cs"/>
          <w:sz w:val="24"/>
          <w:szCs w:val="24"/>
          <w:cs/>
          <w:lang w:bidi="bn-BD"/>
        </w:rPr>
        <w:t>ে</w:t>
      </w:r>
      <w:r w:rsidRPr="00D50473">
        <w:rPr>
          <w:rFonts w:ascii="Kalpurush" w:hAnsi="Kalpurush" w:cs="Kalpurush"/>
          <w:sz w:val="24"/>
          <w:szCs w:val="24"/>
          <w:cs/>
          <w:lang w:bidi="bn-IN"/>
        </w:rPr>
        <w:t xml:space="preserve">র মত। </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 xml:space="preserve">আব্দুল আযীয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হাযিম তাঁর পিতা 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 আযীয ইবনু মারওয়ান যখন মৃত্যু শয্যায় শায়িত হন তখন তিনি বলেন: আমাকে যে কাফন পরানো হবে সেটি নিয়ে এস যেন আমি তা প্রত্যক্ষ করতে পারি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যখন সেটা তাঁর সম্মুখে রাখা হয় তিনি সেটা দেখতে থাকেন আর </w:t>
      </w:r>
      <w:r w:rsidRPr="00D50473">
        <w:rPr>
          <w:rFonts w:ascii="Kalpurush" w:hAnsi="Kalpurush" w:cs="Kalpurush"/>
          <w:sz w:val="24"/>
          <w:szCs w:val="24"/>
          <w:cs/>
          <w:lang w:bidi="bn-IN"/>
        </w:rPr>
        <w:lastRenderedPageBreak/>
        <w:t>বলেন: এটা কি সেই জিনিস যার সাথে আমার দুনিয়াবী জীবন সমাপ্ত হচ্ছে</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 পিঠ ফিরান আর কেঁদে কেঁদে বলেন: তোমার জন্য আফসোস</w:t>
      </w:r>
      <w:r w:rsidRPr="00D50473">
        <w:rPr>
          <w:rFonts w:ascii="Kalpurush" w:hAnsi="Kalpurush" w:cs="Kalpurush"/>
          <w:sz w:val="24"/>
          <w:szCs w:val="24"/>
        </w:rPr>
        <w:t xml:space="preserve">, </w:t>
      </w:r>
      <w:r w:rsidRPr="00D50473">
        <w:rPr>
          <w:rFonts w:ascii="Kalpurush" w:hAnsi="Kalpurush" w:cs="Kalpurush"/>
          <w:sz w:val="24"/>
          <w:szCs w:val="24"/>
          <w:cs/>
          <w:lang w:bidi="bn-IN"/>
        </w:rPr>
        <w:t>হে দুনিয়া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তোমার </w:t>
      </w:r>
      <w:r w:rsidRPr="00D50473">
        <w:rPr>
          <w:rFonts w:ascii="Kalpurush" w:hAnsi="Kalpurush" w:cs="Kalpurush" w:hint="cs"/>
          <w:sz w:val="24"/>
          <w:szCs w:val="24"/>
          <w:cs/>
          <w:lang w:bidi="bn-IN"/>
        </w:rPr>
        <w:t>প্রাচুর্য</w:t>
      </w:r>
      <w:r w:rsidRPr="00D50473">
        <w:rPr>
          <w:rFonts w:ascii="Kalpurush" w:hAnsi="Kalpurush" w:cs="Kalpurush"/>
          <w:sz w:val="24"/>
          <w:szCs w:val="24"/>
          <w:cs/>
          <w:lang w:bidi="bn-IN"/>
        </w:rPr>
        <w:t xml:space="preserve"> প্রকৃতই স্বল্প</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তোমার স্বল্প তো আরও ছোট। আমরা তো তোমার </w:t>
      </w:r>
      <w:r w:rsidRPr="00D50473">
        <w:rPr>
          <w:rFonts w:ascii="Kalpurush" w:hAnsi="Kalpurush" w:cs="Kalpurush" w:hint="cs"/>
          <w:sz w:val="24"/>
          <w:szCs w:val="24"/>
          <w:cs/>
          <w:lang w:bidi="bn-IN"/>
        </w:rPr>
        <w:t>ধোঁকায়</w:t>
      </w:r>
      <w:r w:rsidRPr="00D50473">
        <w:rPr>
          <w:rFonts w:ascii="Kalpurush" w:hAnsi="Kalpurush" w:cs="Kalpurush"/>
          <w:sz w:val="24"/>
          <w:szCs w:val="24"/>
          <w:cs/>
          <w:lang w:bidi="bn-IN"/>
        </w:rPr>
        <w:t xml:space="preserve"> পড়ে রয়ে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ছিলাম। </w:t>
      </w:r>
    </w:p>
    <w:p w:rsidR="005F7F3E"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জিহাদ পরিত্যাগ করা থেকে হুশিয়ারী উচ্চারণ করে বলেন: </w:t>
      </w:r>
      <w:r w:rsidRPr="00D50473">
        <w:rPr>
          <w:rFonts w:cs="KFGQPC Uthman Taha Naskh" w:hint="cs"/>
          <w:color w:val="006600"/>
          <w:sz w:val="24"/>
          <w:szCs w:val="24"/>
          <w:rtl/>
        </w:rPr>
        <w:t>إِلَّا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تَنْفِرُوا</w:t>
      </w:r>
      <w:r w:rsidRPr="00D50473">
        <w:rPr>
          <w:rFonts w:ascii="Kalpurush" w:hAnsi="Kalpurush" w:cs="KFGQPC Uthman Taha Naskh"/>
          <w:color w:val="006600"/>
          <w:sz w:val="24"/>
          <w:szCs w:val="24"/>
          <w:rtl/>
        </w:rPr>
        <w:t xml:space="preserve"> </w:t>
      </w:r>
      <w:r w:rsidRPr="00D50473">
        <w:rPr>
          <w:rFonts w:cs="KFGQPC Uthman Taha Naskh" w:hint="cs"/>
          <w:color w:val="006600"/>
          <w:sz w:val="24"/>
          <w:szCs w:val="24"/>
          <w:rtl/>
        </w:rPr>
        <w:t>يُعَذِّبْكُمْ</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عَذَابًا</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أَلِيمًا</w:t>
      </w:r>
      <w:r w:rsidRPr="00D50473">
        <w:rPr>
          <w:rFonts w:ascii="Kalpurush" w:hAnsi="Kalpurush" w:cs="KFGQPC Uthman Taha Naskh" w:hint="cs"/>
          <w:color w:val="0066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যদি যুদ্ধাভিযানে বের না হও</w:t>
      </w:r>
      <w:r w:rsidRPr="00D50473">
        <w:rPr>
          <w:rFonts w:ascii="Kalpurush" w:hAnsi="Kalpurush" w:cs="Kalpurush"/>
          <w:sz w:val="24"/>
          <w:szCs w:val="24"/>
        </w:rPr>
        <w:t xml:space="preserve">, </w:t>
      </w:r>
      <w:r w:rsidRPr="00D50473">
        <w:rPr>
          <w:rFonts w:ascii="Kalpurush" w:hAnsi="Kalpurush" w:cs="Kalpurush"/>
          <w:sz w:val="24"/>
          <w:szCs w:val="24"/>
          <w:cs/>
          <w:lang w:bidi="bn-IN"/>
        </w:rPr>
        <w:t>তাহলে তোমাদেরকে ভয়াবহ শাস্তি</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আব্দুল্লাহ ইবনু আব্বাস রাদিয়াল্লাহু আনহুমা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কতিপয় আরবকে যুদ্ধে শামিল হওয়ার জন্য আহ্বান জানান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তারা অলসতা বশত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থেকে যায়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ফলে আল্লাহ তা</w:t>
      </w:r>
      <w:r w:rsidRPr="00D50473">
        <w:rPr>
          <w:rFonts w:ascii="Kalpurush" w:hAnsi="Kalpurush" w:cs="Kalpurush"/>
          <w:sz w:val="24"/>
          <w:szCs w:val="24"/>
        </w:rPr>
        <w:t>‘</w:t>
      </w:r>
      <w:r w:rsidRPr="00D50473">
        <w:rPr>
          <w:rFonts w:ascii="Kalpurush" w:hAnsi="Kalpurush" w:cs="Kalpurush"/>
          <w:sz w:val="24"/>
          <w:szCs w:val="24"/>
          <w:cs/>
          <w:lang w:bidi="bn-IN"/>
        </w:rPr>
        <w:t>আলাও তাদের থেকে বৃষ্টি বন্ধ করে দেন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এটা ছিল তাদের শাস্তি। </w:t>
      </w:r>
    </w:p>
    <w:p w:rsidR="005F7F3E" w:rsidRDefault="0078070D" w:rsidP="005F7F3E">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005F7F3E">
        <w:rPr>
          <w:rFonts w:ascii="Kalpurush" w:hAnsi="Kalpurush" w:cs="Kalpurush" w:hint="cs"/>
          <w:sz w:val="24"/>
          <w:szCs w:val="24"/>
          <w:cs/>
          <w:lang w:bidi="bn-BD"/>
        </w:rPr>
        <w:t xml:space="preserve"> </w:t>
      </w:r>
      <w:r w:rsidRPr="00D50473">
        <w:rPr>
          <w:rFonts w:cs="KFGQPC Uthmanic Script HAFS" w:hint="cs"/>
          <w:color w:val="339933"/>
          <w:sz w:val="24"/>
          <w:szCs w:val="24"/>
          <w:rtl/>
        </w:rPr>
        <w:t>وَيَسۡتَبۡدِلۡ قَوۡمًا غَيۡرَكُمٌۡ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তোমাদের স্থলে অন্য সম্প্রদায়কে আনা 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নবীকে সাহায্য করতে এবং তাঁর দ্বীন প্রতিষ্ঠার ক্ষেত্রে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تَتَوَلَّوۡاْ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يَسۡتَبۡدِلۡ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غَيۡرَكُمۡ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يَكُونُوٓاْ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أَمۡثَٰلَكُم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محمد</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٣٨</w:t>
      </w:r>
      <w:r w:rsidR="00BB489B" w:rsidRPr="00D50473">
        <w:rPr>
          <w:rFonts w:ascii="KFGQPC Uthman Taha Naskh" w:cs="KFGQPC Uthman Taha Naskh" w:hint="cs"/>
          <w:color w:val="008000"/>
          <w:sz w:val="24"/>
          <w:szCs w:val="24"/>
          <w:rtl/>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যদি মুখ ফিরিয়ে নাও তাহলে তিনি তোমাদের পরিবর্তে অন্য জাতিকে নিয়ে আসবেন</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তারা তোমাদের মত হবে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00710CE1" w:rsidRPr="00D50473">
        <w:rPr>
          <w:rFonts w:ascii="Kalpurush" w:hAnsi="Kalpurush" w:cs="Kalpurush"/>
          <w:sz w:val="24"/>
          <w:szCs w:val="24"/>
          <w:cs/>
          <w:lang w:bidi="bn-IN"/>
        </w:rPr>
        <w:t>স</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রা মুহাম্মদ</w:t>
      </w:r>
      <w:r w:rsidRPr="00D50473">
        <w:rPr>
          <w:rFonts w:ascii="Kalpurush" w:hAnsi="Kalpurush" w:cs="Kalpurush"/>
          <w:sz w:val="24"/>
          <w:szCs w:val="24"/>
          <w:cs/>
          <w:lang w:bidi="bn-BD"/>
        </w:rPr>
        <w:t>:</w:t>
      </w:r>
      <w:r w:rsidR="00710CE1" w:rsidRPr="00D50473">
        <w:rPr>
          <w:rFonts w:ascii="Kalpurush" w:hAnsi="Kalpurush" w:cs="Kalpurush" w:hint="cs"/>
          <w:sz w:val="24"/>
          <w:szCs w:val="24"/>
          <w:cs/>
          <w:lang w:bidi="bn-BD"/>
        </w:rPr>
        <w:t xml:space="preserve"> ৩৮]</w:t>
      </w:r>
      <w:r w:rsidRPr="00D50473">
        <w:rPr>
          <w:rFonts w:ascii="Kalpurush" w:hAnsi="Kalpurush" w:cs="Kalpurush"/>
          <w:sz w:val="24"/>
          <w:szCs w:val="24"/>
          <w:cs/>
          <w:lang w:bidi="bn-IN"/>
        </w:rPr>
        <w:t xml:space="preserve"> </w:t>
      </w:r>
    </w:p>
    <w:p w:rsidR="0078070D" w:rsidRPr="00D50473" w:rsidRDefault="0078070D" w:rsidP="005F7F3E">
      <w:pPr>
        <w:bidi w:val="0"/>
        <w:jc w:val="both"/>
        <w:rPr>
          <w:rFonts w:ascii="Kalpurush" w:hAnsi="Kalpurush" w:cs="Kalpurush"/>
          <w:sz w:val="24"/>
          <w:szCs w:val="24"/>
          <w:lang w:bidi="bn-BD"/>
        </w:rPr>
      </w:pPr>
      <w:r w:rsidRPr="00D50473">
        <w:rPr>
          <w:rFonts w:cs="KFGQPC Uthmanic Script HAFS" w:hint="cs"/>
          <w:color w:val="339933"/>
          <w:sz w:val="24"/>
          <w:szCs w:val="24"/>
          <w:rtl/>
        </w:rPr>
        <w:t xml:space="preserve">وَلَا تَضُرُّوهُ </w:t>
      </w:r>
      <w:r w:rsidRPr="00D50473">
        <w:rPr>
          <w:rFonts w:cs="KFGQPC Uthmanic Script HAFS"/>
          <w:color w:val="339933"/>
          <w:sz w:val="24"/>
          <w:szCs w:val="24"/>
          <w:rtl/>
        </w:rPr>
        <w:t>شَيۡ‍ٔ</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অথচ</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তোমরা তাঁর কোনই ক্ষতি করতে পারবে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যদি জিহাদ থেকে পেছনে থেকে যাও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গৃহে অবস্থান কর আর অলসতা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তোমরা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কোন</w:t>
      </w:r>
      <w:r w:rsidR="005F7F3E">
        <w:rPr>
          <w:rFonts w:ascii="Kalpurush" w:hAnsi="Kalpurush" w:cs="Kalpurush" w:hint="cs"/>
          <w:sz w:val="24"/>
          <w:szCs w:val="24"/>
          <w:cs/>
          <w:lang w:bidi="bn-BD"/>
        </w:rPr>
        <w:t>ো</w:t>
      </w:r>
      <w:r w:rsidRPr="00D50473">
        <w:rPr>
          <w:rFonts w:ascii="Kalpurush" w:hAnsi="Kalpurush" w:cs="Kalpurush"/>
          <w:sz w:val="24"/>
          <w:szCs w:val="24"/>
          <w:cs/>
          <w:lang w:bidi="bn-IN"/>
        </w:rPr>
        <w:t>ই ক্ষতি করতে পারবে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p>
    <w:p w:rsidR="0078070D" w:rsidRPr="00D50473" w:rsidRDefault="0078070D" w:rsidP="0078070D">
      <w:pPr>
        <w:bidi w:val="0"/>
        <w:jc w:val="both"/>
        <w:rPr>
          <w:rFonts w:ascii="Kalpurush" w:hAnsi="Kalpurush" w:cs="Kalpurush"/>
          <w:sz w:val="24"/>
          <w:szCs w:val="24"/>
        </w:rPr>
      </w:pPr>
      <w:r w:rsidRPr="00D50473">
        <w:rPr>
          <w:rFonts w:cs="KFGQPC Uthmanic Script HAFS" w:hint="cs"/>
          <w:color w:val="339933"/>
          <w:sz w:val="24"/>
          <w:szCs w:val="24"/>
          <w:rtl/>
        </w:rPr>
        <w:lastRenderedPageBreak/>
        <w:t>وَٱ</w:t>
      </w:r>
      <w:r w:rsidRPr="00D50473">
        <w:rPr>
          <w:rFonts w:cs="KFGQPC Uthmanic Script HAFS"/>
          <w:color w:val="339933"/>
          <w:sz w:val="24"/>
          <w:szCs w:val="24"/>
          <w:rtl/>
        </w:rPr>
        <w:t>للَّهُ عَلَىٰ كُلِّ شَيۡء</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قَدِيرٌ</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সকল বিষয়ে সর্বশক্তিমান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তিনি তোমাদের সাহায্য ছাড়াই শত্র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দেরকে ধ্বংস করে দিতে সক্ষম। </w:t>
      </w:r>
    </w:p>
    <w:p w:rsidR="0078070D" w:rsidRPr="00D50473" w:rsidRDefault="0078070D" w:rsidP="0078070D">
      <w:pPr>
        <w:jc w:val="both"/>
        <w:rPr>
          <w:rFonts w:ascii="Kalpurush" w:hAnsi="Kalpurush" w:cs="Kalpurush"/>
          <w:sz w:val="24"/>
          <w:szCs w:val="24"/>
        </w:rPr>
      </w:pPr>
      <w:r w:rsidRPr="00D50473">
        <w:rPr>
          <w:rFonts w:cs="KFGQPC Uthmanic Script HAFS" w:hint="cs"/>
          <w:color w:val="339933"/>
          <w:sz w:val="24"/>
          <w:szCs w:val="24"/>
          <w:rtl/>
        </w:rPr>
        <w:t xml:space="preserve">إِلَّا تَنصُرُوهُ </w:t>
      </w:r>
      <w:r w:rsidRPr="00D50473">
        <w:rPr>
          <w:rFonts w:cs="KFGQPC Uthmanic Script HAFS"/>
          <w:color w:val="339933"/>
          <w:sz w:val="24"/>
          <w:szCs w:val="24"/>
          <w:rtl/>
        </w:rPr>
        <w:t>فَقَدۡ نَصَرَهُ ٱللَّهُ إِذۡ أَخۡرَجَهُ ٱلَّذِينَ كَفَرُواْ ثَانِيَ ٱثۡنَيۡنِ إِذۡ هُمَا فِي ٱلۡغَارِ إِذۡ يَقُولُ لِصَٰحِبِهِۦ لَا تَحۡزَنۡ إِنَّ ٱللَّهَ مَعَنَاۖ فَأَنزَلَ ٱللَّهُ سَكِينَتَهُۥ عَلَيۡهِ وَأَيَّدَهُۥ بِجُنُود</w:t>
      </w:r>
      <w:r w:rsidRPr="00D50473">
        <w:rPr>
          <w:rFonts w:ascii="Jameel Noori Nastaleeq" w:hAnsi="Jameel Noori Nastaleeq" w:cs="KFGQPC Uthmanic Script HAFS" w:hint="cs"/>
          <w:color w:val="339933"/>
          <w:sz w:val="24"/>
          <w:szCs w:val="24"/>
          <w:rtl/>
        </w:rPr>
        <w:t>ٖ</w:t>
      </w:r>
      <w:r w:rsidRPr="00D50473">
        <w:rPr>
          <w:rFonts w:cs="KFGQPC Uthmanic Script HAFS"/>
          <w:color w:val="339933"/>
          <w:sz w:val="24"/>
          <w:szCs w:val="24"/>
          <w:rtl/>
        </w:rPr>
        <w:t>لَّمۡ تَرَوۡهَا وَجَعَلَ كَلِمَةَ ٱلَّذِينَ كَفَرُواْ ٱلسُّفۡلَىٰۗ وَكَلِمَةُ ٱللَّهِ هِيَ ٱلۡعُلۡيَاۗ وَٱللَّهُ عَزِيزٌ حَكِيمٌ ٤٠</w:t>
      </w:r>
    </w:p>
    <w:p w:rsidR="0078070D" w:rsidRPr="00D50473" w:rsidRDefault="00BB489B" w:rsidP="0078070D">
      <w:pPr>
        <w:bidi w:val="0"/>
        <w:jc w:val="both"/>
        <w:rPr>
          <w:rFonts w:ascii="Kalpurush" w:hAnsi="Kalpurush" w:cs="Vrinda"/>
          <w:i/>
          <w:iCs/>
          <w:sz w:val="24"/>
          <w:szCs w:val="24"/>
          <w:lang w:bidi="bn-BD"/>
        </w:rPr>
      </w:pPr>
      <w:r w:rsidRPr="00D50473">
        <w:rPr>
          <w:rFonts w:ascii="Kalpurush" w:hAnsi="Kalpurush" w:cs="Kalpurush" w:hint="cs"/>
          <w:i/>
          <w:iCs/>
          <w:sz w:val="24"/>
          <w:szCs w:val="24"/>
          <w:rtl/>
        </w:rPr>
        <w:t>“</w:t>
      </w:r>
      <w:r w:rsidR="0078070D" w:rsidRPr="00D50473">
        <w:rPr>
          <w:rFonts w:ascii="Kalpurush" w:hAnsi="Kalpurush" w:cs="Kalpurush"/>
          <w:i/>
          <w:iCs/>
          <w:sz w:val="24"/>
          <w:szCs w:val="24"/>
          <w:cs/>
          <w:lang w:bidi="bn-IN"/>
        </w:rPr>
        <w:t xml:space="preserve">৪০. যদি তোমরা তাকে </w:t>
      </w:r>
      <w:r w:rsidR="0078070D" w:rsidRPr="00D50473">
        <w:rPr>
          <w:rFonts w:ascii="Kalpurush" w:hAnsi="Kalpurush" w:cs="Kalpurush" w:hint="cs"/>
          <w:i/>
          <w:iCs/>
          <w:sz w:val="24"/>
          <w:szCs w:val="24"/>
          <w:cs/>
          <w:lang w:bidi="bn-BD"/>
        </w:rPr>
        <w:t>(</w:t>
      </w:r>
      <w:r w:rsidR="0078070D" w:rsidRPr="00D50473">
        <w:rPr>
          <w:rFonts w:ascii="Kalpurush" w:hAnsi="Kalpurush" w:cs="Kalpurush"/>
          <w:i/>
          <w:iCs/>
          <w:sz w:val="24"/>
          <w:szCs w:val="24"/>
          <w:cs/>
          <w:lang w:bidi="bn-IN"/>
        </w:rPr>
        <w:t>অর্থাৎ রাসূল</w:t>
      </w:r>
      <w:r w:rsidR="007D3243">
        <w:rPr>
          <w:rFonts w:ascii="Kalpurush" w:hAnsi="Kalpurush" w:cs="Kalpurush" w:hint="cs"/>
          <w:i/>
          <w:iCs/>
          <w:sz w:val="24"/>
          <w:szCs w:val="24"/>
          <w:cs/>
          <w:lang w:bidi="bn-BD"/>
        </w:rPr>
        <w:t>ুল্লাহ্</w:t>
      </w:r>
      <w:r w:rsidR="0078070D" w:rsidRPr="00D50473">
        <w:rPr>
          <w:rFonts w:ascii="Kalpurush" w:hAnsi="Kalpurush" w:cs="Kalpurush"/>
          <w:i/>
          <w:iCs/>
          <w:sz w:val="24"/>
          <w:szCs w:val="24"/>
          <w:cs/>
          <w:lang w:bidi="bn-IN"/>
        </w:rPr>
        <w:t xml:space="preserve"> সাল্লাল্লাহু আলাইহি ওয়াসাল্লাম</w:t>
      </w:r>
      <w:r w:rsidR="0078070D" w:rsidRPr="00D50473">
        <w:rPr>
          <w:rFonts w:ascii="Kalpurush" w:hAnsi="Kalpurush" w:cs="Kalpurush"/>
          <w:i/>
          <w:iCs/>
          <w:sz w:val="24"/>
          <w:szCs w:val="24"/>
        </w:rPr>
        <w:t>-</w:t>
      </w:r>
      <w:r w:rsidR="0078070D" w:rsidRPr="00D50473">
        <w:rPr>
          <w:rFonts w:ascii="Kalpurush" w:hAnsi="Kalpurush" w:cs="Kalpurush"/>
          <w:i/>
          <w:iCs/>
          <w:sz w:val="24"/>
          <w:szCs w:val="24"/>
          <w:cs/>
          <w:lang w:bidi="bn-IN"/>
        </w:rPr>
        <w:t>কে</w:t>
      </w:r>
      <w:r w:rsidR="0078070D" w:rsidRPr="00D50473">
        <w:rPr>
          <w:rFonts w:ascii="Kalpurush" w:hAnsi="Kalpurush" w:cs="Kalpurush" w:hint="cs"/>
          <w:i/>
          <w:iCs/>
          <w:sz w:val="24"/>
          <w:szCs w:val="24"/>
          <w:cs/>
          <w:lang w:bidi="bn-BD"/>
        </w:rPr>
        <w:t>)</w:t>
      </w:r>
      <w:r w:rsidR="0078070D" w:rsidRPr="00D50473">
        <w:rPr>
          <w:rFonts w:ascii="Kalpurush" w:hAnsi="Kalpurush" w:cs="Kalpurush"/>
          <w:i/>
          <w:iCs/>
          <w:sz w:val="24"/>
          <w:szCs w:val="24"/>
          <w:cs/>
          <w:lang w:bidi="bn-IN"/>
        </w:rPr>
        <w:t xml:space="preserve"> সাহায্য না কর </w:t>
      </w:r>
      <w:r w:rsidR="0078070D" w:rsidRPr="00D50473">
        <w:rPr>
          <w:rFonts w:ascii="Kalpurush" w:hAnsi="Kalpurush" w:cs="Kalpurush" w:hint="cs"/>
          <w:i/>
          <w:iCs/>
          <w:sz w:val="24"/>
          <w:szCs w:val="24"/>
          <w:cs/>
          <w:lang w:bidi="bn-BD"/>
        </w:rPr>
        <w:t>(</w:t>
      </w:r>
      <w:r w:rsidR="0078070D" w:rsidRPr="00D50473">
        <w:rPr>
          <w:rFonts w:ascii="Kalpurush" w:hAnsi="Kalpurush" w:cs="Kalpurush"/>
          <w:i/>
          <w:iCs/>
          <w:sz w:val="24"/>
          <w:szCs w:val="24"/>
          <w:cs/>
          <w:lang w:bidi="bn-IN"/>
        </w:rPr>
        <w:t>তাতে কোনই পরোয়া নেই</w:t>
      </w:r>
      <w:r w:rsidR="0078070D" w:rsidRPr="00D50473">
        <w:rPr>
          <w:rFonts w:ascii="Kalpurush" w:hAnsi="Kalpurush" w:cs="Kalpurush" w:hint="cs"/>
          <w:i/>
          <w:iCs/>
          <w:sz w:val="24"/>
          <w:szCs w:val="24"/>
          <w:cs/>
          <w:lang w:bidi="bn-BD"/>
        </w:rPr>
        <w:t>)</w:t>
      </w:r>
      <w:r w:rsidR="0078070D" w:rsidRPr="00D50473">
        <w:rPr>
          <w:rFonts w:ascii="Kalpurush" w:hAnsi="Kalpurush" w:cs="Kalpurush"/>
          <w:i/>
          <w:iCs/>
          <w:sz w:val="24"/>
          <w:szCs w:val="24"/>
          <w:cs/>
          <w:lang w:bidi="bn-IN"/>
        </w:rPr>
        <w:t xml:space="preserve"> কারণ আল্লাহ তো তাকে সেই সময় সাহায্য করেছেন যখন কাফিররা তাকে বের করে দিয়েছিল</w:t>
      </w:r>
      <w:r w:rsidR="0078070D" w:rsidRPr="00D50473">
        <w:rPr>
          <w:rFonts w:ascii="Kalpurush" w:hAnsi="Kalpurush" w:cs="Kalpurush"/>
          <w:i/>
          <w:iCs/>
          <w:sz w:val="24"/>
          <w:szCs w:val="24"/>
        </w:rPr>
        <w:t xml:space="preserve">, </w:t>
      </w:r>
      <w:r w:rsidR="0078070D" w:rsidRPr="00D50473">
        <w:rPr>
          <w:rFonts w:ascii="Kalpurush" w:hAnsi="Kalpurush" w:cs="Kalpurush"/>
          <w:i/>
          <w:iCs/>
          <w:sz w:val="24"/>
          <w:szCs w:val="24"/>
          <w:cs/>
          <w:lang w:bidi="bn-IN"/>
        </w:rPr>
        <w:t>সে ছিল দু</w:t>
      </w:r>
      <w:r w:rsidR="0078070D" w:rsidRPr="00D50473">
        <w:rPr>
          <w:rFonts w:ascii="Kalpurush" w:hAnsi="Kalpurush" w:cs="Kalpurush"/>
          <w:i/>
          <w:iCs/>
          <w:sz w:val="24"/>
          <w:szCs w:val="24"/>
        </w:rPr>
        <w:t>’</w:t>
      </w:r>
      <w:r w:rsidR="0078070D" w:rsidRPr="00D50473">
        <w:rPr>
          <w:rFonts w:ascii="Kalpurush" w:hAnsi="Kalpurush" w:cs="Kalpurush"/>
          <w:i/>
          <w:iCs/>
          <w:sz w:val="24"/>
          <w:szCs w:val="24"/>
          <w:cs/>
          <w:lang w:bidi="bn-IN"/>
        </w:rPr>
        <w:t>জনের দ্বিতীয়জন যখন তারা দু</w:t>
      </w:r>
      <w:r w:rsidR="0078070D" w:rsidRPr="00D50473">
        <w:rPr>
          <w:rFonts w:ascii="Kalpurush" w:hAnsi="Kalpurush" w:cs="Kalpurush"/>
          <w:i/>
          <w:iCs/>
          <w:sz w:val="24"/>
          <w:szCs w:val="24"/>
        </w:rPr>
        <w:t>’</w:t>
      </w:r>
      <w:r w:rsidR="0078070D" w:rsidRPr="00D50473">
        <w:rPr>
          <w:rFonts w:ascii="Kalpurush" w:hAnsi="Kalpurush" w:cs="Kalpurush"/>
          <w:i/>
          <w:iCs/>
          <w:sz w:val="24"/>
          <w:szCs w:val="24"/>
          <w:cs/>
          <w:lang w:bidi="bn-IN"/>
        </w:rPr>
        <w:t>জন গুহার মধ্যে ছিল</w:t>
      </w:r>
      <w:r w:rsidR="0078070D" w:rsidRPr="00D50473">
        <w:rPr>
          <w:rFonts w:ascii="Kalpurush" w:hAnsi="Kalpurush" w:cs="Kalpurush"/>
          <w:i/>
          <w:iCs/>
          <w:sz w:val="24"/>
          <w:szCs w:val="24"/>
        </w:rPr>
        <w:t xml:space="preserve">, </w:t>
      </w:r>
      <w:r w:rsidR="0078070D" w:rsidRPr="00D50473">
        <w:rPr>
          <w:rFonts w:ascii="Kalpurush" w:hAnsi="Kalpurush" w:cs="Kalpurush"/>
          <w:i/>
          <w:iCs/>
          <w:sz w:val="24"/>
          <w:szCs w:val="24"/>
          <w:cs/>
          <w:lang w:bidi="bn-IN"/>
        </w:rPr>
        <w:t>যখন সে তার সঙ্গীকে বলছিল</w:t>
      </w:r>
      <w:r w:rsidR="0078070D" w:rsidRPr="00D50473">
        <w:rPr>
          <w:rFonts w:ascii="Kalpurush" w:hAnsi="Kalpurush" w:cs="Kalpurush"/>
          <w:i/>
          <w:iCs/>
          <w:sz w:val="24"/>
          <w:szCs w:val="24"/>
        </w:rPr>
        <w:t>, ‘</w:t>
      </w:r>
      <w:r w:rsidR="0078070D" w:rsidRPr="00D50473">
        <w:rPr>
          <w:rFonts w:ascii="Kalpurush" w:hAnsi="Kalpurush" w:cs="Kalpurush"/>
          <w:i/>
          <w:iCs/>
          <w:sz w:val="24"/>
          <w:szCs w:val="24"/>
          <w:cs/>
          <w:lang w:bidi="bn-IN"/>
        </w:rPr>
        <w:t>চিন্তা করো না</w:t>
      </w:r>
      <w:r w:rsidR="0078070D" w:rsidRPr="00D50473">
        <w:rPr>
          <w:rFonts w:ascii="Kalpurush" w:hAnsi="Kalpurush" w:cs="Kalpurush"/>
          <w:i/>
          <w:iCs/>
          <w:sz w:val="24"/>
          <w:szCs w:val="24"/>
        </w:rPr>
        <w:t xml:space="preserve">, </w:t>
      </w:r>
      <w:r w:rsidR="0078070D" w:rsidRPr="00D50473">
        <w:rPr>
          <w:rFonts w:ascii="Kalpurush" w:hAnsi="Kalpurush" w:cs="Kalpurush"/>
          <w:i/>
          <w:iCs/>
          <w:sz w:val="24"/>
          <w:szCs w:val="24"/>
          <w:cs/>
          <w:lang w:bidi="bn-IN"/>
        </w:rPr>
        <w:t>আল্লাহ আমাদের সঙ্গে আছেন</w:t>
      </w:r>
      <w:r w:rsidR="0078070D" w:rsidRPr="00C0213C">
        <w:rPr>
          <w:rFonts w:ascii="SolaimanLipi" w:hAnsi="SolaimanLipi" w:cs="SolaimanLipi"/>
          <w:i/>
          <w:iCs/>
          <w:sz w:val="24"/>
          <w:szCs w:val="24"/>
          <w:cs/>
          <w:lang w:bidi="hi-IN"/>
        </w:rPr>
        <w:t>।</w:t>
      </w:r>
      <w:r w:rsidR="0078070D" w:rsidRPr="00D50473">
        <w:rPr>
          <w:rFonts w:ascii="Kalpurush" w:hAnsi="Kalpurush" w:cs="Kalpurush"/>
          <w:i/>
          <w:iCs/>
          <w:sz w:val="24"/>
          <w:szCs w:val="24"/>
        </w:rPr>
        <w:t>’</w:t>
      </w:r>
      <w:r w:rsidR="0078070D" w:rsidRPr="00FE43D4">
        <w:rPr>
          <w:rFonts w:ascii="Kalpurush" w:hAnsi="Kalpurush" w:cs="Kalpurush"/>
          <w:i/>
          <w:iCs/>
          <w:sz w:val="24"/>
          <w:szCs w:val="24"/>
          <w:cs/>
          <w:lang w:bidi="bn-BD"/>
        </w:rPr>
        <w:t xml:space="preserve"> </w:t>
      </w:r>
      <w:r w:rsidR="0078070D" w:rsidRPr="00D50473">
        <w:rPr>
          <w:rFonts w:ascii="Kalpurush" w:hAnsi="Kalpurush" w:cs="Kalpurush"/>
          <w:i/>
          <w:iCs/>
          <w:sz w:val="24"/>
          <w:szCs w:val="24"/>
          <w:cs/>
          <w:lang w:bidi="bn-IN"/>
        </w:rPr>
        <w:t>তখন আল্লাহ তার প্রতি তাঁর প্রশান্তি বর্ষণ করলেন আর তাকে এমন সেনাবাহিনী দিয়ে শক্তিশালী করলেন তোমরা যা দেখতে পাওনি</w:t>
      </w:r>
      <w:r w:rsidR="0078070D" w:rsidRPr="00D50473">
        <w:rPr>
          <w:rFonts w:ascii="Kalpurush" w:hAnsi="Kalpurush" w:cs="Kalpurush"/>
          <w:i/>
          <w:iCs/>
          <w:sz w:val="24"/>
          <w:szCs w:val="24"/>
        </w:rPr>
        <w:t xml:space="preserve">, </w:t>
      </w:r>
      <w:r w:rsidR="0078070D" w:rsidRPr="00D50473">
        <w:rPr>
          <w:rFonts w:ascii="Kalpurush" w:hAnsi="Kalpurush" w:cs="Kalpurush"/>
          <w:i/>
          <w:iCs/>
          <w:sz w:val="24"/>
          <w:szCs w:val="24"/>
          <w:cs/>
          <w:lang w:bidi="bn-IN"/>
        </w:rPr>
        <w:t>আর তিনি কাফিরদের মুখের ব</w:t>
      </w:r>
      <w:r w:rsidR="005F7F3E">
        <w:rPr>
          <w:rFonts w:ascii="Kalpurush" w:hAnsi="Kalpurush" w:cs="Kalpurush" w:hint="cs"/>
          <w:i/>
          <w:iCs/>
          <w:sz w:val="24"/>
          <w:szCs w:val="24"/>
          <w:cs/>
          <w:lang w:bidi="bn-BD"/>
        </w:rPr>
        <w:t>ু</w:t>
      </w:r>
      <w:r w:rsidR="0078070D" w:rsidRPr="00D50473">
        <w:rPr>
          <w:rFonts w:ascii="Kalpurush" w:hAnsi="Kalpurush" w:cs="Kalpurush"/>
          <w:i/>
          <w:iCs/>
          <w:sz w:val="24"/>
          <w:szCs w:val="24"/>
          <w:cs/>
          <w:lang w:bidi="bn-IN"/>
        </w:rPr>
        <w:t xml:space="preserve">লিকে গভীর নীচে ফেলে দিলেন। আর </w:t>
      </w:r>
      <w:r w:rsidR="0078070D" w:rsidRPr="00D50473">
        <w:rPr>
          <w:rFonts w:ascii="Kalpurush" w:hAnsi="Kalpurush" w:cs="Kalpurush" w:hint="cs"/>
          <w:i/>
          <w:iCs/>
          <w:sz w:val="24"/>
          <w:szCs w:val="24"/>
          <w:cs/>
          <w:lang w:bidi="bn-IN"/>
        </w:rPr>
        <w:t>আল্লাহর</w:t>
      </w:r>
      <w:r w:rsidR="0078070D" w:rsidRPr="00D50473">
        <w:rPr>
          <w:rFonts w:ascii="Kalpurush" w:hAnsi="Kalpurush" w:cs="Kalpurush"/>
          <w:i/>
          <w:iCs/>
          <w:sz w:val="24"/>
          <w:szCs w:val="24"/>
          <w:cs/>
          <w:lang w:bidi="bn-IN"/>
        </w:rPr>
        <w:t xml:space="preserve"> বাণীই রয়েছে সর্বোচ্চে। আল্লাহ প্রবল পরাক্রান্ত</w:t>
      </w:r>
      <w:r w:rsidR="0078070D" w:rsidRPr="00D50473">
        <w:rPr>
          <w:rFonts w:ascii="Kalpurush" w:hAnsi="Kalpurush" w:cs="Kalpurush"/>
          <w:i/>
          <w:iCs/>
          <w:sz w:val="24"/>
          <w:szCs w:val="24"/>
        </w:rPr>
        <w:t xml:space="preserve">, </w:t>
      </w:r>
      <w:r w:rsidR="0078070D" w:rsidRPr="00D50473">
        <w:rPr>
          <w:rFonts w:ascii="Kalpurush" w:hAnsi="Kalpurush" w:cs="Kalpurush"/>
          <w:i/>
          <w:iCs/>
          <w:sz w:val="24"/>
          <w:szCs w:val="24"/>
          <w:cs/>
          <w:lang w:bidi="bn-IN"/>
        </w:rPr>
        <w:t>মহাবিজ্ঞানী</w:t>
      </w:r>
      <w:r w:rsidR="0078070D"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w:t>
      </w:r>
      <w:r w:rsidR="0078070D" w:rsidRPr="00D50473">
        <w:rPr>
          <w:rFonts w:ascii="Kalpurush" w:hAnsi="Kalpurush" w:cs="Kalpurush" w:hint="cs"/>
          <w:i/>
          <w:iCs/>
          <w:sz w:val="24"/>
          <w:szCs w:val="24"/>
          <w:cs/>
          <w:lang w:bidi="bn-BD"/>
        </w:rPr>
        <w:t>সূরা আত-তাওবাহ্: ৪০</w:t>
      </w:r>
      <w:r w:rsidR="00710CE1" w:rsidRPr="00D50473">
        <w:rPr>
          <w:rFonts w:ascii="Kalpurush" w:hAnsi="Kalpurush" w:cs="Kalpurush" w:hint="cs"/>
          <w:i/>
          <w:iCs/>
          <w:sz w:val="24"/>
          <w:szCs w:val="24"/>
          <w:cs/>
          <w:lang w:bidi="bn-BD"/>
        </w:rPr>
        <w:t>]</w:t>
      </w:r>
    </w:p>
    <w:p w:rsidR="0078070D" w:rsidRPr="00D50473" w:rsidRDefault="0078070D" w:rsidP="0078070D">
      <w:pPr>
        <w:keepNext/>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আল্লাহ তা</w:t>
      </w:r>
      <w:r w:rsidRPr="00D50473">
        <w:rPr>
          <w:rFonts w:ascii="Kalpurush" w:hAnsi="Kalpurush" w:cs="Kalpurush"/>
          <w:b/>
          <w:bCs/>
          <w:sz w:val="24"/>
          <w:szCs w:val="24"/>
        </w:rPr>
        <w:t>‘</w:t>
      </w:r>
      <w:r w:rsidRPr="00D50473">
        <w:rPr>
          <w:rFonts w:ascii="Kalpurush" w:hAnsi="Kalpurush" w:cs="Kalpurush"/>
          <w:b/>
          <w:bCs/>
          <w:sz w:val="24"/>
          <w:szCs w:val="24"/>
          <w:cs/>
          <w:lang w:bidi="bn-IN"/>
        </w:rPr>
        <w:t>আলা তাঁর নবীর সাহায্যকারী</w:t>
      </w:r>
      <w:r w:rsidRPr="00D50473">
        <w:rPr>
          <w:rFonts w:ascii="Kalpurush" w:hAnsi="Kalpurush" w:cs="Kalpurush" w:hint="cs"/>
          <w:b/>
          <w:bCs/>
          <w:sz w:val="24"/>
          <w:szCs w:val="24"/>
          <w:cs/>
          <w:lang w:bidi="bn-BD"/>
        </w:rPr>
        <w:t>:</w:t>
      </w:r>
    </w:p>
    <w:p w:rsidR="0023476F"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hint="cs"/>
          <w:color w:val="339933"/>
          <w:sz w:val="24"/>
          <w:szCs w:val="24"/>
          <w:rtl/>
        </w:rPr>
        <w:t>إِلَّا تَنصُرُوهُ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যদি তোমরা তাকে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অর্থাৎ রাসূল</w:t>
      </w:r>
      <w:r w:rsidRPr="00D50473">
        <w:rPr>
          <w:rFonts w:ascii="Kalpurush" w:hAnsi="Kalpurush" w:cs="Kalpurush" w:hint="cs"/>
          <w:sz w:val="24"/>
          <w:szCs w:val="24"/>
          <w:cs/>
          <w:lang w:bidi="bn-BD"/>
        </w:rPr>
        <w:t>ুল্লাহ্</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সাহায্য 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তাতে কোনই পরোয়া নেই</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রাসূলকে সাহায্য 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তবে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সাহায্যকারী</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তাঁকে শক্তিশালী করবেন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ই</w:t>
      </w:r>
      <w:r w:rsidRPr="00D50473">
        <w:rPr>
          <w:rFonts w:ascii="Kalpurush" w:hAnsi="Kalpurush" w:cs="Kalpurush"/>
          <w:sz w:val="24"/>
          <w:szCs w:val="24"/>
          <w:cs/>
          <w:lang w:bidi="bn-IN"/>
        </w:rPr>
        <w:t xml:space="preserve"> তাঁর জন্য যথেষ্ট</w:t>
      </w:r>
      <w:r w:rsidRPr="00D50473">
        <w:rPr>
          <w:rFonts w:ascii="Kalpurush" w:hAnsi="Kalpurush" w:cs="Kalpurush"/>
          <w:sz w:val="24"/>
          <w:szCs w:val="24"/>
        </w:rPr>
        <w:t xml:space="preserve">, </w:t>
      </w:r>
      <w:r w:rsidRPr="00D50473">
        <w:rPr>
          <w:rFonts w:ascii="Kalpurush" w:hAnsi="Kalpurush" w:cs="Kalpurush"/>
          <w:sz w:val="24"/>
          <w:szCs w:val="24"/>
          <w:cs/>
          <w:lang w:bidi="bn-IN"/>
        </w:rPr>
        <w:t>তাঁর হিফাযতকারী</w:t>
      </w:r>
      <w:r w:rsidRPr="00D50473">
        <w:rPr>
          <w:rFonts w:ascii="Kalpurush" w:hAnsi="Kalpurush" w:cs="Kalpurush"/>
          <w:sz w:val="24"/>
          <w:szCs w:val="24"/>
        </w:rPr>
        <w:t xml:space="preserve">, </w:t>
      </w:r>
      <w:r w:rsidRPr="00D50473">
        <w:rPr>
          <w:rFonts w:ascii="Kalpurush" w:hAnsi="Kalpurush" w:cs="Kalpurush"/>
          <w:sz w:val="24"/>
          <w:szCs w:val="24"/>
          <w:cs/>
          <w:lang w:bidi="bn-IN"/>
        </w:rPr>
        <w:t>যেভাবে তিনি তাঁকে সাহায্য করেছেন</w:t>
      </w:r>
      <w:r w:rsidRPr="00D50473">
        <w:rPr>
          <w:rFonts w:ascii="Kalpurush" w:hAnsi="Kalpurush" w:cs="Kalpurush"/>
          <w:sz w:val="24"/>
          <w:szCs w:val="24"/>
        </w:rPr>
        <w:t xml:space="preserve"> </w:t>
      </w:r>
      <w:r w:rsidRPr="00D50473">
        <w:rPr>
          <w:rFonts w:cs="KFGQPC Uthmanic Script HAFS"/>
          <w:color w:val="339933"/>
          <w:sz w:val="24"/>
          <w:szCs w:val="24"/>
          <w:rtl/>
        </w:rPr>
        <w:t>إِذۡ أَخۡرَجَهُ ٱلَّذِينَ كَفَرُواْ ثَانِيَ ٱثۡنَيۡنِ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যখন কাফিররা তাকে বের করে দিয়েছিল</w:t>
      </w:r>
      <w:r w:rsidRPr="00D50473">
        <w:rPr>
          <w:rFonts w:ascii="Kalpurush" w:hAnsi="Kalpurush" w:cs="Kalpurush"/>
          <w:sz w:val="24"/>
          <w:szCs w:val="24"/>
        </w:rPr>
        <w:t xml:space="preserve">, </w:t>
      </w:r>
      <w:r w:rsidRPr="00D50473">
        <w:rPr>
          <w:rFonts w:ascii="Kalpurush" w:hAnsi="Kalpurush" w:cs="Kalpurush"/>
          <w:sz w:val="24"/>
          <w:szCs w:val="24"/>
          <w:cs/>
          <w:lang w:bidi="bn-IN"/>
        </w:rPr>
        <w:t>সে ছিল দু</w:t>
      </w:r>
      <w:r w:rsidRPr="00D50473">
        <w:rPr>
          <w:rFonts w:ascii="Kalpurush" w:hAnsi="Kalpurush" w:cs="Kalpurush"/>
          <w:sz w:val="24"/>
          <w:szCs w:val="24"/>
        </w:rPr>
        <w:t>’</w:t>
      </w:r>
      <w:r w:rsidRPr="00D50473">
        <w:rPr>
          <w:rFonts w:ascii="Kalpurush" w:hAnsi="Kalpurush" w:cs="Kalpurush"/>
          <w:sz w:val="24"/>
          <w:szCs w:val="24"/>
          <w:cs/>
          <w:lang w:bidi="bn-IN"/>
        </w:rPr>
        <w:t xml:space="preserve">জনের </w:t>
      </w:r>
      <w:r w:rsidRPr="00D50473">
        <w:rPr>
          <w:rFonts w:ascii="Kalpurush" w:hAnsi="Kalpurush" w:cs="Kalpurush"/>
          <w:sz w:val="24"/>
          <w:szCs w:val="24"/>
          <w:cs/>
          <w:lang w:bidi="bn-IN"/>
        </w:rPr>
        <w:lastRenderedPageBreak/>
        <w:t>দ্বিতীয়জন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হিজরতের বৎসর যখন মুশরিকরা তাকে হত্যা অথবা বন্দী অথবা বয়কট করার চিন্তা করেছিল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তিনি তাঁর বন্ধু ও সঙ্গী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বকর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কুহাফাকে সাথে নিয়ে মক্কা থেকে বের হয়ে যান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তিনি সাউর পর্বতে তিনদিন আশ্রয় গ্রহণ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যাতে করে যে সমস্ত অনুসন্ধানকারীরা তাদের পদচি</w:t>
      </w:r>
      <w:r w:rsidRPr="00D50473">
        <w:rPr>
          <w:rFonts w:hint="cs"/>
          <w:sz w:val="24"/>
          <w:szCs w:val="24"/>
          <w:cs/>
          <w:lang w:bidi="bn-IN"/>
        </w:rPr>
        <w:t>‎</w:t>
      </w:r>
      <w:r w:rsidRPr="00D50473">
        <w:rPr>
          <w:rFonts w:ascii="Kalpurush" w:hAnsi="Kalpurush" w:cs="Kalpurush" w:hint="cs"/>
          <w:sz w:val="24"/>
          <w:szCs w:val="24"/>
          <w:cs/>
          <w:lang w:bidi="bn-IN"/>
        </w:rPr>
        <w:t>হ্ন</w:t>
      </w:r>
      <w:r w:rsidRPr="00D50473">
        <w:rPr>
          <w:rFonts w:ascii="Kalpurush" w:hAnsi="Kalpurush" w:cs="Kalpurush"/>
          <w:sz w:val="24"/>
          <w:szCs w:val="24"/>
          <w:cs/>
          <w:lang w:bidi="bn-IN"/>
        </w:rPr>
        <w:t xml:space="preserve"> ধরে তাঁদেরকে খুঁজতে এসেছিল তারা ফিরে যায়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তিনি </w:t>
      </w:r>
      <w:r w:rsidRPr="00D50473">
        <w:rPr>
          <w:rFonts w:ascii="Kalpurush" w:hAnsi="Kalpurush" w:cs="Kalpurush" w:hint="cs"/>
          <w:sz w:val="24"/>
          <w:szCs w:val="24"/>
          <w:cs/>
          <w:lang w:bidi="bn-IN"/>
        </w:rPr>
        <w:t>মদিনার</w:t>
      </w:r>
      <w:r w:rsidRPr="00D50473">
        <w:rPr>
          <w:rFonts w:ascii="Kalpurush" w:hAnsi="Kalpurush" w:cs="Kalpurush"/>
          <w:sz w:val="24"/>
          <w:szCs w:val="24"/>
          <w:cs/>
          <w:lang w:bidi="bn-IN"/>
        </w:rPr>
        <w:t xml:space="preserve"> দিকে রওয়ানা হন</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যখন সাউর গুহায় অবস্থান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তখন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ভয় পান যে তাদের কেউ তাঁদেরকে দেখে ফেলবে আর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কষ্ট দিবে</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মনে প্রশান্তি আনয়ন করেন আর তাকে শান্ত করে বলেন: হে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দু</w:t>
      </w:r>
      <w:r w:rsidRPr="00D50473">
        <w:rPr>
          <w:rFonts w:ascii="Kalpurush" w:hAnsi="Kalpurush" w:cs="Kalpurush"/>
          <w:sz w:val="24"/>
          <w:szCs w:val="24"/>
        </w:rPr>
        <w:t>’</w:t>
      </w:r>
      <w:r w:rsidRPr="00D50473">
        <w:rPr>
          <w:rFonts w:ascii="Kalpurush" w:hAnsi="Kalpurush" w:cs="Kalpurush"/>
          <w:sz w:val="24"/>
          <w:szCs w:val="24"/>
          <w:cs/>
          <w:lang w:bidi="bn-IN"/>
        </w:rPr>
        <w:t>জনের সম্পর্কে কী ধারণা যাদের তৃতীয় জন হচ্ছে আল্লাহ তা</w:t>
      </w:r>
      <w:r w:rsidRPr="00D50473">
        <w:rPr>
          <w:rFonts w:ascii="Kalpurush" w:hAnsi="Kalpurush" w:cs="Kalpurush"/>
          <w:sz w:val="24"/>
          <w:szCs w:val="24"/>
        </w:rPr>
        <w:t>‘</w:t>
      </w:r>
      <w:r w:rsidRPr="00D50473">
        <w:rPr>
          <w:rFonts w:ascii="Kalpurush" w:hAnsi="Kalpurush" w:cs="Kalpurush"/>
          <w:sz w:val="24"/>
          <w:szCs w:val="24"/>
          <w:cs/>
          <w:lang w:bidi="bn-IN"/>
        </w:rPr>
        <w:t>আলা। 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ইমাম আহমদ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আনাস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তাঁকে বর্ণনা করেন: আমি নবী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জিজ্ঞেস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-এমতাবস্থায় যে আমি গুহায় অবস্থান করছি- তাদের কেউ যদি তার দু</w:t>
      </w:r>
      <w:r w:rsidRPr="00D50473">
        <w:rPr>
          <w:rFonts w:ascii="Kalpurush" w:hAnsi="Kalpurush" w:cs="Kalpurush"/>
          <w:sz w:val="24"/>
          <w:szCs w:val="24"/>
        </w:rPr>
        <w:t>’</w:t>
      </w:r>
      <w:r w:rsidRPr="00D50473">
        <w:rPr>
          <w:rFonts w:ascii="Kalpurush" w:hAnsi="Kalpurush" w:cs="Kalpurush"/>
          <w:sz w:val="24"/>
          <w:szCs w:val="24"/>
          <w:cs/>
          <w:lang w:bidi="bn-IN"/>
        </w:rPr>
        <w:t>পায়ের প্রতি লক্ষ্য করে তবে তার দু</w:t>
      </w:r>
      <w:r w:rsidRPr="00D50473">
        <w:rPr>
          <w:rFonts w:ascii="Kalpurush" w:hAnsi="Kalpurush" w:cs="Kalpurush"/>
          <w:sz w:val="24"/>
          <w:szCs w:val="24"/>
        </w:rPr>
        <w:t>’</w:t>
      </w:r>
      <w:r w:rsidRPr="00D50473">
        <w:rPr>
          <w:rFonts w:ascii="Kalpurush" w:hAnsi="Kalpurush" w:cs="Kalpurush"/>
          <w:sz w:val="24"/>
          <w:szCs w:val="24"/>
          <w:cs/>
          <w:lang w:bidi="bn-IN"/>
        </w:rPr>
        <w:t>পায়ের তলে আমাদেরকে দেখতে পাবে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তখন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হে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দু</w:t>
      </w:r>
      <w:r w:rsidRPr="00D50473">
        <w:rPr>
          <w:rFonts w:ascii="Kalpurush" w:hAnsi="Kalpurush" w:cs="Kalpurush"/>
          <w:sz w:val="24"/>
          <w:szCs w:val="24"/>
        </w:rPr>
        <w:t>’</w:t>
      </w:r>
      <w:r w:rsidRPr="00D50473">
        <w:rPr>
          <w:rFonts w:ascii="Kalpurush" w:hAnsi="Kalpurush" w:cs="Kalpurush"/>
          <w:sz w:val="24"/>
          <w:szCs w:val="24"/>
          <w:cs/>
          <w:lang w:bidi="bn-IN"/>
        </w:rPr>
        <w:t>জনের সম্পর্কে কী ধারণা যাদের তৃতীয় জন হচ্ছে আল্লাহ তা</w:t>
      </w:r>
      <w:r w:rsidRPr="00D50473">
        <w:rPr>
          <w:rFonts w:ascii="Kalpurush" w:hAnsi="Kalpurush" w:cs="Kalpurush"/>
          <w:sz w:val="24"/>
          <w:szCs w:val="24"/>
        </w:rPr>
        <w:t>‘</w:t>
      </w:r>
      <w:r w:rsidRPr="00D50473">
        <w:rPr>
          <w:rFonts w:ascii="Kalpurush" w:hAnsi="Kalpurush" w:cs="Kalpurush"/>
          <w:sz w:val="24"/>
          <w:szCs w:val="24"/>
          <w:cs/>
          <w:lang w:bidi="bn-IN"/>
        </w:rPr>
        <w:t>আলা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ইমাম বুখারী ও ইমাম মুসলিম তাঁদের </w:t>
      </w:r>
      <w:r w:rsidRPr="00D50473">
        <w:rPr>
          <w:rFonts w:ascii="Kalpurush" w:hAnsi="Kalpurush" w:cs="Kalpurush"/>
          <w:sz w:val="24"/>
          <w:szCs w:val="24"/>
        </w:rPr>
        <w:t>‘</w:t>
      </w:r>
      <w:r w:rsidRPr="00D50473">
        <w:rPr>
          <w:rFonts w:ascii="Kalpurush" w:hAnsi="Kalpurush" w:cs="Kalpurush"/>
          <w:sz w:val="24"/>
          <w:szCs w:val="24"/>
          <w:cs/>
          <w:lang w:bidi="bn-IN"/>
        </w:rPr>
        <w:t>সহীহ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গ্রন্থদ্বয়ে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فَأَنزَلَ ٱللَّهُ سَكِينَتَهُۥ عَلَيۡهِ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তখন আল্লাহ তার প্রতি তাঁর প্রশান্তি বর্ষণ করলেন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নবীর প্রতি তাঁর সাহায্য বিজয় প্রেরণ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কেউ কেউ বলেন: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বকরের</w:t>
      </w:r>
      <w:r w:rsidRPr="00D50473">
        <w:rPr>
          <w:rFonts w:ascii="Kalpurush" w:hAnsi="Kalpurush" w:cs="Kalpurush"/>
          <w:sz w:val="24"/>
          <w:szCs w:val="24"/>
          <w:cs/>
          <w:lang w:bidi="bn-IN"/>
        </w:rPr>
        <w:t xml:space="preserve"> উপরে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23476F" w:rsidRDefault="0078070D" w:rsidP="0023476F">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وَأَيَّدَهُۥ بِجُنُود</w:t>
      </w:r>
      <w:r w:rsidRPr="00D50473">
        <w:rPr>
          <w:rFonts w:ascii="Jameel Noori Nastaleeq" w:hAnsi="Jameel Noori Nastaleeq" w:cs="KFGQPC Uthmanic Script HAFS" w:hint="cs"/>
          <w:color w:val="339933"/>
          <w:sz w:val="24"/>
          <w:szCs w:val="24"/>
          <w:rtl/>
        </w:rPr>
        <w:t>ٖ</w:t>
      </w:r>
      <w:r w:rsidRPr="00D50473">
        <w:rPr>
          <w:rFonts w:cs="KFGQPC Uthmanic Script HAFS"/>
          <w:color w:val="339933"/>
          <w:sz w:val="24"/>
          <w:szCs w:val="24"/>
          <w:rtl/>
        </w:rPr>
        <w:t>لَّمۡ تَرَوۡهَا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তাকে এমন সেনাবাহিনী দিয়ে শক্তিশালী করলেন তোমরা যা দেখতে পাও</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Pr="00D50473">
        <w:rPr>
          <w:rFonts w:ascii="Kalpurush" w:hAnsi="Kalpurush" w:cs="Kalpurush"/>
          <w:sz w:val="24"/>
          <w:szCs w:val="24"/>
          <w:cs/>
          <w:lang w:bidi="bn-IN"/>
        </w:rPr>
        <w:lastRenderedPageBreak/>
        <w:t>ফেরেশ</w:t>
      </w:r>
      <w:r w:rsidRPr="00D50473">
        <w:rPr>
          <w:rFonts w:ascii="Kalpurush" w:hAnsi="Kalpurush" w:cs="Kalpurush" w:hint="cs"/>
          <w:sz w:val="24"/>
          <w:szCs w:val="24"/>
          <w:cs/>
          <w:lang w:bidi="bn-BD"/>
        </w:rPr>
        <w:t>তা</w:t>
      </w:r>
      <w:r w:rsidRPr="00D50473">
        <w:rPr>
          <w:rFonts w:ascii="Kalpurush" w:hAnsi="Kalpurush" w:cs="Kalpurush"/>
          <w:sz w:val="24"/>
          <w:szCs w:val="24"/>
          <w:cs/>
          <w:lang w:bidi="bn-IN"/>
        </w:rPr>
        <w:t xml:space="preserve"> পাঠিয়ে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 xml:space="preserve">وَجَعَلَ كَلِمَةَ ٱلَّذِينَ كَفَرُواْ ٱلسُّفۡلَىٰۗ وَكَلِمَةُ ٱللَّهِ هِيَ ٱلۡعُلۡيَاۗ </w:t>
      </w:r>
      <w:r w:rsidR="00710CE1"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তিনি কাফিরদের মুখের বুলিকে গভীর নীচে ফেলে দিলেন। 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বাণীই রয়েছে সর্বোচ্চে</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23476F" w:rsidRDefault="0078070D" w:rsidP="0023476F">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আব্দুল্লাহ ইবনু আব্বাস রাদিয়াল্লাহু আনহুমা বলেন: কাফেরদের মুখের বুলির অর্থ হচ্ছে: শি</w:t>
      </w:r>
      <w:r w:rsidRPr="00D50473">
        <w:rPr>
          <w:rFonts w:ascii="Kalpurush" w:hAnsi="Kalpurush" w:cs="Kalpurush" w:hint="cs"/>
          <w:sz w:val="24"/>
          <w:szCs w:val="24"/>
          <w:cs/>
          <w:lang w:bidi="bn-BD"/>
        </w:rPr>
        <w:t>র্ক</w:t>
      </w:r>
      <w:r w:rsidRPr="00D50473">
        <w:rPr>
          <w:rFonts w:ascii="Kalpurush" w:hAnsi="Kalpurush" w:cs="Kalpurush"/>
          <w:sz w:val="24"/>
          <w:szCs w:val="24"/>
          <w:cs/>
          <w:lang w:bidi="bn-IN"/>
        </w:rPr>
        <w:t xml:space="preserve"> আর আল্লাহর বাণীর অর্থ হচ্ছে </w:t>
      </w:r>
      <w:r w:rsidRPr="00D50473">
        <w:rPr>
          <w:rFonts w:cs="KFGQPC Uthmanic Script HAFS" w:hint="cs"/>
          <w:sz w:val="24"/>
          <w:szCs w:val="24"/>
          <w:rtl/>
        </w:rPr>
        <w:t>لا</w:t>
      </w:r>
      <w:r w:rsidRPr="00D50473">
        <w:rPr>
          <w:rFonts w:ascii="Kalpurush" w:hAnsi="Kalpurush" w:cs="KFGQPC Uthmanic Script HAFS" w:hint="cs"/>
          <w:sz w:val="24"/>
          <w:szCs w:val="24"/>
          <w:rtl/>
        </w:rPr>
        <w:t xml:space="preserve"> </w:t>
      </w:r>
      <w:r w:rsidRPr="00D50473">
        <w:rPr>
          <w:rFonts w:cs="KFGQPC Uthmanic Script HAFS" w:hint="cs"/>
          <w:sz w:val="24"/>
          <w:szCs w:val="24"/>
          <w:rtl/>
        </w:rPr>
        <w:t>إله</w:t>
      </w:r>
      <w:r w:rsidRPr="00D50473">
        <w:rPr>
          <w:rFonts w:ascii="Kalpurush" w:hAnsi="Kalpurush" w:cs="KFGQPC Uthmanic Script HAFS" w:hint="cs"/>
          <w:sz w:val="24"/>
          <w:szCs w:val="24"/>
          <w:rtl/>
        </w:rPr>
        <w:t xml:space="preserve"> </w:t>
      </w:r>
      <w:r w:rsidRPr="00D50473">
        <w:rPr>
          <w:rFonts w:cs="KFGQPC Uthmanic Script HAFS" w:hint="cs"/>
          <w:sz w:val="24"/>
          <w:szCs w:val="24"/>
          <w:rtl/>
        </w:rPr>
        <w:t>إلا</w:t>
      </w:r>
      <w:r w:rsidRPr="00D50473">
        <w:rPr>
          <w:rFonts w:ascii="Kalpurush" w:hAnsi="Kalpurush" w:cs="KFGQPC Uthmanic Script HAFS" w:hint="cs"/>
          <w:sz w:val="24"/>
          <w:szCs w:val="24"/>
          <w:rtl/>
        </w:rPr>
        <w:t xml:space="preserve"> </w:t>
      </w:r>
      <w:r w:rsidRPr="00D50473">
        <w:rPr>
          <w:rFonts w:cs="KFGQPC Uthmanic Script HAFS" w:hint="cs"/>
          <w:sz w:val="24"/>
          <w:szCs w:val="24"/>
          <w:rtl/>
        </w:rPr>
        <w:t>الله</w:t>
      </w:r>
      <w:r w:rsidRPr="00D50473">
        <w:rPr>
          <w:rFonts w:ascii="Kalpurush" w:hAnsi="Kalpurush" w:cs="Kalpurush"/>
          <w:sz w:val="24"/>
          <w:szCs w:val="24"/>
          <w:cs/>
          <w:lang w:bidi="bn-IN"/>
        </w:rPr>
        <w:t xml:space="preserve"> অর্থাৎ আল্লাহ ছাড়া প্রকৃত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উপাস্য নেই। </w:t>
      </w:r>
    </w:p>
    <w:p w:rsidR="0023476F" w:rsidRDefault="006407B2" w:rsidP="0023476F">
      <w:pPr>
        <w:bidi w:val="0"/>
        <w:spacing w:after="0"/>
        <w:jc w:val="both"/>
        <w:rPr>
          <w:rFonts w:ascii="Kalpurush" w:hAnsi="Kalpurush" w:cs="Kalpurush"/>
          <w:sz w:val="24"/>
          <w:szCs w:val="24"/>
          <w:lang w:bidi="bn-BD"/>
        </w:rPr>
      </w:pPr>
      <w:r>
        <w:rPr>
          <w:rFonts w:ascii="Kalpurush" w:hAnsi="Kalpurush" w:cs="Kalpurush"/>
          <w:sz w:val="24"/>
          <w:szCs w:val="24"/>
          <w:cs/>
          <w:lang w:bidi="bn-IN"/>
        </w:rPr>
        <w:t>সহীহ বুখারী ও মুসলিমে</w:t>
      </w:r>
      <w:r w:rsidR="0078070D" w:rsidRPr="00D50473">
        <w:rPr>
          <w:rFonts w:ascii="Kalpurush" w:hAnsi="Kalpurush" w:cs="Kalpurush"/>
          <w:sz w:val="24"/>
          <w:szCs w:val="24"/>
          <w:cs/>
          <w:lang w:bidi="bn-IN"/>
        </w:rPr>
        <w:t xml:space="preserve"> বর্ণিত হয়েছে: </w:t>
      </w:r>
      <w:r w:rsidR="0078070D" w:rsidRPr="00D50473">
        <w:rPr>
          <w:rFonts w:ascii="Kalpurush" w:hAnsi="Kalpurush" w:cs="Kalpurush" w:hint="cs"/>
          <w:sz w:val="24"/>
          <w:szCs w:val="24"/>
          <w:cs/>
          <w:lang w:bidi="bn-IN"/>
        </w:rPr>
        <w:t>আবু</w:t>
      </w:r>
      <w:r w:rsidR="0078070D" w:rsidRPr="00D50473">
        <w:rPr>
          <w:rFonts w:ascii="Kalpurush" w:hAnsi="Kalpurush" w:cs="Kalpurush"/>
          <w:sz w:val="24"/>
          <w:szCs w:val="24"/>
          <w:cs/>
          <w:lang w:bidi="bn-IN"/>
        </w:rPr>
        <w:t xml:space="preserve"> মূসা আশ</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আরী রাদিয়াল্লাহু আনহু</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বলেন: রাসূলুল্লাহ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কে এ সমস্ত ব্যক্তিদের সম্পর্কে জিজ্ঞেস করা হয় যারা বীরত্ব দেখানোর জন্য লড়াই করে</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অথবা নিজের সম্মানের উন্মত্ততা </w:t>
      </w:r>
      <w:r w:rsidR="0078070D" w:rsidRPr="00D50473">
        <w:rPr>
          <w:rFonts w:ascii="Kalpurush" w:hAnsi="Kalpurush" w:cs="Kalpurush" w:hint="cs"/>
          <w:sz w:val="24"/>
          <w:szCs w:val="24"/>
          <w:cs/>
          <w:lang w:bidi="bn-IN"/>
        </w:rPr>
        <w:t>প্রদর্শনের</w:t>
      </w:r>
      <w:r w:rsidR="0078070D" w:rsidRPr="00D50473">
        <w:rPr>
          <w:rFonts w:ascii="Kalpurush" w:hAnsi="Kalpurush" w:cs="Kalpurush"/>
          <w:sz w:val="24"/>
          <w:szCs w:val="24"/>
          <w:cs/>
          <w:lang w:bidi="bn-IN"/>
        </w:rPr>
        <w:t xml:space="preserve"> জন্য লড়াই করে অথবা </w:t>
      </w:r>
      <w:r w:rsidR="0078070D" w:rsidRPr="00D50473">
        <w:rPr>
          <w:rFonts w:ascii="Kalpurush" w:hAnsi="Kalpurush" w:cs="Kalpurush" w:hint="cs"/>
          <w:sz w:val="24"/>
          <w:szCs w:val="24"/>
          <w:cs/>
          <w:lang w:bidi="bn-BD"/>
        </w:rPr>
        <w:t xml:space="preserve">লোক </w:t>
      </w:r>
      <w:r w:rsidR="0078070D" w:rsidRPr="00D50473">
        <w:rPr>
          <w:rFonts w:ascii="Kalpurush" w:hAnsi="Kalpurush" w:cs="Kalpurush"/>
          <w:sz w:val="24"/>
          <w:szCs w:val="24"/>
          <w:cs/>
          <w:lang w:bidi="bn-IN"/>
        </w:rPr>
        <w:t>দেখানোর জন্য লড়াই</w:t>
      </w:r>
      <w:r w:rsidR="0023476F">
        <w:rPr>
          <w:rFonts w:ascii="Kalpurush" w:hAnsi="Kalpurush" w:cs="Kalpurush" w:hint="cs"/>
          <w:sz w:val="24"/>
          <w:szCs w:val="24"/>
          <w:cs/>
          <w:lang w:bidi="bn-BD"/>
        </w:rPr>
        <w:t xml:space="preserve"> করে</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এদের মধ্যে কে আল্লাহর পথে লড়াই করে</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তিনি বলেন: যে ব্যক্তি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আলার বাণীকে </w:t>
      </w:r>
      <w:r w:rsidR="0078070D" w:rsidRPr="00D50473">
        <w:rPr>
          <w:rFonts w:ascii="Kalpurush" w:hAnsi="Kalpurush" w:cs="Kalpurush" w:hint="cs"/>
          <w:sz w:val="24"/>
          <w:szCs w:val="24"/>
          <w:cs/>
          <w:lang w:bidi="bn-IN"/>
        </w:rPr>
        <w:t>ঊর্ধ্বে</w:t>
      </w:r>
      <w:r w:rsidR="0078070D" w:rsidRPr="00D50473">
        <w:rPr>
          <w:rFonts w:ascii="Kalpurush" w:hAnsi="Kalpurush" w:cs="Kalpurush"/>
          <w:sz w:val="24"/>
          <w:szCs w:val="24"/>
          <w:cs/>
          <w:lang w:bidi="bn-IN"/>
        </w:rPr>
        <w:t xml:space="preserve"> তুলে ধরার জন্য লড়াই করে সে আল্লাহর পথে লড়াই করে। </w:t>
      </w:r>
    </w:p>
    <w:p w:rsidR="0078070D" w:rsidRPr="00D50473" w:rsidRDefault="0078070D" w:rsidP="0023476F">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 xml:space="preserve">وَٱللَّهُ عَزِيزٌ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প্রবল পরাক্রান্ত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প্রতিশোধ গ্রহণে</w:t>
      </w:r>
      <w:r w:rsidRPr="00D50473">
        <w:rPr>
          <w:rFonts w:ascii="Kalpurush" w:hAnsi="Kalpurush" w:cs="Kalpurush"/>
          <w:sz w:val="24"/>
          <w:szCs w:val="24"/>
        </w:rPr>
        <w:t xml:space="preserve"> </w:t>
      </w:r>
      <w:r w:rsidRPr="00D50473">
        <w:rPr>
          <w:rFonts w:ascii="Kalpurush" w:hAnsi="Kalpurush" w:cs="Kalpurush"/>
          <w:sz w:val="24"/>
          <w:szCs w:val="24"/>
          <w:cs/>
          <w:lang w:bidi="bn-IN"/>
        </w:rPr>
        <w:t>এবং শাস্তি প্রদানে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হচ্ছেন শক্তিশালী সম্মানিত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 ব্যক্তি তাঁর আশ্রয়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 আর</w:t>
      </w:r>
      <w:r w:rsidR="0023476F">
        <w:rPr>
          <w:rFonts w:ascii="Kalpurush" w:hAnsi="Kalpurush" w:cs="Kalpurush"/>
          <w:sz w:val="24"/>
          <w:szCs w:val="24"/>
          <w:cs/>
          <w:lang w:bidi="bn-IN"/>
        </w:rPr>
        <w:t xml:space="preserve"> তিনি যা শিক্ষা দিয়েছেন তা আঁকড়</w:t>
      </w:r>
      <w:r w:rsidR="0023476F">
        <w:rPr>
          <w:rFonts w:ascii="Kalpurush" w:hAnsi="Kalpurush" w:cs="Kalpurush" w:hint="cs"/>
          <w:sz w:val="24"/>
          <w:szCs w:val="24"/>
          <w:cs/>
          <w:lang w:bidi="bn-BD"/>
        </w:rPr>
        <w:t>ে</w:t>
      </w:r>
      <w:r w:rsidRPr="00D50473">
        <w:rPr>
          <w:rFonts w:ascii="Kalpurush" w:hAnsi="Kalpurush" w:cs="Kalpurush"/>
          <w:sz w:val="24"/>
          <w:szCs w:val="24"/>
          <w:cs/>
          <w:lang w:bidi="bn-IN"/>
        </w:rPr>
        <w:t xml:space="preserve"> ধরার মাধ্যমে তাঁর শরণাপন্ন হয় সে অন্যায়ভাবে অত্যাচারিত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cs="KFGQPC Uthmanic Script HAFS"/>
          <w:color w:val="339933"/>
          <w:sz w:val="24"/>
          <w:szCs w:val="24"/>
          <w:rtl/>
        </w:rPr>
        <w:t xml:space="preserve"> حَكِيمٌ</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মহা</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বিজ্ঞানী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কথা ও কাজে। </w:t>
      </w:r>
    </w:p>
    <w:p w:rsidR="0078070D" w:rsidRPr="00D50473" w:rsidRDefault="0078070D" w:rsidP="00BB489B">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ٱنفِرُواْ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خِفَافٗا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وَثِقَالٗا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بِأَمۡوَٰلِكُمۡ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وَأَنفُسِكُمۡ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٤١</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৪১. যুদ্ধাভিযানে বেরিয়ে পড়</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অবস্থা হালকাই হোক আর ভারীই হোক (অস্ত্র কম থাকুক আর বেশি থাকুক) আর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রাস্তায় তোমাদের মাল দিয়ে আর </w:t>
      </w:r>
      <w:r w:rsidRPr="00D50473">
        <w:rPr>
          <w:rFonts w:ascii="Kalpurush" w:hAnsi="Kalpurush" w:cs="Kalpurush"/>
          <w:i/>
          <w:iCs/>
          <w:sz w:val="24"/>
          <w:szCs w:val="24"/>
          <w:cs/>
          <w:lang w:bidi="bn-IN"/>
        </w:rPr>
        <w:lastRenderedPageBreak/>
        <w:t>তোমাদের জান দিয়ে জিহাদ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এটাই তোমাদের জন্য সর্বোত্তম</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তোমরা যদি জানতে!</w:t>
      </w:r>
      <w:r w:rsidR="00710CE1" w:rsidRPr="00D50473">
        <w:rPr>
          <w:rFonts w:ascii="Kalpurush" w:hAnsi="Kalpurush" w:cs="Kalpurush" w:hint="cs"/>
          <w:i/>
          <w:iCs/>
          <w:sz w:val="24"/>
          <w:szCs w:val="24"/>
          <w:cs/>
          <w:lang w:bidi="bn-BD"/>
        </w:rPr>
        <w:t>” [সূরা আত-তাওবাহ: ৪১]</w:t>
      </w:r>
      <w:r w:rsidRPr="00D50473">
        <w:rPr>
          <w:rFonts w:ascii="Kalpurush" w:hAnsi="Kalpurush" w:cs="Kalpurush"/>
          <w:i/>
          <w:iCs/>
          <w:sz w:val="24"/>
          <w:szCs w:val="24"/>
          <w:cs/>
          <w:lang w:bidi="bn-IN"/>
        </w:rPr>
        <w:t xml:space="preserve"> </w:t>
      </w:r>
    </w:p>
    <w:p w:rsidR="00372BCB" w:rsidRDefault="00372BCB">
      <w:pPr>
        <w:bidi w:val="0"/>
        <w:rPr>
          <w:rFonts w:ascii="Kalpurush" w:hAnsi="Kalpurush" w:cs="Kalpurush"/>
          <w:b/>
          <w:bCs/>
          <w:color w:val="833C0B" w:themeColor="accent2" w:themeShade="80"/>
          <w:sz w:val="24"/>
          <w:szCs w:val="24"/>
          <w:cs/>
          <w:lang w:bidi="bn-IN"/>
        </w:rPr>
      </w:pPr>
      <w:r>
        <w:rPr>
          <w:rFonts w:ascii="Kalpurush" w:hAnsi="Kalpurush" w:cs="Kalpurush"/>
          <w:b/>
          <w:bCs/>
          <w:color w:val="833C0B" w:themeColor="accent2" w:themeShade="80"/>
          <w:sz w:val="24"/>
          <w:szCs w:val="24"/>
          <w:cs/>
          <w:lang w:bidi="bn-IN"/>
        </w:rPr>
        <w:br w:type="page"/>
      </w:r>
    </w:p>
    <w:p w:rsidR="0078070D" w:rsidRPr="00D50473" w:rsidRDefault="0023476F" w:rsidP="0078070D">
      <w:pPr>
        <w:bidi w:val="0"/>
        <w:spacing w:after="0"/>
        <w:jc w:val="both"/>
        <w:rPr>
          <w:rFonts w:ascii="Kalpurush" w:hAnsi="Kalpurush" w:cs="Kalpurush"/>
          <w:b/>
          <w:bCs/>
          <w:color w:val="833C0B" w:themeColor="accent2" w:themeShade="80"/>
          <w:sz w:val="24"/>
          <w:szCs w:val="24"/>
          <w:lang w:bidi="bn-BD"/>
        </w:rPr>
      </w:pPr>
      <w:r>
        <w:rPr>
          <w:rFonts w:ascii="Kalpurush" w:hAnsi="Kalpurush" w:cs="Kalpurush"/>
          <w:b/>
          <w:bCs/>
          <w:color w:val="833C0B" w:themeColor="accent2" w:themeShade="80"/>
          <w:sz w:val="24"/>
          <w:szCs w:val="24"/>
          <w:cs/>
          <w:lang w:bidi="bn-IN"/>
        </w:rPr>
        <w:lastRenderedPageBreak/>
        <w:t>সর্বাবস্থায় জিহাদ</w:t>
      </w:r>
      <w:r w:rsidR="0078070D" w:rsidRPr="00D50473">
        <w:rPr>
          <w:rFonts w:ascii="Kalpurush" w:hAnsi="Kalpurush" w:cs="Kalpurush"/>
          <w:b/>
          <w:bCs/>
          <w:color w:val="833C0B" w:themeColor="accent2" w:themeShade="80"/>
          <w:sz w:val="24"/>
          <w:szCs w:val="24"/>
          <w:cs/>
          <w:lang w:bidi="bn-IN"/>
        </w:rPr>
        <w:t xml:space="preserve"> </w:t>
      </w:r>
      <w:r w:rsidR="0078070D" w:rsidRPr="00D50473">
        <w:rPr>
          <w:rFonts w:ascii="Kalpurush" w:hAnsi="Kalpurush" w:cs="Kalpurush" w:hint="cs"/>
          <w:b/>
          <w:bCs/>
          <w:color w:val="833C0B" w:themeColor="accent2" w:themeShade="80"/>
          <w:sz w:val="24"/>
          <w:szCs w:val="24"/>
          <w:cs/>
          <w:lang w:bidi="bn-IN"/>
        </w:rPr>
        <w:t>অপরিহার্যকরণ</w:t>
      </w:r>
      <w:r w:rsidR="0078070D" w:rsidRPr="00D50473">
        <w:rPr>
          <w:rFonts w:ascii="Kalpurush" w:hAnsi="Kalpurush" w:cs="Kalpurush" w:hint="cs"/>
          <w:b/>
          <w:bCs/>
          <w:color w:val="833C0B" w:themeColor="accent2" w:themeShade="80"/>
          <w:sz w:val="24"/>
          <w:szCs w:val="24"/>
          <w:cs/>
          <w:lang w:bidi="bn-BD"/>
        </w:rPr>
        <w:t>:</w:t>
      </w:r>
    </w:p>
    <w:p w:rsidR="0078070D" w:rsidRPr="00D50473" w:rsidRDefault="0078070D" w:rsidP="0023476F">
      <w:pPr>
        <w:bidi w:val="0"/>
        <w:spacing w:after="0"/>
        <w:jc w:val="both"/>
        <w:rPr>
          <w:rFonts w:ascii="Kalpurush" w:hAnsi="Kalpurush" w:cs="Kalpurush"/>
          <w:sz w:val="24"/>
          <w:szCs w:val="24"/>
        </w:rPr>
      </w:pPr>
      <w:r w:rsidRPr="00D50473">
        <w:rPr>
          <w:rFonts w:ascii="Kalpurush" w:hAnsi="Kalpurush" w:cs="Kalpurush"/>
          <w:sz w:val="24"/>
          <w:szCs w:val="24"/>
          <w:cs/>
          <w:lang w:bidi="bn-IN"/>
        </w:rPr>
        <w:t>সুফিয়ান আস-</w:t>
      </w:r>
      <w:r w:rsidRPr="00D50473">
        <w:rPr>
          <w:rFonts w:ascii="Kalpurush" w:hAnsi="Kalpurush" w:cs="Kalpurush" w:hint="cs"/>
          <w:sz w:val="24"/>
          <w:szCs w:val="24"/>
          <w:cs/>
          <w:lang w:bidi="bn-IN"/>
        </w:rPr>
        <w:t>সারী</w:t>
      </w:r>
      <w:r w:rsidRPr="00D50473">
        <w:rPr>
          <w:rFonts w:ascii="Kalpurush" w:hAnsi="Kalpurush" w:cs="Kalpurush"/>
          <w:sz w:val="24"/>
          <w:szCs w:val="24"/>
          <w:cs/>
          <w:lang w:bidi="bn-IN"/>
        </w:rPr>
        <w:t xml:space="preserve"> তাঁর পিতা 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তিনি আবুয্ যুহা মুসলিম ইবনু সুবাইহ থেকে বর্ণনা করেন। সূরা বারা</w:t>
      </w:r>
      <w:r w:rsidRPr="00D50473">
        <w:rPr>
          <w:rFonts w:ascii="Kalpurush" w:hAnsi="Kalpurush" w:cs="Kalpurush"/>
          <w:sz w:val="24"/>
          <w:szCs w:val="24"/>
        </w:rPr>
        <w:t>’</w:t>
      </w:r>
      <w:r w:rsidRPr="00D50473">
        <w:rPr>
          <w:rFonts w:ascii="Kalpurush" w:hAnsi="Kalpurush" w:cs="Kalpurush"/>
          <w:sz w:val="24"/>
          <w:szCs w:val="24"/>
          <w:cs/>
          <w:lang w:bidi="bn-IN"/>
        </w:rPr>
        <w:t>আতের এই আয়াত সর্বপ্রথম অবতীর্ণ হয়। মু</w:t>
      </w:r>
      <w:r w:rsidR="0023476F">
        <w:rPr>
          <w:rFonts w:ascii="Kalpurush" w:hAnsi="Kalpurush" w:cs="Kalpurush" w:hint="cs"/>
          <w:sz w:val="24"/>
          <w:szCs w:val="24"/>
          <w:cs/>
          <w:lang w:bidi="bn-BD"/>
        </w:rPr>
        <w:t>‘</w:t>
      </w:r>
      <w:r w:rsidRPr="00D50473">
        <w:rPr>
          <w:rFonts w:ascii="Kalpurush" w:hAnsi="Kalpurush" w:cs="Kalpurush"/>
          <w:sz w:val="24"/>
          <w:szCs w:val="24"/>
          <w:cs/>
          <w:lang w:bidi="bn-IN"/>
        </w:rPr>
        <w:t>তামির ইবনু সুলাইমান তাঁর পিতা 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হাদরামী দাবি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তাকে বলা হয়েছে: কতিপয় ব্যক্তি ঘোষণা করত যে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 তারা জিহাদের উদ্দেশ্যে বের হওয়া মুসলিম সৈন্যদল থেকে পেছনে রয়ে যায়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তাদের কোন</w:t>
      </w:r>
      <w:r w:rsidR="00820BEB">
        <w:rPr>
          <w:rFonts w:ascii="Kalpurush" w:hAnsi="Kalpurush" w:cs="Kalpurush" w:hint="cs"/>
          <w:sz w:val="24"/>
          <w:szCs w:val="24"/>
          <w:cs/>
          <w:lang w:bidi="bn-BD"/>
        </w:rPr>
        <w:t>ো</w:t>
      </w:r>
      <w:r w:rsidRPr="00D50473">
        <w:rPr>
          <w:rFonts w:ascii="Kalpurush" w:hAnsi="Kalpurush" w:cs="Kalpurush"/>
          <w:sz w:val="24"/>
          <w:szCs w:val="24"/>
          <w:cs/>
          <w:lang w:bidi="bn-IN"/>
        </w:rPr>
        <w:t xml:space="preserve"> গোনাহ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তারা অসুস্থ ও </w:t>
      </w:r>
      <w:r w:rsidRPr="00D50473">
        <w:rPr>
          <w:rFonts w:ascii="Kalpurush" w:hAnsi="Kalpurush" w:cs="Kalpurush" w:hint="cs"/>
          <w:sz w:val="24"/>
          <w:szCs w:val="24"/>
          <w:cs/>
          <w:lang w:bidi="bn-IN"/>
        </w:rPr>
        <w:t>বয়োবৃদ্ধ</w:t>
      </w:r>
      <w:r w:rsidRPr="00D50473">
        <w:rPr>
          <w:rFonts w:ascii="Kalpurush" w:hAnsi="Kalpurush" w:cs="Kalpurush"/>
          <w:sz w:val="24"/>
          <w:szCs w:val="24"/>
          <w:cs/>
          <w:lang w:bidi="bn-IN"/>
        </w:rPr>
        <w:t xml:space="preserve"> তখন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অবতীর্ণ করেন: </w:t>
      </w:r>
      <w:r w:rsidRPr="00D50473">
        <w:rPr>
          <w:rFonts w:cs="KFGQPC Uthmanic Script HAFS"/>
          <w:color w:val="339933"/>
          <w:sz w:val="24"/>
          <w:szCs w:val="24"/>
          <w:rtl/>
        </w:rPr>
        <w:t>ٱنفِرُواْ خِفَاف</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وَثِقَال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যুদ্ধাভিযানে বেরিয়ে পড়</w:t>
      </w:r>
      <w:r w:rsidRPr="00D50473">
        <w:rPr>
          <w:rFonts w:ascii="Kalpurush" w:hAnsi="Kalpurush" w:cs="Kalpurush"/>
          <w:sz w:val="24"/>
          <w:szCs w:val="24"/>
        </w:rPr>
        <w:t xml:space="preserve">, </w:t>
      </w:r>
      <w:r w:rsidRPr="00D50473">
        <w:rPr>
          <w:rFonts w:ascii="Kalpurush" w:hAnsi="Kalpurush" w:cs="Kalpurush"/>
          <w:sz w:val="24"/>
          <w:szCs w:val="24"/>
          <w:cs/>
          <w:lang w:bidi="bn-IN"/>
        </w:rPr>
        <w:t>অবস্থা হালকাই হোক আর ভারীই হোক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তাবুক যুদ্ধের ব</w:t>
      </w:r>
      <w:r w:rsidRPr="00D50473">
        <w:rPr>
          <w:rFonts w:ascii="Kalpurush" w:hAnsi="Kalpurush" w:cs="Kalpurush" w:hint="cs"/>
          <w:sz w:val="24"/>
          <w:szCs w:val="24"/>
          <w:cs/>
          <w:lang w:bidi="bn-BD"/>
        </w:rPr>
        <w:t>ছ</w:t>
      </w:r>
      <w:r w:rsidRPr="00D50473">
        <w:rPr>
          <w:rFonts w:ascii="Kalpurush" w:hAnsi="Kalpurush" w:cs="Kalpurush"/>
          <w:sz w:val="24"/>
          <w:szCs w:val="24"/>
          <w:cs/>
          <w:lang w:bidi="bn-IN"/>
        </w:rPr>
        <w:t>র তাঁর শত্র</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আহলে </w:t>
      </w:r>
      <w:r w:rsidRPr="00D50473">
        <w:rPr>
          <w:rFonts w:ascii="Kalpurush" w:hAnsi="Kalpurush" w:cs="Kalpurush" w:hint="cs"/>
          <w:sz w:val="24"/>
          <w:szCs w:val="24"/>
          <w:cs/>
          <w:lang w:bidi="bn-IN"/>
        </w:rPr>
        <w:t>কিতাবি</w:t>
      </w:r>
      <w:r w:rsidRPr="00D50473">
        <w:rPr>
          <w:rFonts w:ascii="Kalpurush" w:hAnsi="Kalpurush" w:cs="Kalpurush"/>
          <w:sz w:val="24"/>
          <w:szCs w:val="24"/>
          <w:cs/>
          <w:lang w:bidi="bn-IN"/>
        </w:rPr>
        <w:t xml:space="preserve"> রোমিও কাফেরদের বিরুদ্ধে লড়াই করার জন্য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সাথে সকলকে সার্বিকভাবে বেরিয়ে পড়ার আহ্বান জানান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সুখ-দুঃখ</w:t>
      </w:r>
      <w:r w:rsidRPr="00D50473">
        <w:rPr>
          <w:rFonts w:ascii="Kalpurush" w:hAnsi="Kalpurush" w:cs="Kalpurush"/>
          <w:sz w:val="24"/>
          <w:szCs w:val="24"/>
        </w:rPr>
        <w:t xml:space="preserve">, </w:t>
      </w:r>
      <w:r w:rsidRPr="00D50473">
        <w:rPr>
          <w:rFonts w:ascii="Kalpurush" w:hAnsi="Kalpurush" w:cs="Kalpurush" w:hint="cs"/>
          <w:sz w:val="24"/>
          <w:szCs w:val="24"/>
          <w:cs/>
          <w:lang w:bidi="bn-IN"/>
        </w:rPr>
        <w:t>উদ্দীপনা</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অনীহা</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সর্বাবস্থায় মুমিনগণকে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সাথে বের হওয়াকে আবশ্যক করে দেন। তিনি বলেন: </w:t>
      </w:r>
      <w:r w:rsidRPr="00D50473">
        <w:rPr>
          <w:rFonts w:cs="KFGQPC Uthmanic Script HAFS"/>
          <w:color w:val="339933"/>
          <w:sz w:val="24"/>
          <w:szCs w:val="24"/>
          <w:rtl/>
        </w:rPr>
        <w:t>ٱنفِرُواْ خِفَاف</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وَثِقَال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যুদ্ধাভিযানে বেরিয়ে পড়</w:t>
      </w:r>
      <w:r w:rsidRPr="00D50473">
        <w:rPr>
          <w:rFonts w:ascii="Kalpurush" w:hAnsi="Kalpurush" w:cs="Kalpurush"/>
          <w:sz w:val="24"/>
          <w:szCs w:val="24"/>
        </w:rPr>
        <w:t xml:space="preserve">, </w:t>
      </w:r>
      <w:r w:rsidRPr="00D50473">
        <w:rPr>
          <w:rFonts w:ascii="Kalpurush" w:hAnsi="Kalpurush" w:cs="Kalpurush"/>
          <w:sz w:val="24"/>
          <w:szCs w:val="24"/>
          <w:cs/>
          <w:lang w:bidi="bn-IN"/>
        </w:rPr>
        <w:t>অবস্থা হালকাই হোক আর ভারীই হোক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820BEB" w:rsidRDefault="0078070D" w:rsidP="00820BEB">
      <w:pPr>
        <w:bidi w:val="0"/>
        <w:jc w:val="both"/>
        <w:rPr>
          <w:rFonts w:ascii="Kalpurush" w:hAnsi="Kalpurush" w:cs="Kalpurush"/>
          <w:sz w:val="24"/>
          <w:szCs w:val="24"/>
          <w:lang w:bidi="bn-BD"/>
        </w:rPr>
      </w:pPr>
      <w:r w:rsidRPr="00D50473">
        <w:rPr>
          <w:rFonts w:ascii="Kalpurush" w:hAnsi="Kalpurush" w:cs="Kalpurush"/>
          <w:sz w:val="24"/>
          <w:szCs w:val="24"/>
          <w:cs/>
          <w:lang w:bidi="bn-IN"/>
        </w:rPr>
        <w:t>আলী ইবনু যাইদ আনাস থেকে বর্ণনা করেন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তলহা বলেন: পৌঢ় হোক বা যুবক হোক</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কারো জন্যও কৈফিয়ত প্রদানের সুযোগ রাখেন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এরপর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তালহা শামের দিকে রওয়ানা করেন</w:t>
      </w:r>
      <w:r w:rsidRPr="00D50473">
        <w:rPr>
          <w:rFonts w:ascii="Kalpurush" w:hAnsi="Kalpurush" w:cs="Kalpurush" w:hint="cs"/>
          <w:sz w:val="24"/>
          <w:szCs w:val="24"/>
          <w:cs/>
          <w:lang w:bidi="bn-BD"/>
        </w:rPr>
        <w:t xml:space="preserve"> এবং</w:t>
      </w:r>
      <w:r w:rsidRPr="00D50473">
        <w:rPr>
          <w:rFonts w:ascii="Kalpurush" w:hAnsi="Kalpurush" w:cs="Kalpurush"/>
          <w:sz w:val="24"/>
          <w:szCs w:val="24"/>
          <w:cs/>
          <w:lang w:bidi="bn-IN"/>
        </w:rPr>
        <w:t xml:space="preserve"> লড়াই করতে করতে শহীদ হন। </w:t>
      </w:r>
    </w:p>
    <w:p w:rsidR="00820BEB" w:rsidRDefault="0078070D" w:rsidP="00820BEB">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অপর এক বর্ণনায় রয়েছে: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w:t>
      </w:r>
      <w:r w:rsidR="00820BEB">
        <w:rPr>
          <w:rFonts w:ascii="Kalpurush" w:hAnsi="Kalpurush" w:cs="Kalpurush" w:hint="cs"/>
          <w:sz w:val="24"/>
          <w:szCs w:val="24"/>
          <w:cs/>
          <w:lang w:bidi="bn-BD"/>
        </w:rPr>
        <w:t>া</w:t>
      </w:r>
      <w:r w:rsidRPr="00D50473">
        <w:rPr>
          <w:rFonts w:ascii="Kalpurush" w:hAnsi="Kalpurush" w:cs="Kalpurush"/>
          <w:sz w:val="24"/>
          <w:szCs w:val="24"/>
          <w:cs/>
          <w:lang w:bidi="bn-IN"/>
        </w:rPr>
        <w:t xml:space="preserve">লহা সূরা </w:t>
      </w:r>
      <w:r w:rsidRPr="00D50473">
        <w:rPr>
          <w:rFonts w:ascii="Kalpurush" w:hAnsi="Kalpurush" w:cs="Kalpurush" w:hint="cs"/>
          <w:sz w:val="24"/>
          <w:szCs w:val="24"/>
          <w:cs/>
          <w:lang w:bidi="bn-BD"/>
        </w:rPr>
        <w:t>আল-</w:t>
      </w:r>
      <w:r w:rsidRPr="00D50473">
        <w:rPr>
          <w:rFonts w:ascii="Kalpurush" w:hAnsi="Kalpurush" w:cs="Kalpurush"/>
          <w:sz w:val="24"/>
          <w:szCs w:val="24"/>
          <w:cs/>
          <w:lang w:bidi="bn-IN"/>
        </w:rPr>
        <w:t>বারা</w:t>
      </w:r>
      <w:r w:rsidRPr="00D50473">
        <w:rPr>
          <w:rFonts w:ascii="Kalpurush" w:hAnsi="Kalpurush" w:cs="Kalpurush"/>
          <w:sz w:val="24"/>
          <w:szCs w:val="24"/>
        </w:rPr>
        <w:t>’</w:t>
      </w:r>
      <w:r w:rsidRPr="00D50473">
        <w:rPr>
          <w:rFonts w:ascii="Kalpurush" w:hAnsi="Kalpurush" w:cs="Kalpurush"/>
          <w:sz w:val="24"/>
          <w:szCs w:val="24"/>
          <w:cs/>
          <w:lang w:bidi="bn-IN"/>
        </w:rPr>
        <w:t xml:space="preserve">আহ পাঠ করতে থাকেন অবশেষে যখন তিনি </w:t>
      </w:r>
      <w:r w:rsidRPr="00D50473">
        <w:rPr>
          <w:rFonts w:cs="KFGQPC Uthmanic Script HAFS"/>
          <w:color w:val="339933"/>
          <w:sz w:val="24"/>
          <w:szCs w:val="24"/>
          <w:rtl/>
        </w:rPr>
        <w:t xml:space="preserve"> ٱنفِرُواْ خِفَاف</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وَثِقَال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وَجَٰهِدُواْ بِأَمۡوَٰلِكُمۡ وَأَنفُسِكُمۡ </w:t>
      </w:r>
      <w:r w:rsidRPr="00D50473">
        <w:rPr>
          <w:rFonts w:cs="KFGQPC Uthmanic Script HAFS"/>
          <w:color w:val="339933"/>
          <w:sz w:val="24"/>
          <w:szCs w:val="24"/>
          <w:rtl/>
        </w:rPr>
        <w:t>فِي سَبِيلِ ٱللَّهِ</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যুদ্ধাভিযানে বেরিয়ে পড়</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অবস্থা হালকাই হোক আর ভারীই হোক </w:t>
      </w:r>
      <w:r w:rsidRPr="00D50473">
        <w:rPr>
          <w:rFonts w:ascii="Kalpurush" w:hAnsi="Kalpurush" w:cs="Kalpurush"/>
          <w:sz w:val="24"/>
          <w:szCs w:val="24"/>
          <w:cs/>
          <w:lang w:bidi="bn-IN"/>
        </w:rPr>
        <w:lastRenderedPageBreak/>
        <w:t xml:space="preserve">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রাস্তায় তোমাদের মাল দিয়ে আর তোমাদের জান দিয়ে জিহাদ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পৌঁছেন তখন তিনি বলেন: আমি দেখছি আল্লাহ তা</w:t>
      </w:r>
      <w:r w:rsidRPr="00D50473">
        <w:rPr>
          <w:rFonts w:ascii="Kalpurush" w:hAnsi="Kalpurush" w:cs="Kalpurush"/>
          <w:sz w:val="24"/>
          <w:szCs w:val="24"/>
        </w:rPr>
        <w:t>‘</w:t>
      </w:r>
      <w:r w:rsidRPr="00D50473">
        <w:rPr>
          <w:rFonts w:ascii="Kalpurush" w:hAnsi="Kalpurush" w:cs="Kalpurush"/>
          <w:sz w:val="24"/>
          <w:szCs w:val="24"/>
          <w:cs/>
          <w:lang w:bidi="bn-IN"/>
        </w:rPr>
        <w:t>আলা আমাদেরকে জিহাদে বের হতে বলেছেন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চাই আমরা বৃদ্ধ হই অথবা যুবক হই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ওহে আমার পুত্ররা</w:t>
      </w:r>
      <w:r w:rsidRPr="00D50473">
        <w:rPr>
          <w:rFonts w:ascii="Kalpurush" w:hAnsi="Kalpurush" w:cs="Kalpurush"/>
          <w:sz w:val="24"/>
          <w:szCs w:val="24"/>
        </w:rPr>
        <w:t xml:space="preserve">, </w:t>
      </w:r>
      <w:r w:rsidRPr="00D50473">
        <w:rPr>
          <w:rFonts w:ascii="Kalpurush" w:hAnsi="Kalpurush" w:cs="Kalpurush"/>
          <w:sz w:val="24"/>
          <w:szCs w:val="24"/>
          <w:cs/>
          <w:lang w:bidi="bn-IN"/>
        </w:rPr>
        <w:t>আমাকে সাজিয়ে দাও</w:t>
      </w:r>
      <w:r w:rsidRPr="00D50473">
        <w:rPr>
          <w:rFonts w:ascii="Kalpurush" w:hAnsi="Kalpurush" w:cs="Kalpurush"/>
          <w:sz w:val="24"/>
          <w:szCs w:val="24"/>
        </w:rPr>
        <w:t xml:space="preserve">, </w:t>
      </w:r>
      <w:r w:rsidRPr="00D50473">
        <w:rPr>
          <w:rFonts w:ascii="Kalpurush" w:hAnsi="Kalpurush" w:cs="Kalpurush"/>
          <w:sz w:val="24"/>
          <w:szCs w:val="24"/>
          <w:cs/>
          <w:lang w:bidi="bn-IN"/>
        </w:rPr>
        <w:t>তাঁর পুত্ররা বলেন: আল্লাহ আপনার উপরে রহম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আপনি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w:t>
      </w:r>
      <w:r w:rsidR="00820BEB">
        <w:rPr>
          <w:rFonts w:ascii="Kalpurush" w:hAnsi="Kalpurush" w:cs="Kalpurush" w:hint="cs"/>
          <w:sz w:val="24"/>
          <w:szCs w:val="24"/>
          <w:cs/>
          <w:lang w:bidi="bn-BD"/>
        </w:rPr>
        <w:t>মৃত্যু</w:t>
      </w:r>
      <w:r w:rsidRPr="00D50473">
        <w:rPr>
          <w:rFonts w:ascii="Kalpurush" w:hAnsi="Kalpurush" w:cs="Kalpurush"/>
          <w:sz w:val="24"/>
          <w:szCs w:val="24"/>
          <w:cs/>
          <w:lang w:bidi="bn-IN"/>
        </w:rPr>
        <w:t xml:space="preserve"> পর্যন্ত তাঁর সাথে থেকে যুদ্ধ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আপনি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বকর রাদিয়াল্লাহু আনহু</w:t>
      </w:r>
      <w:r w:rsidRPr="00D50473">
        <w:rPr>
          <w:rFonts w:ascii="Kalpurush" w:hAnsi="Kalpurush" w:cs="Kalpurush"/>
          <w:sz w:val="24"/>
          <w:szCs w:val="24"/>
        </w:rPr>
        <w:t>-</w:t>
      </w:r>
      <w:r w:rsidRPr="00D50473">
        <w:rPr>
          <w:rFonts w:ascii="Kalpurush" w:hAnsi="Kalpurush" w:cs="Kalpurush"/>
          <w:sz w:val="24"/>
          <w:szCs w:val="24"/>
          <w:cs/>
          <w:lang w:bidi="bn-IN"/>
        </w:rPr>
        <w:t xml:space="preserve">এরও </w:t>
      </w:r>
      <w:r w:rsidR="00820BEB">
        <w:rPr>
          <w:rFonts w:ascii="Kalpurush" w:hAnsi="Kalpurush" w:cs="Kalpurush" w:hint="cs"/>
          <w:sz w:val="24"/>
          <w:szCs w:val="24"/>
          <w:cs/>
          <w:lang w:bidi="bn-BD"/>
        </w:rPr>
        <w:t xml:space="preserve">মৃত্যু </w:t>
      </w:r>
      <w:r w:rsidRPr="00D50473">
        <w:rPr>
          <w:rFonts w:ascii="Kalpurush" w:hAnsi="Kalpurush" w:cs="Kalpurush"/>
          <w:sz w:val="24"/>
          <w:szCs w:val="24"/>
          <w:cs/>
          <w:lang w:bidi="bn-IN"/>
        </w:rPr>
        <w:t>র্যন্ত তাঁর সাথে থেকে জিহাদ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আপনি ওমর রাদিয়াল্লাহু আনহু</w:t>
      </w:r>
      <w:r w:rsidRPr="00D50473">
        <w:rPr>
          <w:rFonts w:ascii="Kalpurush" w:hAnsi="Kalpurush" w:cs="Kalpurush"/>
          <w:sz w:val="24"/>
          <w:szCs w:val="24"/>
        </w:rPr>
        <w:t>-</w:t>
      </w:r>
      <w:r w:rsidRPr="00D50473">
        <w:rPr>
          <w:rFonts w:ascii="Kalpurush" w:hAnsi="Kalpurush" w:cs="Kalpurush"/>
          <w:sz w:val="24"/>
          <w:szCs w:val="24"/>
          <w:cs/>
          <w:lang w:bidi="bn-IN"/>
        </w:rPr>
        <w:t xml:space="preserve">এরও </w:t>
      </w:r>
      <w:r w:rsidR="00820BEB">
        <w:rPr>
          <w:rFonts w:ascii="Kalpurush" w:hAnsi="Kalpurush" w:cs="Kalpurush" w:hint="cs"/>
          <w:sz w:val="24"/>
          <w:szCs w:val="24"/>
          <w:cs/>
          <w:lang w:bidi="bn-BD"/>
        </w:rPr>
        <w:t xml:space="preserve">মৃত্যু </w:t>
      </w:r>
      <w:r w:rsidRPr="00D50473">
        <w:rPr>
          <w:rFonts w:ascii="Kalpurush" w:hAnsi="Kalpurush" w:cs="Kalpurush"/>
          <w:sz w:val="24"/>
          <w:szCs w:val="24"/>
          <w:cs/>
          <w:lang w:bidi="bn-IN"/>
        </w:rPr>
        <w:t>পর্যন্ত তাঁর সাথে থেকে যুদ্ধ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এখন আমরা আপনার পক্ষ থেকে যুদ্ধ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তিনি অস্বীকার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সমুদ্রে </w:t>
      </w:r>
      <w:r w:rsidRPr="00D50473">
        <w:rPr>
          <w:rFonts w:ascii="Kalpurush" w:hAnsi="Kalpurush" w:cs="Kalpurush" w:hint="cs"/>
          <w:sz w:val="24"/>
          <w:szCs w:val="24"/>
          <w:cs/>
          <w:lang w:bidi="bn-IN"/>
        </w:rPr>
        <w:t>ভ্রমণ</w:t>
      </w:r>
      <w:r w:rsidRPr="00D50473">
        <w:rPr>
          <w:rFonts w:ascii="Kalpurush" w:hAnsi="Kalpurush" w:cs="Kalpurush"/>
          <w:sz w:val="24"/>
          <w:szCs w:val="24"/>
          <w:cs/>
          <w:lang w:bidi="bn-IN"/>
        </w:rPr>
        <w:t xml:space="preserve">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মারা যান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তাঁকে দাফন করার জন্য এক</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টুকরোও দ্বীপও পাওয়া যায়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তবে নয়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দিন পরে যখন তাঁকে দাফন করা হয় তখন দেখা যায় তাঁর দেহে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পরিবর্তন ঘটে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তাঁরা তাঁকে একটি দ্বীপে দাফন করেন। </w:t>
      </w:r>
    </w:p>
    <w:p w:rsidR="00820BEB" w:rsidRDefault="0078070D" w:rsidP="00820BEB">
      <w:pPr>
        <w:bidi w:val="0"/>
        <w:jc w:val="both"/>
        <w:rPr>
          <w:rFonts w:ascii="SolaimanLipi" w:hAnsi="SolaimanLipi" w:cs="SolaimanLipi"/>
          <w:sz w:val="24"/>
          <w:szCs w:val="24"/>
          <w:lang w:bidi="bn-BD"/>
        </w:rPr>
      </w:pPr>
      <w:r w:rsidRPr="00D50473">
        <w:rPr>
          <w:rFonts w:ascii="Kalpurush" w:hAnsi="Kalpurush" w:cs="Kalpurush"/>
          <w:sz w:val="24"/>
          <w:szCs w:val="24"/>
          <w:cs/>
          <w:lang w:bidi="bn-IN"/>
        </w:rPr>
        <w:t>সুদ্দী</w:t>
      </w:r>
      <w:r w:rsidRPr="00D50473">
        <w:rPr>
          <w:rFonts w:ascii="Kalpurush" w:hAnsi="Kalpurush" w:cs="Kalpurush"/>
          <w:sz w:val="24"/>
          <w:szCs w:val="24"/>
        </w:rPr>
        <w:t xml:space="preserve"> </w:t>
      </w:r>
      <w:r w:rsidRPr="00D50473">
        <w:rPr>
          <w:rFonts w:cs="KFGQPC Uthmanic Script HAFS"/>
          <w:color w:val="339933"/>
          <w:sz w:val="24"/>
          <w:szCs w:val="24"/>
          <w:rtl/>
        </w:rPr>
        <w:t>ٱنفِرُواْ خِفَاف</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وَثِقَال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অবস্থা হালকাই হোক আর ভারীই হোক যুদ্ধাভিযানে বেরিয়ে পড়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ধনী হোক</w:t>
      </w:r>
      <w:r w:rsidRPr="00D50473">
        <w:rPr>
          <w:rFonts w:ascii="Kalpurush" w:hAnsi="Kalpurush" w:cs="Kalpurush"/>
          <w:sz w:val="24"/>
          <w:szCs w:val="24"/>
        </w:rPr>
        <w:t xml:space="preserve">, </w:t>
      </w:r>
      <w:r w:rsidRPr="00D50473">
        <w:rPr>
          <w:rFonts w:ascii="Kalpurush" w:hAnsi="Kalpurush" w:cs="Kalpurush"/>
          <w:sz w:val="24"/>
          <w:szCs w:val="24"/>
          <w:cs/>
          <w:lang w:bidi="bn-IN"/>
        </w:rPr>
        <w:t>দরিদ্র হোক</w:t>
      </w:r>
      <w:r w:rsidRPr="00D50473">
        <w:rPr>
          <w:rFonts w:ascii="Kalpurush" w:hAnsi="Kalpurush" w:cs="Kalpurush"/>
          <w:sz w:val="24"/>
          <w:szCs w:val="24"/>
        </w:rPr>
        <w:t xml:space="preserve">, </w:t>
      </w:r>
      <w:r w:rsidRPr="00D50473">
        <w:rPr>
          <w:rFonts w:ascii="Kalpurush" w:hAnsi="Kalpurush" w:cs="Kalpurush"/>
          <w:sz w:val="24"/>
          <w:szCs w:val="24"/>
          <w:cs/>
          <w:lang w:bidi="bn-IN"/>
        </w:rPr>
        <w:t>শক্তিশালী হোক বা দুর্বল হোক</w:t>
      </w:r>
      <w:r w:rsidRPr="00D50473">
        <w:rPr>
          <w:rFonts w:ascii="Kalpurush" w:hAnsi="Kalpurush" w:cs="Kalpurush"/>
          <w:sz w:val="24"/>
          <w:szCs w:val="24"/>
        </w:rPr>
        <w:t xml:space="preserve">, </w:t>
      </w:r>
      <w:r w:rsidRPr="00D50473">
        <w:rPr>
          <w:rFonts w:ascii="Kalpurush" w:hAnsi="Kalpurush" w:cs="Kalpurush"/>
          <w:sz w:val="24"/>
          <w:szCs w:val="24"/>
          <w:cs/>
          <w:lang w:bidi="bn-IN"/>
        </w:rPr>
        <w:t>জনৈক ব্যক্তি সম্মুখে আসে</w:t>
      </w:r>
      <w:r w:rsidRPr="00D50473">
        <w:rPr>
          <w:rFonts w:ascii="Kalpurush" w:hAnsi="Kalpurush" w:cs="Kalpurush"/>
          <w:sz w:val="24"/>
          <w:szCs w:val="24"/>
        </w:rPr>
        <w:t xml:space="preserve">, </w:t>
      </w:r>
      <w:r w:rsidRPr="00D50473">
        <w:rPr>
          <w:rFonts w:ascii="Kalpurush" w:hAnsi="Kalpurush" w:cs="Kalpurush"/>
          <w:sz w:val="24"/>
          <w:szCs w:val="24"/>
          <w:cs/>
          <w:lang w:bidi="bn-IN"/>
        </w:rPr>
        <w:t>লোকেরা মনে করে তিনি হচ্ছেন মিকদাদ</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ছিলেন বিশাল ও মোটা দেহের অধিকারী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এ ব্যাপারে আপত্তি জানান আর যুদ্ধে না যাওয়ার ব্যাপারে অনুমতি প্রার্থনা করেন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অস্বীকার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সেদিন অবতীর্ণ হয়: </w:t>
      </w:r>
      <w:r w:rsidRPr="00D50473">
        <w:rPr>
          <w:rFonts w:cs="KFGQPC Uthmanic Script HAFS"/>
          <w:color w:val="339933"/>
          <w:sz w:val="24"/>
          <w:szCs w:val="24"/>
          <w:rtl/>
        </w:rPr>
        <w:t>ٱنفِرُواْ خِفَاف</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وَثِقَال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অবস্থা হালকাই হোক আর ভারীই হোক যুদ্ধাভিযানে বেরিয়ে পড়</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এই আয়াত অবতীর্ণ হয় তখন এই নির্দেশ লোকদের উপরে </w:t>
      </w:r>
      <w:r w:rsidRPr="00D50473">
        <w:rPr>
          <w:rFonts w:ascii="Kalpurush" w:hAnsi="Kalpurush" w:cs="Kalpurush"/>
          <w:sz w:val="24"/>
          <w:szCs w:val="24"/>
          <w:cs/>
          <w:lang w:bidi="bn-IN"/>
        </w:rPr>
        <w:lastRenderedPageBreak/>
        <w:t>অত্যন্ত কঠিন হয়ে দাঁড়ায়</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এ আয়াত রহিত করে দিয়ে বলেন: </w:t>
      </w:r>
      <w:r w:rsidRPr="00D50473">
        <w:rPr>
          <w:rFonts w:cs="KFGQPC Uthmanic Script HAFS" w:hint="cs"/>
          <w:color w:val="339933"/>
          <w:sz w:val="24"/>
          <w:szCs w:val="24"/>
          <w:rtl/>
        </w:rPr>
        <w:t>لَيْسَ</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عَلَى</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الضُّعَفَاءِ</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وَلَا</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عَلَى</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الْمَرْضَى</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وَلَا</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عَلَى</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الَّذِينَ</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لَا</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يَجِدُونَ</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مَا</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يُنْفِقُونَ</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حَرَجٌ</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إِذَا</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نَصَحُوا</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لِلَّهِ</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وَرَسُولِهِ</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দুর্বলের উপর</w:t>
      </w:r>
      <w:r w:rsidRPr="00D50473">
        <w:rPr>
          <w:rFonts w:ascii="Kalpurush" w:hAnsi="Kalpurush" w:cs="Kalpurush"/>
          <w:sz w:val="24"/>
          <w:szCs w:val="24"/>
        </w:rPr>
        <w:t xml:space="preserve">, </w:t>
      </w:r>
      <w:r w:rsidRPr="00D50473">
        <w:rPr>
          <w:rFonts w:ascii="Kalpurush" w:hAnsi="Kalpurush" w:cs="Kalpurush"/>
          <w:sz w:val="24"/>
          <w:szCs w:val="24"/>
          <w:cs/>
          <w:lang w:bidi="bn-IN"/>
        </w:rPr>
        <w:t>পীড়িতের উপর আর ব্যয় করার মত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সম্বল যাদের নেই তাদের উপর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অভিযোগ নেই</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যদি তারা আল্লাহ ও তাঁর রসূলের প্রতি </w:t>
      </w:r>
      <w:r w:rsidR="00820BEB">
        <w:rPr>
          <w:rFonts w:ascii="Kalpurush" w:hAnsi="Kalpurush" w:cs="Kalpurush" w:hint="cs"/>
          <w:sz w:val="24"/>
          <w:szCs w:val="24"/>
          <w:cs/>
          <w:lang w:bidi="bn-BD"/>
        </w:rPr>
        <w:t xml:space="preserve">কল্যাণকামী </w:t>
      </w:r>
      <w:r w:rsidRPr="00D50473">
        <w:rPr>
          <w:rFonts w:ascii="Kalpurush" w:hAnsi="Kalpurush" w:cs="Kalpurush"/>
          <w:sz w:val="24"/>
          <w:szCs w:val="24"/>
          <w:cs/>
          <w:lang w:bidi="bn-IN"/>
        </w:rPr>
        <w:t>হয়ে থাকে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820BEB">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ইবনু জারীর বলেন: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করেন আমার নিকট হিব্বান ইবনু যাইদ আশ-শারআবী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আমরা আল-আফসূস নগরীর নিকট অবস্থিত হিমসের </w:t>
      </w:r>
      <w:r w:rsidRPr="00D50473">
        <w:rPr>
          <w:rFonts w:ascii="Kalpurush" w:hAnsi="Kalpurush" w:cs="Kalpurush" w:hint="cs"/>
          <w:sz w:val="24"/>
          <w:szCs w:val="24"/>
          <w:cs/>
          <w:lang w:bidi="bn-IN"/>
        </w:rPr>
        <w:t>গভর্নর</w:t>
      </w:r>
      <w:r w:rsidRPr="00D50473">
        <w:rPr>
          <w:rFonts w:ascii="Kalpurush" w:hAnsi="Kalpurush" w:cs="Kalpurush"/>
          <w:sz w:val="24"/>
          <w:szCs w:val="24"/>
          <w:cs/>
          <w:lang w:bidi="bn-IN"/>
        </w:rPr>
        <w:t xml:space="preserve"> সাফওয়ান ইবনু আ</w:t>
      </w:r>
      <w:r w:rsidRPr="00D50473">
        <w:rPr>
          <w:rFonts w:ascii="Kalpurush" w:hAnsi="Kalpurush" w:cs="Kalpurush" w:hint="cs"/>
          <w:sz w:val="24"/>
          <w:szCs w:val="24"/>
          <w:cs/>
          <w:lang w:bidi="bn-BD"/>
        </w:rPr>
        <w:t>মেরে</w:t>
      </w:r>
      <w:r w:rsidRPr="00D50473">
        <w:rPr>
          <w:rFonts w:ascii="Kalpurush" w:hAnsi="Kalpurush" w:cs="Kalpurush"/>
          <w:sz w:val="24"/>
          <w:szCs w:val="24"/>
          <w:cs/>
          <w:lang w:bidi="bn-IN"/>
        </w:rPr>
        <w:t>র সাথে জিরাজিমাহর দিকে জিহাদের জন্য বের হই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সময়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 সেনাবাহিনীর মধ্যে একজন </w:t>
      </w:r>
      <w:r w:rsidRPr="00D50473">
        <w:rPr>
          <w:rFonts w:ascii="Kalpurush" w:hAnsi="Kalpurush" w:cs="Kalpurush" w:hint="cs"/>
          <w:sz w:val="24"/>
          <w:szCs w:val="24"/>
          <w:cs/>
          <w:lang w:bidi="bn-IN"/>
        </w:rPr>
        <w:t>বয়োবৃদ্ধ</w:t>
      </w:r>
      <w:r w:rsidRPr="00D50473">
        <w:rPr>
          <w:rFonts w:ascii="Kalpurush" w:hAnsi="Kalpurush" w:cs="Kalpurush"/>
          <w:sz w:val="24"/>
          <w:szCs w:val="24"/>
          <w:cs/>
          <w:lang w:bidi="bn-IN"/>
        </w:rPr>
        <w:t xml:space="preserve"> ব্যক্তিকে লক্ষ্য করি যিনি তখনও সক্রিয় 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ভ্রূদ্বয়</w:t>
      </w:r>
      <w:r w:rsidRPr="00D50473">
        <w:rPr>
          <w:rFonts w:ascii="Kalpurush" w:hAnsi="Kalpurush" w:cs="Kalpurush"/>
          <w:sz w:val="24"/>
          <w:szCs w:val="24"/>
          <w:cs/>
          <w:lang w:bidi="bn-IN"/>
        </w:rPr>
        <w:t xml:space="preserve"> তাঁর দুই চোখের উপরে ঝুলে পড়েছে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ছিলেন লড়াই করতে আসা </w:t>
      </w:r>
      <w:r w:rsidRPr="00D50473">
        <w:rPr>
          <w:rFonts w:ascii="Kalpurush" w:hAnsi="Kalpurush" w:cs="Kalpurush" w:hint="cs"/>
          <w:sz w:val="24"/>
          <w:szCs w:val="24"/>
          <w:cs/>
          <w:lang w:bidi="bn-IN"/>
        </w:rPr>
        <w:t>দামেস্ক</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বাসীদের</w:t>
      </w:r>
      <w:r w:rsidRPr="00D50473">
        <w:rPr>
          <w:rFonts w:ascii="Kalpurush" w:hAnsi="Kalpurush" w:cs="Kalpurush"/>
          <w:sz w:val="24"/>
          <w:szCs w:val="24"/>
          <w:cs/>
          <w:lang w:bidi="bn-IN"/>
        </w:rPr>
        <w:t xml:space="preserve"> অন্যতম</w:t>
      </w:r>
      <w:r w:rsidR="00820BEB">
        <w:rPr>
          <w:rFonts w:ascii="Kalpurush" w:hAnsi="Kalpurush" w:cs="Kalpurush" w:hint="cs"/>
          <w:sz w:val="24"/>
          <w:szCs w:val="24"/>
          <w:cs/>
          <w:lang w:bidi="bn-BD"/>
        </w:rPr>
        <w:t>;</w:t>
      </w:r>
      <w:r w:rsidRPr="00D50473">
        <w:rPr>
          <w:rFonts w:ascii="Kalpurush" w:hAnsi="Kalpurush" w:cs="Kalpurush"/>
          <w:sz w:val="24"/>
          <w:szCs w:val="24"/>
          <w:cs/>
          <w:lang w:bidi="bn-IN"/>
        </w:rPr>
        <w:t xml:space="preserve"> যিনি তাঁর বাহনে সাওয়াররত ছিলেন। আমি তাঁর নিকট এগিয়ে গিয়ে বলি: হে চাচা</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 আপনার জন্য কৈফিয়ত রেখেছেন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বর্ণনাকারী বলেন: এরপর তিনি তাঁর </w:t>
      </w:r>
      <w:r w:rsidRPr="00D50473">
        <w:rPr>
          <w:rFonts w:ascii="Kalpurush" w:hAnsi="Kalpurush" w:cs="Kalpurush" w:hint="cs"/>
          <w:sz w:val="24"/>
          <w:szCs w:val="24"/>
          <w:cs/>
          <w:lang w:bidi="bn-IN"/>
        </w:rPr>
        <w:t>ভ্রূদ্বয়</w:t>
      </w:r>
      <w:r w:rsidRPr="00D50473">
        <w:rPr>
          <w:rFonts w:ascii="Kalpurush" w:hAnsi="Kalpurush" w:cs="Kalpurush"/>
          <w:sz w:val="24"/>
          <w:szCs w:val="24"/>
          <w:cs/>
          <w:lang w:bidi="bn-IN"/>
        </w:rPr>
        <w:t xml:space="preserve"> উঠিয়ে বলেন: হে আমার ভাতিজা</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আমাদেরকে অবস্থা হালকাই হোক আর ভারীই হোক সর্ববাস্থায় যুদ্ধে বের হতে বলেছেন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জেনে রাখ</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যাকে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বাসেন তাকে পরীক্ষায় ফেলেন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নিকট তাদেরকে চিরস্থায়ী ঠিকানায় ফিরে যেতে হবে।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বান্দাদের মাঝে তাকে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বাসেন যে তাঁর </w:t>
      </w:r>
      <w:r w:rsidR="00820BEB">
        <w:rPr>
          <w:rFonts w:ascii="Kalpurush" w:hAnsi="Kalpurush" w:cs="Kalpurush" w:hint="cs"/>
          <w:sz w:val="24"/>
          <w:szCs w:val="24"/>
          <w:cs/>
          <w:lang w:bidi="bn-BD"/>
        </w:rPr>
        <w:t>শুকরি</w:t>
      </w:r>
      <w:r w:rsidRPr="00D50473">
        <w:rPr>
          <w:rFonts w:ascii="Kalpurush" w:hAnsi="Kalpurush" w:cs="Kalpurush" w:hint="cs"/>
          <w:sz w:val="24"/>
          <w:szCs w:val="24"/>
          <w:cs/>
          <w:lang w:bidi="bn-IN"/>
        </w:rPr>
        <w:t>য়া</w:t>
      </w:r>
      <w:r w:rsidRPr="00D50473">
        <w:rPr>
          <w:rFonts w:ascii="Kalpurush" w:hAnsi="Kalpurush" w:cs="Kalpurush"/>
          <w:sz w:val="24"/>
          <w:szCs w:val="24"/>
          <w:cs/>
          <w:lang w:bidi="bn-IN"/>
        </w:rPr>
        <w:t xml:space="preserve"> আদায়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ধৈর্যধারণ করে এবং তাঁকে স্মরণ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সে আল্লাহ ছাড়া আর কারও ইবাদত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BB489B">
      <w:pPr>
        <w:bidi w:val="0"/>
        <w:jc w:val="both"/>
        <w:rPr>
          <w:rFonts w:ascii="Kalpurush" w:hAnsi="Kalpurush" w:cs="Kalpurush"/>
          <w:sz w:val="24"/>
          <w:szCs w:val="24"/>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রাস্তায় দান করার ব্যাপারে এবং তাঁর ও তাঁর রাসূলের সন্তুষ্টির উদ্দেশ্যে রক্ত দিতে উৎসাহিত করে বলেন: </w:t>
      </w:r>
      <w:r w:rsidRPr="00D50473">
        <w:rPr>
          <w:rFonts w:cs="KFGQPC Uthmanic Script HAFS" w:hint="cs"/>
          <w:color w:val="339933"/>
          <w:sz w:val="24"/>
          <w:szCs w:val="24"/>
          <w:rtl/>
        </w:rPr>
        <w:t>وَجَاهِدُوا</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بِأَمْوَالِكُمْ</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lastRenderedPageBreak/>
        <w:t>وَأَنْفُسِكُمْ</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فِي</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سَبِيلِ</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اللَّهِ</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ذَلِكُمْ</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خَيْرٌ</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لَكُمْ</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إِنْ</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كُنْتُمْ</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تَعْلَمُونَ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রাস্তায় তোমাদের মাল দিয়ে আর তোমাদের জান দিয়ে জিহাদ কর</w:t>
      </w:r>
      <w:r w:rsidRPr="00D50473">
        <w:rPr>
          <w:rFonts w:ascii="Kalpurush" w:hAnsi="Kalpurush" w:cs="Kalpurush"/>
          <w:sz w:val="24"/>
          <w:szCs w:val="24"/>
        </w:rPr>
        <w:t xml:space="preserve">, </w:t>
      </w:r>
      <w:r w:rsidRPr="00D50473">
        <w:rPr>
          <w:rFonts w:ascii="Kalpurush" w:hAnsi="Kalpurush" w:cs="Kalpurush"/>
          <w:sz w:val="24"/>
          <w:szCs w:val="24"/>
          <w:cs/>
          <w:lang w:bidi="bn-IN"/>
        </w:rPr>
        <w:t>এটাই তোমাদের জন্য সর্বোত্তম</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যদি জানতে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hi-IN"/>
        </w:rPr>
        <w:t xml:space="preserve"> </w:t>
      </w:r>
      <w:r w:rsidRPr="00D50473">
        <w:rPr>
          <w:rFonts w:ascii="Kalpurush" w:hAnsi="Kalpurush" w:cs="Kalpurush"/>
          <w:sz w:val="24"/>
          <w:szCs w:val="24"/>
          <w:cs/>
          <w:lang w:bidi="bn-IN"/>
        </w:rPr>
        <w:t>অর্থাৎ দুনিয়া ও আখিরাতে এটা তোমাদের জন্য কল্যাণকর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তোমরা সামান্য পরিমাণ ব্যয়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তোমাদেরকে তোমাদের শত্র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দের সম্পদের মাধ্যমে ধনী করে দিবেন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আবার তার সাথে তো তিনি তোমাদের জন্য পরকালে সম্মান সঞ্চিত করে রেখেছেন। যেমন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পথে লড়াইকারীর দায়িত্ব গ্রহণ করেছেন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যদি মারা যায় তবে তিনি তাঁকে জান্নাতে প্রবেশ করাবেন অথবা সাওয়াব ও </w:t>
      </w:r>
      <w:r w:rsidRPr="00D50473">
        <w:rPr>
          <w:rFonts w:ascii="Kalpurush" w:hAnsi="Kalpurush" w:cs="Kalpurush" w:hint="cs"/>
          <w:sz w:val="24"/>
          <w:szCs w:val="24"/>
          <w:cs/>
          <w:lang w:bidi="bn-IN"/>
        </w:rPr>
        <w:t>গনিমত</w:t>
      </w:r>
      <w:r w:rsidRPr="00D50473">
        <w:rPr>
          <w:rFonts w:ascii="Kalpurush" w:hAnsi="Kalpurush" w:cs="Kalpurush"/>
          <w:sz w:val="24"/>
          <w:szCs w:val="24"/>
          <w:cs/>
          <w:lang w:bidi="bn-IN"/>
        </w:rPr>
        <w:t xml:space="preserve"> সহকারে তাঁকে তাঁর বাসস্থানে ফিরিয়ে দিবেন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كُتِبَ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ٱلۡقِتَالُ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كُرۡهٞ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وَعَسَىٰٓ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تَكۡرَهُواْ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وَعَسَىٰٓ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تُحِبُّواْ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٢١٦</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البقرة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٢١٦</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তোমাদের প্রতি যুদ্ধের বিধান</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হয়েছে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অথচ তা তোমাদের কাছে অপ্রিয় কিন্তু তোমরা কোন কিছু অপছন্দ কর </w:t>
      </w:r>
      <w:r w:rsidRPr="00D50473">
        <w:rPr>
          <w:rFonts w:ascii="Kalpurush" w:hAnsi="Kalpurush" w:cs="Kalpurush" w:hint="cs"/>
          <w:sz w:val="24"/>
          <w:szCs w:val="24"/>
          <w:cs/>
          <w:lang w:bidi="bn-IN"/>
        </w:rPr>
        <w:t>সম্ভবত</w:t>
      </w:r>
      <w:r w:rsidRPr="00D50473">
        <w:rPr>
          <w:rFonts w:ascii="Kalpurush" w:hAnsi="Kalpurush" w:cs="Kalpurush"/>
          <w:sz w:val="24"/>
          <w:szCs w:val="24"/>
          <w:cs/>
          <w:lang w:bidi="bn-IN"/>
        </w:rPr>
        <w:t xml:space="preserve">: তোমাদের জন্য তা কল্যাণকর এবং </w:t>
      </w:r>
      <w:r w:rsidRPr="00D50473">
        <w:rPr>
          <w:rFonts w:ascii="Kalpurush" w:hAnsi="Kalpurush" w:cs="Kalpurush" w:hint="cs"/>
          <w:sz w:val="24"/>
          <w:szCs w:val="24"/>
          <w:cs/>
          <w:lang w:bidi="bn-IN"/>
        </w:rPr>
        <w:t>সম্ভবত</w:t>
      </w:r>
      <w:r w:rsidRPr="00D50473">
        <w:rPr>
          <w:rFonts w:ascii="Kalpurush" w:hAnsi="Kalpurush" w:cs="Kalpurush"/>
          <w:sz w:val="24"/>
          <w:szCs w:val="24"/>
          <w:cs/>
          <w:lang w:bidi="bn-IN"/>
        </w:rPr>
        <w:t>: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 তোমাদের কাছে প্রিয় অথচ তা তোমাদের জন্য অকল্যাণকর। </w:t>
      </w:r>
      <w:r w:rsidRPr="00D50473">
        <w:rPr>
          <w:rFonts w:ascii="Kalpurush" w:hAnsi="Kalpurush" w:cs="Kalpurush" w:hint="cs"/>
          <w:sz w:val="24"/>
          <w:szCs w:val="24"/>
          <w:cs/>
          <w:lang w:bidi="bn-IN"/>
        </w:rPr>
        <w:t>বস্তুত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আল্লাহই</w:t>
      </w:r>
      <w:r w:rsidRPr="00D50473">
        <w:rPr>
          <w:rFonts w:ascii="Kalpurush" w:hAnsi="Kalpurush" w:cs="Kalpurush"/>
          <w:sz w:val="24"/>
          <w:szCs w:val="24"/>
          <w:cs/>
          <w:lang w:bidi="bn-IN"/>
        </w:rPr>
        <w:t xml:space="preserve"> জানেন</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জান না</w:t>
      </w:r>
      <w:r w:rsidRPr="00D50473">
        <w:rPr>
          <w:rFonts w:ascii="SolaimanLipi" w:hAnsi="SolaimanLipi" w:cs="SolaimanLipi"/>
          <w:sz w:val="24"/>
          <w:szCs w:val="24"/>
          <w:cs/>
          <w:lang w:bidi="hi-IN"/>
        </w:rPr>
        <w:t>।</w:t>
      </w:r>
      <w:r w:rsidR="00710CE1" w:rsidRPr="00D50473">
        <w:rPr>
          <w:rFonts w:ascii="Kalpurush" w:hAnsi="Kalpurush" w:cs="Kalpurush" w:hint="cs"/>
          <w:sz w:val="24"/>
          <w:szCs w:val="24"/>
          <w:cs/>
          <w:lang w:bidi="bn-BD"/>
        </w:rPr>
        <w:t>” [সুরা আল-বাকারা: ২১৬]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এ সম্পর্কে ইমাম আহমাদ আনাস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থেকে বর্ণনা করেন: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জনৈক ব্যক্তিকে বলেন: তুমি ইসলাম গ্রহণ কর</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সেই লোকটি বলে: এমনটি করতে আমার অপছন্দ হচ্ছে</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তুমি ইসলাম গ্রহণ কর যদিও তোমার নিকট তা </w:t>
      </w:r>
      <w:r w:rsidRPr="00D50473">
        <w:rPr>
          <w:rFonts w:ascii="Kalpurush" w:hAnsi="Kalpurush" w:cs="Kalpurush" w:hint="cs"/>
          <w:sz w:val="24"/>
          <w:szCs w:val="24"/>
          <w:cs/>
          <w:lang w:bidi="bn-IN"/>
        </w:rPr>
        <w:t>অপছন্দনীয়</w:t>
      </w:r>
      <w:r w:rsidRPr="00D50473">
        <w:rPr>
          <w:rFonts w:ascii="Kalpurush" w:hAnsi="Kalpurush" w:cs="Kalpurush"/>
          <w:sz w:val="24"/>
          <w:szCs w:val="24"/>
          <w:cs/>
          <w:lang w:bidi="bn-IN"/>
        </w:rPr>
        <w:t xml:space="preserve"> মনে হয়। </w:t>
      </w:r>
    </w:p>
    <w:p w:rsidR="0078070D" w:rsidRPr="00D50473" w:rsidRDefault="0078070D" w:rsidP="00BB489B">
      <w:pPr>
        <w:jc w:val="both"/>
        <w:rPr>
          <w:rFonts w:ascii="Kalpurush" w:hAnsi="Kalpurush" w:cs="Vrinda"/>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عَرَضٗا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قَرِيبٗا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وَسَفَرٗا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قَاصِدٗا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لَّٱتَّبَعُوكَ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ٱلشُّقَّةُۚ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وَسَيَحۡلِفُونَ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ٱسۡتَطَعۡنَا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لَخَرَجۡنَا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يُهۡلِكُونَ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لَكَٰذِبُونَ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٤٢</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৪২. স্বার্থ উদ্ধার হলে আর যাত্রা সহজ হলে তারা অবশ্যই তোমার সাথে যেত</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কিন্তু পথ তাদের কাছে দীর্ঘ ও ভারী মনে হয়েছে। অচিরেই তারা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নামে হলফ করে বলবে</w:t>
      </w:r>
      <w:r w:rsidRPr="00D50473">
        <w:rPr>
          <w:rFonts w:ascii="Kalpurush" w:hAnsi="Kalpurush" w:cs="Kalpurush"/>
          <w:i/>
          <w:iCs/>
          <w:sz w:val="24"/>
          <w:szCs w:val="24"/>
        </w:rPr>
        <w:t>, ‘</w:t>
      </w:r>
      <w:r w:rsidRPr="00D50473">
        <w:rPr>
          <w:rFonts w:ascii="Kalpurush" w:hAnsi="Kalpurush" w:cs="Kalpurush"/>
          <w:i/>
          <w:iCs/>
          <w:sz w:val="24"/>
          <w:szCs w:val="24"/>
          <w:cs/>
          <w:lang w:bidi="bn-IN"/>
        </w:rPr>
        <w:t>আমরা যদি পারতাম তাহলে অবশ্যই তোমাদের সঙ্গে বের হতাম।</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আসলে তারা নিজেরাই নিজেদেরকে ধ্বংস করছে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আল্লাহ জানেন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অবশ্যই মিথ্যেবাদী</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w:t>
      </w:r>
      <w:r w:rsidRPr="00D50473">
        <w:rPr>
          <w:rFonts w:ascii="Kalpurush" w:hAnsi="Kalpurush" w:cs="Kalpurush" w:hint="cs"/>
          <w:i/>
          <w:iCs/>
          <w:sz w:val="24"/>
          <w:szCs w:val="24"/>
          <w:cs/>
          <w:lang w:bidi="bn-BD"/>
        </w:rPr>
        <w:t>সূরা আত-তাওবাহ: ৪২</w:t>
      </w:r>
      <w:r w:rsidR="00710CE1"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 xml:space="preserve">মুনাফিকদের পেছনে পড়ার কারণ আর তাদের </w:t>
      </w:r>
      <w:r w:rsidRPr="00D50473">
        <w:rPr>
          <w:rFonts w:ascii="Kalpurush" w:hAnsi="Kalpurush" w:cs="Kalpurush" w:hint="cs"/>
          <w:b/>
          <w:bCs/>
          <w:color w:val="833C0B" w:themeColor="accent2" w:themeShade="80"/>
          <w:sz w:val="24"/>
          <w:szCs w:val="24"/>
          <w:cs/>
          <w:lang w:bidi="bn-IN"/>
        </w:rPr>
        <w:t>ছলচাতুরী</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সঙ্গে তাবুক যুদ্ধে যাওয়া থেকে যারা পেছনে রয়ে গিয়েছিল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প্রতি ভ</w:t>
      </w:r>
      <w:r w:rsidRPr="00D50473">
        <w:rPr>
          <w:rFonts w:ascii="Kalpurush" w:hAnsi="Kalpurush" w:cs="Kalpurush" w:hint="cs"/>
          <w:sz w:val="24"/>
          <w:szCs w:val="24"/>
          <w:cs/>
          <w:lang w:bidi="bn-BD"/>
        </w:rPr>
        <w:t>ৎ</w:t>
      </w:r>
      <w:r w:rsidRPr="00D50473">
        <w:rPr>
          <w:rFonts w:ascii="Kalpurush" w:hAnsi="Kalpurush" w:cs="Kalpurush"/>
          <w:sz w:val="24"/>
          <w:szCs w:val="24"/>
          <w:cs/>
          <w:lang w:bidi="bn-IN"/>
        </w:rPr>
        <w:t>সনা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ওযর রয়েছে এ ধরণের ভাব প্রকাশ করে তারা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অনুমতি নিয়ে যুদ্ধে যাওয়া বাদ দিয়ে বসেছিল অথচ প্রকৃতপক্ষে তাদের এ ধরণের ওযর ছিল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w:t>
      </w:r>
      <w:r w:rsidRPr="00D50473">
        <w:rPr>
          <w:rFonts w:cs="KFGQPC Uthmanic Script HAFS"/>
          <w:color w:val="339933"/>
          <w:sz w:val="24"/>
          <w:szCs w:val="24"/>
          <w:rtl/>
        </w:rPr>
        <w:t>لَوۡ كَانَ عَرَض</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قَرِيب</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স্বার্থ উদ্ধার হলে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আব্দুল্লাহ ইবনু আব্বাস রাদিয়াল্লাহু আনহুমা বলেন: তাদের সম্মুখে </w:t>
      </w:r>
      <w:r w:rsidRPr="00D50473">
        <w:rPr>
          <w:rFonts w:ascii="Kalpurush" w:hAnsi="Kalpurush" w:cs="Kalpurush" w:hint="cs"/>
          <w:sz w:val="24"/>
          <w:szCs w:val="24"/>
          <w:cs/>
          <w:lang w:bidi="bn-IN"/>
        </w:rPr>
        <w:t>গনিমত</w:t>
      </w:r>
      <w:r w:rsidRPr="00D50473">
        <w:rPr>
          <w:rFonts w:ascii="Kalpurush" w:hAnsi="Kalpurush" w:cs="Kalpurush"/>
          <w:sz w:val="24"/>
          <w:szCs w:val="24"/>
          <w:cs/>
          <w:lang w:bidi="bn-IN"/>
        </w:rPr>
        <w:t xml:space="preserve"> পাওয়া</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সম্ভাবনা থাকলে</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cs="KFGQPC Uthmanic Script HAFS" w:hint="cs"/>
          <w:color w:val="339933"/>
          <w:sz w:val="24"/>
          <w:szCs w:val="24"/>
          <w:rtl/>
        </w:rPr>
        <w:t>وَسَفَ</w:t>
      </w:r>
      <w:r w:rsidRPr="00D50473">
        <w:rPr>
          <w:rFonts w:cs="KFGQPC Uthmanic Script HAFS"/>
          <w:color w:val="339933"/>
          <w:sz w:val="24"/>
          <w:szCs w:val="24"/>
          <w:rtl/>
        </w:rPr>
        <w:t>ر</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قَاصِد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যাত্রা সহজ হলে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সম্মুখে সফর থাকলে</w:t>
      </w:r>
      <w:r w:rsidRPr="00D50473">
        <w:rPr>
          <w:rFonts w:ascii="Kalpurush" w:hAnsi="Kalpurush" w:cs="Kalpurush"/>
          <w:sz w:val="24"/>
          <w:szCs w:val="24"/>
        </w:rPr>
        <w:t xml:space="preserve"> </w:t>
      </w:r>
      <w:r w:rsidRPr="00D50473">
        <w:rPr>
          <w:rFonts w:cs="KFGQPC Uthmanic Script HAFS" w:hint="cs"/>
          <w:color w:val="339933"/>
          <w:sz w:val="24"/>
          <w:szCs w:val="24"/>
          <w:rtl/>
        </w:rPr>
        <w:t>لَّٱتَّبَعُوكَ</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অবশ্যই তোমার সাথে যেত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সেজন্য তোমার সাথে যেত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وَلَٰكِنۢ بَعُدَتۡ عَلَيۡهِمُ ٱلشُّقَّةُۚ</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কিন্তু পথ তাদের কাছে দীর্ঘ ও ভারী মনে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শামে যাওয়ার </w:t>
      </w:r>
      <w:r w:rsidRPr="00D50473">
        <w:rPr>
          <w:rFonts w:ascii="Kalpurush" w:hAnsi="Kalpurush" w:cs="Kalpurush" w:hint="cs"/>
          <w:sz w:val="24"/>
          <w:szCs w:val="24"/>
          <w:cs/>
          <w:lang w:bidi="bn-IN"/>
        </w:rPr>
        <w:t>দূরত্ব</w:t>
      </w:r>
      <w:r w:rsidRPr="00D50473">
        <w:rPr>
          <w:rFonts w:ascii="Kalpurush" w:hAnsi="Kalpurush" w:cs="Kalpurush"/>
          <w:sz w:val="24"/>
          <w:szCs w:val="24"/>
          <w:cs/>
          <w:lang w:bidi="bn-IN"/>
        </w:rPr>
        <w:t xml:space="preserve"> </w:t>
      </w:r>
      <w:r w:rsidRPr="00D50473">
        <w:rPr>
          <w:rFonts w:cs="KFGQPC Uthmanic Script HAFS"/>
          <w:color w:val="339933"/>
          <w:sz w:val="24"/>
          <w:szCs w:val="24"/>
          <w:rtl/>
        </w:rPr>
        <w:t>وَسَيَحۡلِفُونَ بِٱللَّهِ يُهۡلِكُونَ أَنفُسَهُمۡ وَٱللَّهُ يَعۡلَمُ إِنَّهُمۡ لَكَٰذِبُونَ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অচিরেই তারা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নামে হলফ করে বলবে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অর্থাৎ তোমাদের নিকট তোমরা যখন তাদের নিকট ফিরে আস</w:t>
      </w:r>
      <w:r w:rsidRPr="00D50473">
        <w:rPr>
          <w:rFonts w:ascii="Kalpurush" w:hAnsi="Kalpurush" w:cs="Kalpurush"/>
          <w:sz w:val="24"/>
          <w:szCs w:val="24"/>
        </w:rPr>
        <w:t xml:space="preserve"> </w:t>
      </w:r>
      <w:r w:rsidRPr="00D50473">
        <w:rPr>
          <w:rFonts w:cs="KFGQPC Uthmanic Script HAFS"/>
          <w:color w:val="339933"/>
          <w:sz w:val="24"/>
          <w:szCs w:val="24"/>
          <w:rtl/>
        </w:rPr>
        <w:t>لَوِ ٱسۡتَطَعۡنَا لَخَرَجۡنَا مَعَكُمۡ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আমরা যদি পারতাম তাহলে অবশ্যই </w:t>
      </w:r>
      <w:r w:rsidRPr="00D50473">
        <w:rPr>
          <w:rFonts w:ascii="Kalpurush" w:hAnsi="Kalpurush" w:cs="Kalpurush"/>
          <w:sz w:val="24"/>
          <w:szCs w:val="24"/>
          <w:cs/>
          <w:lang w:bidi="bn-IN"/>
        </w:rPr>
        <w:lastRenderedPageBreak/>
        <w:t>তোমাদের সঙ্গে বের হতাম</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আমাদের যদি ওযর না থাকত তবে অবশ্যই আমরা তোমাদের সাথে বের হতাম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يُهۡلِكُونَ أَنفُسَهُمۡ وَٱللَّهُ يَعۡلَمُ إِنَّهُمۡ لَكَٰذِبُونَ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আসলে তারা নিজেরাই নিজেদেরকে ধ্বংস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আল্লাহ জানেন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অবশ্যই মিথ্যেবাদী</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BB489B">
      <w:pPr>
        <w:jc w:val="both"/>
        <w:rPr>
          <w:rFonts w:ascii="Kalpurush" w:hAnsi="Kalpurush" w:cs="Vrinda"/>
          <w:color w:val="006600"/>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عَفَا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أَذِنتَ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يَتَبَيَّنَ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صَدَقُواْ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ٱلۡكَٰذِبِينَ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يَسۡتَ‍ٔۡذِنُكَ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بِٱلۡمُتَّقِينَ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٤٤</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يَسۡتَ‍ٔۡذِنُكَ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وَٱرۡتَابَتۡ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رَيۡبِهِمۡ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يَتَرَدَّدُونَ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٤٥</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٤٣،</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٤٥</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৪৩. আল্লাহ তোমাকে মাফ করুন! কারা সত্য বলেছে তা স্পষ্ট না হতেই আর মিথ্যাবাদীদেরকে তুমি চিনে না নিয়েই কেন তুমি তাদেরকে অব্যাহতি দিয়ে দিলে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৪৪. যারা </w:t>
      </w:r>
      <w:r w:rsidRPr="00D50473">
        <w:rPr>
          <w:rFonts w:ascii="Kalpurush" w:hAnsi="Kalpurush" w:cs="Kalpurush" w:hint="cs"/>
          <w:i/>
          <w:iCs/>
          <w:sz w:val="24"/>
          <w:szCs w:val="24"/>
          <w:cs/>
          <w:lang w:bidi="bn-IN"/>
        </w:rPr>
        <w:t>আল্লাহয়</w:t>
      </w:r>
      <w:r w:rsidRPr="00D50473">
        <w:rPr>
          <w:rFonts w:ascii="Kalpurush" w:hAnsi="Kalpurush" w:cs="Kalpurush"/>
          <w:i/>
          <w:iCs/>
          <w:sz w:val="24"/>
          <w:szCs w:val="24"/>
          <w:cs/>
          <w:lang w:bidi="bn-IN"/>
        </w:rPr>
        <w:t xml:space="preserve"> ও শেষ দিনে বিশ্বাস করে তারা তাদের মাল দিয়ে আর জান দিয়ে জিহাদ করা থেকে অব্যাহতি পাওয়ার জন্য তোমার কাছে অনুমতি প্রার্থনা করে না। মুত্তাকীদের সম্পর্কে আল্লাহ খুবই অবগত আছেন। ৪৫. তোমার কাছে অব্যাহতি প্রার্থনা তারাই করে যারা </w:t>
      </w:r>
      <w:r w:rsidRPr="00D50473">
        <w:rPr>
          <w:rFonts w:ascii="Kalpurush" w:hAnsi="Kalpurush" w:cs="Kalpurush" w:hint="cs"/>
          <w:i/>
          <w:iCs/>
          <w:sz w:val="24"/>
          <w:szCs w:val="24"/>
          <w:cs/>
          <w:lang w:bidi="bn-IN"/>
        </w:rPr>
        <w:t>আল্লাহ</w:t>
      </w:r>
      <w:r w:rsidRPr="00D50473">
        <w:rPr>
          <w:rFonts w:ascii="Kalpurush" w:hAnsi="Kalpurush" w:cs="Kalpurush"/>
          <w:i/>
          <w:iCs/>
          <w:sz w:val="24"/>
          <w:szCs w:val="24"/>
          <w:cs/>
          <w:lang w:bidi="bn-IN"/>
        </w:rPr>
        <w:t xml:space="preserve"> ও শেষ দিবসে বিশ্বাস করে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যাদের অন্তর </w:t>
      </w:r>
      <w:r w:rsidRPr="00D50473">
        <w:rPr>
          <w:rFonts w:ascii="Kalpurush" w:hAnsi="Kalpurush" w:cs="Kalpurush" w:hint="cs"/>
          <w:i/>
          <w:iCs/>
          <w:sz w:val="24"/>
          <w:szCs w:val="24"/>
          <w:cs/>
          <w:lang w:bidi="bn-IN"/>
        </w:rPr>
        <w:t>সন্দেহ</w:t>
      </w:r>
      <w:r w:rsidRPr="00D50473">
        <w:rPr>
          <w:rFonts w:ascii="Kalpurush" w:hAnsi="Kalpurush" w:cs="Kalpurush"/>
          <w:i/>
          <w:iCs/>
          <w:sz w:val="24"/>
          <w:szCs w:val="24"/>
          <w:cs/>
          <w:lang w:bidi="bn-IN"/>
        </w:rPr>
        <w:t>-</w:t>
      </w:r>
      <w:r w:rsidRPr="00D50473">
        <w:rPr>
          <w:rFonts w:ascii="Kalpurush" w:hAnsi="Kalpurush" w:cs="Kalpurush" w:hint="cs"/>
          <w:i/>
          <w:iCs/>
          <w:sz w:val="24"/>
          <w:szCs w:val="24"/>
          <w:cs/>
          <w:lang w:bidi="bn-IN"/>
        </w:rPr>
        <w:t>পূর্ণ</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কাজেই তাঁরা তাদের সন্দেহের মধ্যে ঘুরপাক খাচ্ছে</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(সূরা আত-তাওবাহ্: ৪৩)</w:t>
      </w:r>
      <w:r w:rsidRPr="00FE43D4">
        <w:rPr>
          <w:rFonts w:ascii="Kalpurush" w:hAnsi="Kalpurush" w:cs="Kalpurush"/>
          <w:i/>
          <w:iCs/>
          <w:sz w:val="24"/>
          <w:szCs w:val="24"/>
          <w:cs/>
          <w:lang w:bidi="bn-BD"/>
        </w:rPr>
        <w:t xml:space="preserve"> </w:t>
      </w:r>
    </w:p>
    <w:p w:rsidR="0078070D" w:rsidRPr="00372BCB" w:rsidRDefault="0078070D" w:rsidP="0078070D">
      <w:pPr>
        <w:keepNext/>
        <w:bidi w:val="0"/>
        <w:spacing w:after="0"/>
        <w:jc w:val="both"/>
        <w:rPr>
          <w:rFonts w:ascii="Kalpurush" w:hAnsi="Kalpurush" w:cs="Kalpurush"/>
          <w:b/>
          <w:bCs/>
          <w:color w:val="833C0B" w:themeColor="accent2" w:themeShade="80"/>
          <w:sz w:val="24"/>
          <w:szCs w:val="24"/>
        </w:rPr>
      </w:pPr>
      <w:r w:rsidRPr="00372BCB">
        <w:rPr>
          <w:rFonts w:ascii="Kalpurush" w:hAnsi="Kalpurush" w:cs="Kalpurush"/>
          <w:b/>
          <w:bCs/>
          <w:color w:val="833C0B" w:themeColor="accent2" w:themeShade="80"/>
          <w:sz w:val="24"/>
          <w:szCs w:val="24"/>
          <w:cs/>
          <w:lang w:bidi="bn-IN"/>
        </w:rPr>
        <w:t>তাদেরকে অনুমতি দেওয়ার কারণে আল্লাহ তা</w:t>
      </w:r>
      <w:r w:rsidRPr="00372BCB">
        <w:rPr>
          <w:rFonts w:ascii="Kalpurush" w:hAnsi="Kalpurush" w:cs="Kalpurush"/>
          <w:b/>
          <w:bCs/>
          <w:color w:val="833C0B" w:themeColor="accent2" w:themeShade="80"/>
          <w:sz w:val="24"/>
          <w:szCs w:val="24"/>
        </w:rPr>
        <w:t>‘</w:t>
      </w:r>
      <w:r w:rsidRPr="00372BCB">
        <w:rPr>
          <w:rFonts w:ascii="Kalpurush" w:hAnsi="Kalpurush" w:cs="Kalpurush"/>
          <w:b/>
          <w:bCs/>
          <w:color w:val="833C0B" w:themeColor="accent2" w:themeShade="80"/>
          <w:sz w:val="24"/>
          <w:szCs w:val="24"/>
          <w:cs/>
          <w:lang w:bidi="bn-IN"/>
        </w:rPr>
        <w:t>আলা নবী সাল্লাল্লাহু আলাইহি ওয়াসাল্লাম</w:t>
      </w:r>
      <w:r w:rsidRPr="00372BCB">
        <w:rPr>
          <w:rFonts w:ascii="Kalpurush" w:hAnsi="Kalpurush" w:cs="Kalpurush"/>
          <w:b/>
          <w:bCs/>
          <w:color w:val="833C0B" w:themeColor="accent2" w:themeShade="80"/>
          <w:sz w:val="24"/>
          <w:szCs w:val="24"/>
        </w:rPr>
        <w:t>-</w:t>
      </w:r>
      <w:r w:rsidRPr="00372BCB">
        <w:rPr>
          <w:rFonts w:ascii="Kalpurush" w:hAnsi="Kalpurush" w:cs="Kalpurush"/>
          <w:b/>
          <w:bCs/>
          <w:color w:val="833C0B" w:themeColor="accent2" w:themeShade="80"/>
          <w:sz w:val="24"/>
          <w:szCs w:val="24"/>
          <w:cs/>
          <w:lang w:bidi="bn-IN"/>
        </w:rPr>
        <w:t>কে তিরস্কার করেন</w:t>
      </w:r>
    </w:p>
    <w:p w:rsidR="00FB043A" w:rsidRDefault="0078070D" w:rsidP="00710CE1">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 xml:space="preserve">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হাতিম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আউন বলেন: আপনারা কি এর চেয়ে উত্তম কোন তিরস্কারে কথা কি শুনেছেন</w:t>
      </w:r>
      <w:r w:rsidRPr="00D50473">
        <w:rPr>
          <w:rFonts w:ascii="Kalpurush" w:hAnsi="Kalpurush" w:cs="Kalpurush"/>
          <w:sz w:val="24"/>
          <w:szCs w:val="24"/>
        </w:rPr>
        <w:t xml:space="preserve">? </w:t>
      </w:r>
      <w:r w:rsidRPr="00D50473">
        <w:rPr>
          <w:rFonts w:ascii="Kalpurush" w:hAnsi="Kalpurush" w:cs="Kalpurush"/>
          <w:sz w:val="24"/>
          <w:szCs w:val="24"/>
          <w:cs/>
          <w:lang w:bidi="bn-IN"/>
        </w:rPr>
        <w:t>তিরস্কারের পূর্বেই ক্ষমার ঘোষণা দিয়ে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عَفَا ٱللَّهُ عَنكَ لِمَ أَذِنتَ 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 তোমাকে মাফ করুন! </w:t>
      </w:r>
      <w:r w:rsidRPr="00D50473">
        <w:rPr>
          <w:rFonts w:ascii="Kalpurush" w:hAnsi="Kalpurush" w:cs="Kalpurush"/>
          <w:sz w:val="24"/>
          <w:szCs w:val="24"/>
          <w:cs/>
          <w:lang w:bidi="bn-IN"/>
        </w:rPr>
        <w:lastRenderedPageBreak/>
        <w:t>কেন তুমি তাদেরকে অব্যাহতি দিয়ে দিলে</w:t>
      </w:r>
      <w:r w:rsidRPr="00D50473">
        <w:rPr>
          <w:rFonts w:ascii="Kalpurush" w:hAnsi="Kalpurush" w:cs="Kalpurush"/>
          <w:sz w:val="24"/>
          <w:szCs w:val="24"/>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মুওর্য়ারক আল-আজালী এবং অন্যান্যরা এ মত ব্যক্ত করেন। </w:t>
      </w:r>
    </w:p>
    <w:p w:rsidR="00FB043A" w:rsidRDefault="0078070D" w:rsidP="00FB043A">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 xml:space="preserve">কাতাদা বলেন: তিনি তাঁকে তিরস্কার করেছেন যেমন তোমরা শুনছ এরপর তাদের মধ্যে তাঁর যাকে খুশি অনুমতি দানের অনুমতি প্রদান করে সূরা </w:t>
      </w:r>
      <w:r w:rsidRPr="00D50473">
        <w:rPr>
          <w:rFonts w:ascii="Kalpurush" w:hAnsi="Kalpurush" w:cs="Kalpurush" w:hint="cs"/>
          <w:sz w:val="24"/>
          <w:szCs w:val="24"/>
          <w:cs/>
          <w:lang w:bidi="bn-BD"/>
        </w:rPr>
        <w:t>আন-</w:t>
      </w:r>
      <w:r w:rsidRPr="00D50473">
        <w:rPr>
          <w:rFonts w:ascii="Kalpurush" w:hAnsi="Kalpurush" w:cs="Kalpurush"/>
          <w:sz w:val="24"/>
          <w:szCs w:val="24"/>
          <w:cs/>
          <w:lang w:bidi="bn-IN"/>
        </w:rPr>
        <w:t>নূরে আল্লাহ তা</w:t>
      </w:r>
      <w:r w:rsidRPr="00D50473">
        <w:rPr>
          <w:rFonts w:ascii="Kalpurush" w:hAnsi="Kalpurush" w:cs="Kalpurush"/>
          <w:sz w:val="24"/>
          <w:szCs w:val="24"/>
        </w:rPr>
        <w:t>‘</w:t>
      </w:r>
      <w:r w:rsidR="00FB043A">
        <w:rPr>
          <w:rFonts w:ascii="Kalpurush" w:hAnsi="Kalpurush" w:cs="Kalpurush"/>
          <w:sz w:val="24"/>
          <w:szCs w:val="24"/>
          <w:cs/>
          <w:lang w:bidi="bn-IN"/>
        </w:rPr>
        <w:t>আলা আয়াত অবতীর্ণ করেন</w:t>
      </w:r>
      <w:r w:rsidRPr="00D50473">
        <w:rPr>
          <w:rFonts w:ascii="Kalpurush" w:hAnsi="Kalpurush" w:cs="Kalpurush"/>
          <w:sz w:val="24"/>
          <w:szCs w:val="24"/>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ٱسۡتَ‍ٔۡذَنُوكَ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لِبَعۡضِ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فَأۡذَن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شِئۡتَ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النور</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٦٢</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কাজেই তাদের কেউ 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কাজে যাওয়ার জন্য তোমার কাছে অনুমতি চাইলে তুমি তাদের যাকে ইচ্ছে অনুমতি দিবে</w:t>
      </w:r>
      <w:r w:rsidRPr="00D50473">
        <w:rPr>
          <w:rFonts w:ascii="SolaimanLipi" w:hAnsi="SolaimanLipi" w:cs="SolaimanLipi"/>
          <w:sz w:val="24"/>
          <w:szCs w:val="24"/>
          <w:cs/>
          <w:lang w:bidi="hi-IN"/>
        </w:rPr>
        <w:t>।</w:t>
      </w:r>
      <w:r w:rsidR="00710CE1" w:rsidRPr="00D50473">
        <w:rPr>
          <w:rFonts w:ascii="Kalpurush" w:hAnsi="Kalpurush" w:cs="Kalpurush"/>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আন</w:t>
      </w:r>
      <w:r w:rsidRPr="00D50473">
        <w:rPr>
          <w:rFonts w:ascii="Kalpurush" w:hAnsi="Kalpurush" w:cs="Kalpurush"/>
          <w:sz w:val="24"/>
          <w:szCs w:val="24"/>
          <w:cs/>
          <w:lang w:bidi="bn-BD"/>
        </w:rPr>
        <w:t>-নূর</w:t>
      </w:r>
      <w:r w:rsidRPr="00D50473">
        <w:rPr>
          <w:rFonts w:ascii="Kalpurush" w:hAnsi="Kalpurush" w:cs="Kalpurush" w:hint="cs"/>
          <w:sz w:val="24"/>
          <w:szCs w:val="24"/>
          <w:cs/>
          <w:lang w:bidi="bn-BD"/>
        </w:rPr>
        <w:t>: ৬২</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অনুরূপ বর্ণিত হয়েছে </w:t>
      </w:r>
      <w:r w:rsidRPr="00D50473">
        <w:rPr>
          <w:rFonts w:ascii="Kalpurush" w:hAnsi="Kalpurush" w:cs="Kalpurush"/>
          <w:sz w:val="24"/>
          <w:szCs w:val="24"/>
        </w:rPr>
        <w:t>‘</w:t>
      </w:r>
      <w:r w:rsidRPr="00D50473">
        <w:rPr>
          <w:rFonts w:ascii="Kalpurush" w:hAnsi="Kalpurush" w:cs="Kalpurush"/>
          <w:sz w:val="24"/>
          <w:szCs w:val="24"/>
          <w:cs/>
          <w:lang w:bidi="bn-IN"/>
        </w:rPr>
        <w:t>আতা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 খোরাসানী থেকে। </w:t>
      </w:r>
    </w:p>
    <w:p w:rsidR="0078070D" w:rsidRPr="00D50473" w:rsidRDefault="0078070D" w:rsidP="00FB043A">
      <w:pPr>
        <w:bidi w:val="0"/>
        <w:spacing w:after="0"/>
        <w:jc w:val="both"/>
        <w:rPr>
          <w:rFonts w:ascii="Kalpurush" w:hAnsi="Kalpurush" w:cs="Kalpurush"/>
          <w:sz w:val="24"/>
          <w:szCs w:val="24"/>
        </w:rPr>
      </w:pPr>
      <w:r w:rsidRPr="00D50473">
        <w:rPr>
          <w:rFonts w:ascii="Kalpurush" w:hAnsi="Kalpurush" w:cs="Kalpurush"/>
          <w:sz w:val="24"/>
          <w:szCs w:val="24"/>
          <w:cs/>
          <w:lang w:bidi="bn-IN"/>
        </w:rPr>
        <w:t>মুজাহিদ বলেন: এই আয়াত একদল লোক সম্পর্কে অবতীর্ণ হয়েছে তারা বলে: তোমরা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অনুমতি চেয়ে দেখ</w:t>
      </w:r>
      <w:r w:rsidRPr="00D50473">
        <w:rPr>
          <w:rFonts w:ascii="Kalpurush" w:hAnsi="Kalpurush" w:cs="Kalpurush"/>
          <w:sz w:val="24"/>
          <w:szCs w:val="24"/>
        </w:rPr>
        <w:t xml:space="preserve">, </w:t>
      </w:r>
      <w:r w:rsidRPr="00D50473">
        <w:rPr>
          <w:rFonts w:ascii="Kalpurush" w:hAnsi="Kalpurush" w:cs="Kalpurush"/>
          <w:sz w:val="24"/>
          <w:szCs w:val="24"/>
          <w:cs/>
          <w:lang w:bidi="bn-IN"/>
        </w:rPr>
        <w:t>যদি তিনি অনুমতি দেন তবে যুদ্ধে না গিয়ে বসে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যদি তিনি অনুমতি নাও দেন তবুও বসে থাকবে।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حَتَّىٰ يَتَبَيَّنَ لَكَ ٱلَّذِينَ صَدَقُواْ</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কারা সত্য বলেছে তা স্পষ্ট না হতেই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প্রকৃতই ওযর রয়েছে কিনা তা না জেনে</w:t>
      </w:r>
      <w:r w:rsidRPr="00D50473">
        <w:rPr>
          <w:rFonts w:ascii="Kalpurush" w:hAnsi="Kalpurush" w:cs="Kalpurush"/>
          <w:sz w:val="24"/>
          <w:szCs w:val="24"/>
        </w:rPr>
        <w:t xml:space="preserve"> </w:t>
      </w:r>
      <w:r w:rsidRPr="00D50473">
        <w:rPr>
          <w:rFonts w:cs="KFGQPC Uthmanic Script HAFS"/>
          <w:color w:val="339933"/>
          <w:sz w:val="24"/>
          <w:szCs w:val="24"/>
          <w:rtl/>
        </w:rPr>
        <w:t>وَتَعۡلَمَ ٱلۡكَٰذِبِينَ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মিথ্যাবাদীদেরকে তুমি চিনে না নিয়েই</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কেন তুমি তাদেরকে প্রত্যাখ্যান করলে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যখন তারা তোমার নিকট যুদ্ধে না গিয়ে বসে থাকার অনুমতি চায়তে আসে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যাতে করে তুমি বুঝতে পার তোমার আনুগত্য প্রকাশের ক্ষেত্রে কে তাদের মধ্যে সত্যবাদী আর কে মিথ্যাবাদী। তারা তো যুদ্ধে না গিয়ে বসে থাকার দিকেই ঝুঁকে ছিল যদিও তুমি তাদেরকে অনুমতি না দিতে।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আলা অবহিত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যারা আল্লাহ এবং তাঁর রাসূলের প্রতি ঈমান আনে তারা যুদ্ধে না গিয়ে বসে থাকার অনুমতি চায়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তিনি </w:t>
      </w:r>
      <w:r w:rsidRPr="00D50473">
        <w:rPr>
          <w:rFonts w:ascii="Kalpurush" w:hAnsi="Kalpurush" w:cs="Kalpurush"/>
          <w:sz w:val="24"/>
          <w:szCs w:val="24"/>
          <w:cs/>
          <w:lang w:bidi="bn-IN"/>
        </w:rPr>
        <w:lastRenderedPageBreak/>
        <w:t xml:space="preserve">বলেন: </w:t>
      </w:r>
      <w:r w:rsidRPr="00D50473">
        <w:rPr>
          <w:rFonts w:cs="KFGQPC Uthmanic Script HAFS"/>
          <w:color w:val="339933"/>
          <w:sz w:val="24"/>
          <w:szCs w:val="24"/>
          <w:rtl/>
        </w:rPr>
        <w:t>لَا يَسۡتَ‍ٔۡذِنُكَ</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কাছে অনুমতি প্রার্থনা করে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যুদ্ধ থেকে বসে থাকার জন্য</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ٱلَّذِينَ يُؤۡمِنُونَ بِٱللَّهِ وَٱلۡيَوۡمِ ٱلۡأٓخِرِ أَن يُجَٰهِدُواْ بِأَمۡوَٰلِهِمۡ وَأَنفُسِهِمۡۗ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যারা </w:t>
      </w:r>
      <w:r w:rsidRPr="00D50473">
        <w:rPr>
          <w:rFonts w:ascii="Kalpurush" w:hAnsi="Kalpurush" w:cs="Kalpurush" w:hint="cs"/>
          <w:sz w:val="24"/>
          <w:szCs w:val="24"/>
          <w:cs/>
          <w:lang w:bidi="bn-IN"/>
        </w:rPr>
        <w:t>আল্লাহয়</w:t>
      </w:r>
      <w:r w:rsidRPr="00D50473">
        <w:rPr>
          <w:rFonts w:ascii="Kalpurush" w:hAnsi="Kalpurush" w:cs="Kalpurush"/>
          <w:sz w:val="24"/>
          <w:szCs w:val="24"/>
          <w:cs/>
          <w:lang w:bidi="bn-IN"/>
        </w:rPr>
        <w:t xml:space="preserve"> ও শেষ দিনে বিশ্বাস করে তারা তাদের মাল দিয়ে আর জান দিয়ে জিহাদ করা থেকে অব্যাহতি পাওয়ার জন্য</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তারা জিহাদকে আল্লাহ তা</w:t>
      </w:r>
      <w:r w:rsidRPr="00D50473">
        <w:rPr>
          <w:rFonts w:ascii="Kalpurush" w:hAnsi="Kalpurush" w:cs="Kalpurush"/>
          <w:sz w:val="24"/>
          <w:szCs w:val="24"/>
        </w:rPr>
        <w:t>‘</w:t>
      </w:r>
      <w:r w:rsidRPr="00D50473">
        <w:rPr>
          <w:rFonts w:ascii="Kalpurush" w:hAnsi="Kalpurush" w:cs="Kalpurush"/>
          <w:sz w:val="24"/>
          <w:szCs w:val="24"/>
          <w:cs/>
          <w:lang w:bidi="bn-IN"/>
        </w:rPr>
        <w:t>আলা নৈকট্য পাওয়ার কারণ মনে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তাদেরকে জিহাদের আহ্বান জানান তখন তারা দ্রুত সে</w:t>
      </w:r>
      <w:r w:rsidRPr="00D50473">
        <w:rPr>
          <w:rFonts w:ascii="Kalpurush" w:hAnsi="Kalpurush" w:cs="Kalpurush" w:hint="cs"/>
          <w:sz w:val="24"/>
          <w:szCs w:val="24"/>
          <w:cs/>
          <w:lang w:bidi="bn-BD"/>
        </w:rPr>
        <w:t>দি</w:t>
      </w:r>
      <w:r w:rsidRPr="00D50473">
        <w:rPr>
          <w:rFonts w:ascii="Kalpurush" w:hAnsi="Kalpurush" w:cs="Kalpurush"/>
          <w:sz w:val="24"/>
          <w:szCs w:val="24"/>
          <w:cs/>
          <w:lang w:bidi="bn-IN"/>
        </w:rPr>
        <w:t>কে অগ্রসর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তাঁর আনুগত্য স্বীকার করে</w:t>
      </w:r>
      <w:r w:rsidRPr="00D50473">
        <w:rPr>
          <w:rFonts w:ascii="Kalpurush" w:hAnsi="Kalpurush" w:cs="Kalpurush"/>
          <w:sz w:val="24"/>
          <w:szCs w:val="24"/>
        </w:rPr>
        <w:t xml:space="preserve">, </w:t>
      </w:r>
      <w:r w:rsidRPr="00D50473">
        <w:rPr>
          <w:rFonts w:cs="KFGQPC Uthmanic Script HAFS"/>
          <w:color w:val="339933"/>
          <w:sz w:val="24"/>
          <w:szCs w:val="24"/>
          <w:rtl/>
        </w:rPr>
        <w:t>وَٱللَّهُ عَلِيمُۢ بِٱلۡمُتَّقِينَ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মুত্তাকীদের সম্পর্কে আল্লাহ খুবই অবগত আছেন। তোমার কাছে অব্যাহতি প্রার্থনা তারাই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ওজর-আপত্তি নেই তারাই বসে থাকার জন্য</w:t>
      </w:r>
      <w:r w:rsidRPr="00D50473">
        <w:rPr>
          <w:rFonts w:ascii="Kalpurush" w:hAnsi="Kalpurush" w:cs="Kalpurush"/>
          <w:sz w:val="24"/>
          <w:szCs w:val="24"/>
        </w:rPr>
        <w:t xml:space="preserve">, </w:t>
      </w:r>
      <w:r w:rsidRPr="00D50473">
        <w:rPr>
          <w:rFonts w:cs="KFGQPC Uthmanic Script HAFS"/>
          <w:color w:val="339933"/>
          <w:sz w:val="24"/>
          <w:szCs w:val="24"/>
          <w:rtl/>
        </w:rPr>
        <w:t>ٱلَّذِينَ يُؤۡمِنُونَ بِٱللَّهِ وَٱلۡيَوۡمِ ٱلۡأٓخِرِ</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যারা </w:t>
      </w:r>
      <w:r w:rsidRPr="00D50473">
        <w:rPr>
          <w:rFonts w:ascii="Kalpurush" w:hAnsi="Kalpurush" w:cs="Kalpurush" w:hint="cs"/>
          <w:sz w:val="24"/>
          <w:szCs w:val="24"/>
          <w:cs/>
          <w:lang w:bidi="bn-IN"/>
        </w:rPr>
        <w:t>আল্লাহ</w:t>
      </w:r>
      <w:r w:rsidRPr="00D50473">
        <w:rPr>
          <w:rFonts w:ascii="Kalpurush" w:hAnsi="Kalpurush" w:cs="Kalpurush"/>
          <w:sz w:val="24"/>
          <w:szCs w:val="24"/>
          <w:cs/>
          <w:lang w:bidi="bn-IN"/>
        </w:rPr>
        <w:t xml:space="preserve"> ও শেষ দিবসে বিশ্বাস করে 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অর্থাৎ পরকালে তারা তাদের আমলের জন্য আল্লাহ তা</w:t>
      </w:r>
      <w:r w:rsidRPr="00D50473">
        <w:rPr>
          <w:rFonts w:ascii="Kalpurush" w:hAnsi="Kalpurush" w:cs="Kalpurush"/>
          <w:sz w:val="24"/>
          <w:szCs w:val="24"/>
        </w:rPr>
        <w:t>‘</w:t>
      </w:r>
      <w:r w:rsidRPr="00D50473">
        <w:rPr>
          <w:rFonts w:ascii="Kalpurush" w:hAnsi="Kalpurush" w:cs="Kalpurush"/>
          <w:sz w:val="24"/>
          <w:szCs w:val="24"/>
          <w:cs/>
          <w:lang w:bidi="bn-IN"/>
        </w:rPr>
        <w:t>আলার সাওয়াবের আশা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cs="KFGQPC Uthmanic Script HAFS"/>
          <w:color w:val="339933"/>
          <w:sz w:val="24"/>
          <w:szCs w:val="24"/>
          <w:rtl/>
        </w:rPr>
        <w:t>وَٱرۡتَابَتۡ قُلُوبُهُمۡ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যাদের অন্তর </w:t>
      </w:r>
      <w:r w:rsidRPr="00D50473">
        <w:rPr>
          <w:rFonts w:ascii="Kalpurush" w:hAnsi="Kalpurush" w:cs="Kalpurush" w:hint="cs"/>
          <w:sz w:val="24"/>
          <w:szCs w:val="24"/>
          <w:cs/>
          <w:lang w:bidi="bn-IN"/>
        </w:rPr>
        <w:t>সন্দেহপূর্ণ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 যা নিয়ে তাদের নিকট আগমন করেছ তার বিশুদ্ধতার ব্যাপারে তারা </w:t>
      </w:r>
      <w:r w:rsidRPr="00D50473">
        <w:rPr>
          <w:rFonts w:ascii="Kalpurush" w:hAnsi="Kalpurush" w:cs="Kalpurush" w:hint="cs"/>
          <w:sz w:val="24"/>
          <w:szCs w:val="24"/>
          <w:cs/>
          <w:lang w:bidi="bn-IN"/>
        </w:rPr>
        <w:t>সন্দিহান</w:t>
      </w:r>
      <w:r w:rsidRPr="00D50473">
        <w:rPr>
          <w:rFonts w:ascii="Kalpurush" w:hAnsi="Kalpurush" w:cs="Kalpurush"/>
          <w:sz w:val="24"/>
          <w:szCs w:val="24"/>
        </w:rPr>
        <w:t xml:space="preserve"> </w:t>
      </w:r>
      <w:r w:rsidRPr="00D50473">
        <w:rPr>
          <w:rFonts w:cs="KFGQPC Uthmanic Script HAFS"/>
          <w:color w:val="339933"/>
          <w:sz w:val="24"/>
          <w:szCs w:val="24"/>
          <w:rtl/>
        </w:rPr>
        <w:t>فَهُمۡ فِي رَيۡبِهِمۡ يَتَرَدَّدُونَ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কাজেই তাঁরা তাদের সন্দেহের মধ্যে ঘুরপাক খাচ্ছে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w:t>
      </w:r>
      <w:r w:rsidRPr="00D50473">
        <w:rPr>
          <w:rFonts w:ascii="Kalpurush" w:hAnsi="Kalpurush" w:cs="Kalpurush" w:hint="cs"/>
          <w:sz w:val="24"/>
          <w:szCs w:val="24"/>
          <w:cs/>
          <w:lang w:bidi="bn-IN"/>
        </w:rPr>
        <w:t>দ্বিধাদ্বন্দ্বে</w:t>
      </w:r>
      <w:r w:rsidRPr="00D50473">
        <w:rPr>
          <w:rFonts w:ascii="Kalpurush" w:hAnsi="Kalpurush" w:cs="Kalpurush"/>
          <w:sz w:val="24"/>
          <w:szCs w:val="24"/>
          <w:cs/>
          <w:lang w:bidi="bn-IN"/>
        </w:rPr>
        <w:t xml:space="preserve"> পতিত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একবার একধাপ সামনে </w:t>
      </w:r>
      <w:r w:rsidRPr="00D50473">
        <w:rPr>
          <w:rFonts w:ascii="Kalpurush" w:hAnsi="Kalpurush" w:cs="Kalpurush" w:hint="cs"/>
          <w:sz w:val="24"/>
          <w:szCs w:val="24"/>
          <w:cs/>
          <w:lang w:bidi="bn-IN"/>
        </w:rPr>
        <w:t>অগ্রসর</w:t>
      </w:r>
      <w:r w:rsidRPr="00D50473">
        <w:rPr>
          <w:rFonts w:ascii="Kalpurush" w:hAnsi="Kalpurush" w:cs="Kalpurush"/>
          <w:sz w:val="24"/>
          <w:szCs w:val="24"/>
          <w:cs/>
          <w:lang w:bidi="bn-IN"/>
        </w:rPr>
        <w:t xml:space="preserve"> হয় আরেকবার একধাপ পিছিয়ে যায়</w:t>
      </w:r>
      <w:r w:rsidRPr="00D50473">
        <w:rPr>
          <w:rFonts w:ascii="Kalpurush" w:hAnsi="Kalpurush" w:cs="Kalpurush"/>
          <w:sz w:val="24"/>
          <w:szCs w:val="24"/>
        </w:rPr>
        <w:t xml:space="preserve">, </w:t>
      </w:r>
      <w:r w:rsidRPr="00D50473">
        <w:rPr>
          <w:rFonts w:ascii="Kalpurush" w:hAnsi="Kalpurush" w:cs="Kalpurush"/>
          <w:sz w:val="24"/>
          <w:szCs w:val="24"/>
          <w:cs/>
          <w:lang w:bidi="bn-IN"/>
        </w:rPr>
        <w:t>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বিষয়ে তাদের পা স্থির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আত্মবিশ্বাস</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হীন</w:t>
      </w:r>
      <w:r w:rsidRPr="00D50473">
        <w:rPr>
          <w:rFonts w:ascii="Kalpurush" w:hAnsi="Kalpurush" w:cs="Kalpurush"/>
          <w:sz w:val="24"/>
          <w:szCs w:val="24"/>
          <w:cs/>
          <w:lang w:bidi="bn-IN"/>
        </w:rPr>
        <w:t xml:space="preserve"> এবং ধ্বংসপ্রাপ্ত। তারা এ দলেও নেই ও দলেও নেই। আল্লাহ তা</w:t>
      </w:r>
      <w:r w:rsidRPr="00D50473">
        <w:rPr>
          <w:rFonts w:ascii="Kalpurush" w:hAnsi="Kalpurush" w:cs="Kalpurush"/>
          <w:sz w:val="24"/>
          <w:szCs w:val="24"/>
        </w:rPr>
        <w:t>‘</w:t>
      </w:r>
      <w:r w:rsidRPr="00D50473">
        <w:rPr>
          <w:rFonts w:ascii="Kalpurush" w:hAnsi="Kalpurush" w:cs="Kalpurush"/>
          <w:sz w:val="24"/>
          <w:szCs w:val="24"/>
          <w:cs/>
          <w:lang w:bidi="bn-IN"/>
        </w:rPr>
        <w:t>আলা যাকে গোমরাহ করেন তার জন্য কোন পথ পাবে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BB489B" w:rsidP="00BB489B">
      <w:pPr>
        <w:jc w:val="both"/>
        <w:rPr>
          <w:rFonts w:cs="Vrinda"/>
          <w:color w:val="339933"/>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أَرَادُواْ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ٱلۡخُرُوجَ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لَأَعَدُّواْ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عُدَّةٗ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كَرِهَ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ٱنۢبِعَاثَهُمۡ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فَثَبَّطَهُمۡ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ٱقۡعُدُواْ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ٱلۡقَٰعِدِينَ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خَرَجُواْ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زَادُوكُمۡ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خَبَالٗا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وَلَأَوۡضَعُواْ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يَبۡغُونَكُمُ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ٱلۡفِتۡنَةَ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وَفِيكُمۡ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سَمَّٰعُونَ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بِٱلظَّٰلِمِينَ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٤٧</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٤٦،</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٤٧</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lastRenderedPageBreak/>
        <w:t>“</w:t>
      </w:r>
      <w:r w:rsidRPr="00D50473">
        <w:rPr>
          <w:rFonts w:ascii="Kalpurush" w:hAnsi="Kalpurush" w:cs="Kalpurush"/>
          <w:i/>
          <w:iCs/>
          <w:sz w:val="24"/>
          <w:szCs w:val="24"/>
          <w:cs/>
          <w:lang w:bidi="bn-IN"/>
        </w:rPr>
        <w:t>৪৬.</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যুদ্ধাভিযানে</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তাদের যদি বের হওয়ার ইচ্ছেই থাকত তবে তারা সেজন্য অবশ্যই প্রস্তুতি নিত</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কিন্তু তাদের অভিযানে গমনই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পছন্দ নয়</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কাজেই তিনি তাদেরকে পশ্চাতে ফেলে রাখেন আর তাদেরকে বলা হয়</w:t>
      </w:r>
      <w:r w:rsidRPr="00D50473">
        <w:rPr>
          <w:rFonts w:ascii="Kalpurush" w:hAnsi="Kalpurush" w:cs="Kalpurush"/>
          <w:i/>
          <w:iCs/>
          <w:sz w:val="24"/>
          <w:szCs w:val="24"/>
        </w:rPr>
        <w:t>, ‘</w:t>
      </w:r>
      <w:r w:rsidRPr="00D50473">
        <w:rPr>
          <w:rFonts w:ascii="Kalpurush" w:hAnsi="Kalpurush" w:cs="Kalpurush"/>
          <w:i/>
          <w:iCs/>
          <w:sz w:val="24"/>
          <w:szCs w:val="24"/>
          <w:cs/>
          <w:lang w:bidi="bn-IN"/>
        </w:rPr>
        <w:t xml:space="preserve">যারা </w:t>
      </w:r>
      <w:r w:rsidRPr="00D50473">
        <w:rPr>
          <w:rFonts w:ascii="Kalpurush" w:hAnsi="Kalpurush" w:cs="Kalpurush" w:hint="cs"/>
          <w:i/>
          <w:iCs/>
          <w:sz w:val="24"/>
          <w:szCs w:val="24"/>
          <w:cs/>
          <w:lang w:bidi="bn-BD"/>
        </w:rPr>
        <w:t>(</w:t>
      </w:r>
      <w:r w:rsidRPr="00D50473">
        <w:rPr>
          <w:rFonts w:ascii="Kalpurush" w:hAnsi="Kalpurush" w:cs="Kalpurush" w:hint="cs"/>
          <w:i/>
          <w:iCs/>
          <w:sz w:val="24"/>
          <w:szCs w:val="24"/>
          <w:cs/>
          <w:lang w:bidi="bn-IN"/>
        </w:rPr>
        <w:t>নিষ্ক্রিয়</w:t>
      </w:r>
      <w:r w:rsidRPr="00D50473">
        <w:rPr>
          <w:rFonts w:ascii="Kalpurush" w:hAnsi="Kalpurush" w:cs="Kalpurush"/>
          <w:i/>
          <w:iCs/>
          <w:sz w:val="24"/>
          <w:szCs w:val="24"/>
          <w:cs/>
          <w:lang w:bidi="bn-IN"/>
        </w:rPr>
        <w:t xml:space="preserve"> হয়ে</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বসে থাকে তাদের সাথে বসে থাক</w:t>
      </w:r>
      <w:r w:rsidRPr="00D50473">
        <w:rPr>
          <w:rFonts w:ascii="Kalpurush" w:hAnsi="Kalpurush" w:cs="Kalpurush"/>
          <w:i/>
          <w:iCs/>
          <w:sz w:val="24"/>
          <w:szCs w:val="24"/>
        </w:rPr>
        <w:t>’</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 xml:space="preserve">৪৭. তারা যদি তোমাদের সঙ্গে বের হত তাহলে </w:t>
      </w:r>
      <w:r w:rsidRPr="00D50473">
        <w:rPr>
          <w:rFonts w:ascii="Kalpurush" w:hAnsi="Kalpurush" w:cs="Kalpurush" w:hint="cs"/>
          <w:i/>
          <w:iCs/>
          <w:sz w:val="24"/>
          <w:szCs w:val="24"/>
          <w:cs/>
          <w:lang w:bidi="bn-IN"/>
        </w:rPr>
        <w:t>বিশৃঙ্খলা</w:t>
      </w:r>
      <w:r w:rsidRPr="00D50473">
        <w:rPr>
          <w:rFonts w:ascii="Kalpurush" w:hAnsi="Kalpurush" w:cs="Kalpurush"/>
          <w:i/>
          <w:iCs/>
          <w:sz w:val="24"/>
          <w:szCs w:val="24"/>
          <w:cs/>
          <w:lang w:bidi="bn-IN"/>
        </w:rPr>
        <w:t xml:space="preserve"> ছাড়া আর কিছুই বাড়াত না আর তোমাদের মাঝে ফিতনা সৃষ্টির উদ্দেশে তোমাদের মাঝে ছুটাছুটি করত</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তোমাদের মাঝে তাদের কথা শুনার লোক আছে। আল্লাহ যালিমদের সম্পর্কে খুব ভালভাবেই অবহিত আছেন</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w:t>
      </w:r>
      <w:r w:rsidRPr="00D50473">
        <w:rPr>
          <w:rFonts w:ascii="Kalpurush" w:hAnsi="Kalpurush" w:cs="Kalpurush" w:hint="cs"/>
          <w:i/>
          <w:iCs/>
          <w:sz w:val="24"/>
          <w:szCs w:val="24"/>
          <w:cs/>
          <w:lang w:bidi="bn-BD"/>
        </w:rPr>
        <w:t>সূরা আত-তাওবাহ্: ৪৬-৪৭</w:t>
      </w:r>
      <w:r w:rsidR="00710CE1" w:rsidRPr="00D50473">
        <w:rPr>
          <w:rFonts w:ascii="Kalpurush" w:hAnsi="Kalpurush" w:cs="Kalpurush" w:hint="cs"/>
          <w:i/>
          <w:iCs/>
          <w:sz w:val="24"/>
          <w:szCs w:val="24"/>
          <w:cs/>
          <w:lang w:bidi="bn-BD"/>
        </w:rPr>
        <w:t>]</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وَلَوۡ أَرَادُواْ ٱلۡخُرُوجَ</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যুদ্ধাভিযানে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বের হওয়ার তাদের যদি ইচ্ছেই থাকত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সাথে যুদ্ধে</w:t>
      </w:r>
      <w:r w:rsidRPr="00D50473">
        <w:rPr>
          <w:rFonts w:ascii="Kalpurush" w:hAnsi="Kalpurush" w:cs="Kalpurush"/>
          <w:sz w:val="24"/>
          <w:szCs w:val="24"/>
        </w:rPr>
        <w:t xml:space="preserve"> </w:t>
      </w:r>
      <w:r w:rsidRPr="00D50473">
        <w:rPr>
          <w:rFonts w:cs="KFGQPC Uthmanic Script HAFS"/>
          <w:color w:val="339933"/>
          <w:sz w:val="24"/>
          <w:szCs w:val="24"/>
          <w:rtl/>
        </w:rPr>
        <w:t xml:space="preserve">لَأَعَدُّواْ لَهُۥ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তবে তারা সেজন্য অবশ্যই প্রস্তুতি নিত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ধরণের কাজে তারা প্রস্তুতি নিত। </w:t>
      </w:r>
    </w:p>
    <w:p w:rsidR="0078070D" w:rsidRPr="00D50473" w:rsidRDefault="0078070D" w:rsidP="0078070D">
      <w:pPr>
        <w:bidi w:val="0"/>
        <w:jc w:val="both"/>
        <w:rPr>
          <w:rFonts w:ascii="Kalpurush" w:hAnsi="Kalpurush" w:cs="Kalpurush"/>
          <w:sz w:val="24"/>
          <w:szCs w:val="24"/>
        </w:rPr>
      </w:pPr>
      <w:r w:rsidRPr="00D50473">
        <w:rPr>
          <w:rFonts w:cs="KFGQPC Uthmanic Script HAFS" w:hint="cs"/>
          <w:color w:val="339933"/>
          <w:sz w:val="24"/>
          <w:szCs w:val="24"/>
          <w:rtl/>
        </w:rPr>
        <w:t>وَلَٰكِن كَرِهَ ٱ</w:t>
      </w:r>
      <w:r w:rsidRPr="00D50473">
        <w:rPr>
          <w:rFonts w:cs="KFGQPC Uthmanic Script HAFS"/>
          <w:color w:val="339933"/>
          <w:sz w:val="24"/>
          <w:szCs w:val="24"/>
          <w:rtl/>
        </w:rPr>
        <w:t>للَّهُ ٱنۢبِعَاثَهُمۡ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কিন্তু তাদের অভিযানে গমনই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পছন্দ নয়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তোমার সাথে যাক আল্লাহ এটা অপছন্দ করেছেন তাঁর </w:t>
      </w:r>
      <w:r w:rsidRPr="00D50473">
        <w:rPr>
          <w:rFonts w:ascii="Kalpurush" w:hAnsi="Kalpurush" w:cs="Kalpurush" w:hint="cs"/>
          <w:sz w:val="24"/>
          <w:szCs w:val="24"/>
          <w:cs/>
          <w:lang w:bidi="bn-IN"/>
        </w:rPr>
        <w:t>ফায়সালা</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গত</w:t>
      </w:r>
      <w:r w:rsidRPr="00D50473">
        <w:rPr>
          <w:rFonts w:ascii="Kalpurush" w:hAnsi="Kalpurush" w:cs="Kalpurush"/>
          <w:sz w:val="24"/>
          <w:szCs w:val="24"/>
          <w:cs/>
          <w:lang w:bidi="bn-IN"/>
        </w:rPr>
        <w:t xml:space="preserve"> ভাবে</w:t>
      </w:r>
      <w:r w:rsidRPr="00D50473">
        <w:rPr>
          <w:rFonts w:ascii="Kalpurush" w:hAnsi="Kalpurush" w:cs="Kalpurush"/>
          <w:sz w:val="24"/>
          <w:szCs w:val="24"/>
        </w:rPr>
        <w:t xml:space="preserve"> </w:t>
      </w:r>
      <w:r w:rsidRPr="00D50473">
        <w:rPr>
          <w:rFonts w:cs="KFGQPC Uthmanic Script HAFS"/>
          <w:color w:val="339933"/>
          <w:sz w:val="24"/>
          <w:szCs w:val="24"/>
          <w:rtl/>
        </w:rPr>
        <w:t>فَثَبَّطَهُمۡ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কাজেই তিনি তাদেরকে পশ্চাতে ফেলে রাখেন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তিনি তাদেরকে পেছনে করে দিয়েছেন</w:t>
      </w:r>
      <w:r w:rsidRPr="00D50473">
        <w:rPr>
          <w:rFonts w:ascii="Kalpurush" w:hAnsi="Kalpurush" w:cs="Kalpurush"/>
          <w:sz w:val="24"/>
          <w:szCs w:val="24"/>
        </w:rPr>
        <w:t xml:space="preserve"> </w:t>
      </w:r>
      <w:r w:rsidRPr="00D50473">
        <w:rPr>
          <w:rFonts w:cs="KFGQPC Uthmanic Script HAFS"/>
          <w:color w:val="339933"/>
          <w:sz w:val="24"/>
          <w:szCs w:val="24"/>
          <w:rtl/>
        </w:rPr>
        <w:t>وَقِيلَ ٱقۡعُدُواْ مَعَ ٱلۡقَٰعِدِينَ</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তাদেরকে বলা হয়</w:t>
      </w:r>
      <w:r w:rsidRPr="00D50473">
        <w:rPr>
          <w:rFonts w:ascii="Kalpurush" w:hAnsi="Kalpurush" w:cs="Kalpurush"/>
          <w:sz w:val="24"/>
          <w:szCs w:val="24"/>
        </w:rPr>
        <w:t>, ‘</w:t>
      </w:r>
      <w:r w:rsidRPr="00D50473">
        <w:rPr>
          <w:rFonts w:ascii="Kalpurush" w:hAnsi="Kalpurush" w:cs="Kalpurush"/>
          <w:sz w:val="24"/>
          <w:szCs w:val="24"/>
          <w:cs/>
          <w:lang w:bidi="bn-IN"/>
        </w:rPr>
        <w:t xml:space="preserve">যারা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নিষ্ক্রিয়</w:t>
      </w:r>
      <w:r w:rsidRPr="00D50473">
        <w:rPr>
          <w:rFonts w:ascii="Kalpurush" w:hAnsi="Kalpurush" w:cs="Kalpurush"/>
          <w:sz w:val="24"/>
          <w:szCs w:val="24"/>
          <w:cs/>
          <w:lang w:bidi="bn-IN"/>
        </w:rPr>
        <w:t xml:space="preserve">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বসে থাকে তাদের সাথে বসে থাক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এটা তাদের বিরুদ্ধে ফায়সালার একটি অংশ</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মুমিনগণের সাথে তাদের বের হওয়া অপছন্দ করার কারণ বর্ণনা করে বলেন:</w:t>
      </w:r>
      <w:r w:rsidRPr="00D50473">
        <w:rPr>
          <w:rFonts w:cs="KFGQPC Uthmanic Script HAFS"/>
          <w:color w:val="339933"/>
          <w:sz w:val="24"/>
          <w:szCs w:val="24"/>
          <w:rtl/>
        </w:rPr>
        <w:t>لَوۡ خَرَجُواْ فِيكُم مَّا زَادُوكُمۡ إِلَّا خَبَال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যদি তোমাদের সঙ্গে বের হত তাহলে </w:t>
      </w:r>
      <w:r w:rsidRPr="00D50473">
        <w:rPr>
          <w:rFonts w:ascii="Kalpurush" w:hAnsi="Kalpurush" w:cs="Kalpurush" w:hint="cs"/>
          <w:sz w:val="24"/>
          <w:szCs w:val="24"/>
          <w:cs/>
          <w:lang w:bidi="bn-IN"/>
        </w:rPr>
        <w:t>বিশৃঙ্খলা</w:t>
      </w:r>
      <w:r w:rsidRPr="00D50473">
        <w:rPr>
          <w:rFonts w:ascii="Kalpurush" w:hAnsi="Kalpurush" w:cs="Kalpurush"/>
          <w:sz w:val="24"/>
          <w:szCs w:val="24"/>
          <w:cs/>
          <w:lang w:bidi="bn-IN"/>
        </w:rPr>
        <w:t xml:space="preserve"> ছাড়া আর কিছুই বাড়াত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কেননা তারা ভীরু</w:t>
      </w:r>
      <w:r w:rsidRPr="00D50473">
        <w:rPr>
          <w:rFonts w:ascii="Kalpurush" w:hAnsi="Kalpurush" w:cs="Kalpurush"/>
          <w:sz w:val="24"/>
          <w:szCs w:val="24"/>
        </w:rPr>
        <w:t xml:space="preserve">, </w:t>
      </w:r>
      <w:r w:rsidRPr="00D50473">
        <w:rPr>
          <w:rFonts w:ascii="Kalpurush" w:hAnsi="Kalpurush" w:cs="Kalpurush"/>
          <w:sz w:val="24"/>
          <w:szCs w:val="24"/>
          <w:cs/>
          <w:lang w:bidi="bn-IN"/>
        </w:rPr>
        <w:t>ব্যর্থ।</w:t>
      </w:r>
      <w:r w:rsidRPr="00D50473">
        <w:rPr>
          <w:rFonts w:ascii="Kalpurush" w:hAnsi="Kalpurush" w:cs="Kalpurush"/>
          <w:sz w:val="24"/>
          <w:szCs w:val="24"/>
        </w:rPr>
        <w:t xml:space="preserve"> </w:t>
      </w:r>
      <w:r w:rsidRPr="00D50473">
        <w:rPr>
          <w:rFonts w:cs="KFGQPC Uthmanic Script HAFS" w:hint="cs"/>
          <w:color w:val="339933"/>
          <w:sz w:val="24"/>
          <w:szCs w:val="24"/>
          <w:rtl/>
        </w:rPr>
        <w:t xml:space="preserve">وَلَأَوۡضَعُواْ خِلَٰلَكُمۡ يَبۡغُونَكُمُ </w:t>
      </w:r>
      <w:r w:rsidRPr="00D50473">
        <w:rPr>
          <w:rFonts w:cs="KFGQPC Uthmanic Script HAFS"/>
          <w:color w:val="339933"/>
          <w:sz w:val="24"/>
          <w:szCs w:val="24"/>
          <w:rtl/>
        </w:rPr>
        <w:t>ٱلۡفِتۡنَةَ</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তোমাদের মাঝে ফিতনা সৃষ্টির উদ্দেশে তোমাদের মাঝে </w:t>
      </w:r>
      <w:r w:rsidRPr="00D50473">
        <w:rPr>
          <w:rFonts w:ascii="Kalpurush" w:hAnsi="Kalpurush" w:cs="Kalpurush"/>
          <w:sz w:val="24"/>
          <w:szCs w:val="24"/>
          <w:cs/>
          <w:lang w:bidi="bn-IN"/>
        </w:rPr>
        <w:lastRenderedPageBreak/>
        <w:t>ছুটাছুটি করত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তোমাদের মাঝে ফিতনা</w:t>
      </w:r>
      <w:r w:rsidRPr="00D50473">
        <w:rPr>
          <w:rFonts w:ascii="Kalpurush" w:hAnsi="Kalpurush" w:cs="Kalpurush"/>
          <w:sz w:val="24"/>
          <w:szCs w:val="24"/>
        </w:rPr>
        <w:t xml:space="preserve">, </w:t>
      </w:r>
      <w:r w:rsidRPr="00D50473">
        <w:rPr>
          <w:rFonts w:ascii="Kalpurush" w:hAnsi="Kalpurush" w:cs="Kalpurush"/>
          <w:sz w:val="24"/>
          <w:szCs w:val="24"/>
          <w:cs/>
          <w:lang w:bidi="bn-IN"/>
        </w:rPr>
        <w:t>ঘৃণা এবং কুৎসা রটনার উদ্দেশ্যে ছুটে বেড়াত</w:t>
      </w:r>
      <w:r w:rsidRPr="00D50473">
        <w:rPr>
          <w:rFonts w:ascii="Kalpurush" w:hAnsi="Kalpurush" w:cs="Kalpurush"/>
          <w:sz w:val="24"/>
          <w:szCs w:val="24"/>
        </w:rPr>
        <w:t xml:space="preserve"> </w:t>
      </w:r>
      <w:r w:rsidRPr="00D50473">
        <w:rPr>
          <w:rFonts w:cs="KFGQPC Uthmanic Script HAFS"/>
          <w:color w:val="339933"/>
          <w:sz w:val="24"/>
          <w:szCs w:val="24"/>
          <w:rtl/>
        </w:rPr>
        <w:t>وَفِيكُمۡ سَمَّٰعُونَ 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তোমাদের মাঝে তাদের কথা শুনার লোক আছে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 অনুসারী</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আলোচনা ও কথা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বার্তা তাদের কাছে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লাগে</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তাদের নিকট উপদেশ চায়</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তারা তাদের অবস্থা সম্পর্কে অবগত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সেটা মুমিনগণের মাঝে অনিষ্ট ও বিরাট বিশৃঙ্খলা সৃষ্টি করে। </w:t>
      </w:r>
    </w:p>
    <w:p w:rsidR="00FB043A" w:rsidRDefault="0078070D" w:rsidP="00710CE1">
      <w:pPr>
        <w:bidi w:val="0"/>
        <w:jc w:val="both"/>
        <w:rPr>
          <w:rFonts w:ascii="Kalpurush" w:hAnsi="Kalpurush" w:cs="Kalpurush"/>
          <w:sz w:val="24"/>
          <w:szCs w:val="24"/>
          <w:lang w:bidi="bn-BD"/>
        </w:rPr>
      </w:pPr>
      <w:r w:rsidRPr="00D50473">
        <w:rPr>
          <w:rFonts w:ascii="Kalpurush" w:hAnsi="Kalpurush" w:cs="Kalpurush"/>
          <w:sz w:val="24"/>
          <w:szCs w:val="24"/>
          <w:cs/>
          <w:lang w:bidi="bn-IN"/>
        </w:rPr>
        <w:t>মুহাম্মাদ ইবনু ইসহাক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জানা মতে যারা অনুমতি চেয়েছিল তার সম্ভ্রান্ত ব্যক্তিবর্গ</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 রয়েছে আব্দুল্লাহ ইবনু উবাই ইবনু সালূল</w:t>
      </w:r>
      <w:r w:rsidRPr="00D50473">
        <w:rPr>
          <w:rFonts w:ascii="Kalpurush" w:hAnsi="Kalpurush" w:cs="Kalpurush"/>
          <w:sz w:val="24"/>
          <w:szCs w:val="24"/>
        </w:rPr>
        <w:t xml:space="preserve">, </w:t>
      </w:r>
      <w:r w:rsidRPr="00D50473">
        <w:rPr>
          <w:rFonts w:ascii="Kalpurush" w:hAnsi="Kalpurush" w:cs="Kalpurush"/>
          <w:sz w:val="24"/>
          <w:szCs w:val="24"/>
          <w:cs/>
          <w:lang w:bidi="bn-IN"/>
        </w:rPr>
        <w:t>জাদ্দ ইবনু কাইস</w:t>
      </w:r>
      <w:r w:rsidRPr="00D50473">
        <w:rPr>
          <w:rFonts w:ascii="Kalpurush" w:hAnsi="Kalpurush" w:cs="Kalpurush"/>
          <w:sz w:val="24"/>
          <w:szCs w:val="24"/>
        </w:rPr>
        <w:t xml:space="preserve">, </w:t>
      </w:r>
      <w:r w:rsidRPr="00D50473">
        <w:rPr>
          <w:rFonts w:ascii="Kalpurush" w:hAnsi="Kalpurush" w:cs="Kalpurush"/>
          <w:sz w:val="24"/>
          <w:szCs w:val="24"/>
          <w:cs/>
          <w:lang w:bidi="bn-IN"/>
        </w:rPr>
        <w:t>তারা ছিল তাদের গোত্রের সবচেয়ে সম্ভ্রান্ত লোক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তাদেরকে পেছনে করে দেন কারণ তিনি জানেন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যদি তাঁর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সাথে বের হত তবে তাঁর সৈন্যগণের মাঝে বিশৃঙ্খলা সৃষ্টি করত। তাঁর সৈন্যগণের মধ্যে এমন কতগুলো লোক ছিল যারা তাদেরকে পছন্দ করত এবং তারা তাদেরকে যার প্রতি আহ্বান জানাত সেক্ষেত্রে তাদের আনুগত্য করত</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তাদের মাঝে তাদের সম্মান ছিল। তিনি বলেন: </w:t>
      </w:r>
      <w:r w:rsidRPr="00D50473">
        <w:rPr>
          <w:rFonts w:cs="KFGQPC Uthmanic Script HAFS"/>
          <w:color w:val="339933"/>
          <w:sz w:val="24"/>
          <w:szCs w:val="24"/>
          <w:rtl/>
        </w:rPr>
        <w:t>وَفِيكُمۡ سَمَّٰعُونَ 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তোমাদের মাঝে তাদের কথা শুনার লোক আছে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পূর্ণ জ্ঞান সম্পর্কে অবহিত করে বলেন: </w:t>
      </w:r>
      <w:r w:rsidRPr="00D50473">
        <w:rPr>
          <w:rFonts w:cs="KFGQPC Uthmanic Script HAFS"/>
          <w:color w:val="339933"/>
          <w:sz w:val="24"/>
          <w:szCs w:val="24"/>
          <w:rtl/>
        </w:rPr>
        <w:t>وَٱللَّهُ عَلِيمُۢ بِٱلظَّٰلِمِينَ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যালিমদের সম্পর্কে খুব ভালভাবেই অবহিত আছেন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এরপর তিনি অবহিত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সে সব বিষয় জানেন যা ঘটেছে এবং ঘটবে। আর যা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যদি তা হত তবে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ভাবে সেটা হত।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لَوۡ خَرَجُواْ فِيكُم مَّا زَادُوكُمۡ إِلَّا خَبَال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যদি তোমাদের সঙ্গে বের হত তাহলে </w:t>
      </w:r>
      <w:r w:rsidRPr="00D50473">
        <w:rPr>
          <w:rFonts w:ascii="Kalpurush" w:hAnsi="Kalpurush" w:cs="Kalpurush" w:hint="cs"/>
          <w:sz w:val="24"/>
          <w:szCs w:val="24"/>
          <w:cs/>
          <w:lang w:bidi="bn-IN"/>
        </w:rPr>
        <w:t>বিশৃঙ্খলা</w:t>
      </w:r>
      <w:r w:rsidRPr="00D50473">
        <w:rPr>
          <w:rFonts w:ascii="Kalpurush" w:hAnsi="Kalpurush" w:cs="Kalpurush"/>
          <w:sz w:val="24"/>
          <w:szCs w:val="24"/>
          <w:cs/>
          <w:lang w:bidi="bn-IN"/>
        </w:rPr>
        <w:t xml:space="preserve"> ছাড়া আর কিছুই বাড়াত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অবস্থা সম্পর্কে অবহিত করে বলেন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যদি </w:t>
      </w:r>
      <w:r w:rsidRPr="00D50473">
        <w:rPr>
          <w:rFonts w:ascii="Kalpurush" w:hAnsi="Kalpurush" w:cs="Kalpurush"/>
          <w:sz w:val="24"/>
          <w:szCs w:val="24"/>
          <w:cs/>
          <w:lang w:bidi="bn-IN"/>
        </w:rPr>
        <w:lastRenderedPageBreak/>
        <w:t xml:space="preserve">তারা বের হত তবে কী ঘটত তা </w:t>
      </w:r>
      <w:r w:rsidRPr="00D50473">
        <w:rPr>
          <w:rFonts w:ascii="Kalpurush" w:hAnsi="Kalpurush" w:cs="Kalpurush" w:hint="cs"/>
          <w:sz w:val="24"/>
          <w:szCs w:val="24"/>
          <w:cs/>
          <w:lang w:bidi="bn-IN"/>
        </w:rPr>
        <w:t>সত্ত্বেও</w:t>
      </w:r>
      <w:r w:rsidRPr="00D50473">
        <w:rPr>
          <w:rFonts w:ascii="Kalpurush" w:hAnsi="Kalpurush" w:cs="Kalpurush"/>
          <w:sz w:val="24"/>
          <w:szCs w:val="24"/>
          <w:cs/>
          <w:lang w:bidi="bn-IN"/>
        </w:rPr>
        <w:t xml:space="preserve"> তার বের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لَعَادُواْ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نُهُواْ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لَكَٰذِبُونَ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الانعام</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٢٨</w:t>
      </w:r>
      <w:r w:rsidR="00BB489B" w:rsidRPr="00D50473">
        <w:rPr>
          <w:rFonts w:ascii="KFGQPC Uthman Taha Naskh" w:cs="KFGQPC Uthman Taha Naskh" w:hint="cs"/>
          <w:color w:val="008000"/>
          <w:sz w:val="24"/>
          <w:szCs w:val="24"/>
          <w:rtl/>
        </w:rPr>
        <w:t>]</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তাদেরকে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পৃথিবীতে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ফিরিয়ে</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হলে তারা আবার তা-ই করবে যা করতে তাদেরকে নিষেধ করা হয়েছে</w:t>
      </w:r>
      <w:r w:rsidRPr="00D50473">
        <w:rPr>
          <w:rFonts w:ascii="Kalpurush" w:hAnsi="Kalpurush" w:cs="Kalpurush"/>
          <w:sz w:val="24"/>
          <w:szCs w:val="24"/>
        </w:rPr>
        <w:t xml:space="preserve">, </w:t>
      </w:r>
      <w:r w:rsidRPr="00D50473">
        <w:rPr>
          <w:rFonts w:ascii="Kalpurush" w:hAnsi="Kalpurush" w:cs="Kalpurush"/>
          <w:sz w:val="24"/>
          <w:szCs w:val="24"/>
          <w:cs/>
          <w:lang w:bidi="bn-IN"/>
        </w:rPr>
        <w:t>নিশ্চয় তারা হল মিথ্যুক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00710CE1" w:rsidRPr="00D50473">
        <w:rPr>
          <w:rFonts w:ascii="Kalpurush" w:hAnsi="Kalpurush" w:cs="Kalpurush" w:hint="cs"/>
          <w:sz w:val="24"/>
          <w:szCs w:val="24"/>
          <w:cs/>
          <w:lang w:bidi="bn-BD"/>
        </w:rPr>
        <w:t>-আন‘আম: ২৮]</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لَّأَسۡمَعَهُمۡۖ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أَسۡمَعَهُمۡ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لَتَوَلَّواْ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مُّعۡرِضُونَ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٢٣</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الانفال</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٢٣</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যদি জানতেন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গুণ নিহিত আছে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তিনি তাদেরকে শুনবার </w:t>
      </w:r>
      <w:r w:rsidRPr="00D50473">
        <w:rPr>
          <w:rFonts w:ascii="Kalpurush" w:hAnsi="Kalpurush" w:cs="Kalpurush" w:hint="cs"/>
          <w:sz w:val="24"/>
          <w:szCs w:val="24"/>
          <w:cs/>
          <w:lang w:bidi="bn-IN"/>
        </w:rPr>
        <w:t>তাওফিক</w:t>
      </w:r>
      <w:r w:rsidRPr="00D50473">
        <w:rPr>
          <w:rFonts w:ascii="Kalpurush" w:hAnsi="Kalpurush" w:cs="Kalpurush"/>
          <w:sz w:val="24"/>
          <w:szCs w:val="24"/>
          <w:cs/>
          <w:lang w:bidi="bn-IN"/>
        </w:rPr>
        <w:t xml:space="preserve"> দিতেন। আর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গুণ না থাকা অবস্থায়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যদি তাদেরকে শুনতে দিতেন তাহলে তারা উপেক্ষা করে মুখ ফিরিয়ে নিত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00710CE1" w:rsidRPr="00D50473">
        <w:rPr>
          <w:rFonts w:ascii="Kalpurush" w:hAnsi="Kalpurush" w:cs="Kalpurush"/>
          <w:sz w:val="24"/>
          <w:szCs w:val="24"/>
          <w:cs/>
          <w:lang w:bidi="bn-IN"/>
        </w:rPr>
        <w:t>স</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রা আল</w:t>
      </w:r>
      <w:r w:rsidRPr="00D50473">
        <w:rPr>
          <w:rFonts w:ascii="Kalpurush" w:hAnsi="Kalpurush" w:cs="Kalpurush"/>
          <w:sz w:val="24"/>
          <w:szCs w:val="24"/>
          <w:cs/>
          <w:lang w:bidi="bn-BD"/>
        </w:rPr>
        <w:t>-</w:t>
      </w:r>
      <w:r w:rsidRPr="00D50473">
        <w:rPr>
          <w:rFonts w:ascii="Kalpurush" w:hAnsi="Kalpurush" w:cs="Kalpurush" w:hint="cs"/>
          <w:sz w:val="24"/>
          <w:szCs w:val="24"/>
          <w:cs/>
          <w:lang w:bidi="bn-BD"/>
        </w:rPr>
        <w:t>আনফাল: ২৩</w:t>
      </w:r>
      <w:r w:rsidR="00710CE1" w:rsidRPr="00D50473">
        <w:rPr>
          <w:rFonts w:ascii="Kalpurush" w:hAnsi="Kalpurush" w:cs="Kalpurush" w:hint="cs"/>
          <w:sz w:val="24"/>
          <w:szCs w:val="24"/>
          <w:cs/>
          <w:lang w:bidi="bn-BD"/>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 </w:t>
      </w:r>
    </w:p>
    <w:p w:rsidR="0078070D" w:rsidRPr="00372BCB" w:rsidRDefault="0078070D" w:rsidP="00372BCB">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p>
    <w:p w:rsidR="0078070D" w:rsidRPr="00D50473" w:rsidRDefault="0078070D" w:rsidP="00BB489B">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كَتَبۡنَا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ٱخۡرُجُواْ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دِيَٰرِكُم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فَعَلُوهُ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فَعَلُواْ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يُوعَظُونَ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وَأَشَدَّ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تَثۡبِيتٗا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لَّأٓتَيۡنَٰهُم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لَّدُنَّآ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أَجۡرًا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عَظِيمٗا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٦٧</w:t>
      </w:r>
      <w:r w:rsidRPr="00D50473">
        <w:rPr>
          <w:rFonts w:ascii="KFGQPC Uthman Taha Naskh" w:cs="KFGQPC Uthman Taha Naskh" w:hint="cs"/>
          <w:color w:val="008000"/>
          <w:sz w:val="24"/>
          <w:szCs w:val="24"/>
          <w:rtl/>
        </w:rPr>
        <w:t>﴾</w:t>
      </w:r>
      <w:r w:rsidR="00BB489B"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النساء</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٦٦،</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٦٧</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hint="cs"/>
          <w:sz w:val="24"/>
          <w:szCs w:val="24"/>
          <w:cs/>
          <w:lang w:bidi="bn-BD"/>
        </w:rPr>
        <w:t xml:space="preserve">“৬৬. </w:t>
      </w:r>
      <w:r w:rsidRPr="00D50473">
        <w:rPr>
          <w:rFonts w:ascii="Kalpurush" w:hAnsi="Kalpurush" w:cs="Kalpurush"/>
          <w:sz w:val="24"/>
          <w:szCs w:val="24"/>
          <w:cs/>
          <w:lang w:bidi="bn-IN"/>
        </w:rPr>
        <w:t>যদি আমি তাদের প্রতি ফরয করে দিতাম যে তোমরা নিজেদেরকে হত্যা কর</w:t>
      </w:r>
      <w:r w:rsidRPr="00D50473">
        <w:rPr>
          <w:rFonts w:ascii="Kalpurush" w:hAnsi="Kalpurush" w:cs="Kalpurush"/>
          <w:sz w:val="24"/>
          <w:szCs w:val="24"/>
        </w:rPr>
        <w:t xml:space="preserve"> </w:t>
      </w:r>
      <w:r w:rsidRPr="00D50473">
        <w:rPr>
          <w:rFonts w:ascii="Kalpurush" w:hAnsi="Kalpurush" w:cs="Kalpurush"/>
          <w:sz w:val="24"/>
          <w:szCs w:val="24"/>
          <w:cs/>
          <w:lang w:bidi="bn-IN"/>
        </w:rPr>
        <w:t>কিংবা নিজেদের দেশ থেকে বেরিয়ে যাও</w:t>
      </w:r>
      <w:r w:rsidRPr="00D50473">
        <w:rPr>
          <w:rFonts w:ascii="Kalpurush" w:hAnsi="Kalpurush" w:cs="Kalpurush"/>
          <w:sz w:val="24"/>
          <w:szCs w:val="24"/>
        </w:rPr>
        <w:t xml:space="preserve">, </w:t>
      </w:r>
      <w:r w:rsidRPr="00D50473">
        <w:rPr>
          <w:rFonts w:ascii="Kalpurush" w:hAnsi="Kalpurush" w:cs="Kalpurush"/>
          <w:sz w:val="24"/>
          <w:szCs w:val="24"/>
          <w:cs/>
          <w:lang w:bidi="bn-IN"/>
        </w:rPr>
        <w:t>তবে স্বল্পসংখ্যক লোক ছাড়া কেউ তা পালন করত না। যা করতে তাদেরকে উপদেশ</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হয় তা যদি তারা পালন করত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তবে তা তাদের পক্ষে কল্যাণকর হত এবং দৃঢ় </w:t>
      </w:r>
      <w:r w:rsidRPr="00D50473">
        <w:rPr>
          <w:rFonts w:ascii="Kalpurush" w:hAnsi="Kalpurush" w:cs="Kalpurush" w:hint="cs"/>
          <w:sz w:val="24"/>
          <w:szCs w:val="24"/>
          <w:cs/>
          <w:lang w:bidi="bn-IN"/>
        </w:rPr>
        <w:t>চিত্তটার</w:t>
      </w:r>
      <w:r w:rsidRPr="00D50473">
        <w:rPr>
          <w:rFonts w:ascii="Kalpurush" w:hAnsi="Kalpurush" w:cs="Kalpurush"/>
          <w:sz w:val="24"/>
          <w:szCs w:val="24"/>
          <w:cs/>
          <w:lang w:bidi="bn-IN"/>
        </w:rPr>
        <w:t xml:space="preserve"> কারণ হত। সে অবস্থায় অবশ্যই আমি তাদেরকে আমার নিকট হতে </w:t>
      </w:r>
      <w:r w:rsidRPr="00D50473">
        <w:rPr>
          <w:rFonts w:ascii="Kalpurush" w:hAnsi="Kalpurush" w:cs="Kalpurush" w:hint="cs"/>
          <w:sz w:val="24"/>
          <w:szCs w:val="24"/>
          <w:cs/>
          <w:lang w:bidi="bn-IN"/>
        </w:rPr>
        <w:t>মহা</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পুরস্কার</w:t>
      </w:r>
      <w:r w:rsidRPr="00D50473">
        <w:rPr>
          <w:rFonts w:ascii="Kalpurush" w:hAnsi="Kalpurush" w:cs="Kalpurush"/>
          <w:sz w:val="24"/>
          <w:szCs w:val="24"/>
          <w:cs/>
          <w:lang w:bidi="bn-IN"/>
        </w:rPr>
        <w:t xml:space="preserve"> দান করতাম এবং তাদেরকে অবশ্যই সঠিক পথ প্রদর্শন করতাম</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আন</w:t>
      </w:r>
      <w:r w:rsidRPr="00D50473">
        <w:rPr>
          <w:rFonts w:ascii="Kalpurush" w:hAnsi="Kalpurush" w:cs="Kalpurush"/>
          <w:sz w:val="24"/>
          <w:szCs w:val="24"/>
          <w:cs/>
          <w:lang w:bidi="bn-BD"/>
        </w:rPr>
        <w:t>-নিসা:</w:t>
      </w:r>
      <w:r w:rsidR="00710CE1" w:rsidRPr="00D50473">
        <w:rPr>
          <w:rFonts w:ascii="Kalpurush" w:hAnsi="Kalpurush" w:cs="Kalpurush" w:hint="cs"/>
          <w:sz w:val="24"/>
          <w:szCs w:val="24"/>
          <w:cs/>
          <w:lang w:bidi="bn-BD"/>
        </w:rPr>
        <w:t xml:space="preserve"> ৬৬-৬৮]</w:t>
      </w:r>
      <w:r w:rsidRPr="00D50473">
        <w:rPr>
          <w:rFonts w:ascii="Kalpurush" w:hAnsi="Kalpurush" w:cs="Kalpurush"/>
          <w:sz w:val="24"/>
          <w:szCs w:val="24"/>
          <w:cs/>
          <w:lang w:bidi="bn-IN"/>
        </w:rPr>
        <w:t xml:space="preserve"> এ ব্যাপারে অনেক আয়াত রয়েছে।</w:t>
      </w:r>
    </w:p>
    <w:p w:rsidR="00BB489B" w:rsidRPr="00D50473" w:rsidRDefault="00BB489B" w:rsidP="00BB489B">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ٱبۡتَغَوُاْ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ٱلۡفِتۡنَةَ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وَقَلَّبُواْ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ٱلۡأُمُورَ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وَظَهَرَ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كَٰرِهُونَ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٤٨</w:t>
      </w:r>
      <w:r w:rsidRPr="00D50473">
        <w:rPr>
          <w:rFonts w:ascii="KFGQPC Uthman Taha Naskh" w:cs="KFGQPC Uthman Taha Naskh"/>
          <w:color w:val="008000"/>
          <w:sz w:val="24"/>
          <w:szCs w:val="24"/>
          <w:rtl/>
        </w:rPr>
        <w:t xml:space="preserve">]  </w:t>
      </w:r>
    </w:p>
    <w:p w:rsidR="0078070D" w:rsidRPr="00D50473" w:rsidRDefault="0078070D" w:rsidP="00BB489B">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৪৮. আগেও তারা ফিতনা সৃষ্টি করতে চেয়েছে আর তোমার অনেক কাজ নষ্ট করেছে যতক্ষণ না প্রকৃত সত্য এসে হাজির হল আর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বিধান প্রকাশিত হয়ে গেল যদিও এতে তারা ছিল নাখোশ</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 xml:space="preserve">-তাওবাহ্: </w:t>
      </w:r>
      <w:r w:rsidR="00710CE1" w:rsidRPr="00D50473">
        <w:rPr>
          <w:rFonts w:ascii="Kalpurush" w:hAnsi="Kalpurush" w:cs="Kalpurush" w:hint="cs"/>
          <w:i/>
          <w:iCs/>
          <w:sz w:val="24"/>
          <w:szCs w:val="24"/>
          <w:cs/>
          <w:lang w:bidi="bn-BD"/>
        </w:rPr>
        <w:t>৪৮]</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মুনাফিকদের বিরুদ্ধে তাঁর নবীকে উৎসাহিত করে বলেন: </w:t>
      </w:r>
      <w:r w:rsidRPr="00D50473">
        <w:rPr>
          <w:rFonts w:cs="KFGQPC Uthmanic Script HAFS"/>
          <w:color w:val="339933"/>
          <w:sz w:val="24"/>
          <w:szCs w:val="24"/>
          <w:rtl/>
        </w:rPr>
        <w:t>لَقَدِ ٱبۡتَغَوُا</w:t>
      </w:r>
      <w:r w:rsidRPr="00D50473">
        <w:rPr>
          <w:rFonts w:cs="KFGQPC Uthmanic Script HAFS" w:hint="cs"/>
          <w:color w:val="339933"/>
          <w:sz w:val="24"/>
          <w:szCs w:val="24"/>
          <w:rtl/>
        </w:rPr>
        <w:t>ْ</w:t>
      </w:r>
      <w:r w:rsidRPr="00D50473">
        <w:rPr>
          <w:rFonts w:cs="KFGQPC Uthmanic Script HAFS"/>
          <w:color w:val="339933"/>
          <w:sz w:val="24"/>
          <w:szCs w:val="24"/>
          <w:rtl/>
        </w:rPr>
        <w:t xml:space="preserve"> ٱلۡفِتۡنَةَ مِن قَبۡلُ وَقَلَّبُواْ لَكَ ٱلۡأُمُورَ</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আগেও তারা ফিতনা সৃষ্টি করতে চেয়েছে আর তোমার অনেক কাজ নষ্ট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মুনাফিকরা তোমার এবং তোমার সাথিদের বিরুদ্ধে চক্রান্ত করেছে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তোমাদের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নকে ব্যর্থ করার ও নিভিয়ে ফেলার চেষ্টা করেছে। সেটা ঐ সময় যখন মুহাম্মাদ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প্রথম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আগমন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যখন সকল আরব পৌত্তলিকরা একত্রিত হয়েছিল</w:t>
      </w:r>
      <w:r w:rsidRPr="00D50473">
        <w:rPr>
          <w:rFonts w:ascii="Kalpurush" w:hAnsi="Kalpurush" w:cs="Kalpurush"/>
          <w:sz w:val="24"/>
          <w:szCs w:val="24"/>
        </w:rPr>
        <w:t xml:space="preserve">, </w:t>
      </w:r>
      <w:r w:rsidRPr="00D50473">
        <w:rPr>
          <w:rFonts w:ascii="Kalpurush" w:hAnsi="Kalpurush" w:cs="Kalpurush" w:hint="cs"/>
          <w:sz w:val="24"/>
          <w:szCs w:val="24"/>
          <w:cs/>
          <w:lang w:bidi="bn-IN"/>
        </w:rPr>
        <w:t>মদিনার</w:t>
      </w:r>
      <w:r w:rsidRPr="00D50473">
        <w:rPr>
          <w:rFonts w:ascii="Kalpurush" w:hAnsi="Kalpurush" w:cs="Kalpurush"/>
          <w:sz w:val="24"/>
          <w:szCs w:val="24"/>
          <w:cs/>
          <w:lang w:bidi="bn-IN"/>
        </w:rPr>
        <w:t xml:space="preserve"> ইয়াহূদী এবং এর মুনাফিকরা তাঁর বিরুদ্ধে যুদ্ধে লিপ্ত হয়েছিল। এরপর যখন বদর যুদ্ধে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রাসূলকে সাহায্য করেন আর তাঁর</w:t>
      </w:r>
      <w:r w:rsidR="00FB74ED">
        <w:rPr>
          <w:rFonts w:ascii="Kalpurush" w:hAnsi="Kalpurush" w:cs="Kalpurush"/>
          <w:sz w:val="24"/>
          <w:szCs w:val="24"/>
          <w:cs/>
          <w:lang w:bidi="bn-IN"/>
        </w:rPr>
        <w:t xml:space="preserve"> বাণী</w:t>
      </w:r>
      <w:r w:rsidRPr="00D50473">
        <w:rPr>
          <w:rFonts w:ascii="Kalpurush" w:hAnsi="Kalpurush" w:cs="Kalpurush"/>
          <w:sz w:val="24"/>
          <w:szCs w:val="24"/>
          <w:cs/>
          <w:lang w:bidi="bn-IN"/>
        </w:rPr>
        <w:t>কে উঁচুতে তুলে ধরেন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আব্দুল্লাহ ইবনু উবাই এবং তার সাথিরা বলে: এটা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ইসলাম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এমন এক বিষয় যা বিজয় লাভ করেছে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তারা </w:t>
      </w:r>
      <w:r w:rsidRPr="00D50473">
        <w:rPr>
          <w:rFonts w:ascii="Kalpurush" w:hAnsi="Kalpurush" w:cs="Kalpurush" w:hint="cs"/>
          <w:sz w:val="24"/>
          <w:szCs w:val="24"/>
          <w:cs/>
          <w:lang w:bidi="bn-IN"/>
        </w:rPr>
        <w:t>বাহ্যিকভাবে</w:t>
      </w:r>
      <w:r w:rsidRPr="00D50473">
        <w:rPr>
          <w:rFonts w:ascii="Kalpurush" w:hAnsi="Kalpurush" w:cs="Kalpurush"/>
          <w:sz w:val="24"/>
          <w:szCs w:val="24"/>
          <w:cs/>
          <w:lang w:bidi="bn-IN"/>
        </w:rPr>
        <w:t xml:space="preserve"> ইসলামে প্রবেশ করে। এরপর যখনই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ইসলাম এবং এর অনুসারীদের শক্তিশালী করেন তখন মুনাফিকদের ক্রোধ এবং </w:t>
      </w:r>
      <w:r w:rsidRPr="00D50473">
        <w:rPr>
          <w:rFonts w:ascii="Kalpurush" w:hAnsi="Kalpurush" w:cs="Kalpurush" w:hint="cs"/>
          <w:sz w:val="24"/>
          <w:szCs w:val="24"/>
          <w:cs/>
          <w:lang w:bidi="bn-IN"/>
        </w:rPr>
        <w:t>হতাশা</w:t>
      </w:r>
      <w:r w:rsidRPr="00D50473">
        <w:rPr>
          <w:rFonts w:ascii="Kalpurush" w:hAnsi="Kalpurush" w:cs="Kalpurush"/>
          <w:sz w:val="24"/>
          <w:szCs w:val="24"/>
          <w:cs/>
          <w:lang w:bidi="bn-IN"/>
        </w:rPr>
        <w:t xml:space="preserve"> বৃদ্ধি পায়।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حَتَّىٰ جَآءَ ٱلۡحَقُّ وَظَهَرَ أَمۡرُ ٱللَّهِ وَهُمۡ كَٰرِهُونَ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যতক্ষণ না প্রকৃত সত্য এসে হাজির হল 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বিধান প্রকাশিত হয়ে গেল যদিও এতে তারা ছিল নাখোশ</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BB489B">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وَمِنۡهُم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ٱئۡذَن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تَفۡتِنِّيٓۚ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ٱلۡفِتۡنَةِ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سَقَطُواْۗ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لَمُحِيطَةُۢ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بِٱلۡكَٰفِرِينَ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٤٩</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৪৯. তাদের মাঝে এমন লোক আছে যারা বলে</w:t>
      </w:r>
      <w:r w:rsidRPr="00D50473">
        <w:rPr>
          <w:rFonts w:ascii="Kalpurush" w:hAnsi="Kalpurush" w:cs="Kalpurush"/>
          <w:i/>
          <w:iCs/>
          <w:sz w:val="24"/>
          <w:szCs w:val="24"/>
        </w:rPr>
        <w:t>, ‘</w:t>
      </w:r>
      <w:r w:rsidRPr="00D50473">
        <w:rPr>
          <w:rFonts w:ascii="Kalpurush" w:hAnsi="Kalpurush" w:cs="Kalpurush"/>
          <w:i/>
          <w:iCs/>
          <w:sz w:val="24"/>
          <w:szCs w:val="24"/>
          <w:cs/>
          <w:lang w:bidi="bn-IN"/>
        </w:rPr>
        <w:t>আমাকে অব্যাহতি দিন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আমাকে পরীক্ষায় ফেলবেন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জেনে রেখ</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তারা তো ফিতনাতে পড়েই আছে। </w:t>
      </w:r>
      <w:r w:rsidRPr="00D50473">
        <w:rPr>
          <w:rFonts w:ascii="Kalpurush" w:hAnsi="Kalpurush" w:cs="Kalpurush" w:hint="cs"/>
          <w:i/>
          <w:iCs/>
          <w:sz w:val="24"/>
          <w:szCs w:val="24"/>
          <w:cs/>
          <w:lang w:bidi="bn-IN"/>
        </w:rPr>
        <w:t>বস্তুত</w:t>
      </w:r>
      <w:r w:rsidRPr="00D50473">
        <w:rPr>
          <w:rFonts w:ascii="Kalpurush" w:hAnsi="Kalpurush" w:cs="Kalpurush"/>
          <w:i/>
          <w:iCs/>
          <w:sz w:val="24"/>
          <w:szCs w:val="24"/>
          <w:cs/>
          <w:lang w:bidi="bn-IN"/>
        </w:rPr>
        <w:t>: জাহান্নাম কাফিরদেরকে চারদিক থেকে ঘিরে রেখেছে</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w:t>
      </w:r>
      <w:r w:rsidR="00710CE1" w:rsidRPr="00D50473">
        <w:rPr>
          <w:rFonts w:ascii="Kalpurush" w:hAnsi="Kalpurush" w:cs="Kalpurush" w:hint="cs"/>
          <w:i/>
          <w:iCs/>
          <w:sz w:val="24"/>
          <w:szCs w:val="24"/>
          <w:cs/>
          <w:lang w:bidi="bn-BD"/>
        </w:rPr>
        <w:t>তাওবাহ্: ৪৯]</w:t>
      </w:r>
    </w:p>
    <w:p w:rsidR="00394DFB"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মুনাফিকদের মধ্যে কেউ বলে: হে মুহাম্মাদ</w:t>
      </w:r>
      <w:r w:rsidRPr="00D50473">
        <w:rPr>
          <w:rFonts w:ascii="Kalpurush" w:hAnsi="Kalpurush" w:cs="Kalpurush"/>
          <w:sz w:val="24"/>
          <w:szCs w:val="24"/>
        </w:rPr>
        <w:t xml:space="preserve">, </w:t>
      </w:r>
      <w:r w:rsidRPr="00D50473">
        <w:rPr>
          <w:rFonts w:cs="KFGQPC Uthmanic Script HAFS"/>
          <w:color w:val="339933"/>
          <w:sz w:val="24"/>
          <w:szCs w:val="24"/>
          <w:rtl/>
        </w:rPr>
        <w:t>ٱئۡذَن لِّي</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আমাকে অব্যাহতি দিন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বসে থাকার</w:t>
      </w:r>
      <w:r w:rsidRPr="00D50473">
        <w:rPr>
          <w:rFonts w:ascii="Kalpurush" w:hAnsi="Kalpurush" w:cs="Kalpurush"/>
          <w:sz w:val="24"/>
          <w:szCs w:val="24"/>
        </w:rPr>
        <w:t xml:space="preserve"> </w:t>
      </w:r>
      <w:r w:rsidRPr="00D50473">
        <w:rPr>
          <w:rFonts w:cs="KFGQPC Uthmanic Script HAFS"/>
          <w:color w:val="339933"/>
          <w:sz w:val="24"/>
          <w:szCs w:val="24"/>
          <w:rtl/>
        </w:rPr>
        <w:t>وَلَا تَفۡتِنِّيٓۚ</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আমাকে পরীক্ষায় ফেলবেন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আপনার সাথে বের হয়ে আর রোমিও নারীদের দেখে</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394DFB">
      <w:pPr>
        <w:bidi w:val="0"/>
        <w:jc w:val="both"/>
        <w:rPr>
          <w:rFonts w:ascii="Kalpurush" w:hAnsi="Kalpurush" w:cs="Kalpurush"/>
          <w:i/>
          <w:iCs/>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أَلَا فِي ٱلۡفِتۡنَةِ سَقَطُواْ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 রেখ</w:t>
      </w:r>
      <w:r w:rsidRPr="00D50473">
        <w:rPr>
          <w:rFonts w:ascii="Kalpurush" w:hAnsi="Kalpurush" w:cs="Kalpurush"/>
          <w:sz w:val="24"/>
          <w:szCs w:val="24"/>
        </w:rPr>
        <w:t xml:space="preserve">, </w:t>
      </w:r>
      <w:r w:rsidRPr="00D50473">
        <w:rPr>
          <w:rFonts w:ascii="Kalpurush" w:hAnsi="Kalpurush" w:cs="Kalpurush"/>
          <w:sz w:val="24"/>
          <w:szCs w:val="24"/>
          <w:cs/>
          <w:lang w:bidi="bn-IN"/>
        </w:rPr>
        <w:t>তারা তো ফিতনাতে পড়েই আছে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তো তাদের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কথার দ্বারাই </w:t>
      </w:r>
      <w:r w:rsidRPr="00D50473">
        <w:rPr>
          <w:rFonts w:ascii="Kalpurush" w:hAnsi="Kalpurush" w:cs="Kalpurush" w:hint="cs"/>
          <w:sz w:val="24"/>
          <w:szCs w:val="24"/>
          <w:cs/>
          <w:lang w:bidi="bn-IN"/>
        </w:rPr>
        <w:t>ফিতনাতে</w:t>
      </w:r>
      <w:r w:rsidRPr="00D50473">
        <w:rPr>
          <w:rFonts w:ascii="Kalpurush" w:hAnsi="Kalpurush" w:cs="Kalpurush"/>
          <w:sz w:val="24"/>
          <w:szCs w:val="24"/>
          <w:cs/>
          <w:lang w:bidi="bn-IN"/>
        </w:rPr>
        <w:t xml:space="preserve"> পড়ে গেছে। 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মুহাম্মাদ ইবনু ইসহাক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যুহরী</w:t>
      </w:r>
      <w:r w:rsidRPr="00D50473">
        <w:rPr>
          <w:rFonts w:ascii="Kalpurush" w:hAnsi="Kalpurush" w:cs="Kalpurush"/>
          <w:sz w:val="24"/>
          <w:szCs w:val="24"/>
        </w:rPr>
        <w:t xml:space="preserve">, </w:t>
      </w:r>
      <w:r w:rsidRPr="00D50473">
        <w:rPr>
          <w:rFonts w:ascii="Kalpurush" w:hAnsi="Kalpurush" w:cs="Kalpurush"/>
          <w:sz w:val="24"/>
          <w:szCs w:val="24"/>
          <w:cs/>
          <w:lang w:bidi="bn-IN"/>
        </w:rPr>
        <w:t>ইয়াযীদ ইবনু রূমান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আব্দুল্লাহ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rPr>
        <w:t>, ‘</w:t>
      </w:r>
      <w:r w:rsidRPr="00D50473">
        <w:rPr>
          <w:rFonts w:ascii="Kalpurush" w:hAnsi="Kalpurush" w:cs="Kalpurush"/>
          <w:sz w:val="24"/>
          <w:szCs w:val="24"/>
          <w:cs/>
          <w:lang w:bidi="bn-IN"/>
        </w:rPr>
        <w:t>আসিম ইবনু কাতাদাহ এবং অন্যান্যরা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বনূ সালামার জাদ্দ ইবনু কায়েসকে বলেন: হে জাদ্দ</w:t>
      </w:r>
      <w:r w:rsidRPr="00D50473">
        <w:rPr>
          <w:rFonts w:ascii="Kalpurush" w:hAnsi="Kalpurush" w:cs="Kalpurush"/>
          <w:sz w:val="24"/>
          <w:szCs w:val="24"/>
        </w:rPr>
        <w:t xml:space="preserve">, </w:t>
      </w:r>
      <w:r w:rsidRPr="00D50473">
        <w:rPr>
          <w:rFonts w:ascii="Kalpurush" w:hAnsi="Kalpurush" w:cs="Kalpurush"/>
          <w:sz w:val="24"/>
          <w:szCs w:val="24"/>
          <w:cs/>
          <w:lang w:bidi="bn-IN"/>
        </w:rPr>
        <w:t>এ বৎসর কি তুমি বানূ আসফারকে বিতাড়নে আমাদের সাথি হবে</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সে বলে: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আপনি আমাকে অনুমতি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আমাকে </w:t>
      </w:r>
      <w:r w:rsidRPr="00D50473">
        <w:rPr>
          <w:rFonts w:ascii="Kalpurush" w:hAnsi="Kalpurush" w:cs="Kalpurush" w:hint="cs"/>
          <w:sz w:val="24"/>
          <w:szCs w:val="24"/>
          <w:cs/>
          <w:lang w:bidi="bn-IN"/>
        </w:rPr>
        <w:t>ফিতনায়</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পরীক্ষায়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ফেলবেন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কাওম জানে যে</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চেয়ে নারীদের প্রতি অধিক আকৃষ্ট ব্যক্তি আর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আমার ভয় হচ্ছে আমি যদি বনূ আসফারের নারীদেরকে দেখি তবে তাদের ব্যাপারে ধৈর্য ধরে থাকতে পারব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তখন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দিক থেকে মুখ ফিরিয়ে নেন আর বলেন: </w:t>
      </w:r>
      <w:r w:rsidRPr="00D50473">
        <w:rPr>
          <w:rFonts w:ascii="Kalpurush" w:hAnsi="Kalpurush" w:cs="Kalpurush"/>
          <w:sz w:val="24"/>
          <w:szCs w:val="24"/>
        </w:rPr>
        <w:t>‘</w:t>
      </w:r>
      <w:r w:rsidRPr="00D50473">
        <w:rPr>
          <w:rFonts w:ascii="Kalpurush" w:hAnsi="Kalpurush" w:cs="Kalpurush"/>
          <w:sz w:val="24"/>
          <w:szCs w:val="24"/>
          <w:cs/>
          <w:lang w:bidi="bn-IN"/>
        </w:rPr>
        <w:t>আমি তোমাকে অনুমতি দিলাম</w:t>
      </w:r>
      <w:r w:rsidRPr="00D50473">
        <w:rPr>
          <w:rFonts w:ascii="Kalpurush" w:hAnsi="Kalpurush" w:cs="Kalpurush"/>
          <w:sz w:val="24"/>
          <w:szCs w:val="24"/>
        </w:rPr>
        <w:t xml:space="preserve">’ </w:t>
      </w:r>
      <w:r w:rsidRPr="00D50473">
        <w:rPr>
          <w:rFonts w:ascii="Kalpurush" w:hAnsi="Kalpurush" w:cs="Kalpurush"/>
          <w:sz w:val="24"/>
          <w:szCs w:val="24"/>
          <w:cs/>
          <w:lang w:bidi="bn-IN"/>
        </w:rPr>
        <w:lastRenderedPageBreak/>
        <w:t>তখন জাদ্দ ইবনু কায়েসের ব্যাপারে এই আয়াত অবতীর্ণ হয়:</w:t>
      </w:r>
      <w:r w:rsidRPr="00D50473">
        <w:rPr>
          <w:rFonts w:cs="KFGQPC Uthmanic Script HAFS"/>
          <w:color w:val="339933"/>
          <w:sz w:val="24"/>
          <w:szCs w:val="24"/>
          <w:rtl/>
        </w:rPr>
        <w:t>وَمِنۡهُم مَّن يَقُولُ ٱئۡذَن لِّي وَلَا تَفۡتِنِّيٓۚ</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মাঝে এমন লোক আছে যারা বলে</w:t>
      </w:r>
      <w:r w:rsidRPr="00D50473">
        <w:rPr>
          <w:rFonts w:ascii="Kalpurush" w:hAnsi="Kalpurush" w:cs="Kalpurush"/>
          <w:sz w:val="24"/>
          <w:szCs w:val="24"/>
        </w:rPr>
        <w:t>, ‘</w:t>
      </w:r>
      <w:r w:rsidRPr="00D50473">
        <w:rPr>
          <w:rFonts w:ascii="Kalpurush" w:hAnsi="Kalpurush" w:cs="Kalpurush"/>
          <w:sz w:val="24"/>
          <w:szCs w:val="24"/>
          <w:cs/>
          <w:lang w:bidi="bn-IN"/>
        </w:rPr>
        <w:t>আমাকে অব্যাহতি দিন</w:t>
      </w:r>
      <w:r w:rsidRPr="00D50473">
        <w:rPr>
          <w:rFonts w:ascii="Kalpurush" w:hAnsi="Kalpurush" w:cs="Kalpurush"/>
          <w:sz w:val="24"/>
          <w:szCs w:val="24"/>
        </w:rPr>
        <w:t xml:space="preserve">, </w:t>
      </w:r>
      <w:r w:rsidRPr="00D50473">
        <w:rPr>
          <w:rFonts w:ascii="Kalpurush" w:hAnsi="Kalpurush" w:cs="Kalpurush"/>
          <w:sz w:val="24"/>
          <w:szCs w:val="24"/>
          <w:cs/>
          <w:lang w:bidi="bn-IN"/>
        </w:rPr>
        <w:t>আমাকে পরীক্ষায় ফেলবেন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যদি এমন হয় যে</w:t>
      </w:r>
      <w:r w:rsidRPr="00D50473">
        <w:rPr>
          <w:rFonts w:ascii="Kalpurush" w:hAnsi="Kalpurush" w:cs="Kalpurush"/>
          <w:sz w:val="24"/>
          <w:szCs w:val="24"/>
        </w:rPr>
        <w:t xml:space="preserve">, </w:t>
      </w:r>
      <w:r w:rsidRPr="00D50473">
        <w:rPr>
          <w:rFonts w:ascii="Kalpurush" w:hAnsi="Kalpurush" w:cs="Kalpurush"/>
          <w:sz w:val="24"/>
          <w:szCs w:val="24"/>
          <w:cs/>
          <w:lang w:bidi="bn-IN"/>
        </w:rPr>
        <w:t>সে বনূ আসফারের নারীদের ব্যাপারে আশঙ্কা করছে</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rPr>
        <w:t>-</w:t>
      </w:r>
      <w:r w:rsidRPr="00D50473">
        <w:rPr>
          <w:rFonts w:ascii="Kalpurush" w:hAnsi="Kalpurush" w:cs="Kalpurush"/>
          <w:sz w:val="24"/>
          <w:szCs w:val="24"/>
          <w:cs/>
          <w:lang w:bidi="bn-IN"/>
        </w:rPr>
        <w:t>প্রকৃত ব্যাপার অবশ্য</w:t>
      </w:r>
      <w:r w:rsidRPr="00D50473">
        <w:rPr>
          <w:rFonts w:ascii="Kalpurush" w:hAnsi="Kalpurush" w:cs="Kalpurush" w:hint="cs"/>
          <w:sz w:val="24"/>
          <w:szCs w:val="24"/>
          <w:cs/>
          <w:lang w:bidi="bn-BD"/>
        </w:rPr>
        <w:t>ই</w:t>
      </w:r>
      <w:r w:rsidRPr="00D50473">
        <w:rPr>
          <w:rFonts w:ascii="Kalpurush" w:hAnsi="Kalpurush" w:cs="Kalpurush"/>
          <w:sz w:val="24"/>
          <w:szCs w:val="24"/>
          <w:cs/>
          <w:lang w:bidi="bn-IN"/>
        </w:rPr>
        <w:t xml:space="preserve"> তা নয়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তবে সেটা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সাথে না যেয়ে পেছনে থেকে যাওয়ার চেয়ে বড় </w:t>
      </w:r>
      <w:r w:rsidRPr="00D50473">
        <w:rPr>
          <w:rFonts w:ascii="Kalpurush" w:hAnsi="Kalpurush" w:cs="Kalpurush" w:hint="cs"/>
          <w:sz w:val="24"/>
          <w:szCs w:val="24"/>
          <w:cs/>
          <w:lang w:bidi="bn-IN"/>
        </w:rPr>
        <w:t>ফিতনা</w:t>
      </w:r>
      <w:r w:rsidRPr="00D50473">
        <w:rPr>
          <w:rFonts w:ascii="Kalpurush" w:hAnsi="Kalpurush" w:cs="Kalpurush"/>
          <w:sz w:val="24"/>
          <w:szCs w:val="24"/>
          <w:cs/>
          <w:lang w:bidi="bn-IN"/>
        </w:rPr>
        <w:t xml:space="preserve">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জানের নিরাপত্তার চেয়ে নিজের জানের নিরাপত্তাকে পছন্দ করে নেওয়া তার চেয়ে</w:t>
      </w:r>
      <w:r w:rsidRPr="00D50473">
        <w:rPr>
          <w:rFonts w:ascii="Kalpurush" w:hAnsi="Kalpurush" w:cs="Kalpurush" w:hint="cs"/>
          <w:sz w:val="24"/>
          <w:szCs w:val="24"/>
          <w:cs/>
          <w:lang w:bidi="bn-BD"/>
        </w:rPr>
        <w:t xml:space="preserve"> আরও</w:t>
      </w:r>
      <w:r w:rsidRPr="00D50473">
        <w:rPr>
          <w:rFonts w:ascii="Kalpurush" w:hAnsi="Kalpurush" w:cs="Kalpurush"/>
          <w:sz w:val="24"/>
          <w:szCs w:val="24"/>
          <w:cs/>
          <w:lang w:bidi="bn-IN"/>
        </w:rPr>
        <w:t xml:space="preserve"> বড় </w:t>
      </w:r>
      <w:r w:rsidRPr="00D50473">
        <w:rPr>
          <w:rFonts w:ascii="Kalpurush" w:hAnsi="Kalpurush" w:cs="Kalpurush" w:hint="cs"/>
          <w:sz w:val="24"/>
          <w:szCs w:val="24"/>
          <w:cs/>
          <w:lang w:bidi="bn-IN"/>
        </w:rPr>
        <w:t>ফিতনা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যার সে মিথ্যা দাবিদার</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এরূপ ভাবে আব্দুল্লাহ ইবনু আব্বাস রাদিয়াল্লাহু আনহুমা</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 এবং অন্যান্যদের থেকে বর্ণিত হয়েছে যে</w:t>
      </w:r>
      <w:r w:rsidRPr="00D50473">
        <w:rPr>
          <w:rFonts w:ascii="Kalpurush" w:hAnsi="Kalpurush" w:cs="Kalpurush"/>
          <w:sz w:val="24"/>
          <w:szCs w:val="24"/>
        </w:rPr>
        <w:t xml:space="preserve">, </w:t>
      </w:r>
      <w:r w:rsidRPr="00D50473">
        <w:rPr>
          <w:rFonts w:ascii="Kalpurush" w:hAnsi="Kalpurush" w:cs="Kalpurush"/>
          <w:sz w:val="24"/>
          <w:szCs w:val="24"/>
          <w:cs/>
          <w:lang w:bidi="bn-IN"/>
        </w:rPr>
        <w:t>এই আয়াতটি জাদ্দ ইবনু কায়েসের ব্যাপারে অবতীর্ণ হয়েছে। জাদ্দ ইবনু কায়েস ছিল বনু সালামার সবচেয়ে সম্ভ্রান্ত ব্যক্তি। বিশুদ্ধ বর্ণনায় এসেছে: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বলেন: হে বনু সালামাহ</w:t>
      </w:r>
      <w:r w:rsidRPr="00D50473">
        <w:rPr>
          <w:rFonts w:ascii="Kalpurush" w:hAnsi="Kalpurush" w:cs="Kalpurush"/>
          <w:sz w:val="24"/>
          <w:szCs w:val="24"/>
        </w:rPr>
        <w:t xml:space="preserve">, </w:t>
      </w:r>
      <w:r w:rsidRPr="00D50473">
        <w:rPr>
          <w:rFonts w:ascii="Kalpurush" w:hAnsi="Kalpurush" w:cs="Kalpurush"/>
          <w:sz w:val="24"/>
          <w:szCs w:val="24"/>
          <w:cs/>
          <w:lang w:bidi="bn-IN"/>
        </w:rPr>
        <w:t>তোমাদের নেতা কে</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 আল জাদ্দ ইবনু কায়েস</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আমরা তাকে কঞ্জুস হিসেবে জানি</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কৃপণতার </w:t>
      </w:r>
      <w:r w:rsidRPr="00D50473">
        <w:rPr>
          <w:rFonts w:ascii="Kalpurush" w:hAnsi="Kalpurush" w:cs="Kalpurush" w:hint="cs"/>
          <w:sz w:val="24"/>
          <w:szCs w:val="24"/>
          <w:cs/>
          <w:lang w:bidi="bn-IN"/>
        </w:rPr>
        <w:t>ব্যাধির</w:t>
      </w:r>
      <w:r w:rsidRPr="00D50473">
        <w:rPr>
          <w:rFonts w:ascii="Kalpurush" w:hAnsi="Kalpurush" w:cs="Kalpurush"/>
          <w:sz w:val="24"/>
          <w:szCs w:val="24"/>
          <w:cs/>
          <w:lang w:bidi="bn-IN"/>
        </w:rPr>
        <w:t xml:space="preserve"> চেয়ে অধিক </w:t>
      </w:r>
      <w:r w:rsidRPr="00D50473">
        <w:rPr>
          <w:rFonts w:ascii="Kalpurush" w:hAnsi="Kalpurush" w:cs="Kalpurush" w:hint="cs"/>
          <w:sz w:val="24"/>
          <w:szCs w:val="24"/>
          <w:cs/>
          <w:lang w:bidi="bn-IN"/>
        </w:rPr>
        <w:t>ব্যাধি</w:t>
      </w:r>
      <w:r w:rsidRPr="00D50473">
        <w:rPr>
          <w:rFonts w:ascii="Kalpurush" w:hAnsi="Kalpurush" w:cs="Kalpurush"/>
          <w:sz w:val="24"/>
          <w:szCs w:val="24"/>
          <w:cs/>
          <w:lang w:bidi="bn-IN"/>
        </w:rPr>
        <w:t xml:space="preserve"> আর কী হতে পারে</w:t>
      </w:r>
      <w:r w:rsidRPr="00D50473">
        <w:rPr>
          <w:rFonts w:ascii="Kalpurush" w:hAnsi="Kalpurush" w:cs="Kalpurush"/>
          <w:sz w:val="24"/>
          <w:szCs w:val="24"/>
        </w:rPr>
        <w:t>?</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তোমাদের নেতা হচ্ছে কোঁকড়</w:t>
      </w:r>
      <w:r w:rsidR="00394DFB">
        <w:rPr>
          <w:rFonts w:ascii="Kalpurush" w:hAnsi="Kalpurush" w:cs="Kalpurush"/>
          <w:sz w:val="24"/>
          <w:szCs w:val="24"/>
          <w:cs/>
          <w:lang w:bidi="bn-IN"/>
        </w:rPr>
        <w:t>ানো চুল বিশিষ্ট ফর্সা যুবক বিশ</w:t>
      </w:r>
      <w:r w:rsidR="00394DFB">
        <w:rPr>
          <w:rFonts w:ascii="Kalpurush" w:hAnsi="Kalpurush" w:cs="Kalpurush" w:hint="cs"/>
          <w:sz w:val="24"/>
          <w:szCs w:val="24"/>
          <w:cs/>
          <w:lang w:bidi="bn-BD"/>
        </w:rPr>
        <w:t>র</w:t>
      </w:r>
      <w:r w:rsidRPr="00D50473">
        <w:rPr>
          <w:rFonts w:ascii="Kalpurush" w:hAnsi="Kalpurush" w:cs="Kalpurush"/>
          <w:sz w:val="24"/>
          <w:szCs w:val="24"/>
          <w:cs/>
          <w:lang w:bidi="bn-IN"/>
        </w:rPr>
        <w:t xml:space="preserve"> ইবনুল বারা</w:t>
      </w:r>
      <w:r w:rsidRPr="00D50473">
        <w:rPr>
          <w:rFonts w:ascii="Kalpurush" w:hAnsi="Kalpurush" w:cs="Kalpurush"/>
          <w:sz w:val="24"/>
          <w:szCs w:val="24"/>
        </w:rPr>
        <w:t xml:space="preserve">’ </w:t>
      </w:r>
      <w:r w:rsidRPr="00D50473">
        <w:rPr>
          <w:rFonts w:ascii="Kalpurush" w:hAnsi="Kalpurush" w:cs="Kalpurush"/>
          <w:sz w:val="24"/>
          <w:szCs w:val="24"/>
          <w:cs/>
          <w:lang w:bidi="bn-IN"/>
        </w:rPr>
        <w:t>ইবনু মা</w:t>
      </w:r>
      <w:r w:rsidRPr="00D50473">
        <w:rPr>
          <w:rFonts w:ascii="Kalpurush" w:hAnsi="Kalpurush" w:cs="Kalpurush"/>
          <w:sz w:val="24"/>
          <w:szCs w:val="24"/>
        </w:rPr>
        <w:t>‘</w:t>
      </w:r>
      <w:r w:rsidRPr="00D50473">
        <w:rPr>
          <w:rFonts w:ascii="Kalpurush" w:hAnsi="Kalpurush" w:cs="Kalpurush"/>
          <w:sz w:val="24"/>
          <w:szCs w:val="24"/>
          <w:cs/>
          <w:lang w:bidi="bn-IN"/>
        </w:rPr>
        <w:t>রূর।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ascii="Kalpurush" w:hAnsi="Kalpurush" w:cs="Kalpurush"/>
          <w:sz w:val="24"/>
          <w:szCs w:val="24"/>
        </w:rPr>
        <w:t xml:space="preserve"> </w:t>
      </w:r>
      <w:r w:rsidRPr="00D50473">
        <w:rPr>
          <w:rFonts w:cs="KFGQPC Uthmanic Script HAFS"/>
          <w:color w:val="339933"/>
          <w:sz w:val="24"/>
          <w:szCs w:val="24"/>
          <w:rtl/>
        </w:rPr>
        <w:t>وَإِنَّ جَهَنَّمَ لَمُحِيطَةُۢ بِٱلۡكَٰفِرِينَ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বস্তুত</w:t>
      </w:r>
      <w:r w:rsidRPr="00D50473">
        <w:rPr>
          <w:rFonts w:ascii="Kalpurush" w:hAnsi="Kalpurush" w:cs="Kalpurush"/>
          <w:sz w:val="24"/>
          <w:szCs w:val="24"/>
          <w:cs/>
          <w:lang w:bidi="bn-IN"/>
        </w:rPr>
        <w:t>: জাহান্নাম কাফিরদেরকে চারদিক থেকে ঘিরে রেখেছে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এ থেকে তাদের পলায়নের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স্থান নেই</w:t>
      </w:r>
      <w:r w:rsidRPr="00D50473">
        <w:rPr>
          <w:rFonts w:ascii="Kalpurush" w:hAnsi="Kalpurush" w:cs="Kalpurush"/>
          <w:sz w:val="24"/>
          <w:szCs w:val="24"/>
        </w:rPr>
        <w:t xml:space="preserve">, </w:t>
      </w:r>
      <w:r w:rsidRPr="00D50473">
        <w:rPr>
          <w:rFonts w:ascii="Kalpurush" w:hAnsi="Kalpurush" w:cs="Kalpurush"/>
          <w:sz w:val="24"/>
          <w:szCs w:val="24"/>
          <w:cs/>
          <w:lang w:bidi="bn-IN"/>
        </w:rPr>
        <w:t>নেই 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পালাবার পথ। </w:t>
      </w:r>
    </w:p>
    <w:p w:rsidR="0078070D" w:rsidRPr="00D50473" w:rsidRDefault="0078070D" w:rsidP="00BB489B">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تُصِبۡكَ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تَسُؤۡهُمۡۖ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تُصِبۡكَ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مُصِيبَةٞ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أَخَذۡنَآ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أَمۡرَنَا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وَيَتَوَلَّواْ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فَرِحُونَ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٥٠</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يُصِيبَنَآ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كَتَبَ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مَوۡلَىٰنَاۚ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فَلۡيَتَوَكَّلِ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٥١</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٥٠،</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٥١</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৫০. তোমার মঙ্গল হলে তা তাদেরকে </w:t>
      </w:r>
      <w:r w:rsidRPr="00D50473">
        <w:rPr>
          <w:rFonts w:ascii="Kalpurush" w:hAnsi="Kalpurush" w:cs="Kalpurush" w:hint="cs"/>
          <w:i/>
          <w:iCs/>
          <w:sz w:val="24"/>
          <w:szCs w:val="24"/>
          <w:cs/>
          <w:lang w:bidi="bn-IN"/>
        </w:rPr>
        <w:t>মনঃকষ্ট</w:t>
      </w:r>
      <w:r w:rsidRPr="00D50473">
        <w:rPr>
          <w:rFonts w:ascii="Kalpurush" w:hAnsi="Kalpurush" w:cs="Kalpurush"/>
          <w:i/>
          <w:iCs/>
          <w:sz w:val="24"/>
          <w:szCs w:val="24"/>
          <w:cs/>
          <w:lang w:bidi="bn-IN"/>
        </w:rPr>
        <w:t xml:space="preserve"> 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তোমার উপর বিপদ আসলে তারা খুশির সঙ্গে এ কথা বলতে বলতে সরে পড়ে যে</w:t>
      </w:r>
      <w:r w:rsidRPr="00D50473">
        <w:rPr>
          <w:rFonts w:ascii="Kalpurush" w:hAnsi="Kalpurush" w:cs="Kalpurush"/>
          <w:i/>
          <w:iCs/>
          <w:sz w:val="24"/>
          <w:szCs w:val="24"/>
        </w:rPr>
        <w:t>, ‘</w:t>
      </w:r>
      <w:r w:rsidRPr="00D50473">
        <w:rPr>
          <w:rFonts w:ascii="Kalpurush" w:hAnsi="Kalpurush" w:cs="Kalpurush"/>
          <w:i/>
          <w:iCs/>
          <w:sz w:val="24"/>
          <w:szCs w:val="24"/>
          <w:cs/>
          <w:lang w:bidi="bn-IN"/>
        </w:rPr>
        <w:t>আমরা আগেই সাবধানতা অবলম্বন করেছিলাম।</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৫১. বলে দাও</w:t>
      </w:r>
      <w:r w:rsidRPr="00D50473">
        <w:rPr>
          <w:rFonts w:ascii="Kalpurush" w:hAnsi="Kalpurush" w:cs="Kalpurush"/>
          <w:i/>
          <w:iCs/>
          <w:sz w:val="24"/>
          <w:szCs w:val="24"/>
        </w:rPr>
        <w:t>, ‘</w:t>
      </w:r>
      <w:r w:rsidRPr="00D50473">
        <w:rPr>
          <w:rFonts w:ascii="Kalpurush" w:hAnsi="Kalpurush" w:cs="Kalpurush"/>
          <w:i/>
          <w:iCs/>
          <w:sz w:val="24"/>
          <w:szCs w:val="24"/>
          <w:cs/>
          <w:lang w:bidi="bn-IN"/>
        </w:rPr>
        <w:t>আল্লাহ আমাদের জন্য যা নির্দিষ্ট করে দিয়েছেন তাছাড়া অন্য কিছুই আমাদের ঘটবে না</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তিনিই আমাদের রক্ষক</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উপরই মু</w:t>
      </w:r>
      <w:r w:rsidRPr="00D50473">
        <w:rPr>
          <w:rFonts w:ascii="Kalpurush" w:hAnsi="Kalpurush" w:cs="Kalpurush"/>
          <w:i/>
          <w:iCs/>
          <w:sz w:val="24"/>
          <w:szCs w:val="24"/>
        </w:rPr>
        <w:t>’</w:t>
      </w:r>
      <w:r w:rsidRPr="00D50473">
        <w:rPr>
          <w:rFonts w:ascii="Kalpurush" w:hAnsi="Kalpurush" w:cs="Kalpurush"/>
          <w:i/>
          <w:iCs/>
          <w:sz w:val="24"/>
          <w:szCs w:val="24"/>
          <w:cs/>
          <w:lang w:bidi="bn-IN"/>
        </w:rPr>
        <w:t>মিনদের ভরসা করা দরকার</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00710CE1" w:rsidRPr="00D50473">
        <w:rPr>
          <w:rFonts w:ascii="Kalpurush" w:hAnsi="Kalpurush" w:cs="Kalpurush" w:hint="cs"/>
          <w:i/>
          <w:iCs/>
          <w:sz w:val="24"/>
          <w:szCs w:val="24"/>
          <w:cs/>
          <w:lang w:bidi="bn-BD"/>
        </w:rPr>
        <w:t>-তাওবাহ্: ৫০-৫১]</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নবীকে তাঁর প্রতি ওদের শত্রুতার কথা জানিয়ে দিচ্ছেন</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তিনি যে কল্যাণই অর্জন করেন অর্থাৎ শত্রুদের উপরে বিজয়</w:t>
      </w:r>
      <w:r w:rsidRPr="00D50473">
        <w:rPr>
          <w:rFonts w:ascii="Kalpurush" w:hAnsi="Kalpurush" w:cs="Kalpurush"/>
          <w:sz w:val="24"/>
          <w:szCs w:val="24"/>
        </w:rPr>
        <w:t xml:space="preserve">, </w:t>
      </w:r>
      <w:r w:rsidRPr="00D50473">
        <w:rPr>
          <w:rFonts w:ascii="Kalpurush" w:hAnsi="Kalpurush" w:cs="Kalpurush"/>
          <w:sz w:val="24"/>
          <w:szCs w:val="24"/>
          <w:cs/>
          <w:lang w:bidi="bn-IN"/>
        </w:rPr>
        <w:t>যা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আর তাঁর সাহাবীগণের জন্য সহজ করে দিয়েছেন এতে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কষ্ট পায়।</w:t>
      </w:r>
      <w:r w:rsidRPr="00D50473">
        <w:rPr>
          <w:rFonts w:ascii="Kalpurush" w:hAnsi="Kalpurush" w:cs="Kalpurush"/>
          <w:sz w:val="24"/>
          <w:szCs w:val="24"/>
        </w:rPr>
        <w:t xml:space="preserve"> </w:t>
      </w:r>
      <w:r w:rsidRPr="00D50473">
        <w:rPr>
          <w:rFonts w:cs="KFGQPC Uthmanic Script HAFS"/>
          <w:color w:val="339933"/>
          <w:sz w:val="24"/>
          <w:szCs w:val="24"/>
          <w:rtl/>
        </w:rPr>
        <w:t>وَإِن تُصِبۡكَ مُصِيبَة</w:t>
      </w:r>
      <w:r w:rsidRPr="00D50473">
        <w:rPr>
          <w:rFonts w:cs="KFGQPC Uthmanic Script HAFS" w:hint="cs"/>
          <w:color w:val="339933"/>
          <w:sz w:val="24"/>
          <w:szCs w:val="24"/>
          <w:rtl/>
        </w:rPr>
        <w:t xml:space="preserve">ٞ يَقُولُواْ قَدۡ </w:t>
      </w:r>
      <w:r w:rsidRPr="00D50473">
        <w:rPr>
          <w:rFonts w:cs="KFGQPC Uthmanic Script HAFS"/>
          <w:color w:val="339933"/>
          <w:sz w:val="24"/>
          <w:szCs w:val="24"/>
          <w:rtl/>
        </w:rPr>
        <w:t>أَخَذۡنَآ أَمۡرَنَا مِن قَبۡلُ</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তোমার উপর বিপদ আসলে তারা বলে: আমরা আগেই সাবধানতা অবলম্বন করেছিলাম</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আমরা ইতোপূর্বেই তার আনুগত্য করা থেকে সতর্ক ছিলাম</w:t>
      </w:r>
      <w:r w:rsidRPr="00D50473">
        <w:rPr>
          <w:rFonts w:ascii="SolaimanLipi" w:hAnsi="SolaimanLipi" w:cs="SolaimanLipi"/>
          <w:sz w:val="24"/>
          <w:szCs w:val="24"/>
          <w:cs/>
          <w:lang w:bidi="hi-IN"/>
        </w:rPr>
        <w:t xml:space="preserve">। </w:t>
      </w:r>
    </w:p>
    <w:p w:rsidR="0078070D" w:rsidRPr="00D50473" w:rsidRDefault="0078070D" w:rsidP="0078070D">
      <w:pPr>
        <w:bidi w:val="0"/>
        <w:jc w:val="both"/>
        <w:rPr>
          <w:rFonts w:ascii="Kalpurush" w:hAnsi="Kalpurush" w:cs="Kalpurush"/>
          <w:sz w:val="24"/>
          <w:szCs w:val="24"/>
        </w:rPr>
      </w:pPr>
      <w:r w:rsidRPr="00D50473">
        <w:rPr>
          <w:rFonts w:cs="KFGQPC Uthmanic Script HAFS"/>
          <w:color w:val="339933"/>
          <w:sz w:val="24"/>
          <w:szCs w:val="24"/>
          <w:rtl/>
        </w:rPr>
        <w:t>وَيَتَوَلَّواْ وَّهُمۡ فَرِحُونَ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তারা খুশির সঙ্গে এ কথা বলতে বলতে সরে পড়ে</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ফলে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রাসূলকে তাঁর প্রতি তাদের পুর্ণাঙ্গ শ</w:t>
      </w:r>
      <w:r w:rsidRPr="00D50473">
        <w:rPr>
          <w:rFonts w:ascii="Kalpurush" w:hAnsi="Kalpurush" w:cs="Kalpurush" w:hint="cs"/>
          <w:sz w:val="24"/>
          <w:szCs w:val="24"/>
          <w:cs/>
          <w:lang w:bidi="bn-BD"/>
        </w:rPr>
        <w:t>ত্রু</w:t>
      </w:r>
      <w:r w:rsidRPr="00D50473">
        <w:rPr>
          <w:rFonts w:ascii="Kalpurush" w:hAnsi="Kalpurush" w:cs="Kalpurush"/>
          <w:sz w:val="24"/>
          <w:szCs w:val="24"/>
          <w:cs/>
          <w:lang w:bidi="bn-IN"/>
        </w:rPr>
        <w:t>তার এ ভাবে জবাব দিতে বলছেন</w:t>
      </w:r>
      <w:r w:rsidRPr="00D50473">
        <w:rPr>
          <w:rFonts w:ascii="Kalpurush" w:hAnsi="Kalpurush" w:cs="Kalpurush" w:hint="cs"/>
          <w:sz w:val="24"/>
          <w:szCs w:val="24"/>
          <w:cs/>
          <w:lang w:bidi="bn-BD"/>
        </w:rPr>
        <w:t xml:space="preserve"> </w:t>
      </w:r>
      <w:r w:rsidRPr="00D50473">
        <w:rPr>
          <w:rFonts w:cs="KFGQPC Uthmanic Script HAFS" w:hint="cs"/>
          <w:color w:val="339933"/>
          <w:sz w:val="24"/>
          <w:szCs w:val="24"/>
          <w:rtl/>
        </w:rPr>
        <w:t>قُلْ</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বলে দাও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তাদেরকে </w:t>
      </w:r>
      <w:r w:rsidRPr="00D50473">
        <w:rPr>
          <w:rFonts w:ascii="Kalpurush" w:hAnsi="Kalpurush" w:cs="Kalpurush" w:hint="cs"/>
          <w:sz w:val="24"/>
          <w:szCs w:val="24"/>
          <w:cs/>
          <w:lang w:bidi="bn-BD"/>
        </w:rPr>
        <w:t>বলে দাও</w:t>
      </w:r>
      <w:r w:rsidRPr="00D50473">
        <w:rPr>
          <w:rFonts w:ascii="Kalpurush" w:hAnsi="Kalpurush" w:cs="Kalpurush"/>
          <w:sz w:val="24"/>
          <w:szCs w:val="24"/>
        </w:rPr>
        <w:t xml:space="preserve"> </w:t>
      </w:r>
      <w:r w:rsidRPr="00D50473">
        <w:rPr>
          <w:rFonts w:cs="KFGQPC Uthmanic Script HAFS"/>
          <w:color w:val="339933"/>
          <w:sz w:val="24"/>
          <w:szCs w:val="24"/>
          <w:rtl/>
        </w:rPr>
        <w:t>لَّن يُصِيبَنَآ إِلَّا مَا كَتَبَ ٱللَّهُ لَنَا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আমাদের জন্য যা নির্দিষ্ট করে দিয়েছেন তাছাড়া অন্য কিছুই আমাদের ঘটবে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আমরা তাঁর ইচ্ছা ও তাঁর ফায়সালার </w:t>
      </w:r>
      <w:r w:rsidRPr="00D50473">
        <w:rPr>
          <w:rFonts w:ascii="Kalpurush" w:hAnsi="Kalpurush" w:cs="Kalpurush" w:hint="cs"/>
          <w:sz w:val="24"/>
          <w:szCs w:val="24"/>
          <w:cs/>
          <w:lang w:bidi="bn-IN"/>
        </w:rPr>
        <w:t>অধীনে</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আছি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هُوَ مَوۡلَىٰنَاۚ</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তিনিই আমাদের রক্ষক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আমাদের অভিভাবক</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আশ্রয়স্থল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وَعَلَى ٱللَّهِ فَلۡيَتَوَكَّلِ ٱلۡمُؤۡمِنُونَ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উপরই মু</w:t>
      </w:r>
      <w:r w:rsidRPr="00D50473">
        <w:rPr>
          <w:rFonts w:ascii="Kalpurush" w:hAnsi="Kalpurush" w:cs="Kalpurush"/>
          <w:sz w:val="24"/>
          <w:szCs w:val="24"/>
        </w:rPr>
        <w:t>’</w:t>
      </w:r>
      <w:r w:rsidRPr="00D50473">
        <w:rPr>
          <w:rFonts w:ascii="Kalpurush" w:hAnsi="Kalpurush" w:cs="Kalpurush"/>
          <w:sz w:val="24"/>
          <w:szCs w:val="24"/>
          <w:cs/>
          <w:lang w:bidi="bn-IN"/>
        </w:rPr>
        <w:t>মিনদের ভরসা করা দরকার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আমরা তাঁর উপরে ভরসা রাখি</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আমাদের জন্য যথেষ্ট আর তিনি উত্তম </w:t>
      </w:r>
      <w:r w:rsidRPr="00D50473">
        <w:rPr>
          <w:rFonts w:ascii="Kalpurush" w:hAnsi="Kalpurush" w:cs="Kalpurush" w:hint="cs"/>
          <w:sz w:val="24"/>
          <w:szCs w:val="24"/>
          <w:cs/>
          <w:lang w:bidi="bn-IN"/>
        </w:rPr>
        <w:t>কর্মবিধায়ক</w:t>
      </w:r>
      <w:r w:rsidRPr="00D50473">
        <w:rPr>
          <w:rFonts w:ascii="SolaimanLipi" w:hAnsi="SolaimanLipi" w:cs="SolaimanLipi"/>
          <w:sz w:val="24"/>
          <w:szCs w:val="24"/>
          <w:cs/>
          <w:lang w:bidi="hi-IN"/>
        </w:rPr>
        <w:t xml:space="preserve">। </w:t>
      </w:r>
    </w:p>
    <w:p w:rsidR="0078070D" w:rsidRPr="00D50473" w:rsidRDefault="0078070D" w:rsidP="00BB489B">
      <w:pPr>
        <w:jc w:val="both"/>
        <w:rPr>
          <w:rFonts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تَرَبَّصُونَ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إِحۡدَى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ٱلۡحُسۡنَيَيۡنِۖ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وَنَحۡنُ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نَتَرَبَّصُ</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يُصِيبَكُمُ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بِأَيۡدِينَاۖ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فَتَرَبَّصُوٓاْ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مُّتَرَبِّصُونَ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٥٢</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طَوۡعًا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كَرۡهٗا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يُتَقَبَّلَ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فَٰسِقِينَ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مَنَعَهُمۡ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نَفَقَٰتُهُمۡ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وَبِرَسُولِهِۦ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يَأۡتُونَ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ٱلصَّلَوٰةَ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كُسَالَىٰ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يُنفِقُونَ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كَٰرِهُونَ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٥٤</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٥٢،</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٥٤</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৫২. বল</w:t>
      </w:r>
      <w:r w:rsidRPr="00D50473">
        <w:rPr>
          <w:rFonts w:ascii="Kalpurush" w:hAnsi="Kalpurush" w:cs="Kalpurush"/>
          <w:i/>
          <w:iCs/>
          <w:sz w:val="24"/>
          <w:szCs w:val="24"/>
        </w:rPr>
        <w:t>, ‘</w:t>
      </w:r>
      <w:r w:rsidRPr="00D50473">
        <w:rPr>
          <w:rFonts w:ascii="Kalpurush" w:hAnsi="Kalpurush" w:cs="Kalpurush"/>
          <w:i/>
          <w:iCs/>
          <w:sz w:val="24"/>
          <w:szCs w:val="24"/>
          <w:cs/>
          <w:lang w:bidi="bn-IN"/>
        </w:rPr>
        <w:t xml:space="preserve">তোমরা আমাদের জন্য যে জিনিসের অপেক্ষা করছ তা দুটো ভালোর একটি ছাড়া আর কিছুই না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শাহাদাত কিংবা বিজয়</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আর আমরা অপেক্ষা করছি এজন্য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আল্লাহ নিজেই তোমাদেরকে শাস্তি দেন অথবা আমাদের হাত দিয়ে দেয়ান। কাজেই অপেক্ষায় থাক</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আমরা তোমাদের সাথে অপেক্ষায় থাকলাম।</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৫৩. বল</w:t>
      </w:r>
      <w:r w:rsidRPr="00D50473">
        <w:rPr>
          <w:rFonts w:ascii="Kalpurush" w:hAnsi="Kalpurush" w:cs="Kalpurush"/>
          <w:i/>
          <w:iCs/>
          <w:sz w:val="24"/>
          <w:szCs w:val="24"/>
        </w:rPr>
        <w:t>, ‘</w:t>
      </w:r>
      <w:r w:rsidRPr="00D50473">
        <w:rPr>
          <w:rFonts w:ascii="Kalpurush" w:hAnsi="Kalpurush" w:cs="Kalpurush"/>
          <w:i/>
          <w:iCs/>
          <w:sz w:val="24"/>
          <w:szCs w:val="24"/>
          <w:cs/>
          <w:lang w:bidi="bn-IN"/>
        </w:rPr>
        <w:t>স্বেচ্ছায় দান কর আর অনিচ্ছায়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তোমাদের থেকে কক্ষনো তা গ্রহণ করা হবে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তোমরা হলে এক ফাসিক সম্প্রদায়।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৫৪. তাদের কাছ থেকে অর্থ সাহায্য গ্রহণ নিষিদ্ধ করার কারণ এ ছাড়া আর কিছু নয় যে তারা আল্লাহ ও তাঁর রাসূলকে অস্বীকার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সলাতে আসলে আসে শৈথিল্যভরে আর দান করলেও করে অনিচ্ছা নিয়ে</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-তাওবাহ্</w:t>
      </w:r>
      <w:r w:rsidRPr="00D50473">
        <w:rPr>
          <w:rFonts w:ascii="Kalpurush" w:hAnsi="Kalpurush" w:cs="Kalpurush" w:hint="cs"/>
          <w:i/>
          <w:iCs/>
          <w:sz w:val="24"/>
          <w:szCs w:val="24"/>
          <w:cs/>
          <w:lang w:bidi="bn-BD"/>
        </w:rPr>
        <w:t>: ৫২-৫৪</w:t>
      </w:r>
      <w:r w:rsidR="00710CE1" w:rsidRPr="00D50473">
        <w:rPr>
          <w:rFonts w:ascii="Kalpurush" w:hAnsi="Kalpurush" w:cs="Kalpurush" w:hint="cs"/>
          <w:i/>
          <w:iCs/>
          <w:sz w:val="24"/>
          <w:szCs w:val="24"/>
          <w:cs/>
          <w:lang w:bidi="bn-BD"/>
        </w:rPr>
        <w:t>]</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 Taha Naskh" w:hint="cs"/>
          <w:color w:val="339933"/>
          <w:sz w:val="24"/>
          <w:szCs w:val="24"/>
          <w:rtl/>
        </w:rPr>
        <w:t>قُلْ</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তাদেরকে</w:t>
      </w:r>
      <w:r w:rsidRPr="00D50473">
        <w:rPr>
          <w:rFonts w:ascii="Kalpurush" w:hAnsi="Kalpurush" w:cs="Kalpurush"/>
          <w:sz w:val="24"/>
          <w:szCs w:val="24"/>
        </w:rPr>
        <w:t xml:space="preserve">, </w:t>
      </w:r>
      <w:r w:rsidRPr="00D50473">
        <w:rPr>
          <w:rFonts w:ascii="Kalpurush" w:hAnsi="Kalpurush" w:cs="Kalpurush"/>
          <w:sz w:val="24"/>
          <w:szCs w:val="24"/>
          <w:cs/>
          <w:lang w:bidi="bn-IN"/>
        </w:rPr>
        <w:t>হে মু</w:t>
      </w:r>
      <w:r w:rsidRPr="00D50473">
        <w:rPr>
          <w:rFonts w:hint="cs"/>
          <w:sz w:val="24"/>
          <w:szCs w:val="24"/>
          <w:rtl/>
        </w:rPr>
        <w:t>‏</w:t>
      </w:r>
      <w:r w:rsidRPr="00D50473">
        <w:rPr>
          <w:rFonts w:ascii="Kalpurush" w:hAnsi="Kalpurush" w:cs="Kalpurush"/>
          <w:sz w:val="24"/>
          <w:szCs w:val="24"/>
          <w:cs/>
          <w:lang w:bidi="bn-IN"/>
        </w:rPr>
        <w:t>হাম্মাদ</w:t>
      </w:r>
      <w:r w:rsidRPr="00D50473">
        <w:rPr>
          <w:rFonts w:ascii="Kalpurush" w:hAnsi="Kalpurush" w:cs="Kalpurush"/>
          <w:sz w:val="24"/>
          <w:szCs w:val="24"/>
        </w:rPr>
        <w:t xml:space="preserve"> </w:t>
      </w:r>
      <w:r w:rsidRPr="00D50473">
        <w:rPr>
          <w:rFonts w:cs="KFGQPC Uthmanic Script HAFS"/>
          <w:color w:val="339933"/>
          <w:sz w:val="24"/>
          <w:szCs w:val="24"/>
          <w:rtl/>
        </w:rPr>
        <w:t>هَلۡ تَرَبَّصُونَ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আমাদের জন্য যে জিনিসের অপেক্ষা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আমাদের যে </w:t>
      </w:r>
      <w:r w:rsidRPr="00D50473">
        <w:rPr>
          <w:rFonts w:ascii="Kalpurush" w:hAnsi="Kalpurush" w:cs="Kalpurush"/>
          <w:sz w:val="24"/>
          <w:szCs w:val="24"/>
          <w:cs/>
          <w:lang w:bidi="bn-IN"/>
        </w:rPr>
        <w:lastRenderedPageBreak/>
        <w:t xml:space="preserve">জিনিসের </w:t>
      </w:r>
      <w:r w:rsidRPr="00D50473">
        <w:rPr>
          <w:rFonts w:ascii="Kalpurush" w:hAnsi="Kalpurush" w:cs="Kalpurush" w:hint="cs"/>
          <w:sz w:val="24"/>
          <w:szCs w:val="24"/>
          <w:cs/>
          <w:lang w:bidi="bn-IN"/>
        </w:rPr>
        <w:t>প্রতীক্ষায়</w:t>
      </w:r>
      <w:r w:rsidRPr="00D50473">
        <w:rPr>
          <w:rFonts w:ascii="Kalpurush" w:hAnsi="Kalpurush" w:cs="Kalpurush"/>
          <w:sz w:val="24"/>
          <w:szCs w:val="24"/>
          <w:cs/>
          <w:lang w:bidi="bn-IN"/>
        </w:rPr>
        <w:t xml:space="preserve"> রয়েছ</w:t>
      </w:r>
      <w:r w:rsidRPr="00D50473">
        <w:rPr>
          <w:rFonts w:ascii="Kalpurush" w:hAnsi="Kalpurush" w:cs="Kalpurush"/>
          <w:sz w:val="24"/>
          <w:szCs w:val="24"/>
        </w:rPr>
        <w:t xml:space="preserve">, </w:t>
      </w:r>
      <w:r w:rsidRPr="00D50473">
        <w:rPr>
          <w:rFonts w:cs="KFGQPC Uthmanic Script HAFS"/>
          <w:color w:val="339933"/>
          <w:sz w:val="24"/>
          <w:szCs w:val="24"/>
          <w:rtl/>
        </w:rPr>
        <w:t>إِلَّآ إِحۡدَى ٱلۡحُسۡنَيَيۡنِۖ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 দু</w:t>
      </w:r>
      <w:r w:rsidRPr="00D50473">
        <w:rPr>
          <w:rFonts w:ascii="Kalpurush" w:hAnsi="Kalpurush" w:cs="Kalpurush"/>
          <w:sz w:val="24"/>
          <w:szCs w:val="24"/>
        </w:rPr>
        <w:t>’</w:t>
      </w:r>
      <w:r w:rsidRPr="00D50473">
        <w:rPr>
          <w:rFonts w:ascii="Kalpurush" w:hAnsi="Kalpurush" w:cs="Kalpurush"/>
          <w:sz w:val="24"/>
          <w:szCs w:val="24"/>
          <w:cs/>
          <w:lang w:bidi="bn-IN"/>
        </w:rPr>
        <w:t>টো ভালোর একটি ছাড়া আর কিছুই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 হল</w:t>
      </w:r>
      <w:r w:rsidRPr="00D50473">
        <w:rPr>
          <w:rFonts w:ascii="Kalpurush" w:hAnsi="Kalpurush" w:cs="Kalpurush"/>
          <w:sz w:val="24"/>
          <w:szCs w:val="24"/>
          <w:cs/>
          <w:lang w:bidi="bn-BD"/>
        </w:rPr>
        <w:t>,</w:t>
      </w:r>
      <w:r w:rsidRPr="00D50473">
        <w:rPr>
          <w:rFonts w:ascii="Kalpurush" w:hAnsi="Kalpurush" w:cs="Kalpurush"/>
          <w:sz w:val="24"/>
          <w:szCs w:val="24"/>
          <w:cs/>
          <w:lang w:bidi="bn-IN"/>
        </w:rPr>
        <w:t xml:space="preserve"> শাহাদত অথবা তোমাদের উপরে বিজয়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কাতাদা এবং অন্যান্যরা এ মত ব্যক্ত করেছেন</w:t>
      </w:r>
      <w:r w:rsidRPr="00D50473">
        <w:rPr>
          <w:rFonts w:ascii="Kalpurush" w:hAnsi="Kalpurush" w:cs="Kalpurush"/>
          <w:sz w:val="24"/>
          <w:szCs w:val="24"/>
        </w:rPr>
        <w:t xml:space="preserve"> </w:t>
      </w:r>
      <w:r w:rsidRPr="00D50473">
        <w:rPr>
          <w:rFonts w:cs="KFGQPC Uthmanic Script HAFS"/>
          <w:color w:val="339933"/>
          <w:sz w:val="24"/>
          <w:szCs w:val="24"/>
          <w:rtl/>
        </w:rPr>
        <w:t>وَنَحۡنُ نَتَرَبَّصُ بِكُمۡ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আমরা তোমাদের জন্য অপেক্ষা করছি এজন্য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আমরাও তোমাদের </w:t>
      </w:r>
      <w:r w:rsidRPr="00D50473">
        <w:rPr>
          <w:rFonts w:ascii="Kalpurush" w:hAnsi="Kalpurush" w:cs="Kalpurush" w:hint="cs"/>
          <w:sz w:val="24"/>
          <w:szCs w:val="24"/>
          <w:cs/>
          <w:lang w:bidi="bn-IN"/>
        </w:rPr>
        <w:t>প্রতীক্ষায়</w:t>
      </w:r>
      <w:r w:rsidRPr="00D50473">
        <w:rPr>
          <w:rFonts w:ascii="Kalpurush" w:hAnsi="Kalpurush" w:cs="Kalpurush"/>
          <w:sz w:val="24"/>
          <w:szCs w:val="24"/>
          <w:cs/>
          <w:lang w:bidi="bn-IN"/>
        </w:rPr>
        <w:t xml:space="preserve"> রয়েছি </w:t>
      </w:r>
      <w:r w:rsidRPr="00D50473">
        <w:rPr>
          <w:rFonts w:cs="KFGQPC Uthmanic Script HAFS"/>
          <w:color w:val="339933"/>
          <w:sz w:val="24"/>
          <w:szCs w:val="24"/>
          <w:rtl/>
        </w:rPr>
        <w:t xml:space="preserve"> أَن يُصِيبَكُمُ ٱللَّهُ بِعَذَاب</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 عِن</w:t>
      </w:r>
      <w:r w:rsidRPr="00D50473">
        <w:rPr>
          <w:rFonts w:cs="KFGQPC Uthmanic Script HAFS"/>
          <w:color w:val="339933"/>
          <w:sz w:val="24"/>
          <w:szCs w:val="24"/>
          <w:rtl/>
        </w:rPr>
        <w:t>دِهِۦٓ أَوۡ بِأَيۡدِينَاۖ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নিজেই তোমাদেরকে শাস্তি দেন অথবা আমাদের হাত দিয়ে দেয়ান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আমরা তোমাদের জন্য এর অথবা ওর </w:t>
      </w:r>
      <w:r w:rsidRPr="00D50473">
        <w:rPr>
          <w:rFonts w:ascii="Kalpurush" w:hAnsi="Kalpurush" w:cs="Kalpurush" w:hint="cs"/>
          <w:sz w:val="24"/>
          <w:szCs w:val="24"/>
          <w:cs/>
          <w:lang w:bidi="bn-IN"/>
        </w:rPr>
        <w:t>প্রতীক্ষায়</w:t>
      </w:r>
      <w:r w:rsidRPr="00D50473">
        <w:rPr>
          <w:rFonts w:ascii="Kalpurush" w:hAnsi="Kalpurush" w:cs="Kalpurush"/>
          <w:sz w:val="24"/>
          <w:szCs w:val="24"/>
          <w:cs/>
          <w:lang w:bidi="bn-IN"/>
        </w:rPr>
        <w:t xml:space="preserve"> আছি</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হয় </w:t>
      </w:r>
    </w:p>
    <w:p w:rsidR="0078070D" w:rsidRPr="00D50473" w:rsidRDefault="0078070D" w:rsidP="0078070D">
      <w:pPr>
        <w:bidi w:val="0"/>
        <w:jc w:val="both"/>
        <w:rPr>
          <w:rFonts w:ascii="Kalpurush" w:hAnsi="Kalpurush" w:cs="Kalpurush"/>
          <w:sz w:val="24"/>
          <w:szCs w:val="24"/>
          <w:lang w:bidi="bn-BD"/>
        </w:rPr>
      </w:pPr>
      <w:r w:rsidRPr="00D50473">
        <w:rPr>
          <w:rFonts w:cs="KFGQPC Uthmanic Script HAFS"/>
          <w:color w:val="339933"/>
          <w:sz w:val="24"/>
          <w:szCs w:val="24"/>
          <w:rtl/>
        </w:rPr>
        <w:t>أَن يُصِيبَكُمُ ٱللَّهُ بِعَذَاب</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 عِن</w:t>
      </w:r>
      <w:r w:rsidRPr="00D50473">
        <w:rPr>
          <w:rFonts w:cs="KFGQPC Uthmanic Script HAFS"/>
          <w:color w:val="339933"/>
          <w:sz w:val="24"/>
          <w:szCs w:val="24"/>
          <w:rtl/>
        </w:rPr>
        <w:t>دِهِۦٓ أَوۡ بِأَيۡدِينَا</w:t>
      </w:r>
      <w:r w:rsidRPr="00D50473">
        <w:rPr>
          <w:rFonts w:hint="cs"/>
          <w:color w:val="339933"/>
          <w:sz w:val="24"/>
          <w:szCs w:val="24"/>
          <w:cs/>
          <w:lang w:bidi="bn-BD"/>
        </w:rPr>
        <w:t xml:space="preserve"> </w:t>
      </w:r>
      <w:r w:rsidRPr="00D50473">
        <w:rPr>
          <w:rFonts w:ascii="Kalpurush" w:hAnsi="Kalpurush" w:cs="Kalpurush"/>
          <w:sz w:val="24"/>
          <w:szCs w:val="24"/>
          <w:cs/>
          <w:lang w:bidi="bn-BD"/>
        </w:rPr>
        <w:t>“</w:t>
      </w:r>
      <w:r w:rsidRPr="00D50473">
        <w:rPr>
          <w:rFonts w:ascii="Kalpurush" w:hAnsi="Kalpurush" w:cs="Kalpurush"/>
          <w:sz w:val="24"/>
          <w:szCs w:val="24"/>
          <w:cs/>
          <w:lang w:bidi="bn-IN"/>
        </w:rPr>
        <w:t>আল্লাহ নিজেই তোমাদেরকে শাস্তি দেন অথবা আমাদের হাত দিয়ে দেয়ান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বন্দি করে অথবা হত্যা করে</w:t>
      </w:r>
      <w:r w:rsidRPr="00D50473">
        <w:rPr>
          <w:rFonts w:ascii="Kalpurush" w:hAnsi="Kalpurush" w:cs="Kalpurush"/>
          <w:sz w:val="24"/>
          <w:szCs w:val="24"/>
        </w:rPr>
        <w:t xml:space="preserve"> </w:t>
      </w:r>
      <w:r w:rsidRPr="00D50473">
        <w:rPr>
          <w:rFonts w:cs="KFGQPC Uthmanic Script HAFS"/>
          <w:color w:val="339933"/>
          <w:sz w:val="24"/>
          <w:szCs w:val="24"/>
          <w:rtl/>
        </w:rPr>
        <w:t>فَتَرَبَّصُوٓاْ إِنَّا مَعَكُم مُّتَرَبِّصُونَ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কাজেই অপেক্ষায় থাক</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তোমাদের সাথে অপেক্ষায় থাকলাম</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قُلۡ أَنفِقُواْ طَوۡعًا أَوۡ كَرۡه</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বল</w:t>
      </w:r>
      <w:r w:rsidRPr="00D50473">
        <w:rPr>
          <w:rFonts w:ascii="Kalpurush" w:hAnsi="Kalpurush" w:cs="Kalpurush"/>
          <w:sz w:val="24"/>
          <w:szCs w:val="24"/>
        </w:rPr>
        <w:t xml:space="preserve">, </w:t>
      </w:r>
      <w:r w:rsidRPr="00D50473">
        <w:rPr>
          <w:rFonts w:ascii="Kalpurush" w:hAnsi="Kalpurush" w:cs="Kalpurush"/>
          <w:sz w:val="24"/>
          <w:szCs w:val="24"/>
          <w:cs/>
          <w:lang w:bidi="bn-IN"/>
        </w:rPr>
        <w:t>স্বেচ্ছায় দান কর আর অনিচ্ছায়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যা কিছু দান কর স্বেচ্ছায় অথবা অনিচ্ছায়</w:t>
      </w:r>
      <w:r w:rsidRPr="00D50473">
        <w:rPr>
          <w:rFonts w:ascii="Kalpurush" w:hAnsi="Kalpurush" w:cs="Kalpurush"/>
          <w:sz w:val="24"/>
          <w:szCs w:val="24"/>
        </w:rPr>
        <w:t xml:space="preserve"> </w:t>
      </w:r>
      <w:r w:rsidRPr="00D50473">
        <w:rPr>
          <w:rFonts w:cs="KFGQPC Uthmanic Script HAFS" w:hint="cs"/>
          <w:color w:val="339933"/>
          <w:sz w:val="24"/>
          <w:szCs w:val="24"/>
          <w:rtl/>
        </w:rPr>
        <w:t xml:space="preserve">لَّن يُتَقَبَّلَ </w:t>
      </w:r>
      <w:r w:rsidRPr="00D50473">
        <w:rPr>
          <w:rFonts w:cs="KFGQPC Uthmanic Script HAFS"/>
          <w:color w:val="339933"/>
          <w:sz w:val="24"/>
          <w:szCs w:val="24"/>
          <w:rtl/>
        </w:rPr>
        <w:t>مِنكُمۡ إِنَّكُمۡ كُنتُمۡ قَوۡم</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فَٰسِقِينَ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তোমাদের থেকে কক্ষনো তা গ্রহণ করা হবে 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তোমরা হলে এক </w:t>
      </w:r>
      <w:r w:rsidRPr="00D50473">
        <w:rPr>
          <w:rFonts w:ascii="Kalpurush" w:hAnsi="Kalpurush" w:cs="Kalpurush" w:hint="cs"/>
          <w:sz w:val="24"/>
          <w:szCs w:val="24"/>
          <w:cs/>
          <w:lang w:bidi="bn-IN"/>
        </w:rPr>
        <w:t>ফাসিক</w:t>
      </w:r>
      <w:r w:rsidRPr="00D50473">
        <w:rPr>
          <w:rFonts w:ascii="Kalpurush" w:hAnsi="Kalpurush" w:cs="Kalpurush"/>
          <w:sz w:val="24"/>
          <w:szCs w:val="24"/>
          <w:cs/>
          <w:lang w:bidi="bn-IN"/>
        </w:rPr>
        <w:t xml:space="preserve"> সম্প্রদায়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এর কারণ উল্লেখ করেন অর্থাৎ তিনি যে তাদের থেকে গ্রহণ করবেন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 xml:space="preserve"> তার কারণ</w:t>
      </w:r>
      <w:r w:rsidRPr="00D50473">
        <w:rPr>
          <w:rFonts w:ascii="Kalpurush" w:hAnsi="Kalpurush" w:cs="Kalpurush"/>
          <w:sz w:val="24"/>
          <w:szCs w:val="24"/>
          <w:cs/>
          <w:lang w:bidi="bn-IN"/>
        </w:rPr>
        <w:t xml:space="preserve"> </w:t>
      </w:r>
      <w:r w:rsidRPr="00D50473">
        <w:rPr>
          <w:rFonts w:cs="KFGQPC Uthmanic Script HAFS" w:hint="cs"/>
          <w:color w:val="339933"/>
          <w:sz w:val="24"/>
          <w:szCs w:val="24"/>
          <w:rtl/>
        </w:rPr>
        <w:t xml:space="preserve"> أَنَّهُمۡ كَفَرُواْ </w:t>
      </w:r>
      <w:r w:rsidRPr="00D50473">
        <w:rPr>
          <w:rFonts w:cs="KFGQPC Uthmanic Script HAFS"/>
          <w:color w:val="339933"/>
          <w:sz w:val="24"/>
          <w:szCs w:val="24"/>
          <w:rtl/>
        </w:rPr>
        <w:t>بِٱللَّهِ وَبِرَسُولِهِۦ</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আল্লাহ ও তাঁর রাসূলকে অস্বীকার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আমল কেবলমাত্র ঈমান সহকারে বিশুদ্ধ হয় </w:t>
      </w:r>
      <w:r w:rsidRPr="00D50473">
        <w:rPr>
          <w:rFonts w:cs="KFGQPC Uthmanic Script HAFS"/>
          <w:color w:val="339933"/>
          <w:sz w:val="24"/>
          <w:szCs w:val="24"/>
          <w:rtl/>
        </w:rPr>
        <w:t>وَلَا يَأۡتُونَ ٱلصَّلَوٰةَ إِلَّا وَهُمۡ كُسَالَىٰ</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সলাতে আসলে আসে শৈথিল্যভরে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 না আছে বিশুদ্ধ অভিপ্রায় আর না আছে আমল করার আগ্রহ।</w:t>
      </w:r>
      <w:r w:rsidRPr="00D50473">
        <w:rPr>
          <w:rFonts w:ascii="Kalpurush" w:hAnsi="Kalpurush" w:cs="Kalpurush"/>
          <w:sz w:val="24"/>
          <w:szCs w:val="24"/>
        </w:rPr>
        <w:t xml:space="preserve"> </w:t>
      </w:r>
      <w:r w:rsidRPr="00D50473">
        <w:rPr>
          <w:rFonts w:cs="KFGQPC Uthmanic Script HAFS"/>
          <w:color w:val="339933"/>
          <w:sz w:val="24"/>
          <w:szCs w:val="24"/>
          <w:rtl/>
        </w:rPr>
        <w:t>وَلَا يُنفِقُونَ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দান করলেও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 দান</w:t>
      </w:r>
      <w:r w:rsidRPr="00D50473">
        <w:rPr>
          <w:rFonts w:ascii="Kalpurush" w:hAnsi="Kalpurush" w:cs="Kalpurush"/>
          <w:sz w:val="24"/>
          <w:szCs w:val="24"/>
        </w:rPr>
        <w:t xml:space="preserve">, </w:t>
      </w:r>
      <w:r w:rsidRPr="00D50473">
        <w:rPr>
          <w:rFonts w:cs="KFGQPC Uthmanic Script HAFS"/>
          <w:color w:val="339933"/>
          <w:sz w:val="24"/>
          <w:szCs w:val="24"/>
          <w:rtl/>
        </w:rPr>
        <w:t>إِلَّا وَهُمۡ كَٰرِهُونَ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অনিচ্ছা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সত্যবাদী এবং সত্য যার প্রতি সম্পৃক্ত করা হয়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রাসূল</w:t>
      </w:r>
      <w:r w:rsidRPr="00D50473">
        <w:rPr>
          <w:rFonts w:ascii="Kalpurush" w:hAnsi="Kalpurush" w:cs="Kalpurush" w:hint="cs"/>
          <w:sz w:val="24"/>
          <w:szCs w:val="24"/>
          <w:cs/>
          <w:lang w:bidi="bn-BD"/>
        </w:rPr>
        <w:t>ুল্লাহ্</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 আল্লাহ তা</w:t>
      </w:r>
      <w:r w:rsidRPr="00D50473">
        <w:rPr>
          <w:rFonts w:ascii="Kalpurush" w:hAnsi="Kalpurush" w:cs="Kalpurush"/>
          <w:sz w:val="24"/>
          <w:szCs w:val="24"/>
        </w:rPr>
        <w:t>‘</w:t>
      </w:r>
      <w:r w:rsidRPr="00D50473">
        <w:rPr>
          <w:rFonts w:ascii="Kalpurush" w:hAnsi="Kalpurush" w:cs="Kalpurush"/>
          <w:sz w:val="24"/>
          <w:szCs w:val="24"/>
          <w:cs/>
          <w:lang w:bidi="bn-IN"/>
        </w:rPr>
        <w:t>আলা কো</w:t>
      </w:r>
      <w:r w:rsidRPr="00D50473">
        <w:rPr>
          <w:rFonts w:ascii="Kalpurush" w:hAnsi="Kalpurush" w:cs="Kalpurush" w:hint="cs"/>
          <w:sz w:val="24"/>
          <w:szCs w:val="24"/>
          <w:cs/>
          <w:lang w:bidi="bn-BD"/>
        </w:rPr>
        <w:t>এা</w:t>
      </w:r>
      <w:r w:rsidRPr="00D50473">
        <w:rPr>
          <w:rFonts w:ascii="Kalpurush" w:hAnsi="Kalpurush" w:cs="Kalpurush"/>
          <w:sz w:val="24"/>
          <w:szCs w:val="24"/>
          <w:cs/>
          <w:lang w:bidi="bn-IN"/>
        </w:rPr>
        <w:t xml:space="preserve"> বান্দাকে পুরস্কার দেওয়া বন্ধ করে দেন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যতক্ষণ না তোমরা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 বিশ্বাসীগণ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আমল করা বন্ধ করে দাও</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হচ্ছেন পবিত্র আর তিনি কেবল পবিত্র বিষয়ই গ্রহণ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থেকে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ধরণের দান-সদাক্বাহ</w:t>
      </w:r>
      <w:r w:rsidRPr="00D50473">
        <w:rPr>
          <w:rFonts w:ascii="Kalpurush" w:hAnsi="Kalpurush" w:cs="Kalpurush"/>
          <w:sz w:val="24"/>
          <w:szCs w:val="24"/>
        </w:rPr>
        <w:t xml:space="preserve">, </w:t>
      </w:r>
      <w:r w:rsidRPr="00D50473">
        <w:rPr>
          <w:rFonts w:ascii="Kalpurush" w:hAnsi="Kalpurush" w:cs="Kalpurush"/>
          <w:sz w:val="24"/>
          <w:szCs w:val="24"/>
          <w:cs/>
          <w:lang w:bidi="bn-IN"/>
        </w:rPr>
        <w:t>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ধরণের আমল গ্রহণ করবেন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তিনি শুধুমাত্র মুত্তাক্বী ব্যক্তিদের থেকেই গ্রহণ করেন।</w:t>
      </w:r>
    </w:p>
    <w:p w:rsidR="0078070D" w:rsidRPr="00D50473" w:rsidRDefault="0078070D" w:rsidP="00BB489B">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فَلَا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تُعۡجِبۡكَ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يُرِيدُ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ٱلۡحَيَوٰةِ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وَتَزۡهَقَ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٥٥</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٥٥</w:t>
      </w:r>
      <w:r w:rsidR="00BB489B"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৫৫. কাজেই তাদের ধন-সম্পত্তি আর সন্তান-সন্ততি যেন তোমার চোখ </w:t>
      </w:r>
      <w:r w:rsidRPr="00D50473">
        <w:rPr>
          <w:rFonts w:ascii="Kalpurush" w:hAnsi="Kalpurush" w:cs="Kalpurush" w:hint="cs"/>
          <w:i/>
          <w:iCs/>
          <w:sz w:val="24"/>
          <w:szCs w:val="24"/>
          <w:cs/>
          <w:lang w:bidi="bn-IN"/>
        </w:rPr>
        <w:t>ধাঁদিয়ে</w:t>
      </w:r>
      <w:r w:rsidRPr="00D50473">
        <w:rPr>
          <w:rFonts w:ascii="Kalpurush" w:hAnsi="Kalpurush" w:cs="Kalpurush"/>
          <w:i/>
          <w:iCs/>
          <w:sz w:val="24"/>
          <w:szCs w:val="24"/>
          <w:cs/>
          <w:lang w:bidi="bn-IN"/>
        </w:rPr>
        <w:t xml:space="preserve"> না 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ওসব দিয়েই আল্লাহ দুনিয়াতে ওদেরকে শাস্তি দিতে চান আর কাফির অবস্থাতেই যেন তাদের জান বাহির হয়</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00710CE1" w:rsidRPr="00D50473">
        <w:rPr>
          <w:rFonts w:ascii="Kalpurush" w:hAnsi="Kalpurush" w:cs="Kalpurush"/>
          <w:i/>
          <w:iCs/>
          <w:sz w:val="24"/>
          <w:szCs w:val="24"/>
          <w:cs/>
          <w:lang w:bidi="bn-BD"/>
        </w:rPr>
        <w:t>-তাওবাহ্: ৫৫</w:t>
      </w:r>
      <w:r w:rsidR="00710CE1" w:rsidRPr="00D50473">
        <w:rPr>
          <w:rFonts w:ascii="Kalpurush" w:hAnsi="Kalpurush" w:cs="Kalpurush" w:hint="cs"/>
          <w:i/>
          <w:iCs/>
          <w:sz w:val="24"/>
          <w:szCs w:val="24"/>
          <w:cs/>
          <w:lang w:bidi="bn-BD"/>
        </w:rPr>
        <w:t>]</w:t>
      </w:r>
    </w:p>
    <w:p w:rsidR="00394DFB" w:rsidRDefault="0078070D" w:rsidP="00394DFB">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রাসূলকে বলেন: </w:t>
      </w:r>
      <w:r w:rsidRPr="00D50473">
        <w:rPr>
          <w:rFonts w:cs="KFGQPC Uthmanic Script HAFS"/>
          <w:color w:val="339933"/>
          <w:sz w:val="24"/>
          <w:szCs w:val="24"/>
          <w:rtl/>
        </w:rPr>
        <w:t>فَلَا تُعۡجِبۡكَ أَمۡوَٰلُهُمۡ وَلَآ أَوۡلَٰدُهُمۡۚ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কাজেই তাদের ধন-সম্পত্তি আর সন্তান-সন্ততি যেন তোমার চোখ </w:t>
      </w:r>
      <w:r w:rsidRPr="00D50473">
        <w:rPr>
          <w:rFonts w:ascii="Kalpurush" w:hAnsi="Kalpurush" w:cs="Kalpurush" w:hint="cs"/>
          <w:sz w:val="24"/>
          <w:szCs w:val="24"/>
          <w:cs/>
          <w:lang w:bidi="bn-IN"/>
        </w:rPr>
        <w:t>ধাঁদিয়ে</w:t>
      </w:r>
      <w:r w:rsidRPr="00D50473">
        <w:rPr>
          <w:rFonts w:ascii="Kalpurush" w:hAnsi="Kalpurush" w:cs="Kalpurush"/>
          <w:sz w:val="24"/>
          <w:szCs w:val="24"/>
          <w:cs/>
          <w:lang w:bidi="bn-IN"/>
        </w:rPr>
        <w:t xml:space="preserve"> না দেয়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যেমন তিনি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تَمُدَّنَّ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عَيۡنَيۡكَ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مَتَّعۡنَا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أَزۡوَٰجٗا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زَهۡرَةَ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ٱلۡحَيَوٰةِ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لِنَفۡتِنَهُمۡ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وَرِزۡقُ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وَأَبۡقَىٰ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١٣١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طه</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١٣١</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 ক</w:t>
      </w:r>
      <w:r w:rsidRPr="00D50473">
        <w:rPr>
          <w:rFonts w:ascii="Kalpurush" w:hAnsi="Kalpurush" w:cs="Kalpurush" w:hint="cs"/>
          <w:sz w:val="24"/>
          <w:szCs w:val="24"/>
          <w:cs/>
          <w:lang w:bidi="bn-BD"/>
        </w:rPr>
        <w:t>খ</w:t>
      </w:r>
      <w:r w:rsidRPr="00D50473">
        <w:rPr>
          <w:rFonts w:ascii="Kalpurush" w:hAnsi="Kalpurush" w:cs="Kalpurush"/>
          <w:sz w:val="24"/>
          <w:szCs w:val="24"/>
          <w:cs/>
          <w:lang w:bidi="bn-IN"/>
        </w:rPr>
        <w:t>নো চোখ খুলে তাকিও না ঐ সব বস্তুর প্রতি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আমি তাদের বিভিন্ন দলকে পার্</w:t>
      </w:r>
      <w:r w:rsidR="00394DFB">
        <w:rPr>
          <w:rFonts w:ascii="Kalpurush" w:hAnsi="Kalpurush" w:cs="Kalpurush"/>
          <w:sz w:val="24"/>
          <w:szCs w:val="24"/>
          <w:cs/>
          <w:lang w:bidi="bn-IN"/>
        </w:rPr>
        <w:t>থিব জীবনে উপভোগের জন্য সৌন্দর্য</w:t>
      </w:r>
      <w:r w:rsidRPr="00D50473">
        <w:rPr>
          <w:rFonts w:ascii="Kalpurush" w:hAnsi="Kalpurush" w:cs="Kalpurush"/>
          <w:sz w:val="24"/>
          <w:szCs w:val="24"/>
          <w:cs/>
          <w:lang w:bidi="bn-IN"/>
        </w:rPr>
        <w:t>স্বরূপ দিয়েছি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এসব দিয়ে তাদেরকে পরীক্ষা করার জন্য। তোমার </w:t>
      </w:r>
      <w:r w:rsidR="00394DFB">
        <w:rPr>
          <w:rFonts w:ascii="Kalpurush" w:hAnsi="Kalpurush" w:cs="Kalpurush"/>
          <w:sz w:val="24"/>
          <w:szCs w:val="24"/>
          <w:cs/>
          <w:lang w:bidi="bn-IN"/>
        </w:rPr>
        <w:t>রবের</w:t>
      </w:r>
      <w:r w:rsidR="005D0B14">
        <w:rPr>
          <w:rFonts w:ascii="Kalpurush" w:hAnsi="Kalpurush" w:cs="Kalpurush"/>
          <w:sz w:val="24"/>
          <w:szCs w:val="24"/>
          <w:cs/>
          <w:lang w:bidi="bn-IN"/>
        </w:rPr>
        <w:t xml:space="preserve"> দেওয়া </w:t>
      </w:r>
      <w:r w:rsidRPr="00D50473">
        <w:rPr>
          <w:rFonts w:ascii="Kalpurush" w:hAnsi="Kalpurush" w:cs="Kalpurush" w:hint="cs"/>
          <w:sz w:val="24"/>
          <w:szCs w:val="24"/>
          <w:cs/>
          <w:lang w:bidi="bn-IN"/>
        </w:rPr>
        <w:t>রিযকই</w:t>
      </w:r>
      <w:r w:rsidRPr="00D50473">
        <w:rPr>
          <w:rFonts w:ascii="Kalpurush" w:hAnsi="Kalpurush" w:cs="Kalpurush"/>
          <w:sz w:val="24"/>
          <w:szCs w:val="24"/>
          <w:cs/>
          <w:lang w:bidi="bn-IN"/>
        </w:rPr>
        <w:t xml:space="preserve"> হল সবচেয়ে উত্তম ও সবচেয়ে</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স্থায়ী</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w:t>
      </w:r>
      <w:r w:rsidRPr="00D50473">
        <w:rPr>
          <w:rFonts w:ascii="Kalpurush" w:hAnsi="Kalpurush" w:cs="Kalpurush"/>
          <w:sz w:val="24"/>
          <w:szCs w:val="24"/>
          <w:cs/>
          <w:lang w:bidi="bn-IN"/>
        </w:rPr>
        <w:t>সূরা ত্বহা</w:t>
      </w:r>
      <w:r w:rsidRPr="00D50473">
        <w:rPr>
          <w:rFonts w:ascii="Kalpurush" w:hAnsi="Kalpurush" w:cs="Kalpurush" w:hint="cs"/>
          <w:sz w:val="24"/>
          <w:szCs w:val="24"/>
          <w:cs/>
          <w:lang w:bidi="bn-BD"/>
        </w:rPr>
        <w:t>: ১৩১)</w:t>
      </w:r>
      <w:r w:rsidRPr="00D50473">
        <w:rPr>
          <w:rFonts w:ascii="Kalpurush" w:hAnsi="Kalpurush" w:cs="Kalpurush"/>
          <w:sz w:val="24"/>
          <w:szCs w:val="24"/>
          <w:cs/>
          <w:lang w:bidi="bn-IN"/>
        </w:rPr>
        <w:t xml:space="preserve"> তিনি </w:t>
      </w:r>
      <w:r w:rsidRPr="00D50473">
        <w:rPr>
          <w:rFonts w:ascii="Kalpurush" w:hAnsi="Kalpurush" w:cs="Kalpurush" w:hint="cs"/>
          <w:sz w:val="24"/>
          <w:szCs w:val="24"/>
          <w:cs/>
          <w:lang w:bidi="bn-BD"/>
        </w:rPr>
        <w:t xml:space="preserve">আরও </w:t>
      </w:r>
      <w:r w:rsidRPr="00D50473">
        <w:rPr>
          <w:rFonts w:ascii="Kalpurush" w:hAnsi="Kalpurush" w:cs="Kalpurush"/>
          <w:sz w:val="24"/>
          <w:szCs w:val="24"/>
          <w:cs/>
          <w:lang w:bidi="bn-IN"/>
        </w:rPr>
        <w:t xml:space="preserve">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أَيَحۡسَبُونَ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نُمِدُّهُم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وَبَنِينَ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نُسَارِعُ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ٱلۡخَيۡرَٰتِۚ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يَشۡعُرُونَ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٥٦</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BB489B"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المؤمنون</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٥٥،</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٥٦</w:t>
      </w:r>
      <w:r w:rsidR="00BB489B"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কি </w:t>
      </w:r>
      <w:r w:rsidRPr="00D50473">
        <w:rPr>
          <w:rFonts w:ascii="Kalpurush" w:hAnsi="Kalpurush" w:cs="Kalpurush"/>
          <w:sz w:val="24"/>
          <w:szCs w:val="24"/>
          <w:cs/>
          <w:lang w:bidi="bn-IN"/>
        </w:rPr>
        <w:lastRenderedPageBreak/>
        <w:t>ভেবে নিয়েছে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 যে তাদেরকে </w:t>
      </w:r>
      <w:r w:rsidRPr="00D50473">
        <w:rPr>
          <w:rFonts w:ascii="Kalpurush" w:hAnsi="Kalpurush" w:cs="Kalpurush" w:hint="cs"/>
          <w:sz w:val="24"/>
          <w:szCs w:val="24"/>
          <w:cs/>
          <w:lang w:bidi="bn-IN"/>
        </w:rPr>
        <w:t>ধনঐশ্বর্য</w:t>
      </w:r>
      <w:r w:rsidRPr="00D50473">
        <w:rPr>
          <w:rFonts w:ascii="Kalpurush" w:hAnsi="Kalpurush" w:cs="Kalpurush"/>
          <w:sz w:val="24"/>
          <w:szCs w:val="24"/>
          <w:cs/>
          <w:lang w:bidi="bn-IN"/>
        </w:rPr>
        <w:t xml:space="preserve"> ও সন্তানাদির প্রাচুর্য দিয়ে সাহায্য করেছি ৫৬. এর দ্বারা কি তাদের কল্যাণ </w:t>
      </w:r>
      <w:r w:rsidR="00394DFB">
        <w:rPr>
          <w:rFonts w:ascii="Kalpurush" w:hAnsi="Kalpurush" w:cs="Kalpurush" w:hint="cs"/>
          <w:sz w:val="24"/>
          <w:szCs w:val="24"/>
          <w:cs/>
          <w:lang w:bidi="bn-IN"/>
        </w:rPr>
        <w:t>ত্</w:t>
      </w:r>
      <w:r w:rsidR="00394DFB">
        <w:rPr>
          <w:rFonts w:ascii="Kalpurush" w:hAnsi="Kalpurush" w:cs="Kalpurush" w:hint="cs"/>
          <w:sz w:val="24"/>
          <w:szCs w:val="24"/>
          <w:cs/>
          <w:lang w:bidi="bn-BD"/>
        </w:rPr>
        <w:t>বরান্বিত</w:t>
      </w:r>
      <w:r w:rsidRPr="00D50473">
        <w:rPr>
          <w:rFonts w:ascii="Kalpurush" w:hAnsi="Kalpurush" w:cs="Kalpurush"/>
          <w:sz w:val="24"/>
          <w:szCs w:val="24"/>
          <w:cs/>
          <w:lang w:bidi="bn-IN"/>
        </w:rPr>
        <w:t xml:space="preserve">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বুঝে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Pr="00D50473">
        <w:rPr>
          <w:rFonts w:ascii="Kalpurush" w:hAnsi="Kalpurush" w:cs="Kalpurush" w:hint="cs"/>
          <w:sz w:val="24"/>
          <w:szCs w:val="24"/>
          <w:cs/>
          <w:lang w:bidi="bn-BD"/>
        </w:rPr>
        <w:t>-মু’মিনুন:</w:t>
      </w:r>
      <w:r w:rsidRPr="00D50473">
        <w:rPr>
          <w:rFonts w:ascii="Kalpurush" w:hAnsi="Kalpurush" w:cs="Kalpurush"/>
          <w:sz w:val="24"/>
          <w:szCs w:val="24"/>
        </w:rPr>
        <w:t xml:space="preserve"> </w:t>
      </w:r>
      <w:r w:rsidRPr="00D50473">
        <w:rPr>
          <w:rFonts w:ascii="Kalpurush" w:hAnsi="Kalpurush" w:cs="Kalpurush" w:hint="cs"/>
          <w:sz w:val="24"/>
          <w:szCs w:val="24"/>
          <w:cs/>
          <w:lang w:bidi="bn-BD"/>
        </w:rPr>
        <w:t>৫৫-৫৬</w:t>
      </w:r>
      <w:r w:rsidR="00710CE1" w:rsidRPr="00D50473">
        <w:rPr>
          <w:rFonts w:ascii="Kalpurush" w:hAnsi="Kalpurush" w:cs="Kalpurush" w:hint="cs"/>
          <w:sz w:val="24"/>
          <w:szCs w:val="24"/>
          <w:cs/>
          <w:lang w:bidi="bn-BD"/>
        </w:rPr>
        <w:t>]</w:t>
      </w:r>
      <w:r w:rsidRPr="00D50473">
        <w:rPr>
          <w:rFonts w:ascii="Kalpurush" w:hAnsi="Kalpurush" w:cs="Kalpurush" w:hint="cs"/>
          <w:sz w:val="24"/>
          <w:szCs w:val="24"/>
          <w:cs/>
          <w:lang w:bidi="bn-BD"/>
        </w:rPr>
        <w:t xml:space="preserve"> </w:t>
      </w:r>
    </w:p>
    <w:p w:rsidR="00394DFB" w:rsidRDefault="0078070D" w:rsidP="00394DFB">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তাঁর বাণী: </w:t>
      </w:r>
      <w:r w:rsidRPr="00D50473">
        <w:rPr>
          <w:rFonts w:cs="KFGQPC Uthmanic Script HAFS"/>
          <w:color w:val="339933"/>
          <w:sz w:val="24"/>
          <w:szCs w:val="24"/>
          <w:rtl/>
        </w:rPr>
        <w:t>إِنَّمَا يُرِيدُ ٱللَّهُ لِيُعَذِّبَهُم بِهَا فِي ٱلۡحَيَوٰةِ ٱلدُّنۡيَا</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ওসব দিয়েই আল্লাহ দুনিয়াতে ওদেরকে শাস্তি দিতে চান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হাসান আল-</w:t>
      </w:r>
      <w:r w:rsidRPr="00D50473">
        <w:rPr>
          <w:rFonts w:ascii="Kalpurush" w:hAnsi="Kalpurush" w:cs="Kalpurush" w:hint="cs"/>
          <w:sz w:val="24"/>
          <w:szCs w:val="24"/>
          <w:cs/>
          <w:lang w:bidi="bn-IN"/>
        </w:rPr>
        <w:t>বাসর</w:t>
      </w:r>
      <w:r w:rsidRPr="00D50473">
        <w:rPr>
          <w:rFonts w:ascii="Kalpurush" w:hAnsi="Kalpurush" w:cs="Kalpurush" w:hint="cs"/>
          <w:sz w:val="24"/>
          <w:szCs w:val="24"/>
          <w:cs/>
          <w:lang w:bidi="bn-BD"/>
        </w:rPr>
        <w:t>ী রহ.</w:t>
      </w:r>
      <w:r w:rsidRPr="00D50473">
        <w:rPr>
          <w:rFonts w:ascii="Kalpurush" w:hAnsi="Kalpurush" w:cs="Kalpurush"/>
          <w:sz w:val="24"/>
          <w:szCs w:val="24"/>
          <w:cs/>
          <w:lang w:bidi="bn-IN"/>
        </w:rPr>
        <w:t xml:space="preserve"> বলেন: তাদের থেকে তাদের অর্থ-সম্পদের যাকাত গ্রহণ করে এবং তা আল্লাহর রাস্তায় খরচ করার মাধ্যমে। </w:t>
      </w:r>
    </w:p>
    <w:p w:rsidR="0078070D" w:rsidRPr="00D50473" w:rsidRDefault="0078070D" w:rsidP="00232ADB">
      <w:pPr>
        <w:bidi w:val="0"/>
        <w:jc w:val="both"/>
        <w:rPr>
          <w:rFonts w:ascii="Kalpurush" w:hAnsi="Kalpurush" w:cs="Kalpurush"/>
          <w:i/>
          <w:iCs/>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وَتَزۡهَقَ أَنفُسُهُمۡ وَهُمۡ كَٰفِرُونَ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কাফির অবস্থাতেই যেন তাদের জান বাহির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তিনি তাদেরকে মৃত্যু দিতে চান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যখন তাদেরকে মৃত্যু দিতে চান-</w:t>
      </w:r>
      <w:r w:rsidRPr="00D50473">
        <w:rPr>
          <w:rFonts w:ascii="Kalpurush" w:hAnsi="Kalpurush" w:cs="Kalpurush" w:hint="cs"/>
          <w:sz w:val="24"/>
          <w:szCs w:val="24"/>
          <w:cs/>
          <w:lang w:bidi="bn-IN"/>
        </w:rPr>
        <w:t>কুফরির</w:t>
      </w:r>
      <w:r w:rsidRPr="00D50473">
        <w:rPr>
          <w:rFonts w:ascii="Kalpurush" w:hAnsi="Kalpurush" w:cs="Kalpurush"/>
          <w:sz w:val="24"/>
          <w:szCs w:val="24"/>
          <w:cs/>
          <w:lang w:bidi="bn-IN"/>
        </w:rPr>
        <w:t xml:space="preserve"> উপরে যাতে করে সেটা তাদের জন্য অত্যন্ত নিকৃষ্ট হয় আর শাস্তি হিসেবে চরম </w:t>
      </w:r>
      <w:r w:rsidRPr="00D50473">
        <w:rPr>
          <w:rFonts w:ascii="Kalpurush" w:hAnsi="Kalpurush" w:cs="Kalpurush" w:hint="cs"/>
          <w:sz w:val="24"/>
          <w:szCs w:val="24"/>
          <w:cs/>
          <w:lang w:bidi="bn-IN"/>
        </w:rPr>
        <w:t>যন্ত্রণাদায়ক</w:t>
      </w:r>
      <w:r w:rsidRPr="00D50473">
        <w:rPr>
          <w:rFonts w:ascii="Kalpurush" w:hAnsi="Kalpurush" w:cs="Kalpurush"/>
          <w:sz w:val="24"/>
          <w:szCs w:val="24"/>
          <w:cs/>
          <w:lang w:bidi="bn-IN"/>
        </w:rPr>
        <w:t xml:space="preserve">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নিকট আমরা আশ্রয় কামনা ক</w:t>
      </w:r>
      <w:r w:rsidR="00232ADB">
        <w:rPr>
          <w:rFonts w:ascii="Kalpurush" w:hAnsi="Kalpurush" w:cs="Kalpurush"/>
          <w:sz w:val="24"/>
          <w:szCs w:val="24"/>
          <w:cs/>
          <w:lang w:bidi="bn-IN"/>
        </w:rPr>
        <w:t>রি। আর তারা যাতে পড়ে আছে তা</w:t>
      </w:r>
      <w:r w:rsidR="00232ADB">
        <w:rPr>
          <w:rFonts w:ascii="Kalpurush" w:hAnsi="Kalpurush" w:cs="Kalpurush" w:hint="cs"/>
          <w:sz w:val="24"/>
          <w:szCs w:val="24"/>
          <w:cs/>
          <w:lang w:bidi="bn-BD"/>
        </w:rPr>
        <w:t xml:space="preserve">তে ঢিল বা সাময়িক ছাড় দেওয়ার মাধ্যমে পরীক্ষা করার উদ্দেশ্যে। </w:t>
      </w:r>
    </w:p>
    <w:p w:rsidR="0078070D" w:rsidRPr="00D50473" w:rsidRDefault="0078070D" w:rsidP="003A18A1">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وَيَحۡلِفُونَ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وَلَٰكِنَّهُمۡ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يَفۡرَقُونَ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يَجِدُونَ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مَلۡجَ‍ًٔا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مَغَٰرَٰتٍ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مُدَّخَلٗا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يَجۡمَحُونَ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٥٧</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٥٦،</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٥٧</w:t>
      </w:r>
      <w:r w:rsidR="003A18A1"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৫৬. তারা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নামে কসম করে বলে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তোমাদেরই মধ্যের লোক</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কক্ষনো তোমাদের মধ্যের লোক নয়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প্রকৃতপক্ষে তারা তোমাদের ব্যাপারে ভীত-সন্ত্রস্ত লোক। ৫৭. তারা পালিয়ে গিয়ে আশ্রয় নেয়ার জায়গা পেলে কিংবা গিরিগুহা বা ঢুকে থাকার মত জায়গা পেলে সেখানেই তারা ক্ষিপ্রগতিতে ছুটে </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যেত</w:t>
      </w:r>
      <w:r w:rsidRPr="00C0213C">
        <w:rPr>
          <w:rFonts w:ascii="SolaimanLipi" w:hAnsi="SolaimanLipi" w:cs="SolaimanLipi"/>
          <w:i/>
          <w:iCs/>
          <w:sz w:val="24"/>
          <w:szCs w:val="24"/>
          <w:cs/>
          <w:lang w:bidi="hi-IN"/>
        </w:rPr>
        <w:t>।</w:t>
      </w:r>
      <w:r w:rsidR="00710CE1" w:rsidRPr="00D50473">
        <w:rPr>
          <w:rFonts w:ascii="Kalpurush" w:hAnsi="Kalpurush" w:cs="Kalpurush"/>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00710CE1" w:rsidRPr="00D50473">
        <w:rPr>
          <w:rFonts w:ascii="Kalpurush" w:hAnsi="Kalpurush" w:cs="Kalpurush" w:hint="cs"/>
          <w:i/>
          <w:iCs/>
          <w:sz w:val="24"/>
          <w:szCs w:val="24"/>
          <w:cs/>
          <w:lang w:bidi="bn-BD"/>
        </w:rPr>
        <w:t>-তাওবাহ্: ৫৬-৬৭]</w:t>
      </w:r>
    </w:p>
    <w:p w:rsidR="0078070D" w:rsidRPr="00D50473" w:rsidRDefault="0078070D" w:rsidP="0078070D">
      <w:pPr>
        <w:bidi w:val="0"/>
        <w:spacing w:after="0"/>
        <w:jc w:val="both"/>
        <w:rPr>
          <w:rFonts w:ascii="Kalpurush" w:hAnsi="Kalpurush" w:cs="Kalpurush"/>
          <w:b/>
          <w:bCs/>
          <w:i/>
          <w:iCs/>
          <w:sz w:val="24"/>
          <w:szCs w:val="24"/>
          <w:lang w:bidi="bn-BD"/>
        </w:rPr>
      </w:pPr>
      <w:r w:rsidRPr="00D50473">
        <w:rPr>
          <w:rFonts w:ascii="Kalpurush" w:hAnsi="Kalpurush" w:cs="Kalpurush"/>
          <w:b/>
          <w:bCs/>
          <w:sz w:val="24"/>
          <w:szCs w:val="24"/>
          <w:cs/>
          <w:lang w:bidi="bn-IN"/>
        </w:rPr>
        <w:t>মুনাফিকদের আতঙ্কের ব্যাখ্যা</w:t>
      </w:r>
      <w:r w:rsidRPr="00D50473">
        <w:rPr>
          <w:rFonts w:ascii="Kalpurush" w:hAnsi="Kalpurush" w:cs="Kalpurush" w:hint="cs"/>
          <w:b/>
          <w:bCs/>
          <w:sz w:val="24"/>
          <w:szCs w:val="24"/>
          <w:cs/>
          <w:lang w:bidi="bn-BD"/>
        </w:rPr>
        <w:t>:</w:t>
      </w:r>
    </w:p>
    <w:p w:rsidR="00232ADB"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নবী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তাদের আতঙ্ক</w:t>
      </w:r>
      <w:r w:rsidRPr="00D50473">
        <w:rPr>
          <w:rFonts w:ascii="Kalpurush" w:hAnsi="Kalpurush" w:cs="Kalpurush"/>
          <w:sz w:val="24"/>
          <w:szCs w:val="24"/>
        </w:rPr>
        <w:t xml:space="preserve">, </w:t>
      </w:r>
      <w:r w:rsidRPr="00D50473">
        <w:rPr>
          <w:rFonts w:ascii="Kalpurush" w:hAnsi="Kalpurush" w:cs="Kalpurush"/>
          <w:sz w:val="24"/>
          <w:szCs w:val="24"/>
          <w:cs/>
          <w:lang w:bidi="bn-IN"/>
        </w:rPr>
        <w:t>বিভীষিকা ও ভয়-ডর সম্পর্কে অবহিত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 xml:space="preserve">আল্লাহ বলেন, </w:t>
      </w:r>
      <w:r w:rsidRPr="00D50473">
        <w:rPr>
          <w:rFonts w:cs="KFGQPC Uthmanic Script HAFS"/>
          <w:color w:val="339933"/>
          <w:sz w:val="24"/>
          <w:szCs w:val="24"/>
          <w:rtl/>
        </w:rPr>
        <w:t>وَيَحۡلِفُونَ بِٱللَّهِ إِنَّهُمۡ لَمِنكُمۡ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নামে কসম করে বলে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তোমাদেরই মধ্যের লোক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দৃঢ় শপথ</w:t>
      </w:r>
      <w:r w:rsidRPr="00D50473">
        <w:rPr>
          <w:rFonts w:ascii="Kalpurush" w:hAnsi="Kalpurush" w:cs="Kalpurush"/>
          <w:sz w:val="24"/>
          <w:szCs w:val="24"/>
        </w:rPr>
        <w:t xml:space="preserve"> </w:t>
      </w:r>
    </w:p>
    <w:p w:rsidR="00232ADB" w:rsidRDefault="0078070D" w:rsidP="00232ADB">
      <w:pPr>
        <w:bidi w:val="0"/>
        <w:spacing w:after="0"/>
        <w:jc w:val="both"/>
        <w:rPr>
          <w:rFonts w:ascii="Kalpurush" w:hAnsi="Kalpurush" w:cs="Kalpurush"/>
          <w:sz w:val="24"/>
          <w:szCs w:val="24"/>
          <w:lang w:bidi="bn-BD"/>
        </w:rPr>
      </w:pPr>
      <w:r w:rsidRPr="00D50473">
        <w:rPr>
          <w:rFonts w:cs="KFGQPC Uthmanic Script HAFS"/>
          <w:color w:val="339933"/>
          <w:sz w:val="24"/>
          <w:szCs w:val="24"/>
          <w:rtl/>
        </w:rPr>
        <w:t>وَمَا هُم مِّنكُمۡ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কক্ষনো তোমাদের মধ্যের লোক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বাস্তবে</w:t>
      </w:r>
    </w:p>
    <w:p w:rsidR="00232ADB" w:rsidRDefault="0078070D" w:rsidP="00232ADB">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 xml:space="preserve"> </w:t>
      </w:r>
      <w:r w:rsidRPr="00D50473">
        <w:rPr>
          <w:rFonts w:ascii="Kalpurush" w:hAnsi="Kalpurush" w:cs="Kalpurush"/>
          <w:sz w:val="24"/>
          <w:szCs w:val="24"/>
        </w:rPr>
        <w:t xml:space="preserve"> </w:t>
      </w:r>
      <w:r w:rsidRPr="00D50473">
        <w:rPr>
          <w:rFonts w:cs="KFGQPC Uthmanic Script HAFS"/>
          <w:color w:val="339933"/>
          <w:sz w:val="24"/>
          <w:szCs w:val="24"/>
          <w:rtl/>
        </w:rPr>
        <w:t>وَلَٰكِنَّهُمۡ قَوۡم</w:t>
      </w:r>
      <w:r w:rsidRPr="00D50473">
        <w:rPr>
          <w:rFonts w:cs="KFGQPC Uthmanic Script HAFS" w:hint="cs"/>
          <w:color w:val="339933"/>
          <w:sz w:val="24"/>
          <w:szCs w:val="24"/>
          <w:rtl/>
        </w:rPr>
        <w:t>ٞ يَفۡرَقُ</w:t>
      </w:r>
      <w:r w:rsidRPr="00D50473">
        <w:rPr>
          <w:rFonts w:cs="KFGQPC Uthmanic Script HAFS"/>
          <w:color w:val="339933"/>
          <w:sz w:val="24"/>
          <w:szCs w:val="24"/>
          <w:rtl/>
        </w:rPr>
        <w:t>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প্রকৃতপক্ষে তারা তোমাদের ব্যাপারে ভীত-সন্ত্রস্ত লোক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বিষয়টি তাদেরকে শপথ করার ক্ষেত্রে উদ্বুদ্ধ করেছে</w:t>
      </w:r>
      <w:r w:rsidRPr="00D50473">
        <w:rPr>
          <w:rFonts w:ascii="Kalpurush" w:hAnsi="Kalpurush" w:cs="Kalpurush"/>
          <w:sz w:val="24"/>
          <w:szCs w:val="24"/>
        </w:rPr>
        <w:t xml:space="preserve"> </w:t>
      </w:r>
    </w:p>
    <w:p w:rsidR="00232ADB" w:rsidRDefault="0078070D" w:rsidP="00232ADB">
      <w:pPr>
        <w:bidi w:val="0"/>
        <w:spacing w:after="0"/>
        <w:jc w:val="both"/>
        <w:rPr>
          <w:rFonts w:ascii="Kalpurush" w:hAnsi="Kalpurush" w:cs="Kalpurush"/>
          <w:sz w:val="24"/>
          <w:szCs w:val="24"/>
          <w:lang w:bidi="bn-BD"/>
        </w:rPr>
      </w:pPr>
      <w:r w:rsidRPr="00D50473">
        <w:rPr>
          <w:rFonts w:cs="KFGQPC Uthmanic Script HAFS"/>
          <w:color w:val="339933"/>
          <w:sz w:val="24"/>
          <w:szCs w:val="24"/>
          <w:rtl/>
        </w:rPr>
        <w:t>لَوۡ يَجِدُونَ مَلۡجَ‍ًٔا</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পালিয়ে গিয়ে আশ্রয় নেয়ার জায়গা পেলে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র্গ অথবা সুরক্ষিত যাতে তারা আশ্রয় নিবে</w:t>
      </w:r>
      <w:r w:rsidRPr="00D50473">
        <w:rPr>
          <w:rFonts w:ascii="Kalpurush" w:hAnsi="Kalpurush" w:cs="Kalpurush"/>
          <w:sz w:val="24"/>
          <w:szCs w:val="24"/>
        </w:rPr>
        <w:t xml:space="preserve">, </w:t>
      </w:r>
      <w:r w:rsidRPr="00D50473">
        <w:rPr>
          <w:rFonts w:cs="KFGQPC Uthmanic Script HAFS"/>
          <w:color w:val="339933"/>
          <w:sz w:val="24"/>
          <w:szCs w:val="24"/>
          <w:rtl/>
        </w:rPr>
        <w:t>أَوۡ مَغَٰرَٰتٍ</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কিংবা গিরিগুহা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 পাহাড়ে হয়ে থাকে</w:t>
      </w:r>
      <w:r w:rsidRPr="00D50473">
        <w:rPr>
          <w:rFonts w:ascii="Kalpurush" w:hAnsi="Kalpurush" w:cs="Kalpurush"/>
          <w:sz w:val="24"/>
          <w:szCs w:val="24"/>
        </w:rPr>
        <w:t xml:space="preserve"> </w:t>
      </w:r>
      <w:r w:rsidRPr="00D50473">
        <w:rPr>
          <w:rFonts w:cs="KFGQPC Uthmanic Script HAFS"/>
          <w:color w:val="339933"/>
          <w:sz w:val="24"/>
          <w:szCs w:val="24"/>
          <w:rtl/>
        </w:rPr>
        <w:t>أَوۡ مُدَّخَل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cs="KFGQPC Uthmanic Script HAFS" w:hint="cs"/>
          <w:color w:val="339933"/>
          <w:sz w:val="24"/>
          <w:szCs w:val="24"/>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 ঢুকে থাকার মত জায়গা পেলে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Pr="00D50473">
        <w:rPr>
          <w:rFonts w:ascii="Kalpurush" w:hAnsi="Kalpurush" w:cs="Kalpurush" w:hint="cs"/>
          <w:sz w:val="24"/>
          <w:szCs w:val="24"/>
          <w:cs/>
          <w:lang w:bidi="bn-IN"/>
        </w:rPr>
        <w:t>জমিনের</w:t>
      </w:r>
      <w:r w:rsidRPr="00D50473">
        <w:rPr>
          <w:rFonts w:ascii="Kalpurush" w:hAnsi="Kalpurush" w:cs="Kalpurush"/>
          <w:sz w:val="24"/>
          <w:szCs w:val="24"/>
          <w:cs/>
          <w:lang w:bidi="bn-IN"/>
        </w:rPr>
        <w:t xml:space="preserve"> মধ্যে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সুড়ঙ্গ এবং গর্ত</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তিনটি বিষয়ের ব্যাখ্যা দিয়েছেন আব্দুল্লাহ ইবনু আব্বাস রাদিয়াল্লাহু আনহুমা</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 এবং কাতাদা।</w:t>
      </w:r>
      <w:r w:rsidRPr="00D50473">
        <w:rPr>
          <w:rFonts w:ascii="Kalpurush" w:hAnsi="Kalpurush" w:cs="Kalpurush"/>
          <w:sz w:val="24"/>
          <w:szCs w:val="24"/>
        </w:rPr>
        <w:t xml:space="preserve"> </w:t>
      </w:r>
    </w:p>
    <w:p w:rsidR="00232ADB" w:rsidRDefault="0078070D" w:rsidP="00232ADB">
      <w:pPr>
        <w:bidi w:val="0"/>
        <w:spacing w:after="0"/>
        <w:jc w:val="both"/>
        <w:rPr>
          <w:rFonts w:ascii="Kalpurush" w:hAnsi="Kalpurush" w:cs="Kalpurush"/>
          <w:sz w:val="24"/>
          <w:szCs w:val="24"/>
          <w:lang w:bidi="bn-BD"/>
        </w:rPr>
      </w:pPr>
      <w:r w:rsidRPr="00D50473">
        <w:rPr>
          <w:rFonts w:cs="KFGQPC Uthmanic Script HAFS"/>
          <w:color w:val="339933"/>
          <w:sz w:val="24"/>
          <w:szCs w:val="24"/>
          <w:rtl/>
        </w:rPr>
        <w:t>لَّوَلَّوۡاْ إِلَيۡهِ وَهُمۡ يَجۡمَحُونَ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সেখানেই তারা ক্ষিপ্রগতিতে ছুটে যেত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তারা তোমাদের থেকে ছুটে পালিয়ে যেত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তারা তোমাদের সাথে মিশে নিছক অসন্তুষ্টি সহকারে</w:t>
      </w:r>
      <w:r w:rsidRPr="00D50473">
        <w:rPr>
          <w:rFonts w:ascii="Kalpurush" w:hAnsi="Kalpurush" w:cs="Kalpurush"/>
          <w:sz w:val="24"/>
          <w:szCs w:val="24"/>
        </w:rPr>
        <w:t xml:space="preserve">, </w:t>
      </w:r>
      <w:r w:rsidRPr="00D50473">
        <w:rPr>
          <w:rFonts w:ascii="Kalpurush" w:hAnsi="Kalpurush" w:cs="Kalpurush"/>
          <w:sz w:val="24"/>
          <w:szCs w:val="24"/>
          <w:cs/>
          <w:lang w:bidi="bn-IN"/>
        </w:rPr>
        <w:t>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বেসে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পারতপক্ষে তোমাদের সাথে মিশতে চায়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00232ADB">
        <w:rPr>
          <w:rFonts w:ascii="Kalpurush" w:hAnsi="Kalpurush" w:cs="Kalpurush" w:hint="cs"/>
          <w:sz w:val="24"/>
          <w:szCs w:val="24"/>
          <w:cs/>
          <w:lang w:bidi="bn-BD"/>
        </w:rPr>
        <w:t xml:space="preserve">অবশ্য অত্যাবশ্যক </w:t>
      </w:r>
      <w:r w:rsidR="00232ADB">
        <w:rPr>
          <w:rFonts w:ascii="Kalpurush" w:hAnsi="Kalpurush" w:cs="Kalpurush"/>
          <w:sz w:val="24"/>
          <w:szCs w:val="24"/>
          <w:cs/>
          <w:lang w:bidi="bn-IN"/>
        </w:rPr>
        <w:t>প্রয়োজন</w:t>
      </w:r>
      <w:r w:rsidR="00232ADB">
        <w:rPr>
          <w:rFonts w:ascii="Kalpurush" w:hAnsi="Kalpurush" w:cs="Kalpurush" w:hint="cs"/>
          <w:sz w:val="24"/>
          <w:szCs w:val="24"/>
          <w:cs/>
          <w:lang w:bidi="bn-BD"/>
        </w:rPr>
        <w:t xml:space="preserve">ীয় </w:t>
      </w:r>
      <w:r w:rsidRPr="00D50473">
        <w:rPr>
          <w:rFonts w:ascii="Kalpurush" w:hAnsi="Kalpurush" w:cs="Kalpurush"/>
          <w:sz w:val="24"/>
          <w:szCs w:val="24"/>
          <w:cs/>
          <w:lang w:bidi="bn-IN"/>
        </w:rPr>
        <w:t>কিছু বিধি-বিধান</w:t>
      </w:r>
      <w:r w:rsidR="00232ADB">
        <w:rPr>
          <w:rFonts w:ascii="Kalpurush" w:hAnsi="Kalpurush" w:cs="Kalpurush" w:hint="cs"/>
          <w:sz w:val="24"/>
          <w:szCs w:val="24"/>
          <w:cs/>
          <w:lang w:bidi="bn-BD"/>
        </w:rPr>
        <w:t xml:space="preserve"> এর ব্যতিক্রম</w:t>
      </w:r>
      <w:r w:rsidRPr="00D50473">
        <w:rPr>
          <w:rFonts w:ascii="Kalpurush" w:hAnsi="Kalpurush" w:cs="Kalpurush"/>
          <w:sz w:val="24"/>
          <w:szCs w:val="24"/>
          <w:cs/>
          <w:lang w:bidi="bn-IN"/>
        </w:rPr>
        <w:t xml:space="preserve"> রয়েছে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কারণে তারা </w:t>
      </w:r>
      <w:r w:rsidR="00232ADB">
        <w:rPr>
          <w:rFonts w:ascii="Kalpurush" w:hAnsi="Kalpurush" w:cs="Kalpurush" w:hint="cs"/>
          <w:sz w:val="24"/>
          <w:szCs w:val="24"/>
          <w:cs/>
          <w:lang w:bidi="bn-BD"/>
        </w:rPr>
        <w:t xml:space="preserve">সর্বদা </w:t>
      </w:r>
      <w:r w:rsidRPr="00D50473">
        <w:rPr>
          <w:rFonts w:ascii="Kalpurush" w:hAnsi="Kalpurush" w:cs="Kalpurush"/>
          <w:sz w:val="24"/>
          <w:szCs w:val="24"/>
          <w:cs/>
          <w:lang w:bidi="bn-IN"/>
        </w:rPr>
        <w:t>উদ্বিগ্ন এবং দুশ্চিন্তায় পড়ে</w:t>
      </w:r>
      <w:r w:rsidR="00232ADB">
        <w:rPr>
          <w:rFonts w:ascii="Kalpurush" w:hAnsi="Kalpurush" w:cs="Kalpurush" w:hint="cs"/>
          <w:sz w:val="24"/>
          <w:szCs w:val="24"/>
          <w:cs/>
          <w:lang w:bidi="bn-BD"/>
        </w:rPr>
        <w:t xml:space="preserve">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ইসলাম এবং তার </w:t>
      </w:r>
      <w:r w:rsidRPr="00D50473">
        <w:rPr>
          <w:rFonts w:ascii="Kalpurush" w:hAnsi="Kalpurush" w:cs="Kalpurush" w:hint="cs"/>
          <w:sz w:val="24"/>
          <w:szCs w:val="24"/>
          <w:cs/>
          <w:lang w:bidi="bn-IN"/>
        </w:rPr>
        <w:t>অনুসারীদের</w:t>
      </w:r>
      <w:r w:rsidRPr="00D50473">
        <w:rPr>
          <w:rFonts w:ascii="Kalpurush" w:hAnsi="Kalpurush" w:cs="Kalpurush"/>
          <w:sz w:val="24"/>
          <w:szCs w:val="24"/>
          <w:cs/>
          <w:lang w:bidi="bn-IN"/>
        </w:rPr>
        <w:t xml:space="preserve"> উত্তরোত্তর </w:t>
      </w:r>
      <w:r w:rsidRPr="00D50473">
        <w:rPr>
          <w:rFonts w:ascii="Kalpurush" w:hAnsi="Kalpurush" w:cs="Kalpurush" w:hint="cs"/>
          <w:sz w:val="24"/>
          <w:szCs w:val="24"/>
          <w:cs/>
          <w:lang w:bidi="bn-IN"/>
        </w:rPr>
        <w:t>উন্নতই</w:t>
      </w:r>
      <w:r w:rsidRPr="00D50473">
        <w:rPr>
          <w:rFonts w:ascii="Kalpurush" w:hAnsi="Kalpurush" w:cs="Kalpurush"/>
          <w:sz w:val="24"/>
          <w:szCs w:val="24"/>
          <w:cs/>
          <w:lang w:bidi="bn-IN"/>
        </w:rPr>
        <w:t xml:space="preserve"> ঘটেই চলেছে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যখনই মুসলিমগণ আনন্দিত হয় তখনই তারা এতে কষ্ট পায়</w:t>
      </w:r>
      <w:r w:rsidRPr="00D50473">
        <w:rPr>
          <w:rFonts w:ascii="Kalpurush" w:hAnsi="Kalpurush" w:cs="Kalpurush" w:hint="cs"/>
          <w:sz w:val="24"/>
          <w:szCs w:val="24"/>
          <w:cs/>
          <w:lang w:bidi="bn-BD"/>
        </w:rPr>
        <w:t xml:space="preserve"> এবং</w:t>
      </w:r>
      <w:r w:rsidRPr="00D50473">
        <w:rPr>
          <w:rFonts w:ascii="Kalpurush" w:hAnsi="Kalpurush" w:cs="Kalpurush"/>
          <w:sz w:val="24"/>
          <w:szCs w:val="24"/>
        </w:rPr>
        <w:t xml:space="preserve"> </w:t>
      </w:r>
      <w:r w:rsidRPr="00D50473">
        <w:rPr>
          <w:rFonts w:ascii="Kalpurush" w:hAnsi="Kalpurush" w:cs="Kalpurush"/>
          <w:sz w:val="24"/>
          <w:szCs w:val="24"/>
          <w:cs/>
          <w:lang w:bidi="bn-IN"/>
        </w:rPr>
        <w:t>তারা মুমিনগণের সাথে মিশতে চায়</w:t>
      </w:r>
      <w:r w:rsidR="00232ADB">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8070D" w:rsidRPr="00D50473" w:rsidRDefault="0078070D" w:rsidP="00232ADB">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لَوۡ يَجِدُونَ مَلۡجَ‍ًٔا أَوۡ مَغَٰرَٰتٍ أَوۡ مُدَّخَل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w:t>
      </w:r>
      <w:r w:rsidRPr="00D50473">
        <w:rPr>
          <w:rFonts w:cs="KFGQPC Uthmanic Script HAFS"/>
          <w:color w:val="339933"/>
          <w:sz w:val="24"/>
          <w:szCs w:val="24"/>
          <w:rtl/>
        </w:rPr>
        <w:t>لَّوَلَّوۡاْ إِلَيۡهِ وَهُمۡ يَجۡمَحُونَ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পালিয়ে গিয়ে আশ্রয় নেয়ার জায়গা পেলে কিংবা গিরিগুহা বা ঢুকে থাকার মত জায়গা পেলে সেখানেই তারা ক্ষিপ্রগতিতে ছুটে যেত</w:t>
      </w:r>
      <w:r w:rsidRPr="00D50473">
        <w:rPr>
          <w:rFonts w:ascii="SolaimanLipi" w:hAnsi="SolaimanLipi" w:cs="SolaimanLipi"/>
          <w:sz w:val="24"/>
          <w:szCs w:val="24"/>
          <w:cs/>
          <w:lang w:bidi="hi-IN"/>
        </w:rPr>
        <w:t>।</w:t>
      </w:r>
    </w:p>
    <w:p w:rsidR="0078070D" w:rsidRPr="00D50473" w:rsidRDefault="0078070D" w:rsidP="003A18A1">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يَلۡمِزُكَ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ٱلصَّدَقَٰتِ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أُعۡطُواْ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يُعۡطَوۡاْ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يَسۡخَطُونَ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ءَاتَىٰهُمُ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وَقَالُواْ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حَسۡبُنَا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سَيُؤۡتِينَا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فَضۡلِهِۦ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رَٰغِبُونَ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٥٩</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٥٨،</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٥٩</w:t>
      </w:r>
      <w:r w:rsidR="003A18A1"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৫৮. তাদের মধ্যে এমন লোক আছে যারা সদাক্বাহ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বণ্টনের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ব্যাপারে তোমার প্রতি দোষারোপ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তাত্থেকে</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হলে খুশি হয়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তাত্থেকে না</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হলে সাথে সাথে ক্ষুব্ধ হয়ে পড়ে। ৫৯. আল্লাহ ও তাঁর রাসূল তাদেরকে যা দিয়েছেন তারা যদি তাতে সন্তুষ্ট থাকত আর বলত</w:t>
      </w:r>
      <w:r w:rsidRPr="00D50473">
        <w:rPr>
          <w:rFonts w:ascii="Kalpurush" w:hAnsi="Kalpurush" w:cs="Kalpurush"/>
          <w:i/>
          <w:iCs/>
          <w:sz w:val="24"/>
          <w:szCs w:val="24"/>
        </w:rPr>
        <w:t>, ‘</w:t>
      </w:r>
      <w:r w:rsidRPr="00D50473">
        <w:rPr>
          <w:rFonts w:ascii="Kalpurush" w:hAnsi="Kalpurush" w:cs="Kalpurush"/>
          <w:i/>
          <w:iCs/>
          <w:sz w:val="24"/>
          <w:szCs w:val="24"/>
          <w:cs/>
          <w:lang w:bidi="bn-IN"/>
        </w:rPr>
        <w:t xml:space="preserve">আমাদের জন্য </w:t>
      </w:r>
      <w:r w:rsidRPr="00D50473">
        <w:rPr>
          <w:rFonts w:ascii="Kalpurush" w:hAnsi="Kalpurush" w:cs="Kalpurush" w:hint="cs"/>
          <w:i/>
          <w:iCs/>
          <w:sz w:val="24"/>
          <w:szCs w:val="24"/>
          <w:cs/>
          <w:lang w:bidi="bn-IN"/>
        </w:rPr>
        <w:t>আল্লাহই</w:t>
      </w:r>
      <w:r w:rsidRPr="00D50473">
        <w:rPr>
          <w:rFonts w:ascii="Kalpurush" w:hAnsi="Kalpurush" w:cs="Kalpurush"/>
          <w:i/>
          <w:iCs/>
          <w:sz w:val="24"/>
          <w:szCs w:val="24"/>
          <w:cs/>
          <w:lang w:bidi="bn-IN"/>
        </w:rPr>
        <w:t xml:space="preserve"> যথেষ্ট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অচিরেই আল্লাহ অনুগ্রহ করে আমাদেরকে দিবেন আর তাঁর রাসূলও</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আমরা আশা ভরসা নিয়ে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দিকেই চেয়ে থাকি</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00710CE1" w:rsidRPr="00D50473">
        <w:rPr>
          <w:rFonts w:ascii="Kalpurush" w:hAnsi="Kalpurush" w:cs="Kalpurush"/>
          <w:i/>
          <w:iCs/>
          <w:sz w:val="24"/>
          <w:szCs w:val="24"/>
          <w:cs/>
          <w:lang w:bidi="bn-BD"/>
        </w:rPr>
        <w:t>-তাওবাহ্:  ৫৮-৫৯</w:t>
      </w:r>
      <w:r w:rsidR="00710CE1" w:rsidRPr="00D50473">
        <w:rPr>
          <w:rFonts w:ascii="Kalpurush" w:hAnsi="Kalpurush" w:cs="Kalpurush" w:hint="cs"/>
          <w:i/>
          <w:iCs/>
          <w:sz w:val="24"/>
          <w:szCs w:val="24"/>
          <w:cs/>
          <w:lang w:bidi="bn-BD"/>
        </w:rPr>
        <w:t>[</w:t>
      </w:r>
    </w:p>
    <w:p w:rsidR="0078070D" w:rsidRPr="00D50473" w:rsidRDefault="0078070D" w:rsidP="0078070D">
      <w:pPr>
        <w:bidi w:val="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সদাক্বাহর ব্যাপারে মুনাফিকদের দোষারোপ করা এবং এর প্রতি তাদের লোভ</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وَمِنۡهُم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মধ্যে এমন লোক আছে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মুনাফিকদের মধ্যে </w:t>
      </w:r>
      <w:r w:rsidRPr="00D50473">
        <w:rPr>
          <w:rFonts w:cs="KFGQPC Uthmanic Script HAFS"/>
          <w:color w:val="339933"/>
          <w:sz w:val="24"/>
          <w:szCs w:val="24"/>
          <w:rtl/>
        </w:rPr>
        <w:t xml:space="preserve">مَّن يَلۡمِزُكَ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প্রতি দোষারোপ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দোষ বের করে </w:t>
      </w:r>
      <w:r w:rsidRPr="00D50473">
        <w:rPr>
          <w:rFonts w:cs="KFGQPC Uthmanic Script HAFS"/>
          <w:color w:val="339933"/>
          <w:sz w:val="24"/>
          <w:szCs w:val="24"/>
          <w:rtl/>
        </w:rPr>
        <w:t xml:space="preserve"> فِي</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ব্যাপারে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বন্টনের ব্যাপারে</w:t>
      </w:r>
      <w:r w:rsidRPr="00D50473">
        <w:rPr>
          <w:rFonts w:ascii="Kalpurush" w:hAnsi="Kalpurush" w:cs="Kalpurush"/>
          <w:sz w:val="24"/>
          <w:szCs w:val="24"/>
        </w:rPr>
        <w:t xml:space="preserve"> </w:t>
      </w:r>
      <w:r w:rsidRPr="00D50473">
        <w:rPr>
          <w:rFonts w:cs="KFGQPC Uthmanic Script HAFS"/>
          <w:color w:val="339933"/>
          <w:sz w:val="24"/>
          <w:szCs w:val="24"/>
          <w:rtl/>
        </w:rPr>
        <w:t>ٱلصَّدَقَٰتِ</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তুমি তা বন্টন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সে ব্যাপারে তোমার স্বচ্ছতা নিয়ে তারা প্রশ্ন তুলে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অথচ তারাই এর উপযুক্ত যে</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চরিত্র প্রশ্নের সম্মুখীন। তারা দ্বীনের দরদে যে এরকম আচরণ করে তা নয়</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তারা আরও</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পাওয়ার জন্য এমনটি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যদি</w:t>
      </w:r>
      <w:r w:rsidRPr="00D50473">
        <w:rPr>
          <w:rFonts w:ascii="Kalpurush" w:hAnsi="Kalpurush" w:cs="Kalpurush"/>
          <w:sz w:val="24"/>
          <w:szCs w:val="24"/>
        </w:rPr>
        <w:t xml:space="preserve"> </w:t>
      </w:r>
      <w:r w:rsidRPr="00D50473">
        <w:rPr>
          <w:rFonts w:cs="KFGQPC Uthmanic Script HAFS"/>
          <w:color w:val="339933"/>
          <w:sz w:val="24"/>
          <w:szCs w:val="24"/>
          <w:rtl/>
        </w:rPr>
        <w:t>فَإِنۡ أُعۡطُواْ مِنۡهَا رَضُواْ وَإِن لَّمۡ يُعۡطَوۡاْ مِنۡهَآ إِذَا هُمۡ يَسۡخَطُون</w:t>
      </w:r>
      <w:r w:rsidRPr="00D50473">
        <w:rPr>
          <w:rFonts w:ascii="Kalpurush" w:hAnsi="Kalpurush" w:cs="Kalpurush" w:hint="cs"/>
          <w:sz w:val="24"/>
          <w:szCs w:val="24"/>
        </w:rPr>
        <w:t xml:space="preserve"> </w:t>
      </w:r>
      <w:r w:rsidRPr="00D50473">
        <w:rPr>
          <w:rFonts w:ascii="Kalpurush" w:hAnsi="Kalpurush" w:cs="Kalpurush" w:hint="cs"/>
          <w:sz w:val="24"/>
          <w:szCs w:val="24"/>
          <w:cs/>
          <w:lang w:bidi="bn-BD"/>
        </w:rPr>
        <w:lastRenderedPageBreak/>
        <w:t>“</w:t>
      </w:r>
      <w:r w:rsidRPr="00D50473">
        <w:rPr>
          <w:rFonts w:ascii="Kalpurush" w:hAnsi="Kalpurush" w:cs="Kalpurush"/>
          <w:sz w:val="24"/>
          <w:szCs w:val="24"/>
          <w:cs/>
          <w:lang w:bidi="bn-IN"/>
        </w:rPr>
        <w:t>তাত্থেকে তাদেরকে দেওয়া হয়</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খুশি হয়</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তাত্থেকে না</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হলে সাথে সাথে ক্ষুব্ধ হয়ে পড়ে</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অর্থাৎ</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ভেতরে ভেতরে রাগে ফেটে পড়ে। কাতাদা</w:t>
      </w:r>
      <w:r w:rsidRPr="00D50473">
        <w:rPr>
          <w:rFonts w:ascii="Kalpurush" w:hAnsi="Kalpurush" w:cs="Kalpurush"/>
          <w:sz w:val="24"/>
          <w:szCs w:val="24"/>
        </w:rPr>
        <w:t xml:space="preserve"> </w:t>
      </w:r>
      <w:r w:rsidRPr="00D50473">
        <w:rPr>
          <w:rFonts w:cs="KFGQPC Uthmanic Script HAFS"/>
          <w:color w:val="339933"/>
          <w:sz w:val="24"/>
          <w:szCs w:val="24"/>
          <w:rtl/>
        </w:rPr>
        <w:t>وَمِنۡهُم مَّن يَلۡمِزُكَ فِي ٱلصَّدَقَٰتِ</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মধ্যে এমন লোক আছে যারা সদ</w:t>
      </w:r>
      <w:r w:rsidRPr="00D50473">
        <w:rPr>
          <w:rFonts w:ascii="Kalpurush" w:hAnsi="Kalpurush" w:cs="Kalpurush" w:hint="cs"/>
          <w:sz w:val="24"/>
          <w:szCs w:val="24"/>
          <w:cs/>
          <w:lang w:bidi="bn-BD"/>
        </w:rPr>
        <w:t>কা</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বণ্টনের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ব্যাপারে তোমার প্রতি দোষারোপ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তাদের মধ্যে কেউ কেউ স</w:t>
      </w:r>
      <w:r w:rsidRPr="00D50473">
        <w:rPr>
          <w:rFonts w:ascii="Kalpurush" w:hAnsi="Kalpurush" w:cs="Kalpurush" w:hint="cs"/>
          <w:sz w:val="24"/>
          <w:szCs w:val="24"/>
          <w:cs/>
          <w:lang w:bidi="bn-BD"/>
        </w:rPr>
        <w:t>দকা</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বণ্টনের</w:t>
      </w:r>
      <w:r w:rsidRPr="00D50473">
        <w:rPr>
          <w:rFonts w:ascii="Kalpurush" w:hAnsi="Kalpurush" w:cs="Kalpurush"/>
          <w:sz w:val="24"/>
          <w:szCs w:val="24"/>
          <w:cs/>
          <w:lang w:bidi="bn-IN"/>
        </w:rPr>
        <w:t xml:space="preserve"> ব্যাপারে তোমার সততা নিয়ে প্রশ্ন তুলে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আমাদেরকে বলা হয়েছে যে</w:t>
      </w:r>
      <w:r w:rsidRPr="00D50473">
        <w:rPr>
          <w:rFonts w:ascii="Kalpurush" w:hAnsi="Kalpurush" w:cs="Kalpurush"/>
          <w:sz w:val="24"/>
          <w:szCs w:val="24"/>
        </w:rPr>
        <w:t xml:space="preserve">, </w:t>
      </w:r>
      <w:r w:rsidRPr="00D50473">
        <w:rPr>
          <w:rFonts w:ascii="Kalpurush" w:hAnsi="Kalpurush" w:cs="Kalpurush"/>
          <w:sz w:val="24"/>
          <w:szCs w:val="24"/>
          <w:cs/>
          <w:lang w:bidi="bn-IN"/>
        </w:rPr>
        <w:t>সদ্য ইসলাম গ্রহণকারী জনৈক গ্রাম্য লোক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আগমন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সময়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স্বর্ণ-রৌপ্য </w:t>
      </w:r>
      <w:r w:rsidRPr="00D50473">
        <w:rPr>
          <w:rFonts w:ascii="Kalpurush" w:hAnsi="Kalpurush" w:cs="Kalpurush" w:hint="cs"/>
          <w:sz w:val="24"/>
          <w:szCs w:val="24"/>
          <w:cs/>
          <w:lang w:bidi="bn-IN"/>
        </w:rPr>
        <w:t>বণ্টন</w:t>
      </w:r>
      <w:r w:rsidRPr="00D50473">
        <w:rPr>
          <w:rFonts w:ascii="Kalpurush" w:hAnsi="Kalpurush" w:cs="Kalpurush"/>
          <w:sz w:val="24"/>
          <w:szCs w:val="24"/>
          <w:cs/>
          <w:lang w:bidi="bn-IN"/>
        </w:rPr>
        <w:t xml:space="preserve"> করছিলেন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সে বলে: হে মুহাম্মাদ</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তোমাকে </w:t>
      </w:r>
      <w:r w:rsidRPr="00D50473">
        <w:rPr>
          <w:rFonts w:ascii="Kalpurush" w:hAnsi="Kalpurush" w:cs="Kalpurush" w:hint="cs"/>
          <w:sz w:val="24"/>
          <w:szCs w:val="24"/>
          <w:cs/>
          <w:lang w:bidi="bn-IN"/>
        </w:rPr>
        <w:t>বণ্টনের</w:t>
      </w:r>
      <w:r w:rsidRPr="00D50473">
        <w:rPr>
          <w:rFonts w:ascii="Kalpurush" w:hAnsi="Kalpurush" w:cs="Kalpurush"/>
          <w:sz w:val="24"/>
          <w:szCs w:val="24"/>
          <w:cs/>
          <w:lang w:bidi="bn-IN"/>
        </w:rPr>
        <w:t xml:space="preserve"> ক্ষেত্রে ইনসাফ করতে বলেছেন তথাপি তুমি ইনসাফ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তখন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তুমি ধ্বংস হও</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পরে আর কে তোমার উপরে ইনসাফ করবে</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আল্লাহর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তোমরা এর এবং এর মত যারা আছে তাদের থেকে সতর্ক হও</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w:t>
      </w:r>
      <w:r w:rsidRPr="00D50473">
        <w:rPr>
          <w:rFonts w:ascii="Kalpurush" w:hAnsi="Kalpurush" w:cs="Kalpurush" w:hint="cs"/>
          <w:sz w:val="24"/>
          <w:szCs w:val="24"/>
          <w:cs/>
          <w:lang w:bidi="bn-IN"/>
        </w:rPr>
        <w:t>উম্মতের</w:t>
      </w:r>
      <w:r w:rsidRPr="00D50473">
        <w:rPr>
          <w:rFonts w:ascii="Kalpurush" w:hAnsi="Kalpurush" w:cs="Kalpurush"/>
          <w:sz w:val="24"/>
          <w:szCs w:val="24"/>
          <w:cs/>
          <w:lang w:bidi="bn-IN"/>
        </w:rPr>
        <w:t xml:space="preserve"> মাঝে এর মত কিছু লোক হবে</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কুরআন পাঠ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সেটা তাদের গণ্ডদেশও অতিক্রম করবে 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যখন তারা বের হবে তখন তাদেরকে তোমরা হত্যা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আবারও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তারা বের হবে তখন তোমরা তাদেরকে হত্যা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আবারও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তারা বের হবে তখনও তোমরা তাকে হত্যা 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আমাদেরকে বলা হয়: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বলতেন: যাঁর হাতে আমার প্রাণ তাঁর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আমি তোমাদেরকে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কিছু দিবও না আবার বাধাও দিব</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না। আমি তো কেবল একজন তত্ত্ব</w:t>
      </w:r>
      <w:r w:rsidR="0078297A">
        <w:rPr>
          <w:rFonts w:ascii="Kalpurush" w:hAnsi="Kalpurush" w:cs="Kalpurush" w:hint="cs"/>
          <w:sz w:val="24"/>
          <w:szCs w:val="24"/>
          <w:cs/>
          <w:lang w:bidi="bn-BD"/>
        </w:rPr>
        <w:t>া</w:t>
      </w:r>
      <w:r w:rsidRPr="00D50473">
        <w:rPr>
          <w:rFonts w:ascii="Kalpurush" w:hAnsi="Kalpurush" w:cs="Kalpurush"/>
          <w:sz w:val="24"/>
          <w:szCs w:val="24"/>
          <w:cs/>
          <w:lang w:bidi="bn-IN"/>
        </w:rPr>
        <w:t xml:space="preserve">বধায়ক।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কাতাদা এ সংক্রান্ত যা কিছু বলেন সেটা তার মত যা বুখারী ও মুসলিম বর্ণনা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 সাঈদ </w:t>
      </w:r>
      <w:r w:rsidRPr="00D50473">
        <w:rPr>
          <w:rFonts w:ascii="Kalpurush" w:hAnsi="Kalpurush" w:cs="Kalpurush"/>
          <w:sz w:val="24"/>
          <w:szCs w:val="24"/>
        </w:rPr>
        <w:t>‘</w:t>
      </w:r>
      <w:r w:rsidRPr="00D50473">
        <w:rPr>
          <w:rFonts w:ascii="Kalpurush" w:hAnsi="Kalpurush" w:cs="Kalpurush"/>
          <w:sz w:val="24"/>
          <w:szCs w:val="24"/>
          <w:cs/>
          <w:lang w:bidi="bn-IN"/>
        </w:rPr>
        <w:t>যুল খুওয়াইসারাহ</w:t>
      </w:r>
      <w:r w:rsidRPr="00D50473">
        <w:rPr>
          <w:rFonts w:ascii="Kalpurush" w:hAnsi="Kalpurush" w:cs="Kalpurush"/>
          <w:sz w:val="24"/>
          <w:szCs w:val="24"/>
        </w:rPr>
        <w:t>’-</w:t>
      </w:r>
      <w:r w:rsidRPr="00D50473">
        <w:rPr>
          <w:rFonts w:ascii="Kalpurush" w:hAnsi="Kalpurush" w:cs="Kalpurush"/>
          <w:sz w:val="24"/>
          <w:szCs w:val="24"/>
          <w:cs/>
          <w:lang w:bidi="bn-IN"/>
        </w:rPr>
        <w:t>এর ঘটনা সম্পর্কে বলেন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নাম </w:t>
      </w:r>
      <w:r w:rsidRPr="00D50473">
        <w:rPr>
          <w:rFonts w:ascii="Kalpurush" w:hAnsi="Kalpurush" w:cs="Kalpurush"/>
          <w:sz w:val="24"/>
          <w:szCs w:val="24"/>
          <w:cs/>
          <w:lang w:bidi="bn-IN"/>
        </w:rPr>
        <w:lastRenderedPageBreak/>
        <w:t xml:space="preserve">হচ্ছে </w:t>
      </w:r>
      <w:r w:rsidRPr="00D50473">
        <w:rPr>
          <w:rFonts w:ascii="Kalpurush" w:hAnsi="Kalpurush" w:cs="Kalpurush"/>
          <w:sz w:val="24"/>
          <w:szCs w:val="24"/>
        </w:rPr>
        <w:t>‘</w:t>
      </w:r>
      <w:r w:rsidRPr="00D50473">
        <w:rPr>
          <w:rFonts w:ascii="Kalpurush" w:hAnsi="Kalpurush" w:cs="Kalpurush"/>
          <w:sz w:val="24"/>
          <w:szCs w:val="24"/>
          <w:cs/>
          <w:lang w:bidi="bn-IN"/>
        </w:rPr>
        <w:t>হুরকুস</w:t>
      </w:r>
      <w:r w:rsidRPr="00D50473">
        <w:rPr>
          <w:rFonts w:ascii="Kalpurush" w:hAnsi="Kalpurush" w:cs="Kalpurush"/>
          <w:sz w:val="24"/>
          <w:szCs w:val="24"/>
        </w:rPr>
        <w:t>’</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হুনাইনের গনিমত বণ্টন করার সময় সে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উপরে আপত্তি জানায়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তাঁকে বলে: ইনসাফ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আপনি ইনসাফ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w:t>
      </w:r>
      <w:r w:rsidRPr="00D50473">
        <w:rPr>
          <w:rFonts w:ascii="Kalpurush" w:hAnsi="Kalpurush" w:cs="Kalpurush"/>
          <w:sz w:val="24"/>
          <w:szCs w:val="24"/>
        </w:rPr>
        <w:t>‘</w:t>
      </w:r>
      <w:r w:rsidRPr="00D50473">
        <w:rPr>
          <w:rFonts w:ascii="Kalpurush" w:hAnsi="Kalpurush" w:cs="Kalpurush"/>
          <w:sz w:val="24"/>
          <w:szCs w:val="24"/>
          <w:cs/>
          <w:lang w:bidi="bn-IN"/>
        </w:rPr>
        <w:t>যদি আমি ইনসাফ না করি তবে তো ধ্বংসপ্রাপ্ত ও ক্ষতিগ্রস্ত হয়ে যাব</w:t>
      </w:r>
      <w:r w:rsidRPr="00D50473">
        <w:rPr>
          <w:rFonts w:ascii="SolaimanLipi" w:hAnsi="SolaimanLipi" w:cs="SolaimanLipi"/>
          <w:sz w:val="24"/>
          <w:szCs w:val="24"/>
          <w:cs/>
          <w:lang w:bidi="hi-IN"/>
        </w:rPr>
        <w:t>।</w:t>
      </w:r>
      <w:r w:rsidRPr="00D50473">
        <w:rPr>
          <w:rFonts w:ascii="Kalpurush" w:hAnsi="Kalpurush" w:cs="Kalpurush"/>
          <w:sz w:val="24"/>
          <w:szCs w:val="24"/>
        </w:rPr>
        <w:t>’</w:t>
      </w:r>
      <w:r w:rsidRPr="00D50473">
        <w:rPr>
          <w:rFonts w:ascii="Kalpurush" w:hAnsi="Kalpurush" w:cs="Kalpurush"/>
          <w:sz w:val="24"/>
          <w:szCs w:val="24"/>
          <w:cs/>
          <w:lang w:bidi="hi-IN"/>
        </w:rPr>
        <w:t xml:space="preserve"> </w:t>
      </w:r>
      <w:r w:rsidRPr="00D50473">
        <w:rPr>
          <w:rFonts w:ascii="Kalpurush" w:hAnsi="Kalpurush" w:cs="Kalpurush"/>
          <w:sz w:val="24"/>
          <w:szCs w:val="24"/>
          <w:cs/>
          <w:lang w:bidi="bn-IN"/>
        </w:rPr>
        <w:t>লোকটি চলে যাওয়ার 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এর বংশধরের মধ্যে এমন কতগুলো লোক হবে যাদের </w:t>
      </w:r>
      <w:r w:rsidRPr="00D50473">
        <w:rPr>
          <w:rFonts w:ascii="Kalpurush" w:hAnsi="Kalpurush" w:cs="Kalpurush" w:hint="cs"/>
          <w:sz w:val="24"/>
          <w:szCs w:val="24"/>
          <w:cs/>
          <w:lang w:bidi="bn-IN"/>
        </w:rPr>
        <w:t>সালাতের</w:t>
      </w:r>
      <w:r w:rsidRPr="00D50473">
        <w:rPr>
          <w:rFonts w:ascii="Kalpurush" w:hAnsi="Kalpurush" w:cs="Kalpurush"/>
          <w:sz w:val="24"/>
          <w:szCs w:val="24"/>
          <w:cs/>
          <w:lang w:bidi="bn-IN"/>
        </w:rPr>
        <w:t xml:space="preserve"> তুলনায় তোমাদের </w:t>
      </w:r>
      <w:r w:rsidRPr="00D50473">
        <w:rPr>
          <w:rFonts w:ascii="Kalpurush" w:hAnsi="Kalpurush" w:cs="Kalpurush" w:hint="cs"/>
          <w:sz w:val="24"/>
          <w:szCs w:val="24"/>
          <w:cs/>
          <w:lang w:bidi="bn-IN"/>
        </w:rPr>
        <w:t>সালাতকে</w:t>
      </w:r>
      <w:r w:rsidRPr="00D50473">
        <w:rPr>
          <w:rFonts w:ascii="Kalpurush" w:hAnsi="Kalpurush" w:cs="Kalpurush"/>
          <w:sz w:val="24"/>
          <w:szCs w:val="24"/>
          <w:cs/>
          <w:lang w:bidi="bn-IN"/>
        </w:rPr>
        <w:t xml:space="preserve"> নিতান্ত </w:t>
      </w:r>
      <w:r w:rsidRPr="00D50473">
        <w:rPr>
          <w:rFonts w:ascii="Kalpurush" w:hAnsi="Kalpurush" w:cs="Kalpurush" w:hint="cs"/>
          <w:sz w:val="24"/>
          <w:szCs w:val="24"/>
          <w:cs/>
          <w:lang w:bidi="bn-IN"/>
        </w:rPr>
        <w:t>নগণ্য</w:t>
      </w:r>
      <w:r w:rsidRPr="00D50473">
        <w:rPr>
          <w:rFonts w:ascii="Kalpurush" w:hAnsi="Kalpurush" w:cs="Kalpurush"/>
          <w:sz w:val="24"/>
          <w:szCs w:val="24"/>
          <w:cs/>
          <w:lang w:bidi="bn-IN"/>
        </w:rPr>
        <w:t xml:space="preserve"> মনে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সিয়ামের তুলনায় তোমাদের সিয়ামকে তুচ্ছ মনে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 থেকে সেভাবে বের হয়ে যাবে যেভাবে ধনুক থেকে তীর বের হয়ে যায়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সাথে তোমাদের যেখানেই দেখা হবে সেখানেই তাদেরকে হত্যা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আসমানের নিচে এরা হচ্ছে সবচেয়ে নিকৃষ্ট লাশ। এরপর </w:t>
      </w:r>
      <w:r w:rsidRPr="00D50473">
        <w:rPr>
          <w:rFonts w:ascii="Kalpurush" w:hAnsi="Kalpurush" w:cs="Kalpurush" w:hint="cs"/>
          <w:sz w:val="24"/>
          <w:szCs w:val="24"/>
          <w:cs/>
          <w:lang w:bidi="bn-IN"/>
        </w:rPr>
        <w:t>হাদিসের</w:t>
      </w:r>
      <w:r w:rsidRPr="00D50473">
        <w:rPr>
          <w:rFonts w:ascii="Kalpurush" w:hAnsi="Kalpurush" w:cs="Kalpurush"/>
          <w:sz w:val="24"/>
          <w:szCs w:val="24"/>
          <w:cs/>
          <w:lang w:bidi="bn-IN"/>
        </w:rPr>
        <w:t xml:space="preserve"> বাকি অংশ বর্ণনা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এ ধরণের লোকদেরকে জানিয়ে দেন যে</w:t>
      </w:r>
      <w:r w:rsidRPr="00D50473">
        <w:rPr>
          <w:rFonts w:ascii="Kalpurush" w:hAnsi="Kalpurush" w:cs="Kalpurush"/>
          <w:sz w:val="24"/>
          <w:szCs w:val="24"/>
        </w:rPr>
        <w:t xml:space="preserve">, </w:t>
      </w:r>
      <w:r w:rsidRPr="00D50473">
        <w:rPr>
          <w:rFonts w:ascii="Kalpurush" w:hAnsi="Kalpurush" w:cs="Kalpurush"/>
          <w:sz w:val="24"/>
          <w:szCs w:val="24"/>
          <w:cs/>
          <w:lang w:bidi="bn-IN"/>
        </w:rPr>
        <w:t>এ ধরণের আচরণের চেয়ে কিসে তাদের আরও</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উপকার রয়েছে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বলেন: </w:t>
      </w:r>
      <w:r w:rsidRPr="00D50473">
        <w:rPr>
          <w:rFonts w:cs="KFGQPC Uthmanic Script HAFS"/>
          <w:color w:val="339933"/>
          <w:sz w:val="24"/>
          <w:szCs w:val="24"/>
          <w:rtl/>
        </w:rPr>
        <w:t>وَلَوۡ أَنَّهُمۡ رَضُواْ مَآ ءَاتَىٰهُمُ ٱللَّهُ وَرَسُولُهُۥ وَقَالُواْ حَسۡبُنَا ٱللَّهُ سَيُؤۡتِينَا ٱللَّهُ مِن فَضۡلِهِۦ وَرَسُولُهُۥٓ إِنَّآ إِلَى ٱللَّهِ رَٰغِبُونَ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ও তাঁর রাসূল তাদেরকে যা দিয়েছেন তারা যদি তাতে সন্তুষ্ট থাকত আর বলত</w:t>
      </w:r>
      <w:r w:rsidRPr="00D50473">
        <w:rPr>
          <w:rFonts w:ascii="Kalpurush" w:hAnsi="Kalpurush" w:cs="Kalpurush"/>
          <w:sz w:val="24"/>
          <w:szCs w:val="24"/>
        </w:rPr>
        <w:t>, ‘</w:t>
      </w:r>
      <w:r w:rsidRPr="00D50473">
        <w:rPr>
          <w:rFonts w:ascii="Kalpurush" w:hAnsi="Kalpurush" w:cs="Kalpurush"/>
          <w:sz w:val="24"/>
          <w:szCs w:val="24"/>
          <w:cs/>
          <w:lang w:bidi="bn-IN"/>
        </w:rPr>
        <w:t xml:space="preserve">আমাদের জন্য </w:t>
      </w:r>
      <w:r w:rsidRPr="00D50473">
        <w:rPr>
          <w:rFonts w:ascii="Kalpurush" w:hAnsi="Kalpurush" w:cs="Kalpurush" w:hint="cs"/>
          <w:sz w:val="24"/>
          <w:szCs w:val="24"/>
          <w:cs/>
          <w:lang w:bidi="bn-IN"/>
        </w:rPr>
        <w:t>আল্লাহই</w:t>
      </w:r>
      <w:r w:rsidRPr="00D50473">
        <w:rPr>
          <w:rFonts w:ascii="Kalpurush" w:hAnsi="Kalpurush" w:cs="Kalpurush"/>
          <w:sz w:val="24"/>
          <w:szCs w:val="24"/>
          <w:cs/>
          <w:lang w:bidi="bn-IN"/>
        </w:rPr>
        <w:t xml:space="preserve"> যথেষ্ট</w:t>
      </w:r>
      <w:r w:rsidRPr="00D50473">
        <w:rPr>
          <w:rFonts w:ascii="Kalpurush" w:hAnsi="Kalpurush" w:cs="Kalpurush"/>
          <w:sz w:val="24"/>
          <w:szCs w:val="24"/>
        </w:rPr>
        <w:t xml:space="preserve">, </w:t>
      </w:r>
      <w:r w:rsidRPr="00D50473">
        <w:rPr>
          <w:rFonts w:ascii="Kalpurush" w:hAnsi="Kalpurush" w:cs="Kalpurush"/>
          <w:sz w:val="24"/>
          <w:szCs w:val="24"/>
          <w:cs/>
          <w:lang w:bidi="bn-IN"/>
        </w:rPr>
        <w:t>অচিরেই আল্লাহ অনুগ্রহ করে আমাদেরকে দিবেন আর তাঁর রাসূলও</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আশা ভরসা নিয়ে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দিকেই চেয়ে থাকি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সম্মানিত আয়াতটি মহান শিষ্টাচার এবং সম্মানিত রহস্যের সাথে সংশ্লিষ্ট</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ধার্য করে দিয়েছেন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আল্লাহ এবং তাঁর রাসূল যা দিয়েছেন তাতে সন্তুষ্ট হতে হয় আর কেবল তাঁর উপর ভরসা রাখতে হয়। এ কথাই তিনি বলেছেন: </w:t>
      </w:r>
      <w:r w:rsidRPr="00D50473">
        <w:rPr>
          <w:rFonts w:cs="KFGQPC Uthmanic Script HAFS"/>
          <w:color w:val="339933"/>
          <w:sz w:val="24"/>
          <w:szCs w:val="24"/>
          <w:rtl/>
        </w:rPr>
        <w:t>وَقَالُواْ حَسۡبُنَا ٱللَّهُ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আমাদের জন্য </w:t>
      </w:r>
      <w:r w:rsidRPr="00D50473">
        <w:rPr>
          <w:rFonts w:ascii="Kalpurush" w:hAnsi="Kalpurush" w:cs="Kalpurush" w:hint="cs"/>
          <w:sz w:val="24"/>
          <w:szCs w:val="24"/>
          <w:cs/>
          <w:lang w:bidi="bn-IN"/>
        </w:rPr>
        <w:t>আল্লাহই</w:t>
      </w:r>
      <w:r w:rsidRPr="00D50473">
        <w:rPr>
          <w:rFonts w:ascii="Kalpurush" w:hAnsi="Kalpurush" w:cs="Kalpurush"/>
          <w:sz w:val="24"/>
          <w:szCs w:val="24"/>
          <w:cs/>
          <w:lang w:bidi="bn-IN"/>
        </w:rPr>
        <w:t xml:space="preserve"> যথেষ্ট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অনুরূপভাবে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আনুগত্য করার সামর্থ্য চাওয়া</w:t>
      </w:r>
      <w:r w:rsidRPr="00D50473">
        <w:rPr>
          <w:rFonts w:ascii="Kalpurush" w:hAnsi="Kalpurush" w:cs="Kalpurush"/>
          <w:sz w:val="24"/>
          <w:szCs w:val="24"/>
        </w:rPr>
        <w:t xml:space="preserve">, </w:t>
      </w:r>
      <w:r w:rsidRPr="00D50473">
        <w:rPr>
          <w:rFonts w:ascii="Kalpurush" w:hAnsi="Kalpurush" w:cs="Kalpurush"/>
          <w:sz w:val="24"/>
          <w:szCs w:val="24"/>
          <w:cs/>
          <w:lang w:bidi="bn-IN"/>
        </w:rPr>
        <w:lastRenderedPageBreak/>
        <w:t xml:space="preserve">তাঁর </w:t>
      </w:r>
      <w:r w:rsidRPr="00D50473">
        <w:rPr>
          <w:rFonts w:ascii="Kalpurush" w:hAnsi="Kalpurush" w:cs="Kalpurush" w:hint="cs"/>
          <w:sz w:val="24"/>
          <w:szCs w:val="24"/>
          <w:cs/>
          <w:lang w:bidi="bn-IN"/>
        </w:rPr>
        <w:t>নির্দেশসমূহ</w:t>
      </w:r>
      <w:r w:rsidRPr="00D50473">
        <w:rPr>
          <w:rFonts w:ascii="Kalpurush" w:hAnsi="Kalpurush" w:cs="Kalpurush"/>
          <w:sz w:val="24"/>
          <w:szCs w:val="24"/>
          <w:cs/>
          <w:lang w:bidi="bn-IN"/>
        </w:rPr>
        <w:t xml:space="preserve"> পালন করা এবং তাঁর নিষেধসমূহকে বর্জন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তিনি যে সব বিষয়ে অবহিত করেছেন সেগুলো সত্য বলে মেনে নেওয়া এবং তাঁর পদাঙ্ক অনুসরণ</w:t>
      </w:r>
      <w:r w:rsidRPr="00D50473">
        <w:rPr>
          <w:rFonts w:ascii="Kalpurush" w:hAnsi="Kalpurush" w:cs="Kalpurush" w:hint="cs"/>
          <w:sz w:val="24"/>
          <w:szCs w:val="24"/>
          <w:cs/>
          <w:lang w:bidi="bn-BD"/>
        </w:rPr>
        <w:t xml:space="preserve"> করা।</w:t>
      </w:r>
      <w:r w:rsidRPr="00D50473">
        <w:rPr>
          <w:rFonts w:ascii="Kalpurush" w:hAnsi="Kalpurush" w:cs="Kalpurush"/>
          <w:sz w:val="24"/>
          <w:szCs w:val="24"/>
          <w:cs/>
          <w:lang w:bidi="bn-IN"/>
        </w:rPr>
        <w:t xml:space="preserve"> এ সকল ক্ষেত্রে কেবল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প্রতি আশা করতে হয়। </w:t>
      </w:r>
    </w:p>
    <w:p w:rsidR="0078070D" w:rsidRPr="00D50473" w:rsidRDefault="0078070D" w:rsidP="003A18A1">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ٱلصَّدَقَٰتُ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لِلۡفُقَرَآءِ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وَٱلۡمَسَٰكِينِ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وَٱلۡعَٰمِلِينَ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وَٱلۡمُؤَلَّفَةِ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ٱلرِّقَابِ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وَٱلۡغَٰرِمِينَ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وَٱبۡنِ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فَرِيضَةٗ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حَكِيمٞ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٦٠</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٦٠</w:t>
      </w:r>
      <w:r w:rsidR="003A18A1"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৬০. সদাক্বাহ হল ফকীর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মিসকীন ও তৎসংশ্লিষ্ট কর্মচারী ও যাদের মন জয় করা উদ্দেশ্য তাদের জন্য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দাসমুক্তি ও ঋণগ্রস্তদের জন্য</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(ব্যয়ের জন্য) আর মুসাফিরের জন্য। এটা আল্লাহ কর্তৃক নির্ধারিত ফরয। আর আল্লাহ সর্বজ্ঞ</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মহা</w:t>
      </w:r>
      <w:r w:rsidRPr="00D50473">
        <w:rPr>
          <w:rFonts w:ascii="Kalpurush" w:hAnsi="Kalpurush" w:cs="Kalpurush"/>
          <w:i/>
          <w:iCs/>
          <w:sz w:val="24"/>
          <w:szCs w:val="24"/>
          <w:cs/>
          <w:lang w:bidi="bn-IN"/>
        </w:rPr>
        <w:t>-</w:t>
      </w:r>
      <w:r w:rsidRPr="00D50473">
        <w:rPr>
          <w:rFonts w:ascii="Kalpurush" w:hAnsi="Kalpurush" w:cs="Kalpurush" w:hint="cs"/>
          <w:i/>
          <w:iCs/>
          <w:sz w:val="24"/>
          <w:szCs w:val="24"/>
          <w:cs/>
          <w:lang w:bidi="bn-IN"/>
        </w:rPr>
        <w:t>বিজ্ঞানী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-তাওবাহ্: ৬০)</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যাকাতের খাতগুলোর বর্ণনা</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sz w:val="24"/>
          <w:szCs w:val="24"/>
          <w:cs/>
          <w:lang w:bidi="bn-IN"/>
        </w:rPr>
        <w:t>ইতোপূর্বে আল্লাহ তা</w:t>
      </w:r>
      <w:r w:rsidRPr="00D50473">
        <w:rPr>
          <w:rFonts w:ascii="Kalpurush" w:hAnsi="Kalpurush" w:cs="Kalpurush"/>
          <w:sz w:val="24"/>
          <w:szCs w:val="24"/>
        </w:rPr>
        <w:t>‘</w:t>
      </w:r>
      <w:r w:rsidRPr="00D50473">
        <w:rPr>
          <w:rFonts w:ascii="Kalpurush" w:hAnsi="Kalpurush" w:cs="Kalpurush"/>
          <w:sz w:val="24"/>
          <w:szCs w:val="24"/>
          <w:cs/>
          <w:lang w:bidi="bn-IN"/>
        </w:rPr>
        <w:t>আলা উল্লেখ করেন যে</w:t>
      </w:r>
      <w:r w:rsidRPr="00D50473">
        <w:rPr>
          <w:rFonts w:ascii="Kalpurush" w:hAnsi="Kalpurush" w:cs="Kalpurush"/>
          <w:sz w:val="24"/>
          <w:szCs w:val="24"/>
        </w:rPr>
        <w:t xml:space="preserve">, </w:t>
      </w:r>
      <w:r w:rsidRPr="00D50473">
        <w:rPr>
          <w:rFonts w:ascii="Kalpurush" w:hAnsi="Kalpurush" w:cs="Kalpurush" w:hint="cs"/>
          <w:sz w:val="24"/>
          <w:szCs w:val="24"/>
          <w:cs/>
          <w:lang w:bidi="bn-IN"/>
        </w:rPr>
        <w:t>নির্বাধ</w:t>
      </w:r>
      <w:r w:rsidRPr="00D50473">
        <w:rPr>
          <w:rFonts w:ascii="Kalpurush" w:hAnsi="Kalpurush" w:cs="Kalpurush"/>
          <w:sz w:val="24"/>
          <w:szCs w:val="24"/>
          <w:cs/>
          <w:lang w:bidi="bn-IN"/>
        </w:rPr>
        <w:t xml:space="preserve"> মুনাফিকরা নবী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উপরে আপত্তি জানায় আর সাদাক্বাহ </w:t>
      </w:r>
      <w:r w:rsidRPr="00D50473">
        <w:rPr>
          <w:rFonts w:ascii="Kalpurush" w:hAnsi="Kalpurush" w:cs="Kalpurush" w:hint="cs"/>
          <w:sz w:val="24"/>
          <w:szCs w:val="24"/>
          <w:cs/>
          <w:lang w:bidi="bn-IN"/>
        </w:rPr>
        <w:t>বণ্টনের</w:t>
      </w:r>
      <w:r w:rsidRPr="00D50473">
        <w:rPr>
          <w:rFonts w:ascii="Kalpurush" w:hAnsi="Kalpurush" w:cs="Kalpurush"/>
          <w:sz w:val="24"/>
          <w:szCs w:val="24"/>
          <w:cs/>
          <w:lang w:bidi="bn-IN"/>
        </w:rPr>
        <w:t xml:space="preserve"> ক্ষেত্রে তাঁকে দোষারোপ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 বর্ণনা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তিনিই স্বয়ং এগুলো </w:t>
      </w:r>
      <w:r w:rsidRPr="00D50473">
        <w:rPr>
          <w:rFonts w:ascii="Kalpurush" w:hAnsi="Kalpurush" w:cs="Kalpurush" w:hint="cs"/>
          <w:sz w:val="24"/>
          <w:szCs w:val="24"/>
          <w:cs/>
          <w:lang w:bidi="bn-IN"/>
        </w:rPr>
        <w:t>বণ্টন</w:t>
      </w:r>
      <w:r w:rsidRPr="00D50473">
        <w:rPr>
          <w:rFonts w:ascii="Kalpurush" w:hAnsi="Kalpurush" w:cs="Kalpurush"/>
          <w:sz w:val="24"/>
          <w:szCs w:val="24"/>
          <w:cs/>
          <w:lang w:bidi="bn-IN"/>
        </w:rPr>
        <w:t xml:space="preserve"> করেছেন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 বিধান বর্ণনা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তিনি স্বয়ং এর তত্ত্বাবধান করেছেন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বণ্টনের</w:t>
      </w:r>
      <w:r w:rsidRPr="00D50473">
        <w:rPr>
          <w:rFonts w:ascii="Kalpurush" w:hAnsi="Kalpurush" w:cs="Kalpurush"/>
          <w:sz w:val="24"/>
          <w:szCs w:val="24"/>
          <w:cs/>
          <w:lang w:bidi="bn-IN"/>
        </w:rPr>
        <w:t xml:space="preserve"> দায়িত্ব তিনি ছাড়া আর কারও উপরে ন্যস্ত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তিনি একে উল্ল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খিত লোকদের মাঝে </w:t>
      </w:r>
      <w:r w:rsidRPr="00D50473">
        <w:rPr>
          <w:rFonts w:ascii="Kalpurush" w:hAnsi="Kalpurush" w:cs="Kalpurush" w:hint="cs"/>
          <w:sz w:val="24"/>
          <w:szCs w:val="24"/>
          <w:cs/>
          <w:lang w:bidi="bn-IN"/>
        </w:rPr>
        <w:t>বণ্টন</w:t>
      </w:r>
      <w:r w:rsidRPr="00D50473">
        <w:rPr>
          <w:rFonts w:ascii="Kalpurush" w:hAnsi="Kalpurush" w:cs="Kalpurush"/>
          <w:sz w:val="24"/>
          <w:szCs w:val="24"/>
          <w:cs/>
          <w:lang w:bidi="bn-IN"/>
        </w:rPr>
        <w:t xml:space="preserve"> করেছেন। অন্যদের উপরে এখানে ফকীরদেরকে প্রাধান্য দেওয়া হয়েছে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কথা </w:t>
      </w:r>
      <w:r w:rsidRPr="00D50473">
        <w:rPr>
          <w:rFonts w:ascii="Kalpurush" w:hAnsi="Kalpurush" w:cs="Kalpurush" w:hint="cs"/>
          <w:sz w:val="24"/>
          <w:szCs w:val="24"/>
          <w:cs/>
          <w:lang w:bidi="bn-IN"/>
        </w:rPr>
        <w:t>প্রসিদ্ধ</w:t>
      </w:r>
      <w:r w:rsidRPr="00D50473">
        <w:rPr>
          <w:rFonts w:ascii="Kalpurush" w:hAnsi="Kalpurush" w:cs="Kalpurush"/>
          <w:sz w:val="24"/>
          <w:szCs w:val="24"/>
          <w:cs/>
          <w:lang w:bidi="bn-IN"/>
        </w:rPr>
        <w:t xml:space="preserve">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অন্যদের চেয়ে </w:t>
      </w:r>
      <w:r w:rsidRPr="00D50473">
        <w:rPr>
          <w:rFonts w:ascii="Kalpurush" w:hAnsi="Kalpurush" w:cs="Kalpurush" w:hint="cs"/>
          <w:sz w:val="24"/>
          <w:szCs w:val="24"/>
          <w:cs/>
          <w:lang w:bidi="bn-BD"/>
        </w:rPr>
        <w:t>ফকীররাই</w:t>
      </w:r>
      <w:r w:rsidRPr="00D50473">
        <w:rPr>
          <w:rFonts w:ascii="Kalpurush" w:hAnsi="Kalpurush" w:cs="Kalpurush"/>
          <w:sz w:val="24"/>
          <w:szCs w:val="24"/>
          <w:cs/>
          <w:lang w:bidi="bn-IN"/>
        </w:rPr>
        <w:t xml:space="preserve"> সবচেয়ে অভাবগ্রস্ত আর ত</w:t>
      </w:r>
      <w:r w:rsidRPr="00D50473">
        <w:rPr>
          <w:rFonts w:ascii="Kalpurush" w:hAnsi="Kalpurush" w:cs="Kalpurush" w:hint="cs"/>
          <w:sz w:val="24"/>
          <w:szCs w:val="24"/>
          <w:cs/>
          <w:lang w:bidi="bn-BD"/>
        </w:rPr>
        <w:t>াদের</w:t>
      </w:r>
      <w:r w:rsidRPr="00D50473">
        <w:rPr>
          <w:rFonts w:ascii="Kalpurush" w:hAnsi="Kalpurush" w:cs="Kalpurush"/>
          <w:sz w:val="24"/>
          <w:szCs w:val="24"/>
          <w:cs/>
          <w:lang w:bidi="bn-IN"/>
        </w:rPr>
        <w:t xml:space="preserve"> চাহিদা এবং অভাব</w:t>
      </w:r>
      <w:r w:rsidR="00104178">
        <w:rPr>
          <w:rFonts w:ascii="Kalpurush" w:hAnsi="Kalpurush" w:cs="Kalpurush"/>
          <w:sz w:val="24"/>
          <w:szCs w:val="24"/>
          <w:cs/>
          <w:lang w:bidi="bn-IN"/>
        </w:rPr>
        <w:t xml:space="preserve"> </w:t>
      </w:r>
      <w:r w:rsidR="00104178" w:rsidRPr="007D3243">
        <w:rPr>
          <w:rFonts w:ascii="Kalpurush" w:hAnsi="Kalpurush" w:cs="Kalpurush"/>
          <w:sz w:val="24"/>
          <w:szCs w:val="24"/>
          <w:cs/>
          <w:lang w:bidi="bn-IN"/>
        </w:rPr>
        <w:t>বেশি</w:t>
      </w:r>
      <w:r w:rsidRPr="007D3243">
        <w:rPr>
          <w:rFonts w:ascii="Kalpurush" w:hAnsi="Kalpurush" w:cs="Mangal"/>
          <w:sz w:val="24"/>
          <w:szCs w:val="24"/>
          <w:cs/>
          <w:lang w:bidi="hi-IN"/>
        </w:rPr>
        <w:t xml:space="preserve">। </w:t>
      </w:r>
      <w:r w:rsidRPr="007D3243">
        <w:rPr>
          <w:rFonts w:ascii="Kalpurush" w:hAnsi="Kalpurush" w:cs="Kalpurush"/>
          <w:sz w:val="24"/>
          <w:szCs w:val="24"/>
          <w:cs/>
          <w:lang w:bidi="bn-IN"/>
        </w:rPr>
        <w:t>আব্দুল্লাহ ইবনু আব্বাস রাদিয়াল্লাহু আনহুমা</w:t>
      </w:r>
      <w:r w:rsidRPr="007D3243">
        <w:rPr>
          <w:rFonts w:ascii="Kalpurush" w:hAnsi="Kalpurush" w:cs="Kalpurush"/>
          <w:sz w:val="24"/>
          <w:szCs w:val="24"/>
        </w:rPr>
        <w:t>,</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হাসান আল-</w:t>
      </w:r>
      <w:r w:rsidRPr="00D50473">
        <w:rPr>
          <w:rFonts w:ascii="Kalpurush" w:hAnsi="Kalpurush" w:cs="Kalpurush" w:hint="cs"/>
          <w:sz w:val="24"/>
          <w:szCs w:val="24"/>
          <w:cs/>
          <w:lang w:bidi="bn-IN"/>
        </w:rPr>
        <w:t>বাসরই</w:t>
      </w:r>
      <w:r w:rsidRPr="00D50473">
        <w:rPr>
          <w:rFonts w:ascii="Kalpurush" w:hAnsi="Kalpurush" w:cs="Kalpurush"/>
          <w:sz w:val="24"/>
          <w:szCs w:val="24"/>
          <w:cs/>
          <w:lang w:bidi="bn-IN"/>
        </w:rPr>
        <w:t xml:space="preserve"> এবং ইবনু যাইদ থেকে বর্ণিত হয়েছে</w:t>
      </w:r>
      <w:r w:rsidRPr="00D50473">
        <w:rPr>
          <w:rFonts w:ascii="Kalpurush" w:hAnsi="Kalpurush" w:cs="Kalpurush"/>
          <w:sz w:val="24"/>
          <w:szCs w:val="24"/>
        </w:rPr>
        <w:t xml:space="preserve">, </w:t>
      </w:r>
      <w:r w:rsidRPr="00D50473">
        <w:rPr>
          <w:rFonts w:ascii="Kalpurush" w:hAnsi="Kalpurush" w:cs="Kalpurush"/>
          <w:sz w:val="24"/>
          <w:szCs w:val="24"/>
          <w:cs/>
          <w:lang w:bidi="bn-IN"/>
        </w:rPr>
        <w:t>ইবনু জারীর সহ একাধিক আলেম এ মতকে পছন্দ করেছেন যে</w:t>
      </w:r>
      <w:r w:rsidRPr="00D50473">
        <w:rPr>
          <w:rFonts w:ascii="Kalpurush" w:hAnsi="Kalpurush" w:cs="Kalpurush"/>
          <w:sz w:val="24"/>
          <w:szCs w:val="24"/>
        </w:rPr>
        <w:t xml:space="preserve">, </w:t>
      </w:r>
      <w:r w:rsidRPr="00D50473">
        <w:rPr>
          <w:rFonts w:ascii="Kalpurush" w:hAnsi="Kalpurush" w:cs="Kalpurush"/>
          <w:sz w:val="24"/>
          <w:szCs w:val="24"/>
          <w:cs/>
          <w:lang w:bidi="bn-IN"/>
        </w:rPr>
        <w:t>ফকীর হচ্ছে ঐ মার্জিত ব্যক্তি যে কারও কাছে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কিছুই চায়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মিসকীন হচ্ছে ঐ ব্যক্তি যে যাচনা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এবং মানুষের দ্বারে দ্বারে এবং পেছনে পেছনে ঘুরে। কাতাদা বলেন: ফকীর হচ্ছে দরিদ্র ব্যক্তি</w:t>
      </w:r>
      <w:r w:rsidRPr="00D50473">
        <w:rPr>
          <w:rFonts w:ascii="Kalpurush" w:hAnsi="Kalpurush" w:cs="Kalpurush"/>
          <w:sz w:val="24"/>
          <w:szCs w:val="24"/>
        </w:rPr>
        <w:t xml:space="preserve"> </w:t>
      </w:r>
      <w:r w:rsidRPr="00D50473">
        <w:rPr>
          <w:rFonts w:ascii="Kalpurush" w:hAnsi="Kalpurush" w:cs="Kalpurush"/>
          <w:sz w:val="24"/>
          <w:szCs w:val="24"/>
          <w:cs/>
          <w:lang w:bidi="bn-IN"/>
        </w:rPr>
        <w:t>আর মিসকীন হচ্ছে 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 সুস্থ </w:t>
      </w:r>
      <w:r w:rsidRPr="00D50473">
        <w:rPr>
          <w:rFonts w:ascii="Kalpurush" w:hAnsi="Kalpurush" w:cs="Kalpurush" w:hint="cs"/>
          <w:sz w:val="24"/>
          <w:szCs w:val="24"/>
          <w:cs/>
          <w:lang w:bidi="bn-IN"/>
        </w:rPr>
        <w:t>দেহ</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সম্পন্ন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আমরা এখানে কতগুলো</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উল্লেখ করব যা এই আট প্রকারের সকলের সাথে সংশ্লিষ্ট</w:t>
      </w:r>
      <w:r w:rsidRPr="00D50473">
        <w:rPr>
          <w:rFonts w:ascii="SolaimanLipi" w:hAnsi="SolaimanLipi" w:cs="SolaimanLipi"/>
          <w:sz w:val="24"/>
          <w:szCs w:val="24"/>
          <w:cs/>
          <w:lang w:bidi="hi-IN"/>
        </w:rPr>
        <w:t xml:space="preserve">। </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ফকীর</w:t>
      </w:r>
      <w:r w:rsidRPr="00D50473">
        <w:rPr>
          <w:rFonts w:ascii="Kalpurush" w:hAnsi="Kalpurush" w:cs="Kalpurush" w:hint="cs"/>
          <w:b/>
          <w:bCs/>
          <w:sz w:val="24"/>
          <w:szCs w:val="24"/>
          <w:cs/>
          <w:lang w:bidi="bn-BD"/>
        </w:rPr>
        <w:t>:</w:t>
      </w:r>
    </w:p>
    <w:p w:rsidR="0078070D" w:rsidRPr="00D50473" w:rsidRDefault="0078070D" w:rsidP="0078070D">
      <w:pPr>
        <w:bidi w:val="0"/>
        <w:spacing w:after="0"/>
        <w:jc w:val="both"/>
        <w:rPr>
          <w:rFonts w:ascii="Kalpurush" w:hAnsi="Kalpurush" w:cs="Kalpurush"/>
          <w:color w:val="FF0000"/>
          <w:sz w:val="24"/>
          <w:szCs w:val="24"/>
        </w:rPr>
      </w:pPr>
      <w:r w:rsidRPr="00D50473">
        <w:rPr>
          <w:rFonts w:ascii="Kalpurush" w:hAnsi="Kalpurush" w:cs="Kalpurush"/>
          <w:sz w:val="24"/>
          <w:szCs w:val="24"/>
          <w:cs/>
          <w:lang w:bidi="bn-IN"/>
        </w:rPr>
        <w:t>আব্দুল্লাহ ইবনু ওমর রাদিয়াল্লাহু আনহুমা থেকে বর্ণিত হয়েছে</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ধনী ব্যক্তির জন্য সদকা </w:t>
      </w:r>
      <w:r w:rsidR="0078297A">
        <w:rPr>
          <w:rFonts w:ascii="Kalpurush" w:hAnsi="Kalpurush" w:cs="Kalpurush" w:hint="cs"/>
          <w:sz w:val="24"/>
          <w:szCs w:val="24"/>
          <w:cs/>
          <w:lang w:bidi="bn-BD"/>
        </w:rPr>
        <w:t xml:space="preserve">গ্রহণ </w:t>
      </w:r>
      <w:r w:rsidRPr="00D50473">
        <w:rPr>
          <w:rFonts w:ascii="Kalpurush" w:hAnsi="Kalpurush" w:cs="Kalpurush"/>
          <w:sz w:val="24"/>
          <w:szCs w:val="24"/>
          <w:cs/>
          <w:lang w:bidi="bn-IN"/>
        </w:rPr>
        <w:t>হালাল নয়</w:t>
      </w:r>
      <w:r w:rsidRPr="00D50473">
        <w:rPr>
          <w:rFonts w:ascii="Kalpurush" w:hAnsi="Kalpurush" w:cs="Kalpurush"/>
          <w:sz w:val="24"/>
          <w:szCs w:val="24"/>
        </w:rPr>
        <w:t xml:space="preserve"> </w:t>
      </w:r>
      <w:r w:rsidRPr="00D50473">
        <w:rPr>
          <w:rFonts w:ascii="Kalpurush" w:hAnsi="Kalpurush" w:cs="Kalpurush"/>
          <w:sz w:val="24"/>
          <w:szCs w:val="24"/>
          <w:cs/>
          <w:lang w:bidi="bn-IN"/>
        </w:rPr>
        <w:t>এবং তারও জন্য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সুস্থ দেহের অধিকারী। আহমাদ</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দাউদ এবং তিরমিযী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w:t>
      </w:r>
      <w:r w:rsidRPr="00D50473">
        <w:rPr>
          <w:rFonts w:ascii="Kalpurush" w:hAnsi="Kalpurush" w:cs="Kalpurush"/>
          <w:color w:val="FF0000"/>
          <w:sz w:val="24"/>
          <w:szCs w:val="24"/>
          <w:cs/>
          <w:lang w:bidi="bn-IN"/>
        </w:rPr>
        <w:t xml:space="preserve"> </w:t>
      </w:r>
    </w:p>
    <w:p w:rsidR="007D3243" w:rsidRDefault="007D3243">
      <w:pPr>
        <w:bidi w:val="0"/>
        <w:rPr>
          <w:rFonts w:ascii="Kalpurush" w:hAnsi="Kalpurush" w:cs="Kalpurush"/>
          <w:b/>
          <w:bCs/>
          <w:sz w:val="24"/>
          <w:szCs w:val="24"/>
          <w:cs/>
          <w:lang w:bidi="bn-IN"/>
        </w:rPr>
      </w:pPr>
      <w:r>
        <w:rPr>
          <w:rFonts w:ascii="Kalpurush" w:hAnsi="Kalpurush" w:cs="Kalpurush"/>
          <w:b/>
          <w:bCs/>
          <w:sz w:val="24"/>
          <w:szCs w:val="24"/>
          <w:cs/>
          <w:lang w:bidi="bn-IN"/>
        </w:rPr>
        <w:br w:type="page"/>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lastRenderedPageBreak/>
        <w:t>মিসকীন</w:t>
      </w:r>
      <w:r w:rsidRPr="00D50473">
        <w:rPr>
          <w:rFonts w:ascii="Kalpurush" w:hAnsi="Kalpurush" w:cs="Kalpurush" w:hint="cs"/>
          <w:b/>
          <w:bCs/>
          <w:sz w:val="24"/>
          <w:szCs w:val="24"/>
          <w:cs/>
          <w:lang w:bidi="bn-BD"/>
        </w:rPr>
        <w:t>:</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থেকে বর্ণিত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 মিসকীন তো সে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লোকদের দ্বারে দ্বারে ঘুরে বেড়ায় আর তাদের নিকট এক বা দুই লোকমা খাদ্যে অথবা একটি বা দু</w:t>
      </w:r>
      <w:r w:rsidRPr="00D50473">
        <w:rPr>
          <w:rFonts w:ascii="Kalpurush" w:hAnsi="Kalpurush" w:cs="Kalpurush"/>
          <w:sz w:val="24"/>
          <w:szCs w:val="24"/>
        </w:rPr>
        <w:t>’</w:t>
      </w:r>
      <w:r w:rsidRPr="00D50473">
        <w:rPr>
          <w:rFonts w:ascii="Kalpurush" w:hAnsi="Kalpurush" w:cs="Kalpurush"/>
          <w:sz w:val="24"/>
          <w:szCs w:val="24"/>
          <w:cs/>
          <w:lang w:bidi="bn-IN"/>
        </w:rPr>
        <w:t>টি খেজুর যাচনা করে। তখন সাহাবীগন জিজ্ঞেস করেন তবে মিসকীন কে ইয়া রাসূলাল্লাহ</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সে ঐ ব্যক্তি যে এমন কিছু পায়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দ্বারা সে তার অভাব পূরণ করতে পারে</w:t>
      </w:r>
      <w:r w:rsidRPr="00D50473">
        <w:rPr>
          <w:rFonts w:ascii="Kalpurush" w:hAnsi="Kalpurush" w:cs="Kalpurush"/>
          <w:sz w:val="24"/>
          <w:szCs w:val="24"/>
        </w:rPr>
        <w:t xml:space="preserve"> </w:t>
      </w:r>
      <w:r w:rsidRPr="00D50473">
        <w:rPr>
          <w:rFonts w:ascii="Kalpurush" w:hAnsi="Kalpurush" w:cs="Kalpurush"/>
          <w:sz w:val="24"/>
          <w:szCs w:val="24"/>
          <w:cs/>
          <w:lang w:bidi="bn-IN"/>
        </w:rPr>
        <w:t>অথবা যার অবস্থা সম্পর্কে লোকেরা জানে ফলে তাকে সদকা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লোকদের নিকট কিছু চায়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বুখারী ও মুসলিম। </w:t>
      </w:r>
    </w:p>
    <w:p w:rsidR="0078070D" w:rsidRPr="00D50473" w:rsidRDefault="0078070D" w:rsidP="0078070D">
      <w:pPr>
        <w:bidi w:val="0"/>
        <w:spacing w:before="120" w:after="0"/>
        <w:jc w:val="both"/>
        <w:rPr>
          <w:rFonts w:ascii="Kalpurush" w:hAnsi="Kalpurush" w:cs="Kalpurush"/>
          <w:b/>
          <w:bCs/>
          <w:sz w:val="24"/>
          <w:szCs w:val="24"/>
          <w:lang w:bidi="bn-BD"/>
        </w:rPr>
      </w:pPr>
      <w:r w:rsidRPr="00D50473">
        <w:rPr>
          <w:rFonts w:ascii="Kalpurush" w:hAnsi="Kalpurush" w:cs="Kalpurush"/>
          <w:b/>
          <w:bCs/>
          <w:sz w:val="24"/>
          <w:szCs w:val="24"/>
          <w:cs/>
          <w:lang w:bidi="bn-IN"/>
        </w:rPr>
        <w:t>যাকাত সংগ্রাহক</w:t>
      </w:r>
      <w:r w:rsidRPr="00D50473">
        <w:rPr>
          <w:rFonts w:ascii="Kalpurush" w:hAnsi="Kalpurush" w:cs="Kalpurush" w:hint="cs"/>
          <w:b/>
          <w:bCs/>
          <w:sz w:val="24"/>
          <w:szCs w:val="24"/>
          <w:cs/>
          <w:lang w:bidi="bn-BD"/>
        </w:rPr>
        <w:t>:</w:t>
      </w:r>
    </w:p>
    <w:p w:rsidR="0078070D" w:rsidRPr="00D50473" w:rsidRDefault="0078070D" w:rsidP="0034120A">
      <w:pPr>
        <w:bidi w:val="0"/>
        <w:spacing w:before="120" w:after="0"/>
        <w:jc w:val="both"/>
        <w:rPr>
          <w:rFonts w:ascii="Kalpurush" w:hAnsi="Kalpurush" w:cs="Kalpurush"/>
          <w:b/>
          <w:bCs/>
          <w:sz w:val="24"/>
          <w:szCs w:val="24"/>
          <w:lang w:bidi="bn-BD"/>
        </w:rPr>
      </w:pPr>
      <w:r w:rsidRPr="00D50473">
        <w:rPr>
          <w:rFonts w:ascii="Kalpurush" w:hAnsi="Kalpurush" w:cs="Kalpurush"/>
          <w:sz w:val="24"/>
          <w:szCs w:val="24"/>
          <w:cs/>
          <w:lang w:bidi="bn-IN"/>
        </w:rPr>
        <w:t>যাকাত সংগ্রাহকগন যাকাতের একটি অংশ পাওয়ার হকদার। আর এই যাকাত সংগ্রাহক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নিকটাত্মীয়দের হওয়া শোভনীয়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যাদের উপরে যাকাত হারাম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সহীহ মুসলিম</w:t>
      </w:r>
      <w:r w:rsidR="0034120A">
        <w:rPr>
          <w:rFonts w:ascii="Kalpurush" w:hAnsi="Kalpurush" w:cs="Kalpurush" w:hint="cs"/>
          <w:sz w:val="24"/>
          <w:szCs w:val="24"/>
          <w:cs/>
          <w:lang w:bidi="bn-BD"/>
        </w:rPr>
        <w:t xml:space="preserve">ে </w:t>
      </w:r>
      <w:r w:rsidRPr="00D50473">
        <w:rPr>
          <w:rFonts w:ascii="Kalpurush" w:hAnsi="Kalpurush" w:cs="Kalpurush"/>
          <w:sz w:val="24"/>
          <w:szCs w:val="24"/>
          <w:cs/>
          <w:lang w:bidi="bn-IN"/>
        </w:rPr>
        <w:t>বর্ণিত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 মুত্তালিব ইবনু রাবী</w:t>
      </w:r>
      <w:r w:rsidRPr="00D50473">
        <w:rPr>
          <w:rFonts w:ascii="Kalpurush" w:hAnsi="Kalpurush" w:cs="Kalpurush"/>
          <w:sz w:val="24"/>
          <w:szCs w:val="24"/>
        </w:rPr>
        <w:t>‘</w:t>
      </w:r>
      <w:r w:rsidRPr="00D50473">
        <w:rPr>
          <w:rFonts w:ascii="Kalpurush" w:hAnsi="Kalpurush" w:cs="Kalpurush"/>
          <w:sz w:val="24"/>
          <w:szCs w:val="24"/>
          <w:cs/>
          <w:lang w:bidi="bn-IN"/>
        </w:rPr>
        <w:t>আহ ইবনুল হারিস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তিনি এবং ফযল ইবনু আব্বাস রাদিয়াল্লাহু আনহুম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নিকট গিয়ে তাদেরকে যাকাত সংগ্রাহকের দায়িত্বে নিযুক্ত করার জন্য আরয করেন। তখন তিনি বলেন: যাকাত মুহাম্মাদ এবং </w:t>
      </w:r>
      <w:r w:rsidRPr="00D50473">
        <w:rPr>
          <w:rFonts w:ascii="Kalpurush" w:hAnsi="Kalpurush" w:cs="Kalpurush" w:hint="cs"/>
          <w:sz w:val="24"/>
          <w:szCs w:val="24"/>
          <w:cs/>
          <w:lang w:bidi="bn-IN"/>
        </w:rPr>
        <w:t>মুহাম্মদের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বংশধরের জন্য বৈধ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সেটা তো </w:t>
      </w:r>
      <w:r w:rsidRPr="00D50473">
        <w:rPr>
          <w:rFonts w:ascii="Kalpurush" w:hAnsi="Kalpurush" w:cs="Kalpurush" w:hint="cs"/>
          <w:sz w:val="24"/>
          <w:szCs w:val="24"/>
          <w:cs/>
          <w:lang w:bidi="bn-IN"/>
        </w:rPr>
        <w:t>জনগণের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সম্পদের </w:t>
      </w:r>
      <w:r w:rsidRPr="00D50473">
        <w:rPr>
          <w:rFonts w:ascii="Kalpurush" w:hAnsi="Kalpurush" w:cs="Kalpurush"/>
          <w:sz w:val="24"/>
          <w:szCs w:val="24"/>
          <w:cs/>
          <w:lang w:bidi="bn-IN"/>
        </w:rPr>
        <w:t xml:space="preserve">ময়লা। </w:t>
      </w:r>
    </w:p>
    <w:p w:rsidR="0078070D" w:rsidRPr="00D50473" w:rsidRDefault="0078070D" w:rsidP="0078070D">
      <w:pPr>
        <w:bidi w:val="0"/>
        <w:spacing w:before="120"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মন সন্তুষ্ট করা হয়েছে এমন লোকজন</w:t>
      </w:r>
      <w:r w:rsidRPr="00D50473">
        <w:rPr>
          <w:rFonts w:ascii="Kalpurush" w:hAnsi="Kalpurush" w:cs="Kalpurush" w:hint="cs"/>
          <w:b/>
          <w:bCs/>
          <w:color w:val="833C0B" w:themeColor="accent2" w:themeShade="80"/>
          <w:sz w:val="24"/>
          <w:szCs w:val="24"/>
          <w:cs/>
          <w:lang w:bidi="bn-BD"/>
        </w:rPr>
        <w:t>:</w:t>
      </w:r>
    </w:p>
    <w:p w:rsidR="0034120A"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 xml:space="preserve">মন সন্তুষ্ট করা হয়েছে এমন লোকজন </w:t>
      </w:r>
      <w:r w:rsidRPr="00D50473">
        <w:rPr>
          <w:rFonts w:ascii="Kalpurush" w:hAnsi="Kalpurush" w:cs="Kalpurush" w:hint="cs"/>
          <w:sz w:val="24"/>
          <w:szCs w:val="24"/>
          <w:cs/>
          <w:lang w:bidi="bn-IN"/>
        </w:rPr>
        <w:t>কয়েক</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ভাগে</w:t>
      </w:r>
      <w:r w:rsidRPr="00D50473">
        <w:rPr>
          <w:rFonts w:ascii="Kalpurush" w:hAnsi="Kalpurush" w:cs="Kalpurush"/>
          <w:sz w:val="24"/>
          <w:szCs w:val="24"/>
          <w:cs/>
          <w:lang w:bidi="bn-IN"/>
        </w:rPr>
        <w:t xml:space="preserve"> বিভক্ত: তাদের মাঝে কাউকে দেওয়া হবে তাকে ইসলাম গ্রহণ করাতে</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সাফওয়ান ইবনু উমাইয়াকে হুনাইনের </w:t>
      </w:r>
      <w:r w:rsidRPr="00D50473">
        <w:rPr>
          <w:rFonts w:ascii="Kalpurush" w:hAnsi="Kalpurush" w:cs="Kalpurush" w:hint="cs"/>
          <w:sz w:val="24"/>
          <w:szCs w:val="24"/>
          <w:cs/>
          <w:lang w:bidi="bn-IN"/>
        </w:rPr>
        <w:t>গনিমত</w:t>
      </w:r>
      <w:r w:rsidRPr="00D50473">
        <w:rPr>
          <w:rFonts w:ascii="Kalpurush" w:hAnsi="Kalpurush" w:cs="Kalpurush"/>
          <w:sz w:val="24"/>
          <w:szCs w:val="24"/>
          <w:cs/>
          <w:lang w:bidi="bn-IN"/>
        </w:rPr>
        <w:t xml:space="preserve"> থেকে </w:t>
      </w:r>
      <w:r w:rsidRPr="00D50473">
        <w:rPr>
          <w:rFonts w:ascii="Kalpurush" w:hAnsi="Kalpurush" w:cs="Kalpurush"/>
          <w:sz w:val="24"/>
          <w:szCs w:val="24"/>
          <w:cs/>
          <w:lang w:bidi="bn-IN"/>
        </w:rPr>
        <w:lastRenderedPageBreak/>
        <w:t>প্রদান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সে মুশরিক অবস্থায় হুনাইনের যুদ্ধে অংশ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সাফওয়ান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তিনি আমাকে দিতেই থাকেন এমনকি তিনি আমার নিকট সবচেয়ে প্রিয় ব্যক্তিতে পরিণত হন অথচ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তিনি আমার নিকট সবচেয়ে ঘৃণিত ব্যক্তি ছিলেন। যেমন ইমাম আহমাদ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সাফওয়ান ইবনু উমাইয়া বলেন: রাসূলুল্লাহ সাল্লাল্লাহ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হুনাইনের দিন আমাকে দান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ছিলেন আমার নিকট সবচেয়ে ঘৃণিত ব্যক্তি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আমাকে দিতেই থাকেন অবশেষে তিনি আমার নিকট সবচেয়ে প্রিয় ব্যক্তিতে পরিণত হন। মুসলিম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তিরমিযী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w:t>
      </w:r>
    </w:p>
    <w:p w:rsidR="0078070D" w:rsidRPr="00D50473" w:rsidRDefault="0078070D" w:rsidP="0034120A">
      <w:pPr>
        <w:bidi w:val="0"/>
        <w:spacing w:after="0"/>
        <w:jc w:val="both"/>
        <w:rPr>
          <w:rFonts w:ascii="Kalpurush" w:hAnsi="Kalpurush" w:cs="Vrinda"/>
          <w:b/>
          <w:bCs/>
          <w:color w:val="833C0B" w:themeColor="accent2" w:themeShade="80"/>
          <w:sz w:val="24"/>
          <w:szCs w:val="24"/>
          <w:lang w:bidi="bn-BD"/>
        </w:rPr>
      </w:pPr>
      <w:r w:rsidRPr="00D50473">
        <w:rPr>
          <w:rFonts w:ascii="Kalpurush" w:hAnsi="Kalpurush" w:cs="Kalpurush"/>
          <w:sz w:val="24"/>
          <w:szCs w:val="24"/>
          <w:cs/>
          <w:lang w:bidi="bn-IN"/>
        </w:rPr>
        <w:t>তাদের মধ্যে কাউকে এজন্য দেওয়া হবে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যেন তার ইসলামকে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রীতিনীতি</w:t>
      </w:r>
      <w:r w:rsidRPr="00D50473">
        <w:rPr>
          <w:rFonts w:ascii="Kalpurush" w:hAnsi="Kalpurush" w:cs="Kalpurush"/>
          <w:sz w:val="24"/>
          <w:szCs w:val="24"/>
          <w:cs/>
          <w:lang w:bidi="bn-IN"/>
        </w:rPr>
        <w:t xml:space="preserve"> পালনকে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সুন্দর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তার অন্তর স্থির হয়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যেভাবে তিনি হুনাইনের দিনই তুলাকা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যাদের তিনি </w:t>
      </w:r>
      <w:r w:rsidR="0034120A">
        <w:rPr>
          <w:rFonts w:ascii="Kalpurush" w:hAnsi="Kalpurush" w:cs="Kalpurush" w:hint="cs"/>
          <w:sz w:val="24"/>
          <w:szCs w:val="24"/>
          <w:cs/>
          <w:lang w:bidi="bn-BD"/>
        </w:rPr>
        <w:t xml:space="preserve">মক্কা বিজয়ের পর </w:t>
      </w:r>
      <w:r w:rsidRPr="00D50473">
        <w:rPr>
          <w:rFonts w:ascii="Kalpurush" w:hAnsi="Kalpurush" w:cs="Kalpurush"/>
          <w:sz w:val="24"/>
          <w:szCs w:val="24"/>
          <w:cs/>
          <w:lang w:bidi="bn-IN"/>
        </w:rPr>
        <w:t>ছেড়ে দেন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 লোকদের বিশিষ্ট জনকে একশতটি করে উট দেন আর তিনি বলেন: আমি এমন এক ব্যক্তিকে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যাকাত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থেকে প্রদান করছি ঠিক যে সময়ে </w:t>
      </w:r>
      <w:r w:rsidR="0034120A">
        <w:rPr>
          <w:rFonts w:ascii="Kalpurush" w:hAnsi="Kalpurush" w:cs="Kalpurush"/>
          <w:sz w:val="24"/>
          <w:szCs w:val="24"/>
          <w:cs/>
          <w:lang w:bidi="bn-IN"/>
        </w:rPr>
        <w:t>অন্য লোক তার চেয়ে আমার নিকট বেশ</w:t>
      </w:r>
      <w:r w:rsidR="0034120A">
        <w:rPr>
          <w:rFonts w:ascii="Kalpurush" w:hAnsi="Kalpurush" w:cs="Kalpurush" w:hint="cs"/>
          <w:sz w:val="24"/>
          <w:szCs w:val="24"/>
          <w:cs/>
          <w:lang w:bidi="bn-BD"/>
        </w:rPr>
        <w:t>ি</w:t>
      </w:r>
      <w:r w:rsidRPr="00D50473">
        <w:rPr>
          <w:rFonts w:ascii="Kalpurush" w:hAnsi="Kalpurush" w:cs="Kalpurush"/>
          <w:sz w:val="24"/>
          <w:szCs w:val="24"/>
          <w:cs/>
          <w:lang w:bidi="bn-IN"/>
        </w:rPr>
        <w:t xml:space="preserve"> প্রিয়। আর তা এ ভয়ে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হয়ত তার মুখের ভরে তাকে জাহান্নামে নিক্ষেপ করবেন।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 সে ইসলাম গ্রহণ না করে</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006407B2">
        <w:rPr>
          <w:rFonts w:ascii="Kalpurush" w:hAnsi="Kalpurush" w:cs="Kalpurush"/>
          <w:sz w:val="24"/>
          <w:szCs w:val="24"/>
          <w:cs/>
          <w:lang w:bidi="bn-IN"/>
        </w:rPr>
        <w:t>সহীহ বুখারী ও মুসলিমে</w:t>
      </w:r>
      <w:r w:rsidRPr="00D50473">
        <w:rPr>
          <w:rFonts w:ascii="Kalpurush" w:hAnsi="Kalpurush" w:cs="Kalpurush"/>
          <w:sz w:val="24"/>
          <w:szCs w:val="24"/>
          <w:cs/>
          <w:lang w:bidi="bn-IN"/>
        </w:rPr>
        <w:t xml:space="preserve"> বর্ণিত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আবু সাঈদ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আলী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ইয়েমেন থেকে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মাটি মিশ্রিত স্বর্ণ প্রেরণ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তিনি সেটা চারজন ব্যক্তির মাঝে </w:t>
      </w:r>
      <w:r w:rsidRPr="00D50473">
        <w:rPr>
          <w:rFonts w:ascii="Kalpurush" w:hAnsi="Kalpurush" w:cs="Kalpurush" w:hint="cs"/>
          <w:sz w:val="24"/>
          <w:szCs w:val="24"/>
          <w:cs/>
          <w:lang w:bidi="bn-IN"/>
        </w:rPr>
        <w:t>বণ্টন</w:t>
      </w:r>
      <w:r w:rsidRPr="00D50473">
        <w:rPr>
          <w:rFonts w:ascii="Kalpurush" w:hAnsi="Kalpurush" w:cs="Kalpurush"/>
          <w:sz w:val="24"/>
          <w:szCs w:val="24"/>
          <w:cs/>
          <w:lang w:bidi="bn-IN"/>
        </w:rPr>
        <w:t xml:space="preserve"> করে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হলেন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আল-আকরা</w:t>
      </w:r>
      <w:r w:rsidRPr="00D50473">
        <w:rPr>
          <w:rFonts w:ascii="Kalpurush" w:hAnsi="Kalpurush" w:cs="Kalpurush"/>
          <w:sz w:val="24"/>
          <w:szCs w:val="24"/>
        </w:rPr>
        <w:t xml:space="preserve">‘ </w:t>
      </w:r>
      <w:r w:rsidRPr="00D50473">
        <w:rPr>
          <w:rFonts w:ascii="Kalpurush" w:hAnsi="Kalpurush" w:cs="Kalpurush"/>
          <w:sz w:val="24"/>
          <w:szCs w:val="24"/>
          <w:cs/>
          <w:lang w:bidi="bn-IN"/>
        </w:rPr>
        <w:t>ইবনু হাবিস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উইয়াইনা ইবনু </w:t>
      </w:r>
      <w:r w:rsidRPr="00D50473">
        <w:rPr>
          <w:rFonts w:ascii="Kalpurush" w:hAnsi="Kalpurush" w:cs="Kalpurush" w:hint="cs"/>
          <w:sz w:val="24"/>
          <w:szCs w:val="24"/>
          <w:cs/>
          <w:lang w:bidi="bn-IN"/>
        </w:rPr>
        <w:t>বাদর</w:t>
      </w:r>
      <w:r w:rsidRPr="00D50473">
        <w:rPr>
          <w:rFonts w:ascii="Kalpurush" w:hAnsi="Kalpurush" w:cs="Kalpurush"/>
          <w:sz w:val="24"/>
          <w:szCs w:val="24"/>
        </w:rPr>
        <w:t>, ‘</w:t>
      </w:r>
      <w:r w:rsidRPr="00D50473">
        <w:rPr>
          <w:rFonts w:ascii="Kalpurush" w:hAnsi="Kalpurush" w:cs="Kalpurush"/>
          <w:sz w:val="24"/>
          <w:szCs w:val="24"/>
          <w:cs/>
          <w:lang w:bidi="bn-IN"/>
        </w:rPr>
        <w:t>আলক্বামাহ ইবনু উলাসাহ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যাইদ আল-খাইর। আর তিনি বলেন: তাদের অন্তরগুলো কাছে আনার জন্য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এগুলো প্রদান করলাম</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lastRenderedPageBreak/>
        <w:t>তাদের কাউকে এজন্য দেওয়া হবে হতে পারে তার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সহচর ইসলাম গ্রহণ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আবার কাউকে দেওয়া হবে আশে পাশের এলাকা থেকে যাকাত সংগ্রহ করার জন্য অথবা মুসলিমদের চৌকি রক্ষণাবেক্ষণ করার জন্য</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জানেন। </w:t>
      </w:r>
    </w:p>
    <w:p w:rsidR="0078070D" w:rsidRPr="00D50473" w:rsidRDefault="0078070D" w:rsidP="0078070D">
      <w:pPr>
        <w:bidi w:val="0"/>
        <w:spacing w:after="0"/>
        <w:jc w:val="both"/>
        <w:rPr>
          <w:rFonts w:ascii="Kalpurush" w:hAnsi="Kalpurush" w:cs="Kalpurush"/>
          <w:b/>
          <w:bCs/>
          <w:sz w:val="24"/>
          <w:szCs w:val="24"/>
        </w:rPr>
      </w:pPr>
      <w:r w:rsidRPr="00D50473">
        <w:rPr>
          <w:rFonts w:ascii="Kalpurush" w:hAnsi="Kalpurush" w:cs="Kalpurush"/>
          <w:b/>
          <w:bCs/>
          <w:sz w:val="24"/>
          <w:szCs w:val="24"/>
          <w:cs/>
          <w:lang w:bidi="bn-IN"/>
        </w:rPr>
        <w:t>দাসমুক্তি</w:t>
      </w:r>
    </w:p>
    <w:p w:rsidR="00372BCB" w:rsidRPr="007D3243" w:rsidRDefault="0078070D" w:rsidP="007D3243">
      <w:pPr>
        <w:bidi w:val="0"/>
        <w:spacing w:before="120" w:after="0"/>
        <w:jc w:val="both"/>
        <w:rPr>
          <w:rFonts w:ascii="Kalpurush" w:hAnsi="Kalpurush" w:cs="Vrinda"/>
          <w:sz w:val="24"/>
          <w:szCs w:val="24"/>
          <w:cs/>
          <w:lang w:bidi="bn-BD"/>
        </w:rPr>
      </w:pPr>
      <w:r w:rsidRPr="00D50473">
        <w:rPr>
          <w:rFonts w:ascii="Kalpurush" w:hAnsi="Kalpurush" w:cs="Kalpurush"/>
          <w:sz w:val="24"/>
          <w:szCs w:val="24"/>
          <w:cs/>
          <w:lang w:bidi="bn-IN"/>
        </w:rPr>
        <w:t xml:space="preserve">রিক্বাব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দাসমুক্তি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সম্পর্কে হাসান আল-</w:t>
      </w:r>
      <w:r w:rsidR="0034120A">
        <w:rPr>
          <w:rFonts w:ascii="Kalpurush" w:hAnsi="Kalpurush" w:cs="Kalpurush" w:hint="cs"/>
          <w:sz w:val="24"/>
          <w:szCs w:val="24"/>
          <w:cs/>
          <w:lang w:bidi="bn-IN"/>
        </w:rPr>
        <w:t>বসর</w:t>
      </w:r>
      <w:r w:rsidR="0034120A">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মুকাতিল ইবনু হাইয়ান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ওমর ইবনু আব্দুল </w:t>
      </w:r>
      <w:r w:rsidRPr="00D50473">
        <w:rPr>
          <w:rFonts w:ascii="Kalpurush" w:hAnsi="Kalpurush" w:cs="Kalpurush"/>
          <w:sz w:val="24"/>
          <w:szCs w:val="24"/>
        </w:rPr>
        <w:t>‘</w:t>
      </w:r>
      <w:r w:rsidRPr="00D50473">
        <w:rPr>
          <w:rFonts w:ascii="Kalpurush" w:hAnsi="Kalpurush" w:cs="Kalpurush"/>
          <w:sz w:val="24"/>
          <w:szCs w:val="24"/>
          <w:cs/>
          <w:lang w:bidi="bn-IN"/>
        </w:rPr>
        <w:t>আযীয</w:t>
      </w:r>
      <w:r w:rsidRPr="00D50473">
        <w:rPr>
          <w:rFonts w:ascii="Kalpurush" w:hAnsi="Kalpurush" w:cs="Kalpurush"/>
          <w:sz w:val="24"/>
          <w:szCs w:val="24"/>
        </w:rPr>
        <w:t xml:space="preserve">, </w:t>
      </w:r>
      <w:r w:rsidRPr="00D50473">
        <w:rPr>
          <w:rFonts w:ascii="Kalpurush" w:hAnsi="Kalpurush" w:cs="Kalpurush"/>
          <w:sz w:val="24"/>
          <w:szCs w:val="24"/>
          <w:cs/>
          <w:lang w:bidi="bn-IN"/>
        </w:rPr>
        <w:t>সা</w:t>
      </w:r>
      <w:r w:rsidR="0034120A">
        <w:rPr>
          <w:rFonts w:ascii="Kalpurush" w:hAnsi="Kalpurush" w:cs="Kalpurush" w:hint="cs"/>
          <w:sz w:val="24"/>
          <w:szCs w:val="24"/>
          <w:cs/>
          <w:lang w:bidi="bn-BD"/>
        </w:rPr>
        <w:t>‘</w:t>
      </w:r>
      <w:r w:rsidRPr="00D50473">
        <w:rPr>
          <w:rFonts w:ascii="Kalpurush" w:hAnsi="Kalpurush" w:cs="Kalpurush"/>
          <w:sz w:val="24"/>
          <w:szCs w:val="24"/>
          <w:cs/>
          <w:lang w:bidi="bn-IN"/>
        </w:rPr>
        <w:t>ঈদ ইবনু জুবাইর</w:t>
      </w:r>
      <w:r w:rsidRPr="00D50473">
        <w:rPr>
          <w:rFonts w:ascii="Kalpurush" w:hAnsi="Kalpurush" w:cs="Kalpurush"/>
          <w:sz w:val="24"/>
          <w:szCs w:val="24"/>
        </w:rPr>
        <w:t xml:space="preserve">, </w:t>
      </w:r>
      <w:r w:rsidRPr="00D50473">
        <w:rPr>
          <w:rFonts w:ascii="Kalpurush" w:hAnsi="Kalpurush" w:cs="Kalpurush"/>
          <w:sz w:val="24"/>
          <w:szCs w:val="24"/>
          <w:cs/>
          <w:lang w:bidi="bn-IN"/>
        </w:rPr>
        <w:t>নাখ</w:t>
      </w:r>
      <w:r w:rsidR="0034120A">
        <w:rPr>
          <w:rFonts w:ascii="Kalpurush" w:hAnsi="Kalpurush" w:cs="Kalpurush" w:hint="cs"/>
          <w:sz w:val="24"/>
          <w:szCs w:val="24"/>
          <w:cs/>
          <w:lang w:bidi="bn-BD"/>
        </w:rPr>
        <w:t>‘</w:t>
      </w:r>
      <w:r w:rsidRPr="00D50473">
        <w:rPr>
          <w:rFonts w:ascii="Kalpurush" w:hAnsi="Kalpurush" w:cs="Kalpurush"/>
          <w:sz w:val="24"/>
          <w:szCs w:val="24"/>
          <w:cs/>
          <w:lang w:bidi="bn-IN"/>
        </w:rPr>
        <w:t>ঈ</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যুহরী এবং ইবনু যাইদ থেকে বর্ণিত হয়েছে: যে গোলাম অর্থ প্রদান করার শর্তে তার মনিবের সাথে নিজেকে মুক্ত করার চুক্তিতে আবদ্ধ হয়েছে।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মূসা আশ</w:t>
      </w:r>
      <w:r w:rsidRPr="00D50473">
        <w:rPr>
          <w:rFonts w:ascii="Kalpurush" w:hAnsi="Kalpurush" w:cs="Kalpurush"/>
          <w:sz w:val="24"/>
          <w:szCs w:val="24"/>
        </w:rPr>
        <w:t>‘</w:t>
      </w:r>
      <w:r w:rsidRPr="00D50473">
        <w:rPr>
          <w:rFonts w:ascii="Kalpurush" w:hAnsi="Kalpurush" w:cs="Kalpurush"/>
          <w:sz w:val="24"/>
          <w:szCs w:val="24"/>
          <w:cs/>
          <w:lang w:bidi="bn-IN"/>
        </w:rPr>
        <w:t>আরী থেকেও অনুরূপ বর্ণিত হয়েছে। আব্দুল্লাহ ইবনু আব্বাস রাদিয়াল্লাহু আনহুমা</w:t>
      </w:r>
      <w:r w:rsidRPr="00D50473">
        <w:rPr>
          <w:rFonts w:ascii="Kalpurush" w:hAnsi="Kalpurush" w:cs="Kalpurush"/>
          <w:sz w:val="24"/>
          <w:szCs w:val="24"/>
        </w:rPr>
        <w:t xml:space="preserve">, </w:t>
      </w:r>
      <w:r w:rsidRPr="00D50473">
        <w:rPr>
          <w:rFonts w:ascii="Kalpurush" w:hAnsi="Kalpurush" w:cs="Kalpurush"/>
          <w:sz w:val="24"/>
          <w:szCs w:val="24"/>
          <w:cs/>
          <w:lang w:bidi="bn-IN"/>
        </w:rPr>
        <w:t>হাসান বলে</w:t>
      </w:r>
      <w:r w:rsidRPr="00D50473">
        <w:rPr>
          <w:rFonts w:ascii="Kalpurush" w:hAnsi="Kalpurush" w:cs="Kalpurush" w:hint="cs"/>
          <w:sz w:val="24"/>
          <w:szCs w:val="24"/>
          <w:cs/>
          <w:lang w:bidi="bn-BD"/>
        </w:rPr>
        <w:t>ছে</w:t>
      </w:r>
      <w:r w:rsidRPr="00D50473">
        <w:rPr>
          <w:rFonts w:ascii="Kalpurush" w:hAnsi="Kalpurush" w:cs="Kalpurush"/>
          <w:sz w:val="24"/>
          <w:szCs w:val="24"/>
          <w:cs/>
          <w:lang w:bidi="bn-IN"/>
        </w:rPr>
        <w:t>ন: যাকাতের অর্থ দিয়ে গোলাম</w:t>
      </w:r>
      <w:r w:rsidRPr="00D50473">
        <w:rPr>
          <w:rFonts w:ascii="Kalpurush" w:hAnsi="Kalpurush" w:cs="Kalpurush" w:hint="cs"/>
          <w:sz w:val="24"/>
          <w:szCs w:val="24"/>
          <w:cs/>
          <w:lang w:bidi="bn-BD"/>
        </w:rPr>
        <w:t xml:space="preserve"> আযাদ</w:t>
      </w:r>
      <w:r w:rsidRPr="00D50473">
        <w:rPr>
          <w:rFonts w:ascii="Kalpurush" w:hAnsi="Kalpurush" w:cs="Kalpurush"/>
          <w:sz w:val="24"/>
          <w:szCs w:val="24"/>
          <w:cs/>
          <w:lang w:bidi="bn-IN"/>
        </w:rPr>
        <w:t xml:space="preserve"> করায় দোষের কিছু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রিক্বাব শব্দটি এ থেকে ব্যাপক যে</w:t>
      </w:r>
      <w:r w:rsidRPr="00D50473">
        <w:rPr>
          <w:rFonts w:ascii="Kalpurush" w:hAnsi="Kalpurush" w:cs="Kalpurush"/>
          <w:sz w:val="24"/>
          <w:szCs w:val="24"/>
        </w:rPr>
        <w:t xml:space="preserve">, </w:t>
      </w:r>
      <w:r w:rsidRPr="00D50473">
        <w:rPr>
          <w:rFonts w:ascii="Kalpurush" w:hAnsi="Kalpurush" w:cs="Kalpurush"/>
          <w:sz w:val="24"/>
          <w:szCs w:val="24"/>
          <w:cs/>
          <w:lang w:bidi="bn-IN"/>
        </w:rPr>
        <w:t>শুধুমাত্র মুকাতাব -কে তার মুক্তির জন্য অর্থ প্রদান করা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অথবা দাস ক্রয় করে তাকে স্বয়ংসম্পূর্ণরূপে আযাদ করা হবে। মারফূ</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সূত্রে বর্ণিত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 আল্লাহ তা</w:t>
      </w:r>
      <w:r w:rsidRPr="00D50473">
        <w:rPr>
          <w:rFonts w:ascii="Kalpurush" w:hAnsi="Kalpurush" w:cs="Kalpurush"/>
          <w:sz w:val="24"/>
          <w:szCs w:val="24"/>
        </w:rPr>
        <w:t>‘</w:t>
      </w:r>
      <w:r w:rsidRPr="00D50473">
        <w:rPr>
          <w:rFonts w:ascii="Kalpurush" w:hAnsi="Kalpurush" w:cs="Kalpurush"/>
          <w:sz w:val="24"/>
          <w:szCs w:val="24"/>
          <w:cs/>
          <w:lang w:bidi="bn-IN"/>
        </w:rPr>
        <w:t>আলা আযাদকৃত গোলামের প্রতিটি অঙ্গ-প্রত্যঙ্গের বিনিময়ে আযাদকারীর প্রতিটি অঙ্গ-প্রত্যঙ্গ জাহান্নামের আগুন থেকে মুক্ত করবেন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এমনকি </w:t>
      </w:r>
      <w:r w:rsidRPr="00D50473">
        <w:rPr>
          <w:rFonts w:ascii="Kalpurush" w:hAnsi="Kalpurush" w:cs="Kalpurush" w:hint="cs"/>
          <w:sz w:val="24"/>
          <w:szCs w:val="24"/>
          <w:cs/>
          <w:lang w:bidi="bn-IN"/>
        </w:rPr>
        <w:t>লজ্জা</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স্থানের</w:t>
      </w:r>
      <w:r w:rsidRPr="00D50473">
        <w:rPr>
          <w:rFonts w:ascii="Kalpurush" w:hAnsi="Kalpurush" w:cs="Kalpurush"/>
          <w:sz w:val="24"/>
          <w:szCs w:val="24"/>
          <w:cs/>
          <w:lang w:bidi="bn-IN"/>
        </w:rPr>
        <w:t xml:space="preserve"> বদলে </w:t>
      </w:r>
      <w:r w:rsidRPr="00D50473">
        <w:rPr>
          <w:rFonts w:ascii="Kalpurush" w:hAnsi="Kalpurush" w:cs="Kalpurush" w:hint="cs"/>
          <w:sz w:val="24"/>
          <w:szCs w:val="24"/>
          <w:cs/>
          <w:lang w:bidi="bn-IN"/>
        </w:rPr>
        <w:t>লজ্জা</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স্থান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তা এ জন্য যে</w:t>
      </w:r>
      <w:r w:rsidRPr="00D50473">
        <w:rPr>
          <w:rFonts w:ascii="Kalpurush" w:hAnsi="Kalpurush" w:cs="Kalpurush"/>
          <w:sz w:val="24"/>
          <w:szCs w:val="24"/>
        </w:rPr>
        <w:t xml:space="preserve">, </w:t>
      </w:r>
      <w:r w:rsidRPr="00D50473">
        <w:rPr>
          <w:rFonts w:ascii="Kalpurush" w:hAnsi="Kalpurush" w:cs="Kalpurush"/>
          <w:sz w:val="24"/>
          <w:szCs w:val="24"/>
          <w:cs/>
          <w:lang w:bidi="bn-IN"/>
        </w:rPr>
        <w:t>পুরস্কার আমলের অনুরূপ হ</w:t>
      </w:r>
      <w:r w:rsidRPr="00D50473">
        <w:rPr>
          <w:rFonts w:ascii="Kalpurush" w:hAnsi="Kalpurush" w:cs="Kalpurush" w:hint="cs"/>
          <w:sz w:val="24"/>
          <w:szCs w:val="24"/>
          <w:cs/>
          <w:lang w:bidi="bn-BD"/>
        </w:rPr>
        <w:t>য়ে থাকে</w:t>
      </w:r>
      <w:r w:rsidRPr="00D50473">
        <w:rPr>
          <w:rFonts w:ascii="SolaimanLipi" w:hAnsi="SolaimanLipi" w:cs="SolaimanLipi"/>
          <w:sz w:val="24"/>
          <w:szCs w:val="24"/>
          <w:cs/>
          <w:lang w:bidi="hi-IN"/>
        </w:rPr>
        <w:t>।</w:t>
      </w:r>
      <w:r w:rsidRPr="00D50473">
        <w:rPr>
          <w:rFonts w:ascii="Kalpurush" w:hAnsi="Kalpurush" w:cs="Vrinda"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تُجۡزَوۡنَ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تَعۡمَلُونَ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٣٩</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الصافات</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٣٩</w:t>
      </w:r>
      <w:r w:rsidR="003A18A1"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তোমাদেরকে কেবল তারই প্রতিফল</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হবে যা তোমরা করতে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আস</w:t>
      </w:r>
      <w:r w:rsidRPr="00D50473">
        <w:rPr>
          <w:rFonts w:ascii="Kalpurush" w:hAnsi="Kalpurush" w:cs="Kalpurush" w:hint="cs"/>
          <w:sz w:val="24"/>
          <w:szCs w:val="24"/>
          <w:cs/>
          <w:lang w:bidi="bn-BD"/>
        </w:rPr>
        <w:t>-সাফফাত: ৩৯</w:t>
      </w:r>
      <w:r w:rsidR="00710CE1" w:rsidRPr="00D50473">
        <w:rPr>
          <w:rFonts w:ascii="Kalpurush" w:hAnsi="Kalpurush" w:cs="Kalpurush" w:hint="cs"/>
          <w:sz w:val="24"/>
          <w:szCs w:val="24"/>
          <w:cs/>
          <w:lang w:bidi="bn-BD"/>
        </w:rPr>
        <w:t>]</w:t>
      </w:r>
      <w:r w:rsidR="00372BCB">
        <w:rPr>
          <w:rFonts w:ascii="Kalpurush" w:hAnsi="Kalpurush" w:cs="Kalpurush"/>
          <w:b/>
          <w:bCs/>
          <w:color w:val="833C0B" w:themeColor="accent2" w:themeShade="80"/>
          <w:sz w:val="24"/>
          <w:szCs w:val="24"/>
          <w:cs/>
          <w:lang w:bidi="bn-IN"/>
        </w:rPr>
        <w:br w:type="page"/>
      </w:r>
    </w:p>
    <w:p w:rsidR="0078070D" w:rsidRPr="00D50473" w:rsidRDefault="0034120A" w:rsidP="0078070D">
      <w:pPr>
        <w:bidi w:val="0"/>
        <w:spacing w:before="120" w:after="0"/>
        <w:jc w:val="both"/>
        <w:rPr>
          <w:rFonts w:ascii="Kalpurush" w:hAnsi="Kalpurush" w:cs="Kalpurush"/>
          <w:b/>
          <w:bCs/>
          <w:color w:val="833C0B" w:themeColor="accent2" w:themeShade="80"/>
          <w:sz w:val="24"/>
          <w:szCs w:val="24"/>
          <w:lang w:bidi="bn-BD"/>
        </w:rPr>
      </w:pPr>
      <w:r>
        <w:rPr>
          <w:rFonts w:ascii="Kalpurush" w:hAnsi="Kalpurush" w:cs="Kalpurush" w:hint="cs"/>
          <w:b/>
          <w:bCs/>
          <w:color w:val="833C0B" w:themeColor="accent2" w:themeShade="80"/>
          <w:sz w:val="24"/>
          <w:szCs w:val="24"/>
          <w:cs/>
          <w:lang w:bidi="bn-IN"/>
        </w:rPr>
        <w:lastRenderedPageBreak/>
        <w:t>দা</w:t>
      </w:r>
      <w:r>
        <w:rPr>
          <w:rFonts w:ascii="Kalpurush" w:hAnsi="Kalpurush" w:cs="Kalpurush" w:hint="cs"/>
          <w:b/>
          <w:bCs/>
          <w:color w:val="833C0B" w:themeColor="accent2" w:themeShade="80"/>
          <w:sz w:val="24"/>
          <w:szCs w:val="24"/>
          <w:cs/>
          <w:lang w:bidi="bn-BD"/>
        </w:rPr>
        <w:t>স</w:t>
      </w:r>
      <w:r w:rsidR="0078070D" w:rsidRPr="00D50473">
        <w:rPr>
          <w:rFonts w:ascii="Kalpurush" w:hAnsi="Kalpurush" w:cs="Kalpurush" w:hint="cs"/>
          <w:b/>
          <w:bCs/>
          <w:color w:val="833C0B" w:themeColor="accent2" w:themeShade="80"/>
          <w:sz w:val="24"/>
          <w:szCs w:val="24"/>
          <w:cs/>
          <w:lang w:bidi="bn-IN"/>
        </w:rPr>
        <w:t>মুক্তির</w:t>
      </w:r>
      <w:r w:rsidR="0078070D" w:rsidRPr="00D50473">
        <w:rPr>
          <w:rFonts w:ascii="Kalpurush" w:hAnsi="Kalpurush" w:cs="Kalpurush"/>
          <w:b/>
          <w:bCs/>
          <w:color w:val="833C0B" w:themeColor="accent2" w:themeShade="80"/>
          <w:sz w:val="24"/>
          <w:szCs w:val="24"/>
          <w:cs/>
          <w:lang w:bidi="bn-IN"/>
        </w:rPr>
        <w:t xml:space="preserve"> </w:t>
      </w:r>
      <w:r w:rsidR="0078070D" w:rsidRPr="00D50473">
        <w:rPr>
          <w:rFonts w:ascii="Kalpurush" w:hAnsi="Kalpurush" w:cs="Kalpurush" w:hint="cs"/>
          <w:b/>
          <w:bCs/>
          <w:color w:val="833C0B" w:themeColor="accent2" w:themeShade="80"/>
          <w:sz w:val="24"/>
          <w:szCs w:val="24"/>
          <w:cs/>
          <w:lang w:bidi="bn-IN"/>
        </w:rPr>
        <w:t>ফযিলত</w:t>
      </w:r>
      <w:r w:rsidR="0078070D"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মুসনাদে এসেছে: বারা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ইবনু </w:t>
      </w:r>
      <w:r w:rsidRPr="00D50473">
        <w:rPr>
          <w:rFonts w:ascii="Kalpurush" w:hAnsi="Kalpurush" w:cs="Kalpurush"/>
          <w:sz w:val="24"/>
          <w:szCs w:val="24"/>
        </w:rPr>
        <w:t>‘</w:t>
      </w:r>
      <w:r w:rsidRPr="00D50473">
        <w:rPr>
          <w:rFonts w:ascii="Kalpurush" w:hAnsi="Kalpurush" w:cs="Kalpurush"/>
          <w:sz w:val="24"/>
          <w:szCs w:val="24"/>
          <w:cs/>
          <w:lang w:bidi="bn-IN"/>
        </w:rPr>
        <w:t>আযিব বলেন: জনৈক ব্যক্তি এসে জিজ্ঞেস করে</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আপনি আমাকে এমন একটি আমলের কথা বলে দিন যা আমাকে জান্নাতের নিকটবর্তী করে দিবে আর জাহান্নাম থেকে দুরে রাখবে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নাসামা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গোলাম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আযাদ কর আর গর্দান মুক্ত কর। তখন লোকটি বল</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এ দু</w:t>
      </w:r>
      <w:r w:rsidRPr="00D50473">
        <w:rPr>
          <w:rFonts w:ascii="Kalpurush" w:hAnsi="Kalpurush" w:cs="Kalpurush"/>
          <w:sz w:val="24"/>
          <w:szCs w:val="24"/>
        </w:rPr>
        <w:t>’</w:t>
      </w:r>
      <w:r w:rsidRPr="00D50473">
        <w:rPr>
          <w:rFonts w:ascii="Kalpurush" w:hAnsi="Kalpurush" w:cs="Kalpurush"/>
          <w:sz w:val="24"/>
          <w:szCs w:val="24"/>
          <w:cs/>
          <w:lang w:bidi="bn-IN"/>
        </w:rPr>
        <w:t>টি বিষয় কি এক নয়</w:t>
      </w:r>
      <w:r w:rsidRPr="00D50473">
        <w:rPr>
          <w:rFonts w:ascii="Kalpurush" w:hAnsi="Kalpurush" w:cs="Kalpurush"/>
          <w:sz w:val="24"/>
          <w:szCs w:val="24"/>
        </w:rPr>
        <w:t xml:space="preserve">? </w:t>
      </w:r>
      <w:r w:rsidRPr="00D50473">
        <w:rPr>
          <w:rFonts w:ascii="Kalpurush" w:hAnsi="Kalpurush" w:cs="Kalpurush"/>
          <w:sz w:val="24"/>
          <w:szCs w:val="24"/>
          <w:cs/>
          <w:lang w:bidi="bn-IN"/>
        </w:rPr>
        <w:t>তিনি ব</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লেন: না</w:t>
      </w:r>
      <w:r w:rsidRPr="00D50473">
        <w:rPr>
          <w:rFonts w:ascii="Kalpurush" w:hAnsi="Kalpurush" w:cs="Kalpurush"/>
          <w:sz w:val="24"/>
          <w:szCs w:val="24"/>
        </w:rPr>
        <w:t xml:space="preserve">, </w:t>
      </w:r>
      <w:r w:rsidRPr="00D50473">
        <w:rPr>
          <w:rFonts w:ascii="Kalpurush" w:hAnsi="Kalpurush" w:cs="Kalpurush"/>
          <w:sz w:val="24"/>
          <w:szCs w:val="24"/>
          <w:cs/>
          <w:lang w:bidi="bn-IN"/>
        </w:rPr>
        <w:t>নাসামা আযাদ করার অর্থ হচ্ছে তাকে তুমি এককভাবে আযাদ করে দাও</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গর্দান মুক্ত করার অর্থ হচ্ছে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মুক্ত হওয়ার </w:t>
      </w:r>
      <w:r w:rsidRPr="00D50473">
        <w:rPr>
          <w:rFonts w:ascii="Kalpurush" w:hAnsi="Kalpurush" w:cs="Kalpurush" w:hint="cs"/>
          <w:sz w:val="24"/>
          <w:szCs w:val="24"/>
          <w:cs/>
          <w:lang w:bidi="bn-IN"/>
        </w:rPr>
        <w:t>চুক্তিকৃত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 সাহায্য কর। </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hint="cs"/>
          <w:b/>
          <w:bCs/>
          <w:sz w:val="24"/>
          <w:szCs w:val="24"/>
          <w:cs/>
          <w:lang w:bidi="bn-IN"/>
        </w:rPr>
        <w:t>ঋণগ্রস্তদের</w:t>
      </w:r>
      <w:r w:rsidRPr="00D50473">
        <w:rPr>
          <w:rFonts w:ascii="Kalpurush" w:hAnsi="Kalpurush" w:cs="Kalpurush"/>
          <w:b/>
          <w:bCs/>
          <w:sz w:val="24"/>
          <w:szCs w:val="24"/>
          <w:cs/>
          <w:lang w:bidi="bn-IN"/>
        </w:rPr>
        <w:t xml:space="preserve"> জন্য</w:t>
      </w:r>
      <w:r w:rsidRPr="00D50473">
        <w:rPr>
          <w:rFonts w:ascii="Kalpurush" w:hAnsi="Kalpurush" w:cs="Kalpurush" w:hint="cs"/>
          <w:b/>
          <w:bCs/>
          <w:sz w:val="24"/>
          <w:szCs w:val="24"/>
          <w:cs/>
          <w:lang w:bidi="bn-BD"/>
        </w:rPr>
        <w:t>:</w:t>
      </w:r>
    </w:p>
    <w:p w:rsidR="0078070D" w:rsidRPr="00D50473" w:rsidRDefault="0078070D" w:rsidP="007D3243">
      <w:pPr>
        <w:bidi w:val="0"/>
        <w:spacing w:after="0"/>
        <w:jc w:val="both"/>
        <w:rPr>
          <w:rFonts w:ascii="Kalpurush" w:hAnsi="Kalpurush" w:cs="Kalpurush"/>
          <w:sz w:val="24"/>
          <w:szCs w:val="24"/>
        </w:rPr>
      </w:pPr>
      <w:r w:rsidRPr="00D50473">
        <w:rPr>
          <w:rFonts w:ascii="Kalpurush" w:hAnsi="Kalpurush" w:cs="Kalpurush" w:hint="cs"/>
          <w:sz w:val="24"/>
          <w:szCs w:val="24"/>
          <w:cs/>
          <w:lang w:bidi="bn-IN"/>
        </w:rPr>
        <w:t>ঋণগ্রস্ত</w:t>
      </w:r>
      <w:r w:rsidRPr="00D50473">
        <w:rPr>
          <w:rFonts w:ascii="Kalpurush" w:hAnsi="Kalpurush" w:cs="Kalpurush"/>
          <w:sz w:val="24"/>
          <w:szCs w:val="24"/>
          <w:cs/>
          <w:lang w:bidi="bn-IN"/>
        </w:rPr>
        <w:t xml:space="preserve"> ব্যক্তিদের জন্য </w:t>
      </w:r>
      <w:r w:rsidRPr="00D50473">
        <w:rPr>
          <w:rFonts w:ascii="Kalpurush" w:hAnsi="Kalpurush" w:cs="Kalpurush" w:hint="cs"/>
          <w:sz w:val="24"/>
          <w:szCs w:val="24"/>
          <w:cs/>
          <w:lang w:bidi="bn-IN"/>
        </w:rPr>
        <w:t>কয়েকভাবে</w:t>
      </w:r>
      <w:r w:rsidRPr="00D50473">
        <w:rPr>
          <w:rFonts w:ascii="Kalpurush" w:hAnsi="Kalpurush" w:cs="Kalpurush"/>
          <w:sz w:val="24"/>
          <w:szCs w:val="24"/>
          <w:cs/>
          <w:lang w:bidi="bn-IN"/>
        </w:rPr>
        <w:t xml:space="preserve"> হতে পারে: </w:t>
      </w:r>
      <w:r w:rsidRPr="00D50473">
        <w:rPr>
          <w:rFonts w:ascii="Kalpurush" w:hAnsi="Kalpurush" w:cs="Kalpurush" w:hint="cs"/>
          <w:sz w:val="24"/>
          <w:szCs w:val="24"/>
          <w:cs/>
          <w:lang w:bidi="bn-IN"/>
        </w:rPr>
        <w:t>ত</w:t>
      </w:r>
      <w:r w:rsidRPr="00D50473">
        <w:rPr>
          <w:rFonts w:ascii="Kalpurush" w:hAnsi="Kalpurush" w:cs="Kalpurush" w:hint="cs"/>
          <w:sz w:val="24"/>
          <w:szCs w:val="24"/>
          <w:cs/>
          <w:lang w:bidi="bn-BD"/>
        </w:rPr>
        <w:t>ন্ম</w:t>
      </w:r>
      <w:r w:rsidRPr="00D50473">
        <w:rPr>
          <w:rFonts w:ascii="Kalpurush" w:hAnsi="Kalpurush" w:cs="Kalpurush" w:hint="cs"/>
          <w:sz w:val="24"/>
          <w:szCs w:val="24"/>
          <w:cs/>
          <w:lang w:bidi="bn-IN"/>
        </w:rPr>
        <w:t>ধ্যে</w:t>
      </w:r>
      <w:r w:rsidRPr="00D50473">
        <w:rPr>
          <w:rFonts w:ascii="Kalpurush" w:hAnsi="Kalpurush" w:cs="Kalpurush"/>
          <w:sz w:val="24"/>
          <w:szCs w:val="24"/>
          <w:cs/>
          <w:lang w:bidi="bn-IN"/>
        </w:rPr>
        <w:t xml:space="preserve"> কেউ নিজের কাঁধে কারও </w:t>
      </w:r>
      <w:r w:rsidRPr="00D50473">
        <w:rPr>
          <w:rFonts w:ascii="Kalpurush" w:hAnsi="Kalpurush" w:cs="Kalpurush" w:hint="cs"/>
          <w:sz w:val="24"/>
          <w:szCs w:val="24"/>
          <w:cs/>
          <w:lang w:bidi="bn-IN"/>
        </w:rPr>
        <w:t>ঋণের</w:t>
      </w:r>
      <w:r w:rsidRPr="00D50473">
        <w:rPr>
          <w:rFonts w:ascii="Kalpurush" w:hAnsi="Kalpurush" w:cs="Kalpurush"/>
          <w:sz w:val="24"/>
          <w:szCs w:val="24"/>
          <w:cs/>
          <w:lang w:bidi="bn-IN"/>
        </w:rPr>
        <w:t xml:space="preserve"> বোঝা বয়ে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ফলে লোকদের মাঝে সংঘটিত বিবাদ মিটিয়ে দেয়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আবার কেউ ঋণের জামিন হয় যে</w:t>
      </w:r>
      <w:r w:rsidRPr="00D50473">
        <w:rPr>
          <w:rFonts w:ascii="Kalpurush" w:hAnsi="Kalpurush" w:cs="Kalpurush"/>
          <w:sz w:val="24"/>
          <w:szCs w:val="24"/>
        </w:rPr>
        <w:t xml:space="preserve">, </w:t>
      </w:r>
      <w:r w:rsidRPr="00D50473">
        <w:rPr>
          <w:rFonts w:ascii="Kalpurush" w:hAnsi="Kalpurush" w:cs="Kalpurush"/>
          <w:sz w:val="24"/>
          <w:szCs w:val="24"/>
          <w:cs/>
          <w:lang w:bidi="bn-IN"/>
        </w:rPr>
        <w:t>সে ঋণ পরিশোধ করে দিবে</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দেখা যায়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সম্পদ ধ্বংস হয়ে গেছে অথবা সে ঋণ পরিশোধ করতে গিয়ে ক্ষতিগ্রস্ত হয়ে পড়েছে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অথবা পাপে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ঋণী হয়ে পড়েছে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 সে তাওবাহ করেছে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 ধরণের লোকের ঋণ পরিশোধে তাদেরকে যাকাত দেওয়া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ব্যাপারে কাবীসাহ ইবনু মুখারিক্ব আল-হিলালীর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আমি এক ব্যক্তির ঋণের বোঝা নিজের ঘাড়ে তুলে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আমি এ সম্পর্কে জিজ্ঞেস করার জন্য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আগমন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তুমি ধৈর্য ধর</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অবশেষে যখন আমাদের নিকট যাকাত আসে আমরা তোমার জন্য সেখান থেকে বরাদ্দ করার নির্দেশ দিব। তিনি বলেন: এরপর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হে কাবীসাহ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এই তিন ব্যক্তি ছাড়া আর কারও জন্য যাচনা করা বৈধ নয়: যে </w:t>
      </w:r>
      <w:r w:rsidRPr="00D50473">
        <w:rPr>
          <w:rFonts w:ascii="Kalpurush" w:hAnsi="Kalpurush" w:cs="Kalpurush"/>
          <w:sz w:val="24"/>
          <w:szCs w:val="24"/>
          <w:cs/>
          <w:lang w:bidi="bn-IN"/>
        </w:rPr>
        <w:lastRenderedPageBreak/>
        <w:t>ব্যক্তি ঋণ পরিশোধের দায়িত্ব কাঁধে নেয়</w:t>
      </w:r>
      <w:r w:rsidRPr="00D50473">
        <w:rPr>
          <w:rFonts w:ascii="Kalpurush" w:hAnsi="Kalpurush" w:cs="Kalpurush"/>
          <w:sz w:val="24"/>
          <w:szCs w:val="24"/>
        </w:rPr>
        <w:t xml:space="preserve">, </w:t>
      </w:r>
      <w:r w:rsidRPr="00D50473">
        <w:rPr>
          <w:rFonts w:ascii="Kalpurush" w:hAnsi="Kalpurush" w:cs="Kalpurush"/>
          <w:sz w:val="24"/>
          <w:szCs w:val="24"/>
          <w:cs/>
          <w:lang w:bidi="bn-IN"/>
        </w:rPr>
        <w:t>তার জন্য যাচনা করা বৈধ যে পর্যন্ত না সে তা পায়</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সে বিরত থাকবে। অথবা যে ব্যক্তির আকস্মিক কোন দুর্ঘটনায় তার সম্পদ ধ্বংস হয়ে যায়</w:t>
      </w:r>
      <w:r w:rsidRPr="00D50473">
        <w:rPr>
          <w:rFonts w:ascii="Kalpurush" w:hAnsi="Kalpurush" w:cs="Kalpurush"/>
          <w:sz w:val="24"/>
          <w:szCs w:val="24"/>
        </w:rPr>
        <w:t xml:space="preserve">, </w:t>
      </w:r>
      <w:r w:rsidRPr="00D50473">
        <w:rPr>
          <w:rFonts w:ascii="Kalpurush" w:hAnsi="Kalpurush" w:cs="Kalpurush"/>
          <w:sz w:val="24"/>
          <w:szCs w:val="24"/>
          <w:cs/>
          <w:lang w:bidi="bn-IN"/>
        </w:rPr>
        <w:t>ফলে তার জীবন ধারণের জন্য যতটুকু প্রয়োজন যাচনা করা বৈধ রয়েছে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 ব্যক্তি দ</w:t>
      </w:r>
      <w:r w:rsidR="0034120A">
        <w:rPr>
          <w:rFonts w:ascii="Kalpurush" w:hAnsi="Kalpurush" w:cs="Kalpurush" w:hint="cs"/>
          <w:sz w:val="24"/>
          <w:szCs w:val="24"/>
          <w:cs/>
          <w:lang w:bidi="bn-BD"/>
        </w:rPr>
        <w:t>া</w:t>
      </w:r>
      <w:r w:rsidRPr="00D50473">
        <w:rPr>
          <w:rFonts w:ascii="Kalpurush" w:hAnsi="Kalpurush" w:cs="Kalpurush"/>
          <w:sz w:val="24"/>
          <w:szCs w:val="24"/>
          <w:cs/>
          <w:lang w:bidi="bn-IN"/>
        </w:rPr>
        <w:t>রিদ্রতার কারণে দুর্বল হয়ে গিয়েছে</w:t>
      </w:r>
      <w:r w:rsidRPr="00D50473">
        <w:rPr>
          <w:rFonts w:ascii="Kalpurush" w:hAnsi="Kalpurush" w:cs="Kalpurush"/>
          <w:sz w:val="24"/>
          <w:szCs w:val="24"/>
        </w:rPr>
        <w:t xml:space="preserve">, </w:t>
      </w:r>
      <w:r w:rsidRPr="00D50473">
        <w:rPr>
          <w:rFonts w:ascii="Kalpurush" w:hAnsi="Kalpurush" w:cs="Kalpurush"/>
          <w:sz w:val="24"/>
          <w:szCs w:val="24"/>
          <w:cs/>
          <w:lang w:bidi="bn-IN"/>
        </w:rPr>
        <w:t>তার নিকটাত্মীয়দের তিনজন বিচক্ষণ ব্যক্তি উঠে দাঁড়িয়ে ঘোষণা দিবে যে</w:t>
      </w:r>
      <w:r w:rsidRPr="00D50473">
        <w:rPr>
          <w:rFonts w:ascii="Kalpurush" w:hAnsi="Kalpurush" w:cs="Kalpurush"/>
          <w:sz w:val="24"/>
          <w:szCs w:val="24"/>
        </w:rPr>
        <w:t xml:space="preserve">, </w:t>
      </w:r>
      <w:r w:rsidRPr="00D50473">
        <w:rPr>
          <w:rFonts w:ascii="Kalpurush" w:hAnsi="Kalpurush" w:cs="Kalpurush"/>
          <w:sz w:val="24"/>
          <w:szCs w:val="24"/>
          <w:cs/>
          <w:lang w:bidi="bn-IN"/>
        </w:rPr>
        <w:t>সে দ</w:t>
      </w:r>
      <w:r w:rsidR="00235FF4">
        <w:rPr>
          <w:rFonts w:ascii="Kalpurush" w:hAnsi="Kalpurush" w:cs="Kalpurush" w:hint="cs"/>
          <w:sz w:val="24"/>
          <w:szCs w:val="24"/>
          <w:cs/>
          <w:lang w:bidi="bn-BD"/>
        </w:rPr>
        <w:t>া</w:t>
      </w:r>
      <w:r w:rsidRPr="00D50473">
        <w:rPr>
          <w:rFonts w:ascii="Kalpurush" w:hAnsi="Kalpurush" w:cs="Kalpurush"/>
          <w:sz w:val="24"/>
          <w:szCs w:val="24"/>
          <w:cs/>
          <w:lang w:bidi="bn-IN"/>
        </w:rPr>
        <w:t xml:space="preserve">রিদ্রতার কারণে </w:t>
      </w:r>
      <w:r w:rsidR="00235FF4">
        <w:rPr>
          <w:rFonts w:ascii="Kalpurush" w:hAnsi="Kalpurush" w:cs="Kalpurush" w:hint="cs"/>
          <w:sz w:val="24"/>
          <w:szCs w:val="24"/>
          <w:cs/>
          <w:lang w:bidi="bn-BD"/>
        </w:rPr>
        <w:t xml:space="preserve">আর্থিকভাবে </w:t>
      </w:r>
      <w:r w:rsidRPr="00D50473">
        <w:rPr>
          <w:rFonts w:ascii="Kalpurush" w:hAnsi="Kalpurush" w:cs="Kalpurush"/>
          <w:sz w:val="24"/>
          <w:szCs w:val="24"/>
          <w:cs/>
          <w:lang w:bidi="bn-IN"/>
        </w:rPr>
        <w:t>দুর্বল হয়ে গেছে</w:t>
      </w:r>
      <w:r w:rsidRPr="00D50473">
        <w:rPr>
          <w:rFonts w:ascii="Kalpurush" w:hAnsi="Kalpurush" w:cs="Kalpurush"/>
          <w:sz w:val="24"/>
          <w:szCs w:val="24"/>
        </w:rPr>
        <w:t xml:space="preserve">, </w:t>
      </w:r>
      <w:r w:rsidRPr="00D50473">
        <w:rPr>
          <w:rFonts w:ascii="Kalpurush" w:hAnsi="Kalpurush" w:cs="Kalpurush"/>
          <w:sz w:val="24"/>
          <w:szCs w:val="24"/>
          <w:cs/>
          <w:lang w:bidi="bn-IN"/>
        </w:rPr>
        <w:t>ফলে তার জন্য যাচনা করা বৈধ রয়েছে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পর্যন্ত না সে তার জীবনধারণের প্রয়োজন পূরণ করতে পারে। এ ছাড়া অন্যান্য কারণে যাচনা করা অবৈধ সম্পত্তি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ভক্ষক অবৈধ সম্পদ ভক্ষণ করে। </w:t>
      </w:r>
      <w:r w:rsidR="007D3243">
        <w:rPr>
          <w:rFonts w:ascii="Kalpurush" w:hAnsi="Kalpurush" w:cs="Kalpurush" w:hint="cs"/>
          <w:sz w:val="24"/>
          <w:szCs w:val="24"/>
          <w:cs/>
          <w:lang w:bidi="bn-BD"/>
        </w:rPr>
        <w:t>(</w:t>
      </w:r>
      <w:r w:rsidR="00235FF4">
        <w:rPr>
          <w:rFonts w:ascii="Kalpurush" w:hAnsi="Kalpurush" w:cs="Kalpurush"/>
          <w:sz w:val="24"/>
          <w:szCs w:val="24"/>
          <w:cs/>
          <w:lang w:bidi="bn-IN"/>
        </w:rPr>
        <w:t>মুসলিম</w:t>
      </w:r>
      <w:r w:rsidR="007D324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235FF4">
      <w:pPr>
        <w:bidi w:val="0"/>
        <w:jc w:val="both"/>
        <w:rPr>
          <w:rFonts w:ascii="Kalpurush" w:hAnsi="Kalpurush" w:cs="Kalpurush"/>
          <w:sz w:val="24"/>
          <w:szCs w:val="24"/>
        </w:rPr>
      </w:pP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সাঈদ থেকে বর্ণিত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যুগে জনৈক ব্যক্তির </w:t>
      </w:r>
      <w:r w:rsidRPr="00D50473">
        <w:rPr>
          <w:rFonts w:ascii="Kalpurush" w:hAnsi="Kalpurush" w:cs="Kalpurush" w:hint="cs"/>
          <w:sz w:val="24"/>
          <w:szCs w:val="24"/>
          <w:cs/>
          <w:lang w:bidi="bn-IN"/>
        </w:rPr>
        <w:t>ক্রয়কৃত</w:t>
      </w:r>
      <w:r w:rsidRPr="00D50473">
        <w:rPr>
          <w:rFonts w:ascii="Kalpurush" w:hAnsi="Kalpurush" w:cs="Kalpurush"/>
          <w:sz w:val="24"/>
          <w:szCs w:val="24"/>
          <w:cs/>
          <w:lang w:bidi="bn-IN"/>
        </w:rPr>
        <w:t xml:space="preserve"> ফলফলাদি নষ্ট হয়ে যাওয়ার কারণে সে অত্যন্ত ঋণী হয়ে পড়ে</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ফলে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একে তোমরা 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ফলে লোকেরা তাকে স</w:t>
      </w:r>
      <w:r w:rsidRPr="00D50473">
        <w:rPr>
          <w:rFonts w:ascii="Kalpurush" w:hAnsi="Kalpurush" w:cs="Kalpurush" w:hint="cs"/>
          <w:sz w:val="24"/>
          <w:szCs w:val="24"/>
          <w:cs/>
          <w:lang w:bidi="bn-BD"/>
        </w:rPr>
        <w:t>দকা</w:t>
      </w:r>
      <w:r w:rsidRPr="00D50473">
        <w:rPr>
          <w:rFonts w:ascii="Kalpurush" w:hAnsi="Kalpurush" w:cs="Kalpurush"/>
          <w:sz w:val="24"/>
          <w:szCs w:val="24"/>
          <w:cs/>
          <w:lang w:bidi="bn-IN"/>
        </w:rPr>
        <w:t xml:space="preserve"> করে</w:t>
      </w:r>
      <w:r w:rsidRPr="00D50473">
        <w:rPr>
          <w:rFonts w:ascii="Kalpurush" w:hAnsi="Kalpurush" w:cs="Kalpurush" w:hint="cs"/>
          <w:sz w:val="24"/>
          <w:szCs w:val="24"/>
          <w:cs/>
          <w:lang w:bidi="bn-BD"/>
        </w:rPr>
        <w:t xml:space="preserve">, তবে </w:t>
      </w:r>
      <w:r w:rsidRPr="00D50473">
        <w:rPr>
          <w:rFonts w:ascii="Kalpurush" w:hAnsi="Kalpurush" w:cs="Kalpurush"/>
          <w:sz w:val="24"/>
          <w:szCs w:val="24"/>
          <w:cs/>
          <w:lang w:bidi="bn-IN"/>
        </w:rPr>
        <w:t>সেটা তার ঋণ শোধ করার পরিমাণ পর্যন্ত পৌঁছে</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তিনি ঋণ পাওনাদারদের বলেন: যা পেয়েছ তাই গ্রহণ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ছাড়া তোমাদের জন্য আর কিছু নেই</w:t>
      </w:r>
      <w:r w:rsidRPr="00D50473">
        <w:rPr>
          <w:rFonts w:ascii="SolaimanLipi" w:hAnsi="SolaimanLipi" w:cs="SolaimanLipi"/>
          <w:sz w:val="24"/>
          <w:szCs w:val="24"/>
          <w:cs/>
          <w:lang w:bidi="hi-IN"/>
        </w:rPr>
        <w:t xml:space="preserve">। </w:t>
      </w:r>
      <w:r w:rsidR="00235FF4">
        <w:rPr>
          <w:rFonts w:ascii="SolaimanLipi" w:hAnsi="SolaimanLipi" w:cs="SolaimanLipi" w:hint="cs"/>
          <w:sz w:val="24"/>
          <w:szCs w:val="24"/>
          <w:cs/>
          <w:lang w:bidi="bn-BD"/>
        </w:rPr>
        <w:t>[</w:t>
      </w:r>
      <w:r w:rsidRPr="00D50473">
        <w:rPr>
          <w:rFonts w:ascii="Kalpurush" w:hAnsi="Kalpurush" w:cs="Kalpurush"/>
          <w:sz w:val="24"/>
          <w:szCs w:val="24"/>
          <w:cs/>
          <w:lang w:bidi="bn-IN"/>
        </w:rPr>
        <w:t>মুসলিম</w:t>
      </w:r>
      <w:r w:rsidR="00235FF4">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hint="cs"/>
          <w:b/>
          <w:bCs/>
          <w:sz w:val="24"/>
          <w:szCs w:val="24"/>
          <w:cs/>
          <w:lang w:bidi="bn-IN"/>
        </w:rPr>
        <w:t>আল্লাহর</w:t>
      </w:r>
      <w:r w:rsidRPr="00D50473">
        <w:rPr>
          <w:rFonts w:ascii="Kalpurush" w:hAnsi="Kalpurush" w:cs="Kalpurush"/>
          <w:b/>
          <w:bCs/>
          <w:sz w:val="24"/>
          <w:szCs w:val="24"/>
          <w:cs/>
          <w:lang w:bidi="bn-IN"/>
        </w:rPr>
        <w:t xml:space="preserve"> পথে </w:t>
      </w:r>
      <w:r w:rsidRPr="00D50473">
        <w:rPr>
          <w:rFonts w:ascii="Kalpurush" w:hAnsi="Kalpurush" w:cs="Kalpurush" w:hint="cs"/>
          <w:b/>
          <w:bCs/>
          <w:sz w:val="24"/>
          <w:szCs w:val="24"/>
          <w:cs/>
          <w:lang w:bidi="bn-BD"/>
        </w:rPr>
        <w:t>(</w:t>
      </w:r>
      <w:r w:rsidRPr="00D50473">
        <w:rPr>
          <w:rFonts w:ascii="Kalpurush" w:hAnsi="Kalpurush" w:cs="Kalpurush"/>
          <w:b/>
          <w:bCs/>
          <w:sz w:val="24"/>
          <w:szCs w:val="24"/>
          <w:cs/>
          <w:lang w:bidi="bn-IN"/>
        </w:rPr>
        <w:t>ব্যয়ের জন্য</w:t>
      </w:r>
      <w:r w:rsidRPr="00D50473">
        <w:rPr>
          <w:rFonts w:ascii="Kalpurush" w:hAnsi="Kalpurush" w:cs="Kalpurush" w:hint="cs"/>
          <w:b/>
          <w:bCs/>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আল্লাহর পথে</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মধ্যে রয়েছে মুজাহিদ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আল্লাহর পথে সংগ্রামকারী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মুসলি</w:t>
      </w:r>
      <w:r w:rsidRPr="00D50473">
        <w:rPr>
          <w:rFonts w:ascii="Kalpurush" w:hAnsi="Kalpurush" w:cs="Kalpurush" w:hint="cs"/>
          <w:sz w:val="24"/>
          <w:szCs w:val="24"/>
          <w:cs/>
          <w:lang w:bidi="bn-BD"/>
        </w:rPr>
        <w:t>মদের</w:t>
      </w:r>
      <w:r w:rsidRPr="00D50473">
        <w:rPr>
          <w:rFonts w:ascii="Kalpurush" w:hAnsi="Kalpurush" w:cs="Kalpurush"/>
          <w:sz w:val="24"/>
          <w:szCs w:val="24"/>
          <w:cs/>
          <w:lang w:bidi="bn-IN"/>
        </w:rPr>
        <w:t xml:space="preserve"> সম্পদ থেকে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ক্ষতিপূরণ গ্রহণ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আর মুসাফিরের জন্য</w:t>
      </w:r>
      <w:r w:rsidRPr="00D50473">
        <w:rPr>
          <w:rFonts w:ascii="Kalpurush" w:hAnsi="Kalpurush" w:cs="Kalpurush" w:hint="cs"/>
          <w:b/>
          <w:bCs/>
          <w:sz w:val="24"/>
          <w:szCs w:val="24"/>
          <w:cs/>
          <w:lang w:bidi="bn-BD"/>
        </w:rPr>
        <w:t>:</w:t>
      </w:r>
    </w:p>
    <w:p w:rsidR="00235FF4" w:rsidRDefault="0078070D" w:rsidP="00235FF4">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ইবনুস সাবীল হচ্ছে</w:t>
      </w:r>
      <w:r w:rsidR="00235FF4">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235FF4">
        <w:rPr>
          <w:rFonts w:ascii="Kalpurush" w:hAnsi="Kalpurush" w:cs="Kalpurush" w:hint="cs"/>
          <w:sz w:val="24"/>
          <w:szCs w:val="24"/>
          <w:cs/>
          <w:lang w:bidi="bn-BD"/>
        </w:rPr>
        <w:t xml:space="preserve">সে </w:t>
      </w:r>
      <w:r w:rsidRPr="00D50473">
        <w:rPr>
          <w:rFonts w:ascii="Kalpurush" w:hAnsi="Kalpurush" w:cs="Kalpurush"/>
          <w:sz w:val="24"/>
          <w:szCs w:val="24"/>
          <w:cs/>
          <w:lang w:bidi="bn-IN"/>
        </w:rPr>
        <w:t xml:space="preserve">অভাবি মুসাফির যে </w:t>
      </w:r>
      <w:r w:rsidR="00235FF4">
        <w:rPr>
          <w:rFonts w:ascii="Kalpurush" w:hAnsi="Kalpurush" w:cs="Kalpurush" w:hint="cs"/>
          <w:sz w:val="24"/>
          <w:szCs w:val="24"/>
          <w:cs/>
          <w:lang w:bidi="bn-BD"/>
        </w:rPr>
        <w:t xml:space="preserve">এমন কোনো </w:t>
      </w:r>
      <w:r w:rsidRPr="00D50473">
        <w:rPr>
          <w:rFonts w:ascii="Kalpurush" w:hAnsi="Kalpurush" w:cs="Kalpurush" w:hint="cs"/>
          <w:sz w:val="24"/>
          <w:szCs w:val="24"/>
          <w:cs/>
          <w:lang w:bidi="bn-BD"/>
        </w:rPr>
        <w:t>জমি</w:t>
      </w:r>
      <w:r w:rsidR="00235FF4">
        <w:rPr>
          <w:rFonts w:ascii="Kalpurush" w:hAnsi="Kalpurush" w:cs="Kalpurush"/>
          <w:sz w:val="24"/>
          <w:szCs w:val="24"/>
          <w:cs/>
          <w:lang w:bidi="bn-IN"/>
        </w:rPr>
        <w:t>ন</w:t>
      </w:r>
      <w:r w:rsidR="00235FF4">
        <w:rPr>
          <w:rFonts w:ascii="Kalpurush" w:hAnsi="Kalpurush" w:cs="Kalpurush" w:hint="cs"/>
          <w:sz w:val="24"/>
          <w:szCs w:val="24"/>
          <w:cs/>
          <w:lang w:bidi="bn-BD"/>
        </w:rPr>
        <w:t>ে</w:t>
      </w:r>
      <w:r w:rsidRPr="00D50473">
        <w:rPr>
          <w:rFonts w:ascii="Kalpurush" w:hAnsi="Kalpurush" w:cs="Kalpurush"/>
          <w:sz w:val="24"/>
          <w:szCs w:val="24"/>
          <w:cs/>
          <w:lang w:bidi="bn-IN"/>
        </w:rPr>
        <w:t xml:space="preserve"> ভ্রমণ করে</w:t>
      </w:r>
      <w:r w:rsidRPr="00D50473">
        <w:rPr>
          <w:rFonts w:ascii="Kalpurush" w:hAnsi="Kalpurush" w:cs="Kalpurush"/>
          <w:sz w:val="24"/>
          <w:szCs w:val="24"/>
        </w:rPr>
        <w:t xml:space="preserve"> </w:t>
      </w:r>
      <w:r w:rsidRPr="00D50473">
        <w:rPr>
          <w:rFonts w:ascii="Kalpurush" w:hAnsi="Kalpurush" w:cs="Kalpurush"/>
          <w:sz w:val="24"/>
          <w:szCs w:val="24"/>
          <w:cs/>
          <w:lang w:bidi="bn-IN"/>
        </w:rPr>
        <w:t>সে</w:t>
      </w:r>
      <w:r w:rsidR="00235FF4">
        <w:rPr>
          <w:rFonts w:ascii="Kalpurush" w:hAnsi="Kalpurush" w:cs="Kalpurush" w:hint="cs"/>
          <w:sz w:val="24"/>
          <w:szCs w:val="24"/>
          <w:cs/>
          <w:lang w:bidi="bn-BD"/>
        </w:rPr>
        <w:t>খানে</w:t>
      </w:r>
      <w:r w:rsidRPr="00D50473">
        <w:rPr>
          <w:rFonts w:ascii="Kalpurush" w:hAnsi="Kalpurush" w:cs="Kalpurush"/>
          <w:sz w:val="24"/>
          <w:szCs w:val="24"/>
          <w:cs/>
          <w:lang w:bidi="bn-IN"/>
        </w:rPr>
        <w:t xml:space="preserve"> এমন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সাহায্য পায়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যার মাধ্যমে সে তার সফরের ব্যয়ভার বহন করতে পারে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তাকে যাকাত থেকে সেই পরিমাণ অর্থ প্রদান করা </w:t>
      </w:r>
      <w:r w:rsidRPr="00D50473">
        <w:rPr>
          <w:rFonts w:ascii="Kalpurush" w:hAnsi="Kalpurush" w:cs="Kalpurush"/>
          <w:sz w:val="24"/>
          <w:szCs w:val="24"/>
          <w:cs/>
          <w:lang w:bidi="bn-IN"/>
        </w:rPr>
        <w:lastRenderedPageBreak/>
        <w:t xml:space="preserve">হবে যাতে সে তার গন্তব্যে পৌঁছতে পারে। যদিও </w:t>
      </w:r>
      <w:r w:rsidR="00235FF4">
        <w:rPr>
          <w:rFonts w:ascii="Kalpurush" w:hAnsi="Kalpurush" w:cs="Kalpurush" w:hint="cs"/>
          <w:sz w:val="24"/>
          <w:szCs w:val="24"/>
          <w:cs/>
          <w:lang w:bidi="bn-BD"/>
        </w:rPr>
        <w:t xml:space="preserve">তার দেশে বা গন্তব্যে </w:t>
      </w:r>
      <w:r w:rsidRPr="00D50473">
        <w:rPr>
          <w:rFonts w:ascii="Kalpurush" w:hAnsi="Kalpurush" w:cs="Kalpurush"/>
          <w:sz w:val="24"/>
          <w:szCs w:val="24"/>
          <w:cs/>
          <w:lang w:bidi="bn-IN"/>
        </w:rPr>
        <w:t>তার সম্পদ থাকে। এই বিধান তার জন্য</w:t>
      </w:r>
      <w:r w:rsidR="00235FF4">
        <w:rPr>
          <w:rFonts w:ascii="Kalpurush" w:hAnsi="Kalpurush" w:cs="Kalpurush" w:hint="cs"/>
          <w:sz w:val="24"/>
          <w:szCs w:val="24"/>
          <w:cs/>
          <w:lang w:bidi="bn-BD"/>
        </w:rPr>
        <w:t>ও প্রযোজ্য</w:t>
      </w:r>
      <w:r w:rsidRPr="00D50473">
        <w:rPr>
          <w:rFonts w:ascii="Kalpurush" w:hAnsi="Kalpurush" w:cs="Kalpurush"/>
          <w:sz w:val="24"/>
          <w:szCs w:val="24"/>
          <w:cs/>
          <w:lang w:bidi="bn-IN"/>
        </w:rPr>
        <w:t xml:space="preserve"> যে তার </w:t>
      </w:r>
      <w:r w:rsidR="00235FF4">
        <w:rPr>
          <w:rFonts w:ascii="Kalpurush" w:hAnsi="Kalpurush" w:cs="Kalpurush" w:hint="cs"/>
          <w:sz w:val="24"/>
          <w:szCs w:val="24"/>
          <w:cs/>
          <w:lang w:bidi="bn-BD"/>
        </w:rPr>
        <w:t xml:space="preserve">নিজ </w:t>
      </w:r>
      <w:r w:rsidRPr="00D50473">
        <w:rPr>
          <w:rFonts w:ascii="Kalpurush" w:hAnsi="Kalpurush" w:cs="Kalpurush"/>
          <w:sz w:val="24"/>
          <w:szCs w:val="24"/>
          <w:cs/>
          <w:lang w:bidi="bn-IN"/>
        </w:rPr>
        <w:t>এলাকা থেকে সফরের ইচ্ছা পোষণ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তার সাথে কিছু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তার যাওয়া-আসার জন্য যে পরিমাণ অর্থ যথেষ্ট সেটা তাকে যাকাত থেকে দেওয়া </w:t>
      </w:r>
      <w:r w:rsidR="00235FF4">
        <w:rPr>
          <w:rFonts w:ascii="Kalpurush" w:hAnsi="Kalpurush" w:cs="Kalpurush" w:hint="cs"/>
          <w:sz w:val="24"/>
          <w:szCs w:val="24"/>
          <w:cs/>
          <w:lang w:bidi="bn-BD"/>
        </w:rPr>
        <w:t>যা</w:t>
      </w:r>
      <w:r w:rsidRPr="00D50473">
        <w:rPr>
          <w:rFonts w:ascii="Kalpurush" w:hAnsi="Kalpurush" w:cs="Kalpurush"/>
          <w:sz w:val="24"/>
          <w:szCs w:val="24"/>
          <w:cs/>
          <w:lang w:bidi="bn-IN"/>
        </w:rPr>
        <w:t xml:space="preserve">বে। এর দলীল হচ্ছে </w:t>
      </w:r>
      <w:r w:rsidRPr="00D50473">
        <w:rPr>
          <w:rFonts w:ascii="Kalpurush" w:hAnsi="Kalpurush" w:cs="Kalpurush" w:hint="cs"/>
          <w:sz w:val="24"/>
          <w:szCs w:val="24"/>
          <w:cs/>
          <w:lang w:bidi="bn-IN"/>
        </w:rPr>
        <w:t>বক্ষ্যমাণ</w:t>
      </w:r>
      <w:r w:rsidRPr="00D50473">
        <w:rPr>
          <w:rFonts w:ascii="Kalpurush" w:hAnsi="Kalpurush" w:cs="Kalpurush"/>
          <w:sz w:val="24"/>
          <w:szCs w:val="24"/>
          <w:cs/>
          <w:lang w:bidi="bn-IN"/>
        </w:rPr>
        <w:t xml:space="preserve"> আয়াতটি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সেই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যা ইমাম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দাউদ</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ইবনু </w:t>
      </w:r>
      <w:r w:rsidRPr="00D50473">
        <w:rPr>
          <w:rFonts w:ascii="Kalpurush" w:hAnsi="Kalpurush" w:cs="Kalpurush" w:hint="cs"/>
          <w:sz w:val="24"/>
          <w:szCs w:val="24"/>
          <w:cs/>
          <w:lang w:bidi="bn-IN"/>
        </w:rPr>
        <w:t>মাজা</w:t>
      </w:r>
      <w:r w:rsidR="00235FF4">
        <w:rPr>
          <w:rFonts w:ascii="Kalpurush" w:hAnsi="Kalpurush" w:cs="Kalpurush" w:hint="cs"/>
          <w:sz w:val="24"/>
          <w:szCs w:val="24"/>
          <w:cs/>
          <w:lang w:bidi="bn-BD"/>
        </w:rPr>
        <w:t>হ</w:t>
      </w:r>
      <w:r w:rsidRPr="00D50473">
        <w:rPr>
          <w:rFonts w:ascii="Kalpurush" w:hAnsi="Kalpurush" w:cs="Kalpurush"/>
          <w:sz w:val="24"/>
          <w:szCs w:val="24"/>
          <w:cs/>
          <w:lang w:bidi="bn-IN"/>
        </w:rPr>
        <w:t xml:space="preserve"> মা</w:t>
      </w:r>
      <w:r w:rsidRPr="00D50473">
        <w:rPr>
          <w:rFonts w:ascii="Kalpurush" w:hAnsi="Kalpurush" w:cs="Kalpurush"/>
          <w:sz w:val="24"/>
          <w:szCs w:val="24"/>
        </w:rPr>
        <w:t>‘</w:t>
      </w:r>
      <w:r w:rsidRPr="00D50473">
        <w:rPr>
          <w:rFonts w:ascii="Kalpurush" w:hAnsi="Kalpurush" w:cs="Kalpurush"/>
          <w:sz w:val="24"/>
          <w:szCs w:val="24"/>
          <w:cs/>
          <w:lang w:bidi="bn-IN"/>
        </w:rPr>
        <w:t>মার থেকে বর্ণনা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w:t>
      </w:r>
      <w:r w:rsidR="00235FF4">
        <w:rPr>
          <w:rFonts w:ascii="Kalpurush" w:hAnsi="Kalpurush" w:cs="Kalpurush" w:hint="cs"/>
          <w:sz w:val="24"/>
          <w:szCs w:val="24"/>
          <w:cs/>
          <w:lang w:bidi="bn-BD"/>
        </w:rPr>
        <w:t>য়ে</w:t>
      </w:r>
      <w:r w:rsidRPr="00D50473">
        <w:rPr>
          <w:rFonts w:ascii="Kalpurush" w:hAnsi="Kalpurush" w:cs="Kalpurush"/>
          <w:sz w:val="24"/>
          <w:szCs w:val="24"/>
          <w:cs/>
          <w:lang w:bidi="bn-IN"/>
        </w:rPr>
        <w:t xml:space="preserve">দ ইবনু আসলাম </w:t>
      </w:r>
      <w:r w:rsidRPr="00D50473">
        <w:rPr>
          <w:rFonts w:ascii="Kalpurush" w:hAnsi="Kalpurush" w:cs="Kalpurush"/>
          <w:sz w:val="24"/>
          <w:szCs w:val="24"/>
        </w:rPr>
        <w:t>‘</w:t>
      </w:r>
      <w:r w:rsidRPr="00D50473">
        <w:rPr>
          <w:rFonts w:ascii="Kalpurush" w:hAnsi="Kalpurush" w:cs="Kalpurush"/>
          <w:sz w:val="24"/>
          <w:szCs w:val="24"/>
          <w:cs/>
          <w:lang w:bidi="bn-IN"/>
        </w:rPr>
        <w:t>আতা</w:t>
      </w:r>
      <w:r w:rsidRPr="00D50473">
        <w:rPr>
          <w:rFonts w:ascii="Kalpurush" w:hAnsi="Kalpurush" w:cs="Kalpurush"/>
          <w:sz w:val="24"/>
          <w:szCs w:val="24"/>
        </w:rPr>
        <w:t xml:space="preserve">’ </w:t>
      </w:r>
      <w:r w:rsidRPr="00D50473">
        <w:rPr>
          <w:rFonts w:ascii="Kalpurush" w:hAnsi="Kalpurush" w:cs="Kalpurush"/>
          <w:sz w:val="24"/>
          <w:szCs w:val="24"/>
          <w:cs/>
          <w:lang w:bidi="bn-IN"/>
        </w:rPr>
        <w:t>ইবনু ইয়াসার থেকে বর্ণনা করেন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সাঈদ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ধনীর জন্য যাকাত বৈধ নয় তবে পাঁচটি কারণ ছাড়া: সে </w:t>
      </w:r>
      <w:r w:rsidRPr="00D50473">
        <w:rPr>
          <w:rFonts w:ascii="Kalpurush" w:hAnsi="Kalpurush" w:cs="Kalpurush" w:hint="cs"/>
          <w:sz w:val="24"/>
          <w:szCs w:val="24"/>
          <w:cs/>
          <w:lang w:bidi="bn-IN"/>
        </w:rPr>
        <w:t>তহশিলদার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যাকাত সংগ্রাহক</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 ব্যক্তি তার অর্থ দ্বারা </w:t>
      </w:r>
      <w:r w:rsidR="00235FF4">
        <w:rPr>
          <w:rFonts w:ascii="Kalpurush" w:hAnsi="Kalpurush" w:cs="Kalpurush" w:hint="cs"/>
          <w:sz w:val="24"/>
          <w:szCs w:val="24"/>
          <w:cs/>
          <w:lang w:bidi="bn-BD"/>
        </w:rPr>
        <w:t xml:space="preserve">যাকাতের বস্তু বা সম্পদ </w:t>
      </w:r>
      <w:r w:rsidRPr="00D50473">
        <w:rPr>
          <w:rFonts w:ascii="Kalpurush" w:hAnsi="Kalpurush" w:cs="Kalpurush"/>
          <w:sz w:val="24"/>
          <w:szCs w:val="24"/>
          <w:cs/>
          <w:lang w:bidi="bn-IN"/>
        </w:rPr>
        <w:t>কিছু ক্রয়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ঋণী</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পথে লড়াইকারী</w:t>
      </w:r>
      <w:r w:rsidRPr="00D50473">
        <w:rPr>
          <w:rFonts w:ascii="Kalpurush" w:hAnsi="Kalpurush" w:cs="Kalpurush"/>
          <w:sz w:val="24"/>
          <w:szCs w:val="24"/>
        </w:rPr>
        <w:t xml:space="preserve"> </w:t>
      </w:r>
      <w:r w:rsidRPr="00D50473">
        <w:rPr>
          <w:rFonts w:ascii="Kalpurush" w:hAnsi="Kalpurush" w:cs="Kalpurush"/>
          <w:sz w:val="24"/>
          <w:szCs w:val="24"/>
          <w:cs/>
          <w:lang w:bidi="bn-IN"/>
        </w:rPr>
        <w:t>অথবা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মিসকিনকে</w:t>
      </w:r>
      <w:r w:rsidRPr="00D50473">
        <w:rPr>
          <w:rFonts w:ascii="Kalpurush" w:hAnsi="Kalpurush" w:cs="Kalpurush"/>
          <w:sz w:val="24"/>
          <w:szCs w:val="24"/>
          <w:cs/>
          <w:lang w:bidi="bn-IN"/>
        </w:rPr>
        <w:t xml:space="preserve"> সদকা করা হলে যে ধনীকে হাদিয়া হিসেবে তা প্রদান করে।</w:t>
      </w:r>
      <w:r w:rsidR="00235FF4">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7D3243" w:rsidRDefault="0078070D" w:rsidP="00235FF4">
      <w:pPr>
        <w:bidi w:val="0"/>
        <w:spacing w:after="0"/>
        <w:jc w:val="both"/>
        <w:rPr>
          <w:rFonts w:ascii="Kalpurush" w:hAnsi="Kalpurush" w:cs="Vrinda"/>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فَرِيضَةً</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مِنَ</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اللَّهِ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এটা আল্লাহ কর্তৃক নির্ধারিত ফরয</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একটি বিধান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ফায়সালা এবং </w:t>
      </w:r>
      <w:r w:rsidRPr="00D50473">
        <w:rPr>
          <w:rFonts w:ascii="Kalpurush" w:hAnsi="Kalpurush" w:cs="Kalpurush" w:hint="cs"/>
          <w:sz w:val="24"/>
          <w:szCs w:val="24"/>
          <w:cs/>
          <w:lang w:bidi="bn-IN"/>
        </w:rPr>
        <w:t>বণ্টন</w:t>
      </w:r>
      <w:r w:rsidRPr="00D50473">
        <w:rPr>
          <w:rFonts w:ascii="Kalpurush" w:hAnsi="Kalpurush" w:cs="Kalpurush"/>
          <w:sz w:val="24"/>
          <w:szCs w:val="24"/>
          <w:cs/>
          <w:lang w:bidi="bn-IN"/>
        </w:rPr>
        <w:t xml:space="preserve"> যা আল্লাহ তা</w:t>
      </w:r>
      <w:r w:rsidRPr="00D50473">
        <w:rPr>
          <w:rFonts w:ascii="Kalpurush" w:hAnsi="Kalpurush" w:cs="Kalpurush"/>
          <w:sz w:val="24"/>
          <w:szCs w:val="24"/>
        </w:rPr>
        <w:t>‘</w:t>
      </w:r>
      <w:r w:rsidRPr="00D50473">
        <w:rPr>
          <w:rFonts w:ascii="Kalpurush" w:hAnsi="Kalpurush" w:cs="Kalpurush"/>
          <w:sz w:val="24"/>
          <w:szCs w:val="24"/>
          <w:cs/>
          <w:lang w:bidi="bn-IN"/>
        </w:rPr>
        <w:t>আলার পক্ষ থেকে ধার্যকৃত।</w:t>
      </w:r>
      <w:r w:rsidRPr="00D50473">
        <w:rPr>
          <w:rFonts w:ascii="Kalpurush" w:hAnsi="Kalpurush" w:cs="Kalpurush"/>
          <w:sz w:val="24"/>
          <w:szCs w:val="24"/>
        </w:rPr>
        <w:t xml:space="preserve"> </w:t>
      </w:r>
      <w:r w:rsidRPr="00D50473">
        <w:rPr>
          <w:rFonts w:cs="KFGQPC Uthmanic Script HAFS" w:hint="cs"/>
          <w:color w:val="339933"/>
          <w:sz w:val="24"/>
          <w:szCs w:val="24"/>
          <w:rtl/>
        </w:rPr>
        <w:t>وَاللَّهُ</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عَلِيمٌ</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حَكِيمٌ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আল্লাহ সর্বজ্ঞ</w:t>
      </w:r>
      <w:r w:rsidRPr="00D50473">
        <w:rPr>
          <w:rFonts w:ascii="Kalpurush" w:hAnsi="Kalpurush" w:cs="Kalpurush"/>
          <w:sz w:val="24"/>
          <w:szCs w:val="24"/>
        </w:rPr>
        <w:t xml:space="preserve">, </w:t>
      </w:r>
      <w:r w:rsidRPr="00D50473">
        <w:rPr>
          <w:rFonts w:ascii="Kalpurush" w:hAnsi="Kalpurush" w:cs="Kalpurush"/>
          <w:sz w:val="24"/>
          <w:szCs w:val="24"/>
          <w:cs/>
          <w:lang w:bidi="bn-IN"/>
        </w:rPr>
        <w:t>মহাবিজ্ঞানী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তিনি সকল বিষয়ের বাহ্যিক এবং আভ্যন্তরীণ অবস্থা সম্পর্কে অবহিত আরও জানেন কিসে তাঁর বান্দাদের উপকার রয়েছে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প্রজ্ঞাবান সে সব বিষয়ে যা তিনি বলেন</w:t>
      </w:r>
      <w:r w:rsidRPr="00D50473">
        <w:rPr>
          <w:rFonts w:ascii="Kalpurush" w:hAnsi="Kalpurush" w:cs="Kalpurush"/>
          <w:sz w:val="24"/>
          <w:szCs w:val="24"/>
        </w:rPr>
        <w:t xml:space="preserve">, </w:t>
      </w:r>
      <w:r w:rsidRPr="00D50473">
        <w:rPr>
          <w:rFonts w:ascii="Kalpurush" w:hAnsi="Kalpurush" w:cs="Kalpurush"/>
          <w:sz w:val="24"/>
          <w:szCs w:val="24"/>
          <w:cs/>
          <w:lang w:bidi="bn-IN"/>
        </w:rPr>
        <w:t>যা তিনি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 আইন </w:t>
      </w:r>
      <w:r w:rsidRPr="00D50473">
        <w:rPr>
          <w:rFonts w:ascii="Kalpurush" w:hAnsi="Kalpurush" w:cs="Kalpurush" w:hint="cs"/>
          <w:sz w:val="24"/>
          <w:szCs w:val="24"/>
          <w:cs/>
          <w:lang w:bidi="bn-IN"/>
        </w:rPr>
        <w:t>প্রণয়ন</w:t>
      </w:r>
      <w:r w:rsidRPr="00D50473">
        <w:rPr>
          <w:rFonts w:ascii="Kalpurush" w:hAnsi="Kalpurush" w:cs="Kalpurush"/>
          <w:sz w:val="24"/>
          <w:szCs w:val="24"/>
          <w:cs/>
          <w:lang w:bidi="bn-IN"/>
        </w:rPr>
        <w:t xml:space="preserve"> করেন এবং যে ফায়সালা প্রদান 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তিনি ছাড়া প্রকৃত কোন উপাস্য নেই</w:t>
      </w:r>
      <w:r w:rsidRPr="00D50473">
        <w:rPr>
          <w:rFonts w:ascii="Kalpurush" w:hAnsi="Kalpurush" w:cs="Kalpurush"/>
          <w:sz w:val="24"/>
          <w:szCs w:val="24"/>
        </w:rPr>
        <w:t xml:space="preserve">, </w:t>
      </w:r>
      <w:r w:rsidRPr="00D50473">
        <w:rPr>
          <w:rFonts w:ascii="Kalpurush" w:hAnsi="Kalpurush" w:cs="Kalpurush"/>
          <w:sz w:val="24"/>
          <w:szCs w:val="24"/>
          <w:cs/>
          <w:lang w:bidi="bn-IN"/>
        </w:rPr>
        <w:t>তিনি ছাড়া নেই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115ED1">
        <w:rPr>
          <w:rFonts w:ascii="Kalpurush" w:hAnsi="Kalpurush" w:cs="Kalpurush"/>
          <w:sz w:val="24"/>
          <w:szCs w:val="24"/>
          <w:cs/>
          <w:lang w:bidi="bn-IN"/>
        </w:rPr>
        <w:t>রব</w:t>
      </w:r>
      <w:r w:rsidR="007D3243">
        <w:rPr>
          <w:rFonts w:ascii="Kalpurush" w:hAnsi="Kalpurush" w:cs="Mangal" w:hint="cs"/>
          <w:sz w:val="24"/>
          <w:szCs w:val="24"/>
          <w:cs/>
          <w:lang w:bidi="hi-IN"/>
        </w:rPr>
        <w:t>।</w:t>
      </w:r>
    </w:p>
    <w:p w:rsidR="0078070D" w:rsidRPr="00D50473" w:rsidRDefault="0078070D" w:rsidP="003A18A1">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يُؤۡذُونَ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وَيَقُولُونَ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أُذُنٞۚ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أُذُنُ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وَيُؤۡمِنُ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وَرَحۡمَةٞ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يُؤۡذُونَ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٦١</w:t>
      </w:r>
      <w:r w:rsidR="003A18A1" w:rsidRPr="00D50473">
        <w:rPr>
          <w:rFonts w:ascii="KFGQPC Uthman Taha Naskh" w:cs="KFGQPC Uthman Taha Naskh" w:hint="cs"/>
          <w:color w:val="008000"/>
          <w:sz w:val="24"/>
          <w:szCs w:val="24"/>
          <w:rtl/>
        </w:rPr>
        <w:t>]</w:t>
      </w:r>
    </w:p>
    <w:p w:rsidR="0078070D" w:rsidRPr="00D50473" w:rsidRDefault="0078070D" w:rsidP="00896648">
      <w:pPr>
        <w:bidi w:val="0"/>
        <w:jc w:val="both"/>
        <w:rPr>
          <w:rFonts w:ascii="Kalpurush" w:hAnsi="Kalpurush" w:cs="Kalpurush"/>
          <w:i/>
          <w:iCs/>
          <w:sz w:val="24"/>
          <w:szCs w:val="24"/>
        </w:rPr>
      </w:pPr>
      <w:r w:rsidRPr="00D50473">
        <w:rPr>
          <w:rFonts w:ascii="Kalpurush" w:hAnsi="Kalpurush" w:cs="Kalpurush" w:hint="cs"/>
          <w:i/>
          <w:iCs/>
          <w:sz w:val="24"/>
          <w:szCs w:val="24"/>
          <w:cs/>
          <w:lang w:bidi="bn-BD"/>
        </w:rPr>
        <w:lastRenderedPageBreak/>
        <w:t>“</w:t>
      </w:r>
      <w:r w:rsidRPr="00D50473">
        <w:rPr>
          <w:rFonts w:ascii="Kalpurush" w:hAnsi="Kalpurush" w:cs="Kalpurush"/>
          <w:i/>
          <w:iCs/>
          <w:sz w:val="24"/>
          <w:szCs w:val="24"/>
          <w:cs/>
          <w:lang w:bidi="bn-IN"/>
        </w:rPr>
        <w:t>৬১. তাদের মাঝে এমন লোকও আছে যারা নবীকে কষ্ট দেয় আর বলে তিনি কান কথা শুনেন। বল</w:t>
      </w:r>
      <w:r w:rsidRPr="00D50473">
        <w:rPr>
          <w:rFonts w:ascii="Kalpurush" w:hAnsi="Kalpurush" w:cs="Kalpurush"/>
          <w:i/>
          <w:iCs/>
          <w:sz w:val="24"/>
          <w:szCs w:val="24"/>
        </w:rPr>
        <w:t>, ‘</w:t>
      </w:r>
      <w:r w:rsidRPr="00D50473">
        <w:rPr>
          <w:rFonts w:ascii="Kalpurush" w:hAnsi="Kalpurush" w:cs="Kalpurush"/>
          <w:i/>
          <w:iCs/>
          <w:sz w:val="24"/>
          <w:szCs w:val="24"/>
          <w:cs/>
          <w:lang w:bidi="bn-IN"/>
        </w:rPr>
        <w:t>তোমাদের যাতে ভালো আছে সে তাই শোনে</w:t>
      </w:r>
      <w:r w:rsidRPr="00D50473">
        <w:rPr>
          <w:rFonts w:ascii="Kalpurush" w:hAnsi="Kalpurush" w:cs="Kalpurush"/>
          <w:i/>
          <w:iCs/>
          <w:sz w:val="24"/>
          <w:szCs w:val="24"/>
        </w:rPr>
        <w:t>’</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 xml:space="preserve">সে </w:t>
      </w:r>
      <w:r w:rsidR="00896648">
        <w:rPr>
          <w:rFonts w:ascii="Kalpurush" w:hAnsi="Kalpurush" w:cs="Kalpurush"/>
          <w:i/>
          <w:iCs/>
          <w:sz w:val="24"/>
          <w:szCs w:val="24"/>
          <w:cs/>
          <w:lang w:bidi="bn-IN"/>
        </w:rPr>
        <w:t>আল্লাহ</w:t>
      </w:r>
      <w:r w:rsidR="00896648">
        <w:rPr>
          <w:rFonts w:ascii="Kalpurush" w:hAnsi="Kalpurush" w:cs="Kalpurush" w:hint="cs"/>
          <w:i/>
          <w:iCs/>
          <w:sz w:val="24"/>
          <w:szCs w:val="24"/>
          <w:cs/>
          <w:lang w:bidi="bn-BD"/>
        </w:rPr>
        <w:t xml:space="preserve">র ওপর ঈমান রাখে, </w:t>
      </w:r>
      <w:r w:rsidRPr="00D50473">
        <w:rPr>
          <w:rFonts w:ascii="Kalpurush" w:hAnsi="Kalpurush" w:cs="Kalpurush"/>
          <w:i/>
          <w:iCs/>
          <w:sz w:val="24"/>
          <w:szCs w:val="24"/>
          <w:cs/>
          <w:lang w:bidi="bn-IN"/>
        </w:rPr>
        <w:t>আর মু</w:t>
      </w:r>
      <w:r w:rsidRPr="00D50473">
        <w:rPr>
          <w:rFonts w:ascii="Kalpurush" w:hAnsi="Kalpurush" w:cs="Kalpurush"/>
          <w:i/>
          <w:iCs/>
          <w:sz w:val="24"/>
          <w:szCs w:val="24"/>
        </w:rPr>
        <w:t>’</w:t>
      </w:r>
      <w:r w:rsidR="00896648">
        <w:rPr>
          <w:rFonts w:ascii="Kalpurush" w:hAnsi="Kalpurush" w:cs="Kalpurush"/>
          <w:i/>
          <w:iCs/>
          <w:sz w:val="24"/>
          <w:szCs w:val="24"/>
          <w:cs/>
          <w:lang w:bidi="bn-IN"/>
        </w:rPr>
        <w:t>মিনদেরকে</w:t>
      </w:r>
      <w:r w:rsidRPr="00D50473">
        <w:rPr>
          <w:rFonts w:ascii="Kalpurush" w:hAnsi="Kalpurush" w:cs="Kalpurush"/>
          <w:i/>
          <w:iCs/>
          <w:sz w:val="24"/>
          <w:szCs w:val="24"/>
          <w:cs/>
          <w:lang w:bidi="bn-IN"/>
        </w:rPr>
        <w:t xml:space="preserve"> বিশ্বাস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তোমাদের মধ্যে যারা ঈমান এনেছে তাদের জন্য </w:t>
      </w:r>
      <w:r w:rsidRPr="00D50473">
        <w:rPr>
          <w:rFonts w:ascii="Kalpurush" w:hAnsi="Kalpurush" w:cs="Kalpurush" w:hint="cs"/>
          <w:i/>
          <w:iCs/>
          <w:sz w:val="24"/>
          <w:szCs w:val="24"/>
          <w:cs/>
          <w:lang w:bidi="bn-IN"/>
        </w:rPr>
        <w:t>রহমত</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অপরপক্ষে আ</w:t>
      </w:r>
      <w:r w:rsidRPr="00D50473">
        <w:rPr>
          <w:rFonts w:ascii="Kalpurush" w:hAnsi="Kalpurush" w:cs="Kalpurush" w:hint="cs"/>
          <w:i/>
          <w:iCs/>
          <w:sz w:val="24"/>
          <w:szCs w:val="24"/>
          <w:cs/>
          <w:lang w:bidi="bn-IN"/>
        </w:rPr>
        <w:t>ল্লাহর</w:t>
      </w:r>
      <w:r w:rsidRPr="00D50473">
        <w:rPr>
          <w:rFonts w:ascii="Kalpurush" w:hAnsi="Kalpurush" w:cs="Kalpurush"/>
          <w:i/>
          <w:iCs/>
          <w:sz w:val="24"/>
          <w:szCs w:val="24"/>
          <w:cs/>
          <w:lang w:bidi="bn-IN"/>
        </w:rPr>
        <w:t xml:space="preserve"> রাসূলকে যারা কষ্ট দেয় তাদের জন্য রয়েছে ভয়াবহ </w:t>
      </w:r>
      <w:r w:rsidRPr="00D50473">
        <w:rPr>
          <w:rFonts w:ascii="Kalpurush" w:hAnsi="Kalpurush" w:cs="Kalpurush"/>
          <w:i/>
          <w:iCs/>
          <w:sz w:val="24"/>
          <w:szCs w:val="24"/>
        </w:rPr>
        <w:t>‘</w:t>
      </w:r>
      <w:r w:rsidRPr="00D50473">
        <w:rPr>
          <w:rFonts w:ascii="Kalpurush" w:hAnsi="Kalpurush" w:cs="Kalpurush" w:hint="cs"/>
          <w:i/>
          <w:iCs/>
          <w:sz w:val="24"/>
          <w:szCs w:val="24"/>
          <w:cs/>
          <w:lang w:bidi="bn-IN"/>
        </w:rPr>
        <w:t>আযা</w:t>
      </w:r>
      <w:r w:rsidRPr="00D50473">
        <w:rPr>
          <w:rFonts w:ascii="Kalpurush" w:hAnsi="Kalpurush" w:cs="Kalpurush" w:hint="cs"/>
          <w:i/>
          <w:iCs/>
          <w:sz w:val="24"/>
          <w:szCs w:val="24"/>
          <w:cs/>
          <w:lang w:bidi="bn-BD"/>
        </w:rPr>
        <w:t>ব</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w:t>
      </w:r>
      <w:r w:rsidRPr="00D50473">
        <w:rPr>
          <w:rFonts w:ascii="Kalpurush" w:hAnsi="Kalpurush" w:cs="Kalpurush" w:hint="cs"/>
          <w:i/>
          <w:iCs/>
          <w:sz w:val="24"/>
          <w:szCs w:val="24"/>
          <w:cs/>
          <w:lang w:bidi="bn-BD"/>
        </w:rPr>
        <w:t>তাওবাহ: ৬১</w:t>
      </w:r>
      <w:r w:rsidR="00710CE1"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372BCB" w:rsidRDefault="0078070D" w:rsidP="0078070D">
      <w:pPr>
        <w:bidi w:val="0"/>
        <w:spacing w:after="0"/>
        <w:jc w:val="both"/>
        <w:rPr>
          <w:rFonts w:ascii="Kalpurush" w:hAnsi="Kalpurush" w:cs="Kalpurush"/>
          <w:b/>
          <w:bCs/>
          <w:color w:val="833C0B" w:themeColor="accent2" w:themeShade="80"/>
          <w:sz w:val="24"/>
          <w:szCs w:val="24"/>
          <w:lang w:bidi="bn-BD"/>
        </w:rPr>
      </w:pPr>
      <w:r w:rsidRPr="00372BCB">
        <w:rPr>
          <w:rFonts w:ascii="Kalpurush" w:hAnsi="Kalpurush" w:cs="Kalpurush"/>
          <w:b/>
          <w:bCs/>
          <w:color w:val="833C0B" w:themeColor="accent2" w:themeShade="80"/>
          <w:sz w:val="24"/>
          <w:szCs w:val="24"/>
          <w:cs/>
          <w:lang w:bidi="bn-IN"/>
        </w:rPr>
        <w:t xml:space="preserve">মুনাফিকদের অন্যমত </w:t>
      </w:r>
      <w:r w:rsidRPr="00372BCB">
        <w:rPr>
          <w:rFonts w:ascii="Kalpurush" w:hAnsi="Kalpurush" w:cs="Kalpurush" w:hint="cs"/>
          <w:b/>
          <w:bCs/>
          <w:color w:val="833C0B" w:themeColor="accent2" w:themeShade="80"/>
          <w:sz w:val="24"/>
          <w:szCs w:val="24"/>
          <w:cs/>
          <w:lang w:bidi="bn-IN"/>
        </w:rPr>
        <w:t>নিদর্শন</w:t>
      </w:r>
      <w:r w:rsidRPr="00372BCB">
        <w:rPr>
          <w:rFonts w:ascii="Kalpurush" w:hAnsi="Kalpurush" w:cs="Kalpurush"/>
          <w:b/>
          <w:bCs/>
          <w:color w:val="833C0B" w:themeColor="accent2" w:themeShade="80"/>
          <w:sz w:val="24"/>
          <w:szCs w:val="24"/>
          <w:cs/>
          <w:lang w:bidi="bn-IN"/>
        </w:rPr>
        <w:t xml:space="preserve"> হচ্ছে রাসূলুল্লাহ</w:t>
      </w:r>
      <w:r w:rsidRPr="00372BCB">
        <w:rPr>
          <w:rFonts w:ascii="Kalpurush" w:hAnsi="Kalpurush" w:cs="Kalpurush" w:hint="cs"/>
          <w:b/>
          <w:bCs/>
          <w:color w:val="833C0B" w:themeColor="accent2" w:themeShade="80"/>
          <w:sz w:val="24"/>
          <w:szCs w:val="24"/>
          <w:cs/>
          <w:lang w:bidi="bn-BD"/>
        </w:rPr>
        <w:t>্</w:t>
      </w:r>
      <w:r w:rsidRPr="00372BCB">
        <w:rPr>
          <w:rFonts w:ascii="Kalpurush" w:hAnsi="Kalpurush" w:cs="Kalpurush"/>
          <w:b/>
          <w:bCs/>
          <w:color w:val="833C0B" w:themeColor="accent2" w:themeShade="80"/>
          <w:sz w:val="24"/>
          <w:szCs w:val="24"/>
          <w:cs/>
          <w:lang w:bidi="bn-IN"/>
        </w:rPr>
        <w:t xml:space="preserve"> সাল্লাল্লাহু আলাইহি ওয়াসাল্লামকে কষ্ট দেওয়া</w:t>
      </w:r>
      <w:r w:rsidRPr="00372BCB">
        <w:rPr>
          <w:rFonts w:ascii="Kalpurush" w:hAnsi="Kalpurush" w:cs="Kalpurush" w:hint="cs"/>
          <w:b/>
          <w:bCs/>
          <w:color w:val="833C0B" w:themeColor="accent2" w:themeShade="80"/>
          <w:sz w:val="24"/>
          <w:szCs w:val="24"/>
          <w:cs/>
          <w:lang w:bidi="bn-BD"/>
        </w:rPr>
        <w:t>:</w:t>
      </w:r>
    </w:p>
    <w:p w:rsidR="0078070D" w:rsidRPr="00D50473" w:rsidRDefault="0078070D" w:rsidP="00896648">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মুনাফিকদের একদল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চরিত্রের ব্যাপারে প্রশ্ন তুলে তাকে কষ্ট দেয়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বলে: </w:t>
      </w:r>
      <w:r w:rsidRPr="00D50473">
        <w:rPr>
          <w:rFonts w:cs="KFGQPC Uthmanic Script HAFS" w:hint="cs"/>
          <w:color w:val="339933"/>
          <w:sz w:val="24"/>
          <w:szCs w:val="24"/>
          <w:rtl/>
        </w:rPr>
        <w:t>هُوَ</w:t>
      </w:r>
      <w:r w:rsidRPr="00D50473">
        <w:rPr>
          <w:rFonts w:ascii="Kalpurush" w:hAnsi="Kalpurush" w:cs="KFGQPC Uthmanic Script HAFS" w:hint="cs"/>
          <w:color w:val="339933"/>
          <w:sz w:val="24"/>
          <w:szCs w:val="24"/>
          <w:rtl/>
        </w:rPr>
        <w:t xml:space="preserve"> </w:t>
      </w:r>
      <w:r w:rsidRPr="00D50473">
        <w:rPr>
          <w:rFonts w:cs="KFGQPC Uthmanic Script HAFS" w:hint="cs"/>
          <w:color w:val="339933"/>
          <w:sz w:val="24"/>
          <w:szCs w:val="24"/>
          <w:rtl/>
        </w:rPr>
        <w:t>أُذُنٌ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কান কথা শুনেন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আমাদের সম্পর্কে যে যাই বলে তাই তিনি বিশ্বাস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সাথে যেই কথা বলে তাকেই তিনি বিশ্বাস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আমরা যদি তাঁর নিকট যাই আর শপথ করি তিনি আমাদেরকে বিশ্বাস করে নিবেন। এ ধরণের বর্ণনা আব্দুল্লাহ ইবনু আব্বাস রাদিয়াল্লাহু আনহুমা</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 এবং কাতাদা থেকে বর্ণিত হয়েছে।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hint="cs"/>
          <w:color w:val="339933"/>
          <w:sz w:val="24"/>
          <w:szCs w:val="24"/>
          <w:rtl/>
        </w:rPr>
        <w:t>قُلۡ أُذُنُ خَيۡر</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لَّكُمۡ</w:t>
      </w:r>
      <w:r w:rsidRPr="00D50473">
        <w:rPr>
          <w:rFonts w:cs="KFGQPC Uthmanic Script HAFS" w:hint="cs"/>
          <w:color w:val="339933"/>
          <w:sz w:val="24"/>
          <w:szCs w:val="24"/>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বল</w:t>
      </w:r>
      <w:r w:rsidRPr="00D50473">
        <w:rPr>
          <w:rFonts w:ascii="Kalpurush" w:hAnsi="Kalpurush" w:cs="Kalpurush"/>
          <w:sz w:val="24"/>
          <w:szCs w:val="24"/>
        </w:rPr>
        <w:t>, ‘</w:t>
      </w:r>
      <w:r w:rsidRPr="00D50473">
        <w:rPr>
          <w:rFonts w:ascii="Kalpurush" w:hAnsi="Kalpurush" w:cs="Kalpurush"/>
          <w:sz w:val="24"/>
          <w:szCs w:val="24"/>
          <w:cs/>
          <w:lang w:bidi="bn-IN"/>
        </w:rPr>
        <w:t>যাতে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তোমাদের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ভালো আছে</w:t>
      </w:r>
      <w:r w:rsidRPr="00D50473">
        <w:rPr>
          <w:rFonts w:ascii="Kalpurush" w:hAnsi="Kalpurush" w:cs="Kalpurush" w:hint="cs"/>
          <w:sz w:val="24"/>
          <w:szCs w:val="24"/>
          <w:cs/>
          <w:lang w:bidi="bn-BD"/>
        </w:rPr>
        <w:t>, তিনি</w:t>
      </w:r>
      <w:r w:rsidRPr="00D50473">
        <w:rPr>
          <w:rFonts w:ascii="Kalpurush" w:hAnsi="Kalpurush" w:cs="Kalpurush"/>
          <w:sz w:val="24"/>
          <w:szCs w:val="24"/>
          <w:cs/>
          <w:lang w:bidi="bn-IN"/>
        </w:rPr>
        <w:t xml:space="preserve"> তাই শোনে</w:t>
      </w:r>
      <w:r w:rsidRPr="00D50473">
        <w:rPr>
          <w:rFonts w:ascii="Kalpurush" w:hAnsi="Kalpurush" w:cs="Kalpurush" w:hint="cs"/>
          <w:sz w:val="24"/>
          <w:szCs w:val="24"/>
          <w:cs/>
          <w:lang w:bidi="bn-BD"/>
        </w:rPr>
        <w:t>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শোনা ভাল</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তিনি জানেন কার কথা সত্য আর </w:t>
      </w:r>
      <w:r w:rsidRPr="00D50473">
        <w:rPr>
          <w:rFonts w:ascii="Kalpurush" w:hAnsi="Kalpurush" w:cs="Kalpurush" w:hint="cs"/>
          <w:sz w:val="24"/>
          <w:szCs w:val="24"/>
          <w:cs/>
          <w:lang w:bidi="bn-BD"/>
        </w:rPr>
        <w:t xml:space="preserve">কার কথা </w:t>
      </w:r>
      <w:r w:rsidRPr="00D50473">
        <w:rPr>
          <w:rFonts w:ascii="Kalpurush" w:hAnsi="Kalpurush" w:cs="Kalpurush"/>
          <w:sz w:val="24"/>
          <w:szCs w:val="24"/>
          <w:cs/>
          <w:lang w:bidi="bn-IN"/>
        </w:rPr>
        <w:t>মিথ্যা</w:t>
      </w:r>
      <w:r w:rsidRPr="00D50473">
        <w:rPr>
          <w:rFonts w:ascii="Kalpurush" w:hAnsi="Kalpurush" w:cs="Mangal"/>
          <w:sz w:val="24"/>
          <w:szCs w:val="24"/>
          <w:cs/>
          <w:lang w:bidi="hi-IN"/>
        </w:rPr>
        <w:t>।</w:t>
      </w:r>
      <w:r w:rsidRPr="00D50473">
        <w:rPr>
          <w:rFonts w:ascii="Kalpurush" w:hAnsi="Kalpurush" w:cs="Kalpurush"/>
          <w:sz w:val="24"/>
          <w:szCs w:val="24"/>
        </w:rPr>
        <w:t xml:space="preserve"> </w:t>
      </w:r>
      <w:r w:rsidRPr="00D50473">
        <w:rPr>
          <w:rFonts w:cs="KFGQPC Uthmanic Script HAFS" w:hint="cs"/>
          <w:color w:val="339933"/>
          <w:sz w:val="24"/>
          <w:szCs w:val="24"/>
          <w:rtl/>
        </w:rPr>
        <w:t>يُ</w:t>
      </w:r>
      <w:r w:rsidRPr="00D50473">
        <w:rPr>
          <w:rFonts w:cs="KFGQPC Uthmanic Script HAFS"/>
          <w:color w:val="339933"/>
          <w:sz w:val="24"/>
          <w:szCs w:val="24"/>
          <w:rtl/>
        </w:rPr>
        <w:t>ؤۡمِنُ بِٱللَّهِ وَيُؤۡمِنُ لِلۡمُؤۡمِنِينَ وَرَحۡمَة</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সে </w:t>
      </w:r>
      <w:r w:rsidR="00896648">
        <w:rPr>
          <w:rFonts w:ascii="Kalpurush" w:hAnsi="Kalpurush" w:cs="Kalpurush" w:hint="cs"/>
          <w:sz w:val="24"/>
          <w:szCs w:val="24"/>
          <w:cs/>
          <w:lang w:bidi="bn-IN"/>
        </w:rPr>
        <w:t>আল্লাহ</w:t>
      </w:r>
      <w:r w:rsidR="00896648">
        <w:rPr>
          <w:rFonts w:ascii="Kalpurush" w:hAnsi="Kalpurush" w:cs="Kalpurush" w:hint="cs"/>
          <w:sz w:val="24"/>
          <w:szCs w:val="24"/>
          <w:cs/>
          <w:lang w:bidi="bn-BD"/>
        </w:rPr>
        <w:t>র ওপর</w:t>
      </w:r>
      <w:r w:rsidRPr="00D50473">
        <w:rPr>
          <w:rFonts w:ascii="Kalpurush" w:hAnsi="Kalpurush" w:cs="Kalpurush"/>
          <w:sz w:val="24"/>
          <w:szCs w:val="24"/>
          <w:cs/>
          <w:lang w:bidi="bn-IN"/>
        </w:rPr>
        <w:t xml:space="preserve"> </w:t>
      </w:r>
      <w:r w:rsidR="00896648">
        <w:rPr>
          <w:rFonts w:ascii="Kalpurush" w:hAnsi="Kalpurush" w:cs="Kalpurush" w:hint="cs"/>
          <w:sz w:val="24"/>
          <w:szCs w:val="24"/>
          <w:cs/>
          <w:lang w:bidi="bn-BD"/>
        </w:rPr>
        <w:t>ঈমান</w:t>
      </w:r>
      <w:r w:rsidRPr="00D50473">
        <w:rPr>
          <w:rFonts w:ascii="Kalpurush" w:hAnsi="Kalpurush" w:cs="Kalpurush"/>
          <w:sz w:val="24"/>
          <w:szCs w:val="24"/>
          <w:cs/>
          <w:lang w:bidi="bn-IN"/>
        </w:rPr>
        <w:t xml:space="preserve"> রাখে</w:t>
      </w:r>
      <w:r w:rsidRPr="00D50473">
        <w:rPr>
          <w:rFonts w:ascii="Kalpurush" w:hAnsi="Kalpurush" w:cs="Kalpurush"/>
          <w:sz w:val="24"/>
          <w:szCs w:val="24"/>
        </w:rPr>
        <w:t xml:space="preserve">, </w:t>
      </w:r>
      <w:r w:rsidRPr="00D50473">
        <w:rPr>
          <w:rFonts w:ascii="Kalpurush" w:hAnsi="Kalpurush" w:cs="Kalpurush"/>
          <w:sz w:val="24"/>
          <w:szCs w:val="24"/>
          <w:cs/>
          <w:lang w:bidi="bn-IN"/>
        </w:rPr>
        <w:t>আর মু</w:t>
      </w:r>
      <w:r w:rsidRPr="00D50473">
        <w:rPr>
          <w:rFonts w:ascii="Kalpurush" w:hAnsi="Kalpurush" w:cs="Kalpurush"/>
          <w:sz w:val="24"/>
          <w:szCs w:val="24"/>
        </w:rPr>
        <w:t>’</w:t>
      </w:r>
      <w:r w:rsidR="00896648">
        <w:rPr>
          <w:rFonts w:ascii="Kalpurush" w:hAnsi="Kalpurush" w:cs="Kalpurush"/>
          <w:sz w:val="24"/>
          <w:szCs w:val="24"/>
          <w:cs/>
          <w:lang w:bidi="bn-IN"/>
        </w:rPr>
        <w:t>মিনদেরকে</w:t>
      </w:r>
      <w:r w:rsidRPr="00D50473">
        <w:rPr>
          <w:rFonts w:ascii="Kalpurush" w:hAnsi="Kalpurush" w:cs="Kalpurush"/>
          <w:sz w:val="24"/>
          <w:szCs w:val="24"/>
          <w:cs/>
          <w:lang w:bidi="bn-IN"/>
        </w:rPr>
        <w:t xml:space="preserve"> বিশ্বাস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তিনি মুমিনগণকে বিশ্বাস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وَرَحۡمَة</w:t>
      </w:r>
      <w:r w:rsidRPr="00D50473">
        <w:rPr>
          <w:rFonts w:cs="KFGQPC Uthmanic Script HAFS" w:hint="cs"/>
          <w:color w:val="339933"/>
          <w:sz w:val="24"/>
          <w:szCs w:val="24"/>
          <w:rtl/>
        </w:rPr>
        <w:t xml:space="preserve">ٞ لِّلَّذِينَ ءَامَنُواْ </w:t>
      </w:r>
      <w:r w:rsidRPr="00D50473">
        <w:rPr>
          <w:rFonts w:cs="KFGQPC Uthmanic Script HAFS"/>
          <w:color w:val="339933"/>
          <w:sz w:val="24"/>
          <w:szCs w:val="24"/>
          <w:rtl/>
        </w:rPr>
        <w:t>مِنكُمۡۚ</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তোমাদের মধ্যে যারা ঈমান এনেছে তাদের জন্য </w:t>
      </w:r>
      <w:r w:rsidRPr="00D50473">
        <w:rPr>
          <w:rFonts w:ascii="Kalpurush" w:hAnsi="Kalpurush" w:cs="Kalpurush" w:hint="cs"/>
          <w:sz w:val="24"/>
          <w:szCs w:val="24"/>
          <w:cs/>
          <w:lang w:bidi="bn-IN"/>
        </w:rPr>
        <w:t>রহমত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তিনি কাফিরদের বিরুদ্ধে একটি প্রমাণ</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وَٱلَّذِينَ يُؤۡذُونَ رَسُولَ ٱللَّهِ لَهُمۡ عَذَابٌ أَلِيم</w:t>
      </w:r>
      <w:r w:rsidRPr="00D50473">
        <w:rPr>
          <w:rFonts w:cs="KFGQPC Uthmanic Script HAFS" w:hint="cs"/>
          <w:color w:val="339933"/>
          <w:sz w:val="24"/>
          <w:szCs w:val="24"/>
          <w:rtl/>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অপরপক্ষে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রাসূলকে যারা কষ্ট দেয় তাদের জন্য রয়েছে ভয়াবহ </w:t>
      </w:r>
      <w:r w:rsidRPr="00D50473">
        <w:rPr>
          <w:rFonts w:ascii="Kalpurush" w:hAnsi="Kalpurush" w:cs="Kalpurush"/>
          <w:sz w:val="24"/>
          <w:szCs w:val="24"/>
        </w:rPr>
        <w:t>‘</w:t>
      </w:r>
      <w:r w:rsidRPr="00D50473">
        <w:rPr>
          <w:rFonts w:ascii="Kalpurush" w:hAnsi="Kalpurush" w:cs="Kalpurush" w:hint="cs"/>
          <w:sz w:val="24"/>
          <w:szCs w:val="24"/>
          <w:cs/>
          <w:lang w:bidi="bn-IN"/>
        </w:rPr>
        <w:t>আযা</w:t>
      </w:r>
      <w:r w:rsidRPr="00D50473">
        <w:rPr>
          <w:rFonts w:ascii="Kalpurush" w:hAnsi="Kalpurush" w:cs="Kalpurush" w:hint="cs"/>
          <w:sz w:val="24"/>
          <w:szCs w:val="24"/>
          <w:cs/>
          <w:lang w:bidi="bn-BD"/>
        </w:rPr>
        <w:t>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3A18A1">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يَحۡلِفُونَ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لِيُرۡضُوكُمۡ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يُرۡضُوهُ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٦٢</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يُحَادِدِ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ٱلۡخِزۡيُ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٦٣</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٦٢،</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٦٣</w:t>
      </w:r>
      <w:r w:rsidR="003A18A1"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৬২. তোমাদেরকে খুশি করার জন্য তারা তোমাদের সামনে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নামে কসম করে। তারা যদি মু</w:t>
      </w:r>
      <w:r w:rsidRPr="00D50473">
        <w:rPr>
          <w:rFonts w:ascii="Kalpurush" w:hAnsi="Kalpurush" w:cs="Kalpurush"/>
          <w:i/>
          <w:iCs/>
          <w:sz w:val="24"/>
          <w:szCs w:val="24"/>
        </w:rPr>
        <w:t>’</w:t>
      </w:r>
      <w:r w:rsidRPr="00D50473">
        <w:rPr>
          <w:rFonts w:ascii="Kalpurush" w:hAnsi="Kalpurush" w:cs="Kalpurush"/>
          <w:i/>
          <w:iCs/>
          <w:sz w:val="24"/>
          <w:szCs w:val="24"/>
          <w:cs/>
          <w:lang w:bidi="bn-IN"/>
        </w:rPr>
        <w:t>মিন হয়ে থাকে তবে কাউকে খুশি করতে চাইলে আল্লাহ ও তাঁর রাসূলই এর সবচেয়ে বেশি হকদার। ৬৩. তারা কি জানে না যে ব্যক্তি আল্লাহ ও তাঁর রসূলের বিরোধিতা করে তার জন্য আছে জাহান্নামের আগুন যেখানে সে হবে চিরস্থায়ী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এটা খুবই লাঞ্ছনার ব্যাপার</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-তাওবাহ</w:t>
      </w:r>
      <w:r w:rsidR="00710CE1" w:rsidRPr="00D50473">
        <w:rPr>
          <w:rFonts w:ascii="Kalpurush" w:hAnsi="Kalpurush" w:cs="Kalpurush" w:hint="cs"/>
          <w:i/>
          <w:iCs/>
          <w:sz w:val="24"/>
          <w:szCs w:val="24"/>
          <w:cs/>
          <w:lang w:bidi="bn-BD"/>
        </w:rPr>
        <w:t>: ৬২-৬৩]</w:t>
      </w:r>
    </w:p>
    <w:p w:rsidR="0078070D" w:rsidRPr="00D50473" w:rsidRDefault="0078070D" w:rsidP="00896648">
      <w:pPr>
        <w:bidi w:val="0"/>
        <w:jc w:val="both"/>
        <w:rPr>
          <w:rFonts w:ascii="Kalpurush" w:hAnsi="Kalpurush" w:cs="Kalpurush"/>
          <w:i/>
          <w:iCs/>
          <w:sz w:val="24"/>
          <w:szCs w:val="24"/>
          <w:lang w:bidi="bn-BD"/>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মুনাফিকদের অন্যতম নিদর্শন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মিথ্যা শপথ করে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সন্তুষ্টি করার প্রচেষ্টা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কাতাদা</w:t>
      </w:r>
      <w:r w:rsidRPr="00D50473">
        <w:rPr>
          <w:rFonts w:cs="KFGQPC Uthmanic Script HAFS" w:hint="cs"/>
          <w:color w:val="339933"/>
          <w:sz w:val="24"/>
          <w:szCs w:val="24"/>
          <w:rtl/>
        </w:rPr>
        <w:t>يَحۡلِفُونَ بِٱ</w:t>
      </w:r>
      <w:r w:rsidRPr="00D50473">
        <w:rPr>
          <w:rFonts w:cs="KFGQPC Uthmanic Script HAFS"/>
          <w:color w:val="339933"/>
          <w:sz w:val="24"/>
          <w:szCs w:val="24"/>
          <w:rtl/>
        </w:rPr>
        <w:t>للَّهِ لَكُمۡ لِيُرۡضُوكُمۡ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তোমাদেরকে খুশি করার জন্য তারা তোমাদের সামনে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নামে কসম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আমাদেরকে বলা হয়েছে: জনৈক মুনাফিক বলে: 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হচ্ছে আমাদের নেতা এবং আমাদের মধ্যেকার সম্ভ্রান্ত ব্যক্তি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মুহাম্মাদ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যা বলেন তা যদি সত্য হয়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গাধার চেয়ে নিকৃষ্ট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জনৈক মুসলিম এ কথা শুনে ফেলেন এরপর বলেন: 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মুহাম্মাদ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যা বলেন তা অবশ্যই সত্য</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তুমি হচ্ছ গাধার চেয়ে নিকৃষ্ট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মুসলিম ব্যক্তিটি যা ঘটেছে সে বিষয়টি বহন করে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গিয়ে অবহিত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896648">
        <w:rPr>
          <w:rFonts w:ascii="Kalpurush" w:hAnsi="Kalpurush" w:cs="Kalpurush" w:hint="cs"/>
          <w:sz w:val="24"/>
          <w:szCs w:val="24"/>
          <w:cs/>
          <w:lang w:bidi="bn-BD"/>
        </w:rPr>
        <w:t>রাসূল</w:t>
      </w:r>
      <w:r w:rsidRPr="00D50473">
        <w:rPr>
          <w:rFonts w:ascii="Kalpurush" w:hAnsi="Kalpurush" w:cs="Kalpurush"/>
          <w:sz w:val="24"/>
          <w:szCs w:val="24"/>
          <w:cs/>
          <w:lang w:bidi="bn-IN"/>
        </w:rPr>
        <w:t xml:space="preserve"> লোকটিকে ডেকে পাঠান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বলেন: </w:t>
      </w:r>
      <w:r w:rsidRPr="00D50473">
        <w:rPr>
          <w:rFonts w:ascii="Kalpurush" w:hAnsi="Kalpurush" w:cs="Kalpurush"/>
          <w:sz w:val="24"/>
          <w:szCs w:val="24"/>
        </w:rPr>
        <w:t>‘</w:t>
      </w:r>
      <w:r w:rsidRPr="00D50473">
        <w:rPr>
          <w:rFonts w:ascii="Kalpurush" w:hAnsi="Kalpurush" w:cs="Kalpurush"/>
          <w:sz w:val="24"/>
          <w:szCs w:val="24"/>
          <w:cs/>
          <w:lang w:bidi="bn-IN"/>
        </w:rPr>
        <w:t>কিসে তোমাকে এ কথা বলতে উদ্বুদ্ধ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সে নিজেকে ভ</w:t>
      </w:r>
      <w:r w:rsidRPr="00D50473">
        <w:rPr>
          <w:rFonts w:ascii="Kalpurush" w:hAnsi="Kalpurush" w:cs="Kalpurush" w:hint="cs"/>
          <w:sz w:val="24"/>
          <w:szCs w:val="24"/>
          <w:cs/>
          <w:lang w:bidi="bn-BD"/>
        </w:rPr>
        <w:t>র্ৎ</w:t>
      </w:r>
      <w:r w:rsidRPr="00D50473">
        <w:rPr>
          <w:rFonts w:ascii="Kalpurush" w:hAnsi="Kalpurush" w:cs="Kalpurush"/>
          <w:sz w:val="24"/>
          <w:szCs w:val="24"/>
          <w:cs/>
          <w:lang w:bidi="bn-IN"/>
        </w:rPr>
        <w:t>সনা করা শুরু করে আর আল্লাহর শপথ করে বলে যে</w:t>
      </w:r>
      <w:r w:rsidRPr="00D50473">
        <w:rPr>
          <w:rFonts w:ascii="Kalpurush" w:hAnsi="Kalpurush" w:cs="Kalpurush"/>
          <w:sz w:val="24"/>
          <w:szCs w:val="24"/>
        </w:rPr>
        <w:t xml:space="preserve">, </w:t>
      </w:r>
      <w:r w:rsidRPr="00D50473">
        <w:rPr>
          <w:rFonts w:ascii="Kalpurush" w:hAnsi="Kalpurush" w:cs="Kalpurush"/>
          <w:sz w:val="24"/>
          <w:szCs w:val="24"/>
          <w:cs/>
          <w:lang w:bidi="bn-IN"/>
        </w:rPr>
        <w:t>সে এ কথা বলে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মুসলিম </w:t>
      </w:r>
      <w:r w:rsidRPr="00D50473">
        <w:rPr>
          <w:rFonts w:ascii="Kalpurush" w:hAnsi="Kalpurush" w:cs="Kalpurush"/>
          <w:sz w:val="24"/>
          <w:szCs w:val="24"/>
          <w:cs/>
          <w:lang w:bidi="bn-IN"/>
        </w:rPr>
        <w:lastRenderedPageBreak/>
        <w:t>ব্যক্তিটি বলে ওঠে: হে আল্লাহ আপনি সত্যবাদীকে সত্যবাদী ঘোষণা করুন আর মিথ্যাবাদীকে মিথ্যাবাদী ঘোষণা করুন। তখন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অবতীর্ণ করেন: </w:t>
      </w:r>
      <w:r w:rsidRPr="00D50473">
        <w:rPr>
          <w:rFonts w:cs="KFGQPC Uthmanic Script HAFS"/>
          <w:color w:val="339933"/>
          <w:sz w:val="24"/>
          <w:szCs w:val="24"/>
          <w:rtl/>
        </w:rPr>
        <w:t>أَلَمۡ يَعۡلَمُوٓاْ أَنَّهُۥ مَن يُحَادِدِ ٱللَّهَ وَرَسُولَهُۥ</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কি জানে না যে ব্যক্তি আল্লাহ ও তাঁর র</w:t>
      </w:r>
      <w:r w:rsidR="00896648">
        <w:rPr>
          <w:rFonts w:ascii="Kalpurush" w:hAnsi="Kalpurush" w:cs="Kalpurush" w:hint="cs"/>
          <w:sz w:val="24"/>
          <w:szCs w:val="24"/>
          <w:cs/>
          <w:lang w:bidi="bn-BD"/>
        </w:rPr>
        <w:t>া</w:t>
      </w:r>
      <w:r w:rsidRPr="00D50473">
        <w:rPr>
          <w:rFonts w:ascii="Kalpurush" w:hAnsi="Kalpurush" w:cs="Kalpurush"/>
          <w:sz w:val="24"/>
          <w:szCs w:val="24"/>
          <w:cs/>
          <w:lang w:bidi="bn-IN"/>
        </w:rPr>
        <w:t>সূলের বিরোধিতা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কি নিশ্চিত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w:t>
      </w:r>
      <w:r w:rsidRPr="00D50473">
        <w:rPr>
          <w:rFonts w:ascii="Kalpurush" w:hAnsi="Kalpurush" w:cs="Kalpurush"/>
          <w:sz w:val="24"/>
          <w:szCs w:val="24"/>
        </w:rPr>
        <w:t xml:space="preserve">, </w:t>
      </w:r>
      <w:r w:rsidRPr="00D50473">
        <w:rPr>
          <w:rFonts w:ascii="Kalpurush" w:hAnsi="Kalpurush" w:cs="Kalpurush"/>
          <w:sz w:val="24"/>
          <w:szCs w:val="24"/>
          <w:cs/>
          <w:lang w:bidi="bn-IN"/>
        </w:rPr>
        <w:t>যে ব্যক্তি 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বিরোধিতা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বিরুদ্ধে যুদ্ধে লিপ্ত হয় আর তাঁর বিরুদ্ধাচরণ করে আর এভাবে সে একদিকে অবস্থান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সময়ে আল্লাহ এবং তাঁর রাসূল অন্যদিকে থাকেন।</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فَأَنَّ لَهُۥ نَارَ جَهَنَّمَ خَٰلِد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فِيهَاۚ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জন্য আছে জাহান্নামের আগুন যেখানে সে হবে চিরস্থায়ী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অর্থাৎ </w:t>
      </w:r>
      <w:r w:rsidRPr="00D50473">
        <w:rPr>
          <w:rFonts w:ascii="Kalpurush" w:hAnsi="Kalpurush" w:cs="Kalpurush" w:hint="cs"/>
          <w:sz w:val="24"/>
          <w:szCs w:val="24"/>
          <w:cs/>
          <w:lang w:bidi="bn-IN"/>
        </w:rPr>
        <w:t>লাঞ্ছনা</w:t>
      </w:r>
      <w:r w:rsidRPr="00D50473">
        <w:rPr>
          <w:rFonts w:ascii="Kalpurush" w:hAnsi="Kalpurush" w:cs="Kalpurush"/>
          <w:sz w:val="24"/>
          <w:szCs w:val="24"/>
          <w:cs/>
          <w:lang w:bidi="bn-IN"/>
        </w:rPr>
        <w:t xml:space="preserve"> </w:t>
      </w:r>
      <w:r w:rsidR="00896648">
        <w:rPr>
          <w:rFonts w:ascii="Kalpurush" w:hAnsi="Kalpurush" w:cs="Kalpurush" w:hint="cs"/>
          <w:sz w:val="24"/>
          <w:szCs w:val="24"/>
          <w:cs/>
          <w:lang w:bidi="bn-BD"/>
        </w:rPr>
        <w:t>ও বেদনা</w:t>
      </w:r>
      <w:r w:rsidRPr="00D50473">
        <w:rPr>
          <w:rFonts w:ascii="Kalpurush" w:hAnsi="Kalpurush" w:cs="Kalpurush" w:hint="cs"/>
          <w:sz w:val="24"/>
          <w:szCs w:val="24"/>
          <w:cs/>
          <w:lang w:bidi="bn-IN"/>
        </w:rPr>
        <w:t>দায়ক</w:t>
      </w:r>
      <w:r w:rsidRPr="00D50473">
        <w:rPr>
          <w:rFonts w:ascii="Kalpurush" w:hAnsi="Kalpurush" w:cs="Kalpurush"/>
          <w:sz w:val="24"/>
          <w:szCs w:val="24"/>
          <w:cs/>
          <w:lang w:bidi="bn-IN"/>
        </w:rPr>
        <w:t xml:space="preserve"> শাস্তি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ذَٰلِكَ ٱلۡخِزۡيُ ٱلۡعَظِيمُ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এটা খুবই লাঞ্ছনার ব্যাপার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এটা হচ্ছে মহা অপমান এবং বড় ধরণের দুর্ভাগ্য। </w:t>
      </w:r>
    </w:p>
    <w:p w:rsidR="0078070D" w:rsidRPr="00D50473" w:rsidRDefault="0078070D" w:rsidP="003A18A1">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يَحۡذَرُ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ٱلۡمُنَٰفِقُونَ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تُنَزَّلَ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سُورَةٞ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تُنَبِّئُهُم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ٱسۡتَهۡزِءُوٓاْ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مُخۡرِجٞ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تَحۡذَرُونَ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٦٤</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٦٤</w:t>
      </w:r>
      <w:r w:rsidR="003A18A1"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৬৪. মুনাফিকরা ভয় পায় তাদের মনের কথা প্রকাশ করে তাদের ব্যাপারে কোন সূরা নাযিল হয়ে যায় নাকি। বল</w:t>
      </w:r>
      <w:r w:rsidRPr="00D50473">
        <w:rPr>
          <w:rFonts w:ascii="Kalpurush" w:hAnsi="Kalpurush" w:cs="Kalpurush"/>
          <w:i/>
          <w:iCs/>
          <w:sz w:val="24"/>
          <w:szCs w:val="24"/>
        </w:rPr>
        <w:t>, ‘</w:t>
      </w:r>
      <w:r w:rsidRPr="00D50473">
        <w:rPr>
          <w:rFonts w:ascii="Kalpurush" w:hAnsi="Kalpurush" w:cs="Kalpurush"/>
          <w:i/>
          <w:iCs/>
          <w:sz w:val="24"/>
          <w:szCs w:val="24"/>
          <w:cs/>
          <w:lang w:bidi="bn-IN"/>
        </w:rPr>
        <w:t>ঠাট্টা করতে থাক</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তোমরা যে ব্যাপারে ভয় পাও</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আল্লাহ তা প্রকাশ করে দিবেন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৬৪</w:t>
      </w:r>
      <w:r w:rsidR="00710CE1" w:rsidRPr="00D50473">
        <w:rPr>
          <w:rFonts w:ascii="Kalpuru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hint="cs"/>
          <w:b/>
          <w:bCs/>
          <w:sz w:val="24"/>
          <w:szCs w:val="24"/>
          <w:cs/>
          <w:lang w:bidi="bn-BD"/>
        </w:rPr>
        <w:t>(</w:t>
      </w:r>
      <w:r w:rsidRPr="00D50473">
        <w:rPr>
          <w:rFonts w:ascii="Kalpurush" w:hAnsi="Kalpurush" w:cs="Kalpurush"/>
          <w:b/>
          <w:bCs/>
          <w:sz w:val="24"/>
          <w:szCs w:val="24"/>
          <w:cs/>
          <w:lang w:bidi="bn-IN"/>
        </w:rPr>
        <w:t>আরও নিদর্শন হচ্ছে</w:t>
      </w:r>
      <w:r w:rsidRPr="00D50473">
        <w:rPr>
          <w:rFonts w:ascii="Kalpurush" w:hAnsi="Kalpurush" w:cs="Kalpurush" w:hint="cs"/>
          <w:b/>
          <w:bCs/>
          <w:sz w:val="24"/>
          <w:szCs w:val="24"/>
          <w:cs/>
          <w:lang w:bidi="bn-BD"/>
        </w:rPr>
        <w:t>)</w:t>
      </w:r>
      <w:r w:rsidRPr="00D50473">
        <w:rPr>
          <w:rFonts w:ascii="Kalpurush" w:hAnsi="Kalpurush" w:cs="Kalpurush"/>
          <w:b/>
          <w:bCs/>
          <w:sz w:val="24"/>
          <w:szCs w:val="24"/>
          <w:cs/>
          <w:lang w:bidi="bn-IN"/>
        </w:rPr>
        <w:t xml:space="preserve"> তাদের </w:t>
      </w:r>
      <w:r w:rsidRPr="00D50473">
        <w:rPr>
          <w:rFonts w:ascii="Kalpurush" w:hAnsi="Kalpurush" w:cs="Kalpurush" w:hint="cs"/>
          <w:b/>
          <w:bCs/>
          <w:sz w:val="24"/>
          <w:szCs w:val="24"/>
          <w:cs/>
          <w:lang w:bidi="bn-IN"/>
        </w:rPr>
        <w:t>গোপনীয়তা</w:t>
      </w:r>
      <w:r w:rsidRPr="00D50473">
        <w:rPr>
          <w:rFonts w:ascii="Kalpurush" w:hAnsi="Kalpurush" w:cs="Kalpurush"/>
          <w:b/>
          <w:bCs/>
          <w:sz w:val="24"/>
          <w:szCs w:val="24"/>
          <w:cs/>
          <w:lang w:bidi="bn-IN"/>
        </w:rPr>
        <w:t xml:space="preserve"> ফাঁস হয়ে যাওয়ার ভয়</w:t>
      </w:r>
      <w:r w:rsidRPr="00D50473">
        <w:rPr>
          <w:rFonts w:ascii="Kalpurush" w:hAnsi="Kalpurush" w:cs="Kalpurush" w:hint="cs"/>
          <w:b/>
          <w:bCs/>
          <w:sz w:val="24"/>
          <w:szCs w:val="24"/>
          <w:cs/>
          <w:lang w:bidi="bn-BD"/>
        </w:rPr>
        <w:t>:</w:t>
      </w:r>
    </w:p>
    <w:p w:rsidR="0078070D" w:rsidRPr="00D50473" w:rsidRDefault="0078070D" w:rsidP="00710CE1">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মুজাহিদ বলেন: তারা তাদের মধ্যে কথাবার্তা বলে এরপর বলে: আল্লাহর নিকট আমাদের আশা</w:t>
      </w:r>
      <w:r w:rsidRPr="00D50473">
        <w:rPr>
          <w:rFonts w:ascii="Kalpurush" w:hAnsi="Kalpurush" w:cs="Kalpurush"/>
          <w:sz w:val="24"/>
          <w:szCs w:val="24"/>
        </w:rPr>
        <w:t xml:space="preserve">, </w:t>
      </w:r>
      <w:r w:rsidRPr="00D50473">
        <w:rPr>
          <w:rFonts w:ascii="Kalpurush" w:hAnsi="Kalpurush" w:cs="Kalpurush"/>
          <w:sz w:val="24"/>
          <w:szCs w:val="24"/>
          <w:cs/>
          <w:lang w:bidi="bn-IN"/>
        </w:rPr>
        <w:t>তিনি যেন আমাদের এই গোপনীয় প্রকাশ করে না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এই আয়াতটি এই আয়াতের মত</w:t>
      </w:r>
      <w:r w:rsidRPr="00D50473">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جَآءُوكَ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حَيَّوۡكَ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يُحَيِّكَ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وَيَقُولُونَ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يُعَذِّبُنَا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يَصۡلَوۡنَهَاۖ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فَبِئۡسَ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ٱلۡمَصِيرُ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المجادلة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w:t>
      </w:r>
      <w:r w:rsidR="003A18A1"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যখন তোমার কাছে আসে তখন তারা তোমাকে এমনভাবে সম্ভাষণ </w:t>
      </w:r>
      <w:r w:rsidRPr="00D50473">
        <w:rPr>
          <w:rFonts w:ascii="Kalpurush" w:hAnsi="Kalpurush" w:cs="Kalpurush"/>
          <w:sz w:val="24"/>
          <w:szCs w:val="24"/>
          <w:cs/>
          <w:lang w:bidi="bn-IN"/>
        </w:rPr>
        <w:lastRenderedPageBreak/>
        <w:t>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যেমনভাবে</w:t>
      </w:r>
      <w:r w:rsidRPr="00D50473">
        <w:rPr>
          <w:rFonts w:ascii="Kalpurush" w:hAnsi="Kalpurush" w:cs="Kalpurush"/>
          <w:sz w:val="24"/>
          <w:szCs w:val="24"/>
          <w:cs/>
          <w:lang w:bidi="bn-IN"/>
        </w:rPr>
        <w:t xml:space="preserve"> আল্লাহ তোমাকে সম্ভাষণ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তারা মনে মনে 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rPr>
        <w:t>‘</w:t>
      </w:r>
      <w:r w:rsidRPr="00D50473">
        <w:rPr>
          <w:rFonts w:ascii="Kalpurush" w:hAnsi="Kalpurush" w:cs="Kalpurush"/>
          <w:sz w:val="24"/>
          <w:szCs w:val="24"/>
          <w:cs/>
          <w:lang w:bidi="bn-IN"/>
        </w:rPr>
        <w:t xml:space="preserve">আমরা যা বলি তার জন্য আল্লাহ আমাদেরকে </w:t>
      </w:r>
      <w:r w:rsidRPr="00D50473">
        <w:rPr>
          <w:rFonts w:ascii="Kalpurush" w:hAnsi="Kalpurush" w:cs="Kalpurush"/>
          <w:sz w:val="24"/>
          <w:szCs w:val="24"/>
        </w:rPr>
        <w:t>‘</w:t>
      </w:r>
      <w:r w:rsidRPr="00D50473">
        <w:rPr>
          <w:rFonts w:ascii="Kalpurush" w:hAnsi="Kalpurush" w:cs="Kalpurush" w:hint="cs"/>
          <w:sz w:val="24"/>
          <w:szCs w:val="24"/>
          <w:cs/>
          <w:lang w:bidi="bn-IN"/>
        </w:rPr>
        <w:t>আযা</w:t>
      </w:r>
      <w:r w:rsidRPr="00D50473">
        <w:rPr>
          <w:rFonts w:ascii="Kalpurush" w:hAnsi="Kalpurush" w:cs="Kalpurush" w:hint="cs"/>
          <w:sz w:val="24"/>
          <w:szCs w:val="24"/>
          <w:cs/>
          <w:lang w:bidi="bn-BD"/>
        </w:rPr>
        <w:t>ব</w:t>
      </w:r>
      <w:r w:rsidRPr="00D50473">
        <w:rPr>
          <w:rFonts w:ascii="Kalpurush" w:hAnsi="Kalpurush" w:cs="Kalpurush"/>
          <w:sz w:val="24"/>
          <w:szCs w:val="24"/>
          <w:cs/>
          <w:lang w:bidi="bn-IN"/>
        </w:rPr>
        <w:t xml:space="preserve"> দেন না কেন</w:t>
      </w:r>
      <w:r w:rsidRPr="00D50473">
        <w:rPr>
          <w:rFonts w:ascii="Kalpurush" w:hAnsi="Kalpurush" w:cs="Kalpurush"/>
          <w:sz w:val="24"/>
          <w:szCs w:val="24"/>
        </w:rPr>
        <w:t>?</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জাহান্নামই তাদের জন্য যথেষ্ট</w:t>
      </w:r>
      <w:r w:rsidRPr="00D50473">
        <w:rPr>
          <w:rFonts w:ascii="Kalpurush" w:hAnsi="Kalpurush" w:cs="Kalpurush"/>
          <w:sz w:val="24"/>
          <w:szCs w:val="24"/>
        </w:rPr>
        <w:t xml:space="preserve">, </w:t>
      </w:r>
      <w:r w:rsidRPr="00D50473">
        <w:rPr>
          <w:rFonts w:ascii="Kalpurush" w:hAnsi="Kalpurush" w:cs="Kalpurush"/>
          <w:sz w:val="24"/>
          <w:szCs w:val="24"/>
          <w:cs/>
          <w:lang w:bidi="bn-IN"/>
        </w:rPr>
        <w:t>তাতে তারা জ্বলবে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কতই না নিকৃষ্ট সেই </w:t>
      </w:r>
      <w:r w:rsidRPr="00D50473">
        <w:rPr>
          <w:rFonts w:ascii="Kalpurush" w:hAnsi="Kalpurush" w:cs="Kalpurush" w:hint="cs"/>
          <w:sz w:val="24"/>
          <w:szCs w:val="24"/>
          <w:cs/>
          <w:lang w:bidi="bn-IN"/>
        </w:rPr>
        <w:t>গন্তব্য</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স্থল</w:t>
      </w:r>
      <w:r w:rsidRPr="00D50473">
        <w:rPr>
          <w:rFonts w:ascii="Kalpurush" w:hAnsi="Kalpurush" w:cs="Kalpurush"/>
          <w:sz w:val="24"/>
          <w:szCs w:val="24"/>
          <w:cs/>
          <w:lang w:bidi="bn-IN"/>
        </w:rPr>
        <w:t>!</w:t>
      </w:r>
      <w:r w:rsidR="00710CE1" w:rsidRPr="00D50473">
        <w:rPr>
          <w:rFonts w:ascii="Kalpurush" w:hAnsi="Kalpurush" w:cs="Kalpurush" w:hint="cs"/>
          <w:sz w:val="24"/>
          <w:szCs w:val="24"/>
          <w:cs/>
          <w:lang w:bidi="bn-BD"/>
        </w:rPr>
        <w:t>” [</w:t>
      </w:r>
      <w:r w:rsidRPr="00D50473">
        <w:rPr>
          <w:rFonts w:ascii="Kalpurush" w:hAnsi="Kalpurush" w:cs="Kalpurush" w:hint="cs"/>
          <w:sz w:val="24"/>
          <w:szCs w:val="24"/>
          <w:cs/>
          <w:lang w:bidi="bn-BD"/>
        </w:rPr>
        <w:t>সূর</w:t>
      </w:r>
      <w:r w:rsidR="00710CE1" w:rsidRPr="00D50473">
        <w:rPr>
          <w:rFonts w:ascii="Kalpurush" w:hAnsi="Kalpurush" w:cs="Kalpurush" w:hint="cs"/>
          <w:sz w:val="24"/>
          <w:szCs w:val="24"/>
          <w:cs/>
          <w:lang w:bidi="bn-BD"/>
        </w:rPr>
        <w:t>া</w:t>
      </w:r>
      <w:r w:rsidRPr="00D50473">
        <w:rPr>
          <w:rFonts w:ascii="Kalpurush" w:hAnsi="Kalpurush" w:cs="Kalpurush" w:hint="cs"/>
          <w:sz w:val="24"/>
          <w:szCs w:val="24"/>
          <w:cs/>
          <w:lang w:bidi="bn-BD"/>
        </w:rPr>
        <w:t xml:space="preserve"> আল-মুজ</w:t>
      </w:r>
      <w:r w:rsidR="00710CE1" w:rsidRPr="00D50473">
        <w:rPr>
          <w:rFonts w:ascii="Kalpurush" w:hAnsi="Kalpurush" w:cs="Kalpurush" w:hint="cs"/>
          <w:sz w:val="24"/>
          <w:szCs w:val="24"/>
          <w:cs/>
          <w:lang w:bidi="bn-BD"/>
        </w:rPr>
        <w:t>াদিলাহ: ৮]</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 তিনি অত্র আয়াতে বলেন: </w:t>
      </w:r>
      <w:r w:rsidRPr="00D50473">
        <w:rPr>
          <w:rFonts w:cs="KFGQPC Uthmanic Script HAFS" w:hint="cs"/>
          <w:color w:val="339933"/>
          <w:sz w:val="24"/>
          <w:szCs w:val="24"/>
          <w:rtl/>
        </w:rPr>
        <w:t>قُل</w:t>
      </w:r>
      <w:r w:rsidRPr="00D50473">
        <w:rPr>
          <w:rFonts w:cs="KFGQPC Uthmanic Script HAFS"/>
          <w:color w:val="339933"/>
          <w:sz w:val="24"/>
          <w:szCs w:val="24"/>
          <w:rtl/>
        </w:rPr>
        <w:t>ِ ٱسۡتَهۡزِءُوٓاْ إِنَّ ٱللَّهَ مُخۡرِج</w:t>
      </w:r>
      <w:r w:rsidRPr="00D50473">
        <w:rPr>
          <w:rFonts w:cs="KFGQPC Uthmanic Script HAFS" w:hint="cs"/>
          <w:color w:val="339933"/>
          <w:sz w:val="24"/>
          <w:szCs w:val="24"/>
          <w:rtl/>
        </w:rPr>
        <w:t>ٞ مَّا تَحۡذَرُونَ</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বল</w:t>
      </w:r>
      <w:r w:rsidRPr="00D50473">
        <w:rPr>
          <w:rFonts w:ascii="Kalpurush" w:hAnsi="Kalpurush" w:cs="Kalpurush"/>
          <w:sz w:val="24"/>
          <w:szCs w:val="24"/>
        </w:rPr>
        <w:t>, ‘</w:t>
      </w:r>
      <w:r w:rsidRPr="00D50473">
        <w:rPr>
          <w:rFonts w:ascii="Kalpurush" w:hAnsi="Kalpurush" w:cs="Kalpurush"/>
          <w:sz w:val="24"/>
          <w:szCs w:val="24"/>
          <w:cs/>
          <w:lang w:bidi="bn-IN"/>
        </w:rPr>
        <w:t>ঠাট্টা করতে থাক</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যে ব্যাপারে ভয় পাও</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 প্রকাশ করে দিবেন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শীঘ্রই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w:t>
      </w:r>
      <w:r w:rsidRPr="00D50473">
        <w:rPr>
          <w:rFonts w:ascii="Kalpurush" w:hAnsi="Kalpurush" w:cs="Kalpurush" w:hint="cs"/>
          <w:sz w:val="24"/>
          <w:szCs w:val="24"/>
          <w:cs/>
          <w:lang w:bidi="bn-IN"/>
        </w:rPr>
        <w:t>র</w:t>
      </w:r>
      <w:r w:rsidR="00896648">
        <w:rPr>
          <w:rFonts w:ascii="Kalpurush" w:hAnsi="Kalpurush" w:cs="Kalpurush" w:hint="cs"/>
          <w:sz w:val="24"/>
          <w:szCs w:val="24"/>
          <w:cs/>
          <w:lang w:bidi="bn-BD"/>
        </w:rPr>
        <w:t>া</w:t>
      </w:r>
      <w:r w:rsidRPr="00D50473">
        <w:rPr>
          <w:rFonts w:ascii="Kalpurush" w:hAnsi="Kalpurush" w:cs="Kalpurush" w:hint="cs"/>
          <w:sz w:val="24"/>
          <w:szCs w:val="24"/>
          <w:cs/>
          <w:lang w:bidi="bn-IN"/>
        </w:rPr>
        <w:t>সূলের</w:t>
      </w:r>
      <w:r w:rsidRPr="00D50473">
        <w:rPr>
          <w:rFonts w:ascii="Kalpurush" w:hAnsi="Kalpurush" w:cs="Kalpurush"/>
          <w:sz w:val="24"/>
          <w:szCs w:val="24"/>
          <w:cs/>
          <w:lang w:bidi="bn-IN"/>
        </w:rPr>
        <w:t xml:space="preserve"> উপরে আয়াত অবতীর্ণ করে তোমাদেরকে গোপনীয়তা ফাঁস করবেন আর তাঁকে তোমাদের ব্যাপারাদি জানিয়ে দিবেন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Pr="00D50473">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يُخۡرِجَ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أَضۡغَٰنَهُمۡ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نَشَآءُ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لَأَرَيۡنَٰكَهُمۡ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فَلَعَرَفۡتَهُم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بِسِيمَٰهُمۡۚ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وَلَتَعۡرِفَنَّهُمۡ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لَحۡنِ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٣٠</w:t>
      </w:r>
      <w:r w:rsidRPr="00D50473">
        <w:rPr>
          <w:rFonts w:ascii="KFGQPC Uthman Taha Naskh" w:cs="KFGQPC Uthman Taha Naskh" w:hint="cs"/>
          <w:color w:val="008000"/>
          <w:sz w:val="24"/>
          <w:szCs w:val="24"/>
          <w:rtl/>
        </w:rPr>
        <w:t>﴾</w:t>
      </w:r>
      <w:r w:rsidR="003A18A1"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محمد</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٢٩،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٣٠</w:t>
      </w:r>
      <w:r w:rsidR="003A18A1"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যাদের অন্তরে রোগ আছে তারা কি মনে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কক্ষনো তাদের লুকানো বিদ্বেষভাব প্রকাশ করে দিবেন না</w:t>
      </w:r>
      <w:r w:rsidRPr="00D50473">
        <w:rPr>
          <w:rFonts w:ascii="Kalpurush" w:hAnsi="Kalpurush" w:cs="Kalpurush"/>
          <w:sz w:val="24"/>
          <w:szCs w:val="24"/>
        </w:rPr>
        <w:t xml:space="preserve">? </w:t>
      </w:r>
      <w:r w:rsidRPr="00D50473">
        <w:rPr>
          <w:rFonts w:ascii="Kalpurush" w:hAnsi="Kalpurush" w:cs="Kalpurush"/>
          <w:sz w:val="24"/>
          <w:szCs w:val="24"/>
          <w:cs/>
          <w:lang w:bidi="bn-IN"/>
        </w:rPr>
        <w:t>আমি যদি ইচ্ছে করতাম তাহলে আমি তোমায় ওদেরকে দেখিয়ে দিতাম। আর তাদের কথাবার্তার ধরন দেখে তুমি তাদেরকে অবশ্যই অবশ্যই চিনতে পারবে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মুহাম্মাদ</w:t>
      </w:r>
      <w:r w:rsidRPr="00D50473">
        <w:rPr>
          <w:rFonts w:ascii="Kalpurush" w:hAnsi="Kalpurush" w:cs="Kalpurush"/>
          <w:sz w:val="24"/>
          <w:szCs w:val="24"/>
          <w:cs/>
          <w:lang w:bidi="bn-BD"/>
        </w:rPr>
        <w:t>:</w:t>
      </w:r>
      <w:r w:rsidRPr="00D50473">
        <w:rPr>
          <w:rFonts w:ascii="Kalpurush" w:hAnsi="Kalpurush" w:cs="Kalpurush" w:hint="cs"/>
          <w:sz w:val="24"/>
          <w:szCs w:val="24"/>
          <w:cs/>
          <w:lang w:bidi="bn-BD"/>
        </w:rPr>
        <w:t xml:space="preserve"> ২৯-৩০</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কারণে কাতাদা বলেন: এই সূরাটিকে সূরা </w:t>
      </w:r>
      <w:r w:rsidRPr="00D50473">
        <w:rPr>
          <w:rFonts w:ascii="Kalpurush" w:hAnsi="Kalpurush" w:cs="Kalpurush"/>
          <w:sz w:val="24"/>
          <w:szCs w:val="24"/>
        </w:rPr>
        <w:t>‘</w:t>
      </w:r>
      <w:r w:rsidRPr="00D50473">
        <w:rPr>
          <w:rFonts w:ascii="Kalpurush" w:hAnsi="Kalpurush" w:cs="Kalpurush"/>
          <w:sz w:val="24"/>
          <w:szCs w:val="24"/>
          <w:cs/>
          <w:lang w:bidi="bn-IN"/>
        </w:rPr>
        <w:t>ফাদিহাহ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মুনাফিকদের </w:t>
      </w:r>
      <w:r w:rsidRPr="00D50473">
        <w:rPr>
          <w:rFonts w:ascii="Kalpurush" w:hAnsi="Kalpurush" w:cs="Kalpurush"/>
          <w:sz w:val="24"/>
          <w:szCs w:val="24"/>
        </w:rPr>
        <w:t>‘</w:t>
      </w:r>
      <w:r w:rsidRPr="00D50473">
        <w:rPr>
          <w:rFonts w:ascii="Kalpurush" w:hAnsi="Kalpurush" w:cs="Kalpurush"/>
          <w:sz w:val="24"/>
          <w:szCs w:val="24"/>
          <w:cs/>
          <w:lang w:bidi="bn-IN"/>
        </w:rPr>
        <w:t>গোমর ফাঁস</w:t>
      </w:r>
      <w:r w:rsidRPr="00D50473">
        <w:rPr>
          <w:rFonts w:ascii="Kalpurush" w:hAnsi="Kalpurush" w:cs="Kalpurush"/>
          <w:sz w:val="24"/>
          <w:szCs w:val="24"/>
        </w:rPr>
        <w:t xml:space="preserve">’ </w:t>
      </w:r>
      <w:r w:rsidRPr="00D50473">
        <w:rPr>
          <w:rFonts w:ascii="Kalpurush" w:hAnsi="Kalpurush" w:cs="Kalpurush"/>
          <w:sz w:val="24"/>
          <w:szCs w:val="24"/>
          <w:cs/>
          <w:lang w:bidi="bn-IN"/>
        </w:rPr>
        <w:t>সূরা বলা হয়।</w:t>
      </w:r>
    </w:p>
    <w:p w:rsidR="0078070D" w:rsidRPr="00D50473" w:rsidRDefault="0078070D" w:rsidP="003A18A1">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وَلَئِن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سَأَلۡتَهُمۡ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لَيَقُولُنَّ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نَخُوضُ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وَنَلۡعَبُۚ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وَءَايَٰتِهِۦ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تَسۡتَهۡزِءُونَ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تَعۡتَذِرُواْ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إِيمَٰنِكُمۡۚ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نَّعۡفُ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طَآئِفَةٖ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نُعَذِّبۡ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طَآئِفَةَۢ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مُجۡرِمِينَ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٦٦</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٦٥،</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٦٦</w:t>
      </w:r>
      <w:r w:rsidR="003A18A1" w:rsidRPr="00D50473">
        <w:rPr>
          <w:rFonts w:ascii="KFGQPC Uthman Taha Naskh" w:cs="KFGQPC Uthman Taha Naskh" w:hint="cs"/>
          <w:color w:val="008000"/>
          <w:sz w:val="24"/>
          <w:szCs w:val="24"/>
          <w:rtl/>
        </w:rPr>
        <w:t>]</w:t>
      </w:r>
    </w:p>
    <w:p w:rsidR="0078070D" w:rsidRPr="00D50473" w:rsidRDefault="0078070D" w:rsidP="00710CE1">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৬৫. তাদেরকে জিজ্ঞেস করলে তারা জোর দিয়েই বলবে</w:t>
      </w:r>
      <w:r w:rsidRPr="00D50473">
        <w:rPr>
          <w:rFonts w:ascii="Kalpurush" w:hAnsi="Kalpurush" w:cs="Kalpurush"/>
          <w:i/>
          <w:iCs/>
          <w:sz w:val="24"/>
          <w:szCs w:val="24"/>
        </w:rPr>
        <w:t>, ‘</w:t>
      </w:r>
      <w:r w:rsidRPr="00D50473">
        <w:rPr>
          <w:rFonts w:ascii="Kalpurush" w:hAnsi="Kalpurush" w:cs="Kalpurush"/>
          <w:i/>
          <w:iCs/>
          <w:sz w:val="24"/>
          <w:szCs w:val="24"/>
          <w:cs/>
          <w:lang w:bidi="bn-IN"/>
        </w:rPr>
        <w:t>আমরা হাস্য রস আর খেল-তামাশা করছিলাম।</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বল</w:t>
      </w:r>
      <w:r w:rsidRPr="00D50473">
        <w:rPr>
          <w:rFonts w:ascii="Kalpurush" w:hAnsi="Kalpurush" w:cs="Kalpurush"/>
          <w:i/>
          <w:iCs/>
          <w:sz w:val="24"/>
          <w:szCs w:val="24"/>
        </w:rPr>
        <w:t>, ‘</w:t>
      </w:r>
      <w:r w:rsidRPr="00D50473">
        <w:rPr>
          <w:rFonts w:ascii="Kalpurush" w:hAnsi="Kalpurush" w:cs="Kalpurush"/>
          <w:i/>
          <w:iCs/>
          <w:sz w:val="24"/>
          <w:szCs w:val="24"/>
          <w:cs/>
          <w:lang w:bidi="bn-IN"/>
        </w:rPr>
        <w:t>আল্লাহ</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আয়াত ও তাঁর রাসূলকে নিয়ে তোমরা বিদ</w:t>
      </w:r>
      <w:r w:rsidRPr="00D50473">
        <w:rPr>
          <w:rFonts w:ascii="Kalpurush" w:hAnsi="Kalpurush" w:cs="Kalpurush" w:hint="cs"/>
          <w:i/>
          <w:iCs/>
          <w:sz w:val="24"/>
          <w:szCs w:val="24"/>
          <w:cs/>
          <w:lang w:bidi="bn-BD"/>
        </w:rPr>
        <w:t>্রু</w:t>
      </w:r>
      <w:r w:rsidRPr="00D50473">
        <w:rPr>
          <w:rFonts w:ascii="Kalpurush" w:hAnsi="Kalpurush" w:cs="Kalpurush"/>
          <w:i/>
          <w:iCs/>
          <w:sz w:val="24"/>
          <w:szCs w:val="24"/>
          <w:cs/>
          <w:lang w:bidi="bn-IN"/>
        </w:rPr>
        <w:t>প করছিলে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৬৬. ওযর পেশের চেষ্টা করো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ঈমান আনার পর তোমরা কুফরী করেছ। তোমাদের মধ্যেকার কোন দলকে ক্ষমা </w:t>
      </w:r>
      <w:r w:rsidRPr="00D50473">
        <w:rPr>
          <w:rFonts w:ascii="Kalpurush" w:hAnsi="Kalpurush" w:cs="Kalpurush"/>
          <w:i/>
          <w:iCs/>
          <w:sz w:val="24"/>
          <w:szCs w:val="24"/>
          <w:cs/>
          <w:lang w:bidi="bn-IN"/>
        </w:rPr>
        <w:lastRenderedPageBreak/>
        <w:t>করলেও অন্যদেরকে শাস্তি দেব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কারণ তারা অপরাধী</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 xml:space="preserve">-তাওবাহ: </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BD"/>
        </w:rPr>
        <w:t>৫৬-৬৬</w:t>
      </w:r>
      <w:r w:rsidR="00710CE1" w:rsidRPr="00D50473">
        <w:rPr>
          <w:rFonts w:ascii="Kalpuru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মুনাফিকরা মিথ্যার উপরে নির্ভর করে আর মিথ্যা বাহানা দেখায়</w:t>
      </w:r>
      <w:r w:rsidRPr="00D50473">
        <w:rPr>
          <w:rFonts w:ascii="Kalpurush" w:hAnsi="Kalpurush" w:cs="Kalpurush" w:hint="cs"/>
          <w:b/>
          <w:bCs/>
          <w:color w:val="833C0B" w:themeColor="accent2" w:themeShade="80"/>
          <w:sz w:val="24"/>
          <w:szCs w:val="24"/>
          <w:cs/>
          <w:lang w:bidi="bn-BD"/>
        </w:rPr>
        <w:t>:</w:t>
      </w:r>
    </w:p>
    <w:p w:rsidR="008B7999" w:rsidRDefault="0078070D" w:rsidP="008B7999">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 xml:space="preserve">আব্দুল্লাহ ইবনু ওমর রাদিয়াল্লাহু আনহুমা বলেন: জনৈক ব্যক্তি তাবুক যুদ্ধে এক মজলিসের মধ্যে বলে: আমরা আমাদের ক্বারীদের মত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ক্বারী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আর দেখি</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ওদের পেট হচ্ছে সবচেয়ে ক্ষুধার্ত</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জিহ্বা হচ্ছে সবচেয়ে মিথ্যাবাদী আর তারা যুদ্ধের ময়দানে সবচেয়ে ভীরু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rPr>
        <w:t>(</w:t>
      </w:r>
      <w:r w:rsidRPr="00D50473">
        <w:rPr>
          <w:rFonts w:ascii="Kalpurush" w:hAnsi="Kalpurush" w:cs="Kalpurush"/>
          <w:sz w:val="24"/>
          <w:szCs w:val="24"/>
          <w:cs/>
          <w:lang w:bidi="bn-IN"/>
        </w:rPr>
        <w:t>এ সময়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মসজিদে অবস্থানরত এক ব্যক্তি বলে: তুমি মিথ্যা বলেছ</w:t>
      </w:r>
      <w:r w:rsidRPr="00D50473">
        <w:rPr>
          <w:rFonts w:ascii="Kalpurush" w:hAnsi="Kalpurush" w:cs="Kalpurush"/>
          <w:sz w:val="24"/>
          <w:szCs w:val="24"/>
        </w:rPr>
        <w:t xml:space="preserve">, </w:t>
      </w:r>
      <w:r w:rsidRPr="00D50473">
        <w:rPr>
          <w:rFonts w:ascii="Kalpurush" w:hAnsi="Kalpurush" w:cs="Kalpurush"/>
          <w:sz w:val="24"/>
          <w:szCs w:val="24"/>
          <w:cs/>
          <w:lang w:bidi="bn-IN"/>
        </w:rPr>
        <w:t>আসলে তুমি হচ্ছ একটা মুনাফিক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আমি এখনই গিয়ে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hint="cs"/>
          <w:sz w:val="24"/>
          <w:szCs w:val="24"/>
          <w:cs/>
          <w:lang w:bidi="bn-BD"/>
        </w:rPr>
        <w:t>কে</w:t>
      </w:r>
      <w:r w:rsidRPr="00D50473">
        <w:rPr>
          <w:rFonts w:ascii="Kalpurush" w:hAnsi="Kalpurush" w:cs="Kalpurush"/>
          <w:sz w:val="24"/>
          <w:szCs w:val="24"/>
        </w:rPr>
        <w:t xml:space="preserve"> </w:t>
      </w:r>
      <w:r w:rsidRPr="00D50473">
        <w:rPr>
          <w:rFonts w:ascii="Kalpurush" w:hAnsi="Kalpurush" w:cs="Kalpurush"/>
          <w:sz w:val="24"/>
          <w:szCs w:val="24"/>
          <w:cs/>
          <w:lang w:bidi="bn-IN"/>
        </w:rPr>
        <w:t>এ কথা জানিয়ে দিচ্ছি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এ সংবাদ পৌঁছে</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কুরআন অবতীর্ণ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আব্দুল্লাহ ইবনু ওমর রাদিয়াল্লাহু আনহুমা বলেন: আমি পরে ঐ লোকটিকে দেখি সে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উটের কাঁধের সাথে </w:t>
      </w:r>
      <w:r w:rsidR="00896648">
        <w:rPr>
          <w:rFonts w:ascii="Kalpurush" w:hAnsi="Kalpurush" w:cs="Kalpurush" w:hint="cs"/>
          <w:sz w:val="24"/>
          <w:szCs w:val="24"/>
          <w:cs/>
          <w:lang w:bidi="bn-BD"/>
        </w:rPr>
        <w:t>লেগে অবস্থান করছিল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প্রস্তর</w:t>
      </w:r>
      <w:r w:rsidR="00896648">
        <w:rPr>
          <w:rFonts w:ascii="Kalpurush" w:hAnsi="Kalpurush" w:cs="Kalpurush" w:hint="cs"/>
          <w:sz w:val="24"/>
          <w:szCs w:val="24"/>
          <w:cs/>
          <w:lang w:bidi="bn-BD"/>
        </w:rPr>
        <w:t>ের আঘাত পা</w:t>
      </w:r>
      <w:r w:rsidRPr="00D50473">
        <w:rPr>
          <w:rFonts w:ascii="Kalpurush" w:hAnsi="Kalpurush" w:cs="Kalpurush"/>
          <w:sz w:val="24"/>
          <w:szCs w:val="24"/>
          <w:cs/>
          <w:lang w:bidi="bn-IN"/>
        </w:rPr>
        <w:t>চ্ছিল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সে বলছিল: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আমি তো হাঁসি-তামাশা করে এ কথা বলেছিলাম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w:t>
      </w:r>
      <w:r w:rsidRPr="00D50473">
        <w:rPr>
          <w:rFonts w:cs="KFGQPC Uthmanic Script HAFS"/>
          <w:color w:val="339933"/>
          <w:sz w:val="24"/>
          <w:szCs w:val="24"/>
          <w:rtl/>
        </w:rPr>
        <w:t>أَبِٱللَّهِ وَءَايَٰتِهِۦ وَرَسُولِهِۦ كُنتُمۡ تَسۡتَهۡزِءُونَ</w:t>
      </w:r>
      <w:r w:rsidRPr="00D50473">
        <w:rPr>
          <w:rFonts w:hint="cs"/>
          <w:sz w:val="24"/>
          <w:szCs w:val="24"/>
          <w:rtl/>
        </w:rPr>
        <w:t xml:space="preserve"> </w:t>
      </w:r>
      <w:r w:rsidRPr="00D50473">
        <w:rPr>
          <w:rFonts w:cs="Vrinda" w:hint="cs"/>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w:t>
      </w:r>
      <w:r w:rsidRPr="00D50473">
        <w:rPr>
          <w:rFonts w:ascii="Kalpurush" w:hAnsi="Kalpurush" w:cs="Kalpurush"/>
          <w:sz w:val="24"/>
          <w:szCs w:val="24"/>
        </w:rPr>
        <w:t xml:space="preserve">, </w:t>
      </w:r>
      <w:r w:rsidRPr="00D50473">
        <w:rPr>
          <w:rFonts w:ascii="Kalpurush" w:hAnsi="Kalpurush" w:cs="Kalpurush"/>
          <w:sz w:val="24"/>
          <w:szCs w:val="24"/>
          <w:cs/>
          <w:lang w:bidi="bn-IN"/>
        </w:rPr>
        <w:t>তাঁর আয়াত ও তাঁর রাসূলকে নিয়ে তোমরা বিদ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প করছিলে</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ইবনু ইসহাক বলেন: একদল মুনাফিক যাদের মধ্যে ওয়াদী</w:t>
      </w:r>
      <w:r w:rsidRPr="00D50473">
        <w:rPr>
          <w:rFonts w:ascii="Kalpurush" w:hAnsi="Kalpurush" w:cs="Kalpurush"/>
          <w:sz w:val="24"/>
          <w:szCs w:val="24"/>
        </w:rPr>
        <w:t>‘</w:t>
      </w:r>
      <w:r w:rsidRPr="00D50473">
        <w:rPr>
          <w:rFonts w:ascii="Kalpurush" w:hAnsi="Kalpurush" w:cs="Kalpurush"/>
          <w:sz w:val="24"/>
          <w:szCs w:val="24"/>
          <w:cs/>
          <w:lang w:bidi="bn-IN"/>
        </w:rPr>
        <w:t xml:space="preserve">আহ ইবনু সাবিতও ছিল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বানু উমাইয়া ইবনু যাইদ ইবনু আমর ইবনু আউফের লোক</w:t>
      </w:r>
      <w:r w:rsidRPr="00D50473">
        <w:rPr>
          <w:rFonts w:ascii="Kalpurush" w:hAnsi="Kalpurush" w:cs="Kalpurush"/>
          <w:sz w:val="24"/>
          <w:szCs w:val="24"/>
        </w:rPr>
        <w:t xml:space="preserve">, </w:t>
      </w:r>
      <w:r w:rsidRPr="00D50473">
        <w:rPr>
          <w:rFonts w:ascii="Kalpurush" w:hAnsi="Kalpurush" w:cs="Kalpurush"/>
          <w:sz w:val="24"/>
          <w:szCs w:val="24"/>
          <w:cs/>
          <w:lang w:bidi="bn-IN"/>
        </w:rPr>
        <w:t>আরও ছিল বানু সালামার মিত্র আশাজা</w:t>
      </w:r>
      <w:r w:rsidRPr="00D50473">
        <w:rPr>
          <w:rFonts w:ascii="Kalpurush" w:hAnsi="Kalpurush" w:cs="Kalpurush"/>
          <w:sz w:val="24"/>
          <w:szCs w:val="24"/>
        </w:rPr>
        <w:t xml:space="preserve">‘ </w:t>
      </w:r>
      <w:r w:rsidRPr="00D50473">
        <w:rPr>
          <w:rFonts w:ascii="Kalpurush" w:hAnsi="Kalpurush" w:cs="Kalpurush"/>
          <w:sz w:val="24"/>
          <w:szCs w:val="24"/>
          <w:cs/>
          <w:lang w:bidi="bn-IN"/>
        </w:rPr>
        <w:t>গোত্রের জনৈক ব্যক্তি তার নাম হচ্ছে মুখাশ্শান ইবনু হুমাইর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সাথে চলছিল যখন তিনি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তাবুকের দিকে যাচ্ছিলেন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তাদের একজন অপরজনকে বলে: </w:t>
      </w:r>
      <w:r w:rsidRPr="00D50473">
        <w:rPr>
          <w:rFonts w:ascii="Kalpurush" w:hAnsi="Kalpurush" w:cs="Kalpurush"/>
          <w:sz w:val="24"/>
          <w:szCs w:val="24"/>
          <w:cs/>
          <w:lang w:bidi="bn-IN"/>
        </w:rPr>
        <w:lastRenderedPageBreak/>
        <w:t>তোমরা কি মনে কর বনু আসফারের বিতাড়ন আরবদের পারস্পরিক যুদ্ধের মতই</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যেন আমরা তোমাদের সাথে </w:t>
      </w:r>
      <w:r w:rsidRPr="00D50473">
        <w:rPr>
          <w:rFonts w:ascii="Kalpurush" w:hAnsi="Kalpurush" w:cs="Kalpurush" w:hint="cs"/>
          <w:sz w:val="24"/>
          <w:szCs w:val="24"/>
          <w:cs/>
          <w:lang w:bidi="bn-IN"/>
        </w:rPr>
        <w:t>আগামীকাল</w:t>
      </w:r>
      <w:r w:rsidRPr="00D50473">
        <w:rPr>
          <w:rFonts w:ascii="Kalpurush" w:hAnsi="Kalpurush" w:cs="Kalpurush"/>
          <w:sz w:val="24"/>
          <w:szCs w:val="24"/>
          <w:cs/>
          <w:lang w:bidi="bn-IN"/>
        </w:rPr>
        <w:t xml:space="preserve"> একই রশিতে বন্দি হতে যাচ্ছি মুমিনগণকে ভয়ভীতি দেখানোর জন্য</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একথা 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তখন মুখাশশান ইবনু হুমাইইয়ার বলে: 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আমি তো এ ফায়সালা দেওয়ার ইচ্ছা করেছি আমাদের প্রত্যেককে একশটি করে কোড়া মারা হবে</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তো পরাজিত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তোমাদের এই যুদ্ধ সম্পর্কে</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আমাদের নিকট কুরআন অবতীর্ণ হবে।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hint="cs"/>
          <w:sz w:val="24"/>
          <w:szCs w:val="24"/>
          <w:cs/>
          <w:lang w:bidi="bn-IN"/>
        </w:rPr>
        <w:t>যতদূর</w:t>
      </w:r>
      <w:r w:rsidRPr="00D50473">
        <w:rPr>
          <w:rFonts w:ascii="Kalpurush" w:hAnsi="Kalpurush" w:cs="Kalpurush"/>
          <w:sz w:val="24"/>
          <w:szCs w:val="24"/>
          <w:cs/>
          <w:lang w:bidi="bn-IN"/>
        </w:rPr>
        <w:t xml:space="preserve"> আমরা জানি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আম্মার ইবনু ইয়াসারকে বলেন: এই লোকগুলোকে ধর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তো আগুন জ্বালিয়েছে</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তারা যা বলেছে সে সম্পর্কে তাদেরকে জিজ্ঞেস কর</w:t>
      </w:r>
      <w:r w:rsidRPr="00D50473">
        <w:rPr>
          <w:rFonts w:ascii="Kalpurush" w:hAnsi="Kalpurush" w:cs="Kalpurush"/>
          <w:sz w:val="24"/>
          <w:szCs w:val="24"/>
        </w:rPr>
        <w:t xml:space="preserve">, </w:t>
      </w:r>
      <w:r w:rsidRPr="00D50473">
        <w:rPr>
          <w:rFonts w:ascii="Kalpurush" w:hAnsi="Kalpurush" w:cs="Kalpurush"/>
          <w:sz w:val="24"/>
          <w:szCs w:val="24"/>
          <w:cs/>
          <w:lang w:bidi="bn-IN"/>
        </w:rPr>
        <w:t>যদি তারা অস্বীকার করে তবে বল: অবশ্যই তোমরা এরূপ এরূপ বলেছ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আম্মার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নিকট গিয়ে তাদেরকে এ কথা জিজ্ঞেস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তারা কৈফিয়ত প্রদানের উদ্দেশ্যে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আসে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ওয়াদী</w:t>
      </w:r>
      <w:r w:rsidRPr="00D50473">
        <w:rPr>
          <w:rFonts w:ascii="Kalpurush" w:hAnsi="Kalpurush" w:cs="Kalpurush"/>
          <w:sz w:val="24"/>
          <w:szCs w:val="24"/>
        </w:rPr>
        <w:t>‘</w:t>
      </w:r>
      <w:r w:rsidRPr="00D50473">
        <w:rPr>
          <w:rFonts w:ascii="Kalpurush" w:hAnsi="Kalpurush" w:cs="Kalpurush"/>
          <w:sz w:val="24"/>
          <w:szCs w:val="24"/>
          <w:cs/>
          <w:lang w:bidi="bn-IN"/>
        </w:rPr>
        <w:t>আহ ইবনু সাবিত বলে</w:t>
      </w:r>
      <w:r w:rsidRPr="00D50473">
        <w:rPr>
          <w:rFonts w:ascii="Kalpurush" w:hAnsi="Kalpurush" w:cs="Kalpurush"/>
          <w:sz w:val="24"/>
          <w:szCs w:val="24"/>
        </w:rPr>
        <w:t xml:space="preserve">, </w:t>
      </w:r>
      <w:r w:rsidR="008B7999">
        <w:rPr>
          <w:rFonts w:ascii="Kalpurush" w:hAnsi="Kalpurush" w:cs="Kalpurush" w:hint="cs"/>
          <w:sz w:val="24"/>
          <w:szCs w:val="24"/>
          <w:cs/>
          <w:lang w:bidi="bn-BD"/>
        </w:rPr>
        <w:t xml:space="preserve">আর এ </w:t>
      </w:r>
      <w:r w:rsidRPr="00D50473">
        <w:rPr>
          <w:rFonts w:ascii="Kalpurush" w:hAnsi="Kalpurush" w:cs="Kalpurush"/>
          <w:sz w:val="24"/>
          <w:szCs w:val="24"/>
          <w:cs/>
          <w:lang w:bidi="bn-IN"/>
        </w:rPr>
        <w:t>সময়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বাহনে ছিলেন</w:t>
      </w:r>
      <w:r w:rsidR="008B7999">
        <w:rPr>
          <w:rFonts w:ascii="SolaimanLipi" w:hAnsi="SolaimanLipi" w:cs="SolaimanLipi"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ওয়াদী</w:t>
      </w:r>
      <w:r w:rsidRPr="00D50473">
        <w:rPr>
          <w:rFonts w:ascii="Kalpurush" w:hAnsi="Kalpurush" w:cs="Kalpurush"/>
          <w:sz w:val="24"/>
          <w:szCs w:val="24"/>
        </w:rPr>
        <w:t>‘</w:t>
      </w:r>
      <w:r w:rsidRPr="00D50473">
        <w:rPr>
          <w:rFonts w:ascii="Kalpurush" w:hAnsi="Kalpurush" w:cs="Kalpurush"/>
          <w:sz w:val="24"/>
          <w:szCs w:val="24"/>
          <w:cs/>
          <w:lang w:bidi="bn-IN"/>
        </w:rPr>
        <w:t>আহ উটের কাঁধ ধরে বলতে থাকে: ইয়া রাসূলাল্লাহ</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তো কেবল খেল-তামাশার ছলে এ কথা বলেছিলাম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মুখশা ইবনু </w:t>
      </w:r>
      <w:r w:rsidRPr="00D50473">
        <w:rPr>
          <w:rFonts w:ascii="Kalpurush" w:hAnsi="Kalpurush" w:cs="Kalpurush" w:hint="cs"/>
          <w:sz w:val="24"/>
          <w:szCs w:val="24"/>
          <w:cs/>
          <w:lang w:bidi="bn-IN"/>
        </w:rPr>
        <w:t>হুমাইয়ার</w:t>
      </w:r>
      <w:r w:rsidRPr="00D50473">
        <w:rPr>
          <w:rFonts w:ascii="Kalpurush" w:hAnsi="Kalpurush" w:cs="Kalpurush"/>
          <w:sz w:val="24"/>
          <w:szCs w:val="24"/>
          <w:cs/>
          <w:lang w:bidi="bn-IN"/>
        </w:rPr>
        <w:t xml:space="preserve"> বলে: ইয়া রাসূলাল্লাহ</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আর আমার পিতার নাম ডুবে গেছে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এই আয়াতে যাকে ক্ষমা করা হয় সে হচ্ছে মুখাশ্শান ইবনু হুমাইয়ার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নাম আব্দুর রহমান রাখা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আল্লাহর নিকট </w:t>
      </w:r>
      <w:r w:rsidRPr="00D50473">
        <w:rPr>
          <w:rFonts w:ascii="Kalpurush" w:hAnsi="Kalpurush" w:cs="Kalpurush" w:hint="cs"/>
          <w:sz w:val="24"/>
          <w:szCs w:val="24"/>
          <w:cs/>
          <w:lang w:bidi="bn-BD"/>
        </w:rPr>
        <w:t>দো</w:t>
      </w:r>
      <w:r w:rsidRPr="00D50473">
        <w:rPr>
          <w:rFonts w:ascii="Kalpurush" w:hAnsi="Kalpurush" w:cs="Kalpurush"/>
          <w:sz w:val="24"/>
          <w:szCs w:val="24"/>
        </w:rPr>
        <w:t>‘</w:t>
      </w:r>
      <w:r w:rsidRPr="00D50473">
        <w:rPr>
          <w:rFonts w:ascii="Kalpurush" w:hAnsi="Kalpurush" w:cs="Kalpurush"/>
          <w:sz w:val="24"/>
          <w:szCs w:val="24"/>
          <w:cs/>
          <w:lang w:bidi="bn-IN"/>
        </w:rPr>
        <w:t>আ করেন তিনি যেন এমন স্থানে শহীদ হন যে সম্পর্কে কেউ জানতে না পারে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ইয়ামামার যুদ্ধে শহীদ হন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তাঁর চি</w:t>
      </w:r>
      <w:r w:rsidRPr="00D50473">
        <w:rPr>
          <w:rFonts w:hint="cs"/>
          <w:sz w:val="24"/>
          <w:szCs w:val="24"/>
          <w:cs/>
          <w:lang w:bidi="bn-IN"/>
        </w:rPr>
        <w:t>‎</w:t>
      </w:r>
      <w:r w:rsidRPr="00D50473">
        <w:rPr>
          <w:rFonts w:ascii="Kalpurush" w:hAnsi="Kalpurush" w:cs="Kalpurush" w:hint="cs"/>
          <w:sz w:val="24"/>
          <w:szCs w:val="24"/>
          <w:cs/>
          <w:lang w:bidi="bn-IN"/>
        </w:rPr>
        <w:t>হ্ন</w:t>
      </w:r>
      <w:r w:rsidRPr="00D50473">
        <w:rPr>
          <w:rFonts w:ascii="Kalpurush" w:hAnsi="Kalpurush" w:cs="Kalpurush"/>
          <w:sz w:val="24"/>
          <w:szCs w:val="24"/>
          <w:cs/>
          <w:lang w:bidi="bn-IN"/>
        </w:rPr>
        <w:t xml:space="preserve"> কেউ খুঁজে পায়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 xml:space="preserve"> </w:t>
      </w:r>
    </w:p>
    <w:p w:rsidR="0078070D" w:rsidRPr="00D50473" w:rsidRDefault="0078070D" w:rsidP="008B7999">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لَا تَعۡتَذِرُواْ قَدۡ كَفَرۡتُم بَعۡدَ إِيمَٰنِكُمۡۚ</w:t>
      </w:r>
      <w:r w:rsidRPr="00D50473">
        <w:rPr>
          <w:rFonts w:cs="KFGQPC Uthmanic Script HAFS"/>
          <w:color w:val="339933"/>
          <w:sz w:val="24"/>
          <w:szCs w:val="24"/>
        </w:rPr>
        <w:t xml:space="preserve">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ওজর</w:t>
      </w:r>
      <w:r w:rsidRPr="00D50473">
        <w:rPr>
          <w:rFonts w:ascii="Kalpurush" w:hAnsi="Kalpurush" w:cs="Kalpurush"/>
          <w:sz w:val="24"/>
          <w:szCs w:val="24"/>
          <w:cs/>
          <w:lang w:bidi="bn-IN"/>
        </w:rPr>
        <w:t xml:space="preserve"> পেশের চেষ্টা করো না</w:t>
      </w:r>
      <w:r w:rsidRPr="00D50473">
        <w:rPr>
          <w:rFonts w:ascii="Kalpurush" w:hAnsi="Kalpurush" w:cs="Kalpurush"/>
          <w:sz w:val="24"/>
          <w:szCs w:val="24"/>
        </w:rPr>
        <w:t xml:space="preserve">, </w:t>
      </w:r>
      <w:r w:rsidRPr="00D50473">
        <w:rPr>
          <w:rFonts w:ascii="Kalpurush" w:hAnsi="Kalpurush" w:cs="Kalpurush"/>
          <w:sz w:val="24"/>
          <w:szCs w:val="24"/>
          <w:cs/>
          <w:lang w:bidi="bn-IN"/>
        </w:rPr>
        <w:t>ঈমান আনার পর তোমরা কুফরী করেছ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 কথার দ্বারা </w:t>
      </w:r>
      <w:r w:rsidRPr="00D50473">
        <w:rPr>
          <w:rFonts w:ascii="Kalpurush" w:hAnsi="Kalpurush" w:cs="Kalpurush"/>
          <w:sz w:val="24"/>
          <w:szCs w:val="24"/>
          <w:cs/>
          <w:lang w:bidi="bn-IN"/>
        </w:rPr>
        <w:lastRenderedPageBreak/>
        <w:t>ঠাট্টা-</w:t>
      </w:r>
      <w:r w:rsidRPr="00D50473">
        <w:rPr>
          <w:rFonts w:ascii="Kalpurush" w:hAnsi="Kalpurush" w:cs="Kalpurush" w:hint="cs"/>
          <w:sz w:val="24"/>
          <w:szCs w:val="24"/>
          <w:cs/>
          <w:lang w:bidi="bn-IN"/>
        </w:rPr>
        <w:t>বিদ্রূপ</w:t>
      </w:r>
      <w:r w:rsidRPr="00D50473">
        <w:rPr>
          <w:rFonts w:ascii="Kalpurush" w:hAnsi="Kalpurush" w:cs="Kalpurush"/>
          <w:sz w:val="24"/>
          <w:szCs w:val="24"/>
          <w:cs/>
          <w:lang w:bidi="bn-IN"/>
        </w:rPr>
        <w:t xml:space="preserve"> করেছ</w:t>
      </w:r>
      <w:r w:rsidRPr="00D50473">
        <w:rPr>
          <w:rFonts w:ascii="Kalpurush" w:hAnsi="Kalpurush" w:cs="Kalpurush"/>
          <w:sz w:val="24"/>
          <w:szCs w:val="24"/>
        </w:rPr>
        <w:t xml:space="preserve">, </w:t>
      </w:r>
      <w:r w:rsidRPr="00D50473">
        <w:rPr>
          <w:rFonts w:cs="KFGQPC Uthmanic Script HAFS"/>
          <w:color w:val="339933"/>
          <w:sz w:val="24"/>
          <w:szCs w:val="24"/>
          <w:rtl/>
        </w:rPr>
        <w:t>إِن نَّعۡفُ عَن طَآئِفَة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مِّنكُمۡ نُعَذِّبۡ طَآئِفَةَۢ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তোমাদের মধ্যেকার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দলকে ক্ষমা করলেও অন্যদেরকে শাস্তি দেব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তোমাদের সকলকেই ক্ষমা করা হবে তা নয়</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তোমাদের কাউকে অবশ্যই শাস্তি ভোগ করতে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بِأَنَّهُمۡ كَانُواْ مُجۡرِمِينَ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কারণ তারা অপরাধী</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এই ভুল ও পাপের উক্তির কারণে।</w:t>
      </w:r>
      <w:r w:rsidRPr="00D50473">
        <w:rPr>
          <w:rFonts w:ascii="Kalpurush" w:hAnsi="Kalpurush" w:cs="Kalpurush" w:hint="cs"/>
          <w:sz w:val="24"/>
          <w:szCs w:val="24"/>
          <w:cs/>
          <w:lang w:bidi="bn-BD"/>
        </w:rPr>
        <w:t xml:space="preserve"> </w:t>
      </w:r>
    </w:p>
    <w:p w:rsidR="0078070D" w:rsidRPr="00D50473" w:rsidRDefault="0078070D" w:rsidP="003A18A1">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ٱلۡمُنَٰفِقُونَ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وَٱلۡمُنَٰفِقَٰتُ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بَعۡضُهُم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يَأۡمُرُونَ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بِٱلۡمُنكَرِ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وَيَنۡهَوۡنَ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ٱلۡمَعۡرُوفِ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وَيَقۡبِضُونَ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أَيۡدِيَهُمۡۚ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نَسُواْ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فَنَسِيَهُمۡۚ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ٱلۡمُنَٰفِقِينَ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ٱلۡفَٰسِقُونَ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ٱلۡمُنَٰفِقِينَ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وَٱلۡمُنَٰفِقَٰتِ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وَٱلۡكُفَّارَ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وَلَعَنَهُمُ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مُّقِيمٞ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3A18A1"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٦٧،</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٦٨</w:t>
      </w:r>
      <w:r w:rsidR="003A18A1"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Vrinda"/>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৬৭. মুনাফিক পুরুষ আর মুনাফিক নারী সব এক রকম</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অন্যায় কাজের নির্দেশ দেয় আর সৎ কাজ করতে নিষেধ করে</w:t>
      </w:r>
      <w:r w:rsidRPr="00D50473">
        <w:rPr>
          <w:rFonts w:ascii="Kalpurush" w:hAnsi="Kalpurush" w:cs="Kalpurush"/>
          <w:i/>
          <w:iCs/>
          <w:sz w:val="24"/>
          <w:szCs w:val="24"/>
        </w:rPr>
        <w:t>, (</w:t>
      </w:r>
      <w:r w:rsidRPr="00D50473">
        <w:rPr>
          <w:rFonts w:ascii="Kalpurush" w:hAnsi="Kalpurush" w:cs="Kalpurush"/>
          <w:i/>
          <w:iCs/>
          <w:sz w:val="24"/>
          <w:szCs w:val="24"/>
          <w:cs/>
          <w:lang w:bidi="bn-IN"/>
        </w:rPr>
        <w:t>আল্লাহর পথে ব্যয় করার ব্যাপারে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হাত গুটিয়ে রাখে</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আল্লাহকে ভুলে গেছে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তাই তিনিও তাদের</w:t>
      </w:r>
      <w:r w:rsidR="00710CE1" w:rsidRPr="00D50473">
        <w:rPr>
          <w:rFonts w:ascii="Kalpurush" w:hAnsi="Kalpurush" w:cs="Kalpurush"/>
          <w:i/>
          <w:iCs/>
          <w:sz w:val="24"/>
          <w:szCs w:val="24"/>
          <w:cs/>
          <w:lang w:bidi="bn-IN"/>
        </w:rPr>
        <w:t>কে ভুলে গেছেন। মুনাফিকরাই তো ফা</w:t>
      </w:r>
      <w:r w:rsidRPr="00D50473">
        <w:rPr>
          <w:rFonts w:ascii="Kalpurush" w:hAnsi="Kalpurush" w:cs="Kalpurush"/>
          <w:i/>
          <w:iCs/>
          <w:sz w:val="24"/>
          <w:szCs w:val="24"/>
          <w:cs/>
          <w:lang w:bidi="bn-IN"/>
        </w:rPr>
        <w:t>সিক</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৬৮. আল্লাহ মুনাফিক পুরুষ</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মুনাফিক নারী ও কাফিরদের জন্য জাহান্নামের আগুনের ওয়া</w:t>
      </w:r>
      <w:r w:rsidRPr="00D50473">
        <w:rPr>
          <w:rFonts w:ascii="Kalpurush" w:hAnsi="Kalpurush" w:cs="Kalpurush"/>
          <w:i/>
          <w:iCs/>
          <w:sz w:val="24"/>
          <w:szCs w:val="24"/>
        </w:rPr>
        <w:t>‘</w:t>
      </w:r>
      <w:r w:rsidRPr="00D50473">
        <w:rPr>
          <w:rFonts w:ascii="Kalpurush" w:hAnsi="Kalpurush" w:cs="Kalpurush"/>
          <w:i/>
          <w:iCs/>
          <w:sz w:val="24"/>
          <w:szCs w:val="24"/>
          <w:cs/>
          <w:lang w:bidi="bn-IN"/>
        </w:rPr>
        <w:t>দা দিয়েছেন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তাতে তারা চিরদিন থাকবে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তা-ই তাদের জন্য যথেষ্ট। তাদের উপর আছে আল্লাহর অভিশাপ</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আছে তাদের জন্য স্থায়ী </w:t>
      </w:r>
      <w:r w:rsidRPr="00D50473">
        <w:rPr>
          <w:rFonts w:ascii="Kalpurush" w:hAnsi="Kalpurush" w:cs="Kalpurush"/>
          <w:i/>
          <w:iCs/>
          <w:sz w:val="24"/>
          <w:szCs w:val="24"/>
        </w:rPr>
        <w:t>‘</w:t>
      </w:r>
      <w:r w:rsidRPr="00D50473">
        <w:rPr>
          <w:rFonts w:ascii="Kalpurush" w:hAnsi="Kalpurush" w:cs="Kalpurush"/>
          <w:i/>
          <w:iCs/>
          <w:sz w:val="24"/>
          <w:szCs w:val="24"/>
          <w:cs/>
          <w:lang w:bidi="bn-IN"/>
        </w:rPr>
        <w:t>আযাব</w:t>
      </w:r>
      <w:r w:rsidRPr="00C0213C">
        <w:rPr>
          <w:rFonts w:ascii="SolaimanLipi" w:hAnsi="SolaimanLipi" w:cs="SolaimanLipi"/>
          <w:i/>
          <w:iCs/>
          <w:sz w:val="24"/>
          <w:szCs w:val="24"/>
          <w:cs/>
          <w:lang w:bidi="hi-IN"/>
        </w:rPr>
        <w:t>।</w:t>
      </w:r>
      <w:r w:rsidRPr="00D50473">
        <w:rPr>
          <w:rFonts w:ascii="Kalpurush" w:hAnsi="Kalpurush" w:cs="Kalpurush"/>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-তাওবাহ</w:t>
      </w:r>
      <w:r w:rsidRPr="00D50473">
        <w:rPr>
          <w:rFonts w:ascii="Kalpurush" w:hAnsi="Kalpurush" w:cs="Kalpurush" w:hint="cs"/>
          <w:i/>
          <w:iCs/>
          <w:sz w:val="24"/>
          <w:szCs w:val="24"/>
          <w:cs/>
          <w:lang w:bidi="bn-BD"/>
        </w:rPr>
        <w:t>: ৬৭-৬৮</w:t>
      </w:r>
      <w:r w:rsidR="00710CE1" w:rsidRPr="00D50473">
        <w:rPr>
          <w:rFonts w:ascii="Kalpurush" w:hAnsi="Kalpurush" w:cs="Kalpurush" w:hint="cs"/>
          <w:i/>
          <w:iCs/>
          <w:sz w:val="24"/>
          <w:szCs w:val="24"/>
          <w:cs/>
          <w:lang w:bidi="bn-BD"/>
        </w:rPr>
        <w:t>]</w:t>
      </w:r>
    </w:p>
    <w:p w:rsidR="008B7999" w:rsidRDefault="0078070D" w:rsidP="00831DBE">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মুনাফিকদের তিরস্কার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তারা মুমিনগণের বৈশিষ্ট্যের চেয়ে বিপরীত বৈশিষ্ট্যের অধিকারী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মুমিনগণ সৎকাজের আদেশ দেয় আর অসৎ কাজ থেকে নিষেধ করে</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008B7999">
        <w:rPr>
          <w:rFonts w:ascii="Kalpurush" w:hAnsi="Kalpurush" w:cs="Kalpurush"/>
          <w:sz w:val="24"/>
          <w:szCs w:val="24"/>
          <w:cs/>
          <w:lang w:bidi="bn-IN"/>
        </w:rPr>
        <w:t xml:space="preserve">কিন্তু </w:t>
      </w:r>
      <w:r w:rsidR="008B7999">
        <w:rPr>
          <w:rFonts w:ascii="Kalpurush" w:hAnsi="Kalpurush" w:cs="Kalpurush" w:hint="cs"/>
          <w:sz w:val="24"/>
          <w:szCs w:val="24"/>
          <w:cs/>
          <w:lang w:bidi="bn-BD"/>
        </w:rPr>
        <w:t>মুনাফিক</w:t>
      </w:r>
      <w:r w:rsidRPr="00D50473">
        <w:rPr>
          <w:rFonts w:ascii="Kalpurush" w:hAnsi="Kalpurush" w:cs="Kalpurush"/>
          <w:sz w:val="24"/>
          <w:szCs w:val="24"/>
          <w:cs/>
          <w:lang w:bidi="bn-IN"/>
        </w:rPr>
        <w:t>রা</w:t>
      </w:r>
      <w:r w:rsidRPr="00D50473">
        <w:rPr>
          <w:rFonts w:ascii="Kalpurush" w:hAnsi="Kalpurush" w:cs="Kalpurush"/>
          <w:sz w:val="24"/>
          <w:szCs w:val="24"/>
        </w:rPr>
        <w:t xml:space="preserve"> </w:t>
      </w:r>
      <w:r w:rsidRPr="00D50473">
        <w:rPr>
          <w:rFonts w:cs="KFGQPC Uthmanic Script HAFS" w:hint="cs"/>
          <w:color w:val="339933"/>
          <w:sz w:val="24"/>
          <w:szCs w:val="24"/>
          <w:rtl/>
        </w:rPr>
        <w:t xml:space="preserve">يَأۡمُرُونَ بِٱلۡمُنكَرِ وَيَنۡهَوۡنَ </w:t>
      </w:r>
      <w:r w:rsidRPr="00D50473">
        <w:rPr>
          <w:rFonts w:cs="KFGQPC Uthmanic Script HAFS"/>
          <w:color w:val="339933"/>
          <w:sz w:val="24"/>
          <w:szCs w:val="24"/>
          <w:rtl/>
        </w:rPr>
        <w:t>عَنِ ٱلۡمَعۡرُوفِ وَيَقۡبِضُونَ أَيۡدِيَهُمۡۚ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অন্যায় কাজের নির্দেশ দেয় আর সৎ কাজ করতে নিষেধ করে হাত গুটিয়ে রাখে</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আল্লাহর পথে </w:t>
      </w:r>
      <w:r w:rsidRPr="00D50473">
        <w:rPr>
          <w:rFonts w:ascii="Kalpurush" w:hAnsi="Kalpurush" w:cs="Kalpurush"/>
          <w:sz w:val="24"/>
          <w:szCs w:val="24"/>
          <w:cs/>
          <w:lang w:bidi="bn-IN"/>
        </w:rPr>
        <w:lastRenderedPageBreak/>
        <w:t>ব্যয় করা থেকে</w:t>
      </w:r>
      <w:r w:rsidR="008B7999">
        <w:rPr>
          <w:rFonts w:ascii="Kalpurush" w:hAnsi="Kalpurush" w:cs="Kalpurush" w:hint="cs"/>
          <w:sz w:val="24"/>
          <w:szCs w:val="24"/>
          <w:cs/>
          <w:lang w:bidi="bn-BD"/>
        </w:rPr>
        <w:t xml:space="preserve"> (হাত গুটিয়ে রাখে)</w:t>
      </w:r>
      <w:r w:rsidRPr="00D50473">
        <w:rPr>
          <w:rFonts w:ascii="Kalpurush" w:hAnsi="Kalpurush" w:cs="Kalpurush"/>
          <w:sz w:val="24"/>
          <w:szCs w:val="24"/>
        </w:rPr>
        <w:t xml:space="preserve">, </w:t>
      </w:r>
      <w:r w:rsidRPr="00D50473">
        <w:rPr>
          <w:rFonts w:cs="KFGQPC Uthmanic Script HAFS"/>
          <w:color w:val="339933"/>
          <w:sz w:val="24"/>
          <w:szCs w:val="24"/>
          <w:rtl/>
        </w:rPr>
        <w:t>نَسُواْ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আল্লাহকে ভুলে গেছে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আল্লাহর স্মরণ ভুলে গেছে</w:t>
      </w:r>
      <w:r w:rsidRPr="00D50473">
        <w:rPr>
          <w:rFonts w:ascii="Kalpurush" w:hAnsi="Kalpurush" w:cs="Kalpurush"/>
          <w:sz w:val="24"/>
          <w:szCs w:val="24"/>
        </w:rPr>
        <w:t xml:space="preserve">, </w:t>
      </w:r>
      <w:r w:rsidRPr="00D50473">
        <w:rPr>
          <w:rFonts w:cs="KFGQPC Uthmanic Script HAFS"/>
          <w:color w:val="339933"/>
          <w:sz w:val="24"/>
          <w:szCs w:val="24"/>
          <w:rtl/>
        </w:rPr>
        <w:t>فَنَسِيَهُمۡۚ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তাই তিনিও তাদেরকে ভুলে গেছেন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তিনিও তাদের সাথে তাদেরকে ভুলে যাওয়ার মত আচরণ করেছেন</w:t>
      </w:r>
      <w:r w:rsidRPr="00D50473">
        <w:rPr>
          <w:rFonts w:ascii="Kalpurush" w:hAnsi="Kalpurush" w:cs="Kalpurush"/>
          <w:sz w:val="24"/>
          <w:szCs w:val="24"/>
        </w:rPr>
        <w:t>,</w:t>
      </w:r>
      <w:r w:rsidR="008B7999">
        <w:rPr>
          <w:rFonts w:ascii="Kalpurush" w:hAnsi="Kalpurush" w:cs="Kalpurush" w:hint="cs"/>
          <w:sz w:val="24"/>
          <w:szCs w:val="24"/>
          <w:cs/>
          <w:lang w:bidi="bn-BD"/>
        </w:rPr>
        <w:t xml:space="preserve"> যেমন অন্য আয়াতে বলেছেন,</w:t>
      </w:r>
      <w:r w:rsidRPr="00D50473">
        <w:rPr>
          <w:rFonts w:ascii="Kalpurush" w:hAnsi="Kalpurush" w:cs="Kalpurush"/>
          <w:sz w:val="24"/>
          <w:szCs w:val="24"/>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وَقِيلَ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نَنسَىٰكُمۡ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نَسِيتُمۡ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لِقَآءَ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يَوۡمِكُمۡ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وَمَأۡوَىٰكُمُ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نَّٰصِرِينَ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831DBE"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الجاثية</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٣٤</w:t>
      </w:r>
      <w:r w:rsidR="00831DBE"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বলা হবে </w:t>
      </w:r>
      <w:r w:rsidRPr="00D50473">
        <w:rPr>
          <w:rFonts w:ascii="Kalpurush" w:hAnsi="Kalpurush" w:cs="Kalpurush"/>
          <w:sz w:val="24"/>
          <w:szCs w:val="24"/>
        </w:rPr>
        <w:t>‘</w:t>
      </w:r>
      <w:r w:rsidRPr="00D50473">
        <w:rPr>
          <w:rFonts w:ascii="Kalpurush" w:hAnsi="Kalpurush" w:cs="Kalpurush"/>
          <w:sz w:val="24"/>
          <w:szCs w:val="24"/>
          <w:cs/>
          <w:lang w:bidi="bn-IN"/>
        </w:rPr>
        <w:t>আজ আমি তোমাদেরকে ভুলে যাব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যেমন করে তোমরা এ দিনের সাক্ষাৎকে ভুলে গিয়েছিলে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00710CE1" w:rsidRPr="00D50473">
        <w:rPr>
          <w:rFonts w:ascii="Kalpurush" w:hAnsi="Kalpurush" w:cs="Kalpurush" w:hint="cs"/>
          <w:sz w:val="24"/>
          <w:szCs w:val="24"/>
          <w:cs/>
          <w:lang w:bidi="bn-BD"/>
        </w:rPr>
        <w:t xml:space="preserve"> [সূরা আল- জাছিয়াহ: ৩৪] </w:t>
      </w:r>
    </w:p>
    <w:p w:rsidR="008B7999" w:rsidRDefault="0078070D" w:rsidP="008B7999">
      <w:pPr>
        <w:bidi w:val="0"/>
        <w:jc w:val="both"/>
        <w:rPr>
          <w:rFonts w:ascii="Kalpurush" w:hAnsi="Kalpurush" w:cs="Kalpurush"/>
          <w:sz w:val="24"/>
          <w:szCs w:val="24"/>
          <w:lang w:bidi="bn-BD"/>
        </w:rPr>
      </w:pPr>
      <w:r w:rsidRPr="00D50473">
        <w:rPr>
          <w:rFonts w:cs="KFGQPC Uthmanic Script HAFS"/>
          <w:color w:val="339933"/>
          <w:sz w:val="24"/>
          <w:szCs w:val="24"/>
          <w:rtl/>
        </w:rPr>
        <w:t>إِنَّ ٱلۡمُنَٰفِقِينَ هُمُ ٱلۡفَٰسِقُونَ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মুনাফিকরাই তো </w:t>
      </w:r>
      <w:r w:rsidRPr="00D50473">
        <w:rPr>
          <w:rFonts w:ascii="Kalpurush" w:hAnsi="Kalpurush" w:cs="Kalpurush" w:hint="cs"/>
          <w:sz w:val="24"/>
          <w:szCs w:val="24"/>
          <w:cs/>
          <w:lang w:bidi="bn-IN"/>
        </w:rPr>
        <w:t>ফাসিক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সত্য পথ থেকে বের হয়ে গেছে</w:t>
      </w:r>
      <w:r w:rsidRPr="00D50473">
        <w:rPr>
          <w:rFonts w:ascii="Kalpurush" w:hAnsi="Kalpurush" w:cs="Kalpurush"/>
          <w:sz w:val="24"/>
          <w:szCs w:val="24"/>
        </w:rPr>
        <w:t xml:space="preserve">, </w:t>
      </w:r>
      <w:r w:rsidRPr="00D50473">
        <w:rPr>
          <w:rFonts w:ascii="Kalpurush" w:hAnsi="Kalpurush" w:cs="Kalpurush"/>
          <w:sz w:val="24"/>
          <w:szCs w:val="24"/>
          <w:cs/>
          <w:lang w:bidi="bn-IN"/>
        </w:rPr>
        <w:t>গোমরাহির পথে প্রবেশ করেছে</w:t>
      </w:r>
      <w:r w:rsidR="008B7999">
        <w:rPr>
          <w:rFonts w:ascii="Kalpurush" w:hAnsi="Kalpurush" w:cs="Mangal" w:hint="cs"/>
          <w:sz w:val="24"/>
          <w:szCs w:val="24"/>
          <w:cs/>
          <w:lang w:bidi="hi-IN"/>
        </w:rPr>
        <w:t>।</w:t>
      </w:r>
      <w:r w:rsidRPr="00D50473">
        <w:rPr>
          <w:rFonts w:ascii="Kalpurush" w:hAnsi="Kalpurush" w:cs="Kalpurush"/>
          <w:sz w:val="24"/>
          <w:szCs w:val="24"/>
        </w:rPr>
        <w:t xml:space="preserve"> </w:t>
      </w:r>
    </w:p>
    <w:p w:rsidR="0078070D" w:rsidRPr="00D50473" w:rsidRDefault="0078070D" w:rsidP="008B7999">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ascii="Kalpurush" w:hAnsi="Kalpurush" w:cs="Kalpurush"/>
          <w:sz w:val="24"/>
          <w:szCs w:val="24"/>
        </w:rPr>
        <w:t xml:space="preserve"> </w:t>
      </w:r>
      <w:r w:rsidRPr="00D50473">
        <w:rPr>
          <w:rFonts w:cs="KFGQPC Uthmanic Script HAFS"/>
          <w:color w:val="339933"/>
          <w:sz w:val="24"/>
          <w:szCs w:val="24"/>
          <w:rtl/>
        </w:rPr>
        <w:t>وَعَدَ ٱللَّهُ ٱلۡمُنَٰفِقِينَ وَٱلۡمُنَٰفِقَٰتِ وَٱلۡكُفَّارَ نَارَ جَهَنَّمَ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মুনাফিক পুরুষ</w:t>
      </w:r>
      <w:r w:rsidRPr="00D50473">
        <w:rPr>
          <w:rFonts w:ascii="Kalpurush" w:hAnsi="Kalpurush" w:cs="Kalpurush"/>
          <w:sz w:val="24"/>
          <w:szCs w:val="24"/>
        </w:rPr>
        <w:t xml:space="preserve">, </w:t>
      </w:r>
      <w:r w:rsidRPr="00D50473">
        <w:rPr>
          <w:rFonts w:ascii="Kalpurush" w:hAnsi="Kalpurush" w:cs="Kalpurush"/>
          <w:sz w:val="24"/>
          <w:szCs w:val="24"/>
          <w:cs/>
          <w:lang w:bidi="bn-IN"/>
        </w:rPr>
        <w:t>মুনাফিক নারী ও কাফিরদের জন্য জাহান্নামের আগুনের ওয়া</w:t>
      </w:r>
      <w:r w:rsidRPr="00D50473">
        <w:rPr>
          <w:rFonts w:ascii="Kalpurush" w:hAnsi="Kalpurush" w:cs="Kalpurush"/>
          <w:sz w:val="24"/>
          <w:szCs w:val="24"/>
        </w:rPr>
        <w:t>‘</w:t>
      </w:r>
      <w:r w:rsidRPr="00D50473">
        <w:rPr>
          <w:rFonts w:ascii="Kalpurush" w:hAnsi="Kalpurush" w:cs="Kalpurush"/>
          <w:sz w:val="24"/>
          <w:szCs w:val="24"/>
          <w:cs/>
          <w:lang w:bidi="bn-IN"/>
        </w:rPr>
        <w:t>দা দিয়েছেন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সমস্ত কর্মকাণ্ডের কারণে যা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সম্পর্কে উল্লেখ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خَٰلِدِينَ فِيهَاۚ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তাতে তারা চিরদিন থাকবে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এবং কাফেররা চিরকাল সেখানে অবস্থান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هِيَ حَسۡبُهُمۡۚ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তা-ই তাদের জন্য যথেষ্ট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শাস্তির জন্য</w:t>
      </w:r>
      <w:r w:rsidRPr="00D50473">
        <w:rPr>
          <w:rFonts w:ascii="Kalpurush" w:hAnsi="Kalpurush" w:cs="Kalpurush"/>
          <w:sz w:val="24"/>
          <w:szCs w:val="24"/>
        </w:rPr>
        <w:t xml:space="preserve"> </w:t>
      </w:r>
      <w:r w:rsidRPr="00D50473">
        <w:rPr>
          <w:rFonts w:cs="KFGQPC Uthmanic Script HAFS"/>
          <w:color w:val="339933"/>
          <w:sz w:val="24"/>
          <w:szCs w:val="24"/>
          <w:rtl/>
        </w:rPr>
        <w:t>وَلَعَنَهُمُ ٱللَّهُۖ</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তাদের উপর আছে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অভিশাপ</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তিনি তাদেরকে বিতাড়িত করেছেন</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রহমত</w:t>
      </w:r>
      <w:r w:rsidRPr="00D50473">
        <w:rPr>
          <w:rFonts w:ascii="Kalpurush" w:hAnsi="Kalpurush" w:cs="Kalpurush"/>
          <w:sz w:val="24"/>
          <w:szCs w:val="24"/>
          <w:cs/>
          <w:lang w:bidi="bn-IN"/>
        </w:rPr>
        <w:t xml:space="preserve">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দুরে সরিয়ে দিয়েছেন</w:t>
      </w:r>
      <w:r w:rsidRPr="00D50473">
        <w:rPr>
          <w:rFonts w:ascii="Kalpurush" w:hAnsi="Kalpurush" w:cs="Kalpurush"/>
          <w:sz w:val="24"/>
          <w:szCs w:val="24"/>
        </w:rPr>
        <w:t xml:space="preserve">, </w:t>
      </w:r>
      <w:r w:rsidRPr="00D50473">
        <w:rPr>
          <w:rFonts w:cs="KFGQPC Uthmanic Script HAFS"/>
          <w:color w:val="339933"/>
          <w:sz w:val="24"/>
          <w:szCs w:val="24"/>
          <w:rtl/>
        </w:rPr>
        <w:t>وَلَهُمۡ عَذَاب</w:t>
      </w:r>
      <w:r w:rsidRPr="00D50473">
        <w:rPr>
          <w:rFonts w:cs="KFGQPC Uthmanic Script HAFS" w:hint="cs"/>
          <w:color w:val="339933"/>
          <w:sz w:val="24"/>
          <w:szCs w:val="24"/>
          <w:rtl/>
        </w:rPr>
        <w:t>ٞ مُّقِيمٞ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আছে তাদের জন্য স্থায়ী </w:t>
      </w:r>
      <w:r w:rsidRPr="00D50473">
        <w:rPr>
          <w:rFonts w:ascii="Kalpurush" w:hAnsi="Kalpurush" w:cs="Kalpurush"/>
          <w:sz w:val="24"/>
          <w:szCs w:val="24"/>
        </w:rPr>
        <w:t>‘</w:t>
      </w:r>
      <w:r w:rsidRPr="00D50473">
        <w:rPr>
          <w:rFonts w:ascii="Kalpurush" w:hAnsi="Kalpurush" w:cs="Kalpurush" w:hint="cs"/>
          <w:sz w:val="24"/>
          <w:szCs w:val="24"/>
          <w:cs/>
          <w:lang w:bidi="bn-IN"/>
        </w:rPr>
        <w:t>আযাব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Vrinda" w:hint="cs"/>
          <w:sz w:val="24"/>
          <w:szCs w:val="24"/>
          <w:cs/>
          <w:lang w:bidi="bn-BD"/>
        </w:rPr>
        <w:t xml:space="preserve"> </w:t>
      </w:r>
    </w:p>
    <w:p w:rsidR="00252779" w:rsidRPr="00D50473" w:rsidRDefault="00252779" w:rsidP="0078070D">
      <w:pPr>
        <w:bidi w:val="0"/>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أَشَدَّ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وَأَكۡثَرَ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وَأَوۡلَٰدٗا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فَٱسۡتَمۡتَعُواْ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بِخَلَٰقِهِمۡ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فَٱسۡتَمۡتَعۡتُم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بِخَلَٰقِكُمۡ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ٱسۡتَمۡتَعَ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بِخَلَٰقِهِمۡ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وَخُضۡتُمۡ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كَٱلَّذِي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خَاضُوٓاْۚ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حَبِطَتۡ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أَعۡمَٰلُهُمۡ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وَٱلۡأٓخِرَةِۖ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ٱلۡخَٰسِرُونَ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٦٩</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٦٩</w:t>
      </w:r>
      <w:r w:rsidRPr="00D50473">
        <w:rPr>
          <w:rFonts w:ascii="KFGQPC Uthman Taha Naskh" w:cs="KFGQPC Uthman Taha Naskh"/>
          <w:color w:val="008000"/>
          <w:sz w:val="24"/>
          <w:szCs w:val="24"/>
          <w:rtl/>
        </w:rPr>
        <w:t xml:space="preserve">]  </w:t>
      </w:r>
    </w:p>
    <w:p w:rsidR="0078070D" w:rsidRPr="00D50473" w:rsidRDefault="0078070D" w:rsidP="00710CE1">
      <w:pPr>
        <w:bidi w:val="0"/>
        <w:jc w:val="both"/>
        <w:rPr>
          <w:rFonts w:ascii="Kalpurush" w:hAnsi="Kalpurush" w:cs="Vrinda"/>
          <w:i/>
          <w:iCs/>
          <w:sz w:val="24"/>
          <w:szCs w:val="24"/>
          <w:lang w:bidi="hi-IN"/>
        </w:rPr>
      </w:pPr>
      <w:r w:rsidRPr="00D50473">
        <w:rPr>
          <w:rFonts w:ascii="Kalpurush" w:hAnsi="Kalpurush" w:cs="Kalpurush" w:hint="cs"/>
          <w:i/>
          <w:iCs/>
          <w:sz w:val="24"/>
          <w:szCs w:val="24"/>
          <w:cs/>
          <w:lang w:bidi="bn-BD"/>
        </w:rPr>
        <w:lastRenderedPageBreak/>
        <w:t>“</w:t>
      </w:r>
      <w:r w:rsidRPr="00D50473">
        <w:rPr>
          <w:rFonts w:ascii="Kalpurush" w:hAnsi="Kalpurush" w:cs="Kalpurush"/>
          <w:i/>
          <w:iCs/>
          <w:sz w:val="24"/>
          <w:szCs w:val="24"/>
          <w:cs/>
          <w:lang w:bidi="bn-IN"/>
        </w:rPr>
        <w:t xml:space="preserve">৬৯.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তোমাদের কাজ-কারবার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তোমাদের আগের লোকদের মতই</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যারা ছিল তোমাদের চেয়ে অধিক শক্তির অধিকারী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ধন-মাল আর সন্তান-সন্ততিতেও তোমাদের চেয়ে অধিক সমৃদ্ধিশালী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প্রাপ্য অংশ তারা ভোগ করে গেছে</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এখন তোমরাও তোমাদের প্রাপ্য অংশ ভোগ কর যেমন তোমাদের আগের লোকেরা তাদের প্রাপ্য অংশ ভোগ করেছে</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তোমরা অনর্থক কথাবার্তায় লিপ্ত আছ যেমন তারা অনর্থক কথাবার্তায় লিপ্ত ছিল</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এরাই হল তারা দুনিয়া ও আখিরাতে যাদের কাজ-কর্ম নিষ্ফল হয়ে গেছে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তারাই ক্ষতিগ্রস্ত</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৬৯</w:t>
      </w:r>
      <w:r w:rsidR="00710CE1"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দুনিয়া ও আখিরাতে তারা সেভাবেই আযাবের </w:t>
      </w:r>
      <w:r w:rsidRPr="00D50473">
        <w:rPr>
          <w:rFonts w:ascii="Kalpurush" w:hAnsi="Kalpurush" w:cs="Kalpurush" w:hint="cs"/>
          <w:sz w:val="24"/>
          <w:szCs w:val="24"/>
          <w:cs/>
          <w:lang w:bidi="bn-IN"/>
        </w:rPr>
        <w:t>সম্মুখীন</w:t>
      </w:r>
      <w:r w:rsidRPr="00D50473">
        <w:rPr>
          <w:rFonts w:ascii="Kalpurush" w:hAnsi="Kalpurush" w:cs="Kalpurush"/>
          <w:sz w:val="24"/>
          <w:szCs w:val="24"/>
          <w:cs/>
          <w:lang w:bidi="bn-IN"/>
        </w:rPr>
        <w:t xml:space="preserve"> হয়েছে যেভাবে তাদের পূর্ববর্তীগণ </w:t>
      </w:r>
      <w:r w:rsidRPr="00D50473">
        <w:rPr>
          <w:rFonts w:ascii="Kalpurush" w:hAnsi="Kalpurush" w:cs="Kalpurush" w:hint="cs"/>
          <w:sz w:val="24"/>
          <w:szCs w:val="24"/>
          <w:cs/>
          <w:lang w:bidi="bn-IN"/>
        </w:rPr>
        <w:t>সম্মুখীন</w:t>
      </w:r>
      <w:r w:rsidRPr="00D50473">
        <w:rPr>
          <w:rFonts w:ascii="Kalpurush" w:hAnsi="Kalpurush" w:cs="Kalpurush"/>
          <w:sz w:val="24"/>
          <w:szCs w:val="24"/>
          <w:cs/>
          <w:lang w:bidi="bn-IN"/>
        </w:rPr>
        <w:t xml:space="preserve"> হয়েছিল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بِخَلَٰقِكُمۡ</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প্রাপ্য অংশ</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হাসান আল-</w:t>
      </w:r>
      <w:r w:rsidR="00BA7958">
        <w:rPr>
          <w:rFonts w:ascii="Kalpurush" w:hAnsi="Kalpurush" w:cs="Kalpurush" w:hint="cs"/>
          <w:sz w:val="24"/>
          <w:szCs w:val="24"/>
          <w:cs/>
          <w:lang w:bidi="bn-IN"/>
        </w:rPr>
        <w:t>বাসর</w:t>
      </w:r>
      <w:r w:rsidR="00BA7958">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তাদের দ্বীনের সাথে</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وَخُضۡتُمۡ كَٱلَّذِي خَاضُو</w:t>
      </w:r>
      <w:r w:rsidRPr="00D50473">
        <w:rPr>
          <w:rFonts w:cs="KFGQPC Uthmanic Script HAFS" w:hint="cs"/>
          <w:color w:val="339933"/>
          <w:sz w:val="24"/>
          <w:szCs w:val="24"/>
          <w:rtl/>
        </w:rPr>
        <w:t>ٓ</w:t>
      </w:r>
      <w:r w:rsidRPr="00D50473">
        <w:rPr>
          <w:rFonts w:cs="KFGQPC Uthmanic Script HAFS"/>
          <w:color w:val="339933"/>
          <w:sz w:val="24"/>
          <w:szCs w:val="24"/>
          <w:rtl/>
        </w:rPr>
        <w:t xml:space="preserve">اْۚ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এখন তোমরাও তোমাদের প্রাপ্য অংশ ভোগ কর যেমন তোমাদের আগের লোকেরা তাদের প্রাপ্য অংশ ভোগ করেছে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মিথ্যা ও ভ্রান্ত বিষয়ে</w:t>
      </w:r>
      <w:r w:rsidR="00BA7958">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cs="KFGQPC Uthmanic Script HAFS"/>
          <w:color w:val="339933"/>
          <w:sz w:val="24"/>
          <w:szCs w:val="24"/>
          <w:rtl/>
        </w:rPr>
        <w:t xml:space="preserve">أُوْلَٰٓئِكَ حَبِطَتۡ أَعۡمَٰلُهُمۡ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এরাই হল তারা যাদের কাজ-কর্ম </w:t>
      </w:r>
      <w:r w:rsidRPr="00D50473">
        <w:rPr>
          <w:rFonts w:ascii="Kalpurush" w:hAnsi="Kalpurush" w:cs="Kalpurush" w:hint="cs"/>
          <w:sz w:val="24"/>
          <w:szCs w:val="24"/>
          <w:cs/>
          <w:lang w:bidi="bn-IN"/>
        </w:rPr>
        <w:t>নিষ্ফল</w:t>
      </w:r>
      <w:r w:rsidRPr="00D50473">
        <w:rPr>
          <w:rFonts w:ascii="Kalpurush" w:hAnsi="Kalpurush" w:cs="Kalpurush"/>
          <w:sz w:val="24"/>
          <w:szCs w:val="24"/>
          <w:cs/>
          <w:lang w:bidi="bn-IN"/>
        </w:rPr>
        <w:t xml:space="preserve"> হয়ে গেছে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 প্রচেষ্টা ব্যর্থ হয়ে গেছে</w:t>
      </w:r>
      <w:r w:rsidRPr="00D50473">
        <w:rPr>
          <w:rFonts w:ascii="Kalpurush" w:hAnsi="Kalpurush" w:cs="Kalpurush"/>
          <w:sz w:val="24"/>
          <w:szCs w:val="24"/>
        </w:rPr>
        <w:t xml:space="preserve">, </w:t>
      </w:r>
      <w:r w:rsidRPr="00D50473">
        <w:rPr>
          <w:rFonts w:ascii="Kalpurush" w:hAnsi="Kalpurush" w:cs="Kalpurush"/>
          <w:sz w:val="24"/>
          <w:szCs w:val="24"/>
          <w:cs/>
          <w:lang w:bidi="bn-IN"/>
        </w:rPr>
        <w:t>এ জন্য 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সাওয়াব নেই</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কেননা সেগুলো নষ্ট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8070D" w:rsidRPr="00D50473" w:rsidRDefault="0078070D" w:rsidP="00761D65">
      <w:pPr>
        <w:bidi w:val="0"/>
        <w:jc w:val="both"/>
        <w:rPr>
          <w:rFonts w:ascii="Kalpurush" w:hAnsi="Kalpurush" w:cs="Kalpurush"/>
          <w:sz w:val="24"/>
          <w:szCs w:val="24"/>
          <w:lang w:bidi="bn-BD"/>
        </w:rPr>
      </w:pPr>
      <w:r w:rsidRPr="00D50473">
        <w:rPr>
          <w:rFonts w:cs="KFGQPC Uthmanic Script HAFS"/>
          <w:color w:val="339933"/>
          <w:sz w:val="24"/>
          <w:szCs w:val="24"/>
          <w:rtl/>
        </w:rPr>
        <w:t>فِي ٱلدُّنۡيَا وَٱلۡأٓخِرَةِۖ وَأُوْلَٰٓئِكَ هُمُ ٱلۡخَٰسِرُونَ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দুনিয়া ও আখিরাতে</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তারাই ক্ষতিগ্রস্ত</w:t>
      </w:r>
      <w:r w:rsidR="00BA7958">
        <w:rPr>
          <w:rFonts w:ascii="Kalpurush" w:hAnsi="Kalpurush" w:cs="Kalpurush" w:hint="cs"/>
          <w:sz w:val="24"/>
          <w:szCs w:val="24"/>
          <w:cs/>
          <w:lang w:bidi="bn-BD"/>
        </w:rPr>
        <w:t>”</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 জন্য 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সাওয়াবই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 বলেন: এই রাত্রিটি গত রাত্রির সাথে কতই না সাদৃশ্যপূর্ণ।</w:t>
      </w:r>
      <w:r w:rsidRPr="00D50473">
        <w:rPr>
          <w:rFonts w:ascii="Kalpurush" w:hAnsi="Kalpurush" w:cs="Kalpurush"/>
          <w:sz w:val="24"/>
          <w:szCs w:val="24"/>
        </w:rPr>
        <w:t xml:space="preserve"> </w:t>
      </w:r>
      <w:r w:rsidRPr="00D50473">
        <w:rPr>
          <w:rFonts w:cs="KFGQPC Uthmanic Script HAFS"/>
          <w:color w:val="339933"/>
          <w:sz w:val="24"/>
          <w:szCs w:val="24"/>
          <w:rtl/>
        </w:rPr>
        <w:t>كَٱلَّذِينَ مِن قَبۡلِكُمۡ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তোমাদের আগের লোকদের মতই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 হচ্ছে ব</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ইসরাইল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যাদের সাথে আমাদের তুলনা দেওয়া হয়েছে। আমি </w:t>
      </w:r>
      <w:r w:rsidR="00BA7958">
        <w:rPr>
          <w:rFonts w:ascii="Kalpurush" w:hAnsi="Kalpurush" w:cs="Kalpurush" w:hint="cs"/>
          <w:sz w:val="24"/>
          <w:szCs w:val="24"/>
          <w:cs/>
          <w:lang w:bidi="bn-BD"/>
        </w:rPr>
        <w:t xml:space="preserve">এটাই কেবল </w:t>
      </w:r>
      <w:r w:rsidRPr="00D50473">
        <w:rPr>
          <w:rFonts w:ascii="Kalpurush" w:hAnsi="Kalpurush" w:cs="Kalpurush"/>
          <w:sz w:val="24"/>
          <w:szCs w:val="24"/>
          <w:cs/>
          <w:lang w:bidi="bn-IN"/>
        </w:rPr>
        <w:t>জানি</w:t>
      </w:r>
      <w:r w:rsidRPr="00D50473">
        <w:rPr>
          <w:rFonts w:ascii="Kalpurush" w:hAnsi="Kalpurush" w:cs="Kalpurush" w:hint="cs"/>
          <w:sz w:val="24"/>
          <w:szCs w:val="24"/>
          <w:cs/>
          <w:lang w:bidi="bn-BD"/>
        </w:rPr>
        <w:t xml:space="preserve"> </w:t>
      </w:r>
      <w:r w:rsidR="00BA7958">
        <w:rPr>
          <w:rFonts w:ascii="Kalpurush" w:hAnsi="Kalpurush" w:cs="Kalpurush" w:hint="cs"/>
          <w:sz w:val="24"/>
          <w:szCs w:val="24"/>
          <w:cs/>
          <w:lang w:bidi="bn-BD"/>
        </w:rPr>
        <w:t>যে,</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w:t>
      </w:r>
      <w:r w:rsidR="00BA7958">
        <w:rPr>
          <w:rFonts w:ascii="Kalpurush" w:hAnsi="Kalpurush" w:cs="Kalpurush" w:hint="cs"/>
          <w:sz w:val="24"/>
          <w:szCs w:val="24"/>
          <w:cs/>
          <w:lang w:bidi="bn-BD"/>
        </w:rPr>
        <w:t>“</w:t>
      </w:r>
      <w:r w:rsidRPr="00D50473">
        <w:rPr>
          <w:rFonts w:ascii="Kalpurush" w:hAnsi="Kalpurush" w:cs="Kalpurush" w:hint="cs"/>
          <w:sz w:val="24"/>
          <w:szCs w:val="24"/>
          <w:cs/>
          <w:lang w:bidi="bn-IN"/>
        </w:rPr>
        <w:t>যার</w:t>
      </w:r>
      <w:r w:rsidRPr="00D50473">
        <w:rPr>
          <w:rFonts w:ascii="Kalpurush" w:hAnsi="Kalpurush" w:cs="Kalpurush"/>
          <w:sz w:val="24"/>
          <w:szCs w:val="24"/>
          <w:cs/>
          <w:lang w:bidi="bn-IN"/>
        </w:rPr>
        <w:t xml:space="preserve"> হাতে </w:t>
      </w:r>
      <w:r w:rsidRPr="00D50473">
        <w:rPr>
          <w:rFonts w:ascii="Kalpurush" w:hAnsi="Kalpurush" w:cs="Kalpurush"/>
          <w:sz w:val="24"/>
          <w:szCs w:val="24"/>
          <w:cs/>
          <w:lang w:bidi="bn-IN"/>
        </w:rPr>
        <w:lastRenderedPageBreak/>
        <w:t>আমার প্রাণ তাঁর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তাদের অনুসরণ করবে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এমনকি তাদের কেউ যদি </w:t>
      </w:r>
      <w:r w:rsidR="00BA7958">
        <w:rPr>
          <w:rFonts w:ascii="Kalpurush" w:hAnsi="Kalpurush" w:cs="Kalpurush" w:hint="cs"/>
          <w:sz w:val="24"/>
          <w:szCs w:val="24"/>
          <w:cs/>
          <w:lang w:bidi="bn-BD"/>
        </w:rPr>
        <w:t>ষাণ্ডা</w:t>
      </w:r>
      <w:r w:rsidRPr="00D50473">
        <w:rPr>
          <w:rFonts w:ascii="Kalpurush" w:hAnsi="Kalpurush" w:cs="Kalpurush"/>
          <w:sz w:val="24"/>
          <w:szCs w:val="24"/>
          <w:cs/>
          <w:lang w:bidi="bn-IN"/>
        </w:rPr>
        <w:t>র গর্তে গিয়ে প্রবেশ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তোমরাও তাতে প্রবেশ করবে।</w:t>
      </w:r>
      <w:r w:rsidR="00BA7958">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থেকে বর্ণিত</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w:t>
      </w:r>
      <w:r w:rsidR="00BA7958">
        <w:rPr>
          <w:rFonts w:ascii="Kalpurush" w:hAnsi="Kalpurush" w:cs="Kalpurush" w:hint="cs"/>
          <w:sz w:val="24"/>
          <w:szCs w:val="24"/>
          <w:cs/>
          <w:lang w:bidi="bn-BD"/>
        </w:rPr>
        <w:t>“</w:t>
      </w:r>
      <w:r w:rsidRPr="00D50473">
        <w:rPr>
          <w:rFonts w:ascii="Kalpurush" w:hAnsi="Kalpurush" w:cs="Kalpurush" w:hint="cs"/>
          <w:sz w:val="24"/>
          <w:szCs w:val="24"/>
          <w:cs/>
          <w:lang w:bidi="bn-IN"/>
        </w:rPr>
        <w:t>যার</w:t>
      </w:r>
      <w:r w:rsidRPr="00D50473">
        <w:rPr>
          <w:rFonts w:ascii="Kalpurush" w:hAnsi="Kalpurush" w:cs="Kalpurush"/>
          <w:sz w:val="24"/>
          <w:szCs w:val="24"/>
          <w:cs/>
          <w:lang w:bidi="bn-IN"/>
        </w:rPr>
        <w:t xml:space="preserve"> হাতে আমার প্রাণ তাঁর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অবশ্যই তোমরা এক বিঘত এক বিঘত</w:t>
      </w:r>
      <w:r w:rsidRPr="00D50473">
        <w:rPr>
          <w:rFonts w:ascii="Kalpurush" w:hAnsi="Kalpurush" w:cs="Kalpurush"/>
          <w:sz w:val="24"/>
          <w:szCs w:val="24"/>
        </w:rPr>
        <w:t xml:space="preserve">, </w:t>
      </w:r>
      <w:r w:rsidRPr="00D50473">
        <w:rPr>
          <w:rFonts w:ascii="Kalpurush" w:hAnsi="Kalpurush" w:cs="Kalpurush"/>
          <w:sz w:val="24"/>
          <w:szCs w:val="24"/>
          <w:cs/>
          <w:lang w:bidi="bn-IN"/>
        </w:rPr>
        <w:t>এক হাত এক হাত</w:t>
      </w:r>
      <w:r w:rsidRPr="00D50473">
        <w:rPr>
          <w:rFonts w:ascii="Kalpurush" w:hAnsi="Kalpurush" w:cs="Kalpurush"/>
          <w:sz w:val="24"/>
          <w:szCs w:val="24"/>
        </w:rPr>
        <w:t xml:space="preserve">, </w:t>
      </w:r>
      <w:r w:rsidRPr="00D50473">
        <w:rPr>
          <w:rFonts w:ascii="Kalpurush" w:hAnsi="Kalpurush" w:cs="Kalpurush"/>
          <w:sz w:val="24"/>
          <w:szCs w:val="24"/>
          <w:cs/>
          <w:lang w:bidi="bn-IN"/>
        </w:rPr>
        <w:t>এক বাহু এক বহু করে তোমাদের পূর্ববর্তীদের অনুসরণ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এমনকি তাদের কেউ যদি </w:t>
      </w:r>
      <w:r w:rsidR="00761D65">
        <w:rPr>
          <w:rFonts w:ascii="Kalpurush" w:hAnsi="Kalpurush" w:cs="Kalpurush" w:hint="cs"/>
          <w:sz w:val="24"/>
          <w:szCs w:val="24"/>
          <w:cs/>
          <w:lang w:bidi="bn-BD"/>
        </w:rPr>
        <w:t>ষাণ্ডা</w:t>
      </w:r>
      <w:r w:rsidRPr="00D50473">
        <w:rPr>
          <w:rFonts w:ascii="Kalpurush" w:hAnsi="Kalpurush" w:cs="Kalpurush"/>
          <w:sz w:val="24"/>
          <w:szCs w:val="24"/>
          <w:cs/>
          <w:lang w:bidi="bn-IN"/>
        </w:rPr>
        <w:t>র গর্তে গিয়ে প্রবেশ করে তবে তোমরাও তাতে প্রবেশ করবে।</w:t>
      </w:r>
      <w:r w:rsidR="00761D65">
        <w:rPr>
          <w:rFonts w:ascii="Kalpurush" w:hAnsi="Kalpurush" w:cs="Kalpurush" w:hint="cs"/>
          <w:sz w:val="24"/>
          <w:szCs w:val="24"/>
          <w:cs/>
          <w:lang w:bidi="bn-BD"/>
        </w:rPr>
        <w:t>”</w:t>
      </w:r>
      <w:r w:rsidRPr="00D50473">
        <w:rPr>
          <w:rFonts w:ascii="Kalpurush" w:hAnsi="Kalpurush" w:cs="Kalpurush"/>
          <w:sz w:val="24"/>
          <w:szCs w:val="24"/>
          <w:cs/>
          <w:lang w:bidi="bn-IN"/>
        </w:rPr>
        <w:t xml:space="preserve"> সাহাবীগণ জিজ্ঞেস করেন: তারা কারা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আহলে কিতাবরা ক</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বলেন: </w:t>
      </w:r>
      <w:r w:rsidR="00761D65">
        <w:rPr>
          <w:rFonts w:ascii="Kalpurush" w:hAnsi="Kalpurush" w:cs="Kalpurush" w:hint="cs"/>
          <w:sz w:val="24"/>
          <w:szCs w:val="24"/>
          <w:cs/>
          <w:lang w:bidi="bn-BD"/>
        </w:rPr>
        <w:t>“</w:t>
      </w:r>
      <w:r w:rsidRPr="00D50473">
        <w:rPr>
          <w:rFonts w:ascii="Kalpurush" w:hAnsi="Kalpurush" w:cs="Kalpurush"/>
          <w:sz w:val="24"/>
          <w:szCs w:val="24"/>
          <w:cs/>
          <w:lang w:bidi="bn-IN"/>
        </w:rPr>
        <w:t>তবে আর কারা</w:t>
      </w:r>
      <w:r w:rsidRPr="00D50473">
        <w:rPr>
          <w:rFonts w:ascii="Kalpurush" w:hAnsi="Kalpurush" w:cs="Kalpurush"/>
          <w:sz w:val="24"/>
          <w:szCs w:val="24"/>
        </w:rPr>
        <w:t>?</w:t>
      </w:r>
      <w:r w:rsidR="00761D65">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বিশুদ্ধ বর্ণনায় এ </w:t>
      </w:r>
      <w:r w:rsidRPr="00D50473">
        <w:rPr>
          <w:rFonts w:ascii="Kalpurush" w:hAnsi="Kalpurush" w:cs="Kalpurush" w:hint="cs"/>
          <w:sz w:val="24"/>
          <w:szCs w:val="24"/>
          <w:cs/>
          <w:lang w:bidi="bn-IN"/>
        </w:rPr>
        <w:t>হাদিসের</w:t>
      </w:r>
      <w:r w:rsidRPr="00D50473">
        <w:rPr>
          <w:rFonts w:ascii="Kalpurush" w:hAnsi="Kalpurush" w:cs="Kalpurush"/>
          <w:sz w:val="24"/>
          <w:szCs w:val="24"/>
          <w:cs/>
          <w:lang w:bidi="bn-IN"/>
        </w:rPr>
        <w:t xml:space="preserve"> সমার্থক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রয়েছে।</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نَبَأُ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نُوحٖ</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وَعَادٖ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وَثَمُودَ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إِبۡرَٰهِيمَ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وَأَصۡحَٰبِ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وَٱلۡمُؤۡتَفِكَٰتِۚ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أَتَتۡهُمۡ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بِٱلۡبَيِّنَٰتِۖ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لِيَظۡلِمَهُمۡ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يَظۡلِمُونَ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٧٠</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٧٠</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৭০. তাদের কাছে কি তাদের আগের লোকদের সংবাদ আসে</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নূহের জাতি</w:t>
      </w:r>
      <w:r w:rsidRPr="00D50473">
        <w:rPr>
          <w:rFonts w:ascii="Kalpurush" w:hAnsi="Kalpurush" w:cs="Kalpurush"/>
          <w:i/>
          <w:iCs/>
          <w:sz w:val="24"/>
          <w:szCs w:val="24"/>
        </w:rPr>
        <w:t>, ‘</w:t>
      </w:r>
      <w:r w:rsidRPr="00D50473">
        <w:rPr>
          <w:rFonts w:ascii="Kalpurush" w:hAnsi="Kalpurush" w:cs="Kalpurush"/>
          <w:i/>
          <w:iCs/>
          <w:sz w:val="24"/>
          <w:szCs w:val="24"/>
          <w:cs/>
          <w:lang w:bidi="bn-IN"/>
        </w:rPr>
        <w:t>আদ</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সামূদ</w:t>
      </w:r>
      <w:r w:rsidRPr="00D50473">
        <w:rPr>
          <w:rFonts w:ascii="Kalpurush" w:hAnsi="Kalpurush" w:cs="Kalpurush"/>
          <w:i/>
          <w:iCs/>
          <w:sz w:val="24"/>
          <w:szCs w:val="24"/>
        </w:rPr>
        <w:t xml:space="preserve">, </w:t>
      </w:r>
      <w:r w:rsidR="00761D65">
        <w:rPr>
          <w:rFonts w:ascii="Kalpurush" w:hAnsi="Kalpurush" w:cs="Kalpurush"/>
          <w:i/>
          <w:iCs/>
          <w:sz w:val="24"/>
          <w:szCs w:val="24"/>
          <w:cs/>
          <w:lang w:bidi="bn-IN"/>
        </w:rPr>
        <w:t>ইব</w:t>
      </w:r>
      <w:r w:rsidR="00761D65">
        <w:rPr>
          <w:rFonts w:ascii="Kalpurush" w:hAnsi="Kalpurush" w:cs="Kalpurush" w:hint="cs"/>
          <w:i/>
          <w:iCs/>
          <w:sz w:val="24"/>
          <w:szCs w:val="24"/>
          <w:cs/>
          <w:lang w:bidi="bn-BD"/>
        </w:rPr>
        <w:t>রা</w:t>
      </w:r>
      <w:r w:rsidRPr="00D50473">
        <w:rPr>
          <w:rFonts w:ascii="Kalpurush" w:hAnsi="Kalpurush" w:cs="Kalpurush"/>
          <w:i/>
          <w:iCs/>
          <w:sz w:val="24"/>
          <w:szCs w:val="24"/>
          <w:cs/>
          <w:lang w:bidi="bn-IN"/>
        </w:rPr>
        <w:t xml:space="preserve">হীমের সম্প্রদায় এবং </w:t>
      </w:r>
      <w:r w:rsidRPr="00D50473">
        <w:rPr>
          <w:rFonts w:ascii="Kalpurush" w:hAnsi="Kalpurush" w:cs="Kalpurush" w:hint="cs"/>
          <w:i/>
          <w:iCs/>
          <w:sz w:val="24"/>
          <w:szCs w:val="24"/>
          <w:cs/>
          <w:lang w:bidi="bn-IN"/>
        </w:rPr>
        <w:t>মাদায়েনের</w:t>
      </w:r>
      <w:r w:rsidRPr="00D50473">
        <w:rPr>
          <w:rFonts w:ascii="Kalpurush" w:hAnsi="Kalpurush" w:cs="Kalpurush"/>
          <w:i/>
          <w:iCs/>
          <w:sz w:val="24"/>
          <w:szCs w:val="24"/>
          <w:cs/>
          <w:lang w:bidi="bn-IN"/>
        </w:rPr>
        <w:t xml:space="preserve"> অধিবাসীবৃন্দ আর উল্টে</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নগরসমূহের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কাছে তাদের রাসূলগণ স্পষ্ট নিদর্শন নিয়ে এসেছিল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অতঃপর আল্লাহ তাদের উপর </w:t>
      </w:r>
      <w:r w:rsidRPr="00D50473">
        <w:rPr>
          <w:rFonts w:ascii="Kalpurush" w:hAnsi="Kalpurush" w:cs="Kalpurush" w:hint="cs"/>
          <w:i/>
          <w:iCs/>
          <w:sz w:val="24"/>
          <w:szCs w:val="24"/>
          <w:cs/>
          <w:lang w:bidi="bn-IN"/>
        </w:rPr>
        <w:t>জুলুম</w:t>
      </w:r>
      <w:r w:rsidRPr="00D50473">
        <w:rPr>
          <w:rFonts w:ascii="Kalpurush" w:hAnsi="Kalpurush" w:cs="Kalpurush"/>
          <w:i/>
          <w:iCs/>
          <w:sz w:val="24"/>
          <w:szCs w:val="24"/>
          <w:cs/>
          <w:lang w:bidi="bn-IN"/>
        </w:rPr>
        <w:t xml:space="preserve"> করেননি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আসলে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তারাই তাদের অন্যায় কার্যকলাপের মাধ্যমে</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নিজেদের আত্মার উপর </w:t>
      </w:r>
      <w:r w:rsidRPr="00D50473">
        <w:rPr>
          <w:rFonts w:ascii="Kalpurush" w:hAnsi="Kalpurush" w:cs="Kalpurush" w:hint="cs"/>
          <w:i/>
          <w:iCs/>
          <w:sz w:val="24"/>
          <w:szCs w:val="24"/>
          <w:cs/>
          <w:lang w:bidi="bn-IN"/>
        </w:rPr>
        <w:t>জুলুম</w:t>
      </w:r>
      <w:r w:rsidRPr="00D50473">
        <w:rPr>
          <w:rFonts w:ascii="Kalpurush" w:hAnsi="Kalpurush" w:cs="Kalpurush"/>
          <w:i/>
          <w:iCs/>
          <w:sz w:val="24"/>
          <w:szCs w:val="24"/>
          <w:cs/>
          <w:lang w:bidi="bn-IN"/>
        </w:rPr>
        <w:t xml:space="preserve"> করেছিল</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00710CE1" w:rsidRPr="00D50473">
        <w:rPr>
          <w:rFonts w:ascii="Kalpurush" w:hAnsi="Kalpurush" w:cs="Kalpurush"/>
          <w:i/>
          <w:iCs/>
          <w:sz w:val="24"/>
          <w:szCs w:val="24"/>
          <w:cs/>
          <w:lang w:bidi="bn-BD"/>
        </w:rPr>
        <w:t>-</w:t>
      </w:r>
      <w:r w:rsidR="00710CE1" w:rsidRPr="00D50473">
        <w:rPr>
          <w:rFonts w:ascii="Kalpurush" w:hAnsi="Kalpurush" w:cs="Kalpurush" w:hint="cs"/>
          <w:i/>
          <w:iCs/>
          <w:sz w:val="24"/>
          <w:szCs w:val="24"/>
          <w:cs/>
          <w:lang w:bidi="bn-BD"/>
        </w:rPr>
        <w:t>তাওবাহ: ৭০]</w:t>
      </w:r>
      <w:r w:rsidRPr="00D50473">
        <w:rPr>
          <w:rFonts w:ascii="Kalpurush" w:hAnsi="Kalpurush" w:cs="Kalpurush"/>
          <w:i/>
          <w:iCs/>
          <w:sz w:val="24"/>
          <w:szCs w:val="24"/>
          <w:cs/>
          <w:lang w:bidi="bn-IN"/>
        </w:rPr>
        <w:t xml:space="preserve"> </w:t>
      </w:r>
    </w:p>
    <w:p w:rsidR="0078070D" w:rsidRPr="00D50473" w:rsidRDefault="0078070D" w:rsidP="0078070D">
      <w:pPr>
        <w:bidi w:val="0"/>
        <w:spacing w:after="0"/>
        <w:jc w:val="both"/>
        <w:rPr>
          <w:rFonts w:ascii="Kalpurush" w:hAnsi="Kalpurush" w:cs="Kalpurush"/>
          <w:b/>
          <w:bCs/>
          <w:color w:val="833C0B" w:themeColor="accent2" w:themeShade="80"/>
          <w:sz w:val="24"/>
          <w:szCs w:val="24"/>
        </w:rPr>
      </w:pPr>
      <w:r w:rsidRPr="00D50473">
        <w:rPr>
          <w:rFonts w:ascii="Kalpurush" w:hAnsi="Kalpurush" w:cs="Kalpurush"/>
          <w:b/>
          <w:bCs/>
          <w:color w:val="833C0B" w:themeColor="accent2" w:themeShade="80"/>
          <w:sz w:val="24"/>
          <w:szCs w:val="24"/>
          <w:cs/>
          <w:lang w:bidi="bn-IN"/>
        </w:rPr>
        <w:t>মুনাফিকরা যেন তাদের পূর্ববর্তীদের থেকে শিক্ষাগ্রহণ করে এ মর্মে উপদেশ:</w:t>
      </w:r>
    </w:p>
    <w:p w:rsidR="00761D65" w:rsidRDefault="0078070D" w:rsidP="00761D65">
      <w:pPr>
        <w:bidi w:val="0"/>
        <w:spacing w:before="240" w:after="0"/>
        <w:jc w:val="both"/>
        <w:rPr>
          <w:rFonts w:ascii="Kalpurush" w:hAnsi="Kalpurush" w:cs="Kalpurush"/>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আলা এ সমস্ত মুনাফিকদের উপদেশ দিচ্ছেন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w:t>
      </w:r>
      <w:r w:rsidRPr="00D50473">
        <w:rPr>
          <w:rFonts w:ascii="Kalpurush" w:hAnsi="Kalpurush" w:cs="Kalpurush" w:hint="cs"/>
          <w:sz w:val="24"/>
          <w:szCs w:val="24"/>
          <w:cs/>
          <w:lang w:bidi="bn-IN"/>
        </w:rPr>
        <w:t>রাসূলগণকে</w:t>
      </w:r>
      <w:r w:rsidRPr="00D50473">
        <w:rPr>
          <w:rFonts w:ascii="Kalpurush" w:hAnsi="Kalpurush" w:cs="Kalpurush"/>
          <w:sz w:val="24"/>
          <w:szCs w:val="24"/>
          <w:cs/>
          <w:lang w:bidi="bn-IN"/>
        </w:rPr>
        <w:t xml:space="preserve"> অস্বীকার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أَلَمۡ يَأۡتِهِمۡ نَبَأُ ٱلَّذِينَ مِن قَبۡلِهِمۡ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কাছে কি তাদের আগের লোকদের সংবাদ আসে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তোমাদের কাছে কি ঐ সমস্ত জাতির খবর পৌঁছে</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যারা </w:t>
      </w:r>
      <w:r w:rsidRPr="00D50473">
        <w:rPr>
          <w:rFonts w:ascii="Kalpurush" w:hAnsi="Kalpurush" w:cs="Kalpurush" w:hint="cs"/>
          <w:sz w:val="24"/>
          <w:szCs w:val="24"/>
          <w:cs/>
          <w:lang w:bidi="bn-IN"/>
        </w:rPr>
        <w:t>রাসূলগণকে</w:t>
      </w:r>
      <w:r w:rsidRPr="00D50473">
        <w:rPr>
          <w:rFonts w:ascii="Kalpurush" w:hAnsi="Kalpurush" w:cs="Kalpurush"/>
          <w:sz w:val="24"/>
          <w:szCs w:val="24"/>
          <w:cs/>
          <w:lang w:bidi="bn-IN"/>
        </w:rPr>
        <w:t xml:space="preserve"> মিথ্যা সাব্যস্ত করেছিল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قَوۡمِ نُوح</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নূহের জাতির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জমি</w:t>
      </w:r>
      <w:r w:rsidRPr="00D50473">
        <w:rPr>
          <w:rFonts w:ascii="Kalpurush" w:hAnsi="Kalpurush" w:cs="Kalpurush"/>
          <w:sz w:val="24"/>
          <w:szCs w:val="24"/>
          <w:cs/>
          <w:lang w:bidi="bn-IN"/>
        </w:rPr>
        <w:t>নবাসীর সকলেই নিমজ্জিত হয়েছিল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তারা ব্যতীত যারা তাঁর বান্দা এবং তাঁর রাসূল নূহ আলাইহিস সালামের প্রতি ঈমান এনেছিল।</w:t>
      </w:r>
      <w:r w:rsidRPr="00D50473">
        <w:rPr>
          <w:rFonts w:ascii="Kalpurush" w:hAnsi="Kalpurush" w:cs="Kalpurush"/>
          <w:sz w:val="24"/>
          <w:szCs w:val="24"/>
        </w:rPr>
        <w:t xml:space="preserve"> </w:t>
      </w:r>
      <w:r w:rsidRPr="00D50473">
        <w:rPr>
          <w:rFonts w:cs="KFGQPC Uthmanic Script HAFS" w:hint="cs"/>
          <w:color w:val="339933"/>
          <w:sz w:val="24"/>
          <w:szCs w:val="24"/>
          <w:rtl/>
        </w:rPr>
        <w:t>وَعَاد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ভাবে তিনি তাদেরকে অনুর্বর বাতাস দিয়ে ধ্বংস করে দিয়েছিলেন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তারা হূদ আলাইহিস সালামকে অস্বীকার করেছিল।</w:t>
      </w:r>
      <w:r w:rsidRPr="00D50473">
        <w:rPr>
          <w:rFonts w:ascii="Kalpurush" w:hAnsi="Kalpurush" w:cs="Kalpurush"/>
          <w:sz w:val="24"/>
          <w:szCs w:val="24"/>
        </w:rPr>
        <w:t xml:space="preserve"> </w:t>
      </w:r>
      <w:r w:rsidRPr="00D50473">
        <w:rPr>
          <w:rFonts w:cs="KFGQPC Uthmanic Script HAFS" w:hint="cs"/>
          <w:color w:val="339933"/>
          <w:sz w:val="24"/>
          <w:szCs w:val="24"/>
          <w:rtl/>
        </w:rPr>
        <w:t>وَثَمُودَ</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সামূদ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ভাবে তাদেরকে বিকট আওয়াজ পাকড়াও করেছিল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তারা সালিহ আলাইহিস সালামকে অস্বীকার করেছিল এবং উটনিকে হত্যা করেছিল।</w:t>
      </w:r>
      <w:r w:rsidRPr="00D50473">
        <w:rPr>
          <w:rFonts w:ascii="Kalpurush" w:hAnsi="Kalpurush" w:cs="Kalpurush"/>
          <w:sz w:val="24"/>
          <w:szCs w:val="24"/>
        </w:rPr>
        <w:t xml:space="preserve"> </w:t>
      </w:r>
      <w:r w:rsidRPr="00D50473">
        <w:rPr>
          <w:rFonts w:cs="KFGQPC Uthmanic Script HAFS" w:hint="cs"/>
          <w:color w:val="339933"/>
          <w:sz w:val="24"/>
          <w:szCs w:val="24"/>
          <w:rtl/>
        </w:rPr>
        <w:t xml:space="preserve">وَقَوۡمِ </w:t>
      </w:r>
      <w:r w:rsidRPr="00D50473">
        <w:rPr>
          <w:rFonts w:cs="KFGQPC Uthmanic Script HAFS"/>
          <w:color w:val="339933"/>
          <w:sz w:val="24"/>
          <w:szCs w:val="24"/>
          <w:rtl/>
        </w:rPr>
        <w:t>إِبۡرَٰهِيمَ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ইব্রাহীমের সম্প্রদায়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ভাবে আল্লাহ তা</w:t>
      </w:r>
      <w:r w:rsidRPr="00D50473">
        <w:rPr>
          <w:rFonts w:ascii="Kalpurush" w:hAnsi="Kalpurush" w:cs="Kalpurush"/>
          <w:sz w:val="24"/>
          <w:szCs w:val="24"/>
        </w:rPr>
        <w:t>‘</w:t>
      </w:r>
      <w:r w:rsidRPr="00D50473">
        <w:rPr>
          <w:rFonts w:ascii="Kalpurush" w:hAnsi="Kalpurush" w:cs="Kalpurush"/>
          <w:sz w:val="24"/>
          <w:szCs w:val="24"/>
          <w:cs/>
          <w:lang w:bidi="bn-IN"/>
        </w:rPr>
        <w:t>আলা তাঁকে তাদের উপরে সাহায্য করেন আর সুস্পষ্ট মু</w:t>
      </w:r>
      <w:r w:rsidRPr="00D50473">
        <w:rPr>
          <w:rFonts w:ascii="Kalpurush" w:hAnsi="Kalpurush" w:cs="Kalpurush"/>
          <w:sz w:val="24"/>
          <w:szCs w:val="24"/>
        </w:rPr>
        <w:t>‘</w:t>
      </w:r>
      <w:r w:rsidRPr="00D50473">
        <w:rPr>
          <w:rFonts w:ascii="Kalpurush" w:hAnsi="Kalpurush" w:cs="Kalpurush"/>
          <w:sz w:val="24"/>
          <w:szCs w:val="24"/>
          <w:cs/>
          <w:lang w:bidi="bn-IN"/>
        </w:rPr>
        <w:t>জিযা দ্বারা তাদের উপরে তাঁকে শক্তিশালী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ভাবে তাদের বাদশাহ নামরূদ ইবনু কিন</w:t>
      </w:r>
      <w:r w:rsidRPr="00D50473">
        <w:rPr>
          <w:rFonts w:ascii="Kalpurush" w:hAnsi="Kalpurush" w:cs="Kalpurush"/>
          <w:sz w:val="24"/>
          <w:szCs w:val="24"/>
        </w:rPr>
        <w:t>‘</w:t>
      </w:r>
      <w:r w:rsidRPr="00D50473">
        <w:rPr>
          <w:rFonts w:ascii="Kalpurush" w:hAnsi="Kalpurush" w:cs="Kalpurush"/>
          <w:sz w:val="24"/>
          <w:szCs w:val="24"/>
          <w:cs/>
          <w:lang w:bidi="bn-IN"/>
        </w:rPr>
        <w:t>আন ইবনু কূশ আল-কিন</w:t>
      </w:r>
      <w:r w:rsidRPr="00D50473">
        <w:rPr>
          <w:rFonts w:ascii="Kalpurush" w:hAnsi="Kalpurush" w:cs="Kalpurush"/>
          <w:sz w:val="24"/>
          <w:szCs w:val="24"/>
        </w:rPr>
        <w:t>‘</w:t>
      </w:r>
      <w:r w:rsidRPr="00D50473">
        <w:rPr>
          <w:rFonts w:ascii="Kalpurush" w:hAnsi="Kalpurush" w:cs="Kalpurush"/>
          <w:sz w:val="24"/>
          <w:szCs w:val="24"/>
          <w:cs/>
          <w:lang w:bidi="bn-IN"/>
        </w:rPr>
        <w:t xml:space="preserve">আনীকে </w:t>
      </w:r>
      <w:r w:rsidR="00761D65" w:rsidRPr="00D50473">
        <w:rPr>
          <w:rFonts w:ascii="Kalpurush" w:hAnsi="Kalpurush" w:cs="Kalpurush"/>
          <w:sz w:val="24"/>
          <w:szCs w:val="24"/>
          <w:cs/>
          <w:lang w:bidi="bn-IN"/>
        </w:rPr>
        <w:t>ধ্বংস করেন।</w:t>
      </w:r>
      <w:r w:rsidR="00761D65">
        <w:rPr>
          <w:rFonts w:ascii="Kalpurush" w:hAnsi="Kalpurush" w:cs="Kalpurush" w:hint="cs"/>
          <w:sz w:val="24"/>
          <w:szCs w:val="24"/>
          <w:cs/>
          <w:lang w:bidi="bn-BD"/>
        </w:rPr>
        <w:t xml:space="preserve"> (</w:t>
      </w:r>
      <w:r w:rsidRPr="00D50473">
        <w:rPr>
          <w:rFonts w:ascii="Kalpurush" w:hAnsi="Kalpurush" w:cs="Kalpurush"/>
          <w:sz w:val="24"/>
          <w:szCs w:val="24"/>
          <w:cs/>
          <w:lang w:bidi="bn-IN"/>
        </w:rPr>
        <w:t>তার উপরে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লা</w:t>
      </w:r>
      <w:r w:rsidRPr="00D50473">
        <w:rPr>
          <w:rFonts w:ascii="Kalpurush" w:hAnsi="Kalpurush" w:cs="Kalpurush"/>
          <w:sz w:val="24"/>
          <w:szCs w:val="24"/>
        </w:rPr>
        <w:t>‘</w:t>
      </w:r>
      <w:r w:rsidRPr="00D50473">
        <w:rPr>
          <w:rFonts w:ascii="Kalpurush" w:hAnsi="Kalpurush" w:cs="Kalpurush"/>
          <w:sz w:val="24"/>
          <w:szCs w:val="24"/>
          <w:cs/>
          <w:lang w:bidi="bn-IN"/>
        </w:rPr>
        <w:t>নাত</w:t>
      </w:r>
      <w:r w:rsidR="00761D65">
        <w:rPr>
          <w:rFonts w:ascii="Kalpurush" w:hAnsi="Kalpurush" w:cs="Kalpurush" w:hint="cs"/>
          <w:sz w:val="24"/>
          <w:szCs w:val="24"/>
          <w:cs/>
          <w:lang w:bidi="bn-BD"/>
        </w:rPr>
        <w:t xml:space="preserve">) </w:t>
      </w:r>
      <w:r w:rsidRPr="00D50473">
        <w:rPr>
          <w:rFonts w:cs="KFGQPC Uthmanic Script HAFS"/>
          <w:color w:val="339933"/>
          <w:sz w:val="24"/>
          <w:szCs w:val="24"/>
          <w:rtl/>
        </w:rPr>
        <w:t>وَأَصۡحَٰبِ مَدۡيَنَ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এবং </w:t>
      </w:r>
      <w:r w:rsidRPr="00D50473">
        <w:rPr>
          <w:rFonts w:ascii="Kalpurush" w:hAnsi="Kalpurush" w:cs="Kalpurush" w:hint="cs"/>
          <w:sz w:val="24"/>
          <w:szCs w:val="24"/>
          <w:cs/>
          <w:lang w:bidi="bn-IN"/>
        </w:rPr>
        <w:t>মাদায়েনের</w:t>
      </w:r>
      <w:r w:rsidRPr="00D50473">
        <w:rPr>
          <w:rFonts w:ascii="Kalpurush" w:hAnsi="Kalpurush" w:cs="Kalpurush"/>
          <w:sz w:val="24"/>
          <w:szCs w:val="24"/>
          <w:cs/>
          <w:lang w:bidi="bn-IN"/>
        </w:rPr>
        <w:t xml:space="preserve"> অধিবাসীবৃন্দ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হচ্ছে শু</w:t>
      </w:r>
      <w:r w:rsidRPr="00D50473">
        <w:rPr>
          <w:rFonts w:ascii="Kalpurush" w:hAnsi="Kalpurush" w:cs="Kalpurush"/>
          <w:sz w:val="24"/>
          <w:szCs w:val="24"/>
        </w:rPr>
        <w:t>‘</w:t>
      </w:r>
      <w:r w:rsidRPr="00D50473">
        <w:rPr>
          <w:rFonts w:ascii="Kalpurush" w:hAnsi="Kalpurush" w:cs="Kalpurush"/>
          <w:sz w:val="24"/>
          <w:szCs w:val="24"/>
          <w:cs/>
          <w:lang w:bidi="bn-IN"/>
        </w:rPr>
        <w:t>আইব আলাইহিস সালামের কাওম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ভাবে তাদেরকে </w:t>
      </w:r>
      <w:r w:rsidRPr="00D50473">
        <w:rPr>
          <w:rFonts w:ascii="Kalpurush" w:hAnsi="Kalpurush" w:cs="Kalpurush" w:hint="cs"/>
          <w:sz w:val="24"/>
          <w:szCs w:val="24"/>
          <w:cs/>
          <w:lang w:bidi="bn-IN"/>
        </w:rPr>
        <w:t>ভূমিকম্প</w:t>
      </w:r>
      <w:r w:rsidRPr="00D50473">
        <w:rPr>
          <w:rFonts w:ascii="Kalpurush" w:hAnsi="Kalpurush" w:cs="Kalpurush"/>
          <w:sz w:val="24"/>
          <w:szCs w:val="24"/>
          <w:cs/>
          <w:lang w:bidi="bn-IN"/>
        </w:rPr>
        <w:t xml:space="preserve"> এবং ছায়ার দিবসের শাস্তি গ্রাস করে।</w:t>
      </w:r>
      <w:r w:rsidRPr="00D50473">
        <w:rPr>
          <w:rFonts w:ascii="Kalpurush" w:hAnsi="Kalpurush" w:cs="Kalpurush"/>
          <w:sz w:val="24"/>
          <w:szCs w:val="24"/>
        </w:rPr>
        <w:t xml:space="preserve"> </w:t>
      </w:r>
      <w:r w:rsidRPr="00D50473">
        <w:rPr>
          <w:rFonts w:cs="KFGQPC Uthmanic Script HAFS"/>
          <w:color w:val="339933"/>
          <w:sz w:val="24"/>
          <w:szCs w:val="24"/>
          <w:rtl/>
        </w:rPr>
        <w:t>وَٱلۡمُؤۡتَفِكَٰتِۚ</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উল্টে</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নগরসমূহের</w:t>
      </w:r>
      <w:r w:rsidRPr="00D50473">
        <w:rPr>
          <w:rFonts w:ascii="Kalpurush" w:hAnsi="Kalpurush" w:cs="Kalpurush"/>
          <w:sz w:val="24"/>
          <w:szCs w:val="24"/>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অর্থাৎ </w:t>
      </w:r>
      <w:r w:rsidRPr="00D50473">
        <w:rPr>
          <w:rFonts w:ascii="Kalpurush" w:hAnsi="Kalpurush" w:cs="Kalpurush" w:hint="cs"/>
          <w:sz w:val="24"/>
          <w:szCs w:val="24"/>
          <w:cs/>
          <w:lang w:bidi="bn-IN"/>
        </w:rPr>
        <w:t>লুত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আলাইহি</w:t>
      </w:r>
      <w:r w:rsidRPr="00D50473">
        <w:rPr>
          <w:rFonts w:ascii="Kalpurush" w:hAnsi="Kalpurush" w:cs="Kalpurush"/>
          <w:sz w:val="24"/>
          <w:szCs w:val="24"/>
          <w:cs/>
          <w:lang w:bidi="bn-IN"/>
        </w:rPr>
        <w:t xml:space="preserve"> সালামের সম্প্রদায়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যারা ইতোপূর্বে মাদায়েনে বসবাস করত। </w:t>
      </w:r>
      <w:r w:rsidR="00761D65">
        <w:rPr>
          <w:rFonts w:ascii="Kalpurush" w:hAnsi="Kalpurush" w:cs="Kalpurush" w:hint="cs"/>
          <w:sz w:val="24"/>
          <w:szCs w:val="24"/>
          <w:cs/>
          <w:lang w:bidi="bn-BD"/>
        </w:rPr>
        <w:t>অন্য আয়াতে এসেছে,</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وَٱلۡمُؤۡتَفِكَةَ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أَهۡوَىٰ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٥٣</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النجم</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٥٣</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লুত</w:t>
      </w:r>
      <w:r w:rsidRPr="00D50473">
        <w:rPr>
          <w:rFonts w:ascii="Kalpurush" w:hAnsi="Kalpurush" w:cs="Kalpurush"/>
          <w:sz w:val="24"/>
          <w:szCs w:val="24"/>
          <w:cs/>
          <w:lang w:bidi="bn-IN"/>
        </w:rPr>
        <w:t xml:space="preserve"> জাতির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উল্টানো আবাস ভূমিকে উঠিয়ে নিক্ষেপ করেছিলেন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আন</w:t>
      </w:r>
      <w:r w:rsidRPr="00D50473">
        <w:rPr>
          <w:rFonts w:ascii="Kalpurush" w:hAnsi="Kalpurush" w:cs="Kalpurush"/>
          <w:sz w:val="24"/>
          <w:szCs w:val="24"/>
          <w:cs/>
          <w:lang w:bidi="bn-BD"/>
        </w:rPr>
        <w:t>-</w:t>
      </w:r>
      <w:r w:rsidR="00710CE1" w:rsidRPr="00D50473">
        <w:rPr>
          <w:rFonts w:ascii="Kalpurush" w:hAnsi="Kalpurush" w:cs="Kalpurush" w:hint="cs"/>
          <w:sz w:val="24"/>
          <w:szCs w:val="24"/>
          <w:cs/>
          <w:lang w:bidi="bn-BD"/>
        </w:rPr>
        <w:t>নাজম: ৫৩]</w:t>
      </w:r>
      <w:r w:rsidRPr="00D50473">
        <w:rPr>
          <w:rFonts w:ascii="Kalpurush" w:hAnsi="Kalpurush" w:cs="Kalpurush"/>
          <w:sz w:val="24"/>
          <w:szCs w:val="24"/>
          <w:cs/>
          <w:lang w:bidi="bn-IN"/>
        </w:rPr>
        <w:t xml:space="preserve"> </w:t>
      </w:r>
      <w:r w:rsidR="00761D65">
        <w:rPr>
          <w:rFonts w:ascii="Kalpurush" w:hAnsi="Kalpurush" w:cs="Kalpurush" w:hint="cs"/>
          <w:sz w:val="24"/>
          <w:szCs w:val="24"/>
          <w:cs/>
          <w:lang w:bidi="bn-BD"/>
        </w:rPr>
        <w:t xml:space="preserve">অর্থাৎ উল্টে দেওয়া জাতি। </w:t>
      </w:r>
      <w:r w:rsidRPr="00D50473">
        <w:rPr>
          <w:rFonts w:ascii="Kalpurush" w:hAnsi="Kalpurush" w:cs="Kalpurush"/>
          <w:sz w:val="24"/>
          <w:szCs w:val="24"/>
          <w:cs/>
          <w:lang w:bidi="bn-IN"/>
        </w:rPr>
        <w:t xml:space="preserve">কেউ কেউ বলেন: তাদের জনপদকে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উল্টে দেওয়া হয়</w:t>
      </w:r>
      <w:r w:rsidRPr="00D50473">
        <w:rPr>
          <w:rFonts w:ascii="Kalpurush" w:hAnsi="Kalpurush" w:cs="Kalpurush" w:hint="cs"/>
          <w:sz w:val="24"/>
          <w:szCs w:val="24"/>
          <w:cs/>
          <w:lang w:bidi="bn-BD"/>
        </w:rPr>
        <w:t>)</w:t>
      </w:r>
      <w:r w:rsidR="00761D65">
        <w:rPr>
          <w:rFonts w:ascii="Kalpurush" w:hAnsi="Kalpurush" w:cs="Kalpurush" w:hint="cs"/>
          <w:sz w:val="24"/>
          <w:szCs w:val="24"/>
          <w:cs/>
          <w:lang w:bidi="bn-BD"/>
        </w:rPr>
        <w:t>, আর</w:t>
      </w:r>
      <w:r w:rsidR="00761D65">
        <w:rPr>
          <w:rFonts w:ascii="SolaimanLipi" w:hAnsi="SolaimanLipi" w:cs="SolaimanLipi" w:hint="cs"/>
          <w:sz w:val="24"/>
          <w:szCs w:val="24"/>
          <w:cs/>
          <w:lang w:bidi="bn-BD"/>
        </w:rPr>
        <w:t xml:space="preserve"> </w:t>
      </w:r>
      <w:r w:rsidRPr="00D50473">
        <w:rPr>
          <w:rFonts w:ascii="Kalpurush" w:hAnsi="Kalpurush" w:cs="Kalpurush"/>
          <w:sz w:val="24"/>
          <w:szCs w:val="24"/>
          <w:cs/>
          <w:lang w:bidi="bn-IN"/>
        </w:rPr>
        <w:t xml:space="preserve">সেটা হচ্ছে সাদূম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জনপদ</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উদ্দেশ্য হচ্ছে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সকলকে ধ্বংস করে দেন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 xml:space="preserve">কেননা তারা তাদের নবী </w:t>
      </w:r>
      <w:r w:rsidRPr="00D50473">
        <w:rPr>
          <w:rFonts w:ascii="Kalpurush" w:hAnsi="Kalpurush" w:cs="Kalpurush" w:hint="cs"/>
          <w:sz w:val="24"/>
          <w:szCs w:val="24"/>
          <w:cs/>
          <w:lang w:bidi="bn-IN"/>
        </w:rPr>
        <w:t>লুত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আলাইহি</w:t>
      </w:r>
      <w:r w:rsidRPr="00D50473">
        <w:rPr>
          <w:rFonts w:ascii="Kalpurush" w:hAnsi="Kalpurush" w:cs="Kalpurush"/>
          <w:sz w:val="24"/>
          <w:szCs w:val="24"/>
          <w:cs/>
          <w:lang w:bidi="bn-IN"/>
        </w:rPr>
        <w:t xml:space="preserve"> সালামকে অস্বীকার করেছিল আর তারা এমন জঘন্য অশ্লীলতায় লিপ্ত হয়েছিল যাতে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পৃথিবীর আর কেউ লিপ্ত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p>
    <w:p w:rsidR="00761D65" w:rsidRDefault="0078070D" w:rsidP="00761D65">
      <w:pPr>
        <w:bidi w:val="0"/>
        <w:spacing w:before="240" w:after="0"/>
        <w:jc w:val="both"/>
        <w:rPr>
          <w:rFonts w:ascii="Kalpurush" w:hAnsi="Kalpurush" w:cs="Kalpurush"/>
          <w:sz w:val="24"/>
          <w:szCs w:val="24"/>
          <w:lang w:bidi="bn-BD"/>
        </w:rPr>
      </w:pPr>
      <w:r w:rsidRPr="00D50473">
        <w:rPr>
          <w:rFonts w:cs="KFGQPC Uthmanic Script HAFS"/>
          <w:color w:val="339933"/>
          <w:sz w:val="24"/>
          <w:szCs w:val="24"/>
          <w:rtl/>
        </w:rPr>
        <w:t>أَتَتۡهُمۡ رُسُلُهُم بِٱلۡبَيِّنَٰتِۖ</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কাছে তাদের রাসূলগণ স্পষ্ট নিদর্শন নিয়ে এসেছিল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অকাট্য দলীল-প্রমাণ সহকারে</w:t>
      </w:r>
      <w:r w:rsidR="00761D65">
        <w:rPr>
          <w:rFonts w:ascii="Kalpurush" w:hAnsi="Kalpurush" w:cs="Kalpurush" w:hint="cs"/>
          <w:sz w:val="24"/>
          <w:szCs w:val="24"/>
          <w:cs/>
          <w:lang w:bidi="bn-BD"/>
        </w:rPr>
        <w:t>,</w:t>
      </w:r>
    </w:p>
    <w:p w:rsidR="0078070D" w:rsidRPr="00D50473" w:rsidRDefault="0078070D" w:rsidP="00761D65">
      <w:pPr>
        <w:bidi w:val="0"/>
        <w:spacing w:before="240" w:after="0"/>
        <w:jc w:val="both"/>
        <w:rPr>
          <w:rFonts w:ascii="Kalpurush" w:hAnsi="Kalpurush" w:cs="Kalpurush"/>
          <w:sz w:val="24"/>
          <w:szCs w:val="24"/>
        </w:rPr>
      </w:pPr>
      <w:r w:rsidRPr="00D50473">
        <w:rPr>
          <w:rFonts w:ascii="Kalpurush" w:hAnsi="Kalpurush" w:cs="Kalpurush"/>
          <w:sz w:val="24"/>
          <w:szCs w:val="24"/>
        </w:rPr>
        <w:t xml:space="preserve"> </w:t>
      </w:r>
      <w:r w:rsidRPr="00D50473">
        <w:rPr>
          <w:rFonts w:cs="KFGQPC Uthmanic Script HAFS"/>
          <w:color w:val="339933"/>
          <w:sz w:val="24"/>
          <w:szCs w:val="24"/>
          <w:rtl/>
        </w:rPr>
        <w:t>فَمَا كَانَ ٱللَّهُ لِيَظۡلِمَهُمۡ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অতঃপর আল্লাহ তাদের উপর </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লুম</w:t>
      </w:r>
      <w:r w:rsidRPr="00D50473">
        <w:rPr>
          <w:rFonts w:ascii="Kalpurush" w:hAnsi="Kalpurush" w:cs="Kalpurush"/>
          <w:sz w:val="24"/>
          <w:szCs w:val="24"/>
          <w:cs/>
          <w:lang w:bidi="bn-IN"/>
        </w:rPr>
        <w:t xml:space="preserve">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তাদেরকে ধ্বংস করে</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IN"/>
        </w:rPr>
        <w:t>রাসূলগণকে</w:t>
      </w:r>
      <w:r w:rsidRPr="00D50473">
        <w:rPr>
          <w:rFonts w:ascii="Kalpurush" w:hAnsi="Kalpurush" w:cs="Kalpurush"/>
          <w:sz w:val="24"/>
          <w:szCs w:val="24"/>
          <w:cs/>
          <w:lang w:bidi="bn-IN"/>
        </w:rPr>
        <w:t xml:space="preserve"> প্রেরণ করেন এবং সন্দেহ দুর করে তাদের বিরুদ্ধে দলীল প্রতিষ্ঠা করেন</w:t>
      </w:r>
      <w:r w:rsidRPr="00D50473">
        <w:rPr>
          <w:rFonts w:ascii="Kalpurush" w:hAnsi="Kalpurush" w:cs="Mangal"/>
          <w:sz w:val="24"/>
          <w:szCs w:val="24"/>
          <w:cs/>
          <w:lang w:bidi="hi-IN"/>
        </w:rPr>
        <w:t xml:space="preserve">। </w:t>
      </w:r>
    </w:p>
    <w:p w:rsidR="0078070D" w:rsidRPr="00D50473" w:rsidRDefault="0078070D" w:rsidP="0078070D">
      <w:pPr>
        <w:bidi w:val="0"/>
        <w:jc w:val="both"/>
        <w:rPr>
          <w:rFonts w:ascii="Kalpurush" w:hAnsi="Kalpurush" w:cs="Kalpurush"/>
          <w:sz w:val="24"/>
          <w:szCs w:val="24"/>
          <w:cs/>
          <w:lang w:bidi="bn-BD"/>
        </w:rPr>
      </w:pPr>
      <w:r w:rsidRPr="00D50473">
        <w:rPr>
          <w:rFonts w:cs="KFGQPC Uthmanic Script HAFS"/>
          <w:color w:val="339933"/>
          <w:sz w:val="24"/>
          <w:szCs w:val="24"/>
          <w:rtl/>
        </w:rPr>
        <w:t>وَلَٰكِن كَانُوٓاْ أَنفُسَهُمۡ يَظۡلِمُونَ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আসলে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তারাই তাদের অন্যায় কার্যকলাপের মাধ্যমে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নিজেদের আত্মার উপর </w:t>
      </w:r>
      <w:r w:rsidRPr="00D50473">
        <w:rPr>
          <w:rFonts w:ascii="Kalpurush" w:hAnsi="Kalpurush" w:cs="Kalpurush" w:hint="cs"/>
          <w:sz w:val="24"/>
          <w:szCs w:val="24"/>
          <w:cs/>
          <w:lang w:bidi="bn-IN"/>
        </w:rPr>
        <w:t>জুলুম</w:t>
      </w:r>
      <w:r w:rsidRPr="00D50473">
        <w:rPr>
          <w:rFonts w:ascii="Kalpurush" w:hAnsi="Kalpurush" w:cs="Kalpurush"/>
          <w:sz w:val="24"/>
          <w:szCs w:val="24"/>
          <w:cs/>
          <w:lang w:bidi="bn-IN"/>
        </w:rPr>
        <w:t xml:space="preserve"> করেছিল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w:t>
      </w:r>
      <w:r w:rsidRPr="00D50473">
        <w:rPr>
          <w:rFonts w:ascii="Kalpurush" w:hAnsi="Kalpurush" w:cs="Kalpurush" w:hint="cs"/>
          <w:sz w:val="24"/>
          <w:szCs w:val="24"/>
          <w:cs/>
          <w:lang w:bidi="bn-IN"/>
        </w:rPr>
        <w:t>রাসূলগণকে</w:t>
      </w:r>
      <w:r w:rsidRPr="00D50473">
        <w:rPr>
          <w:rFonts w:ascii="Kalpurush" w:hAnsi="Kalpurush" w:cs="Kalpurush"/>
          <w:sz w:val="24"/>
          <w:szCs w:val="24"/>
          <w:cs/>
          <w:lang w:bidi="bn-IN"/>
        </w:rPr>
        <w:t xml:space="preserve"> অস্বীকার করে সত্যের বিরুদ্ধাচরণ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ফলে যেমন ধ্বংস ও শাস্তির মধ্যে পতিত হওয়ার পতিত হয়।</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وَٱلۡمُؤۡمِنُونَ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وَٱلۡمُؤۡمِنَٰتُ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بَعۡضُهُمۡ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أَوۡلِيَآءُ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يَأۡمُرُونَ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بِٱلۡمَعۡرُوفِ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وَيَنۡهَوۡنَ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ٱلۡمُنكَرِ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وَيُقِيمُونَ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ٱلصَّلَوٰةَ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وَيُؤۡتُونَ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ٱلزَّكَوٰةَ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وَيُطِيعُونَ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سَيَرۡحَمُهُمُ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عَزِيزٌ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حَكِيمٞ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٧١</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٧١</w:t>
      </w:r>
      <w:r w:rsidR="00252779" w:rsidRPr="00D50473">
        <w:rPr>
          <w:rFonts w:ascii="KFGQPC Uthman Taha Naskh" w:cs="KFGQPC Uthman Taha Naskh" w:hint="cs"/>
          <w:color w:val="008000"/>
          <w:sz w:val="24"/>
          <w:szCs w:val="24"/>
          <w:rtl/>
        </w:rPr>
        <w:t>]</w:t>
      </w:r>
    </w:p>
    <w:p w:rsidR="0078070D" w:rsidRPr="00D50473" w:rsidRDefault="0078070D" w:rsidP="00710CE1">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৭১. মু</w:t>
      </w:r>
      <w:r w:rsidRPr="00D50473">
        <w:rPr>
          <w:rFonts w:ascii="Kalpurush" w:hAnsi="Kalpurush" w:cs="Kalpurush"/>
          <w:i/>
          <w:iCs/>
          <w:sz w:val="24"/>
          <w:szCs w:val="24"/>
        </w:rPr>
        <w:t>’</w:t>
      </w:r>
      <w:r w:rsidRPr="00D50473">
        <w:rPr>
          <w:rFonts w:ascii="Kalpurush" w:hAnsi="Kalpurush" w:cs="Kalpurush"/>
          <w:i/>
          <w:iCs/>
          <w:sz w:val="24"/>
          <w:szCs w:val="24"/>
          <w:cs/>
          <w:lang w:bidi="bn-IN"/>
        </w:rPr>
        <w:t>মিন পুরুষ আর মু</w:t>
      </w:r>
      <w:r w:rsidRPr="00D50473">
        <w:rPr>
          <w:rFonts w:ascii="Kalpurush" w:hAnsi="Kalpurush" w:cs="Kalpurush"/>
          <w:i/>
          <w:iCs/>
          <w:sz w:val="24"/>
          <w:szCs w:val="24"/>
        </w:rPr>
        <w:t>’</w:t>
      </w:r>
      <w:r w:rsidRPr="00D50473">
        <w:rPr>
          <w:rFonts w:ascii="Kalpurush" w:hAnsi="Kalpurush" w:cs="Kalpurush"/>
          <w:i/>
          <w:iCs/>
          <w:sz w:val="24"/>
          <w:szCs w:val="24"/>
          <w:cs/>
          <w:lang w:bidi="bn-IN"/>
        </w:rPr>
        <w:t>মিন নারী পরস্পর পরস্পরের বন্ধু</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তারা সৎকাজের নির্দেশ 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অন্যায় কাজ থেকে নিষেধ করে</w:t>
      </w:r>
      <w:r w:rsidRPr="00D50473">
        <w:rPr>
          <w:rFonts w:ascii="Kalpurush" w:hAnsi="Kalpurush" w:cs="Kalpurush"/>
          <w:i/>
          <w:iCs/>
          <w:sz w:val="24"/>
          <w:szCs w:val="24"/>
        </w:rPr>
        <w:t xml:space="preserve">, </w:t>
      </w:r>
      <w:r w:rsidRPr="00D50473">
        <w:rPr>
          <w:rFonts w:ascii="Kalpurush" w:hAnsi="Kalpurush" w:cs="Kalpurush" w:hint="cs"/>
          <w:i/>
          <w:iCs/>
          <w:sz w:val="24"/>
          <w:szCs w:val="24"/>
          <w:cs/>
          <w:lang w:bidi="bn-IN"/>
        </w:rPr>
        <w:t>সালাত</w:t>
      </w:r>
      <w:r w:rsidRPr="00D50473">
        <w:rPr>
          <w:rFonts w:ascii="Kalpurush" w:hAnsi="Kalpurush" w:cs="Kalpurush"/>
          <w:i/>
          <w:iCs/>
          <w:sz w:val="24"/>
          <w:szCs w:val="24"/>
          <w:cs/>
          <w:lang w:bidi="bn-IN"/>
        </w:rPr>
        <w:t xml:space="preserve"> ক্বায়িম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যাকাত 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আল্লাহ ও তাঁর রসূলের আনুগত্য করে। তাদের প্রতিই আল্লাহ করুণা প্রদর্শন করবেন। আল্লাহ তো প্রবল পরাক্রান্ত</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মহা প্রজ্ঞাবান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w:t>
      </w:r>
      <w:r w:rsidRPr="00D50473">
        <w:rPr>
          <w:rFonts w:ascii="Kalpurush" w:hAnsi="Kalpurush" w:cs="Kalpurush" w:hint="cs"/>
          <w:i/>
          <w:iCs/>
          <w:sz w:val="24"/>
          <w:szCs w:val="24"/>
          <w:cs/>
          <w:lang w:bidi="bn-BD"/>
        </w:rPr>
        <w:t>তাওবাহ: ৭১</w:t>
      </w:r>
      <w:r w:rsidR="00710CE1" w:rsidRPr="00D50473">
        <w:rPr>
          <w:rFonts w:ascii="Kalpuru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lastRenderedPageBreak/>
        <w:t>মুমিনগণের প্রশংসনীয় গুণাবলী</w:t>
      </w:r>
      <w:r w:rsidRPr="00D50473">
        <w:rPr>
          <w:rFonts w:ascii="Kalpurush" w:hAnsi="Kalpurush" w:cs="Kalpurush" w:hint="cs"/>
          <w:b/>
          <w:bCs/>
          <w:color w:val="833C0B" w:themeColor="accent2" w:themeShade="80"/>
          <w:sz w:val="24"/>
          <w:szCs w:val="24"/>
          <w:cs/>
          <w:lang w:bidi="bn-BD"/>
        </w:rPr>
        <w:t>:</w:t>
      </w:r>
    </w:p>
    <w:p w:rsidR="00761D65" w:rsidRDefault="00E3431C" w:rsidP="00252779">
      <w:pPr>
        <w:bidi w:val="0"/>
        <w:spacing w:after="0"/>
        <w:jc w:val="both"/>
        <w:rPr>
          <w:rFonts w:ascii="Kalpurush" w:hAnsi="Kalpurush" w:cs="Kalpurush"/>
          <w:sz w:val="24"/>
          <w:szCs w:val="24"/>
          <w:lang w:bidi="bn-BD"/>
        </w:rPr>
      </w:pPr>
      <w:r>
        <w:rPr>
          <w:rFonts w:ascii="Kalpurush" w:hAnsi="Kalpurush" w:cs="Kalpurush"/>
          <w:sz w:val="24"/>
          <w:szCs w:val="24"/>
          <w:cs/>
          <w:lang w:bidi="bn-IN"/>
        </w:rPr>
        <w:t>ইতোপূর্বে</w:t>
      </w:r>
      <w:r w:rsidR="0078070D" w:rsidRPr="00D50473">
        <w:rPr>
          <w:rFonts w:ascii="Kalpurush" w:hAnsi="Kalpurush" w:cs="Kalpurush"/>
          <w:sz w:val="24"/>
          <w:szCs w:val="24"/>
          <w:cs/>
          <w:lang w:bidi="bn-IN"/>
        </w:rPr>
        <w:t xml:space="preserve">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 মুনাফিকদের নিকৃষ্ট বৈশিষ্ট্য সম্পর্কে আলোচনা করেন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এর সাথে তিনি সংযুক্ত করে আলোচনা করেন মুমিনগণের প্রশংসনীয় গুণাবলী সম্পর্কে</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তিনি বলেন: </w:t>
      </w:r>
      <w:r w:rsidR="0078070D" w:rsidRPr="00D50473">
        <w:rPr>
          <w:rFonts w:cs="KFGQPC Uthmanic Script HAFS"/>
          <w:color w:val="339933"/>
          <w:sz w:val="24"/>
          <w:szCs w:val="24"/>
          <w:rtl/>
        </w:rPr>
        <w:t>وَٱلۡمُؤۡمِنُونَ وَٱلۡمُؤۡمِنَٰتُ بَعۡضُهُمۡ أَوۡلِيَآءُ</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মিন পুরুষ আর 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মিন নারী পরস্পর পরস্পরের বন্ধু</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তারা পরস্পর পরস্পরকে সাহায্য-</w:t>
      </w:r>
      <w:r w:rsidR="0078070D" w:rsidRPr="00D50473">
        <w:rPr>
          <w:rFonts w:ascii="Kalpurush" w:hAnsi="Kalpurush" w:cs="Kalpurush" w:hint="cs"/>
          <w:sz w:val="24"/>
          <w:szCs w:val="24"/>
          <w:cs/>
          <w:lang w:bidi="bn-IN"/>
        </w:rPr>
        <w:t>সহযোগিতা</w:t>
      </w:r>
      <w:r w:rsidR="0078070D" w:rsidRPr="00D50473">
        <w:rPr>
          <w:rFonts w:ascii="Kalpurush" w:hAnsi="Kalpurush" w:cs="Kalpurush"/>
          <w:sz w:val="24"/>
          <w:szCs w:val="24"/>
          <w:cs/>
          <w:lang w:bidi="bn-IN"/>
        </w:rPr>
        <w:t xml:space="preserve"> করে</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যেমন সহীহ </w:t>
      </w:r>
      <w:r w:rsidR="0078070D" w:rsidRPr="00D50473">
        <w:rPr>
          <w:rFonts w:ascii="Kalpurush" w:hAnsi="Kalpurush" w:cs="Kalpurush" w:hint="cs"/>
          <w:sz w:val="24"/>
          <w:szCs w:val="24"/>
          <w:cs/>
          <w:lang w:bidi="bn-IN"/>
        </w:rPr>
        <w:t>হাদিসে</w:t>
      </w:r>
      <w:r w:rsidR="0078070D" w:rsidRPr="00D50473">
        <w:rPr>
          <w:rFonts w:ascii="Kalpurush" w:hAnsi="Kalpurush" w:cs="Kalpurush"/>
          <w:sz w:val="24"/>
          <w:szCs w:val="24"/>
          <w:cs/>
          <w:lang w:bidi="bn-IN"/>
        </w:rPr>
        <w:t xml:space="preserve"> এসেছে: এক 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মিন অপর 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মিনের জন্য ভবনস্বরূপ</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এর একটি অংশ অপর অংশকে শক্তি যোগায়</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 বলে রাসূলুল্লাহ সাল্লাল্লাহু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তাঁর আঙ্গুলসমূহকে পরস্পর পরস্পরের মাঝে প্রবেশ করান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বিশুদ্ধ বর্ণনায় আরও রয়েছে: </w:t>
      </w:r>
      <w:r w:rsidR="00761D65">
        <w:rPr>
          <w:rFonts w:ascii="Kalpurush" w:hAnsi="Kalpurush" w:cs="Kalpurush" w:hint="cs"/>
          <w:sz w:val="24"/>
          <w:szCs w:val="24"/>
          <w:cs/>
          <w:lang w:bidi="bn-BD"/>
        </w:rPr>
        <w:t>“</w:t>
      </w:r>
      <w:r w:rsidR="0078070D" w:rsidRPr="00D50473">
        <w:rPr>
          <w:rFonts w:ascii="Kalpurush" w:hAnsi="Kalpurush" w:cs="Kalpurush"/>
          <w:sz w:val="24"/>
          <w:szCs w:val="24"/>
          <w:cs/>
          <w:lang w:bidi="bn-IN"/>
        </w:rPr>
        <w:t>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মিনগণের পারস্পরিক দয়ামায়ার দৃষ্টান্ত হচ্ছে একটি দেহের ন্যায়</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এর একটি অঙ্গ যখন পীড়িত হয় তখন সমস্ত শরীর জ্বর ও নিদ্রাহীনতায় ভোগে।</w:t>
      </w:r>
      <w:r w:rsidR="00761D65">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w:t>
      </w:r>
    </w:p>
    <w:p w:rsidR="00761D65" w:rsidRDefault="0078070D" w:rsidP="00761D65">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يَأۡمُرُونَ بِٱلۡمَعۡرُوفِ وَيَنۡهَوۡنَ عَنِ ٱلۡمُنكَرِ</w:t>
      </w:r>
      <w:r w:rsidRPr="00D50473">
        <w:rPr>
          <w:rFonts w:hint="cs"/>
          <w:sz w:val="24"/>
          <w:szCs w:val="24"/>
          <w:rtl/>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সৎকাজের নির্দেশ দেয়</w:t>
      </w:r>
      <w:r w:rsidRPr="00D50473">
        <w:rPr>
          <w:rFonts w:ascii="Kalpurush" w:hAnsi="Kalpurush" w:cs="Kalpurush"/>
          <w:sz w:val="24"/>
          <w:szCs w:val="24"/>
        </w:rPr>
        <w:t xml:space="preserve">, </w:t>
      </w:r>
      <w:r w:rsidRPr="00D50473">
        <w:rPr>
          <w:rFonts w:ascii="Kalpurush" w:hAnsi="Kalpurush" w:cs="Kalpurush"/>
          <w:sz w:val="24"/>
          <w:szCs w:val="24"/>
          <w:cs/>
          <w:lang w:bidi="bn-IN"/>
        </w:rPr>
        <w:t>অন্যায় কা</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বাঁধা দেয়।”</w:t>
      </w:r>
      <w:r w:rsidRPr="00D50473">
        <w:rPr>
          <w:rFonts w:ascii="Kalpurush" w:hAnsi="Kalpurush" w:cs="Kalpurush"/>
          <w:sz w:val="24"/>
          <w:szCs w:val="24"/>
          <w:cs/>
          <w:lang w:bidi="bn-IN"/>
        </w:rPr>
        <w:t xml:space="preserve"> 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وَلۡتَكُن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يَدۡعُونَ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وَيَأۡمُرُونَ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بِٱلۡمَعۡرُوفِ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وَيَنۡهَوۡنَ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ٱلۡمُنكَرِۚ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عمران</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١٠٤</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তোমাদের মধ্যে এমন একটা দল হোক</w:t>
      </w:r>
      <w:r w:rsidRPr="00D50473">
        <w:rPr>
          <w:rFonts w:ascii="Kalpurush" w:hAnsi="Kalpurush" w:cs="Kalpurush"/>
          <w:sz w:val="24"/>
          <w:szCs w:val="24"/>
        </w:rPr>
        <w:t xml:space="preserve">, </w:t>
      </w:r>
      <w:r w:rsidRPr="00D50473">
        <w:rPr>
          <w:rFonts w:ascii="Kalpurush" w:hAnsi="Kalpurush" w:cs="Kalpurush"/>
          <w:sz w:val="24"/>
          <w:szCs w:val="24"/>
          <w:cs/>
          <w:lang w:bidi="bn-IN"/>
        </w:rPr>
        <w:t>যারা কল্যাণের দিকে আহ্বান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সৎ কাজের আদেশ করে এবং অসৎ কাজ হতে নিষেধ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 ইমরান</w:t>
      </w:r>
      <w:r w:rsidRPr="00D50473">
        <w:rPr>
          <w:rFonts w:ascii="Kalpurush" w:hAnsi="Kalpurush" w:cs="Kalpurush"/>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cs/>
          <w:lang w:bidi="bn-BD"/>
        </w:rPr>
        <w:t>১০৪</w:t>
      </w:r>
      <w:r w:rsidR="00710CE1" w:rsidRPr="00D50473">
        <w:rPr>
          <w:rFonts w:ascii="Kalpurush" w:hAnsi="Kalpurush" w:cs="Kalpurush" w:hint="cs"/>
          <w:sz w:val="24"/>
          <w:szCs w:val="24"/>
          <w:cs/>
          <w:lang w:bidi="bn-BD"/>
        </w:rPr>
        <w:t>]</w:t>
      </w:r>
      <w:r w:rsidRPr="00D50473">
        <w:rPr>
          <w:rFonts w:ascii="Kalpurush" w:hAnsi="Kalpurush" w:cs="Kalpurush" w:hint="cs"/>
          <w:sz w:val="24"/>
          <w:szCs w:val="24"/>
          <w:cs/>
          <w:lang w:bidi="bn-BD"/>
        </w:rPr>
        <w:t xml:space="preserve"> </w:t>
      </w:r>
    </w:p>
    <w:p w:rsidR="00761D65" w:rsidRDefault="0078070D" w:rsidP="00761D65">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وَيُقِيمُونَ ٱلصَّلَوٰةَ وَيُؤۡتُونَ ٱلزَّكَوٰةَ</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কায়িম</w:t>
      </w:r>
      <w:r w:rsidRPr="00D50473">
        <w:rPr>
          <w:rFonts w:ascii="Kalpurush" w:hAnsi="Kalpurush" w:cs="Kalpurush"/>
          <w:sz w:val="24"/>
          <w:szCs w:val="24"/>
          <w:cs/>
          <w:lang w:bidi="bn-IN"/>
        </w:rPr>
        <w:t xml:space="preserve"> করে</w:t>
      </w:r>
      <w:r w:rsidRPr="00D50473">
        <w:rPr>
          <w:rFonts w:ascii="Kalpurush" w:hAnsi="Kalpurush" w:cs="Kalpurush"/>
          <w:sz w:val="24"/>
          <w:szCs w:val="24"/>
        </w:rPr>
        <w:t xml:space="preserve">, </w:t>
      </w:r>
      <w:r w:rsidRPr="00D50473">
        <w:rPr>
          <w:rFonts w:ascii="Kalpurush" w:hAnsi="Kalpurush" w:cs="Kalpurush"/>
          <w:sz w:val="24"/>
          <w:szCs w:val="24"/>
          <w:cs/>
          <w:lang w:bidi="bn-IN"/>
        </w:rPr>
        <w:t>যাকাত দেয়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আল্লাহ তা</w:t>
      </w:r>
      <w:r w:rsidRPr="00D50473">
        <w:rPr>
          <w:rFonts w:ascii="Kalpurush" w:hAnsi="Kalpurush" w:cs="Kalpurush"/>
          <w:sz w:val="24"/>
          <w:szCs w:val="24"/>
        </w:rPr>
        <w:t>‘</w:t>
      </w:r>
      <w:r w:rsidRPr="00D50473">
        <w:rPr>
          <w:rFonts w:ascii="Kalpurush" w:hAnsi="Kalpurush" w:cs="Kalpurush"/>
          <w:sz w:val="24"/>
          <w:szCs w:val="24"/>
          <w:cs/>
          <w:lang w:bidi="bn-IN"/>
        </w:rPr>
        <w:t>আলার আনুগত্য করে এবং তাঁর বান্দাদের প্রতি সদয় আচরণ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761D65">
      <w:pPr>
        <w:bidi w:val="0"/>
        <w:spacing w:after="0"/>
        <w:jc w:val="both"/>
        <w:rPr>
          <w:rFonts w:ascii="Kalpurush" w:hAnsi="Kalpurush" w:cs="Kalpurush"/>
          <w:b/>
          <w:bCs/>
          <w:color w:val="833C0B" w:themeColor="accent2" w:themeShade="80"/>
          <w:sz w:val="24"/>
          <w:szCs w:val="24"/>
        </w:rPr>
      </w:pPr>
      <w:r w:rsidRPr="00D50473">
        <w:rPr>
          <w:rFonts w:cs="KFGQPC Uthmanic Script HAFS"/>
          <w:color w:val="339933"/>
          <w:sz w:val="24"/>
          <w:szCs w:val="24"/>
          <w:rtl/>
        </w:rPr>
        <w:t>وَيُطِيعُونَ ٱللَّهَ وَرَسُولَهُۥٓ</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ও তাঁর রসূলের আনুগত্য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 বিষয়ে তিনি নির্দেশ দিয়েছেন আর যা থেকে বারণ করেছেন তার বর্জন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61D65" w:rsidRDefault="0078070D" w:rsidP="0078070D">
      <w:pPr>
        <w:bidi w:val="0"/>
        <w:jc w:val="both"/>
        <w:rPr>
          <w:rFonts w:ascii="Kalpurush" w:hAnsi="Kalpurush" w:cs="Kalpurush"/>
          <w:sz w:val="24"/>
          <w:szCs w:val="24"/>
          <w:lang w:bidi="bn-BD"/>
        </w:rPr>
      </w:pPr>
      <w:r w:rsidRPr="00D50473">
        <w:rPr>
          <w:rFonts w:cs="KFGQPC Uthmanic Script HAFS"/>
          <w:color w:val="339933"/>
          <w:sz w:val="24"/>
          <w:szCs w:val="24"/>
          <w:rtl/>
        </w:rPr>
        <w:lastRenderedPageBreak/>
        <w:t>أُوْلَٰٓئِكَ سَيَرۡحَمُهُمُ ٱللَّهُۗ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প্রতিই আল্লাহ করুণা প্রদর্শন করবেন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 ব্যক্তি এ সমস্ত বৈশিষ্ট্যের অধিকারী হবে অচিরেই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প্রতি অনুগ্রহ করবেন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761D65">
      <w:pPr>
        <w:bidi w:val="0"/>
        <w:jc w:val="both"/>
        <w:rPr>
          <w:rFonts w:ascii="Kalpurush" w:hAnsi="Kalpurush" w:cs="Kalpurush"/>
          <w:sz w:val="24"/>
          <w:szCs w:val="24"/>
        </w:rPr>
      </w:pPr>
      <w:r w:rsidRPr="00D50473">
        <w:rPr>
          <w:rFonts w:cs="KFGQPC Uthmanic Script HAFS"/>
          <w:color w:val="339933"/>
          <w:sz w:val="24"/>
          <w:szCs w:val="24"/>
          <w:rtl/>
        </w:rPr>
        <w:t>إِنَّ ٱللَّهَ عَزِيزٌ</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তো প্রবল পরাক্রান্ত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ব্যক্তি তাঁর আনুগত্য করে তিনি তাকে শক্তিশালী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শক্তি ও মর্যাদা তো আল্লাহর জন্য আর তাঁর রাসূলের জন্য এবং মুমিনগণের জন্য। </w:t>
      </w:r>
    </w:p>
    <w:p w:rsidR="0078070D" w:rsidRPr="00D50473" w:rsidRDefault="0078070D" w:rsidP="0078070D">
      <w:pPr>
        <w:bidi w:val="0"/>
        <w:jc w:val="both"/>
        <w:rPr>
          <w:rFonts w:ascii="Kalpurush" w:hAnsi="Kalpurush" w:cs="Kalpurush"/>
          <w:sz w:val="24"/>
          <w:szCs w:val="24"/>
        </w:rPr>
      </w:pPr>
      <w:r w:rsidRPr="00D50473">
        <w:rPr>
          <w:rFonts w:cs="KFGQPC Uthmanic Script HAFS"/>
          <w:color w:val="339933"/>
          <w:sz w:val="24"/>
          <w:szCs w:val="24"/>
          <w:rtl/>
        </w:rPr>
        <w:t>حَكِيم</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মহা প্রজ্ঞাবান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 জন্য এ সমস্ত গুণাবলীর তাঁর </w:t>
      </w:r>
      <w:r w:rsidRPr="00D50473">
        <w:rPr>
          <w:rFonts w:ascii="Kalpurush" w:hAnsi="Kalpurush" w:cs="Kalpurush" w:hint="cs"/>
          <w:sz w:val="24"/>
          <w:szCs w:val="24"/>
          <w:cs/>
          <w:lang w:bidi="bn-IN"/>
        </w:rPr>
        <w:t>বণ্টনের</w:t>
      </w:r>
      <w:r w:rsidRPr="00D50473">
        <w:rPr>
          <w:rFonts w:ascii="Kalpurush" w:hAnsi="Kalpurush" w:cs="Kalpurush"/>
          <w:sz w:val="24"/>
          <w:szCs w:val="24"/>
          <w:cs/>
          <w:lang w:bidi="bn-IN"/>
        </w:rPr>
        <w:t xml:space="preserve"> ক্ষেত্রে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পূর্ববর্তী বৈশিষ্ট্যগুলো মুনাফিকদের সাথে নির্দিষ্ট করার ক্ষেত্রে। কেননা বরকতময় ও মহান আল্লাহ যা কিছুই করেন তাতেই তাঁর প্রজ্ঞা নিহীত রয়েছে। </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وَٱلۡمُؤۡمِنَٰتِ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تَجۡرِي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تَحۡتِهَا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ٱلۡأَنۡهَٰرُ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وَمَسَٰكِنَ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طَيِّبَةٗ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عَدۡنٖۚ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وَرِضۡوَٰنٞ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أَكۡبَرُۚ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ٱلۡفَوۡزُ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٧٢</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٧٢</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৭২. মু</w:t>
      </w:r>
      <w:r w:rsidRPr="00D50473">
        <w:rPr>
          <w:rFonts w:ascii="Kalpurush" w:hAnsi="Kalpurush" w:cs="Kalpurush"/>
          <w:i/>
          <w:iCs/>
          <w:sz w:val="24"/>
          <w:szCs w:val="24"/>
        </w:rPr>
        <w:t>’</w:t>
      </w:r>
      <w:r w:rsidRPr="00D50473">
        <w:rPr>
          <w:rFonts w:ascii="Kalpurush" w:hAnsi="Kalpurush" w:cs="Kalpurush"/>
          <w:i/>
          <w:iCs/>
          <w:sz w:val="24"/>
          <w:szCs w:val="24"/>
          <w:cs/>
          <w:lang w:bidi="bn-IN"/>
        </w:rPr>
        <w:t>মিন পুরুষ আর মু</w:t>
      </w:r>
      <w:r w:rsidRPr="00D50473">
        <w:rPr>
          <w:rFonts w:ascii="Kalpurush" w:hAnsi="Kalpurush" w:cs="Kalpurush"/>
          <w:i/>
          <w:iCs/>
          <w:sz w:val="24"/>
          <w:szCs w:val="24"/>
        </w:rPr>
        <w:t>’</w:t>
      </w:r>
      <w:r w:rsidRPr="00D50473">
        <w:rPr>
          <w:rFonts w:ascii="Kalpurush" w:hAnsi="Kalpurush" w:cs="Kalpurush"/>
          <w:i/>
          <w:iCs/>
          <w:sz w:val="24"/>
          <w:szCs w:val="24"/>
          <w:cs/>
          <w:lang w:bidi="bn-IN"/>
        </w:rPr>
        <w:t xml:space="preserve">মিন নারীর জন্য আল্লাহ </w:t>
      </w:r>
      <w:r w:rsidR="00C456CA">
        <w:rPr>
          <w:rFonts w:ascii="Kalpurush" w:hAnsi="Kalpurush" w:cs="Kalpurush"/>
          <w:i/>
          <w:iCs/>
          <w:sz w:val="24"/>
          <w:szCs w:val="24"/>
          <w:cs/>
          <w:lang w:bidi="bn-IN"/>
        </w:rPr>
        <w:t>অঙ্গিকার</w:t>
      </w:r>
      <w:r w:rsidRPr="00D50473">
        <w:rPr>
          <w:rFonts w:ascii="Kalpurush" w:hAnsi="Kalpurush" w:cs="Kalpurush"/>
          <w:i/>
          <w:iCs/>
          <w:sz w:val="24"/>
          <w:szCs w:val="24"/>
          <w:cs/>
          <w:lang w:bidi="bn-IN"/>
        </w:rPr>
        <w:t xml:space="preserve"> করেছেন জান্নাতের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যার </w:t>
      </w:r>
      <w:r w:rsidRPr="00D50473">
        <w:rPr>
          <w:rFonts w:ascii="Kalpurush" w:hAnsi="Kalpurush" w:cs="Kalpurush" w:hint="cs"/>
          <w:i/>
          <w:iCs/>
          <w:sz w:val="24"/>
          <w:szCs w:val="24"/>
          <w:cs/>
          <w:lang w:bidi="bn-IN"/>
        </w:rPr>
        <w:t>নীচ</w:t>
      </w:r>
      <w:r w:rsidRPr="00D50473">
        <w:rPr>
          <w:rFonts w:ascii="Kalpurush" w:hAnsi="Kalpurush" w:cs="Kalpurush"/>
          <w:i/>
          <w:iCs/>
          <w:sz w:val="24"/>
          <w:szCs w:val="24"/>
          <w:cs/>
          <w:lang w:bidi="bn-IN"/>
        </w:rPr>
        <w:t xml:space="preserve"> দিয়ে ঝর্ণাধারা প্রবাহিত</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তাতে তারা চিরদিন থাকবে</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জান্নাতে চিরস্থায়ী উত্তম বাসগৃহের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সেদিনের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সবচাইতে বড়</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Pr="00D50473">
        <w:rPr>
          <w:rFonts w:ascii="Kalpurush" w:hAnsi="Kalpurush" w:cs="Kalpurush" w:hint="cs"/>
          <w:i/>
          <w:iCs/>
          <w:sz w:val="24"/>
          <w:szCs w:val="24"/>
          <w:cs/>
          <w:lang w:bidi="bn-BD"/>
        </w:rPr>
        <w:t>ি‘আ</w:t>
      </w:r>
      <w:r w:rsidRPr="00D50473">
        <w:rPr>
          <w:rFonts w:ascii="Kalpurush" w:hAnsi="Kalpurush" w:cs="Kalpurush"/>
          <w:i/>
          <w:iCs/>
          <w:sz w:val="24"/>
          <w:szCs w:val="24"/>
          <w:cs/>
          <w:lang w:bidi="bn-IN"/>
        </w:rPr>
        <w:t>মত</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হবে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বান্দার প্রতি</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আল্লাহ তা</w:t>
      </w:r>
      <w:r w:rsidRPr="00D50473">
        <w:rPr>
          <w:rFonts w:ascii="Kalpurush" w:hAnsi="Kalpurush" w:cs="Kalpurush"/>
          <w:i/>
          <w:iCs/>
          <w:sz w:val="24"/>
          <w:szCs w:val="24"/>
        </w:rPr>
        <w:t>‘</w:t>
      </w:r>
      <w:r w:rsidRPr="00D50473">
        <w:rPr>
          <w:rFonts w:ascii="Kalpurush" w:hAnsi="Kalpurush" w:cs="Kalpurush"/>
          <w:i/>
          <w:iCs/>
          <w:sz w:val="24"/>
          <w:szCs w:val="24"/>
          <w:cs/>
          <w:lang w:bidi="bn-IN"/>
        </w:rPr>
        <w:t>আলার সন্তুষ্টি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এটাই হল বিরাট সাফল্য।</w:t>
      </w:r>
      <w:r w:rsidR="00710CE1" w:rsidRPr="00D50473">
        <w:rPr>
          <w:rFonts w:ascii="Kalpurush" w:hAnsi="Kalpurush" w:cs="Kalpurush" w:hint="cs"/>
          <w:i/>
          <w:iCs/>
          <w:sz w:val="24"/>
          <w:szCs w:val="24"/>
          <w:cs/>
          <w:lang w:bidi="bn-BD"/>
        </w:rPr>
        <w:t>” [সূরা আত-তাওবাহ: ৭২]</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মুমিনগণকে চিরস্থায়ী নি</w:t>
      </w:r>
      <w:r w:rsidRPr="00D50473">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আমতের সুসংবাদ</w:t>
      </w:r>
      <w:r w:rsidRPr="00D50473">
        <w:rPr>
          <w:rFonts w:ascii="Kalpurush" w:hAnsi="Kalpurush" w:cs="Kalpurush" w:hint="cs"/>
          <w:b/>
          <w:bCs/>
          <w:color w:val="833C0B" w:themeColor="accent2" w:themeShade="80"/>
          <w:sz w:val="24"/>
          <w:szCs w:val="24"/>
          <w:cs/>
          <w:lang w:bidi="bn-BD"/>
        </w:rPr>
        <w:t>:</w:t>
      </w:r>
    </w:p>
    <w:p w:rsidR="00BA44DD"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মুমিন এবং </w:t>
      </w:r>
      <w:r w:rsidRPr="00D50473">
        <w:rPr>
          <w:rFonts w:ascii="Kalpurush" w:hAnsi="Kalpurush" w:cs="Kalpurush" w:hint="cs"/>
          <w:sz w:val="24"/>
          <w:szCs w:val="24"/>
          <w:cs/>
          <w:lang w:bidi="bn-IN"/>
        </w:rPr>
        <w:t>মুমিনগণকে</w:t>
      </w:r>
      <w:r w:rsidRPr="00D50473">
        <w:rPr>
          <w:rFonts w:ascii="Kalpurush" w:hAnsi="Kalpurush" w:cs="Kalpurush"/>
          <w:sz w:val="24"/>
          <w:szCs w:val="24"/>
          <w:cs/>
          <w:lang w:bidi="bn-IN"/>
        </w:rPr>
        <w:t xml:space="preserve"> অবহিত করছেন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তাদের জন্য আনন্দ এবং চিরস্থায়ী সুখ </w:t>
      </w:r>
      <w:r w:rsidRPr="00D50473">
        <w:rPr>
          <w:rFonts w:ascii="Kalpurush" w:hAnsi="Kalpurush" w:cs="Kalpurush" w:hint="cs"/>
          <w:sz w:val="24"/>
          <w:szCs w:val="24"/>
          <w:cs/>
          <w:lang w:bidi="bn-IN"/>
        </w:rPr>
        <w:t>তৈরি</w:t>
      </w:r>
      <w:r w:rsidRPr="00D50473">
        <w:rPr>
          <w:rFonts w:ascii="Kalpurush" w:hAnsi="Kalpurush" w:cs="Kalpurush"/>
          <w:sz w:val="24"/>
          <w:szCs w:val="24"/>
          <w:cs/>
          <w:lang w:bidi="bn-IN"/>
        </w:rPr>
        <w:t xml:space="preserve"> করে রেখেছেন</w:t>
      </w:r>
      <w:r w:rsidRPr="00D50473">
        <w:rPr>
          <w:rFonts w:ascii="Kalpurush" w:hAnsi="Kalpurush" w:cs="Kalpurush"/>
          <w:sz w:val="24"/>
          <w:szCs w:val="24"/>
        </w:rPr>
        <w:t xml:space="preserve"> </w:t>
      </w:r>
      <w:r w:rsidRPr="00D50473">
        <w:rPr>
          <w:rFonts w:cs="KFGQPC Uthmanic Script HAFS"/>
          <w:color w:val="339933"/>
          <w:sz w:val="24"/>
          <w:szCs w:val="24"/>
          <w:rtl/>
        </w:rPr>
        <w:t>جَنَّٰت</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تَجۡرِي مِن تَحۡتِهَا </w:t>
      </w:r>
      <w:r w:rsidRPr="00D50473">
        <w:rPr>
          <w:rFonts w:cs="KFGQPC Uthmanic Script HAFS"/>
          <w:color w:val="339933"/>
          <w:sz w:val="24"/>
          <w:szCs w:val="24"/>
          <w:rtl/>
        </w:rPr>
        <w:t>ٱلۡأَنۡهَٰرُ خَٰلِدِينَ فِيهَا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জান্নাতে যার </w:t>
      </w:r>
      <w:r w:rsidRPr="00D50473">
        <w:rPr>
          <w:rFonts w:ascii="Kalpurush" w:hAnsi="Kalpurush" w:cs="Kalpurush" w:hint="cs"/>
          <w:sz w:val="24"/>
          <w:szCs w:val="24"/>
          <w:cs/>
          <w:lang w:bidi="bn-IN"/>
        </w:rPr>
        <w:t>নীচ</w:t>
      </w:r>
      <w:r w:rsidRPr="00D50473">
        <w:rPr>
          <w:rFonts w:ascii="Kalpurush" w:hAnsi="Kalpurush" w:cs="Kalpurush"/>
          <w:sz w:val="24"/>
          <w:szCs w:val="24"/>
          <w:cs/>
          <w:lang w:bidi="bn-IN"/>
        </w:rPr>
        <w:t xml:space="preserve"> দিয়ে ঝর্ণাধারা প্রবাহিত</w:t>
      </w:r>
      <w:r w:rsidRPr="00D50473">
        <w:rPr>
          <w:rFonts w:ascii="Kalpurush" w:hAnsi="Kalpurush" w:cs="Kalpurush"/>
          <w:sz w:val="24"/>
          <w:szCs w:val="24"/>
        </w:rPr>
        <w:t xml:space="preserve">, </w:t>
      </w:r>
      <w:r w:rsidRPr="00D50473">
        <w:rPr>
          <w:rFonts w:ascii="Kalpurush" w:hAnsi="Kalpurush" w:cs="Kalpurush"/>
          <w:sz w:val="24"/>
          <w:szCs w:val="24"/>
          <w:cs/>
          <w:lang w:bidi="bn-IN"/>
        </w:rPr>
        <w:t>তাতে তারা চিরদিন থাকবে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সেখানে তারা </w:t>
      </w:r>
      <w:r w:rsidRPr="00D50473">
        <w:rPr>
          <w:rFonts w:ascii="Kalpurush" w:hAnsi="Kalpurush" w:cs="Kalpurush" w:hint="cs"/>
          <w:sz w:val="24"/>
          <w:szCs w:val="24"/>
          <w:cs/>
          <w:lang w:bidi="bn-IN"/>
        </w:rPr>
        <w:t>চিরকাল</w:t>
      </w:r>
      <w:r w:rsidRPr="00D50473">
        <w:rPr>
          <w:rFonts w:ascii="Kalpurush" w:hAnsi="Kalpurush" w:cs="Kalpurush"/>
          <w:sz w:val="24"/>
          <w:szCs w:val="24"/>
          <w:cs/>
          <w:lang w:bidi="bn-IN"/>
        </w:rPr>
        <w:t xml:space="preserve"> বসবাস করবে।</w:t>
      </w:r>
      <w:r w:rsidRPr="00D50473">
        <w:rPr>
          <w:rFonts w:ascii="Kalpurush" w:hAnsi="Kalpurush" w:cs="Kalpurush"/>
          <w:sz w:val="24"/>
          <w:szCs w:val="24"/>
        </w:rPr>
        <w:t xml:space="preserve"> </w:t>
      </w:r>
    </w:p>
    <w:p w:rsidR="0078070D" w:rsidRPr="00D50473" w:rsidRDefault="0078070D" w:rsidP="00BA44DD">
      <w:pPr>
        <w:bidi w:val="0"/>
        <w:spacing w:after="0"/>
        <w:jc w:val="both"/>
        <w:rPr>
          <w:rFonts w:ascii="Kalpurush" w:hAnsi="Kalpurush" w:cs="Kalpurush"/>
          <w:b/>
          <w:bCs/>
          <w:color w:val="833C0B" w:themeColor="accent2" w:themeShade="80"/>
          <w:sz w:val="24"/>
          <w:szCs w:val="24"/>
          <w:lang w:bidi="bn-BD"/>
        </w:rPr>
      </w:pPr>
      <w:r w:rsidRPr="00D50473">
        <w:rPr>
          <w:rFonts w:cs="KFGQPC Uthmanic Script HAFS"/>
          <w:color w:val="339933"/>
          <w:sz w:val="24"/>
          <w:szCs w:val="24"/>
          <w:rtl/>
        </w:rPr>
        <w:lastRenderedPageBreak/>
        <w:t>وَمَسَٰكِنَ طَيِّبَة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জান্নাতে চিরস্থায়ী উত্তম বাসগৃহের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সুন্দর নির্মাণ</w:t>
      </w:r>
      <w:r w:rsidRPr="00D50473">
        <w:rPr>
          <w:rFonts w:ascii="Kalpurush" w:hAnsi="Kalpurush" w:cs="Kalpurush"/>
          <w:sz w:val="24"/>
          <w:szCs w:val="24"/>
        </w:rPr>
        <w:t xml:space="preserve">, </w:t>
      </w:r>
      <w:r w:rsidRPr="00D50473">
        <w:rPr>
          <w:rFonts w:ascii="Kalpurush" w:hAnsi="Kalpurush" w:cs="Kalpurush"/>
          <w:sz w:val="24"/>
          <w:szCs w:val="24"/>
          <w:cs/>
          <w:lang w:bidi="bn-IN"/>
        </w:rPr>
        <w:t>যা চারদিক থেকে সুন্দর নিবাস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যেমন </w:t>
      </w:r>
      <w:r w:rsidR="006407B2">
        <w:rPr>
          <w:rFonts w:ascii="Kalpurush" w:hAnsi="Kalpurush" w:cs="Kalpurush"/>
          <w:sz w:val="24"/>
          <w:szCs w:val="24"/>
          <w:cs/>
          <w:lang w:bidi="bn-IN"/>
        </w:rPr>
        <w:t>সহীহ বুখারী ও মুসলিমে</w:t>
      </w:r>
      <w:r w:rsidRPr="00D50473">
        <w:rPr>
          <w:rFonts w:ascii="Kalpurush" w:hAnsi="Kalpurush" w:cs="Kalpurush"/>
          <w:sz w:val="24"/>
          <w:szCs w:val="24"/>
          <w:cs/>
          <w:lang w:bidi="bn-IN"/>
        </w:rPr>
        <w:t xml:space="preserve"> বর্ণিত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মুসা</w:t>
      </w:r>
      <w:r w:rsidRPr="00D50473">
        <w:rPr>
          <w:rFonts w:ascii="Kalpurush" w:hAnsi="Kalpurush" w:cs="Kalpurush"/>
          <w:sz w:val="24"/>
          <w:szCs w:val="24"/>
          <w:cs/>
          <w:lang w:bidi="bn-IN"/>
        </w:rPr>
        <w:t xml:space="preserve"> আব্দুল্লাহ ইবনু কাইস আল-</w:t>
      </w:r>
      <w:r w:rsidRPr="00D50473">
        <w:rPr>
          <w:rFonts w:ascii="Kalpurush" w:hAnsi="Kalpurush" w:cs="Kalpurush"/>
          <w:sz w:val="24"/>
          <w:szCs w:val="24"/>
        </w:rPr>
        <w:t>‘</w:t>
      </w:r>
      <w:r w:rsidRPr="00D50473">
        <w:rPr>
          <w:rFonts w:ascii="Kalpurush" w:hAnsi="Kalpurush" w:cs="Kalpurush"/>
          <w:sz w:val="24"/>
          <w:szCs w:val="24"/>
          <w:cs/>
          <w:lang w:bidi="bn-IN"/>
        </w:rPr>
        <w:t>আশ</w:t>
      </w:r>
      <w:r w:rsidRPr="00D50473">
        <w:rPr>
          <w:rFonts w:ascii="Kalpurush" w:hAnsi="Kalpurush" w:cs="Kalpurush"/>
          <w:sz w:val="24"/>
          <w:szCs w:val="24"/>
        </w:rPr>
        <w:t>‘</w:t>
      </w:r>
      <w:r w:rsidRPr="00D50473">
        <w:rPr>
          <w:rFonts w:ascii="Kalpurush" w:hAnsi="Kalpurush" w:cs="Kalpurush"/>
          <w:sz w:val="24"/>
          <w:szCs w:val="24"/>
          <w:cs/>
          <w:lang w:bidi="bn-IN"/>
        </w:rPr>
        <w:t>আরী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w:t>
      </w:r>
      <w:r w:rsidR="00BA44DD">
        <w:rPr>
          <w:rFonts w:ascii="Kalpurush" w:hAnsi="Kalpurush" w:cs="Kalpurush" w:hint="cs"/>
          <w:sz w:val="24"/>
          <w:szCs w:val="24"/>
          <w:cs/>
          <w:lang w:bidi="bn-BD"/>
        </w:rPr>
        <w:t>“</w:t>
      </w:r>
      <w:r w:rsidRPr="00D50473">
        <w:rPr>
          <w:rFonts w:ascii="Kalpurush" w:hAnsi="Kalpurush" w:cs="Kalpurush"/>
          <w:sz w:val="24"/>
          <w:szCs w:val="24"/>
          <w:cs/>
          <w:lang w:bidi="bn-IN"/>
        </w:rPr>
        <w:t>দু</w:t>
      </w:r>
      <w:r w:rsidRPr="00D50473">
        <w:rPr>
          <w:rFonts w:ascii="Kalpurush" w:hAnsi="Kalpurush" w:cs="Kalpurush"/>
          <w:sz w:val="24"/>
          <w:szCs w:val="24"/>
        </w:rPr>
        <w:t>’</w:t>
      </w:r>
      <w:r w:rsidRPr="00D50473">
        <w:rPr>
          <w:rFonts w:ascii="Kalpurush" w:hAnsi="Kalpurush" w:cs="Kalpurush"/>
          <w:sz w:val="24"/>
          <w:szCs w:val="24"/>
          <w:cs/>
          <w:lang w:bidi="bn-IN"/>
        </w:rPr>
        <w:t>টো জান্নাত হবে যার পেয়ালা এবং এতে যা কিছু হবে সবকিছু হবে স্বর্ণের</w:t>
      </w:r>
      <w:r w:rsidRPr="00D50473">
        <w:rPr>
          <w:rFonts w:ascii="Kalpurush" w:hAnsi="Kalpurush" w:cs="Kalpurush"/>
          <w:sz w:val="24"/>
          <w:szCs w:val="24"/>
        </w:rPr>
        <w:t xml:space="preserve"> </w:t>
      </w:r>
      <w:r w:rsidRPr="00D50473">
        <w:rPr>
          <w:rFonts w:ascii="Kalpurush" w:hAnsi="Kalpurush" w:cs="Kalpurush"/>
          <w:sz w:val="24"/>
          <w:szCs w:val="24"/>
          <w:cs/>
          <w:lang w:bidi="bn-IN"/>
        </w:rPr>
        <w:t>এবং দু</w:t>
      </w:r>
      <w:r w:rsidRPr="00D50473">
        <w:rPr>
          <w:rFonts w:ascii="Kalpurush" w:hAnsi="Kalpurush" w:cs="Kalpurush"/>
          <w:sz w:val="24"/>
          <w:szCs w:val="24"/>
        </w:rPr>
        <w:t>’</w:t>
      </w:r>
      <w:r w:rsidRPr="00D50473">
        <w:rPr>
          <w:rFonts w:ascii="Kalpurush" w:hAnsi="Kalpurush" w:cs="Kalpurush"/>
          <w:sz w:val="24"/>
          <w:szCs w:val="24"/>
          <w:cs/>
          <w:lang w:bidi="bn-IN"/>
        </w:rPr>
        <w:t xml:space="preserve">টো জান্নাত হবে যার পেয়ালা এবং এতে যা কিছু হবে সবকিছু হবে রৌপ্যের। জান্নাতে আদনে লোকদের এবং তাদের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কে </w:t>
      </w:r>
      <w:r w:rsidRPr="00D50473">
        <w:rPr>
          <w:rFonts w:ascii="Kalpurush" w:hAnsi="Kalpurush" w:cs="Kalpurush" w:hint="cs"/>
          <w:sz w:val="24"/>
          <w:szCs w:val="24"/>
          <w:cs/>
          <w:lang w:bidi="bn-IN"/>
        </w:rPr>
        <w:t>দর্শনের</w:t>
      </w:r>
      <w:r w:rsidRPr="00D50473">
        <w:rPr>
          <w:rFonts w:ascii="Kalpurush" w:hAnsi="Kalpurush" w:cs="Kalpurush"/>
          <w:sz w:val="24"/>
          <w:szCs w:val="24"/>
          <w:cs/>
          <w:lang w:bidi="bn-IN"/>
        </w:rPr>
        <w:t xml:space="preserve"> মাঝে রয়েছে তাঁর চেহারার উপরে থাকা গৌরবের পর্দা।</w:t>
      </w:r>
      <w:r w:rsidR="00BA44DD">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আরও বর্ণনা করেন: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w:t>
      </w:r>
      <w:r w:rsidR="00BA44DD">
        <w:rPr>
          <w:rFonts w:ascii="Kalpurush" w:hAnsi="Kalpurush" w:cs="Kalpurush" w:hint="cs"/>
          <w:sz w:val="24"/>
          <w:szCs w:val="24"/>
          <w:cs/>
          <w:lang w:bidi="bn-BD"/>
        </w:rPr>
        <w:t>“</w:t>
      </w:r>
      <w:r w:rsidRPr="00D50473">
        <w:rPr>
          <w:rFonts w:ascii="Kalpurush" w:hAnsi="Kalpurush" w:cs="Kalpurush"/>
          <w:sz w:val="24"/>
          <w:szCs w:val="24"/>
          <w:cs/>
          <w:lang w:bidi="bn-IN"/>
        </w:rPr>
        <w:t>জান্নাতে মুমিনের জন্য ফাঁপা মুক্তার একটি তাঁবু 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দৈর্ঘ্য আসমানের দিকে ষাট মাইল</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তাঁবুতে মুমিনের বিরাট পরিবার বাস করবে যাদের সকলের নিকট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 গমন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তাদের একে অপরকে দেখতে পাবে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00BA44DD">
        <w:rPr>
          <w:rFonts w:ascii="Kalpurush" w:hAnsi="Kalpurush" w:cs="Kalpurush" w:hint="cs"/>
          <w:sz w:val="24"/>
          <w:szCs w:val="24"/>
          <w:cs/>
          <w:lang w:bidi="bn-BD"/>
        </w:rPr>
        <w:t>”</w:t>
      </w:r>
      <w:r w:rsidRPr="00D50473">
        <w:rPr>
          <w:rFonts w:ascii="Kalpurush" w:hAnsi="Kalpurush" w:cs="Kalpurush"/>
          <w:sz w:val="24"/>
          <w:szCs w:val="24"/>
          <w:cs/>
          <w:lang w:bidi="bn-IN"/>
        </w:rPr>
        <w:t xml:space="preserve"> বুখারী ও মুসলিম তাঁদের সহীহ গ্রন্থদ্বয়ে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w:t>
      </w:r>
      <w:r w:rsidR="00BA44DD">
        <w:rPr>
          <w:rFonts w:ascii="Kalpurush" w:hAnsi="Kalpurush" w:cs="Mangal" w:hint="cs"/>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বুখারী-মুসলিমে আরও বর্ণিত হয়েছে: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w:t>
      </w:r>
      <w:r w:rsidR="00BA44DD">
        <w:rPr>
          <w:rFonts w:ascii="Kalpurush" w:hAnsi="Kalpurush" w:cs="Kalpurush" w:hint="cs"/>
          <w:sz w:val="24"/>
          <w:szCs w:val="24"/>
          <w:cs/>
          <w:lang w:bidi="bn-BD"/>
        </w:rPr>
        <w:t>“</w:t>
      </w:r>
      <w:r w:rsidRPr="00D50473">
        <w:rPr>
          <w:rFonts w:ascii="Kalpurush" w:hAnsi="Kalpurush" w:cs="Kalpurush"/>
          <w:sz w:val="24"/>
          <w:szCs w:val="24"/>
          <w:cs/>
          <w:lang w:bidi="bn-IN"/>
        </w:rPr>
        <w:t>যে ব্যক্তি আল্লাহ এবং তাঁর রাসূলের প্রতি ঈমান আনে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প্রতিষ্ঠা করে</w:t>
      </w:r>
      <w:r w:rsidRPr="00D50473">
        <w:rPr>
          <w:rFonts w:ascii="Kalpurush" w:hAnsi="Kalpurush" w:cs="Kalpurush"/>
          <w:sz w:val="24"/>
          <w:szCs w:val="24"/>
        </w:rPr>
        <w:t xml:space="preserve">, </w:t>
      </w:r>
      <w:r w:rsidRPr="00D50473">
        <w:rPr>
          <w:rFonts w:ascii="Kalpurush" w:hAnsi="Kalpurush" w:cs="Kalpurush" w:hint="cs"/>
          <w:sz w:val="24"/>
          <w:szCs w:val="24"/>
          <w:cs/>
          <w:lang w:bidi="bn-IN"/>
        </w:rPr>
        <w:t>রমযানের</w:t>
      </w:r>
      <w:r w:rsidRPr="00D50473">
        <w:rPr>
          <w:rFonts w:ascii="Kalpurush" w:hAnsi="Kalpurush" w:cs="Kalpurush"/>
          <w:sz w:val="24"/>
          <w:szCs w:val="24"/>
          <w:cs/>
          <w:lang w:bidi="bn-IN"/>
        </w:rPr>
        <w:t xml:space="preserve"> সিয়াম পালন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কর্তব্য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তাকে জান্নাতে প্রবেশ করাবেন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ব্যাপার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চাই সে আল্লাহর পথে হিজরত করুক অথবা সে তার স্থানে </w:t>
      </w:r>
      <w:r w:rsidRPr="00D50473">
        <w:rPr>
          <w:rFonts w:ascii="Kalpurush" w:hAnsi="Kalpurush" w:cs="Kalpurush" w:hint="cs"/>
          <w:sz w:val="24"/>
          <w:szCs w:val="24"/>
          <w:cs/>
          <w:lang w:bidi="bn-BD"/>
        </w:rPr>
        <w:t xml:space="preserve">যেখানে </w:t>
      </w:r>
      <w:r w:rsidRPr="00D50473">
        <w:rPr>
          <w:rFonts w:ascii="Kalpurush" w:hAnsi="Kalpurush" w:cs="Kalpurush"/>
          <w:sz w:val="24"/>
          <w:szCs w:val="24"/>
          <w:cs/>
          <w:lang w:bidi="bn-IN"/>
        </w:rPr>
        <w:t>জন্মেছে সেখানে বসে থাকুক। সাহাবীগণ জিজ্ঞেস করেন: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কি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কথা লোকদেরকে জানিয়ে দিব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জান্নাতে একশতটি স্তর রয়েছে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পথে লড়াইকারী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মুজাহিদদের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জন্য যা </w:t>
      </w:r>
      <w:r w:rsidRPr="00D50473">
        <w:rPr>
          <w:rFonts w:ascii="Kalpurush" w:hAnsi="Kalpurush" w:cs="Kalpurush" w:hint="cs"/>
          <w:sz w:val="24"/>
          <w:szCs w:val="24"/>
          <w:cs/>
          <w:lang w:bidi="bn-IN"/>
        </w:rPr>
        <w:t>তৈরি</w:t>
      </w:r>
      <w:r w:rsidRPr="00D50473">
        <w:rPr>
          <w:rFonts w:ascii="Kalpurush" w:hAnsi="Kalpurush" w:cs="Kalpurush"/>
          <w:sz w:val="24"/>
          <w:szCs w:val="24"/>
          <w:cs/>
          <w:lang w:bidi="bn-IN"/>
        </w:rPr>
        <w:t xml:space="preserve"> করে রেখেছেন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প্রতি দুই স্তরের মাঝের দুরত্ব আসমান-</w:t>
      </w:r>
      <w:r w:rsidRPr="00D50473">
        <w:rPr>
          <w:rFonts w:ascii="Kalpurush" w:hAnsi="Kalpurush" w:cs="Kalpurush" w:hint="cs"/>
          <w:sz w:val="24"/>
          <w:szCs w:val="24"/>
          <w:cs/>
          <w:lang w:bidi="bn-IN"/>
        </w:rPr>
        <w:t>জমিনের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দূরত্বের</w:t>
      </w:r>
      <w:r w:rsidRPr="00D50473">
        <w:rPr>
          <w:rFonts w:ascii="Kalpurush" w:hAnsi="Kalpurush" w:cs="Kalpurush"/>
          <w:sz w:val="24"/>
          <w:szCs w:val="24"/>
          <w:cs/>
          <w:lang w:bidi="bn-IN"/>
        </w:rPr>
        <w:t xml:space="preserve"> মত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যখন তোমরা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নিকট চাইবে তখন তোমরা জান্নাতুল ফিরদাউস চাও</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এটা হচ্ছে জান্নাতের সবচেয়ে উঁচু </w:t>
      </w:r>
      <w:r w:rsidRPr="00D50473">
        <w:rPr>
          <w:rFonts w:ascii="Kalpurush" w:hAnsi="Kalpurush" w:cs="Kalpurush"/>
          <w:sz w:val="24"/>
          <w:szCs w:val="24"/>
          <w:cs/>
          <w:lang w:bidi="bn-IN"/>
        </w:rPr>
        <w:lastRenderedPageBreak/>
        <w:t>স্তর</w:t>
      </w:r>
      <w:r w:rsidRPr="00D50473">
        <w:rPr>
          <w:rFonts w:ascii="Kalpurush" w:hAnsi="Kalpurush" w:cs="Kalpurush"/>
          <w:sz w:val="24"/>
          <w:szCs w:val="24"/>
        </w:rPr>
        <w:t xml:space="preserve"> </w:t>
      </w:r>
      <w:r w:rsidRPr="00D50473">
        <w:rPr>
          <w:rFonts w:ascii="Kalpurush" w:hAnsi="Kalpurush" w:cs="Kalpurush"/>
          <w:sz w:val="24"/>
          <w:szCs w:val="24"/>
          <w:cs/>
          <w:lang w:bidi="bn-IN"/>
        </w:rPr>
        <w:t>আর জান্নাতের মধ্যস্থান</w:t>
      </w:r>
      <w:r w:rsidRPr="00D50473">
        <w:rPr>
          <w:rFonts w:ascii="Kalpurush" w:hAnsi="Kalpurush" w:cs="Kalpurush"/>
          <w:sz w:val="24"/>
          <w:szCs w:val="24"/>
        </w:rPr>
        <w:t xml:space="preserve">, </w:t>
      </w:r>
      <w:r w:rsidRPr="00D50473">
        <w:rPr>
          <w:rFonts w:ascii="Kalpurush" w:hAnsi="Kalpurush" w:cs="Kalpurush"/>
          <w:sz w:val="24"/>
          <w:szCs w:val="24"/>
          <w:cs/>
          <w:lang w:bidi="bn-IN"/>
        </w:rPr>
        <w:t>এখান থেকে জান্নাতের নহর সমূহ প্রবাহিত হয়</w:t>
      </w:r>
      <w:r w:rsidRPr="00D50473">
        <w:rPr>
          <w:rFonts w:ascii="Kalpurush" w:hAnsi="Kalpurush" w:cs="Kalpurush"/>
          <w:sz w:val="24"/>
          <w:szCs w:val="24"/>
        </w:rPr>
        <w:t xml:space="preserve"> </w:t>
      </w:r>
      <w:r w:rsidRPr="00D50473">
        <w:rPr>
          <w:rFonts w:ascii="Kalpurush" w:hAnsi="Kalpurush" w:cs="Kalpurush"/>
          <w:sz w:val="24"/>
          <w:szCs w:val="24"/>
          <w:cs/>
          <w:lang w:bidi="bn-IN"/>
        </w:rPr>
        <w:t>আর এর উপরে রয়েছে দয়াময়ের আরশ।</w:t>
      </w:r>
      <w:r w:rsidR="00BA44DD">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BA44DD">
      <w:pPr>
        <w:bidi w:val="0"/>
        <w:jc w:val="both"/>
        <w:rPr>
          <w:rFonts w:ascii="Kalpurush" w:hAnsi="Kalpurush" w:cs="Kalpurush"/>
          <w:sz w:val="24"/>
          <w:szCs w:val="24"/>
        </w:rPr>
      </w:pPr>
      <w:r w:rsidRPr="00D50473">
        <w:rPr>
          <w:rFonts w:ascii="Kalpurush" w:hAnsi="Kalpurush" w:cs="Kalpurush"/>
          <w:sz w:val="24"/>
          <w:szCs w:val="24"/>
          <w:cs/>
          <w:lang w:bidi="bn-IN"/>
        </w:rPr>
        <w:t>ইমাম আহমাদ বর্ণনা করেন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w:t>
      </w:r>
      <w:r w:rsidR="00BA44DD">
        <w:rPr>
          <w:rFonts w:ascii="Kalpurush" w:hAnsi="Kalpurush" w:cs="Kalpurush" w:hint="cs"/>
          <w:sz w:val="24"/>
          <w:szCs w:val="24"/>
          <w:cs/>
          <w:lang w:bidi="bn-BD"/>
        </w:rPr>
        <w:t>“</w:t>
      </w:r>
      <w:r w:rsidRPr="00D50473">
        <w:rPr>
          <w:rFonts w:ascii="Kalpurush" w:hAnsi="Kalpurush" w:cs="Kalpurush"/>
          <w:sz w:val="24"/>
          <w:szCs w:val="24"/>
          <w:cs/>
          <w:lang w:bidi="bn-IN"/>
        </w:rPr>
        <w:t xml:space="preserve">যখন তোমরা আমার </w:t>
      </w:r>
      <w:r w:rsidR="00BA44DD">
        <w:rPr>
          <w:rFonts w:ascii="Kalpurush" w:hAnsi="Kalpurush" w:cs="Kalpurush" w:hint="cs"/>
          <w:sz w:val="24"/>
          <w:szCs w:val="24"/>
          <w:cs/>
          <w:lang w:bidi="bn-BD"/>
        </w:rPr>
        <w:t>ও</w:t>
      </w:r>
      <w:r w:rsidRPr="00D50473">
        <w:rPr>
          <w:rFonts w:ascii="Kalpurush" w:hAnsi="Kalpurush" w:cs="Kalpurush"/>
          <w:sz w:val="24"/>
          <w:szCs w:val="24"/>
          <w:cs/>
          <w:lang w:bidi="bn-IN"/>
        </w:rPr>
        <w:t xml:space="preserve">পরে </w:t>
      </w:r>
      <w:r w:rsidRPr="00D50473">
        <w:rPr>
          <w:rFonts w:ascii="Kalpurush" w:hAnsi="Kalpurush" w:cs="Kalpurush" w:hint="cs"/>
          <w:sz w:val="24"/>
          <w:szCs w:val="24"/>
          <w:cs/>
          <w:lang w:bidi="bn-BD"/>
        </w:rPr>
        <w:t>দু</w:t>
      </w:r>
      <w:r w:rsidRPr="00D50473">
        <w:rPr>
          <w:rFonts w:ascii="Kalpurush" w:hAnsi="Kalpurush" w:cs="Kalpurush"/>
          <w:sz w:val="24"/>
          <w:szCs w:val="24"/>
          <w:cs/>
          <w:lang w:bidi="bn-IN"/>
        </w:rPr>
        <w:t>রূদ পাঠ কর তখন তোমরা আমার জন্য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নিকট </w:t>
      </w:r>
      <w:r w:rsidRPr="00D50473">
        <w:rPr>
          <w:rFonts w:ascii="Kalpurush" w:hAnsi="Kalpurush" w:cs="Kalpurush"/>
          <w:sz w:val="24"/>
          <w:szCs w:val="24"/>
        </w:rPr>
        <w:t>‘</w:t>
      </w:r>
      <w:r w:rsidRPr="00D50473">
        <w:rPr>
          <w:rFonts w:ascii="Kalpurush" w:hAnsi="Kalpurush" w:cs="Kalpurush"/>
          <w:sz w:val="24"/>
          <w:szCs w:val="24"/>
          <w:cs/>
          <w:lang w:bidi="bn-IN"/>
        </w:rPr>
        <w:t>ওয়াসীলা</w:t>
      </w:r>
      <w:r w:rsidRPr="00D50473">
        <w:rPr>
          <w:rFonts w:ascii="Kalpurush" w:hAnsi="Kalpurush" w:cs="Kalpurush"/>
          <w:sz w:val="24"/>
          <w:szCs w:val="24"/>
        </w:rPr>
        <w:t xml:space="preserve">’ </w:t>
      </w:r>
      <w:r w:rsidRPr="00D50473">
        <w:rPr>
          <w:rFonts w:ascii="Kalpurush" w:hAnsi="Kalpurush" w:cs="Kalpurush"/>
          <w:sz w:val="24"/>
          <w:szCs w:val="24"/>
          <w:cs/>
          <w:lang w:bidi="bn-IN"/>
        </w:rPr>
        <w:t>চাও</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 হয়: হে আল্লাহর রাসূল</w:t>
      </w:r>
      <w:r w:rsidRPr="00D50473">
        <w:rPr>
          <w:rFonts w:ascii="Kalpurush" w:hAnsi="Kalpurush" w:cs="Kalpurush"/>
          <w:sz w:val="24"/>
          <w:szCs w:val="24"/>
        </w:rPr>
        <w:t>, ‘</w:t>
      </w:r>
      <w:r w:rsidRPr="00D50473">
        <w:rPr>
          <w:rFonts w:ascii="Kalpurush" w:hAnsi="Kalpurush" w:cs="Kalpurush"/>
          <w:sz w:val="24"/>
          <w:szCs w:val="24"/>
          <w:cs/>
          <w:lang w:bidi="bn-IN"/>
        </w:rPr>
        <w:t>ওয়াসীলা</w:t>
      </w:r>
      <w:r w:rsidRPr="00D50473">
        <w:rPr>
          <w:rFonts w:ascii="Kalpurush" w:hAnsi="Kalpurush" w:cs="Kalpurush"/>
          <w:sz w:val="24"/>
          <w:szCs w:val="24"/>
        </w:rPr>
        <w:t xml:space="preserve">’ </w:t>
      </w:r>
      <w:r w:rsidRPr="00D50473">
        <w:rPr>
          <w:rFonts w:ascii="Kalpurush" w:hAnsi="Kalpurush" w:cs="Kalpurush"/>
          <w:sz w:val="24"/>
          <w:szCs w:val="24"/>
          <w:cs/>
          <w:lang w:bidi="bn-IN"/>
        </w:rPr>
        <w:t>কী</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জান্নাতের সর্বোচ্চ স্তর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এক ব্যক্তি ছাড়া কেউ সেটা পাবে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আমি আশা করি সেই ব্যক্তি আমিই</w:t>
      </w:r>
      <w:r w:rsidR="00BA44DD">
        <w:rPr>
          <w:rFonts w:ascii="Kalpurush" w:hAnsi="Kalpurush" w:cs="Kalpurush" w:hint="cs"/>
          <w:sz w:val="24"/>
          <w:szCs w:val="24"/>
          <w:cs/>
          <w:lang w:bidi="bn-BD"/>
        </w:rPr>
        <w:t>”</w:t>
      </w:r>
      <w:r w:rsidRPr="00D50473">
        <w:rPr>
          <w:rFonts w:ascii="Kalpurush" w:hAnsi="Kalpurush" w:cs="Mangal"/>
          <w:sz w:val="24"/>
          <w:szCs w:val="24"/>
          <w:cs/>
          <w:lang w:bidi="hi-IN"/>
        </w:rPr>
        <w:t xml:space="preserve">। </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মুসনাদ ইমাম </w:t>
      </w:r>
      <w:r w:rsidRPr="00D50473">
        <w:rPr>
          <w:rFonts w:ascii="Kalpurush" w:hAnsi="Kalpurush" w:cs="Kalpurush" w:hint="cs"/>
          <w:sz w:val="24"/>
          <w:szCs w:val="24"/>
          <w:cs/>
          <w:lang w:bidi="bn-IN"/>
        </w:rPr>
        <w:t>আহমদে</w:t>
      </w:r>
      <w:r w:rsidRPr="00D50473">
        <w:rPr>
          <w:rFonts w:ascii="Kalpurush" w:hAnsi="Kalpurush" w:cs="Kalpurush"/>
          <w:sz w:val="24"/>
          <w:szCs w:val="24"/>
          <w:cs/>
          <w:lang w:bidi="bn-IN"/>
        </w:rPr>
        <w:t xml:space="preserve"> বর্ণিত হয়েছে</w:t>
      </w:r>
      <w:r w:rsidRPr="00D50473">
        <w:rPr>
          <w:rFonts w:ascii="Kalpurush" w:hAnsi="Kalpurush" w:cs="Kalpurush"/>
          <w:sz w:val="24"/>
          <w:szCs w:val="24"/>
        </w:rPr>
        <w:t xml:space="preserve">, </w:t>
      </w:r>
      <w:r w:rsidRPr="00D50473">
        <w:rPr>
          <w:rFonts w:ascii="Kalpurush" w:hAnsi="Kalpurush" w:cs="Kalpurush"/>
          <w:sz w:val="24"/>
          <w:szCs w:val="24"/>
          <w:cs/>
          <w:lang w:bidi="bn-IN"/>
        </w:rPr>
        <w:t>সা</w:t>
      </w:r>
      <w:r w:rsidRPr="00D50473">
        <w:rPr>
          <w:rFonts w:ascii="Kalpurush" w:hAnsi="Kalpurush" w:cs="Kalpurush"/>
          <w:sz w:val="24"/>
          <w:szCs w:val="24"/>
        </w:rPr>
        <w:t>‘</w:t>
      </w:r>
      <w:r w:rsidRPr="00D50473">
        <w:rPr>
          <w:rFonts w:ascii="Kalpurush" w:hAnsi="Kalpurush" w:cs="Kalpurush"/>
          <w:sz w:val="24"/>
          <w:szCs w:val="24"/>
          <w:cs/>
          <w:lang w:bidi="bn-IN"/>
        </w:rPr>
        <w:t xml:space="preserve">দ ইবনু মুজাহিদ </w:t>
      </w:r>
      <w:r w:rsidRPr="00D50473">
        <w:rPr>
          <w:rFonts w:ascii="Kalpurush" w:hAnsi="Kalpurush" w:cs="Kalpurush" w:hint="cs"/>
          <w:sz w:val="24"/>
          <w:szCs w:val="24"/>
          <w:cs/>
          <w:lang w:bidi="bn-IN"/>
        </w:rPr>
        <w:t>আ</w:t>
      </w:r>
      <w:r w:rsidRPr="00D50473">
        <w:rPr>
          <w:rFonts w:ascii="Kalpurush" w:hAnsi="Kalpurush" w:cs="Kalpurush" w:hint="cs"/>
          <w:sz w:val="24"/>
          <w:szCs w:val="24"/>
          <w:cs/>
          <w:lang w:bidi="bn-BD"/>
        </w:rPr>
        <w:t>ত</w:t>
      </w:r>
      <w:r w:rsidRPr="00D50473">
        <w:rPr>
          <w:rFonts w:ascii="Kalpurush" w:hAnsi="Kalpurush" w:cs="Kalpurush"/>
          <w:sz w:val="24"/>
          <w:szCs w:val="24"/>
          <w:cs/>
          <w:lang w:bidi="bn-IN"/>
        </w:rPr>
        <w:t>-ত</w:t>
      </w:r>
      <w:r w:rsidRPr="00D50473">
        <w:rPr>
          <w:rFonts w:ascii="Kalpurush" w:hAnsi="Kalpurush" w:cs="Kalpurush"/>
          <w:sz w:val="24"/>
          <w:szCs w:val="24"/>
        </w:rPr>
        <w:t>’</w:t>
      </w:r>
      <w:r w:rsidRPr="00D50473">
        <w:rPr>
          <w:rFonts w:ascii="Kalpurush" w:hAnsi="Kalpurush" w:cs="Kalpurush"/>
          <w:sz w:val="24"/>
          <w:szCs w:val="24"/>
          <w:cs/>
          <w:lang w:bidi="bn-IN"/>
        </w:rPr>
        <w:t>ঈ বলেন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আবুল মুদিল্লাহ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হুরাইরাহ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থেকে বর্ণনা করেছেন তিনি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আনহু</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আমরা জিজ্ঞেস করি: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জান্নাত সম্পর্কে আমাদেরকে অবহিত কর</w:t>
      </w:r>
      <w:r w:rsidR="00BA44DD">
        <w:rPr>
          <w:rFonts w:ascii="Kalpurush" w:hAnsi="Kalpurush" w:cs="Kalpurush" w:hint="cs"/>
          <w:sz w:val="24"/>
          <w:szCs w:val="24"/>
          <w:cs/>
          <w:lang w:bidi="bn-BD"/>
        </w:rPr>
        <w:t>ু</w:t>
      </w:r>
      <w:r w:rsidRPr="00D50473">
        <w:rPr>
          <w:rFonts w:ascii="Kalpurush" w:hAnsi="Kalpurush" w:cs="Kalpurush"/>
          <w:sz w:val="24"/>
          <w:szCs w:val="24"/>
          <w:cs/>
          <w:lang w:bidi="bn-IN"/>
        </w:rPr>
        <w:t>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সেটা কিসের </w:t>
      </w:r>
      <w:r w:rsidRPr="00D50473">
        <w:rPr>
          <w:rFonts w:ascii="Kalpurush" w:hAnsi="Kalpurush" w:cs="Kalpurush" w:hint="cs"/>
          <w:sz w:val="24"/>
          <w:szCs w:val="24"/>
          <w:cs/>
          <w:lang w:bidi="bn-IN"/>
        </w:rPr>
        <w:t>তৈরি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এর একটি ইট হচ্ছে স্বর্ণের</w:t>
      </w:r>
      <w:r w:rsidRPr="00D50473">
        <w:rPr>
          <w:rFonts w:ascii="Kalpurush" w:hAnsi="Kalpurush" w:cs="Kalpurush"/>
          <w:sz w:val="24"/>
          <w:szCs w:val="24"/>
        </w:rPr>
        <w:t xml:space="preserve">, </w:t>
      </w:r>
      <w:r w:rsidRPr="00D50473">
        <w:rPr>
          <w:rFonts w:ascii="Kalpurush" w:hAnsi="Kalpurush" w:cs="Kalpurush"/>
          <w:sz w:val="24"/>
          <w:szCs w:val="24"/>
          <w:cs/>
          <w:lang w:bidi="bn-IN"/>
        </w:rPr>
        <w:t>একটি ইট হচ্ছে রৌপ্যের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মশলা গোলা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ইট গাঁথার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হচ্ছে </w:t>
      </w:r>
      <w:r w:rsidRPr="00D50473">
        <w:rPr>
          <w:rFonts w:ascii="Kalpurush" w:hAnsi="Kalpurush" w:cs="Kalpurush" w:hint="cs"/>
          <w:sz w:val="24"/>
          <w:szCs w:val="24"/>
          <w:cs/>
          <w:lang w:bidi="bn-IN"/>
        </w:rPr>
        <w:t>কস্তূরীর</w:t>
      </w:r>
      <w:r w:rsidRPr="00D50473">
        <w:rPr>
          <w:rFonts w:ascii="Kalpurush" w:hAnsi="Kalpurush" w:cs="Kalpurush"/>
          <w:sz w:val="24"/>
          <w:szCs w:val="24"/>
        </w:rPr>
        <w:t xml:space="preserve">, </w:t>
      </w:r>
      <w:r w:rsidRPr="00D50473">
        <w:rPr>
          <w:rFonts w:ascii="Kalpurush" w:hAnsi="Kalpurush" w:cs="Kalpurush"/>
          <w:sz w:val="24"/>
          <w:szCs w:val="24"/>
          <w:cs/>
          <w:lang w:bidi="bn-IN"/>
        </w:rPr>
        <w:t>এর নুড়ি পাথর হচ্ছে মণিমুক্তা ও চুনির</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এর মাটি হচ্ছে জাফরানের</w:t>
      </w:r>
      <w:r w:rsidRPr="00D50473">
        <w:rPr>
          <w:rFonts w:ascii="Kalpurush" w:hAnsi="Kalpurush" w:cs="Kalpurush"/>
          <w:sz w:val="24"/>
          <w:szCs w:val="24"/>
        </w:rPr>
        <w:t xml:space="preserve">, </w:t>
      </w:r>
      <w:r w:rsidRPr="00D50473">
        <w:rPr>
          <w:rFonts w:ascii="Kalpurush" w:hAnsi="Kalpurush" w:cs="Kalpurush"/>
          <w:sz w:val="24"/>
          <w:szCs w:val="24"/>
          <w:cs/>
          <w:lang w:bidi="bn-IN"/>
        </w:rPr>
        <w:t>যে তাতে প্রবেশ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 আনন্দিত হবে</w:t>
      </w:r>
      <w:r w:rsidRPr="00D50473">
        <w:rPr>
          <w:rFonts w:ascii="Kalpurush" w:hAnsi="Kalpurush" w:cs="Kalpurush"/>
          <w:sz w:val="24"/>
          <w:szCs w:val="24"/>
        </w:rPr>
        <w:t xml:space="preserve">, </w:t>
      </w:r>
      <w:r w:rsidRPr="00D50473">
        <w:rPr>
          <w:rFonts w:ascii="Kalpurush" w:hAnsi="Kalpurush" w:cs="Kalpurush"/>
          <w:sz w:val="24"/>
          <w:szCs w:val="24"/>
          <w:cs/>
          <w:lang w:bidi="bn-IN"/>
        </w:rPr>
        <w:t>সে নিরাশ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সে চিরকাল বসবাস করবে মৃত্যুবরণ করবে না</w:t>
      </w:r>
      <w:r w:rsidRPr="00D50473">
        <w:rPr>
          <w:rFonts w:ascii="Kalpurush" w:hAnsi="Kalpurush" w:cs="Kalpurush"/>
          <w:sz w:val="24"/>
          <w:szCs w:val="24"/>
        </w:rPr>
        <w:t xml:space="preserve">, </w:t>
      </w:r>
      <w:r w:rsidRPr="00D50473">
        <w:rPr>
          <w:rFonts w:ascii="Kalpurush" w:hAnsi="Kalpurush" w:cs="Kalpurush"/>
          <w:sz w:val="24"/>
          <w:szCs w:val="24"/>
          <w:cs/>
          <w:lang w:bidi="bn-IN"/>
        </w:rPr>
        <w:t>তার কাপড় মলিন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তার যৌবন কখনও শেষ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BA44DD">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وَرِضۡوَٰنٞ مِّنَ ٱ</w:t>
      </w:r>
      <w:r w:rsidRPr="00D50473">
        <w:rPr>
          <w:rFonts w:cs="KFGQPC Uthmanic Script HAFS"/>
          <w:color w:val="339933"/>
          <w:sz w:val="24"/>
          <w:szCs w:val="24"/>
          <w:rtl/>
        </w:rPr>
        <w:t>للَّهِ أَكۡبَرُۚ</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সেদিনের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সবচাইতে বড়ো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ি‘আ</w:t>
      </w:r>
      <w:r w:rsidRPr="00D50473">
        <w:rPr>
          <w:rFonts w:ascii="Kalpurush" w:hAnsi="Kalpurush" w:cs="Kalpurush"/>
          <w:sz w:val="24"/>
          <w:szCs w:val="24"/>
          <w:cs/>
          <w:lang w:bidi="bn-IN"/>
        </w:rPr>
        <w:t>মত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বান্দার প্রতি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আলার সন্তুষ্টি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যে নি</w:t>
      </w:r>
      <w:r w:rsidRPr="00D50473">
        <w:rPr>
          <w:rFonts w:ascii="Kalpurush" w:hAnsi="Kalpurush" w:cs="Kalpurush"/>
          <w:sz w:val="24"/>
          <w:szCs w:val="24"/>
        </w:rPr>
        <w:t>‘</w:t>
      </w:r>
      <w:r w:rsidRPr="00D50473">
        <w:rPr>
          <w:rFonts w:ascii="Kalpurush" w:hAnsi="Kalpurush" w:cs="Kalpurush"/>
          <w:sz w:val="24"/>
          <w:szCs w:val="24"/>
          <w:cs/>
          <w:lang w:bidi="bn-IN"/>
        </w:rPr>
        <w:t>আমতের মাঝে ডুবে থাকবে তার চেয়ে বড় ও মহান হচ্ছে তাদের প্রতি আল্লাহ তা</w:t>
      </w:r>
      <w:r w:rsidRPr="00D50473">
        <w:rPr>
          <w:rFonts w:ascii="Kalpurush" w:hAnsi="Kalpurush" w:cs="Kalpurush"/>
          <w:sz w:val="24"/>
          <w:szCs w:val="24"/>
        </w:rPr>
        <w:t>‘</w:t>
      </w:r>
      <w:r w:rsidRPr="00D50473">
        <w:rPr>
          <w:rFonts w:ascii="Kalpurush" w:hAnsi="Kalpurush" w:cs="Kalpurush"/>
          <w:sz w:val="24"/>
          <w:szCs w:val="24"/>
          <w:cs/>
          <w:lang w:bidi="bn-IN"/>
        </w:rPr>
        <w:t>আলার সন্তুষ্টি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ইমাম মালিক রাহিমাহুল্লাহ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যাইদ </w:t>
      </w:r>
      <w:r w:rsidRPr="00D50473">
        <w:rPr>
          <w:rFonts w:ascii="Kalpurush" w:hAnsi="Kalpurush" w:cs="Kalpurush"/>
          <w:sz w:val="24"/>
          <w:szCs w:val="24"/>
          <w:cs/>
          <w:lang w:bidi="bn-IN"/>
        </w:rPr>
        <w:lastRenderedPageBreak/>
        <w:t xml:space="preserve">ইবনু আসলাম </w:t>
      </w:r>
      <w:r w:rsidRPr="00D50473">
        <w:rPr>
          <w:rFonts w:ascii="Kalpurush" w:hAnsi="Kalpurush" w:cs="Kalpurush"/>
          <w:sz w:val="24"/>
          <w:szCs w:val="24"/>
        </w:rPr>
        <w:t>‘</w:t>
      </w:r>
      <w:r w:rsidRPr="00D50473">
        <w:rPr>
          <w:rFonts w:ascii="Kalpurush" w:hAnsi="Kalpurush" w:cs="Kalpurush"/>
          <w:sz w:val="24"/>
          <w:szCs w:val="24"/>
          <w:cs/>
          <w:lang w:bidi="bn-IN"/>
        </w:rPr>
        <w:t>আতা</w:t>
      </w:r>
      <w:r w:rsidRPr="00D50473">
        <w:rPr>
          <w:rFonts w:ascii="Kalpurush" w:hAnsi="Kalpurush" w:cs="Kalpurush"/>
          <w:sz w:val="24"/>
          <w:szCs w:val="24"/>
        </w:rPr>
        <w:t xml:space="preserve">’ </w:t>
      </w:r>
      <w:r w:rsidRPr="00D50473">
        <w:rPr>
          <w:rFonts w:ascii="Kalpurush" w:hAnsi="Kalpurush" w:cs="Kalpurush"/>
          <w:sz w:val="24"/>
          <w:szCs w:val="24"/>
          <w:cs/>
          <w:lang w:bidi="bn-IN"/>
        </w:rPr>
        <w:t>ইবনু ইয়াসার থেকে বর্ণনা করেছেন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সাঈদ খুদরী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IN"/>
        </w:rPr>
        <w:t>জান্নাতবাসীদের</w:t>
      </w:r>
      <w:r w:rsidRPr="00D50473">
        <w:rPr>
          <w:rFonts w:ascii="Kalpurush" w:hAnsi="Kalpurush" w:cs="Kalpurush"/>
          <w:sz w:val="24"/>
          <w:szCs w:val="24"/>
          <w:cs/>
          <w:lang w:bidi="bn-IN"/>
        </w:rPr>
        <w:t xml:space="preserve"> বলবেন: হে </w:t>
      </w:r>
      <w:r w:rsidRPr="00D50473">
        <w:rPr>
          <w:rFonts w:ascii="Kalpurush" w:hAnsi="Kalpurush" w:cs="Kalpurush" w:hint="cs"/>
          <w:sz w:val="24"/>
          <w:szCs w:val="24"/>
          <w:cs/>
          <w:lang w:bidi="bn-IN"/>
        </w:rPr>
        <w:t>জান্নাতবাসীরা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বলবে: আমরা আপনার খেদমতে হা</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সৌভাগ্য আর সকল </w:t>
      </w:r>
      <w:r w:rsidRPr="00D50473">
        <w:rPr>
          <w:rFonts w:ascii="Kalpurush" w:hAnsi="Kalpurush" w:cs="Kalpurush" w:hint="cs"/>
          <w:sz w:val="24"/>
          <w:szCs w:val="24"/>
          <w:cs/>
          <w:lang w:bidi="bn-IN"/>
        </w:rPr>
        <w:t>কল্যাণ</w:t>
      </w:r>
      <w:r w:rsidRPr="00D50473">
        <w:rPr>
          <w:rFonts w:ascii="Kalpurush" w:hAnsi="Kalpurush" w:cs="Kalpurush"/>
          <w:sz w:val="24"/>
          <w:szCs w:val="24"/>
          <w:cs/>
          <w:lang w:bidi="bn-IN"/>
        </w:rPr>
        <w:t xml:space="preserve"> আপনার হাতে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বলবেন: তোমরা কি খুশি হয়েছ</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বলবে: আমাদের কী হল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খুশি </w:t>
      </w:r>
      <w:r w:rsidRPr="00D50473">
        <w:rPr>
          <w:rFonts w:ascii="Kalpurush" w:hAnsi="Kalpurush" w:cs="Kalpurush" w:hint="cs"/>
          <w:sz w:val="24"/>
          <w:szCs w:val="24"/>
          <w:cs/>
          <w:lang w:bidi="bn-IN"/>
        </w:rPr>
        <w:t>হবো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হে আমাদের </w:t>
      </w:r>
      <w:r w:rsidR="00115ED1">
        <w:rPr>
          <w:rFonts w:ascii="Kalpurush" w:hAnsi="Kalpurush" w:cs="Kalpurush"/>
          <w:sz w:val="24"/>
          <w:szCs w:val="24"/>
          <w:cs/>
          <w:lang w:bidi="bn-IN"/>
        </w:rPr>
        <w:t>রব</w:t>
      </w:r>
      <w:r w:rsidRPr="00D50473">
        <w:rPr>
          <w:rFonts w:ascii="Kalpurush" w:hAnsi="Kalpurush" w:cs="Kalpurush"/>
          <w:sz w:val="24"/>
          <w:szCs w:val="24"/>
        </w:rPr>
        <w:t xml:space="preserve">, </w:t>
      </w:r>
      <w:r w:rsidRPr="00D50473">
        <w:rPr>
          <w:rFonts w:ascii="Kalpurush" w:hAnsi="Kalpurush" w:cs="Kalpurush"/>
          <w:sz w:val="24"/>
          <w:szCs w:val="24"/>
          <w:cs/>
          <w:lang w:bidi="bn-IN"/>
        </w:rPr>
        <w:t>আপনি আমাদেরকে যা দিয়েছেন তা আপনার অন্য কোন সৃষ্টিকে দেননি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 বলবেন: আমি কি এর চেয়ে উত্তম কোন কিছু তোমাদেরকে দিব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বলবে: হে আমাদের </w:t>
      </w:r>
      <w:r w:rsidR="00115ED1">
        <w:rPr>
          <w:rFonts w:ascii="Kalpurush" w:hAnsi="Kalpurush" w:cs="Kalpurush"/>
          <w:sz w:val="24"/>
          <w:szCs w:val="24"/>
          <w:cs/>
          <w:lang w:bidi="bn-IN"/>
        </w:rPr>
        <w:t>রব</w:t>
      </w:r>
      <w:r w:rsidRPr="00D50473">
        <w:rPr>
          <w:rFonts w:ascii="Kalpurush" w:hAnsi="Kalpurush" w:cs="Kalpurush"/>
          <w:sz w:val="24"/>
          <w:szCs w:val="24"/>
        </w:rPr>
        <w:t xml:space="preserve">, </w:t>
      </w:r>
      <w:r w:rsidRPr="00D50473">
        <w:rPr>
          <w:rFonts w:ascii="Kalpurush" w:hAnsi="Kalpurush" w:cs="Kalpurush"/>
          <w:sz w:val="24"/>
          <w:szCs w:val="24"/>
          <w:cs/>
          <w:lang w:bidi="bn-IN"/>
        </w:rPr>
        <w:t>এগুলোর চেয়ে উত্তম আর কী হতে পারে</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বলবেন: আমি তোমাদের প্রতি আমার সন্তুষ্টিকে মঞ্জুর করে নিব</w:t>
      </w:r>
      <w:r w:rsidRPr="00D50473">
        <w:rPr>
          <w:rFonts w:ascii="Kalpurush" w:hAnsi="Kalpurush" w:cs="Kalpurush"/>
          <w:sz w:val="24"/>
          <w:szCs w:val="24"/>
        </w:rPr>
        <w:t xml:space="preserve">, </w:t>
      </w:r>
      <w:r w:rsidRPr="00D50473">
        <w:rPr>
          <w:rFonts w:ascii="Kalpurush" w:hAnsi="Kalpurush" w:cs="Kalpurush"/>
          <w:sz w:val="24"/>
          <w:szCs w:val="24"/>
          <w:cs/>
          <w:lang w:bidi="bn-IN"/>
        </w:rPr>
        <w:t>আর কখনও তোমাদের প্রতি আমি অসন্তুষ্ট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00BA44DD">
        <w:rPr>
          <w:rFonts w:ascii="Kalpurush" w:hAnsi="Kalpurush" w:cs="Kalpurush" w:hint="cs"/>
          <w:sz w:val="24"/>
          <w:szCs w:val="24"/>
          <w:cs/>
          <w:lang w:bidi="bn-BD"/>
        </w:rPr>
        <w:t>”</w:t>
      </w:r>
      <w:r w:rsidR="00BA44DD">
        <w:rPr>
          <w:rFonts w:ascii="Kalpurush" w:hAnsi="Kalpurush" w:cs="Mangal" w:hint="cs"/>
          <w:sz w:val="24"/>
          <w:szCs w:val="24"/>
          <w:cs/>
          <w:lang w:bidi="hi-IN"/>
        </w:rPr>
        <w:t>।</w:t>
      </w:r>
      <w:r w:rsidRPr="00D50473">
        <w:rPr>
          <w:rFonts w:ascii="Kalpurush" w:hAnsi="Kalpurush" w:cs="Mangal"/>
          <w:sz w:val="24"/>
          <w:szCs w:val="24"/>
          <w:cs/>
          <w:lang w:bidi="hi-IN"/>
        </w:rPr>
        <w:t xml:space="preserve"> </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وَٱلۡمُنَٰفِقِينَ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وَٱغۡلُظۡ</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وَمَأۡوَىٰهُمۡ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وَبِئۡسَ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ٱلۡمَصِيرُ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قَالُواْ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قَالُواْ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إِسۡلَٰمِهِمۡ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يَنَالُواْۚ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نَقَمُوٓاْ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أَغۡنَىٰهُمُ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فَضۡلِهِۦۚ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يَتُوبُواْ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وَٱلۡأٓخِرَةِۚ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نَصِيرٖ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٧٣،</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٧٤</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৭৩.</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হে নবী</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কাফির ও মুনাফিকদের বিরুদ্ধে যুদ্ধ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প্রতি কঠোরতা অবলম্বন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বাসস্থান হল জাহান্নাম</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আর তা কতই না নিকৃষ্ট আশ্রয়স্থল! ৭৪. তারা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নামে শপথ করে বলে যে তারা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অন্যায়</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কিছু বলেনি</w:t>
      </w:r>
      <w:r w:rsidRPr="00D50473">
        <w:rPr>
          <w:rFonts w:ascii="Kalpurush" w:hAnsi="Kalpurush" w:cs="Kalpurush" w:hint="cs"/>
          <w:i/>
          <w:iCs/>
          <w:sz w:val="24"/>
          <w:szCs w:val="24"/>
          <w:cs/>
          <w:lang w:bidi="bn-BD"/>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কিন্তু তারা তো কুফরী কথা বলেছে আর ইসলাম গ্রহণ করার পরও কুফরী করেছে। তারা ষড়যন্ত্র করেছিল</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কিন্তু তাতে সফল হয়</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 এ</w:t>
      </w:r>
      <w:r w:rsidRPr="00D50473">
        <w:rPr>
          <w:rFonts w:ascii="Kalpurush" w:hAnsi="Kalpurush" w:cs="Kalpurush"/>
          <w:sz w:val="24"/>
          <w:szCs w:val="24"/>
          <w:cs/>
          <w:lang w:bidi="bn-IN"/>
        </w:rPr>
        <w:t xml:space="preserve"> </w:t>
      </w:r>
      <w:r w:rsidRPr="00D50473">
        <w:rPr>
          <w:rFonts w:ascii="Kalpurush" w:hAnsi="Kalpurush" w:cs="Kalpurush"/>
          <w:i/>
          <w:iCs/>
          <w:sz w:val="24"/>
          <w:szCs w:val="24"/>
          <w:cs/>
          <w:lang w:bidi="bn-IN"/>
        </w:rPr>
        <w:t xml:space="preserve">প্রতিশোধ স্পৃহার কারণ এছাড়া আর কিছু ছিল না যে আল্লাহ ও তাঁর রাসূল </w:t>
      </w:r>
      <w:r w:rsidRPr="00D50473">
        <w:rPr>
          <w:rFonts w:ascii="Kalpurush" w:hAnsi="Kalpurush" w:cs="Kalpurush"/>
          <w:i/>
          <w:iCs/>
          <w:sz w:val="24"/>
          <w:szCs w:val="24"/>
          <w:cs/>
          <w:lang w:bidi="bn-IN"/>
        </w:rPr>
        <w:lastRenderedPageBreak/>
        <w:t>করুণাবশতঃ তাদেরকে সম্পদশালী করে দিয়েছেন। এখন যদি তারা অনুশোচনাভরে এ পথ থেকে ফিরে আসে তবে তা তাদের জন্যই কল্যাণকর। আর যদি তারা মুখ ফিরিয়ে নেয় তবে আল্লাহ তাদেরকে দুনিয়া ও আখিরাতে ভয়াবহ শাস্তি দিবেন। পৃথিবীতে রক্ষক আর সাহায্যকারী হিসেবে কাউকে তারা পাবে না</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[সূরা আত-তাওবাহ: ৭৩-৭৪]</w:t>
      </w:r>
      <w:r w:rsidRPr="00D50473">
        <w:rPr>
          <w:rFonts w:ascii="Kalpurush" w:hAnsi="Kalpurush" w:cs="Kalpurush"/>
          <w:i/>
          <w:iCs/>
          <w:sz w:val="24"/>
          <w:szCs w:val="24"/>
          <w:cs/>
          <w:lang w:bidi="bn-IN"/>
        </w:rPr>
        <w:t xml:space="preserve"> </w:t>
      </w:r>
    </w:p>
    <w:p w:rsidR="0078070D" w:rsidRPr="00372BCB" w:rsidRDefault="0078070D" w:rsidP="0078070D">
      <w:pPr>
        <w:bidi w:val="0"/>
        <w:spacing w:after="0"/>
        <w:jc w:val="both"/>
        <w:rPr>
          <w:rFonts w:ascii="Kalpurush" w:hAnsi="Kalpurush" w:cs="Kalpurush"/>
          <w:b/>
          <w:bCs/>
          <w:color w:val="833C0B" w:themeColor="accent2" w:themeShade="80"/>
          <w:sz w:val="24"/>
          <w:szCs w:val="24"/>
          <w:lang w:bidi="bn-BD"/>
        </w:rPr>
      </w:pPr>
      <w:r w:rsidRPr="00372BCB">
        <w:rPr>
          <w:rFonts w:ascii="Kalpurush" w:hAnsi="Kalpurush" w:cs="Kalpurush"/>
          <w:b/>
          <w:bCs/>
          <w:color w:val="833C0B" w:themeColor="accent2" w:themeShade="80"/>
          <w:sz w:val="24"/>
          <w:szCs w:val="24"/>
          <w:cs/>
          <w:lang w:bidi="bn-IN"/>
        </w:rPr>
        <w:t>কাফের</w:t>
      </w:r>
      <w:r w:rsidRPr="00372BCB">
        <w:rPr>
          <w:rFonts w:ascii="Kalpurush" w:hAnsi="Kalpurush" w:cs="Kalpurush"/>
          <w:b/>
          <w:bCs/>
          <w:color w:val="833C0B" w:themeColor="accent2" w:themeShade="80"/>
          <w:sz w:val="24"/>
          <w:szCs w:val="24"/>
        </w:rPr>
        <w:t xml:space="preserve">, </w:t>
      </w:r>
      <w:r w:rsidRPr="00372BCB">
        <w:rPr>
          <w:rFonts w:ascii="Kalpurush" w:hAnsi="Kalpurush" w:cs="Kalpurush"/>
          <w:b/>
          <w:bCs/>
          <w:color w:val="833C0B" w:themeColor="accent2" w:themeShade="80"/>
          <w:sz w:val="24"/>
          <w:szCs w:val="24"/>
          <w:cs/>
          <w:lang w:bidi="bn-IN"/>
        </w:rPr>
        <w:t>মুনাফিকদের বিরুদ্ধে জিহাদ এবং তাদের প্রতি কঠোরতা আরোপের নির্দেশ</w:t>
      </w:r>
      <w:r w:rsidRPr="00372BCB">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রাসূলকে কাফের এবং মুনাফিকদের বিরুদ্ধে জিহাদ এবং তাদের উপরে কঠোরতা আরোপের নির্দেশ প্রদান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যেভাবে তিনি তাঁকে নির্দেশ দিয়েছেন মুমিনগণের যারা তাঁর অনুসরণ করে তাদের প্রতি দয়াপরবশ হতে। তিনি তাঁকে অবহিত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পরকালে কাফের এবং মুনাফিকদের ঠিকানা হচ্ছে জাহান্নাম। </w:t>
      </w:r>
    </w:p>
    <w:p w:rsidR="00BA44DD" w:rsidRDefault="0078070D" w:rsidP="00710CE1">
      <w:pPr>
        <w:bidi w:val="0"/>
        <w:jc w:val="both"/>
        <w:rPr>
          <w:rFonts w:ascii="Kalpurush" w:hAnsi="Kalpurush" w:cs="Kalpurush"/>
          <w:sz w:val="24"/>
          <w:szCs w:val="24"/>
          <w:lang w:bidi="bn-BD"/>
        </w:rPr>
      </w:pPr>
      <w:r w:rsidRPr="00D50473">
        <w:rPr>
          <w:rFonts w:ascii="Kalpurush" w:hAnsi="Kalpurush" w:cs="Kalpurush"/>
          <w:sz w:val="24"/>
          <w:szCs w:val="24"/>
          <w:cs/>
          <w:lang w:bidi="bn-IN"/>
        </w:rPr>
        <w:t>আব্দুল্লাহ ইবনু মাসঊদ রাদিয়াল্লাহু আনহু</w:t>
      </w:r>
      <w:r w:rsidRPr="00D50473">
        <w:rPr>
          <w:rFonts w:ascii="Kalpurush" w:hAnsi="Kalpurush" w:cs="Kalpurush"/>
          <w:sz w:val="24"/>
          <w:szCs w:val="24"/>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وَٱلۡمُنَٰفِقِينَ</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التحريم</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কাফির ও মুনাফিকদের বিরুদ্ধে যুদ্ধ কর</w:t>
      </w:r>
      <w:r w:rsidR="00710CE1" w:rsidRPr="00D50473">
        <w:rPr>
          <w:rFonts w:ascii="Kalpurush" w:hAnsi="Kalpurush" w:cs="Kalpurush" w:hint="cs"/>
          <w:sz w:val="24"/>
          <w:szCs w:val="24"/>
          <w:cs/>
          <w:lang w:bidi="bn-BD"/>
        </w:rPr>
        <w:t>” [</w:t>
      </w:r>
      <w:r w:rsidRPr="00D50473">
        <w:rPr>
          <w:rFonts w:ascii="Kalpurush" w:hAnsi="Kalpurush" w:cs="Kalpurush" w:hint="cs"/>
          <w:sz w:val="24"/>
          <w:szCs w:val="24"/>
          <w:cs/>
          <w:lang w:bidi="bn-BD"/>
        </w:rPr>
        <w:t>সূরা আত-তাহরীম: ৯</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w:t>
      </w:r>
      <w:r w:rsidR="00BA44DD">
        <w:rPr>
          <w:rFonts w:ascii="Kalpurush" w:hAnsi="Kalpurush" w:cs="Kalpurush" w:hint="cs"/>
          <w:sz w:val="24"/>
          <w:szCs w:val="24"/>
          <w:cs/>
          <w:lang w:bidi="bn-BD"/>
        </w:rPr>
        <w:t xml:space="preserve">জিহাদ করুন </w:t>
      </w:r>
      <w:r w:rsidRPr="00D50473">
        <w:rPr>
          <w:rFonts w:ascii="Kalpurush" w:hAnsi="Kalpurush" w:cs="Kalpurush"/>
          <w:sz w:val="24"/>
          <w:szCs w:val="24"/>
          <w:cs/>
          <w:lang w:bidi="bn-IN"/>
        </w:rPr>
        <w:t xml:space="preserve">তাঁর </w:t>
      </w:r>
      <w:r w:rsidR="00BA44DD">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00BA44DD">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হাত দ্বারা</w:t>
      </w:r>
      <w:r w:rsidRPr="00D50473">
        <w:rPr>
          <w:rFonts w:ascii="Kalpurush" w:hAnsi="Kalpurush" w:cs="Kalpurush"/>
          <w:sz w:val="24"/>
          <w:szCs w:val="24"/>
        </w:rPr>
        <w:t xml:space="preserve"> </w:t>
      </w:r>
      <w:r w:rsidRPr="00D50473">
        <w:rPr>
          <w:rFonts w:ascii="Kalpurush" w:hAnsi="Kalpurush" w:cs="Kalpurush"/>
          <w:sz w:val="24"/>
          <w:szCs w:val="24"/>
          <w:cs/>
          <w:lang w:bidi="bn-IN"/>
        </w:rPr>
        <w:t>আর যদি তিনি তা না পারেন তবে অন্ততপক্ষে তাদের প্রতি তাঁর চেহারায় কঠোর ভাব আনয়ন করবেন।</w:t>
      </w:r>
    </w:p>
    <w:p w:rsidR="00BA44DD" w:rsidRDefault="0078070D" w:rsidP="00BA44DD">
      <w:pPr>
        <w:bidi w:val="0"/>
        <w:jc w:val="both"/>
        <w:rPr>
          <w:rFonts w:ascii="Kalpurush" w:hAnsi="Kalpurush" w:cs="Kalpurush"/>
          <w:sz w:val="24"/>
          <w:szCs w:val="24"/>
          <w:lang w:bidi="bn-BD"/>
        </w:rPr>
      </w:pPr>
      <w:r w:rsidRPr="00D50473">
        <w:rPr>
          <w:rFonts w:ascii="Kalpurush" w:hAnsi="Kalpurush" w:cs="Kalpurush"/>
          <w:sz w:val="24"/>
          <w:szCs w:val="24"/>
          <w:cs/>
          <w:lang w:bidi="bn-IN"/>
        </w:rPr>
        <w:t>আব্দুল্লাহ ইবনু আব্বাস রাদিয়াল্লাহু আনহুমা বলেন: আল্লাহ তা</w:t>
      </w:r>
      <w:r w:rsidRPr="00D50473">
        <w:rPr>
          <w:rFonts w:ascii="Kalpurush" w:hAnsi="Kalpurush" w:cs="Kalpurush"/>
          <w:sz w:val="24"/>
          <w:szCs w:val="24"/>
        </w:rPr>
        <w:t>‘</w:t>
      </w:r>
      <w:r w:rsidRPr="00D50473">
        <w:rPr>
          <w:rFonts w:ascii="Kalpurush" w:hAnsi="Kalpurush" w:cs="Kalpurush"/>
          <w:sz w:val="24"/>
          <w:szCs w:val="24"/>
          <w:cs/>
          <w:lang w:bidi="bn-IN"/>
        </w:rPr>
        <w:t>আলা তাঁকে তরবারির সাহায্যে কাফেরদের বিরুদ্ধে যুদ্ধ করার এবং মুনাফিকদের বিরুদ্ধে জবানের মাধ্যমে জিহাদের নির্দেশ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তাদের থেকে</w:t>
      </w:r>
      <w:r w:rsidRPr="00D50473">
        <w:rPr>
          <w:rFonts w:ascii="Kalpurush" w:hAnsi="Kalpurush" w:cs="Kalpurush" w:hint="cs"/>
          <w:sz w:val="24"/>
          <w:szCs w:val="24"/>
          <w:cs/>
          <w:lang w:bidi="bn-BD"/>
        </w:rPr>
        <w:t xml:space="preserve"> </w:t>
      </w:r>
      <w:r w:rsidR="00BA44DD">
        <w:rPr>
          <w:rFonts w:ascii="Kalpurush" w:hAnsi="Kalpurush" w:cs="Kalpurush"/>
          <w:sz w:val="24"/>
          <w:szCs w:val="24"/>
          <w:cs/>
          <w:lang w:bidi="bn-IN"/>
        </w:rPr>
        <w:t>নমনীয়তা দুর করতে বলেন</w:t>
      </w:r>
      <w:r w:rsidR="00BA44DD">
        <w:rPr>
          <w:rFonts w:ascii="Kalpurush" w:hAnsi="Kalpurush" w:cs="Mangal" w:hint="cs"/>
          <w:sz w:val="24"/>
          <w:szCs w:val="24"/>
          <w:cs/>
          <w:lang w:bidi="hi-IN"/>
        </w:rPr>
        <w:t>।</w:t>
      </w:r>
      <w:r w:rsidRPr="00D50473">
        <w:rPr>
          <w:rFonts w:ascii="Kalpurush" w:hAnsi="Kalpurush" w:cs="Kalpurush"/>
          <w:sz w:val="24"/>
          <w:szCs w:val="24"/>
          <w:cs/>
          <w:lang w:bidi="bn-IN"/>
        </w:rPr>
        <w:t xml:space="preserve"> </w:t>
      </w:r>
    </w:p>
    <w:p w:rsidR="00037E0A" w:rsidRDefault="0078070D" w:rsidP="00BA44DD">
      <w:pPr>
        <w:bidi w:val="0"/>
        <w:jc w:val="both"/>
        <w:rPr>
          <w:rFonts w:ascii="Kalpurush" w:hAnsi="Kalpurush" w:cs="Kalpurush"/>
          <w:sz w:val="24"/>
          <w:szCs w:val="24"/>
          <w:lang w:bidi="bn-BD"/>
        </w:rPr>
      </w:pPr>
      <w:r w:rsidRPr="00D50473">
        <w:rPr>
          <w:rFonts w:ascii="Kalpurush" w:hAnsi="Kalpurush" w:cs="Kalpurush"/>
          <w:sz w:val="24"/>
          <w:szCs w:val="24"/>
          <w:cs/>
          <w:lang w:bidi="bn-IN"/>
        </w:rPr>
        <w:lastRenderedPageBreak/>
        <w:t>দ</w:t>
      </w:r>
      <w:r w:rsidR="00BA44DD">
        <w:rPr>
          <w:rFonts w:ascii="Kalpurush" w:hAnsi="Kalpurush" w:cs="Kalpurush" w:hint="cs"/>
          <w:sz w:val="24"/>
          <w:szCs w:val="24"/>
          <w:cs/>
          <w:lang w:bidi="bn-BD"/>
        </w:rPr>
        <w:t>া</w:t>
      </w:r>
      <w:r w:rsidRPr="00D50473">
        <w:rPr>
          <w:rFonts w:ascii="Kalpurush" w:hAnsi="Kalpurush" w:cs="Kalpurush"/>
          <w:sz w:val="24"/>
          <w:szCs w:val="24"/>
          <w:cs/>
          <w:lang w:bidi="bn-IN"/>
        </w:rPr>
        <w:t>হ্হাক বলেন: কাফেরদের বিরুদ্ধে তরবারির মাধ্যমে জিহাদ করতে এবং মুনাফিকদের উপরে কথার দ্বারা কঠোরতা আরোপ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সেটাই তাদের বিরুদ্ধে জিহাদ</w:t>
      </w:r>
      <w:r w:rsidR="00BA44DD">
        <w:rPr>
          <w:rFonts w:ascii="Kalpurush" w:hAnsi="Kalpurush" w:cs="Mangal" w:hint="cs"/>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মুকাতিল এবং রবী</w:t>
      </w:r>
      <w:r w:rsidRPr="00D50473">
        <w:rPr>
          <w:rFonts w:ascii="Kalpurush" w:hAnsi="Kalpurush" w:cs="Kalpurush"/>
          <w:sz w:val="24"/>
          <w:szCs w:val="24"/>
        </w:rPr>
        <w:t xml:space="preserve">‘ </w:t>
      </w:r>
      <w:r w:rsidRPr="00D50473">
        <w:rPr>
          <w:rFonts w:ascii="Kalpurush" w:hAnsi="Kalpurush" w:cs="Kalpurush"/>
          <w:sz w:val="24"/>
          <w:szCs w:val="24"/>
          <w:cs/>
          <w:lang w:bidi="bn-IN"/>
        </w:rPr>
        <w:t>থেকে</w:t>
      </w:r>
      <w:r w:rsidR="00BA44DD">
        <w:rPr>
          <w:rFonts w:ascii="Kalpurush" w:hAnsi="Kalpurush" w:cs="Kalpurush" w:hint="cs"/>
          <w:sz w:val="24"/>
          <w:szCs w:val="24"/>
          <w:cs/>
          <w:lang w:bidi="bn-BD"/>
        </w:rPr>
        <w:t>ও</w:t>
      </w:r>
      <w:r w:rsidRPr="00D50473">
        <w:rPr>
          <w:rFonts w:ascii="Kalpurush" w:hAnsi="Kalpurush" w:cs="Kalpurush"/>
          <w:sz w:val="24"/>
          <w:szCs w:val="24"/>
          <w:cs/>
          <w:lang w:bidi="bn-IN"/>
        </w:rPr>
        <w:t xml:space="preserve"> অনুরূপ বর্ণিত হয়েছে।</w:t>
      </w:r>
    </w:p>
    <w:p w:rsidR="0078070D" w:rsidRPr="00D50473" w:rsidRDefault="00037E0A" w:rsidP="00037E0A">
      <w:pPr>
        <w:bidi w:val="0"/>
        <w:jc w:val="both"/>
        <w:rPr>
          <w:rFonts w:ascii="Kalpurush" w:hAnsi="Kalpurush" w:cs="Kalpurush"/>
          <w:sz w:val="24"/>
          <w:szCs w:val="24"/>
        </w:rPr>
      </w:pPr>
      <w:r>
        <w:rPr>
          <w:rFonts w:ascii="Kalpurush" w:hAnsi="Kalpurush" w:cs="Kalpurush"/>
          <w:sz w:val="24"/>
          <w:szCs w:val="24"/>
          <w:cs/>
          <w:lang w:bidi="bn-IN"/>
        </w:rPr>
        <w:t xml:space="preserve">হাসান </w:t>
      </w:r>
      <w:r>
        <w:rPr>
          <w:rFonts w:ascii="Kalpurush" w:hAnsi="Kalpurush" w:cs="Kalpurush" w:hint="cs"/>
          <w:sz w:val="24"/>
          <w:szCs w:val="24"/>
          <w:cs/>
          <w:lang w:bidi="bn-BD"/>
        </w:rPr>
        <w:t>ও</w:t>
      </w:r>
      <w:r w:rsidR="0078070D" w:rsidRPr="00D50473">
        <w:rPr>
          <w:rFonts w:ascii="Kalpurush" w:hAnsi="Kalpurush" w:cs="Kalpurush"/>
          <w:sz w:val="24"/>
          <w:szCs w:val="24"/>
          <w:cs/>
          <w:lang w:bidi="bn-IN"/>
        </w:rPr>
        <w:t xml:space="preserve"> কাতাদা বলেন: তাদের বিরুদ্ধে জিহাদের অর্থ হচ্ছে তাদের বিরুদ্ধে হদ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দণ্ড</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কায়েম করুন। বলা যেতে পারে: এ সমস্ত মতামত সাংঘর্ষিক নয়</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কখনও তাদেরকে এভাবে ধরা হবে কখনও ওভাবে ধরা হবে</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cs/>
          <w:lang w:bidi="bn-IN"/>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অর্থাৎ ভিন্ন ভিন্ন অবস্থার প্রেক্ষিতে কাফির ও মুনাফিকদেরকে এ সমস্ত শাস্তি দেওয়া হবে</w:t>
      </w:r>
      <w:r w:rsidR="0078070D" w:rsidRPr="00D50473">
        <w:rPr>
          <w:rFonts w:ascii="SolaimanLipi" w:hAnsi="SolaimanLipi" w:cs="SolaimanLipi"/>
          <w:sz w:val="24"/>
          <w:szCs w:val="24"/>
          <w:cs/>
          <w:lang w:bidi="hi-IN"/>
        </w:rPr>
        <w:t>।</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আল্লাহ ভাল</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জানেন।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 xml:space="preserve">শানে নুযূল </w:t>
      </w:r>
      <w:r w:rsidRPr="00D50473">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ঐতিহাসিক প্রেক্ষাপট</w:t>
      </w:r>
      <w:r w:rsidRPr="00D50473">
        <w:rPr>
          <w:rFonts w:ascii="Kalpurush" w:hAnsi="Kalpurush" w:cs="Kalpurush" w:hint="cs"/>
          <w:b/>
          <w:bCs/>
          <w:color w:val="833C0B" w:themeColor="accent2" w:themeShade="80"/>
          <w:sz w:val="24"/>
          <w:szCs w:val="24"/>
          <w:cs/>
          <w:lang w:bidi="bn-BD"/>
        </w:rPr>
        <w:t>):</w:t>
      </w:r>
    </w:p>
    <w:p w:rsidR="0078070D" w:rsidRPr="00D50473" w:rsidRDefault="00037E0A" w:rsidP="00037E0A">
      <w:pPr>
        <w:bidi w:val="0"/>
        <w:spacing w:after="0"/>
        <w:jc w:val="both"/>
        <w:rPr>
          <w:rFonts w:ascii="Kalpurush" w:hAnsi="Kalpurush" w:cs="Kalpurush"/>
          <w:b/>
          <w:bCs/>
          <w:color w:val="833C0B" w:themeColor="accent2" w:themeShade="80"/>
          <w:sz w:val="24"/>
          <w:szCs w:val="24"/>
          <w:lang w:bidi="bn-BD"/>
        </w:rPr>
      </w:pPr>
      <w:r>
        <w:rPr>
          <w:rFonts w:ascii="Kalpurush" w:hAnsi="Kalpurush" w:cs="Kalpurush"/>
          <w:sz w:val="24"/>
          <w:szCs w:val="24"/>
          <w:cs/>
          <w:lang w:bidi="bn-IN"/>
        </w:rPr>
        <w:t>আল-</w:t>
      </w:r>
      <w:r>
        <w:rPr>
          <w:rFonts w:ascii="Kalpurush" w:hAnsi="Kalpurush" w:cs="Kalpurush" w:hint="cs"/>
          <w:sz w:val="24"/>
          <w:szCs w:val="24"/>
          <w:cs/>
          <w:lang w:bidi="bn-BD"/>
        </w:rPr>
        <w:t>উ</w:t>
      </w:r>
      <w:r w:rsidR="0078070D" w:rsidRPr="00D50473">
        <w:rPr>
          <w:rFonts w:ascii="Kalpurush" w:hAnsi="Kalpurush" w:cs="Kalpurush"/>
          <w:sz w:val="24"/>
          <w:szCs w:val="24"/>
          <w:cs/>
          <w:lang w:bidi="bn-IN"/>
        </w:rPr>
        <w:t xml:space="preserve">মাবী তাঁর </w:t>
      </w:r>
      <w:r>
        <w:rPr>
          <w:rFonts w:ascii="Kalpurush" w:hAnsi="Kalpurush" w:cs="Kalpurush" w:hint="cs"/>
          <w:sz w:val="24"/>
          <w:szCs w:val="24"/>
          <w:cs/>
          <w:lang w:bidi="bn-BD"/>
        </w:rPr>
        <w:t>মাগাযী গ্রন্থে</w:t>
      </w:r>
      <w:r w:rsidR="0078070D" w:rsidRPr="00D50473">
        <w:rPr>
          <w:rFonts w:ascii="Kalpurush" w:hAnsi="Kalpurush" w:cs="Kalpurush"/>
          <w:sz w:val="24"/>
          <w:szCs w:val="24"/>
          <w:cs/>
          <w:lang w:bidi="bn-IN"/>
        </w:rPr>
        <w:t xml:space="preserve"> বলেন: </w:t>
      </w:r>
      <w:r w:rsidR="0078070D" w:rsidRPr="00D50473">
        <w:rPr>
          <w:rFonts w:ascii="Kalpurush" w:hAnsi="Kalpurush" w:cs="Kalpurush" w:hint="cs"/>
          <w:sz w:val="24"/>
          <w:szCs w:val="24"/>
          <w:cs/>
          <w:lang w:bidi="bn-IN"/>
        </w:rPr>
        <w:t>হাদিস</w:t>
      </w:r>
      <w:r w:rsidR="0078070D" w:rsidRPr="00D50473">
        <w:rPr>
          <w:rFonts w:ascii="Kalpurush" w:hAnsi="Kalpurush" w:cs="Kalpurush"/>
          <w:sz w:val="24"/>
          <w:szCs w:val="24"/>
          <w:cs/>
          <w:lang w:bidi="bn-IN"/>
        </w:rPr>
        <w:t xml:space="preserve"> বর্ণনা করেছেন আমাদের নিকট মুহাম্মাদ ইবনু ইসহাক</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তিনি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যুহরী থেকে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তিনি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আব্দুর রহমান ইবনু আব্দুল্লাহ ইবনু কা</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আব ইবনু মালিক থেকে</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তিনি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তাঁর পিতা থেকে</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তাঁর দাদা থেকে তিনি বলেন: তিনি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কা</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আব ইবনু মালিক</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 সমস্ত মুনাফিক যুদ্ধ থেকে পেছনে রয়ে গিয়েছিল, তিনি</w:t>
      </w:r>
      <w:r w:rsidR="0078070D" w:rsidRPr="00D50473">
        <w:rPr>
          <w:rFonts w:ascii="Kalpurush" w:hAnsi="Kalpurush" w:cs="Kalpurush" w:hint="cs"/>
          <w:sz w:val="24"/>
          <w:szCs w:val="24"/>
          <w:cs/>
          <w:lang w:bidi="bn-BD"/>
        </w:rPr>
        <w:t>ও</w:t>
      </w:r>
      <w:r w:rsidR="0078070D" w:rsidRPr="00D50473">
        <w:rPr>
          <w:rFonts w:ascii="Kalpurush" w:hAnsi="Kalpurush" w:cs="Kalpurush"/>
          <w:sz w:val="24"/>
          <w:szCs w:val="24"/>
          <w:cs/>
          <w:lang w:bidi="bn-IN"/>
        </w:rPr>
        <w:t xml:space="preserve"> তাদের সাথে ছিলেন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তাদের মধ্য থেকে তাঁর ব্যাপারে কুর</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আনের আয়াত অবতীর্ণ হয়</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নবী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এর সাথে </w:t>
      </w:r>
      <w:r w:rsidR="0078070D" w:rsidRPr="00D50473">
        <w:rPr>
          <w:rFonts w:ascii="Kalpurush" w:hAnsi="Kalpurush" w:cs="Kalpurush" w:hint="cs"/>
          <w:sz w:val="24"/>
          <w:szCs w:val="24"/>
          <w:cs/>
          <w:lang w:bidi="bn-IN"/>
        </w:rPr>
        <w:t>যারা</w:t>
      </w:r>
      <w:r w:rsidR="0078070D" w:rsidRPr="00D50473">
        <w:rPr>
          <w:rFonts w:ascii="Kalpurush" w:hAnsi="Kalpurush" w:cs="Kalpurush"/>
          <w:sz w:val="24"/>
          <w:szCs w:val="24"/>
          <w:cs/>
          <w:lang w:bidi="bn-IN"/>
        </w:rPr>
        <w:t xml:space="preserve"> ছিলেন তাদের অন্যতম হচ্ছে আল-জুলাস ইবনু সুওয়াইদ ইবনুস সামিত</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 উমাইর ইবনু সা</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আদের মাকে বিবাহ করেছিল</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উমাইর তার গৃহে লালিত পালিত হয়েছিল</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এরপর যখন কুর</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আন অবতীর্ণ হয় আর মুনাফিকদের আচার-আচরণ সম্পর্কে অবহিত করে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 যা উল্লেখ করার উল্লেখ করেন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তখন জুলাস বলে: আল্লাহর শপথ</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এ ব্যক্তি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মুহাম্মাদ সাল্লাল্লাহু আলাইহি ওয়াসাল্লাম</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তার কথায় যদি সত্য হয়</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তবে আমরা গাধার চেয়েও নিকৃষ্ট</w:t>
      </w:r>
      <w:r w:rsidR="0078070D" w:rsidRPr="00D50473">
        <w:rPr>
          <w:rFonts w:ascii="SolaimanLipi" w:hAnsi="SolaimanLipi" w:cs="SolaimanLipi"/>
          <w:sz w:val="24"/>
          <w:szCs w:val="24"/>
          <w:cs/>
          <w:lang w:bidi="hi-IN"/>
        </w:rPr>
        <w:t xml:space="preserve">। </w:t>
      </w:r>
      <w:r w:rsidR="0078070D" w:rsidRPr="00D50473">
        <w:rPr>
          <w:rFonts w:ascii="Kalpurush" w:hAnsi="Kalpurush" w:cs="Kalpurush"/>
          <w:sz w:val="24"/>
          <w:szCs w:val="24"/>
          <w:cs/>
          <w:lang w:bidi="bn-IN"/>
        </w:rPr>
        <w:t>এ কথা উমাইর ইবনু সা</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আদ শুনে ফেলে</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lastRenderedPageBreak/>
        <w:t>এরপর বলে: আল্লাহর শপথ হে জুলাস</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তুমি আমার নিকট লোকদের মাঝে সবচেয়ে প্রিয় ব্যক্তি</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আমার প্রতি তোমার অনেক অবদান রয়েছে</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আমি অন্য যে কারও ব্যাপারের চেয়ে</w:t>
      </w:r>
      <w:r>
        <w:rPr>
          <w:rFonts w:ascii="Kalpurush" w:hAnsi="Kalpurush" w:cs="Kalpurush"/>
          <w:sz w:val="24"/>
          <w:szCs w:val="24"/>
          <w:cs/>
          <w:lang w:bidi="bn-IN"/>
        </w:rPr>
        <w:t xml:space="preserve"> বেশি </w:t>
      </w:r>
      <w:r w:rsidR="0078070D" w:rsidRPr="00D50473">
        <w:rPr>
          <w:rFonts w:ascii="Kalpurush" w:hAnsi="Kalpurush" w:cs="Kalpurush"/>
          <w:sz w:val="24"/>
          <w:szCs w:val="24"/>
          <w:cs/>
          <w:lang w:bidi="bn-IN"/>
        </w:rPr>
        <w:t>অপছন্দ করি তোমাকে কোন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কষ্ট স্পর্শ করলে</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তুমি এমন এক মারাত্মক কথা বলেছ</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যদি আমি তা প্রকাশ করি তবে তোমাকে প্রকাশ করা হবে</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আর যদি আমি তা গোপন করি তবে তুমি আমাকে ধ্বংস করে দিবে</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তবে এ দু</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টোর একটি আমার নিকট অপরটির চেয়ে</w:t>
      </w:r>
      <w:r>
        <w:rPr>
          <w:rFonts w:ascii="Kalpurush" w:hAnsi="Kalpurush" w:cs="Kalpurush"/>
          <w:sz w:val="24"/>
          <w:szCs w:val="24"/>
          <w:cs/>
          <w:lang w:bidi="bn-IN"/>
        </w:rPr>
        <w:t xml:space="preserve"> বেশি </w:t>
      </w:r>
      <w:r w:rsidR="0078070D" w:rsidRPr="00D50473">
        <w:rPr>
          <w:rFonts w:ascii="Kalpurush" w:hAnsi="Kalpurush" w:cs="Kalpurush"/>
          <w:sz w:val="24"/>
          <w:szCs w:val="24"/>
          <w:cs/>
          <w:lang w:bidi="bn-IN"/>
        </w:rPr>
        <w:t>সহজ</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 বলে উমাইর রাসূলুল্লাহ</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এর নিকট গিয়ে জুলাসের বলা কথা ব্যক্ত করেন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 খবর যখন জুলাসের নিকট পৌঁছে তখন সে বের হয়ে রাসূলুল্লাহ</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এর নিকট হা</w:t>
      </w:r>
      <w:r w:rsidR="0078070D" w:rsidRPr="00D50473">
        <w:rPr>
          <w:rFonts w:ascii="Kalpurush" w:hAnsi="Kalpurush" w:cs="Kalpurush" w:hint="cs"/>
          <w:sz w:val="24"/>
          <w:szCs w:val="24"/>
          <w:cs/>
          <w:lang w:bidi="bn-BD"/>
        </w:rPr>
        <w:t>যি</w:t>
      </w:r>
      <w:r w:rsidR="0078070D" w:rsidRPr="00D50473">
        <w:rPr>
          <w:rFonts w:ascii="Kalpurush" w:hAnsi="Kalpurush" w:cs="Kalpurush"/>
          <w:sz w:val="24"/>
          <w:szCs w:val="24"/>
          <w:cs/>
          <w:lang w:bidi="bn-IN"/>
        </w:rPr>
        <w:t>র হয় আর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আলার নামে শপথ করে বলে যে</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উমাইর ইবনু সা</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আদ যা বলেছে সে তা বলে</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 আমার ব্যাপারে মিথ্যা বলেছে তখন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আলা তার ব্যাপারে আয়াত অবতীর্ণ করেন: </w:t>
      </w:r>
      <w:r w:rsidR="0078070D" w:rsidRPr="00D50473">
        <w:rPr>
          <w:rFonts w:cs="KFGQPC Uthmanic Script HAFS"/>
          <w:color w:val="339933"/>
          <w:sz w:val="24"/>
          <w:szCs w:val="24"/>
          <w:rtl/>
        </w:rPr>
        <w:t>يَحۡلِفُونَ بِٱللَّهِ مَا قَالُواْ وَلَقَدۡ قَالُواْ كَلِمَةَ ٱلۡكُفۡرِ وَكَفَرُواْ بَعۡدَ إِسۡلَٰمِهِمۡ</w:t>
      </w:r>
      <w:r w:rsidR="0078070D" w:rsidRPr="00D50473">
        <w:rPr>
          <w:rFonts w:cs="KFGQPC Uthmanic Script HAFS"/>
          <w:color w:val="339933"/>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তারা </w:t>
      </w:r>
      <w:r w:rsidR="0078070D" w:rsidRPr="00D50473">
        <w:rPr>
          <w:rFonts w:ascii="Kalpurush" w:hAnsi="Kalpurush" w:cs="Kalpurush" w:hint="cs"/>
          <w:sz w:val="24"/>
          <w:szCs w:val="24"/>
          <w:cs/>
          <w:lang w:bidi="bn-IN"/>
        </w:rPr>
        <w:t>আল্লাহর</w:t>
      </w:r>
      <w:r w:rsidR="0078070D" w:rsidRPr="00D50473">
        <w:rPr>
          <w:rFonts w:ascii="Kalpurush" w:hAnsi="Kalpurush" w:cs="Kalpurush"/>
          <w:sz w:val="24"/>
          <w:szCs w:val="24"/>
          <w:cs/>
          <w:lang w:bidi="bn-IN"/>
        </w:rPr>
        <w:t xml:space="preserve"> নামে শপথ করে বলে যে তারা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অন্যায়</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কিছু বলে</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নি</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কিন্তু তারা তো কুফরী কথা বলেছে</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cs/>
          <w:lang w:bidi="bn-IN"/>
        </w:rPr>
        <w:t xml:space="preserve"> আর </w:t>
      </w:r>
      <w:r w:rsidR="0078070D" w:rsidRPr="00D50473">
        <w:rPr>
          <w:rFonts w:ascii="Kalpurush" w:hAnsi="Kalpurush" w:cs="Kalpurush" w:hint="cs"/>
          <w:sz w:val="24"/>
          <w:szCs w:val="24"/>
          <w:cs/>
          <w:lang w:bidi="bn-BD"/>
        </w:rPr>
        <w:t xml:space="preserve">তারা </w:t>
      </w:r>
      <w:r w:rsidR="0078070D" w:rsidRPr="00D50473">
        <w:rPr>
          <w:rFonts w:ascii="Kalpurush" w:hAnsi="Kalpurush" w:cs="Kalpurush"/>
          <w:sz w:val="24"/>
          <w:szCs w:val="24"/>
          <w:cs/>
          <w:lang w:bidi="bn-IN"/>
        </w:rPr>
        <w:t>ইসলাম গ্রহণ করার পরও কুফরী করেছে</w:t>
      </w:r>
      <w:r w:rsidR="0078070D" w:rsidRPr="00D50473">
        <w:rPr>
          <w:rFonts w:ascii="SolaimanLipi" w:hAnsi="SolaimanLipi" w:cs="SolaimanLipi"/>
          <w:sz w:val="24"/>
          <w:szCs w:val="24"/>
          <w:cs/>
          <w:lang w:bidi="hi-IN"/>
        </w:rPr>
        <w:t>।</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রাসূলুল্লাহ সাল্লাল্লাহু</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আলাইহি ওয়াসাল্লাম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এই আয়াতটি জুলাসকে পৌঁছে দেন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 তাঁদের ধারণ</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মতে</w:t>
      </w:r>
      <w:r w:rsidR="0078070D" w:rsidRPr="00D50473">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তাওবা করে</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আর তার তাওবা ছিল অকৃত্রিম</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সে সুন্দরভাবে কপটতা পরিহার করে।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ইমাম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জা</w:t>
      </w:r>
      <w:r w:rsidRPr="00D50473">
        <w:rPr>
          <w:rFonts w:ascii="Kalpurush" w:hAnsi="Kalpurush" w:cs="Kalpurush"/>
          <w:sz w:val="24"/>
          <w:szCs w:val="24"/>
        </w:rPr>
        <w:t>‘</w:t>
      </w:r>
      <w:r w:rsidRPr="00D50473">
        <w:rPr>
          <w:rFonts w:ascii="Kalpurush" w:hAnsi="Kalpurush" w:cs="Kalpurush"/>
          <w:sz w:val="24"/>
          <w:szCs w:val="24"/>
          <w:cs/>
          <w:lang w:bidi="bn-IN"/>
        </w:rPr>
        <w:t>ফার ইবনু জারীর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রাযিয়াল্লাহ আনহুমা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বৃক্ষের ছায়ায় বসে ছিলেন এ সময় তিনি বলেন: তোমাদের নিকট অচিরেই এক ব্যক্তি আগমন করবে যে শয়তানের দু</w:t>
      </w:r>
      <w:r w:rsidRPr="00D50473">
        <w:rPr>
          <w:rFonts w:ascii="Kalpurush" w:hAnsi="Kalpurush" w:cs="Kalpurush"/>
          <w:sz w:val="24"/>
          <w:szCs w:val="24"/>
        </w:rPr>
        <w:t>’</w:t>
      </w:r>
      <w:r w:rsidRPr="00D50473">
        <w:rPr>
          <w:rFonts w:ascii="Kalpurush" w:hAnsi="Kalpurush" w:cs="Kalpurush"/>
          <w:sz w:val="24"/>
          <w:szCs w:val="24"/>
          <w:cs/>
          <w:lang w:bidi="bn-IN"/>
        </w:rPr>
        <w:t>চোখ দ্বারা তোমাদেরকে প্রত্যক্ষ 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সে যখন আসবে তার সাথে তোমরা কথা বলবে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কিছু সময় যাওয়ার পর নীলবর্ণের এক ব্যক্তির আগমন ঘটে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w:t>
      </w:r>
      <w:r w:rsidRPr="00D50473">
        <w:rPr>
          <w:rFonts w:ascii="Kalpurush" w:hAnsi="Kalpurush" w:cs="Kalpurush"/>
          <w:sz w:val="24"/>
          <w:szCs w:val="24"/>
          <w:cs/>
          <w:lang w:bidi="bn-IN"/>
        </w:rPr>
        <w:lastRenderedPageBreak/>
        <w:t>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তাকে ডেকে জিজ্ঞেস করেন: তুমি এবং তোমার সাথিরা আমাকে গাল-মন্দ কর কেন</w:t>
      </w:r>
      <w:r w:rsidRPr="00D50473">
        <w:rPr>
          <w:rFonts w:ascii="Kalpurush" w:hAnsi="Kalpurush" w:cs="Kalpurush"/>
          <w:sz w:val="24"/>
          <w:szCs w:val="24"/>
        </w:rPr>
        <w:t xml:space="preserve">? </w:t>
      </w:r>
      <w:r w:rsidRPr="00D50473">
        <w:rPr>
          <w:rFonts w:ascii="Kalpurush" w:hAnsi="Kalpurush" w:cs="Kalpurush"/>
          <w:sz w:val="24"/>
          <w:szCs w:val="24"/>
          <w:cs/>
          <w:lang w:bidi="bn-IN"/>
        </w:rPr>
        <w:t>লোকটি গিয়ে তার সাথিদেরকে ডেকে এনে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নামে শপথ করে 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 কিছু বলে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ক্ষমা করে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অবতীর্ণ করেন: </w:t>
      </w:r>
      <w:r w:rsidRPr="00D50473">
        <w:rPr>
          <w:rFonts w:cs="KFGQPC Uthmanic Script HAFS"/>
          <w:color w:val="339933"/>
          <w:sz w:val="24"/>
          <w:szCs w:val="24"/>
          <w:rtl/>
        </w:rPr>
        <w:t>يَحۡلِفُونَ بِٱللَّهِ مَا قَالُواْ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নামে শপথ করে বলে যে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অন্যায়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 বলে</w:t>
      </w:r>
      <w:r w:rsidR="00037E0A">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মুনাফিক কর্তৃক রাসূলুল্লাহ</w:t>
      </w:r>
      <w:r w:rsidRPr="00D50473">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 xml:space="preserve"> সাল্লাল্লাহু আলাইহি ওয়াসাল্লাম</w:t>
      </w:r>
      <w:r w:rsidRPr="00D50473">
        <w:rPr>
          <w:rFonts w:ascii="Kalpurush" w:hAnsi="Kalpurush" w:cs="Kalpurush"/>
          <w:b/>
          <w:bCs/>
          <w:color w:val="833C0B" w:themeColor="accent2" w:themeShade="80"/>
          <w:sz w:val="24"/>
          <w:szCs w:val="24"/>
        </w:rPr>
        <w:t>-</w:t>
      </w:r>
      <w:r w:rsidRPr="00D50473">
        <w:rPr>
          <w:rFonts w:ascii="Kalpurush" w:hAnsi="Kalpurush" w:cs="Kalpurush"/>
          <w:b/>
          <w:bCs/>
          <w:color w:val="833C0B" w:themeColor="accent2" w:themeShade="80"/>
          <w:sz w:val="24"/>
          <w:szCs w:val="24"/>
          <w:cs/>
          <w:lang w:bidi="bn-IN"/>
        </w:rPr>
        <w:t>কে হত্যার পরিকল্পনা</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وَهَمُّواْ بِمَا لَمۡ يَنَالُواْ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ষড়যন্ত্র করেছিল কিন্তু তাতে সফল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 হয়: এই আয়াতটি জুলাস ইবনু সুওয়াইদ সম্পর্কে অবতীর্ণ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সে তার স্ত্রীর পুত্র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পালকপুত্র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 হত্যার পরিকল্পনা করে যখন সে বলে: আমি অবশ্যই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কথা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জানিয়ে দিব। কেউ বলেন: আব্দুল্লাহ ইবনু উবাই ইবনু সালুলের ব্যাপারে এ আয়াত অবতীর্ণ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হত্যার পরিকল্পনা করে। সুদ্দী বলেন: এমন কতিপয় লোক সম্পর্কে এ আয়াত অবতীর্ণ হয় যারা আব্দুল্লাহ ইবনু উবাইকে সিংহাসনে বসানোর পরিকল্পনা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তাতে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মত নেই। বর্ণিত হয়েছে</w:t>
      </w:r>
      <w:r w:rsidRPr="00D50473">
        <w:rPr>
          <w:rFonts w:ascii="Kalpurush" w:hAnsi="Kalpurush" w:cs="Kalpurush"/>
          <w:sz w:val="24"/>
          <w:szCs w:val="24"/>
        </w:rPr>
        <w:t xml:space="preserve">, </w:t>
      </w:r>
      <w:r w:rsidRPr="00D50473">
        <w:rPr>
          <w:rFonts w:ascii="Kalpurush" w:hAnsi="Kalpurush" w:cs="Kalpurush"/>
          <w:sz w:val="24"/>
          <w:szCs w:val="24"/>
          <w:cs/>
          <w:lang w:bidi="bn-IN"/>
        </w:rPr>
        <w:t>কতিপয় মুনাফিক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হত্যার পরিকল্পনা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আর সেটা তাবুকের যুদ্ধে তাঁর যাত্রাকালিন সময়ের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 রাত্রিতে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ছিল সংখ্যায় দশের কিছু বেশি।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হ্হাক বলেন: তাদের ব্যাপারে এ আয়াত অবতীর্ণ হয়: বিষয়টি বর্ণিত হয়েছে দালাইলুন নুবুওয়াহ গ্রন্থে</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যাতে হাফিয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বকর</w:t>
      </w:r>
      <w:r w:rsidRPr="00D50473">
        <w:rPr>
          <w:rFonts w:ascii="Kalpurush" w:hAnsi="Kalpurush" w:cs="Kalpurush"/>
          <w:sz w:val="24"/>
          <w:szCs w:val="24"/>
          <w:cs/>
          <w:lang w:bidi="bn-IN"/>
        </w:rPr>
        <w:t xml:space="preserve"> আল-বায়হাক্বী বর্ণনা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lastRenderedPageBreak/>
        <w:t>হুযাইফাহ ইবনুল ইয়ামান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উটনীর লাগাম টেনে ধরে নিয়ে যাচ্ছিলাম আর আম্মার ইবনু ইয়াসার সেটাকে </w:t>
      </w:r>
      <w:r w:rsidRPr="00D50473">
        <w:rPr>
          <w:rFonts w:ascii="Kalpurush" w:hAnsi="Kalpurush" w:cs="Kalpurush" w:hint="cs"/>
          <w:sz w:val="24"/>
          <w:szCs w:val="24"/>
          <w:cs/>
          <w:lang w:bidi="bn-IN"/>
        </w:rPr>
        <w:t>হাঁকাচ্ছিলেন</w:t>
      </w:r>
      <w:r w:rsidRPr="00D50473">
        <w:rPr>
          <w:rFonts w:ascii="Kalpurush" w:hAnsi="Kalpurush" w:cs="Kalpurush"/>
          <w:sz w:val="24"/>
          <w:szCs w:val="24"/>
          <w:cs/>
          <w:lang w:bidi="bn-IN"/>
        </w:rPr>
        <w:t xml:space="preserve"> অথবা আমি উটনীকে </w:t>
      </w:r>
      <w:r w:rsidRPr="00D50473">
        <w:rPr>
          <w:rFonts w:ascii="Kalpurush" w:hAnsi="Kalpurush" w:cs="Kalpurush" w:hint="cs"/>
          <w:sz w:val="24"/>
          <w:szCs w:val="24"/>
          <w:cs/>
          <w:lang w:bidi="bn-IN"/>
        </w:rPr>
        <w:t>হাঁকাচ্ছিলাম</w:t>
      </w:r>
      <w:r w:rsidRPr="00D50473">
        <w:rPr>
          <w:rFonts w:ascii="Kalpurush" w:hAnsi="Kalpurush" w:cs="Kalpurush"/>
          <w:sz w:val="24"/>
          <w:szCs w:val="24"/>
          <w:cs/>
          <w:lang w:bidi="bn-IN"/>
        </w:rPr>
        <w:t xml:space="preserve"> আর আম্মার তাকে টেনে নিয়ে যাচ্ছিলেন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অবশেষে আমরা যখন আক্বাবায় আগমন করি তখন দেখি </w:t>
      </w:r>
      <w:r w:rsidRPr="00D50473">
        <w:rPr>
          <w:rFonts w:ascii="Kalpurush" w:hAnsi="Kalpurush" w:cs="Kalpurush" w:hint="cs"/>
          <w:sz w:val="24"/>
          <w:szCs w:val="24"/>
          <w:cs/>
          <w:lang w:bidi="bn-IN"/>
        </w:rPr>
        <w:t>বারোজন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সওয়ারী</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পথ রোধ করেছে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যখন আমি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কে সতর্ক করি তখন তিনি তাদের প্রতি চিৎকার করলে তারা পৃষ্ঠ </w:t>
      </w:r>
      <w:r w:rsidRPr="00D50473">
        <w:rPr>
          <w:rFonts w:ascii="Kalpurush" w:hAnsi="Kalpurush" w:cs="Kalpurush" w:hint="cs"/>
          <w:sz w:val="24"/>
          <w:szCs w:val="24"/>
          <w:cs/>
          <w:lang w:bidi="bn-IN"/>
        </w:rPr>
        <w:t>প্রদর্শন</w:t>
      </w:r>
      <w:r w:rsidRPr="00D50473">
        <w:rPr>
          <w:rFonts w:ascii="Kalpurush" w:hAnsi="Kalpurush" w:cs="Kalpurush"/>
          <w:sz w:val="24"/>
          <w:szCs w:val="24"/>
          <w:cs/>
          <w:lang w:bidi="bn-IN"/>
        </w:rPr>
        <w:t xml:space="preserve"> করে পালিয়ে যায়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আমাদেরকে বলেন: তোমরা কি ওদেরকে চিনতে পেরেছ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বলি: 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চিনতে পারি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ইয়া রাসূলাল্লাহ</w:t>
      </w:r>
      <w:r w:rsidRPr="00D50473">
        <w:rPr>
          <w:rFonts w:ascii="Kalpurush" w:hAnsi="Kalpurush" w:cs="Kalpurush"/>
          <w:sz w:val="24"/>
          <w:szCs w:val="24"/>
        </w:rPr>
        <w:t xml:space="preserve">, </w:t>
      </w:r>
      <w:r w:rsidRPr="00D50473">
        <w:rPr>
          <w:rFonts w:ascii="Kalpurush" w:hAnsi="Kalpurush" w:cs="Kalpurush"/>
          <w:sz w:val="24"/>
          <w:szCs w:val="24"/>
          <w:cs/>
          <w:lang w:bidi="bn-IN"/>
        </w:rPr>
        <w:t>তারা মুখ ঢেকে ছিল</w:t>
      </w:r>
      <w:r w:rsidRPr="00D50473">
        <w:rPr>
          <w:rFonts w:ascii="Kalpurush" w:hAnsi="Kalpurush" w:cs="Kalpurush"/>
          <w:sz w:val="24"/>
          <w:szCs w:val="24"/>
        </w:rPr>
        <w:t xml:space="preserve">, </w:t>
      </w:r>
      <w:r w:rsidRPr="00D50473">
        <w:rPr>
          <w:rFonts w:ascii="Kalpurush" w:hAnsi="Kalpurush" w:cs="Kalpurush"/>
          <w:sz w:val="24"/>
          <w:szCs w:val="24"/>
          <w:cs/>
          <w:lang w:bidi="bn-IN"/>
        </w:rPr>
        <w:t>তবে আমরা তাদের ঘোড়াগুলো চিনতে পেরেছি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তারা কিয়ামত পর্যন্ত একদল মুনাফিক</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কি জান তারা কী চেয়েছিল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আমরা বলি: 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তারা আক্বাবাতে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সাথে মিশে গিয়ে সেখান থেকে তাকে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উপত্যকার 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নিক্ষেপ করতে চেয়েছিল। আমরা বলি: আপনি কি তাদের গোত্রগুলোকে এ মর্মে সংবাদ পাঠাবেন না তারা যেন প্রত্যেক গোত্র প্রধানকে আপনার নিকট প্রেরণ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বলেন: না</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পাঠাব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 এটা অপছন্দ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আরবরা বলাবলি করুক মুহাম্মাদ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কতিপয় লোককে যুদ্ধে ব্যবহার করেন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তাদের সাহায্যের মাধ্যমে তাঁকে বিজয় দান করেন এরপর তিনি তাদেরকে হত্যা করার নির্দেশ দেন। এরপর তিনি বলেন: হে আল্লাহ</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প্রতি আপনি দুবাইলাহ প্রেরণ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বলি: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দুবাইলাহ 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বলেন: আগুনের উল্কা </w:t>
      </w:r>
      <w:r w:rsidR="00616144">
        <w:rPr>
          <w:rFonts w:ascii="Kalpurush" w:hAnsi="Kalpurush" w:cs="Kalpurush" w:hint="cs"/>
          <w:sz w:val="24"/>
          <w:szCs w:val="24"/>
          <w:cs/>
          <w:lang w:bidi="bn-BD"/>
        </w:rPr>
        <w:t xml:space="preserve">যা </w:t>
      </w:r>
      <w:r w:rsidRPr="00D50473">
        <w:rPr>
          <w:rFonts w:ascii="Kalpurush" w:hAnsi="Kalpurush" w:cs="Kalpurush"/>
          <w:sz w:val="24"/>
          <w:szCs w:val="24"/>
          <w:cs/>
          <w:lang w:bidi="bn-IN"/>
        </w:rPr>
        <w:t xml:space="preserve">তাদের কারও অন্তরে নিক্ষিপ্ত হয়ে তাদেরকে ধ্বংস করে দেয়। </w:t>
      </w:r>
    </w:p>
    <w:p w:rsidR="00616144" w:rsidRDefault="0078070D" w:rsidP="0078070D">
      <w:pPr>
        <w:bidi w:val="0"/>
        <w:jc w:val="both"/>
        <w:rPr>
          <w:rFonts w:ascii="Kalpurush" w:hAnsi="Kalpurush" w:cs="Kalpurush"/>
          <w:sz w:val="24"/>
          <w:szCs w:val="24"/>
          <w:lang w:bidi="bn-BD"/>
        </w:rPr>
      </w:pPr>
      <w:r w:rsidRPr="00D50473">
        <w:rPr>
          <w:rFonts w:ascii="Kalpurush" w:hAnsi="Kalpurush" w:cs="Kalpurush" w:hint="cs"/>
          <w:sz w:val="24"/>
          <w:szCs w:val="24"/>
          <w:cs/>
          <w:lang w:bidi="bn-IN"/>
        </w:rPr>
        <w:lastRenderedPageBreak/>
        <w:t>হাদিস</w:t>
      </w:r>
      <w:r w:rsidRPr="00D50473">
        <w:rPr>
          <w:rFonts w:ascii="Kalpurush" w:hAnsi="Kalpurush" w:cs="Kalpurush"/>
          <w:sz w:val="24"/>
          <w:szCs w:val="24"/>
          <w:cs/>
          <w:lang w:bidi="bn-IN"/>
        </w:rPr>
        <w:t xml:space="preserve"> বর্ণনা করেছেন আমাদেরকে আবুত তুফাইল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বলেন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আক্বাবার জনৈক ব্যক্তি এবং হুযাইফা রাদিয়াল্লাহু আনহু</w:t>
      </w:r>
      <w:r w:rsidRPr="00D50473">
        <w:rPr>
          <w:rFonts w:ascii="Kalpurush" w:hAnsi="Kalpurush" w:cs="Kalpurush"/>
          <w:sz w:val="24"/>
          <w:szCs w:val="24"/>
        </w:rPr>
        <w:t>-</w:t>
      </w:r>
      <w:r w:rsidRPr="00D50473">
        <w:rPr>
          <w:rFonts w:ascii="Kalpurush" w:hAnsi="Kalpurush" w:cs="Kalpurush"/>
          <w:sz w:val="24"/>
          <w:szCs w:val="24"/>
          <w:cs/>
          <w:lang w:bidi="bn-IN"/>
        </w:rPr>
        <w:t>এর মাঝে তর্ক-বিতর্ক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 লোকদের মধ্যে হয়ে থাকে</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আমি আল্লাহর শপথ করে বলছি</w:t>
      </w:r>
      <w:r w:rsidRPr="00D50473">
        <w:rPr>
          <w:rFonts w:ascii="Kalpurush" w:hAnsi="Kalpurush" w:cs="Kalpurush"/>
          <w:sz w:val="24"/>
          <w:szCs w:val="24"/>
        </w:rPr>
        <w:t xml:space="preserve">, </w:t>
      </w:r>
      <w:r w:rsidRPr="00D50473">
        <w:rPr>
          <w:rFonts w:ascii="Kalpurush" w:hAnsi="Kalpurush" w:cs="Kalpurush"/>
          <w:sz w:val="24"/>
          <w:szCs w:val="24"/>
          <w:cs/>
          <w:lang w:bidi="bn-IN"/>
        </w:rPr>
        <w:t>আক্বাবার অধিবাসীদের সংখ্যা কত ছিল</w:t>
      </w:r>
      <w:r w:rsidRPr="00D50473">
        <w:rPr>
          <w:rFonts w:ascii="Kalpurush" w:hAnsi="Kalpurush" w:cs="Kalpurush"/>
          <w:sz w:val="24"/>
          <w:szCs w:val="24"/>
        </w:rPr>
        <w:t xml:space="preserve">? </w:t>
      </w:r>
      <w:r w:rsidRPr="00D50473">
        <w:rPr>
          <w:rFonts w:ascii="Kalpurush" w:hAnsi="Kalpurush" w:cs="Kalpurush"/>
          <w:sz w:val="24"/>
          <w:szCs w:val="24"/>
          <w:cs/>
          <w:lang w:bidi="bn-IN"/>
        </w:rPr>
        <w:t>বর্ণনাকারী বলেন: লোকেরা তাকে বলে: তাকে বল যখন সে তোমাকে জিজ্ঞেস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হুযাইফা বলেন: আমাদেরকে বলা হয়েছিল তারা ছিল </w:t>
      </w:r>
      <w:r w:rsidRPr="00D50473">
        <w:rPr>
          <w:rFonts w:ascii="Kalpurush" w:hAnsi="Kalpurush" w:cs="Kalpurush" w:hint="cs"/>
          <w:sz w:val="24"/>
          <w:szCs w:val="24"/>
          <w:cs/>
          <w:lang w:bidi="bn-IN"/>
        </w:rPr>
        <w:t>চৌদ্দ</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জন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যদি তুমি তাদের মধ্যে থেকে থাক তবে তাদের সংখ্যা পনের জন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আমি আল্লাহর নামে শপথ করে বলছি তাদের মধ্যে বার ব্যক্তি দুনিয়ায় এবং যেদিন </w:t>
      </w:r>
      <w:r w:rsidRPr="00D50473">
        <w:rPr>
          <w:rFonts w:ascii="Kalpurush" w:hAnsi="Kalpurush" w:cs="Kalpurush" w:hint="cs"/>
          <w:sz w:val="24"/>
          <w:szCs w:val="24"/>
          <w:cs/>
          <w:lang w:bidi="bn-IN"/>
        </w:rPr>
        <w:t>সাক্ষীদেরকে</w:t>
      </w:r>
      <w:r w:rsidRPr="00D50473">
        <w:rPr>
          <w:rFonts w:ascii="Kalpurush" w:hAnsi="Kalpurush" w:cs="Kalpurush"/>
          <w:sz w:val="24"/>
          <w:szCs w:val="24"/>
          <w:cs/>
          <w:lang w:bidi="bn-IN"/>
        </w:rPr>
        <w:t xml:space="preserve"> সাক্ষ্য দেওয়ার জন্য সম্মুখে আনা হবে সেদিন আল্লাহ এবং তাঁর রাসূলের বিরুদ্ধে যুদ্ধ করেছে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মধ্যেকার তিন ব্যক্তি ওযর গ্রহণ করা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তারা বলে</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যে ব্যক্তিকে কিছু ঘোষণা দেওয়ার জন্য প্রেরণ করেন আমরা তাঁর কথা শুনি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আমরা ওদের চক্রান্ত সম্পর্কেও অবগত ছিলাম</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তিনি কঙ্করময় স্থান দিয়ে চলছিলেন আর বলছিলেন: পানির পরিমাণ কম</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কেও যেন আমার পূর্বে সেখানে না পৌঁছে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 </w:t>
      </w:r>
      <w:r w:rsidRPr="00D50473">
        <w:rPr>
          <w:rFonts w:ascii="Kalpurush" w:hAnsi="Kalpurush" w:cs="Kalpurush" w:hint="cs"/>
          <w:sz w:val="24"/>
          <w:szCs w:val="24"/>
          <w:cs/>
          <w:lang w:bidi="bn-IN"/>
        </w:rPr>
        <w:t>সত্ত্বেও</w:t>
      </w:r>
      <w:r w:rsidRPr="00D50473">
        <w:rPr>
          <w:rFonts w:ascii="Kalpurush" w:hAnsi="Kalpurush" w:cs="Kalpurush"/>
          <w:sz w:val="24"/>
          <w:szCs w:val="24"/>
          <w:cs/>
          <w:lang w:bidi="bn-IN"/>
        </w:rPr>
        <w:t xml:space="preserve"> কতিপয় ব্যক্তিকে দেখেন সেখানে আগেই গিয়ে উপস্থিত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তিনি সেদিন তাদেরকে অভিশাপ দেন। </w:t>
      </w:r>
    </w:p>
    <w:p w:rsidR="0078070D" w:rsidRPr="00D50473" w:rsidRDefault="0078070D" w:rsidP="00616144">
      <w:pPr>
        <w:bidi w:val="0"/>
        <w:jc w:val="both"/>
        <w:rPr>
          <w:rFonts w:ascii="Kalpurush" w:hAnsi="Kalpurush" w:cs="Kalpurush"/>
          <w:sz w:val="24"/>
          <w:szCs w:val="24"/>
        </w:rPr>
      </w:pPr>
      <w:r w:rsidRPr="00D50473">
        <w:rPr>
          <w:rFonts w:ascii="Kalpurush" w:hAnsi="Kalpurush" w:cs="Kalpurush"/>
          <w:sz w:val="24"/>
          <w:szCs w:val="24"/>
          <w:cs/>
          <w:lang w:bidi="bn-IN"/>
        </w:rPr>
        <w:t>ইমাম মুসলিম আরও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আম্মার ইবনু ইয়াসার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হুযাইফা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নবী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সম্পর্কে আমাকে অবহিত করে বলেন: তিনি বলেছেন: আমার সাহাবীগণের মাঝে </w:t>
      </w:r>
      <w:r w:rsidRPr="00D50473">
        <w:rPr>
          <w:rFonts w:ascii="Kalpurush" w:hAnsi="Kalpurush" w:cs="Kalpurush" w:hint="cs"/>
          <w:sz w:val="24"/>
          <w:szCs w:val="24"/>
          <w:cs/>
          <w:lang w:bidi="bn-IN"/>
        </w:rPr>
        <w:t>বারোজন</w:t>
      </w:r>
      <w:r w:rsidRPr="00D50473">
        <w:rPr>
          <w:rFonts w:ascii="Kalpurush" w:hAnsi="Kalpurush" w:cs="Kalpurush"/>
          <w:sz w:val="24"/>
          <w:szCs w:val="24"/>
          <w:cs/>
          <w:lang w:bidi="bn-IN"/>
        </w:rPr>
        <w:t xml:space="preserve"> মুনাফিক 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জান্নাতে প্রবেশ করবে 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এর সুবাসও পাবে</w:t>
      </w:r>
      <w:r w:rsidR="00616144">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যতক্ষণ না </w:t>
      </w:r>
      <w:r w:rsidRPr="00D50473">
        <w:rPr>
          <w:rFonts w:ascii="Kalpurush" w:hAnsi="Kalpurush" w:cs="Kalpurush" w:hint="cs"/>
          <w:sz w:val="24"/>
          <w:szCs w:val="24"/>
          <w:cs/>
          <w:lang w:bidi="bn-IN"/>
        </w:rPr>
        <w:t>সুচের</w:t>
      </w:r>
      <w:r w:rsidRPr="00D50473">
        <w:rPr>
          <w:rFonts w:ascii="Kalpurush" w:hAnsi="Kalpurush" w:cs="Kalpurush"/>
          <w:sz w:val="24"/>
          <w:szCs w:val="24"/>
          <w:cs/>
          <w:lang w:bidi="bn-IN"/>
        </w:rPr>
        <w:t xml:space="preserve"> ছিদ্র দিয়ে উট প্রবেশ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মধ্যে আট ব্যক্তি দুবাইলাহর দ্বারা মারা যাবে</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সেটা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আগুনের উল্কা যা তাদের কাঁধের মাঝে প্রকাশ পাবে আর তাদের বক্ষদেশকে ছিদ্র করে ফেলবে। এ </w:t>
      </w:r>
      <w:r w:rsidRPr="00D50473">
        <w:rPr>
          <w:rFonts w:ascii="Kalpurush" w:hAnsi="Kalpurush" w:cs="Kalpurush"/>
          <w:sz w:val="24"/>
          <w:szCs w:val="24"/>
          <w:cs/>
          <w:lang w:bidi="bn-IN"/>
        </w:rPr>
        <w:lastRenderedPageBreak/>
        <w:t>কারণে হুযাইফাহ রাদিয়াল্লাহু আনহু</w:t>
      </w:r>
      <w:r w:rsidRPr="00D50473">
        <w:rPr>
          <w:rFonts w:ascii="Kalpurush" w:hAnsi="Kalpurush" w:cs="Kalpurush"/>
          <w:sz w:val="24"/>
          <w:szCs w:val="24"/>
        </w:rPr>
        <w:t>-</w:t>
      </w:r>
      <w:r w:rsidRPr="00D50473">
        <w:rPr>
          <w:rFonts w:ascii="Kalpurush" w:hAnsi="Kalpurush" w:cs="Kalpurush"/>
          <w:sz w:val="24"/>
          <w:szCs w:val="24"/>
          <w:cs/>
          <w:lang w:bidi="bn-IN"/>
        </w:rPr>
        <w:t>কে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রহস্যের ধারক বলা হয়ে থাকে যা তিনি ছাড়া আর কেউ 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অর্থাৎ তিনি জানেন যে</w:t>
      </w:r>
      <w:r w:rsidRPr="00D50473">
        <w:rPr>
          <w:rFonts w:ascii="Kalpurush" w:hAnsi="Kalpurush" w:cs="Kalpurush"/>
          <w:sz w:val="24"/>
          <w:szCs w:val="24"/>
        </w:rPr>
        <w:t xml:space="preserve">, </w:t>
      </w:r>
      <w:r w:rsidRPr="00D50473">
        <w:rPr>
          <w:rFonts w:ascii="Kalpurush" w:hAnsi="Kalpurush" w:cs="Kalpurush"/>
          <w:sz w:val="24"/>
          <w:szCs w:val="24"/>
          <w:cs/>
          <w:lang w:bidi="bn-IN"/>
        </w:rPr>
        <w:t>সে সমস্ত মুনাফিক কারা 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পরিচয় সম্পর্কে শুধুমাত্র তাঁকেই বলেছিলেন অন্য কাউকে নয়। আল্লাহ ভা</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 xml:space="preserve"> জানেন। </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وَمَا نَقَمُوٓاْ إِلَّآ أَنۡ أَغۡنَىٰهُمُ ٱللَّهُ وَرَسُولُهُۥ مِن فَضۡلِهِۦ</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এ প্রতিশোধ স্পৃহার কারণ এছাড়া আর কিছু ছিল না যে আল্লাহ ও তাঁর রাসূল করুণাবশতঃ তাদেরকে সম্পদশালী করে দিয়েছেন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বিরুদ্ধে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অন্যায়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w:t>
      </w:r>
      <w:r w:rsidRPr="00D50473">
        <w:rPr>
          <w:rFonts w:ascii="Kalpurush" w:hAnsi="Kalpurush" w:cs="Kalpurush" w:hint="cs"/>
          <w:sz w:val="24"/>
          <w:szCs w:val="24"/>
          <w:cs/>
          <w:lang w:bidi="bn-IN"/>
        </w:rPr>
        <w:t>বরকত</w:t>
      </w:r>
      <w:r w:rsidRPr="00D50473">
        <w:rPr>
          <w:rFonts w:ascii="Kalpurush" w:hAnsi="Kalpurush" w:cs="Kalpurush"/>
          <w:sz w:val="24"/>
          <w:szCs w:val="24"/>
          <w:cs/>
          <w:lang w:bidi="bn-IN"/>
        </w:rPr>
        <w:t xml:space="preserve"> এবং সৌভাগ্যের দ্বারা তাদেরকে সম্পদশালী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উপরে যদি সৌভাগ্য পূর্ণতা লাভ করত তবে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তাদেরকে তাঁর রাসূল যা নিয়ে এসেছেন তার প্রতি </w:t>
      </w:r>
      <w:r w:rsidRPr="00D50473">
        <w:rPr>
          <w:rFonts w:ascii="Kalpurush" w:hAnsi="Kalpurush" w:cs="Kalpurush" w:hint="cs"/>
          <w:sz w:val="24"/>
          <w:szCs w:val="24"/>
          <w:cs/>
          <w:lang w:bidi="bn-IN"/>
        </w:rPr>
        <w:t>হিদায়েত</w:t>
      </w:r>
      <w:r w:rsidRPr="00D50473">
        <w:rPr>
          <w:rFonts w:ascii="Kalpurush" w:hAnsi="Kalpurush" w:cs="Kalpurush"/>
          <w:sz w:val="24"/>
          <w:szCs w:val="24"/>
          <w:cs/>
          <w:lang w:bidi="bn-IN"/>
        </w:rPr>
        <w:t xml:space="preserve"> করতেন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তিনি আনসারবৃন্দকে বলেন: আমি কি তোমাদেরকে পথভ্রষ্ট পাই</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তোমাদেরকে আমার দ্বারা </w:t>
      </w:r>
      <w:r w:rsidRPr="00D50473">
        <w:rPr>
          <w:rFonts w:ascii="Kalpurush" w:hAnsi="Kalpurush" w:cs="Kalpurush" w:hint="cs"/>
          <w:sz w:val="24"/>
          <w:szCs w:val="24"/>
          <w:cs/>
          <w:lang w:bidi="bn-IN"/>
        </w:rPr>
        <w:t>হিদায়েত</w:t>
      </w:r>
      <w:r w:rsidRPr="00D50473">
        <w:rPr>
          <w:rFonts w:ascii="Kalpurush" w:hAnsi="Kalpurush" w:cs="Kalpurush"/>
          <w:sz w:val="24"/>
          <w:szCs w:val="24"/>
          <w:cs/>
          <w:lang w:bidi="bn-IN"/>
        </w:rPr>
        <w:t xml:space="preserve"> করেছেন। তোমরা দলে দলে বিভক্ত ছিলে 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আমার দ্বারা তোমাদেরকে একত্রিত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ছিলে দরিদ্র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আমার দ্বারা তোমাদেরকে ধনী করেছেন। যখনই তিনি কিছু বলেন তাঁরা বলে: আল্লাহ এবং তাঁর রাসূল অনুগ্রহ করেছেন। এভাবে বলা হয়েছে যখন সেখানে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অন্যায়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نَقَمُواْ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ٱلۡعَزِيزِ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ٱلۡحَمِيدِ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البروج</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তাদেরকে নির্যাতন করেছিল একমাত্র এই কারণে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IN"/>
        </w:rPr>
        <w:t>মহা</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পরাক্রান্ত</w:t>
      </w:r>
      <w:r w:rsidRPr="00D50473">
        <w:rPr>
          <w:rFonts w:ascii="Kalpurush" w:hAnsi="Kalpurush" w:cs="Kalpurush"/>
          <w:sz w:val="24"/>
          <w:szCs w:val="24"/>
          <w:cs/>
          <w:lang w:bidi="bn-IN"/>
        </w:rPr>
        <w:t xml:space="preserve"> প্রশংসিত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প্রতি ঈমান এনেছিল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hint="cs"/>
          <w:sz w:val="24"/>
          <w:szCs w:val="24"/>
          <w:cs/>
          <w:lang w:bidi="bn-BD"/>
        </w:rPr>
        <w:t>সূরা আল-বুরূজ: ৮</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616144"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lastRenderedPageBreak/>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তাদেরকে তাওবাহ করার প্রতি আহ্বান জানিয়ে বলেন: </w:t>
      </w:r>
      <w:r w:rsidRPr="00D50473">
        <w:rPr>
          <w:rFonts w:cs="KFGQPC Uthmanic Script HAFS"/>
          <w:color w:val="339933"/>
          <w:sz w:val="24"/>
          <w:szCs w:val="24"/>
          <w:rtl/>
        </w:rPr>
        <w:t>فَإِن يَتُوبُواْ يَكُ خَيۡر</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لَّهُمۡۖ وَإِن يَتَوَلَّوۡاْ يُعَذِّبۡهُمُ </w:t>
      </w:r>
      <w:r w:rsidRPr="00D50473">
        <w:rPr>
          <w:rFonts w:cs="KFGQPC Uthmanic Script HAFS"/>
          <w:color w:val="339933"/>
          <w:sz w:val="24"/>
          <w:szCs w:val="24"/>
          <w:rtl/>
        </w:rPr>
        <w:t>ٱللَّهُ عَذَابًا أَلِيم</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فِي ٱلدُّنۡيَا وَٱلۡأٓخِرَةِ</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এখন যদি তারা অনুশোচনাভরে এ পথ থেকে ফিরে আসে তবে তা তাদের জন্যই কল্যাণকর। আর যদি তারা মুখ ফিরিয়ে নেয় তবে আল্লাহ তাদেরকে দুনিয়া ও আখিরাতে ভয়াবহ শাস্তি দিবেন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যদি তারা তাদের পন্থার উপরে নিরবচ্ছিন্ন থাকে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তাদেরকে দুনিয়াতে যন্ত্রণাদায়ক শাস্তি দিবেন</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হয় তারা নিহত হবে নয়ত দুশ্চিন্তায় পড়বে আর পরকালে: তাদের জন্য রয়েছে শাস্তি</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আযাব</w:t>
      </w:r>
      <w:r w:rsidRPr="00D50473">
        <w:rPr>
          <w:rFonts w:ascii="Kalpurush" w:hAnsi="Kalpurush" w:cs="Kalpurush"/>
          <w:sz w:val="24"/>
          <w:szCs w:val="24"/>
        </w:rPr>
        <w:t xml:space="preserve">, </w:t>
      </w:r>
      <w:r w:rsidRPr="00D50473">
        <w:rPr>
          <w:rFonts w:ascii="Kalpurush" w:hAnsi="Kalpurush" w:cs="Kalpurush"/>
          <w:sz w:val="24"/>
          <w:szCs w:val="24"/>
          <w:cs/>
          <w:lang w:bidi="bn-IN"/>
        </w:rPr>
        <w:t>লাঞ্ছনা-গঞ্জনা।</w:t>
      </w:r>
    </w:p>
    <w:p w:rsidR="0078070D" w:rsidRPr="00D50473" w:rsidRDefault="0078070D" w:rsidP="00616144">
      <w:pPr>
        <w:bidi w:val="0"/>
        <w:jc w:val="both"/>
        <w:rPr>
          <w:rFonts w:ascii="Kalpurush" w:hAnsi="Kalpurush" w:cs="Kalpurush"/>
          <w:sz w:val="24"/>
          <w:szCs w:val="24"/>
        </w:rPr>
      </w:pPr>
      <w:r w:rsidRPr="00D50473">
        <w:rPr>
          <w:rFonts w:ascii="Kalpurush" w:hAnsi="Kalpurush" w:cs="Kalpurush"/>
          <w:sz w:val="24"/>
          <w:szCs w:val="24"/>
        </w:rPr>
        <w:t xml:space="preserve"> </w:t>
      </w:r>
      <w:r w:rsidRPr="00D50473">
        <w:rPr>
          <w:rFonts w:cs="KFGQPC Uthmanic Script HAFS" w:hint="cs"/>
          <w:color w:val="339933"/>
          <w:sz w:val="24"/>
          <w:szCs w:val="24"/>
          <w:rtl/>
        </w:rPr>
        <w:t xml:space="preserve">ۚ وَمَا لَهُمۡ فِي ٱلۡأَرۡضِ </w:t>
      </w:r>
      <w:r w:rsidRPr="00D50473">
        <w:rPr>
          <w:rFonts w:cs="KFGQPC Uthmanic Script HAFS"/>
          <w:color w:val="339933"/>
          <w:sz w:val="24"/>
          <w:szCs w:val="24"/>
          <w:rtl/>
        </w:rPr>
        <w:t>مِن وَلِيّ</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وَلَا نَصِير</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পৃথিবীতে রক্ষক আর সাহায্যকারী হিসেবে কাউকে তারা পাবে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যে তাদেরকে খুশি করবে</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সাহায্য করবে</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উপকার করতে পারবে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তাদের থেকে কোন</w:t>
      </w:r>
      <w:r w:rsidR="00616144">
        <w:rPr>
          <w:rFonts w:ascii="Kalpurush" w:hAnsi="Kalpurush" w:cs="Kalpurush" w:hint="cs"/>
          <w:sz w:val="24"/>
          <w:szCs w:val="24"/>
          <w:cs/>
          <w:lang w:bidi="bn-BD"/>
        </w:rPr>
        <w:t>ো</w:t>
      </w:r>
      <w:r w:rsidRPr="00D50473">
        <w:rPr>
          <w:rFonts w:ascii="Kalpurush" w:hAnsi="Kalpurush" w:cs="Kalpurush"/>
          <w:sz w:val="24"/>
          <w:szCs w:val="24"/>
          <w:cs/>
          <w:lang w:bidi="bn-IN"/>
        </w:rPr>
        <w:t xml:space="preserve"> ক্ষতি দুর করতে পারবে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عَٰهَدَ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لَئِنۡ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ءَاتَىٰنَا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فَضۡلِهِۦ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لَنَصَّدَّقَنَّ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وَلَنَكُونَنَّ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ٱلصَّٰلِحِينَ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ءَاتَىٰهُم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فَضۡلِهِۦ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بَخِلُواْ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مُّعۡرِضُونَ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فَأَعۡقَبَهُمۡ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نِفَاقٗا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يَلۡقَوۡنَهُۥ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أَخۡلَفُواْ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وَعَدُوهُ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يَكۡذِبُونَ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وَنَجۡوَىٰهُمۡ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ٱلۡغُيُوبِ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٧٥،</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٧٨</w:t>
      </w:r>
      <w:r w:rsidR="00252779" w:rsidRPr="00D50473">
        <w:rPr>
          <w:rFonts w:ascii="KFGQPC Uthman Taha Naskh" w:cs="KFGQPC Uthman Taha Naskh" w:hint="cs"/>
          <w:color w:val="008000"/>
          <w:sz w:val="24"/>
          <w:szCs w:val="24"/>
          <w:rtl/>
        </w:rPr>
        <w:t>]</w:t>
      </w:r>
    </w:p>
    <w:p w:rsidR="0078070D" w:rsidRPr="00D50473" w:rsidRDefault="0078070D" w:rsidP="00C456CA">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৭৫. তাদের মধ্যেকার </w:t>
      </w:r>
      <w:r w:rsidRPr="00D50473">
        <w:rPr>
          <w:rFonts w:ascii="Kalpurush" w:hAnsi="Kalpurush" w:cs="Kalpurush" w:hint="cs"/>
          <w:i/>
          <w:iCs/>
          <w:sz w:val="24"/>
          <w:szCs w:val="24"/>
          <w:cs/>
          <w:lang w:bidi="bn-IN"/>
        </w:rPr>
        <w:t>কিছু</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লোক</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সঙ্গে ওয়াদা করেছিল</w:t>
      </w:r>
      <w:r w:rsidRPr="00D50473">
        <w:rPr>
          <w:rFonts w:ascii="Kalpurush" w:hAnsi="Kalpurush" w:cs="Kalpurush"/>
          <w:i/>
          <w:iCs/>
          <w:sz w:val="24"/>
          <w:szCs w:val="24"/>
        </w:rPr>
        <w:t>, ‘</w:t>
      </w:r>
      <w:r w:rsidRPr="00D50473">
        <w:rPr>
          <w:rFonts w:ascii="Kalpurush" w:hAnsi="Kalpurush" w:cs="Kalpurush"/>
          <w:i/>
          <w:iCs/>
          <w:sz w:val="24"/>
          <w:szCs w:val="24"/>
          <w:cs/>
          <w:lang w:bidi="bn-IN"/>
        </w:rPr>
        <w:t>যদি তিনি আমাদেরকে তাঁর অনুগ্রহ হতে দান করেন তবে আমরা অবশ্যই দান করব আর অবশ্যই সৎ লোকদের মধ্যে শামিল থাকব।</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৭৬. অতঃপর আল্লাহ যখন তাদেরকে স্বীয় করুণার দানে ধন্য করলেন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তখন তারা দান করার ব্যাপারে কার্পণ্য করল আর বে-</w:t>
      </w:r>
      <w:r w:rsidRPr="00D50473">
        <w:rPr>
          <w:rFonts w:ascii="Kalpurush" w:hAnsi="Kalpurush" w:cs="Kalpurush" w:hint="cs"/>
          <w:i/>
          <w:iCs/>
          <w:sz w:val="24"/>
          <w:szCs w:val="24"/>
          <w:cs/>
          <w:lang w:bidi="bn-IN"/>
        </w:rPr>
        <w:t>পরোয়া</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ভাবে</w:t>
      </w:r>
      <w:r w:rsidR="00C456CA">
        <w:rPr>
          <w:rFonts w:ascii="Kalpurush" w:hAnsi="Kalpurush" w:cs="Kalpurush"/>
          <w:i/>
          <w:iCs/>
          <w:sz w:val="24"/>
          <w:szCs w:val="24"/>
          <w:cs/>
          <w:lang w:bidi="bn-IN"/>
        </w:rPr>
        <w:t xml:space="preserve"> মুখ ফিরিয়ে ন</w:t>
      </w:r>
      <w:r w:rsidR="00C456CA">
        <w:rPr>
          <w:rFonts w:ascii="Kalpurush" w:hAnsi="Kalpurush" w:cs="Kalpurush" w:hint="cs"/>
          <w:i/>
          <w:iCs/>
          <w:sz w:val="24"/>
          <w:szCs w:val="24"/>
          <w:cs/>
          <w:lang w:bidi="bn-BD"/>
        </w:rPr>
        <w:t>ি</w:t>
      </w:r>
      <w:r w:rsidRPr="00D50473">
        <w:rPr>
          <w:rFonts w:ascii="Kalpurush" w:hAnsi="Kalpurush" w:cs="Kalpurush"/>
          <w:i/>
          <w:iCs/>
          <w:sz w:val="24"/>
          <w:szCs w:val="24"/>
          <w:cs/>
          <w:lang w:bidi="bn-IN"/>
        </w:rPr>
        <w:t>ল</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 xml:space="preserve">৭৭. পরিণামে তিনি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সঙ্গে তাদের কৃত </w:t>
      </w:r>
      <w:r w:rsidRPr="00D50473">
        <w:rPr>
          <w:rFonts w:ascii="Kalpurush" w:hAnsi="Kalpurush" w:cs="Kalpurush" w:hint="cs"/>
          <w:i/>
          <w:iCs/>
          <w:sz w:val="24"/>
          <w:szCs w:val="24"/>
          <w:cs/>
          <w:lang w:bidi="bn-IN"/>
        </w:rPr>
        <w:t>ওয়া</w:t>
      </w:r>
      <w:r w:rsidR="00C456CA">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দা ভঙ্গের কারণে এবং মিথ্যাচারে লিপ্ত থাকার </w:t>
      </w:r>
      <w:r w:rsidRPr="00D50473">
        <w:rPr>
          <w:rFonts w:ascii="Kalpurush" w:hAnsi="Kalpurush" w:cs="Kalpurush"/>
          <w:i/>
          <w:iCs/>
          <w:sz w:val="24"/>
          <w:szCs w:val="24"/>
          <w:cs/>
          <w:lang w:bidi="bn-IN"/>
        </w:rPr>
        <w:lastRenderedPageBreak/>
        <w:t>কারণে তাদের অন্তরে মুনাফিকী বদ্ধমূল করে দিলেন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ঐ দিন পর্যন্ত যেদিন তারা তাঁর সাথে সাক্ষাৎ করবে। ৭৮. তারা কি জানে না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আল্লাহ তাদের গোপন কথাবার্তা আর গোপন পরামর্শ সম্পর্কে অবহিত আছেন আর আল্লাহ তো যাবতীয় </w:t>
      </w:r>
      <w:r w:rsidR="00C456CA">
        <w:rPr>
          <w:rFonts w:ascii="Kalpurush" w:hAnsi="Kalpurush" w:cs="Kalpurush" w:hint="cs"/>
          <w:i/>
          <w:iCs/>
          <w:sz w:val="24"/>
          <w:szCs w:val="24"/>
          <w:cs/>
          <w:lang w:bidi="bn-BD"/>
        </w:rPr>
        <w:t xml:space="preserve">গায়েব </w:t>
      </w:r>
      <w:r w:rsidRPr="00D50473">
        <w:rPr>
          <w:rFonts w:ascii="Kalpurush" w:hAnsi="Kalpurush" w:cs="Kalpurush"/>
          <w:i/>
          <w:iCs/>
          <w:sz w:val="24"/>
          <w:szCs w:val="24"/>
          <w:cs/>
          <w:lang w:bidi="bn-IN"/>
        </w:rPr>
        <w:t>সম্পর্কে সবচেয়ে বেশি অবগত আছেন</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[সূরা আত-তাওবাহ: ৭৫-৭৮]</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 xml:space="preserve">মুনাফিকদের অন্যতম </w:t>
      </w:r>
      <w:r w:rsidRPr="00D50473">
        <w:rPr>
          <w:rFonts w:ascii="Kalpurush" w:hAnsi="Kalpurush" w:cs="Kalpurush" w:hint="cs"/>
          <w:b/>
          <w:bCs/>
          <w:color w:val="833C0B" w:themeColor="accent2" w:themeShade="80"/>
          <w:sz w:val="24"/>
          <w:szCs w:val="24"/>
          <w:cs/>
          <w:lang w:bidi="bn-IN"/>
        </w:rPr>
        <w:t>নিদর্শন</w:t>
      </w:r>
      <w:r w:rsidRPr="00D50473">
        <w:rPr>
          <w:rFonts w:ascii="Kalpurush" w:hAnsi="Kalpurush" w:cs="Kalpurush"/>
          <w:b/>
          <w:bCs/>
          <w:color w:val="833C0B" w:themeColor="accent2" w:themeShade="80"/>
          <w:sz w:val="24"/>
          <w:szCs w:val="24"/>
          <w:cs/>
          <w:lang w:bidi="bn-IN"/>
        </w:rPr>
        <w:t xml:space="preserve"> হচ্ছে তারা সম্পদ চায় কিন্তু দান করার সময় কৃপণতা করে</w:t>
      </w:r>
      <w:r w:rsidRPr="00D50473">
        <w:rPr>
          <w:rFonts w:ascii="Kalpurush" w:hAnsi="Kalpurush" w:cs="Kalpurush" w:hint="cs"/>
          <w:b/>
          <w:bCs/>
          <w:color w:val="833C0B" w:themeColor="accent2" w:themeShade="80"/>
          <w:sz w:val="24"/>
          <w:szCs w:val="24"/>
          <w:cs/>
          <w:lang w:bidi="bn-BD"/>
        </w:rPr>
        <w:t>:</w:t>
      </w:r>
    </w:p>
    <w:p w:rsidR="00C456CA"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মুনাফিকদের মধ্যে এমন কেউ রয়েছে</w:t>
      </w:r>
      <w:r w:rsidRPr="00D50473">
        <w:rPr>
          <w:rFonts w:ascii="Kalpurush" w:hAnsi="Kalpurush" w:cs="Kalpurush"/>
          <w:sz w:val="24"/>
          <w:szCs w:val="24"/>
        </w:rPr>
        <w:t xml:space="preserve">, </w:t>
      </w:r>
      <w:r w:rsidRPr="00D50473">
        <w:rPr>
          <w:rFonts w:ascii="Kalpurush" w:hAnsi="Kalpurush" w:cs="Kalpurush"/>
          <w:sz w:val="24"/>
          <w:szCs w:val="24"/>
          <w:cs/>
          <w:lang w:bidi="bn-IN"/>
        </w:rPr>
        <w:t>যে আল্লাহ তা</w:t>
      </w:r>
      <w:r w:rsidRPr="00D50473">
        <w:rPr>
          <w:rFonts w:ascii="Kalpurush" w:hAnsi="Kalpurush" w:cs="Kalpurush"/>
          <w:sz w:val="24"/>
          <w:szCs w:val="24"/>
        </w:rPr>
        <w:t>‘</w:t>
      </w:r>
      <w:r w:rsidRPr="00D50473">
        <w:rPr>
          <w:rFonts w:ascii="Kalpurush" w:hAnsi="Kalpurush" w:cs="Kalpurush"/>
          <w:sz w:val="24"/>
          <w:szCs w:val="24"/>
          <w:cs/>
          <w:lang w:bidi="bn-IN"/>
        </w:rPr>
        <w:t>আলাকে অঙ্গিকার দিয়েছে যে</w:t>
      </w:r>
      <w:r w:rsidRPr="00D50473">
        <w:rPr>
          <w:rFonts w:ascii="Kalpurush" w:hAnsi="Kalpurush" w:cs="Kalpurush"/>
          <w:sz w:val="24"/>
          <w:szCs w:val="24"/>
        </w:rPr>
        <w:t xml:space="preserve">, </w:t>
      </w:r>
      <w:r w:rsidRPr="00D50473">
        <w:rPr>
          <w:rFonts w:ascii="Kalpurush" w:hAnsi="Kalpurush" w:cs="Kalpurush"/>
          <w:sz w:val="24"/>
          <w:szCs w:val="24"/>
          <w:cs/>
          <w:lang w:bidi="bn-IN"/>
        </w:rPr>
        <w:t>যদি তিনি অনুগ্রহ করে তাকে ধনী করে দেন তবে সে তার সম্পদ থেকে দান করবে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সে </w:t>
      </w:r>
      <w:r w:rsidRPr="00D50473">
        <w:rPr>
          <w:rFonts w:ascii="Kalpurush" w:hAnsi="Kalpurush" w:cs="Kalpurush" w:hint="cs"/>
          <w:sz w:val="24"/>
          <w:szCs w:val="24"/>
          <w:cs/>
          <w:lang w:bidi="bn-IN"/>
        </w:rPr>
        <w:t>সৎকর্মশীল</w:t>
      </w:r>
      <w:r w:rsidRPr="00D50473">
        <w:rPr>
          <w:rFonts w:ascii="Kalpurush" w:hAnsi="Kalpurush" w:cs="Kalpurush"/>
          <w:sz w:val="24"/>
          <w:szCs w:val="24"/>
          <w:cs/>
          <w:lang w:bidi="bn-IN"/>
        </w:rPr>
        <w:t xml:space="preserve"> হয়ে যাবে</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সে তার অঙ্গিকার পূর্ণ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সে যে দাবি করেছিল তাতে সত্যবাদীর পরিচয় দেয়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তাদের এমন কর্মের পরিণামে তাদের অন্তরে </w:t>
      </w:r>
      <w:r w:rsidRPr="00D50473">
        <w:rPr>
          <w:rFonts w:ascii="Kalpurush" w:hAnsi="Kalpurush" w:cs="Kalpurush" w:hint="cs"/>
          <w:sz w:val="24"/>
          <w:szCs w:val="24"/>
          <w:cs/>
          <w:lang w:bidi="bn-IN"/>
        </w:rPr>
        <w:t>মুনাফিক</w:t>
      </w:r>
      <w:r w:rsidR="00C456CA">
        <w:rPr>
          <w:rFonts w:ascii="Kalpurush" w:hAnsi="Kalpurush" w:cs="Kalpurush" w:hint="cs"/>
          <w:sz w:val="24"/>
          <w:szCs w:val="24"/>
          <w:cs/>
          <w:lang w:bidi="bn-BD"/>
        </w:rPr>
        <w:t>ি</w:t>
      </w:r>
      <w:r w:rsidRPr="00D50473">
        <w:rPr>
          <w:rFonts w:ascii="Kalpurush" w:hAnsi="Kalpurush" w:cs="Kalpurush" w:hint="cs"/>
          <w:sz w:val="24"/>
          <w:szCs w:val="24"/>
          <w:cs/>
          <w:lang w:bidi="bn-IN"/>
        </w:rPr>
        <w:t>ই</w:t>
      </w:r>
      <w:r w:rsidR="00C456CA">
        <w:rPr>
          <w:rFonts w:ascii="Kalpurush" w:hAnsi="Kalpurush" w:cs="Kalpurush"/>
          <w:sz w:val="24"/>
          <w:szCs w:val="24"/>
          <w:cs/>
          <w:lang w:bidi="bn-IN"/>
        </w:rPr>
        <w:t xml:space="preserve"> বদ্ধমূল করে দিলেন আর তা সে</w:t>
      </w:r>
      <w:r w:rsidR="00C456CA">
        <w:rPr>
          <w:rFonts w:ascii="Kalpurush" w:hAnsi="Kalpurush" w:cs="Kalpurush" w:hint="cs"/>
          <w:sz w:val="24"/>
          <w:szCs w:val="24"/>
          <w:cs/>
          <w:lang w:bidi="bn-BD"/>
        </w:rPr>
        <w:t xml:space="preserve"> দিন</w:t>
      </w:r>
      <w:r w:rsidRPr="00D50473">
        <w:rPr>
          <w:rFonts w:ascii="Kalpurush" w:hAnsi="Kalpurush" w:cs="Kalpurush"/>
          <w:sz w:val="24"/>
          <w:szCs w:val="24"/>
          <w:cs/>
          <w:lang w:bidi="bn-IN"/>
        </w:rPr>
        <w:t xml:space="preserve"> পর্যন্ত যেদিন তারা আল্লাহর সাথে সাক্ষাত করবে কিয়ামত দিবসে</w:t>
      </w:r>
      <w:r w:rsidRPr="00D50473">
        <w:rPr>
          <w:rFonts w:ascii="Kalpurush" w:hAnsi="Kalpurush" w:cs="Kalpurush"/>
          <w:sz w:val="24"/>
          <w:szCs w:val="24"/>
        </w:rPr>
        <w:t xml:space="preserve">, </w:t>
      </w:r>
      <w:r w:rsidR="00C456CA">
        <w:rPr>
          <w:rFonts w:ascii="Kalpurush" w:hAnsi="Kalpurush" w:cs="Kalpurush" w:hint="cs"/>
          <w:sz w:val="24"/>
          <w:szCs w:val="24"/>
          <w:cs/>
          <w:lang w:bidi="bn-BD"/>
        </w:rPr>
        <w:t>(</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নিকট আমার এ থেকে আশ্রয় চাই</w:t>
      </w:r>
      <w:r w:rsidR="00C456CA">
        <w:rPr>
          <w:rFonts w:ascii="Kalpurush" w:hAnsi="Kalpurush" w:cs="Kalpurush" w:hint="cs"/>
          <w:sz w:val="24"/>
          <w:szCs w:val="24"/>
          <w:cs/>
          <w:lang w:bidi="bn-BD"/>
        </w:rPr>
        <w:t>)</w:t>
      </w:r>
      <w:r w:rsidRPr="00D50473">
        <w:rPr>
          <w:rFonts w:ascii="Kalpurush" w:hAnsi="Kalpurush" w:cs="Mangal"/>
          <w:sz w:val="24"/>
          <w:szCs w:val="24"/>
          <w:cs/>
          <w:lang w:bidi="hi-IN"/>
        </w:rPr>
        <w:t xml:space="preserve">। </w:t>
      </w:r>
    </w:p>
    <w:p w:rsidR="00C456CA" w:rsidRDefault="0078070D" w:rsidP="00C456CA">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 Taha Naskh" w:hint="cs"/>
          <w:color w:val="339933"/>
          <w:sz w:val="24"/>
          <w:szCs w:val="24"/>
          <w:rtl/>
        </w:rPr>
        <w:t>بِمَا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أَخْلَفُوا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اللَّهَ</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مَا</w:t>
      </w:r>
      <w:r w:rsidRPr="00D50473">
        <w:rPr>
          <w:rFonts w:ascii="Kalpurush" w:hAnsi="Kalpurush" w:cs="KFGQPC Uthman Taha Naskh" w:hint="cs"/>
          <w:color w:val="339933"/>
          <w:sz w:val="24"/>
          <w:szCs w:val="24"/>
          <w:rtl/>
        </w:rPr>
        <w:t xml:space="preserve"> </w:t>
      </w:r>
      <w:r w:rsidRPr="00D50473">
        <w:rPr>
          <w:rFonts w:cs="KFGQPC Uthman Taha Naskh" w:hint="cs"/>
          <w:color w:val="339933"/>
          <w:sz w:val="24"/>
          <w:szCs w:val="24"/>
          <w:rtl/>
        </w:rPr>
        <w:t>وَعَدُوهُ</w:t>
      </w:r>
      <w:r w:rsidRPr="00D50473">
        <w:rPr>
          <w:rFonts w:hint="cs"/>
          <w:sz w:val="24"/>
          <w:szCs w:val="24"/>
          <w:rtl/>
        </w:rPr>
        <w:t xml:space="preserve"> </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সঙ্গে তাদের কৃত ওয়া</w:t>
      </w:r>
      <w:r w:rsidRPr="00D50473">
        <w:rPr>
          <w:rFonts w:ascii="Kalpurush" w:hAnsi="Kalpurush" w:cs="Kalpurush" w:hint="cs"/>
          <w:sz w:val="24"/>
          <w:szCs w:val="24"/>
          <w:cs/>
          <w:lang w:bidi="bn-BD"/>
        </w:rPr>
        <w:t>‘আ</w:t>
      </w:r>
      <w:r w:rsidRPr="00D50473">
        <w:rPr>
          <w:rFonts w:ascii="Kalpurush" w:hAnsi="Kalpurush" w:cs="Kalpurush"/>
          <w:sz w:val="24"/>
          <w:szCs w:val="24"/>
          <w:cs/>
          <w:lang w:bidi="bn-IN"/>
        </w:rPr>
        <w:t>দা ভঙ্গের কারণে</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অর্থাৎ তাদের অঙ্গিকার ভঙ্গ এবং মিথ্যাচারের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অন্তরে কপটতাকে বদ্ধমূল করে দেন। যেমন </w:t>
      </w:r>
      <w:r w:rsidR="006407B2">
        <w:rPr>
          <w:rFonts w:ascii="Kalpurush" w:hAnsi="Kalpurush" w:cs="Kalpurush"/>
          <w:sz w:val="24"/>
          <w:szCs w:val="24"/>
          <w:cs/>
          <w:lang w:bidi="bn-IN"/>
        </w:rPr>
        <w:t>সহীহ বুখারী ও মুসলিমে</w:t>
      </w:r>
      <w:r w:rsidRPr="00D50473">
        <w:rPr>
          <w:rFonts w:ascii="Kalpurush" w:hAnsi="Kalpurush" w:cs="Kalpurush"/>
          <w:sz w:val="24"/>
          <w:szCs w:val="24"/>
          <w:cs/>
          <w:lang w:bidi="bn-IN"/>
        </w:rPr>
        <w:t xml:space="preserve"> এসেছে</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বলেছেন: মুনাফিকের নিদর্শন হচ্ছে তিনটি: যদি সে কথা বলে তবে মিথ্যা বলে</w:t>
      </w:r>
      <w:r w:rsidRPr="00D50473">
        <w:rPr>
          <w:rFonts w:ascii="Kalpurush" w:hAnsi="Kalpurush" w:cs="Kalpurush"/>
          <w:sz w:val="24"/>
          <w:szCs w:val="24"/>
        </w:rPr>
        <w:t xml:space="preserve">, </w:t>
      </w:r>
      <w:r w:rsidRPr="00D50473">
        <w:rPr>
          <w:rFonts w:ascii="Kalpurush" w:hAnsi="Kalpurush" w:cs="Kalpurush"/>
          <w:sz w:val="24"/>
          <w:szCs w:val="24"/>
          <w:cs/>
          <w:lang w:bidi="bn-IN"/>
        </w:rPr>
        <w:t>যদি সে অঙ্গিকার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তবে তা ভঙ্গ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যদি তার কাছে আমানত রাখা হয় সে তা আত্মসাৎ করে। </w:t>
      </w:r>
    </w:p>
    <w:p w:rsidR="0078070D" w:rsidRPr="00D50473" w:rsidRDefault="0078070D" w:rsidP="00C456CA">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أَلَمۡ يَعۡلَمُوٓاْ أَنَّ ٱللَّهَ يَعۡلَمُ سِرَّهُمۡ وَنَجۡوَىٰهُمۡ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কি জানে না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তাদের গোপন কথাবার্তা আর গোপন পরামর্শ সম্পর্কে অবহিত আছেন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CD0DD0">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অবহিত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তিনি গোপন এবং তারও চেয়ে</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লুকানো বিষয় সম্পর্কে অবগত আছেন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তিনি তাও জানেন যা তারা তাদের অন্তরসমূহে লুকিয়ে রাখে</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তারা প্রকাশ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যদি সম্পদ অর্জন করে তবে তারা সেখান থেকে সদকা করবে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এ জন্য </w:t>
      </w:r>
      <w:r w:rsidRPr="00D50473">
        <w:rPr>
          <w:rFonts w:ascii="Kalpurush" w:hAnsi="Kalpurush" w:cs="Kalpurush" w:hint="cs"/>
          <w:sz w:val="24"/>
          <w:szCs w:val="24"/>
          <w:cs/>
          <w:lang w:bidi="bn-BD"/>
        </w:rPr>
        <w:t>কৃতজ্ঞতা</w:t>
      </w:r>
      <w:r w:rsidRPr="00D50473">
        <w:rPr>
          <w:rFonts w:ascii="Kalpurush" w:hAnsi="Kalpurush" w:cs="Kalpurush"/>
          <w:sz w:val="24"/>
          <w:szCs w:val="24"/>
          <w:cs/>
          <w:lang w:bidi="bn-IN"/>
        </w:rPr>
        <w:t xml:space="preserve"> আদায় করবে</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নিজেদের থেকে তাদের সম্পর্কে অবগত আছেন</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00CD0DD0">
        <w:rPr>
          <w:rFonts w:ascii="Kalpurush" w:hAnsi="Kalpurush" w:cs="Kalpurush" w:hint="cs"/>
          <w:sz w:val="24"/>
          <w:szCs w:val="24"/>
          <w:cs/>
          <w:lang w:bidi="bn-BD"/>
        </w:rPr>
        <w:t>গায়েবের</w:t>
      </w:r>
      <w:r w:rsidRPr="00D50473">
        <w:rPr>
          <w:rFonts w:ascii="Kalpurush" w:hAnsi="Kalpurush" w:cs="Kalpurush"/>
          <w:sz w:val="24"/>
          <w:szCs w:val="24"/>
          <w:cs/>
          <w:lang w:bidi="bn-IN"/>
        </w:rPr>
        <w:t xml:space="preserve"> সব কিছু সম্পর্কে জানেন অর্থাৎ তিনি প্রতিটি গোপন এবং দৃশ্য</w:t>
      </w:r>
      <w:r w:rsidR="00CD0DD0">
        <w:rPr>
          <w:rFonts w:ascii="Kalpurush" w:hAnsi="Kalpurush" w:cs="Kalpurush" w:hint="cs"/>
          <w:sz w:val="24"/>
          <w:szCs w:val="24"/>
          <w:cs/>
          <w:lang w:bidi="bn-BD"/>
        </w:rPr>
        <w:t>মান</w:t>
      </w:r>
      <w:r w:rsidRPr="00D50473">
        <w:rPr>
          <w:rFonts w:ascii="Kalpurush" w:hAnsi="Kalpurush" w:cs="Kalpurush"/>
          <w:sz w:val="24"/>
          <w:szCs w:val="24"/>
          <w:cs/>
          <w:lang w:bidi="bn-IN"/>
        </w:rPr>
        <w:t xml:space="preserve"> সম্পর্কে জানেন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আরও অবগত আছেন গোপন কথাবার্তা ও গোপন পরামর্শ সম্পর্কে এবং প্রতিটি প্রকাশ্য ও অপ্রকাশ্য বিষয় সম্পর্কে। </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يَلۡمِزُونَ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ٱلۡمُطَّوِّعِينَ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ٱلصَّدَقَٰتِ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يَجِدُونَ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فَيَسۡخَرُونَ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٧٩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٧٩</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৭৯. মু</w:t>
      </w:r>
      <w:r w:rsidRPr="00D50473">
        <w:rPr>
          <w:rFonts w:ascii="Kalpurush" w:hAnsi="Kalpurush" w:cs="Kalpurush"/>
          <w:i/>
          <w:iCs/>
          <w:sz w:val="24"/>
          <w:szCs w:val="24"/>
        </w:rPr>
        <w:t>’</w:t>
      </w:r>
      <w:r w:rsidRPr="00D50473">
        <w:rPr>
          <w:rFonts w:ascii="Kalpurush" w:hAnsi="Kalpurush" w:cs="Kalpurush"/>
          <w:i/>
          <w:iCs/>
          <w:sz w:val="24"/>
          <w:szCs w:val="24"/>
          <w:cs/>
          <w:lang w:bidi="bn-IN"/>
        </w:rPr>
        <w:t>মিনদের মধ্যে যারা মুক্ত হস্তে দান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তাদেরকে যারা দোষারোপ করে আর সীমাহীন কষ্টে দানকারীদেরকে যারা বিদ</w:t>
      </w:r>
      <w:r w:rsidRPr="00D50473">
        <w:rPr>
          <w:rFonts w:ascii="Kalpurush" w:hAnsi="Kalpurush" w:cs="Kalpurush" w:hint="cs"/>
          <w:i/>
          <w:iCs/>
          <w:sz w:val="24"/>
          <w:szCs w:val="24"/>
          <w:cs/>
          <w:lang w:bidi="bn-BD"/>
        </w:rPr>
        <w:t>্রূ</w:t>
      </w:r>
      <w:r w:rsidRPr="00D50473">
        <w:rPr>
          <w:rFonts w:ascii="Kalpurush" w:hAnsi="Kalpurush" w:cs="Kalpurush"/>
          <w:i/>
          <w:iCs/>
          <w:sz w:val="24"/>
          <w:szCs w:val="24"/>
          <w:cs/>
          <w:lang w:bidi="bn-IN"/>
        </w:rPr>
        <w:t>প করে আল্লাহ তাদেরকে বিদ</w:t>
      </w:r>
      <w:r w:rsidRPr="00D50473">
        <w:rPr>
          <w:rFonts w:ascii="Kalpurush" w:hAnsi="Kalpurush" w:cs="Kalpurush" w:hint="cs"/>
          <w:i/>
          <w:iCs/>
          <w:sz w:val="24"/>
          <w:szCs w:val="24"/>
          <w:cs/>
          <w:lang w:bidi="bn-BD"/>
        </w:rPr>
        <w:t>্রূ</w:t>
      </w:r>
      <w:r w:rsidRPr="00D50473">
        <w:rPr>
          <w:rFonts w:ascii="Kalpurush" w:hAnsi="Kalpurush" w:cs="Kalpurush"/>
          <w:i/>
          <w:iCs/>
          <w:sz w:val="24"/>
          <w:szCs w:val="24"/>
          <w:cs/>
          <w:lang w:bidi="bn-IN"/>
        </w:rPr>
        <w:t>প করেন আর তাদের জন্য রয়েছে ভয়াবহ শাস্তি</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[সূরা আত-তাওবাহ: ৭৯]</w:t>
      </w:r>
    </w:p>
    <w:p w:rsidR="0078070D" w:rsidRPr="00372BCB" w:rsidRDefault="0078070D" w:rsidP="0078070D">
      <w:pPr>
        <w:bidi w:val="0"/>
        <w:spacing w:after="0"/>
        <w:jc w:val="both"/>
        <w:rPr>
          <w:rFonts w:ascii="Kalpurush" w:hAnsi="Kalpurush" w:cs="Kalpurush"/>
          <w:b/>
          <w:bCs/>
          <w:i/>
          <w:iCs/>
          <w:color w:val="833C0B" w:themeColor="accent2" w:themeShade="80"/>
          <w:sz w:val="24"/>
          <w:szCs w:val="24"/>
          <w:lang w:bidi="bn-BD"/>
        </w:rPr>
      </w:pPr>
      <w:r w:rsidRPr="00372BCB">
        <w:rPr>
          <w:rFonts w:ascii="Kalpurush" w:hAnsi="Kalpurush" w:cs="Kalpurush"/>
          <w:b/>
          <w:bCs/>
          <w:color w:val="833C0B" w:themeColor="accent2" w:themeShade="80"/>
          <w:sz w:val="24"/>
          <w:szCs w:val="24"/>
          <w:cs/>
          <w:lang w:bidi="bn-IN"/>
        </w:rPr>
        <w:t xml:space="preserve">মুনাফিকদের অন্যমত </w:t>
      </w:r>
      <w:r w:rsidRPr="00372BCB">
        <w:rPr>
          <w:rFonts w:ascii="Kalpurush" w:hAnsi="Kalpurush" w:cs="Kalpurush" w:hint="cs"/>
          <w:b/>
          <w:bCs/>
          <w:color w:val="833C0B" w:themeColor="accent2" w:themeShade="80"/>
          <w:sz w:val="24"/>
          <w:szCs w:val="24"/>
          <w:cs/>
          <w:lang w:bidi="bn-IN"/>
        </w:rPr>
        <w:t>নিদর্শন</w:t>
      </w:r>
      <w:r w:rsidRPr="00372BCB">
        <w:rPr>
          <w:rFonts w:ascii="Kalpurush" w:hAnsi="Kalpurush" w:cs="Kalpurush"/>
          <w:b/>
          <w:bCs/>
          <w:color w:val="833C0B" w:themeColor="accent2" w:themeShade="80"/>
          <w:sz w:val="24"/>
          <w:szCs w:val="24"/>
          <w:cs/>
          <w:lang w:bidi="bn-IN"/>
        </w:rPr>
        <w:t xml:space="preserve"> হচ্ছে</w:t>
      </w:r>
      <w:r w:rsidR="00CD0DD0" w:rsidRPr="00372BCB">
        <w:rPr>
          <w:rFonts w:ascii="Kalpurush" w:hAnsi="Kalpurush" w:cs="Kalpurush" w:hint="cs"/>
          <w:b/>
          <w:bCs/>
          <w:color w:val="833C0B" w:themeColor="accent2" w:themeShade="80"/>
          <w:sz w:val="24"/>
          <w:szCs w:val="24"/>
          <w:cs/>
          <w:lang w:bidi="bn-BD"/>
        </w:rPr>
        <w:t>,</w:t>
      </w:r>
      <w:r w:rsidRPr="00372BCB">
        <w:rPr>
          <w:rFonts w:ascii="Kalpurush" w:hAnsi="Kalpurush" w:cs="Kalpurush"/>
          <w:b/>
          <w:bCs/>
          <w:color w:val="833C0B" w:themeColor="accent2" w:themeShade="80"/>
          <w:sz w:val="24"/>
          <w:szCs w:val="24"/>
          <w:cs/>
          <w:lang w:bidi="bn-IN"/>
        </w:rPr>
        <w:t xml:space="preserve"> তারা মুক্ত হস্তে দানকারীদের দোষারোপ করে এবং সামান্য সম্প</w:t>
      </w:r>
      <w:r w:rsidR="00CD0DD0" w:rsidRPr="00372BCB">
        <w:rPr>
          <w:rFonts w:ascii="Kalpurush" w:hAnsi="Kalpurush" w:cs="Kalpurush"/>
          <w:b/>
          <w:bCs/>
          <w:color w:val="833C0B" w:themeColor="accent2" w:themeShade="80"/>
          <w:sz w:val="24"/>
          <w:szCs w:val="24"/>
          <w:cs/>
          <w:lang w:bidi="bn-IN"/>
        </w:rPr>
        <w:t>দের অধিকারীদের সাথে ঠাট্টাবিদ</w:t>
      </w:r>
      <w:r w:rsidR="00CD0DD0" w:rsidRPr="00372BCB">
        <w:rPr>
          <w:rFonts w:ascii="Kalpurush" w:hAnsi="Kalpurush" w:cs="Kalpurush" w:hint="cs"/>
          <w:b/>
          <w:bCs/>
          <w:color w:val="833C0B" w:themeColor="accent2" w:themeShade="80"/>
          <w:sz w:val="24"/>
          <w:szCs w:val="24"/>
          <w:cs/>
          <w:lang w:bidi="bn-BD"/>
        </w:rPr>
        <w:t>্রূ</w:t>
      </w:r>
      <w:r w:rsidRPr="00372BCB">
        <w:rPr>
          <w:rFonts w:ascii="Kalpurush" w:hAnsi="Kalpurush" w:cs="Kalpurush"/>
          <w:b/>
          <w:bCs/>
          <w:color w:val="833C0B" w:themeColor="accent2" w:themeShade="80"/>
          <w:sz w:val="24"/>
          <w:szCs w:val="24"/>
          <w:cs/>
          <w:lang w:bidi="bn-IN"/>
        </w:rPr>
        <w:t>প করে</w:t>
      </w:r>
      <w:r w:rsidRPr="00372BCB">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 xml:space="preserve">মুনাফিকদের অন্যতম </w:t>
      </w:r>
      <w:r w:rsidRPr="00D50473">
        <w:rPr>
          <w:rFonts w:ascii="Kalpurush" w:hAnsi="Kalpurush" w:cs="Kalpurush" w:hint="cs"/>
          <w:sz w:val="24"/>
          <w:szCs w:val="24"/>
          <w:cs/>
          <w:lang w:bidi="bn-IN"/>
        </w:rPr>
        <w:t>নিদর্শন</w:t>
      </w:r>
      <w:r w:rsidRPr="00D50473">
        <w:rPr>
          <w:rFonts w:ascii="Kalpurush" w:hAnsi="Kalpurush" w:cs="Kalpurush"/>
          <w:sz w:val="24"/>
          <w:szCs w:val="24"/>
          <w:cs/>
          <w:lang w:bidi="bn-IN"/>
        </w:rPr>
        <w:t xml:space="preserve"> হচ্ছে</w:t>
      </w:r>
      <w:r w:rsidR="00CD0DD0">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সর্বাবস্থায় কারও দোষত্র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টি ধরতে ছাড়ে</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এমন দানকারীরাও তাদের সমালোচনা থেকে মুক্ত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কেউ </w:t>
      </w:r>
      <w:r w:rsidRPr="00D50473">
        <w:rPr>
          <w:rFonts w:ascii="Kalpurush" w:hAnsi="Kalpurush" w:cs="Kalpurush"/>
          <w:sz w:val="24"/>
          <w:szCs w:val="24"/>
          <w:cs/>
          <w:lang w:bidi="bn-IN"/>
        </w:rPr>
        <w:lastRenderedPageBreak/>
        <w:t>যদি অঢেল সম্পদও নিয়ে আগমন করে তবু তার সম্পর্কে মুনাফিকরা বলে: সে তো লোক দেখানোর জন্য দান করছে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যদি সামান্য সম্পদ নিয়ে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দানকারী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উপস্থিত হয় তবে তারা তাকে বলে: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তোমার এই সামান্য সম্পদের </w:t>
      </w:r>
      <w:r w:rsidRPr="00D50473">
        <w:rPr>
          <w:rFonts w:ascii="Kalpurush" w:hAnsi="Kalpurush" w:cs="Kalpurush" w:hint="cs"/>
          <w:sz w:val="24"/>
          <w:szCs w:val="24"/>
          <w:cs/>
          <w:lang w:bidi="bn-IN"/>
        </w:rPr>
        <w:t>মুখাপেক্ষী</w:t>
      </w:r>
      <w:r w:rsidRPr="00D50473">
        <w:rPr>
          <w:rFonts w:ascii="Kalpurush" w:hAnsi="Kalpurush" w:cs="Kalpurush"/>
          <w:sz w:val="24"/>
          <w:szCs w:val="24"/>
          <w:cs/>
          <w:lang w:bidi="bn-IN"/>
        </w:rPr>
        <w:t xml:space="preserve"> নন। যেমন ইমাম বুখারী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আব্দুল্লাহ ইবনু সাঈদ আমাদেরকে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বলেন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আমাদের নিকট আবুন নু</w:t>
      </w:r>
      <w:r w:rsidRPr="00D50473">
        <w:rPr>
          <w:rFonts w:ascii="Kalpurush" w:hAnsi="Kalpurush" w:cs="Kalpurush"/>
          <w:sz w:val="24"/>
          <w:szCs w:val="24"/>
        </w:rPr>
        <w:t>‘</w:t>
      </w:r>
      <w:r w:rsidRPr="00D50473">
        <w:rPr>
          <w:rFonts w:ascii="Kalpurush" w:hAnsi="Kalpurush" w:cs="Kalpurush"/>
          <w:sz w:val="24"/>
          <w:szCs w:val="24"/>
          <w:cs/>
          <w:lang w:bidi="bn-IN"/>
        </w:rPr>
        <w:t>মান আল বাসারী</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 বলেন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আমাদের নিকট শু</w:t>
      </w:r>
      <w:r w:rsidRPr="00D50473">
        <w:rPr>
          <w:rFonts w:ascii="Kalpurush" w:hAnsi="Kalpurush" w:cs="Kalpurush"/>
          <w:sz w:val="24"/>
          <w:szCs w:val="24"/>
        </w:rPr>
        <w:t>‘</w:t>
      </w:r>
      <w:r w:rsidRPr="00D50473">
        <w:rPr>
          <w:rFonts w:ascii="Kalpurush" w:hAnsi="Kalpurush" w:cs="Kalpurush"/>
          <w:sz w:val="24"/>
          <w:szCs w:val="24"/>
          <w:cs/>
          <w:lang w:bidi="bn-IN"/>
        </w:rPr>
        <w:t xml:space="preserve">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সুলাইমান থেকে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ওয়াইল থেকে</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মাসঊদ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দান-সদক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করার আয়াত যখন অবতীর্ণ হয় এ সময় আমরা কুলির কাজ করতাম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এক ব্যক্তি এসে অনেক দান-সদক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ফলে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লোক দেখানো</w:t>
      </w:r>
      <w:r w:rsidRPr="00D50473">
        <w:rPr>
          <w:rFonts w:ascii="Kalpurush" w:hAnsi="Kalpurush" w:cs="Kalpurush"/>
          <w:sz w:val="24"/>
          <w:szCs w:val="24"/>
        </w:rPr>
        <w:t xml:space="preserve"> </w:t>
      </w:r>
      <w:r w:rsidRPr="00D50473">
        <w:rPr>
          <w:rFonts w:ascii="Kalpurush" w:hAnsi="Kalpurush" w:cs="Kalpurush"/>
          <w:sz w:val="24"/>
          <w:szCs w:val="24"/>
          <w:cs/>
          <w:lang w:bidi="bn-IN"/>
        </w:rPr>
        <w:t>আরেক ব্যক্তি এসে এক সা পরিমাণ দান করলে তারা বলতে থাকে: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তোমার এই সামান্য সম্পদের </w:t>
      </w:r>
      <w:r w:rsidRPr="00D50473">
        <w:rPr>
          <w:rFonts w:ascii="Kalpurush" w:hAnsi="Kalpurush" w:cs="Kalpurush" w:hint="cs"/>
          <w:sz w:val="24"/>
          <w:szCs w:val="24"/>
          <w:cs/>
          <w:lang w:bidi="bn-IN"/>
        </w:rPr>
        <w:t>মুখাপেক্ষী</w:t>
      </w:r>
      <w:r w:rsidRPr="00D50473">
        <w:rPr>
          <w:rFonts w:ascii="Kalpurush" w:hAnsi="Kalpurush" w:cs="Kalpurush"/>
          <w:sz w:val="24"/>
          <w:szCs w:val="24"/>
          <w:cs/>
          <w:lang w:bidi="bn-IN"/>
        </w:rPr>
        <w:t xml:space="preserve"> নন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তখন এই আয়াত অবতীর্ণ হয়: </w:t>
      </w:r>
      <w:r w:rsidRPr="00D50473">
        <w:rPr>
          <w:rFonts w:cs="KFGQPC Uthmanic Script HAFS"/>
          <w:color w:val="339933"/>
          <w:sz w:val="24"/>
          <w:szCs w:val="24"/>
          <w:rtl/>
        </w:rPr>
        <w:t>يَلۡمِزُونَ ٱلۡمُطَّوِّعِينَ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00CD0DD0">
        <w:rPr>
          <w:rFonts w:ascii="Kalpurush" w:hAnsi="Kalpurush" w:cs="Kalpurush"/>
          <w:sz w:val="24"/>
          <w:szCs w:val="24"/>
          <w:cs/>
          <w:lang w:bidi="bn-IN"/>
        </w:rPr>
        <w:t>যারা মুক্ত হস্তে দান</w:t>
      </w:r>
      <w:r w:rsidRPr="00D50473">
        <w:rPr>
          <w:rFonts w:ascii="Kalpurush" w:hAnsi="Kalpurush" w:cs="Kalpurush"/>
          <w:sz w:val="24"/>
          <w:szCs w:val="24"/>
          <w:cs/>
          <w:lang w:bidi="bn-IN"/>
        </w:rPr>
        <w:t>কারীদের দোষারোপ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ইমাম মুসলিমও তাঁর </w:t>
      </w:r>
      <w:r w:rsidRPr="00D50473">
        <w:rPr>
          <w:rFonts w:ascii="Kalpurush" w:hAnsi="Kalpurush" w:cs="Kalpurush"/>
          <w:sz w:val="24"/>
          <w:szCs w:val="24"/>
        </w:rPr>
        <w:t>‘</w:t>
      </w:r>
      <w:r w:rsidRPr="00D50473">
        <w:rPr>
          <w:rFonts w:ascii="Kalpurush" w:hAnsi="Kalpurush" w:cs="Kalpurush"/>
          <w:sz w:val="24"/>
          <w:szCs w:val="24"/>
          <w:cs/>
          <w:lang w:bidi="bn-IN"/>
        </w:rPr>
        <w:t>সহীহ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গ্রন্থে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w:t>
      </w:r>
    </w:p>
    <w:p w:rsidR="00CD0DD0"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আউফী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একদিন লোকদের মাঝে বের হয়ে এসে তাদেরকে দান-সদক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জমা করার নির্দেশ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ফলে লোকেরা যার যার 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এনে জমা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সর্বশেষে এক ব্যক্তি এক সা পরিমাণ খেজুর নিয়ে হা</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র হয়ে বলে: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এই হচ্ছে এক সা খেজুর</w:t>
      </w:r>
      <w:r w:rsidRPr="00D50473">
        <w:rPr>
          <w:rFonts w:ascii="Kalpurush" w:hAnsi="Kalpurush" w:cs="Kalpurush"/>
          <w:sz w:val="24"/>
          <w:szCs w:val="24"/>
        </w:rPr>
        <w:t xml:space="preserve">, </w:t>
      </w:r>
      <w:r w:rsidRPr="00D50473">
        <w:rPr>
          <w:rFonts w:ascii="Kalpurush" w:hAnsi="Kalpurush" w:cs="Kalpurush"/>
          <w:sz w:val="24"/>
          <w:szCs w:val="24"/>
          <w:cs/>
          <w:lang w:bidi="bn-IN"/>
        </w:rPr>
        <w:t>আমি গতরাতে পানি আনার কাজ করে দুই সা খেজুর উপার্জন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আমি এক সা রেখে দিয়েছি আর আরেক সা আপনার নিকট নিয়ে এসেছি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সেটাকেও যাকাতের সাথে যুক্ত করার নির্দেশ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কতিপয় ব্যক্তি সেই লোকটিকে ঠাট্টা করতে শুরু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আল্লাহ এবং তাঁর রাসূল </w:t>
      </w:r>
      <w:r w:rsidRPr="00D50473">
        <w:rPr>
          <w:rFonts w:ascii="Kalpurush" w:hAnsi="Kalpurush" w:cs="Kalpurush"/>
          <w:sz w:val="24"/>
          <w:szCs w:val="24"/>
          <w:cs/>
          <w:lang w:bidi="bn-IN"/>
        </w:rPr>
        <w:lastRenderedPageBreak/>
        <w:t xml:space="preserve">তোমার এ দানের </w:t>
      </w:r>
      <w:r w:rsidRPr="00D50473">
        <w:rPr>
          <w:rFonts w:ascii="Kalpurush" w:hAnsi="Kalpurush" w:cs="Kalpurush" w:hint="cs"/>
          <w:sz w:val="24"/>
          <w:szCs w:val="24"/>
          <w:cs/>
          <w:lang w:bidi="bn-IN"/>
        </w:rPr>
        <w:t>মুখাপেক্ষী</w:t>
      </w:r>
      <w:r w:rsidRPr="00D50473">
        <w:rPr>
          <w:rFonts w:ascii="Kalpurush" w:hAnsi="Kalpurush" w:cs="Kalpurush"/>
          <w:sz w:val="24"/>
          <w:szCs w:val="24"/>
          <w:cs/>
          <w:lang w:bidi="bn-IN"/>
        </w:rPr>
        <w:t xml:space="preserve"> নন</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এই সা লোকদের কী উপকারে আসবে</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আব্দুর রহমান ইবনু আউফ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কে বলেন: সদকা করতে আর কেউ বাকি আছে কি</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তুমি ছাড়া আর কেউ বাকি নেই। তখন আব্দুর রহমান ইবনু আউফ তাঁকে বলেন: আমি দান বাবদ একশত উকিয়া স্বর্ণ প্রদান করছি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ওমর ইবনুল খাত্তাব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তুমি কি বাতিকগ্রস্ত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অত্যুৎসাহী</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আমি বাতিকগ্রস্ত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ওমর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তুমি যা দিতে চেয়েছে তাই কি প্রদান করবে</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হাঁ</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নিকট আশি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র দিরহাম রয়েছে</w:t>
      </w:r>
      <w:r w:rsidRPr="00D50473">
        <w:rPr>
          <w:rFonts w:ascii="Kalpurush" w:hAnsi="Kalpurush" w:cs="Kalpurush"/>
          <w:sz w:val="24"/>
          <w:szCs w:val="24"/>
        </w:rPr>
        <w:t xml:space="preserve">, </w:t>
      </w:r>
      <w:r w:rsidRPr="00D50473">
        <w:rPr>
          <w:rFonts w:ascii="Kalpurush" w:hAnsi="Kalpurush" w:cs="Kalpurush"/>
          <w:sz w:val="24"/>
          <w:szCs w:val="24"/>
          <w:cs/>
          <w:lang w:bidi="bn-IN"/>
        </w:rPr>
        <w:t>তন্মধ্যে চল্লিশ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 xml:space="preserve">র দিরহাম আমি আমার </w:t>
      </w:r>
      <w:r w:rsidR="00115ED1">
        <w:rPr>
          <w:rFonts w:ascii="Kalpurush" w:hAnsi="Kalpurush" w:cs="Kalpurush"/>
          <w:sz w:val="24"/>
          <w:szCs w:val="24"/>
          <w:cs/>
          <w:lang w:bidi="bn-IN"/>
        </w:rPr>
        <w:t>রব</w:t>
      </w:r>
      <w:r w:rsidRPr="00D50473">
        <w:rPr>
          <w:rFonts w:ascii="Kalpurush" w:hAnsi="Kalpurush" w:cs="Kalpurush"/>
          <w:sz w:val="24"/>
          <w:szCs w:val="24"/>
          <w:cs/>
          <w:lang w:bidi="bn-IN"/>
        </w:rPr>
        <w:t>কে ঋণ বাবদ দিচ্ছি</w:t>
      </w:r>
      <w:r w:rsidRPr="00D50473">
        <w:rPr>
          <w:rFonts w:ascii="Kalpurush" w:hAnsi="Kalpurush" w:cs="Kalpurush"/>
          <w:sz w:val="24"/>
          <w:szCs w:val="24"/>
        </w:rPr>
        <w:t xml:space="preserve">, </w:t>
      </w:r>
      <w:r w:rsidRPr="00D50473">
        <w:rPr>
          <w:rFonts w:ascii="Kalpurush" w:hAnsi="Kalpurush" w:cs="Kalpurush"/>
          <w:sz w:val="24"/>
          <w:szCs w:val="24"/>
          <w:cs/>
          <w:lang w:bidi="bn-IN"/>
        </w:rPr>
        <w:t>আর চল্লিশ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র আমার নিজের জন্য রেখে দিয়েছি। তখন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তুমি যা রেখে দিয়েছ তাতে আল্লাহ তা</w:t>
      </w:r>
      <w:r w:rsidRPr="00D50473">
        <w:rPr>
          <w:rFonts w:ascii="Kalpurush" w:hAnsi="Kalpurush" w:cs="Kalpurush"/>
          <w:sz w:val="24"/>
          <w:szCs w:val="24"/>
        </w:rPr>
        <w:t>‘</w:t>
      </w:r>
      <w:r w:rsidRPr="00D50473">
        <w:rPr>
          <w:rFonts w:ascii="Kalpurush" w:hAnsi="Kalpurush" w:cs="Kalpurush"/>
          <w:sz w:val="24"/>
          <w:szCs w:val="24"/>
          <w:cs/>
          <w:lang w:bidi="bn-IN"/>
        </w:rPr>
        <w:t>আলা তোমাকে বরকত দিন আর যা তুমি প্রদান করেছ তাতেও তোমাকে বরকত দান করুন। তখন মুনাফিকরা কুৎসা রটিয়ে বলতে শুরু করে: আব্দুর রহমান লোক দেখানো ছাড়া অন্য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উদ্দেশ্যে দান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এ সব মুনাফিকরা মিথ্যাবাদী</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আব্দুর রহমান স্বেচ্ছায় দান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এবং তাঁর সঙ্গি দরিদ্র ব্যক্তির নির্দোষ-নির্মলতা সাব্যস্ত করে আয়াত অবতীর্ণ করেন</w:t>
      </w:r>
      <w:r w:rsidRPr="00D50473">
        <w:rPr>
          <w:rFonts w:ascii="Kalpurush" w:hAnsi="Kalpurush" w:cs="Kalpurush"/>
          <w:sz w:val="24"/>
          <w:szCs w:val="24"/>
        </w:rPr>
        <w:t xml:space="preserve"> </w:t>
      </w:r>
      <w:r w:rsidRPr="00D50473">
        <w:rPr>
          <w:rFonts w:cs="KFGQPC Uthmanic Script HAFS"/>
          <w:color w:val="339933"/>
          <w:sz w:val="24"/>
          <w:szCs w:val="24"/>
          <w:rtl/>
        </w:rPr>
        <w:t>ٱلَّذِينَ يَلۡمِزُونَ ٱلۡمُطَّوِّعِينَ مِنَ ٱلۡمُؤۡمِنِينَ فِي ٱلصَّدَقَٰتِ</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w:t>
      </w:r>
      <w:r w:rsidRPr="00D50473">
        <w:rPr>
          <w:rFonts w:ascii="Kalpurush" w:hAnsi="Kalpurush" w:cs="Kalpurush"/>
          <w:sz w:val="24"/>
          <w:szCs w:val="24"/>
        </w:rPr>
        <w:t>’</w:t>
      </w:r>
      <w:r w:rsidRPr="00D50473">
        <w:rPr>
          <w:rFonts w:ascii="Kalpurush" w:hAnsi="Kalpurush" w:cs="Kalpurush"/>
          <w:sz w:val="24"/>
          <w:szCs w:val="24"/>
          <w:cs/>
          <w:lang w:bidi="bn-IN"/>
        </w:rPr>
        <w:t>মিনদের মধ্যে যারা মুক্ত হস্তে দান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তাদেরকে যারা দোষারোপ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এভাবে মুজাহিদ এবং একাধিক ব্যক্তি থেকে এরূপ বর্ণিত হয়েছে</w:t>
      </w:r>
      <w:r w:rsidR="00CD0DD0">
        <w:rPr>
          <w:rFonts w:ascii="Kalpurush" w:hAnsi="Kalpurush" w:cs="Mangal" w:hint="cs"/>
          <w:sz w:val="24"/>
          <w:szCs w:val="24"/>
          <w:cs/>
          <w:lang w:bidi="hi-IN"/>
        </w:rPr>
        <w:t>।</w:t>
      </w:r>
      <w:r w:rsidRPr="00D50473">
        <w:rPr>
          <w:rFonts w:ascii="Kalpurush" w:hAnsi="Kalpurush" w:cs="Kalpurush"/>
          <w:sz w:val="24"/>
          <w:szCs w:val="24"/>
        </w:rPr>
        <w:t xml:space="preserve"> </w:t>
      </w:r>
    </w:p>
    <w:p w:rsidR="0078070D" w:rsidRPr="00D50473" w:rsidRDefault="0078070D" w:rsidP="00CD0DD0">
      <w:pPr>
        <w:bidi w:val="0"/>
        <w:jc w:val="both"/>
        <w:rPr>
          <w:rFonts w:ascii="Kalpurush" w:hAnsi="Kalpurush" w:cs="Kalpurush"/>
          <w:sz w:val="24"/>
          <w:szCs w:val="24"/>
        </w:rPr>
      </w:pPr>
      <w:r w:rsidRPr="00D50473">
        <w:rPr>
          <w:rFonts w:ascii="Kalpurush" w:hAnsi="Kalpurush" w:cs="Kalpurush"/>
          <w:sz w:val="24"/>
          <w:szCs w:val="24"/>
          <w:cs/>
          <w:lang w:bidi="bn-IN"/>
        </w:rPr>
        <w:t>ইবনু ইসহাক বলেন: মু</w:t>
      </w:r>
      <w:r w:rsidRPr="00D50473">
        <w:rPr>
          <w:rFonts w:ascii="Kalpurush" w:hAnsi="Kalpurush" w:cs="Kalpurush"/>
          <w:sz w:val="24"/>
          <w:szCs w:val="24"/>
        </w:rPr>
        <w:t>’</w:t>
      </w:r>
      <w:r w:rsidRPr="00D50473">
        <w:rPr>
          <w:rFonts w:ascii="Kalpurush" w:hAnsi="Kalpurush" w:cs="Kalpurush"/>
          <w:sz w:val="24"/>
          <w:szCs w:val="24"/>
          <w:cs/>
          <w:lang w:bidi="bn-IN"/>
        </w:rPr>
        <w:t>মিনদের মধ্যে যারা মুক্ত হস্তে দান করে তাদের মধ্যে রয়েছে আব্দুর রহমান ইবনু আউফ</w:t>
      </w:r>
      <w:r w:rsidRPr="00D50473">
        <w:rPr>
          <w:rFonts w:ascii="Kalpurush" w:hAnsi="Kalpurush" w:cs="Kalpurush"/>
          <w:sz w:val="24"/>
          <w:szCs w:val="24"/>
        </w:rPr>
        <w:t xml:space="preserve">, </w:t>
      </w:r>
      <w:r w:rsidRPr="00D50473">
        <w:rPr>
          <w:rFonts w:ascii="Kalpurush" w:hAnsi="Kalpurush" w:cs="Kalpurush"/>
          <w:sz w:val="24"/>
          <w:szCs w:val="24"/>
          <w:cs/>
          <w:lang w:bidi="bn-IN"/>
        </w:rPr>
        <w:t>তিনি চার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র দিরহাম দান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w:t>
      </w:r>
      <w:r w:rsidRPr="00D50473">
        <w:rPr>
          <w:rFonts w:ascii="Kalpurush" w:hAnsi="Kalpurush" w:cs="Kalpurush"/>
          <w:sz w:val="24"/>
          <w:szCs w:val="24"/>
          <w:cs/>
          <w:lang w:bidi="bn-IN"/>
        </w:rPr>
        <w:lastRenderedPageBreak/>
        <w:t xml:space="preserve">বানূ </w:t>
      </w:r>
      <w:r w:rsidRPr="00D50473">
        <w:rPr>
          <w:rFonts w:ascii="Kalpurush" w:hAnsi="Kalpurush" w:cs="Kalpurush"/>
          <w:sz w:val="24"/>
          <w:szCs w:val="24"/>
        </w:rPr>
        <w:t>‘</w:t>
      </w:r>
      <w:r w:rsidRPr="00D50473">
        <w:rPr>
          <w:rFonts w:ascii="Kalpurush" w:hAnsi="Kalpurush" w:cs="Kalpurush"/>
          <w:sz w:val="24"/>
          <w:szCs w:val="24"/>
          <w:cs/>
          <w:lang w:bidi="bn-IN"/>
        </w:rPr>
        <w:t xml:space="preserve">আজলানের </w:t>
      </w:r>
      <w:r w:rsidRPr="00D50473">
        <w:rPr>
          <w:rFonts w:ascii="Kalpurush" w:hAnsi="Kalpurush" w:cs="Kalpurush"/>
          <w:sz w:val="24"/>
          <w:szCs w:val="24"/>
        </w:rPr>
        <w:t>‘</w:t>
      </w:r>
      <w:r w:rsidRPr="00D50473">
        <w:rPr>
          <w:rFonts w:ascii="Kalpurush" w:hAnsi="Kalpurush" w:cs="Kalpurush"/>
          <w:sz w:val="24"/>
          <w:szCs w:val="24"/>
          <w:cs/>
          <w:lang w:bidi="bn-IN"/>
        </w:rPr>
        <w:t>আসিম ইবনু আদী। কেননা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দান করতে উদ্বুদ্ধ করেন আর তা দিতে বলেন ফলে আব্দুর রহমান ইবনু আউফ উঠে দাঁড়িয়ে চার হা</w:t>
      </w:r>
      <w:r w:rsidRPr="00D50473">
        <w:rPr>
          <w:rFonts w:ascii="Kalpurush" w:hAnsi="Kalpurush" w:cs="Kalpurush" w:hint="cs"/>
          <w:sz w:val="24"/>
          <w:szCs w:val="24"/>
          <w:cs/>
          <w:lang w:bidi="bn-BD"/>
        </w:rPr>
        <w:t>জা</w:t>
      </w:r>
      <w:r w:rsidRPr="00D50473">
        <w:rPr>
          <w:rFonts w:ascii="Kalpurush" w:hAnsi="Kalpurush" w:cs="Kalpurush"/>
          <w:sz w:val="24"/>
          <w:szCs w:val="24"/>
          <w:cs/>
          <w:lang w:bidi="bn-IN"/>
        </w:rPr>
        <w:t>র দিরহাম দান করেন</w:t>
      </w:r>
      <w:r w:rsidRPr="00D50473">
        <w:rPr>
          <w:rFonts w:ascii="Kalpurush" w:hAnsi="Kalpurush" w:cs="Kalpurush"/>
          <w:sz w:val="24"/>
          <w:szCs w:val="24"/>
        </w:rPr>
        <w:t>, ‘</w:t>
      </w:r>
      <w:r w:rsidRPr="00D50473">
        <w:rPr>
          <w:rFonts w:ascii="Kalpurush" w:hAnsi="Kalpurush" w:cs="Kalpurush"/>
          <w:sz w:val="24"/>
          <w:szCs w:val="24"/>
          <w:cs/>
          <w:lang w:bidi="bn-IN"/>
        </w:rPr>
        <w:t xml:space="preserve">আসিম ইবনু </w:t>
      </w:r>
      <w:r w:rsidRPr="00D50473">
        <w:rPr>
          <w:rFonts w:ascii="Kalpurush" w:hAnsi="Kalpurush" w:cs="Kalpurush"/>
          <w:sz w:val="24"/>
          <w:szCs w:val="24"/>
        </w:rPr>
        <w:t>‘</w:t>
      </w:r>
      <w:r w:rsidRPr="00D50473">
        <w:rPr>
          <w:rFonts w:ascii="Kalpurush" w:hAnsi="Kalpurush" w:cs="Kalpurush"/>
          <w:sz w:val="24"/>
          <w:szCs w:val="24"/>
          <w:cs/>
          <w:lang w:bidi="bn-IN"/>
        </w:rPr>
        <w:t>আদী দাঁড়িয়ে একশত ওয়াসাক খেজুর দান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ফলে (মুনাফিকরা) তাঁদের দু</w:t>
      </w:r>
      <w:r w:rsidRPr="00D50473">
        <w:rPr>
          <w:rFonts w:ascii="Kalpurush" w:hAnsi="Kalpurush" w:cs="Kalpurush"/>
          <w:sz w:val="24"/>
          <w:szCs w:val="24"/>
        </w:rPr>
        <w:t>’</w:t>
      </w:r>
      <w:r w:rsidRPr="00D50473">
        <w:rPr>
          <w:rFonts w:ascii="Kalpurush" w:hAnsi="Kalpurush" w:cs="Kalpurush"/>
          <w:sz w:val="24"/>
          <w:szCs w:val="24"/>
          <w:cs/>
          <w:lang w:bidi="bn-IN"/>
        </w:rPr>
        <w:t>জনের কুৎসা রটাতে থাকে আর বলে: এটা রিয়া ছাড়া আর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কিছুই নয়</w:t>
      </w:r>
      <w:r w:rsidR="00CD0DD0">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যে ব্যক্তি তাঁর সামর্থ্যানুযায়ী সামান্য পরিমাণ দান করে তার নাম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আক্বীল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আমর ইবনু আউফ গোত্রের মিত্র আনীফ আল-আরাশ গোত্রের লোক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 এক সা পরিমাণ খেজুর নিয়ে আসে আর তা 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মধ্যে যুক্ত 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তাঁকে নিয়ে হাসাহাসি করে আর বলে: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আক্বীলের সদ</w:t>
      </w:r>
      <w:r w:rsidRPr="00D50473">
        <w:rPr>
          <w:rFonts w:ascii="Kalpurush" w:hAnsi="Kalpurush" w:cs="Kalpurush" w:hint="cs"/>
          <w:sz w:val="24"/>
          <w:szCs w:val="24"/>
          <w:cs/>
          <w:lang w:bidi="bn-BD"/>
        </w:rPr>
        <w:t>কা</w:t>
      </w:r>
      <w:r w:rsidRPr="00D50473">
        <w:rPr>
          <w:rFonts w:ascii="Kalpurush" w:hAnsi="Kalpurush" w:cs="Kalpurush"/>
          <w:sz w:val="24"/>
          <w:szCs w:val="24"/>
          <w:cs/>
          <w:lang w:bidi="bn-IN"/>
        </w:rPr>
        <w:t xml:space="preserve"> থেকে অমুখাপেক্ষী।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فَيَسۡخَرُونَ مِنۡهُمۡ سَخِرَ ٱللَّهُ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যারা বিদ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প করে আল্লাহ তাদেরকে বিদ্রূপ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 এই মন্দ কর্ম এবং মুমিনগণের সাথে ঠাট্টা</w:t>
      </w:r>
      <w:r w:rsidR="00CD0DD0">
        <w:rPr>
          <w:rFonts w:ascii="Kalpurush" w:hAnsi="Kalpurush" w:cs="Kalpurush" w:hint="cs"/>
          <w:sz w:val="24"/>
          <w:szCs w:val="24"/>
          <w:cs/>
          <w:lang w:bidi="bn-BD"/>
        </w:rPr>
        <w:t>-</w:t>
      </w:r>
      <w:r w:rsidR="00CD0DD0">
        <w:rPr>
          <w:rFonts w:ascii="Kalpurush" w:hAnsi="Kalpurush" w:cs="Kalpurush"/>
          <w:sz w:val="24"/>
          <w:szCs w:val="24"/>
          <w:cs/>
          <w:lang w:bidi="bn-IN"/>
        </w:rPr>
        <w:t>বিদ্রূপে</w:t>
      </w:r>
      <w:r w:rsidRPr="00D50473">
        <w:rPr>
          <w:rFonts w:ascii="Kalpurush" w:hAnsi="Kalpurush" w:cs="Kalpurush"/>
          <w:sz w:val="24"/>
          <w:szCs w:val="24"/>
          <w:cs/>
          <w:lang w:bidi="bn-IN"/>
        </w:rPr>
        <w:t>র পরিবর্তে তাদেরকে তিরস্কার করেন। কেননা যেমন কর্ম তেমন ফল</w:t>
      </w:r>
      <w:r w:rsidRPr="00D50473">
        <w:rPr>
          <w:rFonts w:ascii="Kalpurush" w:hAnsi="Kalpurush" w:cs="Kalpurush"/>
          <w:sz w:val="24"/>
          <w:szCs w:val="24"/>
        </w:rPr>
        <w:t xml:space="preserve">, </w:t>
      </w:r>
      <w:r w:rsidRPr="00D50473">
        <w:rPr>
          <w:rFonts w:ascii="Kalpurush" w:hAnsi="Kalpurush" w:cs="Kalpurush"/>
          <w:sz w:val="24"/>
          <w:szCs w:val="24"/>
          <w:cs/>
          <w:lang w:bidi="bn-IN"/>
        </w:rPr>
        <w:t>ফলে দুনিয়াতে মুমিনগণকে সাহায্য করার জন্য মুমিনগণ নিয়ে যারা ঠাট্টা করে তাদের প্রতি তিনিও অনুরূপ করেন। আল্লাহ তা</w:t>
      </w:r>
      <w:r w:rsidRPr="00D50473">
        <w:rPr>
          <w:rFonts w:ascii="Kalpurush" w:hAnsi="Kalpurush" w:cs="Kalpurush"/>
          <w:sz w:val="24"/>
          <w:szCs w:val="24"/>
        </w:rPr>
        <w:t>‘</w:t>
      </w:r>
      <w:r w:rsidRPr="00D50473">
        <w:rPr>
          <w:rFonts w:ascii="Kalpurush" w:hAnsi="Kalpurush" w:cs="Kalpurush"/>
          <w:sz w:val="24"/>
          <w:szCs w:val="24"/>
          <w:cs/>
          <w:lang w:bidi="bn-IN"/>
        </w:rPr>
        <w:t>আলা পরকালে মুনাফিকদের জন্য যন্ত্রণাদায়ক শাস্তি প্রস্তুত করে রেখেছেন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যেমন কর্ম ফল ঠিক সেই অনুযায়ী। </w:t>
      </w:r>
    </w:p>
    <w:p w:rsidR="0078070D" w:rsidRPr="00D50473" w:rsidRDefault="00252779" w:rsidP="00252779">
      <w:pPr>
        <w:jc w:val="both"/>
        <w:rPr>
          <w:rFonts w:ascii="Kalpurush" w:hAnsi="Kalpurush" w:cs="Vrinda"/>
          <w:color w:val="339933"/>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ٱسۡتَغۡفِرۡ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تَسۡتَغۡفِرۡ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تَسۡتَغۡفِرۡ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سَبۡعِينَ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يَغۡفِرَ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ٱلۡفَٰسِقِينَ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٨٠</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٨٠</w:t>
      </w:r>
      <w:r w:rsidRPr="00D50473">
        <w:rPr>
          <w:rFonts w:ascii="KFGQPC Uthman Taha Naskh" w:cs="KFGQPC Uthman Taha Naskh"/>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৮০. তুমি তাদের জন্য ক্ষমা প্রার্থনা কর বা না কর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উভয়ই সমান</w:t>
      </w:r>
      <w:r w:rsidRPr="00D50473">
        <w:rPr>
          <w:rFonts w:ascii="Kalpurush" w:hAnsi="Kalpurush" w:cs="Kalpurush" w:hint="cs"/>
          <w:i/>
          <w:iCs/>
          <w:sz w:val="24"/>
          <w:szCs w:val="24"/>
          <w:cs/>
          <w:lang w:bidi="bn-BD"/>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তুমি তাদের জন্য সত্তর বার ক্ষমা প্রার্থনা করলেও আল্লাহ ক</w:t>
      </w:r>
      <w:r w:rsidRPr="00D50473">
        <w:rPr>
          <w:rFonts w:ascii="Kalpurush" w:hAnsi="Kalpurush" w:cs="Kalpurush" w:hint="cs"/>
          <w:i/>
          <w:iCs/>
          <w:sz w:val="24"/>
          <w:szCs w:val="24"/>
          <w:cs/>
          <w:lang w:bidi="bn-BD"/>
        </w:rPr>
        <w:t>খ</w:t>
      </w:r>
      <w:r w:rsidRPr="00D50473">
        <w:rPr>
          <w:rFonts w:ascii="Kalpurush" w:hAnsi="Kalpurush" w:cs="Kalpurush"/>
          <w:i/>
          <w:iCs/>
          <w:sz w:val="24"/>
          <w:szCs w:val="24"/>
          <w:cs/>
          <w:lang w:bidi="bn-IN"/>
        </w:rPr>
        <w:t>নো তাদেরকে ক্ষমা করবেন না। এটা এজন্য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তারা আল্লাহ ও তাঁর রসূলের সাথে কুফুরী </w:t>
      </w:r>
      <w:r w:rsidRPr="00D50473">
        <w:rPr>
          <w:rFonts w:ascii="Kalpurush" w:hAnsi="Kalpurush" w:cs="Kalpurush"/>
          <w:i/>
          <w:iCs/>
          <w:sz w:val="24"/>
          <w:szCs w:val="24"/>
          <w:cs/>
          <w:lang w:bidi="bn-IN"/>
        </w:rPr>
        <w:lastRenderedPageBreak/>
        <w:t xml:space="preserve">করেছে। আর আল্লাহ </w:t>
      </w:r>
      <w:r w:rsidRPr="00D50473">
        <w:rPr>
          <w:rFonts w:ascii="Kalpurush" w:hAnsi="Kalpurush" w:cs="Kalpurush" w:hint="cs"/>
          <w:i/>
          <w:iCs/>
          <w:sz w:val="24"/>
          <w:szCs w:val="24"/>
          <w:cs/>
          <w:lang w:bidi="bn-IN"/>
        </w:rPr>
        <w:t>ফাসিক</w:t>
      </w:r>
      <w:r w:rsidRPr="00D50473">
        <w:rPr>
          <w:rFonts w:ascii="Kalpurush" w:hAnsi="Kalpurush" w:cs="Kalpurush"/>
          <w:i/>
          <w:iCs/>
          <w:sz w:val="24"/>
          <w:szCs w:val="24"/>
          <w:cs/>
          <w:lang w:bidi="bn-IN"/>
        </w:rPr>
        <w:t xml:space="preserve"> লোকদেরকে সঠিক পথ প্রদর্শন করেন না</w:t>
      </w:r>
      <w:r w:rsidRPr="00C0213C">
        <w:rPr>
          <w:rFonts w:ascii="SolaimanLipi" w:hAnsi="SolaimanLipi" w:cs="SolaimanLipi"/>
          <w:i/>
          <w:iCs/>
          <w:sz w:val="24"/>
          <w:szCs w:val="24"/>
          <w:cs/>
          <w:lang w:bidi="hi-IN"/>
        </w:rPr>
        <w:t>।</w:t>
      </w:r>
      <w:r w:rsidR="00710CE1" w:rsidRPr="00D50473">
        <w:rPr>
          <w:rFonts w:ascii="Kalpurush" w:hAnsi="Kalpurush" w:cs="Kalpurush" w:hint="cs"/>
          <w:i/>
          <w:iCs/>
          <w:sz w:val="24"/>
          <w:szCs w:val="24"/>
          <w:cs/>
          <w:lang w:bidi="bn-BD"/>
        </w:rPr>
        <w:t>” [</w:t>
      </w:r>
      <w:r w:rsidRPr="00D50473">
        <w:rPr>
          <w:rFonts w:ascii="Kalpurush" w:hAnsi="Kalpurush" w:cs="Kalpurush" w:hint="cs"/>
          <w:i/>
          <w:iCs/>
          <w:sz w:val="24"/>
          <w:szCs w:val="24"/>
          <w:cs/>
          <w:lang w:bidi="bn-BD"/>
        </w:rPr>
        <w:t>সূরা আত-তাওবাহ: ৮০</w:t>
      </w:r>
      <w:r w:rsidR="00710CE1"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মুনাফিকদের জন্য ক্ষমা প্রার্থনা করার ব্যাপারে নিষেধাজ্ঞা:</w:t>
      </w:r>
    </w:p>
    <w:p w:rsidR="00CD0DD0"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নবীকে অবহিত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এ সমস্ত মুনাফিক এর যোগ্য নয় যে</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জন্য ক্ষমা প্রার্থনা করা হবে</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তুমি সত্তরবার তাদের জন্য ক্ষমা চাও তিনি তাদেরকে ক্ষমা করবেন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বলা হয়েছে: তাদের জন্য ক্ষমার দরজা বন্ধ করে দিতে সত্তর বারের কথা উল্লেখ করা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আরবরা তাদের কথার পদ্ধতিতে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 বাড়িয়ে বলার ক্ষেত্রে সত্তর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সংখ্যাটি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ব্যবহার করত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নির্দিষ্ট করে সত্তরেই সীমাবদ্ধ রাখত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আবার সত্তরের</w:t>
      </w:r>
      <w:r w:rsidR="00104178">
        <w:rPr>
          <w:rFonts w:ascii="Kalpurush" w:hAnsi="Kalpurush" w:cs="Kalpurush"/>
          <w:sz w:val="24"/>
          <w:szCs w:val="24"/>
          <w:cs/>
          <w:lang w:bidi="bn-IN"/>
        </w:rPr>
        <w:t xml:space="preserve"> বেশি</w:t>
      </w:r>
      <w:r w:rsidRPr="00D50473">
        <w:rPr>
          <w:rFonts w:ascii="Kalpurush" w:hAnsi="Kalpurush" w:cs="Kalpurush"/>
          <w:sz w:val="24"/>
          <w:szCs w:val="24"/>
          <w:cs/>
          <w:lang w:bidi="bn-IN"/>
        </w:rPr>
        <w:t>ও বুঝাত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CD0DD0">
      <w:pPr>
        <w:bidi w:val="0"/>
        <w:spacing w:after="0"/>
        <w:jc w:val="both"/>
        <w:rPr>
          <w:rFonts w:ascii="Kalpurush" w:hAnsi="Kalpurush" w:cs="Kalpurush"/>
          <w:b/>
          <w:bCs/>
          <w:color w:val="833C0B" w:themeColor="accent2" w:themeShade="80"/>
          <w:sz w:val="24"/>
          <w:szCs w:val="24"/>
        </w:rPr>
      </w:pPr>
      <w:r w:rsidRPr="00D50473">
        <w:rPr>
          <w:rFonts w:ascii="Kalpurush" w:hAnsi="Kalpurush" w:cs="Kalpurush"/>
          <w:sz w:val="24"/>
          <w:szCs w:val="24"/>
          <w:cs/>
          <w:lang w:bidi="bn-IN"/>
        </w:rPr>
        <w:t>কেউ কেউ বলেন: এর নির্দিষ্ট অর্থ রয়েছে</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শা</w:t>
      </w:r>
      <w:r w:rsidRPr="00D50473">
        <w:rPr>
          <w:rFonts w:ascii="Kalpurush" w:hAnsi="Kalpurush" w:cs="Kalpurush"/>
          <w:sz w:val="24"/>
          <w:szCs w:val="24"/>
        </w:rPr>
        <w:t>‘</w:t>
      </w:r>
      <w:r w:rsidRPr="00D50473">
        <w:rPr>
          <w:rFonts w:ascii="Kalpurush" w:hAnsi="Kalpurush" w:cs="Kalpurush"/>
          <w:sz w:val="24"/>
          <w:szCs w:val="24"/>
          <w:cs/>
          <w:lang w:bidi="bn-IN"/>
        </w:rPr>
        <w:t>বী তা বলেছেন: আব্দুল্লাহ ইবনু উবাই যখন মারা যায় তখন তার পুত্র নবী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গিয়ে বলে: আমার পিতা মারা গেছে</w:t>
      </w:r>
      <w:r w:rsidRPr="00D50473">
        <w:rPr>
          <w:rFonts w:ascii="Kalpurush" w:hAnsi="Kalpurush" w:cs="Kalpurush"/>
          <w:sz w:val="24"/>
          <w:szCs w:val="24"/>
        </w:rPr>
        <w:t xml:space="preserve">, </w:t>
      </w:r>
      <w:r w:rsidRPr="00D50473">
        <w:rPr>
          <w:rFonts w:ascii="Kalpurush" w:hAnsi="Kalpurush" w:cs="Kalpurush"/>
          <w:sz w:val="24"/>
          <w:szCs w:val="24"/>
          <w:cs/>
          <w:lang w:bidi="bn-IN"/>
        </w:rPr>
        <w:t>আমি পছন্দ করি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আপনি তার নিকট উপস্থিত হোন আর তার জানাযার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করুন। তখন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তাকে বলেন: </w:t>
      </w:r>
      <w:r w:rsidRPr="00D50473">
        <w:rPr>
          <w:rFonts w:ascii="Kalpurush" w:hAnsi="Kalpurush" w:cs="Kalpurush"/>
          <w:sz w:val="24"/>
          <w:szCs w:val="24"/>
        </w:rPr>
        <w:t>‘</w:t>
      </w:r>
      <w:r w:rsidRPr="00D50473">
        <w:rPr>
          <w:rFonts w:ascii="Kalpurush" w:hAnsi="Kalpurush" w:cs="Kalpurush"/>
          <w:sz w:val="24"/>
          <w:szCs w:val="24"/>
          <w:cs/>
          <w:lang w:bidi="bn-IN"/>
        </w:rPr>
        <w:t>তোমার নাম কী</w:t>
      </w:r>
      <w:r w:rsidRPr="00D50473">
        <w:rPr>
          <w:rFonts w:ascii="Kalpurush" w:hAnsi="Kalpurush" w:cs="Kalpurush"/>
          <w:sz w:val="24"/>
          <w:szCs w:val="24"/>
        </w:rPr>
        <w:t xml:space="preserve">’ </w:t>
      </w:r>
      <w:r w:rsidRPr="00D50473">
        <w:rPr>
          <w:rFonts w:ascii="Kalpurush" w:hAnsi="Kalpurush" w:cs="Kalpurush"/>
          <w:sz w:val="24"/>
          <w:szCs w:val="24"/>
          <w:cs/>
          <w:lang w:bidi="bn-IN"/>
        </w:rPr>
        <w:t>সে বলে: আল-হুবাব ইবনু আব্দুল্লাহ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বরং তুমি হচ্ছ আব্দুল্লাহ ইবনু আব্দুল্লাহ</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আল-হুবাব হচ্ছে শয়তানের নাম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তার সাথে গিয়ে আব্দুল্লাহর জানাযায় উপস্থিত হন আর কাফন হিসেবে তাঁর </w:t>
      </w:r>
      <w:r w:rsidR="00CD0DD0">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00CD0DD0">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একটি জামা পরিধান করান আর তার জানাযার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পড়ান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তাঁকে বলা হয়: আপনি কি এর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পড়বেন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অথচ এ হচ্ছে মুনাফিক</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বলেছেন: </w:t>
      </w:r>
      <w:r w:rsidRPr="00D50473">
        <w:rPr>
          <w:rFonts w:cs="KFGQPC Uthmanic Script HAFS"/>
          <w:color w:val="339933"/>
          <w:sz w:val="24"/>
          <w:szCs w:val="24"/>
          <w:rtl/>
        </w:rPr>
        <w:t>إِن تَسۡتَغۡفِرۡ لَهُمۡ سَبۡعِينَ مَرَّة</w:t>
      </w:r>
      <w:r w:rsidRPr="00D50473">
        <w:rPr>
          <w:rFonts w:ascii="Jameel Noori Nastaleeq" w:hAnsi="Jameel Noori Nastaleeq" w:cs="KFGQPC Uthmanic Script HAFS" w:hint="cs"/>
          <w:color w:val="339933"/>
          <w:sz w:val="24"/>
          <w:szCs w:val="24"/>
          <w:rtl/>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 তাদের জন্য সত্তরবার ক্ষমা প্রার্থনা করলেও</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 তার জন্য সত্তরবার ক্ষমা প্রার্থনা করব। </w:t>
      </w:r>
      <w:r w:rsidRPr="00D50473">
        <w:rPr>
          <w:rFonts w:ascii="Kalpurush" w:hAnsi="Kalpurush" w:cs="Kalpurush"/>
          <w:sz w:val="24"/>
          <w:szCs w:val="24"/>
          <w:cs/>
          <w:lang w:bidi="bn-IN"/>
        </w:rPr>
        <w:lastRenderedPageBreak/>
        <w:t>আরও সত্তরবার আরও সত্তর বার। এভাবে উরওয়া ইবনু জুবাইর</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কাতাদা ইবনু দি</w:t>
      </w:r>
      <w:r w:rsidRPr="00D50473">
        <w:rPr>
          <w:rFonts w:ascii="Kalpurush" w:hAnsi="Kalpurush" w:cs="Kalpurush"/>
          <w:sz w:val="24"/>
          <w:szCs w:val="24"/>
        </w:rPr>
        <w:t>‘</w:t>
      </w:r>
      <w:r w:rsidRPr="00D50473">
        <w:rPr>
          <w:rFonts w:ascii="Kalpurush" w:hAnsi="Kalpurush" w:cs="Kalpurush"/>
          <w:sz w:val="24"/>
          <w:szCs w:val="24"/>
          <w:cs/>
          <w:lang w:bidi="bn-IN"/>
        </w:rPr>
        <w:t>আমাহ থেকে এটা বর্ণিত হয়েছে</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ইবনু জারীর এর </w:t>
      </w:r>
      <w:r w:rsidRPr="00D50473">
        <w:rPr>
          <w:rFonts w:ascii="Kalpurush" w:hAnsi="Kalpurush" w:cs="Kalpurush" w:hint="cs"/>
          <w:sz w:val="24"/>
          <w:szCs w:val="24"/>
          <w:cs/>
          <w:lang w:bidi="bn-IN"/>
        </w:rPr>
        <w:t>সনদ</w:t>
      </w:r>
      <w:r w:rsidRPr="00D50473">
        <w:rPr>
          <w:rFonts w:ascii="Kalpurush" w:hAnsi="Kalpurush" w:cs="Kalpurush"/>
          <w:sz w:val="24"/>
          <w:szCs w:val="24"/>
          <w:cs/>
          <w:lang w:bidi="bn-IN"/>
        </w:rPr>
        <w:t xml:space="preserve"> সহ এই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করেন। </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فَرِحَ</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ٱلۡمُخَلَّفُونَ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بِمَقۡعَدِهِمۡ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وَكَرِهُوٓاْ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وَقَالُواْ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تَنفِرُواْ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أَشَدُّ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يَفۡقَهُونَ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فَلۡيَضۡحَكُواْ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قَلِيلٗا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وَلۡيَبۡكُواْ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كَثِيرٗا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جَزَآءَۢ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يَكۡسِبُونَ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٨٢</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٨١،</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٨٢</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৮১.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তাবুক অভিযানে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যারা পিছনে থেকে গিয়েছিল তারা র</w:t>
      </w:r>
      <w:r w:rsidR="00104178">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সূলের বিরোধিতায় বসে থাকাতেই আনন্দ প্রকাশ করেছিল আর তাদের ধন-সম্পদ ও জান দিয়ে </w:t>
      </w:r>
      <w:r w:rsidRPr="00D50473">
        <w:rPr>
          <w:rFonts w:ascii="Kalpurush" w:hAnsi="Kalpurush" w:cs="Kalpurush" w:hint="cs"/>
          <w:i/>
          <w:iCs/>
          <w:sz w:val="24"/>
          <w:szCs w:val="24"/>
          <w:cs/>
          <w:lang w:bidi="bn-IN"/>
        </w:rPr>
        <w:t>আল্লাহর</w:t>
      </w:r>
      <w:r w:rsidRPr="00D50473">
        <w:rPr>
          <w:rFonts w:ascii="Kalpurush" w:hAnsi="Kalpurush" w:cs="Kalpurush"/>
          <w:i/>
          <w:iCs/>
          <w:sz w:val="24"/>
          <w:szCs w:val="24"/>
          <w:cs/>
          <w:lang w:bidi="bn-IN"/>
        </w:rPr>
        <w:t xml:space="preserve"> পথে জিহাদ করতে তারা অপছন্দ করেছিল। তারা বলেছিল</w:t>
      </w:r>
      <w:r w:rsidRPr="00D50473">
        <w:rPr>
          <w:rFonts w:ascii="Kalpurush" w:hAnsi="Kalpurush" w:cs="Kalpurush"/>
          <w:i/>
          <w:iCs/>
          <w:sz w:val="24"/>
          <w:szCs w:val="24"/>
        </w:rPr>
        <w:t>, ‘</w:t>
      </w:r>
      <w:r w:rsidRPr="00D50473">
        <w:rPr>
          <w:rFonts w:ascii="Kalpurush" w:hAnsi="Kalpurush" w:cs="Kalpurush"/>
          <w:i/>
          <w:iCs/>
          <w:sz w:val="24"/>
          <w:szCs w:val="24"/>
          <w:cs/>
          <w:lang w:bidi="bn-IN"/>
        </w:rPr>
        <w:t>গরমের মধ্যে অভিযানে বেরিও না</w:t>
      </w:r>
      <w:r w:rsidRPr="00C0213C">
        <w:rPr>
          <w:rFonts w:ascii="SolaimanLipi" w:hAnsi="SolaimanLipi" w:cs="SolaimanLipi"/>
          <w:i/>
          <w:iCs/>
          <w:sz w:val="24"/>
          <w:szCs w:val="24"/>
          <w:cs/>
          <w:lang w:bidi="hi-IN"/>
        </w:rPr>
        <w:t>।</w:t>
      </w:r>
      <w:r w:rsidRPr="00D50473">
        <w:rPr>
          <w:rFonts w:ascii="Kalpurush" w:hAnsi="Kalpurush" w:cs="Kalpurush"/>
          <w:i/>
          <w:iCs/>
          <w:sz w:val="24"/>
          <w:szCs w:val="24"/>
        </w:rPr>
        <w:t>’</w:t>
      </w:r>
      <w:r w:rsidRPr="00FE43D4">
        <w:rPr>
          <w:rFonts w:ascii="Kalpurush" w:hAnsi="Kalpurush" w:cs="Kalpurush"/>
          <w:i/>
          <w:iCs/>
          <w:sz w:val="24"/>
          <w:szCs w:val="24"/>
          <w:cs/>
          <w:lang w:bidi="bn-BD"/>
        </w:rPr>
        <w:t xml:space="preserve"> </w:t>
      </w:r>
      <w:r w:rsidRPr="00D50473">
        <w:rPr>
          <w:rFonts w:ascii="Kalpurush" w:hAnsi="Kalpurush" w:cs="Kalpurush"/>
          <w:i/>
          <w:iCs/>
          <w:sz w:val="24"/>
          <w:szCs w:val="24"/>
          <w:cs/>
          <w:lang w:bidi="bn-IN"/>
        </w:rPr>
        <w:t>বল</w:t>
      </w:r>
      <w:r w:rsidRPr="00D50473">
        <w:rPr>
          <w:rFonts w:ascii="Kalpurush" w:hAnsi="Kalpurush" w:cs="Kalpurush"/>
          <w:i/>
          <w:iCs/>
          <w:sz w:val="24"/>
          <w:szCs w:val="24"/>
        </w:rPr>
        <w:t>, ‘</w:t>
      </w:r>
      <w:r w:rsidRPr="00D50473">
        <w:rPr>
          <w:rFonts w:ascii="Kalpurush" w:hAnsi="Kalpurush" w:cs="Kalpurush"/>
          <w:i/>
          <w:iCs/>
          <w:sz w:val="24"/>
          <w:szCs w:val="24"/>
          <w:cs/>
          <w:lang w:bidi="bn-IN"/>
        </w:rPr>
        <w:t>জাহান্নামের আগুনই তাপে প্রচণ্ডতম</w:t>
      </w:r>
      <w:r w:rsidRPr="00C0213C">
        <w:rPr>
          <w:rFonts w:ascii="SolaimanLipi" w:hAnsi="SolaimanLipi" w:cs="SolaimanLipi"/>
          <w:i/>
          <w:iCs/>
          <w:sz w:val="24"/>
          <w:szCs w:val="24"/>
          <w:cs/>
          <w:lang w:bidi="hi-IN"/>
        </w:rPr>
        <w:t>।</w:t>
      </w:r>
      <w:r w:rsidRPr="00D50473">
        <w:rPr>
          <w:rFonts w:ascii="Kalpurush" w:hAnsi="Kalpurush" w:cs="Kalpurush"/>
          <w:i/>
          <w:iCs/>
          <w:sz w:val="24"/>
          <w:szCs w:val="24"/>
        </w:rPr>
        <w:t>’</w:t>
      </w:r>
      <w:r w:rsidRPr="00FE43D4">
        <w:rPr>
          <w:rFonts w:ascii="Kalpurush" w:hAnsi="Kalpurush" w:cs="Kalpurush"/>
          <w:i/>
          <w:iCs/>
          <w:sz w:val="24"/>
          <w:szCs w:val="24"/>
          <w:cs/>
          <w:lang w:bidi="bn-BD"/>
        </w:rPr>
        <w:t xml:space="preserve"> </w:t>
      </w:r>
      <w:r w:rsidRPr="00D50473">
        <w:rPr>
          <w:rFonts w:ascii="Kalpurush" w:hAnsi="Kalpurush" w:cs="Kalpurush"/>
          <w:i/>
          <w:iCs/>
          <w:sz w:val="24"/>
          <w:szCs w:val="24"/>
          <w:cs/>
          <w:lang w:bidi="bn-IN"/>
        </w:rPr>
        <w:t>যদি তারা বুঝত! ৮২. তারা যেন কম হাসে এবং</w:t>
      </w:r>
      <w:r w:rsidR="00037E0A">
        <w:rPr>
          <w:rFonts w:ascii="Kalpurush" w:hAnsi="Kalpurush" w:cs="Kalpurush"/>
          <w:i/>
          <w:iCs/>
          <w:sz w:val="24"/>
          <w:szCs w:val="24"/>
          <w:cs/>
          <w:lang w:bidi="bn-IN"/>
        </w:rPr>
        <w:t xml:space="preserve"> বেশি </w:t>
      </w:r>
      <w:r w:rsidRPr="00D50473">
        <w:rPr>
          <w:rFonts w:ascii="Kalpurush" w:hAnsi="Kalpurush" w:cs="Kalpurush"/>
          <w:i/>
          <w:iCs/>
          <w:sz w:val="24"/>
          <w:szCs w:val="24"/>
          <w:cs/>
          <w:lang w:bidi="bn-IN"/>
        </w:rPr>
        <w:t>কাঁদে</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তারা যে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পাপ</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কামাই করছে তার ফলস্বরূপ</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710CE1"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৮১-৮২</w:t>
      </w:r>
      <w:r w:rsidR="00710CE1" w:rsidRPr="00D50473">
        <w:rPr>
          <w:rFonts w:ascii="Kalpurush" w:hAnsi="Kalpurush" w:cs="Kalpurush" w:hint="cs"/>
          <w:i/>
          <w:iCs/>
          <w:sz w:val="24"/>
          <w:szCs w:val="24"/>
          <w:cs/>
          <w:lang w:bidi="bn-BD"/>
        </w:rPr>
        <w:t>]</w:t>
      </w:r>
    </w:p>
    <w:p w:rsidR="00372BCB" w:rsidRDefault="00372BCB">
      <w:pPr>
        <w:bidi w:val="0"/>
        <w:rPr>
          <w:rFonts w:ascii="Kalpurush" w:hAnsi="Kalpurush" w:cs="Kalpurush"/>
          <w:b/>
          <w:bCs/>
          <w:color w:val="833C0B" w:themeColor="accent2" w:themeShade="80"/>
          <w:sz w:val="24"/>
          <w:szCs w:val="24"/>
          <w:cs/>
          <w:lang w:bidi="bn-IN"/>
        </w:rPr>
      </w:pPr>
      <w:r>
        <w:rPr>
          <w:rFonts w:ascii="Kalpurush" w:hAnsi="Kalpurush" w:cs="Kalpurush"/>
          <w:b/>
          <w:bCs/>
          <w:color w:val="833C0B" w:themeColor="accent2" w:themeShade="80"/>
          <w:sz w:val="24"/>
          <w:szCs w:val="24"/>
          <w:cs/>
          <w:lang w:bidi="bn-IN"/>
        </w:rPr>
        <w:br w:type="page"/>
      </w:r>
    </w:p>
    <w:p w:rsidR="0078070D" w:rsidRPr="00D50473" w:rsidRDefault="0078070D" w:rsidP="0078070D">
      <w:pPr>
        <w:bidi w:val="0"/>
        <w:spacing w:after="0"/>
        <w:jc w:val="both"/>
        <w:rPr>
          <w:rFonts w:ascii="Kalpurush" w:hAnsi="Kalpurush" w:cs="Kalpurush"/>
          <w:b/>
          <w:bCs/>
          <w:color w:val="833C0B" w:themeColor="accent2" w:themeShade="80"/>
          <w:sz w:val="24"/>
          <w:szCs w:val="24"/>
        </w:rPr>
      </w:pPr>
      <w:r w:rsidRPr="00D50473">
        <w:rPr>
          <w:rFonts w:ascii="Kalpurush" w:hAnsi="Kalpurush" w:cs="Kalpurush"/>
          <w:b/>
          <w:bCs/>
          <w:color w:val="833C0B" w:themeColor="accent2" w:themeShade="80"/>
          <w:sz w:val="24"/>
          <w:szCs w:val="24"/>
          <w:cs/>
          <w:lang w:bidi="bn-IN"/>
        </w:rPr>
        <w:lastRenderedPageBreak/>
        <w:t>যুদ্ধ থেকে পেছনে থেকে যাওয়ায় মুনাফিকদের আনন্দ:</w:t>
      </w:r>
    </w:p>
    <w:p w:rsidR="00104178" w:rsidRDefault="0078070D" w:rsidP="00252779">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তাবুক যুদ্ধে যাওয়ার ক্ষেত্রে 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সাহাবীগণ থেকে যে সমস্ত মুনাফিকরা পেছনে পড়ে রয়েছিল আর 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যুদ্ধের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বেরিয়ে যাবার পরও যারা বসে থাকতেই পছন্দ করেছিল,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তিরস্কার করে </w:t>
      </w:r>
      <w:r w:rsidRPr="00D50473">
        <w:rPr>
          <w:rFonts w:ascii="Kalpurush" w:hAnsi="Kalpurush" w:cs="Kalpurush" w:hint="cs"/>
          <w:sz w:val="24"/>
          <w:szCs w:val="24"/>
          <w:cs/>
          <w:lang w:bidi="bn-BD"/>
        </w:rPr>
        <w:t xml:space="preserve">বলেন, </w:t>
      </w:r>
      <w:r w:rsidRPr="00D50473">
        <w:rPr>
          <w:rFonts w:cs="KFGQPC Uthmanic Script HAFS"/>
          <w:color w:val="339933"/>
          <w:sz w:val="24"/>
          <w:szCs w:val="24"/>
          <w:rtl/>
        </w:rPr>
        <w:t>وَكَرِهُوٓاْ أَن يُجَٰهِدُواْ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জিহাদ করতে তারা অপছন্দ করেছিল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সাথে</w:t>
      </w:r>
      <w:r w:rsidRPr="00D50473">
        <w:rPr>
          <w:rFonts w:ascii="Kalpurush" w:hAnsi="Kalpurush" w:cs="Kalpurush"/>
          <w:sz w:val="24"/>
          <w:szCs w:val="24"/>
        </w:rPr>
        <w:t xml:space="preserve">, </w:t>
      </w:r>
      <w:r w:rsidRPr="00D50473">
        <w:rPr>
          <w:rFonts w:cs="KFGQPC Uthmanic Script HAFS"/>
          <w:color w:val="339933"/>
          <w:sz w:val="24"/>
          <w:szCs w:val="24"/>
          <w:rtl/>
        </w:rPr>
        <w:t>بِأَمۡوَٰلِهِمۡ وَأَنفُسِهِمۡ فِي سَبِيلِ ٱللَّهِ وَقَالُواْ</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তাদের ধন-সম্পদ ও জান দিয়ে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পথে আর তারা বলেছিল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পরস্পর পরস্পরকে </w:t>
      </w:r>
      <w:r w:rsidRPr="00D50473">
        <w:rPr>
          <w:rFonts w:cs="KFGQPC Uthmanic Script HAFS"/>
          <w:color w:val="339933"/>
          <w:sz w:val="24"/>
          <w:szCs w:val="24"/>
          <w:rtl/>
        </w:rPr>
        <w:t xml:space="preserve">لَا تَنفِرُواْ فِي ٱلۡحَرِّۗ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গরমের মধ্যে অভিযানে বেরিও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তাবুক যুদ্ধে বের হওয়াটা ছিল প্রচণ্ড গরমের মধ্যে যখন </w:t>
      </w:r>
      <w:r w:rsidR="00104178">
        <w:rPr>
          <w:rFonts w:ascii="Kalpurush" w:hAnsi="Kalpurush" w:cs="Kalpurush" w:hint="cs"/>
          <w:sz w:val="24"/>
          <w:szCs w:val="24"/>
          <w:cs/>
          <w:lang w:bidi="bn-BD"/>
        </w:rPr>
        <w:t xml:space="preserve">মদীনায় </w:t>
      </w:r>
      <w:r w:rsidRPr="00D50473">
        <w:rPr>
          <w:rFonts w:ascii="Kalpurush" w:hAnsi="Kalpurush" w:cs="Kalpurush"/>
          <w:sz w:val="24"/>
          <w:szCs w:val="24"/>
          <w:cs/>
          <w:lang w:bidi="bn-IN"/>
        </w:rPr>
        <w:t xml:space="preserve">ছায়া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অন্য সময়ের তুলনায়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ছিল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এবং ফলফলাদি পেকেছিল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কারণে তারা বলে: </w:t>
      </w:r>
      <w:r w:rsidRPr="00D50473">
        <w:rPr>
          <w:rFonts w:cs="KFGQPC Uthmanic Script HAFS"/>
          <w:color w:val="339933"/>
          <w:sz w:val="24"/>
          <w:szCs w:val="24"/>
          <w:rtl/>
        </w:rPr>
        <w:t>لَا تَنفِرُواْ فِي ٱلۡحَرِّۗ</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গরমের মধ্যে অভিযানে বেরিও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104178">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রাসূলকে বলেন: </w:t>
      </w:r>
      <w:r w:rsidRPr="00D50473">
        <w:rPr>
          <w:rFonts w:cs="KFGQPC Uthmanic Script HAFS"/>
          <w:color w:val="339933"/>
          <w:sz w:val="24"/>
          <w:szCs w:val="24"/>
          <w:rtl/>
        </w:rPr>
        <w:t>قُلۡ</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তাদেরকে </w:t>
      </w:r>
      <w:r w:rsidRPr="00D50473">
        <w:rPr>
          <w:rFonts w:cs="KFGQPC Uthmanic Script HAFS"/>
          <w:color w:val="339933"/>
          <w:sz w:val="24"/>
          <w:szCs w:val="24"/>
          <w:rtl/>
        </w:rPr>
        <w:t xml:space="preserve"> نَارُ جَهَنَّمَ</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জাহান্নামের আগুনই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তোমাদের বিরোধিতার কারণে যেটা হবে তোমাদের ঠিকানা</w:t>
      </w:r>
      <w:r w:rsidRPr="00D50473">
        <w:rPr>
          <w:rFonts w:ascii="Kalpurush" w:hAnsi="Kalpurush" w:cs="Kalpurush"/>
          <w:sz w:val="24"/>
          <w:szCs w:val="24"/>
        </w:rPr>
        <w:t xml:space="preserve">, </w:t>
      </w:r>
      <w:r w:rsidRPr="00D50473">
        <w:rPr>
          <w:rFonts w:cs="KFGQPC Uthmanic Script HAFS"/>
          <w:color w:val="339933"/>
          <w:sz w:val="24"/>
          <w:szCs w:val="24"/>
          <w:rtl/>
        </w:rPr>
        <w:t>أَشَدُّ حَرّ</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তাপে প্রচণ্ডতম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গরম থেকে তোমরা পালিয়েছ</w:t>
      </w:r>
      <w:r w:rsidRPr="00D50473">
        <w:rPr>
          <w:rFonts w:ascii="Kalpurush" w:hAnsi="Kalpurush" w:cs="Kalpurush"/>
          <w:sz w:val="24"/>
          <w:szCs w:val="24"/>
        </w:rPr>
        <w:t xml:space="preserve">; </w:t>
      </w:r>
      <w:r w:rsidRPr="00D50473">
        <w:rPr>
          <w:rFonts w:ascii="Kalpurush" w:hAnsi="Kalpurush" w:cs="Kalpurush"/>
          <w:sz w:val="24"/>
          <w:szCs w:val="24"/>
          <w:cs/>
          <w:lang w:bidi="bn-IN"/>
        </w:rPr>
        <w:t>বরং সেটা দুনিয়ার আগুনের চেয়েও</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উত্তপ্ত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ইমাম আহমাদ আবুয যিনাদ থেকে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sz w:val="24"/>
          <w:szCs w:val="24"/>
        </w:rPr>
        <w:t>‘</w:t>
      </w:r>
      <w:r w:rsidRPr="00D50473">
        <w:rPr>
          <w:rFonts w:ascii="Kalpurush" w:hAnsi="Kalpurush" w:cs="Kalpurush"/>
          <w:sz w:val="24"/>
          <w:szCs w:val="24"/>
          <w:cs/>
          <w:lang w:bidi="bn-IN"/>
        </w:rPr>
        <w:t xml:space="preserve">আরাজ থেকে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বলেন: মানুষের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ব্যবহৃত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আগুন যা তোমরা জ্বালিয়ে থাক সেটা জাহান্নামের আগুনের সত্তর ভাগের একভাগ। সাহাবীগণ জিজ্ঞেস করেন: এই আগুনই তো যথেষ্ট। তিনি বলেন: জাহান্নামের আগুনকে ঊনসত্তর গুণ বৃদ্ধি করা হয়েছে। বুখারী ও মুসলিম তাঁদের </w:t>
      </w:r>
      <w:r w:rsidRPr="00D50473">
        <w:rPr>
          <w:rFonts w:ascii="Kalpurush" w:hAnsi="Kalpurush" w:cs="Kalpurush"/>
          <w:sz w:val="24"/>
          <w:szCs w:val="24"/>
        </w:rPr>
        <w:t>‘</w:t>
      </w:r>
      <w:r w:rsidRPr="00D50473">
        <w:rPr>
          <w:rFonts w:ascii="Kalpurush" w:hAnsi="Kalpurush" w:cs="Kalpurush"/>
          <w:sz w:val="24"/>
          <w:szCs w:val="24"/>
          <w:cs/>
          <w:lang w:bidi="bn-IN"/>
        </w:rPr>
        <w:t>সহীহ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গ্রন্থদ্বয়ে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w:t>
      </w:r>
      <w:r w:rsidRPr="00D50473">
        <w:rPr>
          <w:rFonts w:ascii="Kalpurush" w:hAnsi="Kalpurush" w:cs="Kalpurush"/>
          <w:sz w:val="24"/>
          <w:szCs w:val="24"/>
        </w:rPr>
        <w:t>‘</w:t>
      </w:r>
      <w:r w:rsidRPr="00D50473">
        <w:rPr>
          <w:rFonts w:ascii="Kalpurush" w:hAnsi="Kalpurush" w:cs="Kalpurush"/>
          <w:sz w:val="24"/>
          <w:szCs w:val="24"/>
          <w:cs/>
          <w:lang w:bidi="bn-IN"/>
        </w:rPr>
        <w:t xml:space="preserve">আমাশ বর্ণনা </w:t>
      </w:r>
      <w:r w:rsidRPr="00D50473">
        <w:rPr>
          <w:rFonts w:ascii="Kalpurush" w:hAnsi="Kalpurush" w:cs="Kalpurush"/>
          <w:sz w:val="24"/>
          <w:szCs w:val="24"/>
          <w:cs/>
          <w:lang w:bidi="bn-IN"/>
        </w:rPr>
        <w:lastRenderedPageBreak/>
        <w:t>করেন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ইসহাক নু</w:t>
      </w:r>
      <w:r w:rsidRPr="00D50473">
        <w:rPr>
          <w:rFonts w:ascii="Kalpurush" w:hAnsi="Kalpurush" w:cs="Kalpurush"/>
          <w:sz w:val="24"/>
          <w:szCs w:val="24"/>
        </w:rPr>
        <w:t>‘</w:t>
      </w:r>
      <w:r w:rsidRPr="00D50473">
        <w:rPr>
          <w:rFonts w:ascii="Kalpurush" w:hAnsi="Kalpurush" w:cs="Kalpurush"/>
          <w:sz w:val="24"/>
          <w:szCs w:val="24"/>
          <w:cs/>
          <w:lang w:bidi="bn-IN"/>
        </w:rPr>
        <w:t>মান ইবনু বাশীর থেকে বর্ণনা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w:t>
      </w:r>
      <w:r w:rsidR="00104178">
        <w:rPr>
          <w:rFonts w:ascii="Kalpurush" w:hAnsi="Kalpurush" w:cs="Kalpurush" w:hint="cs"/>
          <w:sz w:val="24"/>
          <w:szCs w:val="24"/>
          <w:cs/>
          <w:lang w:bidi="bn-BD"/>
        </w:rPr>
        <w:t>“</w:t>
      </w:r>
      <w:r w:rsidRPr="00D50473">
        <w:rPr>
          <w:rFonts w:ascii="Kalpurush" w:hAnsi="Kalpurush" w:cs="Kalpurush"/>
          <w:sz w:val="24"/>
          <w:szCs w:val="24"/>
          <w:cs/>
          <w:lang w:bidi="bn-IN"/>
        </w:rPr>
        <w:t>কিয়ামত দিবসে সবচেয়ে হালকা শাস্তি দেওয়া হবে ঐ ব্যক্তিকে যাকে জাহান্নামের আগুনের দু</w:t>
      </w:r>
      <w:r w:rsidRPr="00D50473">
        <w:rPr>
          <w:rFonts w:ascii="Kalpurush" w:hAnsi="Kalpurush" w:cs="Kalpurush"/>
          <w:sz w:val="24"/>
          <w:szCs w:val="24"/>
        </w:rPr>
        <w:t>‘</w:t>
      </w:r>
      <w:r w:rsidRPr="00D50473">
        <w:rPr>
          <w:rFonts w:ascii="Kalpurush" w:hAnsi="Kalpurush" w:cs="Kalpurush"/>
          <w:sz w:val="24"/>
          <w:szCs w:val="24"/>
          <w:cs/>
          <w:lang w:bidi="bn-IN"/>
        </w:rPr>
        <w:t>টি জুতা পরিয়ে দেওয়া হবে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এতে তার মগজ টগবগ করে ফুটবে যেভাবে হাড়ি টগবগ করে। সে ভাববে তার </w:t>
      </w:r>
      <w:r w:rsidR="00104178">
        <w:rPr>
          <w:rFonts w:ascii="Kalpurush" w:hAnsi="Kalpurush" w:cs="Kalpurush" w:hint="cs"/>
          <w:sz w:val="24"/>
          <w:szCs w:val="24"/>
          <w:cs/>
          <w:lang w:bidi="bn-BD"/>
        </w:rPr>
        <w:t>চাইতে</w:t>
      </w:r>
      <w:r w:rsidRPr="00D50473">
        <w:rPr>
          <w:rFonts w:ascii="Kalpurush" w:hAnsi="Kalpurush" w:cs="Kalpurush"/>
          <w:sz w:val="24"/>
          <w:szCs w:val="24"/>
          <w:cs/>
          <w:lang w:bidi="bn-IN"/>
        </w:rPr>
        <w:t xml:space="preserve"> আর কাউকে এর চেয়ে</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শাস্তি দেওয়া হচ্ছে</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অথচ সেই সবচেয়ে হালকা শাস্তির অধিকারী।</w:t>
      </w:r>
      <w:r w:rsidR="00104178">
        <w:rPr>
          <w:rFonts w:ascii="Kalpurush" w:hAnsi="Kalpurush" w:cs="Kalpurush" w:hint="cs"/>
          <w:sz w:val="24"/>
          <w:szCs w:val="24"/>
          <w:cs/>
          <w:lang w:bidi="bn-BD"/>
        </w:rPr>
        <w:t>”</w:t>
      </w:r>
      <w:r w:rsidRPr="00D50473">
        <w:rPr>
          <w:rFonts w:ascii="Kalpurush" w:hAnsi="Kalpurush" w:cs="Kalpurush"/>
          <w:sz w:val="24"/>
          <w:szCs w:val="24"/>
          <w:cs/>
          <w:lang w:bidi="bn-IN"/>
        </w:rPr>
        <w:t xml:space="preserve"> বুখারী ও মুসলিম তাঁদের </w:t>
      </w:r>
      <w:r w:rsidRPr="00D50473">
        <w:rPr>
          <w:rFonts w:ascii="Kalpurush" w:hAnsi="Kalpurush" w:cs="Kalpurush"/>
          <w:sz w:val="24"/>
          <w:szCs w:val="24"/>
        </w:rPr>
        <w:t>‘</w:t>
      </w:r>
      <w:r w:rsidRPr="00D50473">
        <w:rPr>
          <w:rFonts w:ascii="Kalpurush" w:hAnsi="Kalpurush" w:cs="Kalpurush"/>
          <w:sz w:val="24"/>
          <w:szCs w:val="24"/>
          <w:cs/>
          <w:lang w:bidi="bn-IN"/>
        </w:rPr>
        <w:t>সহীহ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গ্রন্থদ্বয়ে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এ ব্যাপারে বহু আয়াত এবং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বাণী বর্ণিত হয়েছে।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সম্মানিত গ্রন্থে বর্ণনা করেন:</w:t>
      </w:r>
      <w:r w:rsidRPr="00D50473">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كَلَّآۖ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لَظَىٰ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نَزَّاعَةٗ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لِّلشَّوَىٰ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١٦</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المعارج</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١٥،</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١٦</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ক</w:t>
      </w:r>
      <w:r w:rsidRPr="00D50473">
        <w:rPr>
          <w:rFonts w:ascii="Kalpurush" w:hAnsi="Kalpurush" w:cs="Kalpurush" w:hint="cs"/>
          <w:sz w:val="24"/>
          <w:szCs w:val="24"/>
          <w:cs/>
          <w:lang w:bidi="bn-BD"/>
        </w:rPr>
        <w:t>খ</w:t>
      </w:r>
      <w:r w:rsidRPr="00D50473">
        <w:rPr>
          <w:rFonts w:ascii="Kalpurush" w:hAnsi="Kalpurush" w:cs="Kalpurush"/>
          <w:sz w:val="24"/>
          <w:szCs w:val="24"/>
          <w:cs/>
          <w:lang w:bidi="bn-IN"/>
        </w:rPr>
        <w:t>নো নয়</w:t>
      </w:r>
      <w:r w:rsidRPr="00D50473">
        <w:rPr>
          <w:rFonts w:ascii="Kalpurush" w:hAnsi="Kalpurush" w:cs="Kalpurush"/>
          <w:sz w:val="24"/>
          <w:szCs w:val="24"/>
        </w:rPr>
        <w:t xml:space="preserve">, </w:t>
      </w:r>
      <w:r w:rsidRPr="00D50473">
        <w:rPr>
          <w:rFonts w:ascii="Kalpurush" w:hAnsi="Kalpurush" w:cs="Kalpurush"/>
          <w:sz w:val="24"/>
          <w:szCs w:val="24"/>
          <w:cs/>
          <w:lang w:bidi="bn-IN"/>
        </w:rPr>
        <w:t>ওটা জ্বলন্ত অগ্নিশিখা</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চামড়া তুলে দিবে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104178">
        <w:rPr>
          <w:rFonts w:ascii="Kalpurush" w:hAnsi="Kalpurush" w:cs="Kalpurush"/>
          <w:sz w:val="24"/>
          <w:szCs w:val="24"/>
          <w:cs/>
          <w:lang w:bidi="bn-BD"/>
        </w:rPr>
        <w:t>(</w:t>
      </w:r>
      <w:r w:rsidRPr="00104178">
        <w:rPr>
          <w:rFonts w:ascii="Kalpurush" w:hAnsi="Kalpurush" w:cs="Kalpurush"/>
          <w:sz w:val="24"/>
          <w:szCs w:val="24"/>
          <w:cs/>
          <w:lang w:bidi="bn-IN"/>
        </w:rPr>
        <w:t>সুরা আল</w:t>
      </w:r>
      <w:r w:rsidRPr="00104178">
        <w:rPr>
          <w:rFonts w:ascii="Kalpurush" w:hAnsi="Kalpurush" w:cs="Kalpurush"/>
          <w:sz w:val="24"/>
          <w:szCs w:val="24"/>
          <w:cs/>
          <w:lang w:bidi="bn-BD"/>
        </w:rPr>
        <w:t>-মা‘আ</w:t>
      </w:r>
      <w:r w:rsidRPr="00D50473">
        <w:rPr>
          <w:rFonts w:ascii="Kalpurush" w:hAnsi="Kalpurush" w:cs="Kalpurush" w:hint="cs"/>
          <w:sz w:val="24"/>
          <w:szCs w:val="24"/>
          <w:cs/>
          <w:lang w:bidi="bn-BD"/>
        </w:rPr>
        <w:t>রিজ: ১৫-১৬)</w:t>
      </w:r>
      <w:r w:rsidRPr="00D50473">
        <w:rPr>
          <w:rFonts w:ascii="Kalpurush" w:hAnsi="Kalpurush" w:cs="Kalpurush"/>
          <w:sz w:val="24"/>
          <w:szCs w:val="24"/>
          <w:cs/>
          <w:lang w:bidi="bn-IN"/>
        </w:rPr>
        <w:t xml:space="preserve"> </w:t>
      </w:r>
      <w:r w:rsidR="00104178">
        <w:rPr>
          <w:rFonts w:ascii="Kalpurush" w:hAnsi="Kalpurush" w:cs="Kalpurush" w:hint="cs"/>
          <w:sz w:val="24"/>
          <w:szCs w:val="24"/>
          <w:cs/>
          <w:lang w:bidi="bn-BD"/>
        </w:rPr>
        <w:t xml:space="preserve">অন্যত্র </w:t>
      </w:r>
      <w:r w:rsidRPr="00D50473">
        <w:rPr>
          <w:rFonts w:ascii="Kalpurush" w:hAnsi="Kalpurush" w:cs="Kalpurush"/>
          <w:sz w:val="24"/>
          <w:szCs w:val="24"/>
          <w:cs/>
          <w:lang w:bidi="bn-IN"/>
        </w:rPr>
        <w:t>তিনি বলেন:</w:t>
      </w:r>
    </w:p>
    <w:p w:rsidR="0078070D" w:rsidRPr="00D50473" w:rsidRDefault="0078070D" w:rsidP="00252779">
      <w:pPr>
        <w:spacing w:after="0"/>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هَٰذَانِ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خَصۡمَانِ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ٱخۡتَصَمُواْ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قُطِّعَتۡ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ثِيَابٞ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يُصَبُّ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فَوۡقِ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رُءُوسِهِمُ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ٱلۡحَمِيمُ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يُصۡهَرُ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بُطُونِهِمۡ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وَٱلۡجُلُودُ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٢٠</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مَّقَٰمِعُ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حَدِيدٖ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أَرَادُوٓاْ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يَخۡرُجُواْ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أُعِيدُواْ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وَذُوقُواْ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ٱلۡحَرِيقِ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الحج</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١٩،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٢٢</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p>
    <w:p w:rsidR="00104178" w:rsidRDefault="0078070D" w:rsidP="00710CE1">
      <w:pPr>
        <w:bidi w:val="0"/>
        <w:spacing w:after="0"/>
        <w:jc w:val="both"/>
        <w:rPr>
          <w:rFonts w:ascii="Kalpurush" w:hAnsi="Kalpurush" w:cs="Kalpurush"/>
          <w:sz w:val="24"/>
          <w:szCs w:val="24"/>
          <w:lang w:bidi="bn-BD"/>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এরা বিবাদের দু</w:t>
      </w:r>
      <w:r w:rsidRPr="00D50473">
        <w:rPr>
          <w:rFonts w:ascii="Kalpurush" w:hAnsi="Kalpurush" w:cs="Kalpurush"/>
          <w:sz w:val="24"/>
          <w:szCs w:val="24"/>
        </w:rPr>
        <w:t>’</w:t>
      </w:r>
      <w:r w:rsidRPr="00D50473">
        <w:rPr>
          <w:rFonts w:ascii="Kalpurush" w:hAnsi="Kalpurush" w:cs="Kalpurush"/>
          <w:sz w:val="24"/>
          <w:szCs w:val="24"/>
          <w:cs/>
          <w:lang w:bidi="bn-IN"/>
        </w:rPr>
        <w:t>টি পক্ষ</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w:t>
      </w:r>
      <w:r w:rsidRPr="00D50473">
        <w:rPr>
          <w:rFonts w:ascii="Kalpurush" w:hAnsi="Kalpurush" w:cs="Kalpurush"/>
          <w:sz w:val="24"/>
          <w:szCs w:val="24"/>
        </w:rPr>
        <w:t>’</w:t>
      </w:r>
      <w:r w:rsidRPr="00D50473">
        <w:rPr>
          <w:rFonts w:ascii="Kalpurush" w:hAnsi="Kalpurush" w:cs="Kalpurush"/>
          <w:sz w:val="24"/>
          <w:szCs w:val="24"/>
          <w:cs/>
          <w:lang w:bidi="bn-IN"/>
        </w:rPr>
        <w:t>মিনরা একটি পক্ষ</w:t>
      </w:r>
      <w:r w:rsidRPr="00D50473">
        <w:rPr>
          <w:rFonts w:ascii="Kalpurush" w:hAnsi="Kalpurush" w:cs="Kalpurush"/>
          <w:sz w:val="24"/>
          <w:szCs w:val="24"/>
        </w:rPr>
        <w:t xml:space="preserve"> </w:t>
      </w:r>
      <w:r w:rsidRPr="00D50473">
        <w:rPr>
          <w:rFonts w:ascii="Kalpurush" w:hAnsi="Kalpurush" w:cs="Kalpurush"/>
          <w:sz w:val="24"/>
          <w:szCs w:val="24"/>
          <w:cs/>
          <w:lang w:bidi="bn-IN"/>
        </w:rPr>
        <w:t>আর সমস্ত কাফিররা আরেকটি পক্ষ</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 এদের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 সম্বন্ধে বাদানুবাদ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অতঃপর যারা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তাদের </w:t>
      </w:r>
      <w:r w:rsidR="00115ED1">
        <w:rPr>
          <w:rFonts w:ascii="Kalpurush" w:hAnsi="Kalpurush" w:cs="Kalpurush"/>
          <w:sz w:val="24"/>
          <w:szCs w:val="24"/>
          <w:cs/>
          <w:lang w:bidi="bn-IN"/>
        </w:rPr>
        <w:t>রব</w:t>
      </w:r>
      <w:r w:rsidRPr="00D50473">
        <w:rPr>
          <w:rFonts w:ascii="Kalpurush" w:hAnsi="Kalpurush" w:cs="Kalpurush"/>
          <w:sz w:val="24"/>
          <w:szCs w:val="24"/>
          <w:cs/>
          <w:lang w:bidi="bn-IN"/>
        </w:rPr>
        <w:t>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অস্বীকার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জন্য তৈরি করা হয়েছে আগুনের পোশাক</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মাথার উপর ঢেলে</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হবে ফুটন্ত পানি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দিয়ে তাদের পেটে যা আছে তা ও তাদের চামড়া গলিয়ে</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 xml:space="preserve">হবে। উপরন্তু তাদের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শাস্তির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জন্য থাকবে লোহার মুগুর। যখনই তারা যন্ত্রণার চোটে তাত্থেকে বেরিয়ে আসতে চাইবে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তখনই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তাদেরকে তার ভিতরে ফিরিয়ে</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হবে</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বলা হবে</w:t>
      </w:r>
      <w:r w:rsidRPr="00D50473">
        <w:rPr>
          <w:rFonts w:ascii="Kalpurush" w:hAnsi="Kalpurush" w:cs="Kalpurush"/>
          <w:sz w:val="24"/>
          <w:szCs w:val="24"/>
        </w:rPr>
        <w:t xml:space="preserve">, </w:t>
      </w:r>
      <w:r w:rsidRPr="00D50473">
        <w:rPr>
          <w:rFonts w:ascii="Kalpurush" w:hAnsi="Kalpurush" w:cs="Kalpurush"/>
          <w:sz w:val="24"/>
          <w:szCs w:val="24"/>
          <w:cs/>
          <w:lang w:bidi="bn-IN"/>
        </w:rPr>
        <w:t>আগুনে</w:t>
      </w:r>
      <w:r w:rsidRPr="00D50473">
        <w:rPr>
          <w:rFonts w:ascii="Kalpurush" w:hAnsi="Kalpurush" w:cs="Kalpurush" w:hint="cs"/>
          <w:sz w:val="24"/>
          <w:szCs w:val="24"/>
          <w:cs/>
          <w:lang w:bidi="bn-BD"/>
        </w:rPr>
        <w:t>)</w:t>
      </w:r>
      <w:r w:rsidR="00104178">
        <w:rPr>
          <w:rFonts w:ascii="Kalpurush" w:hAnsi="Kalpurush" w:cs="Kalpurush"/>
          <w:sz w:val="24"/>
          <w:szCs w:val="24"/>
          <w:cs/>
          <w:lang w:bidi="bn-IN"/>
        </w:rPr>
        <w:t xml:space="preserve"> প</w:t>
      </w:r>
      <w:r w:rsidR="00104178">
        <w:rPr>
          <w:rFonts w:ascii="Kalpurush" w:hAnsi="Kalpurush" w:cs="Kalpurush" w:hint="cs"/>
          <w:sz w:val="24"/>
          <w:szCs w:val="24"/>
          <w:cs/>
          <w:lang w:bidi="bn-BD"/>
        </w:rPr>
        <w:t>ো</w:t>
      </w:r>
      <w:r w:rsidRPr="00D50473">
        <w:rPr>
          <w:rFonts w:ascii="Kalpurush" w:hAnsi="Kalpurush" w:cs="Kalpurush"/>
          <w:sz w:val="24"/>
          <w:szCs w:val="24"/>
          <w:cs/>
          <w:lang w:bidi="bn-IN"/>
        </w:rPr>
        <w:t>ড়ার শাস্তি আস্বাদন কর</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xml:space="preserve">” </w:t>
      </w:r>
      <w:r w:rsidR="00710CE1" w:rsidRPr="00D50473">
        <w:rPr>
          <w:rFonts w:ascii="Kalpurush" w:hAnsi="Kalpurush" w:cs="Kalpurush" w:hint="cs"/>
          <w:sz w:val="24"/>
          <w:szCs w:val="24"/>
          <w:cs/>
          <w:lang w:bidi="bn-BD"/>
        </w:rPr>
        <w:t>[</w:t>
      </w:r>
      <w:r w:rsidRPr="00D50473">
        <w:rPr>
          <w:rFonts w:ascii="Kalpurush" w:hAnsi="Kalpurush" w:cs="Kalpurush"/>
          <w:sz w:val="24"/>
          <w:szCs w:val="24"/>
          <w:cs/>
          <w:lang w:bidi="bn-IN"/>
        </w:rPr>
        <w:t>সূরা আল</w:t>
      </w:r>
      <w:r w:rsidR="00710CE1" w:rsidRPr="00D50473">
        <w:rPr>
          <w:rFonts w:ascii="Kalpurush" w:hAnsi="Kalpurush" w:cs="Kalpurush"/>
          <w:sz w:val="24"/>
          <w:szCs w:val="24"/>
          <w:cs/>
          <w:lang w:bidi="bn-BD"/>
        </w:rPr>
        <w:t>-হজ: ১৯-২২]</w:t>
      </w:r>
      <w:r w:rsidRPr="00D50473">
        <w:rPr>
          <w:rFonts w:ascii="Kalpurush" w:hAnsi="Kalpurush" w:cs="Kalpurush"/>
          <w:sz w:val="24"/>
          <w:szCs w:val="24"/>
          <w:cs/>
          <w:lang w:bidi="bn-BD"/>
        </w:rPr>
        <w:t xml:space="preserve"> </w:t>
      </w:r>
    </w:p>
    <w:p w:rsidR="00104178" w:rsidRDefault="00104178" w:rsidP="00104178">
      <w:pPr>
        <w:bidi w:val="0"/>
        <w:spacing w:after="0"/>
        <w:jc w:val="both"/>
        <w:rPr>
          <w:rFonts w:ascii="SolaimanLipi" w:hAnsi="SolaimanLipi" w:cs="SolaimanLipi"/>
          <w:sz w:val="24"/>
          <w:szCs w:val="24"/>
          <w:lang w:bidi="bn-BD"/>
        </w:rPr>
      </w:pPr>
      <w:r>
        <w:rPr>
          <w:rFonts w:ascii="Kalpurush" w:hAnsi="Kalpurush" w:cs="Kalpurush" w:hint="cs"/>
          <w:sz w:val="24"/>
          <w:szCs w:val="24"/>
          <w:cs/>
          <w:lang w:bidi="bn-BD"/>
        </w:rPr>
        <w:lastRenderedPageBreak/>
        <w:t xml:space="preserve">অনুরূপ অন্য আয়াতে </w:t>
      </w:r>
      <w:r w:rsidR="0078070D" w:rsidRPr="00D50473">
        <w:rPr>
          <w:rFonts w:ascii="Kalpurush" w:hAnsi="Kalpurush" w:cs="Kalpurush"/>
          <w:sz w:val="24"/>
          <w:szCs w:val="24"/>
          <w:cs/>
          <w:lang w:bidi="bn-IN"/>
        </w:rPr>
        <w:t>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আলা বলেন: </w:t>
      </w:r>
      <w:r w:rsidR="0078070D" w:rsidRPr="00D50473">
        <w:rPr>
          <w:rFonts w:ascii="KFGQPC Uthman Taha Naskh" w:cs="KFGQPC Uthman Taha Naskh" w:hint="cs"/>
          <w:color w:val="008000"/>
          <w:sz w:val="24"/>
          <w:szCs w:val="24"/>
          <w:rtl/>
        </w:rPr>
        <w:t>﴿</w:t>
      </w:r>
      <w:r w:rsidR="0078070D" w:rsidRPr="00D50473">
        <w:rPr>
          <w:rFonts w:ascii="KFGQPC Uthmanic Script HAFS" w:cs="KFGQPC Uthmanic Script HAFS" w:hint="cs"/>
          <w:color w:val="008000"/>
          <w:sz w:val="24"/>
          <w:szCs w:val="24"/>
          <w:rtl/>
        </w:rPr>
        <w:t>إِنَّ</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ٱلَّذِينَ</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كَفَرُواْ</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بِ‍َٔايَٰتِنَا</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سَوۡفَ</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نُصۡلِيهِمۡ</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نَارٗا</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كُلَّمَا</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نَضِجَتۡ</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جُلُودُهُم</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بَدَّلۡنَٰهُمۡ</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جُلُودًا</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غَيۡرَهَا</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لِيَذُوقُواْ</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ٱلۡعَذَابَۗ</w:t>
      </w:r>
      <w:r w:rsidR="0078070D" w:rsidRPr="00D50473">
        <w:rPr>
          <w:rFonts w:ascii="KFGQPC Uthmanic Script HAFS" w:cs="KFGQPC Uthmanic Script HAFS"/>
          <w:color w:val="008000"/>
          <w:sz w:val="24"/>
          <w:szCs w:val="24"/>
          <w:rtl/>
        </w:rPr>
        <w:t xml:space="preserve"> </w:t>
      </w:r>
      <w:r w:rsidR="0078070D" w:rsidRPr="00D50473">
        <w:rPr>
          <w:rFonts w:ascii="KFGQPC Uthmanic Script HAFS" w:cs="KFGQPC Uthmanic Script HAFS" w:hint="cs"/>
          <w:color w:val="008000"/>
          <w:sz w:val="24"/>
          <w:szCs w:val="24"/>
          <w:rtl/>
        </w:rPr>
        <w:t>٥٦</w:t>
      </w:r>
      <w:r w:rsidR="0078070D" w:rsidRPr="00D50473">
        <w:rPr>
          <w:rFonts w:ascii="KFGQPC Uthman Taha Naskh" w:cs="KFGQPC Uthman Taha Naskh" w:hint="cs"/>
          <w:color w:val="008000"/>
          <w:sz w:val="24"/>
          <w:szCs w:val="24"/>
          <w:rtl/>
        </w:rPr>
        <w:t>﴾</w:t>
      </w:r>
      <w:r w:rsidR="0078070D"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0078070D" w:rsidRPr="00D50473">
        <w:rPr>
          <w:rFonts w:ascii="KFGQPC Uthman Taha Naskh" w:cs="KFGQPC Uthman Taha Naskh" w:hint="cs"/>
          <w:color w:val="008000"/>
          <w:sz w:val="24"/>
          <w:szCs w:val="24"/>
          <w:rtl/>
        </w:rPr>
        <w:t>النساء</w:t>
      </w:r>
      <w:r w:rsidR="0078070D" w:rsidRPr="00D50473">
        <w:rPr>
          <w:rFonts w:ascii="KFGQPC Uthman Taha Naskh" w:cs="KFGQPC Uthman Taha Naskh"/>
          <w:color w:val="008000"/>
          <w:sz w:val="24"/>
          <w:szCs w:val="24"/>
          <w:rtl/>
        </w:rPr>
        <w:t xml:space="preserve"> : </w:t>
      </w:r>
      <w:r w:rsidR="0078070D" w:rsidRPr="00D50473">
        <w:rPr>
          <w:rFonts w:ascii="KFGQPC Uthman Taha Naskh" w:cs="KFGQPC Uthman Taha Naskh" w:hint="cs"/>
          <w:color w:val="008000"/>
          <w:sz w:val="24"/>
          <w:szCs w:val="24"/>
          <w:rtl/>
        </w:rPr>
        <w:t>٥٦</w:t>
      </w:r>
      <w:r w:rsidR="00252779" w:rsidRPr="00D50473">
        <w:rPr>
          <w:rFonts w:ascii="KFGQPC Uthman Taha Naskh" w:cs="KFGQPC Uthman Taha Naskh" w:hint="cs"/>
          <w:color w:val="008000"/>
          <w:sz w:val="24"/>
          <w:szCs w:val="24"/>
          <w:rtl/>
        </w:rPr>
        <w:t>]</w:t>
      </w:r>
      <w:r w:rsidR="0078070D" w:rsidRPr="00D50473">
        <w:rPr>
          <w:rFonts w:ascii="KFGQPC Uthman Taha Naskh" w:cs="KFGQPC Uthman Taha Naskh"/>
          <w:color w:val="008000"/>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যারা আমার আয়াতসমূহকে প্রত্যাখ্যান করে</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নিশ্চয়ই আমি তাদেরকে আগুনে দগ্ধ করব</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যখন তাদের গায়ের চামড়া দগ্ধ হবে</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আমি সেই চামড়াকে নতুন চামড়া দ্বারা বদলে দেব যেন তারা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শাস্তির পর</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শাস্তি ভোগ করে</w:t>
      </w:r>
      <w:r w:rsidR="0078070D" w:rsidRPr="00D50473">
        <w:rPr>
          <w:rFonts w:ascii="SolaimanLipi" w:hAnsi="SolaimanLipi" w:cs="SolaimanLipi"/>
          <w:sz w:val="24"/>
          <w:szCs w:val="24"/>
          <w:cs/>
          <w:lang w:bidi="hi-IN"/>
        </w:rPr>
        <w:t>।</w:t>
      </w:r>
      <w:r w:rsidR="00311FF9" w:rsidRPr="00D50473">
        <w:rPr>
          <w:rFonts w:ascii="Kalpurush" w:hAnsi="Kalpurush" w:cs="Kalpurush"/>
          <w:sz w:val="24"/>
          <w:szCs w:val="24"/>
          <w:cs/>
          <w:lang w:bidi="bn-BD"/>
        </w:rPr>
        <w:t xml:space="preserve">” </w:t>
      </w:r>
      <w:r w:rsidR="00311FF9" w:rsidRPr="00D50473">
        <w:rPr>
          <w:rFonts w:ascii="Kalpurush" w:hAnsi="Kalpurush" w:cs="Kalpurush" w:hint="cs"/>
          <w:sz w:val="24"/>
          <w:szCs w:val="24"/>
          <w:cs/>
          <w:lang w:bidi="bn-BD"/>
        </w:rPr>
        <w:t>[</w:t>
      </w:r>
      <w:r w:rsidR="00311FF9" w:rsidRPr="00D50473">
        <w:rPr>
          <w:rFonts w:ascii="Kalpurush" w:hAnsi="Kalpurush" w:cs="Kalpurush"/>
          <w:sz w:val="24"/>
          <w:szCs w:val="24"/>
          <w:cs/>
          <w:lang w:bidi="bn-IN"/>
        </w:rPr>
        <w:t>স</w:t>
      </w:r>
      <w:r w:rsidR="00311FF9"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রা আন</w:t>
      </w:r>
      <w:r w:rsidR="0078070D" w:rsidRPr="00D50473">
        <w:rPr>
          <w:rFonts w:ascii="Kalpurush" w:hAnsi="Kalpurush" w:cs="Kalpurush"/>
          <w:sz w:val="24"/>
          <w:szCs w:val="24"/>
          <w:cs/>
          <w:lang w:bidi="bn-BD"/>
        </w:rPr>
        <w:t>-নিসা: ৫৬</w:t>
      </w:r>
      <w:r w:rsidR="00311FF9" w:rsidRPr="00D50473">
        <w:rPr>
          <w:rFonts w:ascii="Kalpurush" w:hAnsi="Kalpurush" w:cs="Kalpurush" w:hint="cs"/>
          <w:sz w:val="24"/>
          <w:szCs w:val="24"/>
          <w:cs/>
          <w:lang w:bidi="bn-BD"/>
        </w:rPr>
        <w:t>]</w:t>
      </w:r>
      <w:r w:rsidR="0078070D" w:rsidRPr="00D50473">
        <w:rPr>
          <w:rFonts w:ascii="SolaimanLipi" w:hAnsi="SolaimanLipi" w:cs="SolaimanLipi"/>
          <w:sz w:val="24"/>
          <w:szCs w:val="24"/>
          <w:cs/>
          <w:lang w:bidi="hi-IN"/>
        </w:rPr>
        <w:t xml:space="preserve"> </w:t>
      </w:r>
    </w:p>
    <w:p w:rsidR="00104178" w:rsidRDefault="00104178" w:rsidP="00104178">
      <w:pPr>
        <w:bidi w:val="0"/>
        <w:spacing w:after="0"/>
        <w:jc w:val="both"/>
        <w:rPr>
          <w:rFonts w:ascii="Kalpurush" w:hAnsi="Kalpurush" w:cs="Kalpurush"/>
          <w:sz w:val="24"/>
          <w:szCs w:val="24"/>
          <w:lang w:bidi="bn-BD"/>
        </w:rPr>
      </w:pPr>
      <w:r>
        <w:rPr>
          <w:rFonts w:ascii="SolaimanLipi" w:hAnsi="SolaimanLipi" w:cs="SolaimanLipi" w:hint="cs"/>
          <w:sz w:val="24"/>
          <w:szCs w:val="24"/>
          <w:cs/>
          <w:lang w:bidi="bn-BD"/>
        </w:rPr>
        <w:t xml:space="preserve">সেরূপ </w:t>
      </w:r>
      <w:r w:rsidR="0078070D" w:rsidRPr="00D50473">
        <w:rPr>
          <w:rFonts w:ascii="Kalpurush" w:hAnsi="Kalpurush" w:cs="Kalpurush"/>
          <w:sz w:val="24"/>
          <w:szCs w:val="24"/>
          <w:cs/>
          <w:lang w:bidi="bn-IN"/>
        </w:rPr>
        <w:t>আল্লাহ তা</w:t>
      </w:r>
      <w:r w:rsidR="0078070D" w:rsidRPr="00D50473">
        <w:rPr>
          <w:rFonts w:ascii="Kalpurush" w:hAnsi="Kalpurush" w:cs="Kalpurush"/>
          <w:sz w:val="24"/>
          <w:szCs w:val="24"/>
        </w:rPr>
        <w:t>‘</w:t>
      </w:r>
      <w:r>
        <w:rPr>
          <w:rFonts w:ascii="Kalpurush" w:hAnsi="Kalpurush" w:cs="Kalpurush"/>
          <w:sz w:val="24"/>
          <w:szCs w:val="24"/>
          <w:cs/>
          <w:lang w:bidi="bn-IN"/>
        </w:rPr>
        <w:t>আলা এ</w:t>
      </w:r>
      <w:r w:rsidR="0078070D" w:rsidRPr="00D50473">
        <w:rPr>
          <w:rFonts w:ascii="Kalpurush" w:hAnsi="Kalpurush" w:cs="Kalpurush"/>
          <w:sz w:val="24"/>
          <w:szCs w:val="24"/>
          <w:cs/>
          <w:lang w:bidi="bn-IN"/>
        </w:rPr>
        <w:t xml:space="preserve"> আয়াতে বলেন: </w:t>
      </w:r>
      <w:r w:rsidR="0078070D" w:rsidRPr="00D50473">
        <w:rPr>
          <w:rFonts w:cs="KFGQPC Uthmanic Script HAFS"/>
          <w:color w:val="339933"/>
          <w:sz w:val="24"/>
          <w:szCs w:val="24"/>
          <w:rtl/>
        </w:rPr>
        <w:t>قُلۡ نَارُ جَهَنَّمَ أَشَدُّ حَرّ</w:t>
      </w:r>
      <w:r w:rsidR="0078070D" w:rsidRPr="00D50473">
        <w:rPr>
          <w:rFonts w:ascii="Jameel Noori Nastaleeq" w:hAnsi="Jameel Noori Nastaleeq" w:cs="KFGQPC Uthmanic Script HAFS" w:hint="cs"/>
          <w:color w:val="339933"/>
          <w:sz w:val="24"/>
          <w:szCs w:val="24"/>
          <w:rtl/>
        </w:rPr>
        <w:t>ٗ</w:t>
      </w:r>
      <w:r w:rsidR="0078070D" w:rsidRPr="00D50473">
        <w:rPr>
          <w:rFonts w:cs="KFGQPC Uthmanic Script HAFS" w:hint="cs"/>
          <w:color w:val="339933"/>
          <w:sz w:val="24"/>
          <w:szCs w:val="24"/>
          <w:rtl/>
        </w:rPr>
        <w:t xml:space="preserve">اۚ </w:t>
      </w:r>
      <w:r w:rsidR="0078070D" w:rsidRPr="00D50473">
        <w:rPr>
          <w:rFonts w:cs="KFGQPC Uthmanic Script HAFS"/>
          <w:color w:val="339933"/>
          <w:sz w:val="24"/>
          <w:szCs w:val="24"/>
          <w:rtl/>
        </w:rPr>
        <w:t>لَّوۡ كَانُواْ يَفۡقَهُونَ</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বল</w:t>
      </w:r>
      <w:r w:rsidR="0078070D" w:rsidRPr="00D50473">
        <w:rPr>
          <w:rFonts w:ascii="Kalpurush" w:hAnsi="Kalpurush" w:cs="Kalpurush"/>
          <w:sz w:val="24"/>
          <w:szCs w:val="24"/>
        </w:rPr>
        <w:t>, ‘</w:t>
      </w:r>
      <w:r w:rsidR="0078070D" w:rsidRPr="00D50473">
        <w:rPr>
          <w:rFonts w:ascii="Kalpurush" w:hAnsi="Kalpurush" w:cs="Kalpurush"/>
          <w:sz w:val="24"/>
          <w:szCs w:val="24"/>
          <w:cs/>
          <w:lang w:bidi="bn-IN"/>
        </w:rPr>
        <w:t>জাহান্নামের আগুনই তাপে প্রচণ্ডতম</w:t>
      </w:r>
      <w:r w:rsidR="0078070D" w:rsidRPr="00D50473">
        <w:rPr>
          <w:rFonts w:ascii="Kalpurush" w:hAnsi="Kalpurush" w:cs="Kalpurush"/>
          <w:sz w:val="24"/>
          <w:szCs w:val="24"/>
        </w:rPr>
        <w:t>’</w:t>
      </w:r>
      <w:r w:rsidR="0078070D" w:rsidRPr="00D50473">
        <w:rPr>
          <w:rFonts w:ascii="SolaimanLipi" w:hAnsi="SolaimanLipi" w:cs="SolaimanLipi"/>
          <w:sz w:val="24"/>
          <w:szCs w:val="24"/>
          <w:cs/>
          <w:lang w:bidi="hi-IN"/>
        </w:rPr>
        <w:t xml:space="preserve">। </w:t>
      </w:r>
      <w:r w:rsidR="0078070D" w:rsidRPr="00D50473">
        <w:rPr>
          <w:rFonts w:ascii="Kalpurush" w:hAnsi="Kalpurush" w:cs="Kalpurush"/>
          <w:sz w:val="24"/>
          <w:szCs w:val="24"/>
          <w:cs/>
          <w:lang w:bidi="bn-IN"/>
        </w:rPr>
        <w:t>যদি তারা বুঝত</w:t>
      </w:r>
      <w:r w:rsidR="0078070D" w:rsidRPr="00D50473">
        <w:rPr>
          <w:rFonts w:ascii="SolaimanLipi" w:hAnsi="SolaimanLipi" w:cs="SolaimanLipi"/>
          <w:sz w:val="24"/>
          <w:szCs w:val="24"/>
          <w:cs/>
          <w:lang w:bidi="hi-IN"/>
        </w:rPr>
        <w:t>।</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অর্থাৎ যদি তাদের জ্ঞান থাকত এবং তারা অনুধাবন করত</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তবে অবশ্যই তারা গরমের মধ্যে রাসূলুল্লাহ</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সাল্লাল্লাহু আলাইহি ওয়াসাল্লাম</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এর সাথে বের হত এবং জাহান্নামের উত্তাপ থেকে বাঁচত</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যার উত্তাপ বহুগুণ</w:t>
      </w:r>
      <w:r>
        <w:rPr>
          <w:rFonts w:ascii="Kalpurush" w:hAnsi="Kalpurush" w:cs="Kalpurush"/>
          <w:sz w:val="24"/>
          <w:szCs w:val="24"/>
          <w:cs/>
          <w:lang w:bidi="bn-IN"/>
        </w:rPr>
        <w:t xml:space="preserve"> বেশি</w:t>
      </w:r>
      <w:r w:rsidR="0078070D" w:rsidRPr="00D50473">
        <w:rPr>
          <w:rFonts w:ascii="Kalpurush" w:hAnsi="Kalpurush" w:cs="Mangal"/>
          <w:sz w:val="24"/>
          <w:szCs w:val="24"/>
          <w:cs/>
          <w:lang w:bidi="hi-IN"/>
        </w:rPr>
        <w:t>।</w:t>
      </w:r>
      <w:r w:rsidR="0078070D" w:rsidRPr="00D50473">
        <w:rPr>
          <w:rFonts w:ascii="Kalpurush" w:hAnsi="Kalpurush" w:cs="Kalpurush" w:hint="cs"/>
          <w:sz w:val="24"/>
          <w:szCs w:val="24"/>
          <w:cs/>
          <w:lang w:bidi="bn-BD"/>
        </w:rPr>
        <w:t xml:space="preserve"> </w:t>
      </w:r>
    </w:p>
    <w:p w:rsidR="00104178" w:rsidRDefault="0078070D" w:rsidP="00104178">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এ স</w:t>
      </w:r>
      <w:r w:rsidRPr="00D50473">
        <w:rPr>
          <w:rFonts w:ascii="Kalpurush" w:hAnsi="Kalpurush" w:cs="Kalpurush" w:hint="cs"/>
          <w:sz w:val="24"/>
          <w:szCs w:val="24"/>
          <w:cs/>
          <w:lang w:bidi="bn-BD"/>
        </w:rPr>
        <w:t>কল</w:t>
      </w:r>
      <w:r w:rsidRPr="00D50473">
        <w:rPr>
          <w:rFonts w:ascii="Kalpurush" w:hAnsi="Kalpurush" w:cs="Kalpurush"/>
          <w:sz w:val="24"/>
          <w:szCs w:val="24"/>
          <w:cs/>
          <w:lang w:bidi="bn-IN"/>
        </w:rPr>
        <w:t xml:space="preserve"> মুনাফিকদের কর্মকাণ্ডের উপরে </w:t>
      </w:r>
      <w:r w:rsidRPr="00D50473">
        <w:rPr>
          <w:rFonts w:ascii="Kalpurush" w:hAnsi="Kalpurush" w:cs="Kalpurush" w:hint="cs"/>
          <w:sz w:val="24"/>
          <w:szCs w:val="24"/>
          <w:cs/>
          <w:lang w:bidi="bn-IN"/>
        </w:rPr>
        <w:t>হুঁশিয়ারি</w:t>
      </w:r>
      <w:r w:rsidRPr="00D50473">
        <w:rPr>
          <w:rFonts w:ascii="Kalpurush" w:hAnsi="Kalpurush" w:cs="Kalpurush"/>
          <w:sz w:val="24"/>
          <w:szCs w:val="24"/>
          <w:cs/>
          <w:lang w:bidi="bn-IN"/>
        </w:rPr>
        <w:t xml:space="preserve"> উচ্চারণ করে বলেন: </w:t>
      </w:r>
      <w:r w:rsidRPr="00D50473">
        <w:rPr>
          <w:rFonts w:cs="KFGQPC Uthmanic Script HAFS"/>
          <w:color w:val="339933"/>
          <w:sz w:val="24"/>
          <w:szCs w:val="24"/>
          <w:rtl/>
        </w:rPr>
        <w:t>فَلۡيَضۡحَكُواْ قَلِيل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যেন কম হাসে</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ত</w:t>
      </w:r>
      <w:r w:rsidR="00104178">
        <w:rPr>
          <w:rFonts w:ascii="Kalpurush" w:hAnsi="Kalpurush" w:cs="Kalpurush" w:hint="cs"/>
          <w:sz w:val="24"/>
          <w:szCs w:val="24"/>
          <w:cs/>
          <w:lang w:bidi="bn-BD"/>
        </w:rPr>
        <w:t>া</w:t>
      </w:r>
      <w:r w:rsidRPr="00D50473">
        <w:rPr>
          <w:rFonts w:ascii="Kalpurush" w:hAnsi="Kalpurush" w:cs="Kalpurush"/>
          <w:sz w:val="24"/>
          <w:szCs w:val="24"/>
          <w:cs/>
          <w:lang w:bidi="bn-IN"/>
        </w:rPr>
        <w:t>লহা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রাযিয়াল্লাহ আনহুমা বলেন: দুনিয়া সামান্য</w:t>
      </w:r>
      <w:r w:rsidRPr="00D50473">
        <w:rPr>
          <w:rFonts w:ascii="Kalpurush" w:hAnsi="Kalpurush" w:cs="Kalpurush"/>
          <w:sz w:val="24"/>
          <w:szCs w:val="24"/>
        </w:rPr>
        <w:t xml:space="preserve">, </w:t>
      </w:r>
      <w:r w:rsidRPr="00D50473">
        <w:rPr>
          <w:rFonts w:ascii="Kalpurush" w:hAnsi="Kalpurush" w:cs="Kalpurush"/>
          <w:sz w:val="24"/>
          <w:szCs w:val="24"/>
          <w:cs/>
          <w:lang w:bidi="bn-IN"/>
        </w:rPr>
        <w:t>কাজেই তারা যেমন খুশি এখানে হেসে নেয়</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যখন দুনিয়ার পরিসমাপ্তি ঘটবে এবং তারা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নিকট ফিরে যাবে তখন তারা কাঁদতে শুরু করবে যা কোন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দিন শেষ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p>
    <w:p w:rsidR="0078070D" w:rsidRPr="00D50473" w:rsidRDefault="0078070D" w:rsidP="00104178">
      <w:pPr>
        <w:bidi w:val="0"/>
        <w:spacing w:after="0"/>
        <w:jc w:val="both"/>
        <w:rPr>
          <w:rFonts w:ascii="Kalpurush" w:hAnsi="Kalpurush" w:cs="Kalpurush"/>
          <w:sz w:val="24"/>
          <w:szCs w:val="24"/>
        </w:rPr>
      </w:pPr>
    </w:p>
    <w:p w:rsidR="0078070D" w:rsidRPr="00D50473" w:rsidRDefault="0078070D" w:rsidP="00311FF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رَّجَعَكَ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طَآئِفَةٖ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فَٱسۡتَ‍ٔۡذَنُوكَ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لِلۡخُرُوجِ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تَخۡرُجُواْ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أَبَدٗا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رَضِيتُم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بِٱلۡقُعُودِ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فَٱقۡعُدُواْ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ٱلۡخَٰلِفِينَ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٨٣</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٨٣</w:t>
      </w:r>
      <w:r w:rsidRPr="00D50473">
        <w:rPr>
          <w:rFonts w:ascii="KFGQPC Uthman Taha Naskh" w:cs="KFGQPC Uthman Taha Naskh"/>
          <w:color w:val="008000"/>
          <w:sz w:val="24"/>
          <w:szCs w:val="24"/>
          <w:rtl/>
        </w:rPr>
        <w:t>)</w:t>
      </w:r>
    </w:p>
    <w:p w:rsidR="0078070D" w:rsidRPr="00D50473" w:rsidRDefault="0078070D" w:rsidP="0078070D">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আল্লাহ যদি তোমাকে তাদের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দলের কাছে ফিরিয়ে নিয়ে আসেন আর যদি তারা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তোমার সঙ্গে</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অভিযানে বের হবার জন্য অনুমতি প্রার্থনা করে তখন </w:t>
      </w:r>
      <w:r w:rsidRPr="00D50473">
        <w:rPr>
          <w:rFonts w:ascii="Kalpurush" w:hAnsi="Kalpurush" w:cs="Kalpurush"/>
          <w:i/>
          <w:iCs/>
          <w:sz w:val="24"/>
          <w:szCs w:val="24"/>
          <w:cs/>
          <w:lang w:bidi="bn-IN"/>
        </w:rPr>
        <w:lastRenderedPageBreak/>
        <w:t>বলবে</w:t>
      </w:r>
      <w:r w:rsidRPr="00D50473">
        <w:rPr>
          <w:rFonts w:ascii="Kalpurush" w:hAnsi="Kalpurush" w:cs="Kalpurush"/>
          <w:i/>
          <w:iCs/>
          <w:sz w:val="24"/>
          <w:szCs w:val="24"/>
        </w:rPr>
        <w:t>, ‘</w:t>
      </w:r>
      <w:r w:rsidRPr="00D50473">
        <w:rPr>
          <w:rFonts w:ascii="Kalpurush" w:hAnsi="Kalpurush" w:cs="Kalpurush"/>
          <w:i/>
          <w:iCs/>
          <w:sz w:val="24"/>
          <w:szCs w:val="24"/>
          <w:cs/>
          <w:lang w:bidi="bn-IN"/>
        </w:rPr>
        <w:t>আমার সাথে ক</w:t>
      </w:r>
      <w:r w:rsidRPr="00D50473">
        <w:rPr>
          <w:rFonts w:ascii="Kalpurush" w:hAnsi="Kalpurush" w:cs="Kalpurush" w:hint="cs"/>
          <w:i/>
          <w:iCs/>
          <w:sz w:val="24"/>
          <w:szCs w:val="24"/>
          <w:cs/>
          <w:lang w:bidi="bn-BD"/>
        </w:rPr>
        <w:t>খ</w:t>
      </w:r>
      <w:r w:rsidRPr="00D50473">
        <w:rPr>
          <w:rFonts w:ascii="Kalpurush" w:hAnsi="Kalpurush" w:cs="Kalpurush"/>
          <w:i/>
          <w:iCs/>
          <w:sz w:val="24"/>
          <w:szCs w:val="24"/>
          <w:cs/>
          <w:lang w:bidi="bn-IN"/>
        </w:rPr>
        <w:t>নো বের হতে পারবে না আর ক</w:t>
      </w:r>
      <w:r w:rsidRPr="00D50473">
        <w:rPr>
          <w:rFonts w:ascii="Kalpurush" w:hAnsi="Kalpurush" w:cs="Kalpurush" w:hint="cs"/>
          <w:i/>
          <w:iCs/>
          <w:sz w:val="24"/>
          <w:szCs w:val="24"/>
          <w:cs/>
          <w:lang w:bidi="bn-BD"/>
        </w:rPr>
        <w:t>খ</w:t>
      </w:r>
      <w:r w:rsidRPr="00D50473">
        <w:rPr>
          <w:rFonts w:ascii="Kalpurush" w:hAnsi="Kalpurush" w:cs="Kalpurush"/>
          <w:i/>
          <w:iCs/>
          <w:sz w:val="24"/>
          <w:szCs w:val="24"/>
          <w:cs/>
          <w:lang w:bidi="bn-IN"/>
        </w:rPr>
        <w:t>নো আমার সঙ্গে গিয়ে শত্রুর বিরুদ্ধে লড়তে পারবে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তোমরা প্রথমবারেই নিষ্ক্রিয় হয়ে বসে থাকাকেই বেশি পছন্দ করে </w:t>
      </w:r>
      <w:r w:rsidRPr="00D50473">
        <w:rPr>
          <w:rFonts w:ascii="Kalpurush" w:hAnsi="Kalpurush" w:cs="Kalpurush" w:hint="cs"/>
          <w:i/>
          <w:iCs/>
          <w:sz w:val="24"/>
          <w:szCs w:val="24"/>
          <w:cs/>
          <w:lang w:bidi="bn-IN"/>
        </w:rPr>
        <w:t>নিয়েছ</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কাজেই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এখন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পিছ</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-পড়াদের সাথেই বসে থাক</w:t>
      </w:r>
      <w:r w:rsidRPr="00D50473">
        <w:rPr>
          <w:rFonts w:ascii="Kalpurush" w:hAnsi="Kalpurush" w:cs="Kalpurush" w:hint="cs"/>
          <w:i/>
          <w:iCs/>
          <w:sz w:val="24"/>
          <w:szCs w:val="24"/>
          <w:cs/>
          <w:lang w:bidi="bn-BD"/>
        </w:rPr>
        <w:t>’</w:t>
      </w:r>
      <w:r w:rsidRPr="00C0213C">
        <w:rPr>
          <w:rFonts w:ascii="SolaimanLipi" w:hAnsi="SolaimanLipi" w:cs="SolaimanLipi"/>
          <w:i/>
          <w:iCs/>
          <w:sz w:val="24"/>
          <w:szCs w:val="24"/>
          <w:cs/>
          <w:lang w:bidi="hi-IN"/>
        </w:rPr>
        <w:t>।</w:t>
      </w:r>
      <w:r w:rsidR="00311FF9" w:rsidRPr="00D50473">
        <w:rPr>
          <w:rFonts w:ascii="Kalpurush" w:hAnsi="Kalpurush" w:cs="Kalpurush"/>
          <w:i/>
          <w:iCs/>
          <w:sz w:val="24"/>
          <w:szCs w:val="24"/>
          <w:cs/>
          <w:lang w:bidi="bn-BD"/>
        </w:rPr>
        <w:t xml:space="preserve">” </w:t>
      </w:r>
      <w:r w:rsidR="00311FF9"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-তাওবাহ</w:t>
      </w:r>
      <w:r w:rsidRPr="00D50473">
        <w:rPr>
          <w:rFonts w:ascii="Kalpurush" w:hAnsi="Kalpurush" w:cs="Kalpurush" w:hint="cs"/>
          <w:i/>
          <w:iCs/>
          <w:sz w:val="24"/>
          <w:szCs w:val="24"/>
          <w:cs/>
          <w:lang w:bidi="bn-BD"/>
        </w:rPr>
        <w:t>: ৮৩</w:t>
      </w:r>
      <w:r w:rsidR="00311FF9" w:rsidRPr="00D50473">
        <w:rPr>
          <w:rFonts w:ascii="Kalpurush" w:hAnsi="Kalpurush" w:cs="Kalpurush" w:hint="cs"/>
          <w:i/>
          <w:iCs/>
          <w:sz w:val="24"/>
          <w:szCs w:val="24"/>
          <w:cs/>
          <w:lang w:bidi="bn-BD"/>
        </w:rPr>
        <w:t>]</w:t>
      </w:r>
    </w:p>
    <w:p w:rsidR="0078070D" w:rsidRPr="00D50473" w:rsidRDefault="0078070D" w:rsidP="00104178">
      <w:pPr>
        <w:keepNext/>
        <w:widowControl w:val="0"/>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মুনাফিকদেরকে যুদ্ধে বের হওয়ার অনুমতি দেওয়া হবে</w:t>
      </w:r>
      <w:r w:rsidRPr="00D50473">
        <w:rPr>
          <w:rFonts w:ascii="Kalpurush" w:hAnsi="Kalpurush" w:cs="Kalpurush" w:hint="cs"/>
          <w:b/>
          <w:bCs/>
          <w:color w:val="833C0B" w:themeColor="accent2" w:themeShade="80"/>
          <w:sz w:val="24"/>
          <w:szCs w:val="24"/>
          <w:cs/>
          <w:lang w:bidi="bn-BD"/>
        </w:rPr>
        <w:t xml:space="preserve"> </w:t>
      </w:r>
      <w:r w:rsidRPr="00D50473">
        <w:rPr>
          <w:rFonts w:ascii="Kalpurush" w:hAnsi="Kalpurush" w:cs="Kalpurush"/>
          <w:b/>
          <w:bCs/>
          <w:color w:val="833C0B" w:themeColor="accent2" w:themeShade="80"/>
          <w:sz w:val="24"/>
          <w:szCs w:val="24"/>
          <w:cs/>
          <w:lang w:bidi="bn-IN"/>
        </w:rPr>
        <w:t>না</w:t>
      </w:r>
      <w:r w:rsidRPr="00D50473">
        <w:rPr>
          <w:rFonts w:ascii="Kalpurush" w:hAnsi="Kalpurush" w:cs="Kalpurush" w:hint="cs"/>
          <w:b/>
          <w:bCs/>
          <w:color w:val="833C0B" w:themeColor="accent2" w:themeShade="80"/>
          <w:sz w:val="24"/>
          <w:szCs w:val="24"/>
          <w:cs/>
          <w:lang w:bidi="bn-BD"/>
        </w:rPr>
        <w:t>:</w:t>
      </w:r>
    </w:p>
    <w:p w:rsidR="0078070D" w:rsidRPr="00D50473" w:rsidRDefault="0078070D" w:rsidP="00311FF9">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রাসূলকে নির্দেশ দিয়ে বলেন: </w:t>
      </w:r>
      <w:r w:rsidRPr="00D50473">
        <w:rPr>
          <w:rFonts w:cs="KFGQPC Uthmanic Script HAFS"/>
          <w:color w:val="339933"/>
          <w:sz w:val="24"/>
          <w:szCs w:val="24"/>
          <w:rtl/>
        </w:rPr>
        <w:t>فَإِن رَّجَعَكَ ٱللَّهُ</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যদি তোমাকে ফিরিয়ে নিয়ে আসেন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এই যুদ্ধ থেকে আল্লাহ তা</w:t>
      </w:r>
      <w:r w:rsidRPr="00D50473">
        <w:rPr>
          <w:rFonts w:ascii="Kalpurush" w:hAnsi="Kalpurush" w:cs="Kalpurush"/>
          <w:sz w:val="24"/>
          <w:szCs w:val="24"/>
        </w:rPr>
        <w:t>‘</w:t>
      </w:r>
      <w:r w:rsidRPr="00D50473">
        <w:rPr>
          <w:rFonts w:ascii="Kalpurush" w:hAnsi="Kalpurush" w:cs="Kalpurush"/>
          <w:sz w:val="24"/>
          <w:szCs w:val="24"/>
          <w:cs/>
          <w:lang w:bidi="bn-IN"/>
        </w:rPr>
        <w:t>আলা তোমাকে ফিরিয়ে আনেন</w:t>
      </w:r>
      <w:r w:rsidRPr="00D50473">
        <w:rPr>
          <w:rFonts w:ascii="Kalpurush" w:hAnsi="Kalpurush" w:cs="Kalpurush"/>
          <w:sz w:val="24"/>
          <w:szCs w:val="24"/>
        </w:rPr>
        <w:t xml:space="preserve"> </w:t>
      </w:r>
      <w:r w:rsidRPr="00D50473">
        <w:rPr>
          <w:rFonts w:cs="KFGQPC Uthmanic Script HAFS"/>
          <w:color w:val="339933"/>
          <w:sz w:val="24"/>
          <w:szCs w:val="24"/>
          <w:rtl/>
        </w:rPr>
        <w:t>إِلَىٰ طَآئِفَة</w:t>
      </w:r>
      <w:r w:rsidRPr="00D50473">
        <w:rPr>
          <w:rFonts w:ascii="Jameel Noori Nastaleeq" w:hAnsi="Jameel Noori Nastaleeq" w:cs="KFGQPC Uthmanic Script HAFS" w:hint="cs"/>
          <w:color w:val="339933"/>
          <w:sz w:val="24"/>
          <w:szCs w:val="24"/>
          <w:rtl/>
        </w:rPr>
        <w:t>ٖ</w:t>
      </w:r>
      <w:r w:rsidRPr="00D50473">
        <w:rPr>
          <w:rFonts w:ascii="Jameel Noori Nastaleeq" w:hAnsi="Jameel Noori Nastaleeq"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দলের কাছে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কাতাদা বলেন: আমরা অবহিত হই তারা ছিল </w:t>
      </w:r>
      <w:r w:rsidRPr="00D50473">
        <w:rPr>
          <w:rFonts w:ascii="Kalpurush" w:hAnsi="Kalpurush" w:cs="Kalpurush" w:hint="cs"/>
          <w:sz w:val="24"/>
          <w:szCs w:val="24"/>
          <w:cs/>
          <w:lang w:bidi="bn-BD"/>
        </w:rPr>
        <w:t>১২</w:t>
      </w:r>
      <w:r w:rsidRPr="00D50473">
        <w:rPr>
          <w:rFonts w:ascii="Kalpurush" w:hAnsi="Kalpurush" w:cs="Kalpurush" w:hint="cs"/>
          <w:sz w:val="24"/>
          <w:szCs w:val="24"/>
          <w:cs/>
          <w:lang w:bidi="bn-IN"/>
        </w:rPr>
        <w:t>জন</w:t>
      </w:r>
      <w:r w:rsidRPr="00D50473">
        <w:rPr>
          <w:rFonts w:ascii="Kalpurush" w:hAnsi="Kalpurush" w:cs="Kalpurush"/>
          <w:sz w:val="24"/>
          <w:szCs w:val="24"/>
          <w:cs/>
          <w:lang w:bidi="bn-IN"/>
        </w:rPr>
        <w:t xml:space="preserve"> ব্যক্তি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cs="KFGQPC Uthmanic Script HAFS"/>
          <w:color w:val="339933"/>
          <w:sz w:val="24"/>
          <w:szCs w:val="24"/>
          <w:rtl/>
        </w:rPr>
        <w:t xml:space="preserve"> فَٱسۡتَ‍ٔۡذَنُوكَ لِلۡخُرُوجِ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 যদি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তোমার সঙ্গে</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অভিযানে বের হবার জন্য অনুমতি প্রার্থনা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তোমার সঙ্গে অন্য যুদ্ধে</w:t>
      </w:r>
      <w:r w:rsidRPr="00D50473">
        <w:rPr>
          <w:rFonts w:ascii="Kalpurush" w:hAnsi="Kalpurush" w:cs="Kalpurush"/>
          <w:sz w:val="24"/>
          <w:szCs w:val="24"/>
        </w:rPr>
        <w:t xml:space="preserve"> </w:t>
      </w:r>
      <w:r w:rsidRPr="00D50473">
        <w:rPr>
          <w:rFonts w:cs="KFGQPC Uthmanic Script HAFS"/>
          <w:color w:val="339933"/>
          <w:sz w:val="24"/>
          <w:szCs w:val="24"/>
          <w:rtl/>
        </w:rPr>
        <w:t>فَقُل لَّن تَخۡرُجُواْ مَعِيَ أَبَد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وَلَن </w:t>
      </w:r>
      <w:r w:rsidRPr="00D50473">
        <w:rPr>
          <w:rFonts w:cs="KFGQPC Uthmanic Script HAFS"/>
          <w:color w:val="339933"/>
          <w:sz w:val="24"/>
          <w:szCs w:val="24"/>
          <w:rtl/>
        </w:rPr>
        <w:t>تُقَٰتِلُواْ مَعِيَ عَدُوًّاۖ</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তখন বলবে</w:t>
      </w:r>
      <w:r w:rsidRPr="00D50473">
        <w:rPr>
          <w:rFonts w:ascii="Kalpurush" w:hAnsi="Kalpurush" w:cs="Kalpurush"/>
          <w:sz w:val="24"/>
          <w:szCs w:val="24"/>
        </w:rPr>
        <w:t>, ‘</w:t>
      </w:r>
      <w:r w:rsidRPr="00D50473">
        <w:rPr>
          <w:rFonts w:ascii="Kalpurush" w:hAnsi="Kalpurush" w:cs="Kalpurush"/>
          <w:sz w:val="24"/>
          <w:szCs w:val="24"/>
          <w:cs/>
          <w:lang w:bidi="bn-IN"/>
        </w:rPr>
        <w:t>আমার সাথে ক</w:t>
      </w:r>
      <w:r w:rsidRPr="00D50473">
        <w:rPr>
          <w:rFonts w:ascii="Kalpurush" w:hAnsi="Kalpurush" w:cs="Kalpurush" w:hint="cs"/>
          <w:sz w:val="24"/>
          <w:szCs w:val="24"/>
          <w:cs/>
          <w:lang w:bidi="bn-BD"/>
        </w:rPr>
        <w:t>খ</w:t>
      </w:r>
      <w:r w:rsidRPr="00D50473">
        <w:rPr>
          <w:rFonts w:ascii="Kalpurush" w:hAnsi="Kalpurush" w:cs="Kalpurush"/>
          <w:sz w:val="24"/>
          <w:szCs w:val="24"/>
          <w:cs/>
          <w:lang w:bidi="bn-IN"/>
        </w:rPr>
        <w:t>নো বের হতে পারবে না আর ক</w:t>
      </w:r>
      <w:r w:rsidRPr="00D50473">
        <w:rPr>
          <w:rFonts w:ascii="Kalpurush" w:hAnsi="Kalpurush" w:cs="Kalpurush" w:hint="cs"/>
          <w:sz w:val="24"/>
          <w:szCs w:val="24"/>
          <w:cs/>
          <w:lang w:bidi="bn-BD"/>
        </w:rPr>
        <w:t>খ</w:t>
      </w:r>
      <w:r w:rsidRPr="00D50473">
        <w:rPr>
          <w:rFonts w:ascii="Kalpurush" w:hAnsi="Kalpurush" w:cs="Kalpurush"/>
          <w:sz w:val="24"/>
          <w:szCs w:val="24"/>
          <w:cs/>
          <w:lang w:bidi="bn-IN"/>
        </w:rPr>
        <w:t>নো আমার সঙ্গে গিয়ে শত্রুর বিরুদ্ধে লড়তে পারবে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তাদেরকে তিরস্কার ও শাস্তিস্বরূপ</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এরপর এর কারণ বর্ণনা করে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إِنَّكُمۡ رَضِيتُم بِٱلۡقُعُودِ أَوَّلَ مَرَّة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তোমরা প্রথমবারেই নিষ্ক্রিয় হয়ে বসে থাকাকেই বেশি পছন্দ করে </w:t>
      </w:r>
      <w:r w:rsidRPr="00D50473">
        <w:rPr>
          <w:rFonts w:ascii="Kalpurush" w:hAnsi="Kalpurush" w:cs="Kalpurush" w:hint="cs"/>
          <w:sz w:val="24"/>
          <w:szCs w:val="24"/>
          <w:cs/>
          <w:lang w:bidi="bn-IN"/>
        </w:rPr>
        <w:t>নিয়েছ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আয়াতটি এ আয়াতের মত</w:t>
      </w:r>
      <w:r w:rsidRPr="00D50473">
        <w:rPr>
          <w:rFonts w:ascii="Kalpurush" w:hAnsi="Kalpurush" w:cs="Kalpurush"/>
          <w:sz w:val="24"/>
          <w:szCs w:val="24"/>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وَنُقَلِّبُ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أَفۡ‍ِٔدَتَهُمۡ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وَأَبۡصَٰرَهُمۡ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الانعام</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١١٠</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যেহেতু তারা প্রথম চোটেই ঈমান আনে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কাজেই আমি তাদের বিবেক আর অন্তর্দৃষ্টিকে অন্যদিকে ফিরিয়ে দেব</w:t>
      </w:r>
      <w:r w:rsidRPr="00D50473">
        <w:rPr>
          <w:rFonts w:ascii="SolaimanLipi" w:hAnsi="SolaimanLipi" w:cs="SolaimanLipi"/>
          <w:sz w:val="24"/>
          <w:szCs w:val="24"/>
          <w:cs/>
          <w:lang w:bidi="hi-IN"/>
        </w:rPr>
        <w:t>।</w:t>
      </w:r>
      <w:r w:rsidR="00311FF9" w:rsidRPr="00D50473">
        <w:rPr>
          <w:rFonts w:ascii="Kalpurush" w:hAnsi="Kalpurush" w:cs="Kalpurush"/>
          <w:sz w:val="24"/>
          <w:szCs w:val="24"/>
          <w:cs/>
          <w:lang w:bidi="bn-BD"/>
        </w:rPr>
        <w:t xml:space="preserve">” </w:t>
      </w:r>
      <w:r w:rsidR="00311FF9" w:rsidRPr="00D50473">
        <w:rPr>
          <w:rFonts w:ascii="Kalpurush" w:hAnsi="Kalpurush" w:cs="Kalpurush" w:hint="cs"/>
          <w:sz w:val="24"/>
          <w:szCs w:val="24"/>
          <w:cs/>
          <w:lang w:bidi="bn-BD"/>
        </w:rPr>
        <w:t>[</w:t>
      </w:r>
      <w:r w:rsidR="00311FF9" w:rsidRPr="00D50473">
        <w:rPr>
          <w:rFonts w:ascii="Kalpurush" w:hAnsi="Kalpurush" w:cs="Kalpurush"/>
          <w:sz w:val="24"/>
          <w:szCs w:val="24"/>
          <w:cs/>
          <w:lang w:bidi="bn-IN"/>
        </w:rPr>
        <w:t>স</w:t>
      </w:r>
      <w:r w:rsidR="00311FF9" w:rsidRPr="00D50473">
        <w:rPr>
          <w:rFonts w:ascii="Kalpurush" w:hAnsi="Kalpurush" w:cs="Kalpurush" w:hint="cs"/>
          <w:sz w:val="24"/>
          <w:szCs w:val="24"/>
          <w:cs/>
          <w:lang w:bidi="bn-BD"/>
        </w:rPr>
        <w:t>ূ</w:t>
      </w:r>
      <w:r w:rsidRPr="00D50473">
        <w:rPr>
          <w:rFonts w:ascii="Kalpurush" w:hAnsi="Kalpurush" w:cs="Kalpurush"/>
          <w:sz w:val="24"/>
          <w:szCs w:val="24"/>
          <w:cs/>
          <w:lang w:bidi="bn-IN"/>
        </w:rPr>
        <w:t>রা আল</w:t>
      </w:r>
      <w:r w:rsidRPr="00D50473">
        <w:rPr>
          <w:rFonts w:ascii="Kalpurush" w:hAnsi="Kalpurush" w:cs="Kalpurush" w:hint="cs"/>
          <w:sz w:val="24"/>
          <w:szCs w:val="24"/>
          <w:cs/>
          <w:lang w:bidi="bn-BD"/>
        </w:rPr>
        <w:t xml:space="preserve">-আন‘আম: </w:t>
      </w:r>
      <w:r w:rsidR="00311FF9" w:rsidRPr="00D50473">
        <w:rPr>
          <w:rFonts w:ascii="Kalpurush" w:hAnsi="Kalpurush" w:cs="Kalpurush" w:hint="cs"/>
          <w:sz w:val="24"/>
          <w:szCs w:val="24"/>
          <w:cs/>
          <w:lang w:bidi="bn-BD"/>
        </w:rPr>
        <w:t>১১০]</w:t>
      </w:r>
      <w:r w:rsidRPr="00D50473">
        <w:rPr>
          <w:rFonts w:ascii="Kalpurush" w:hAnsi="Kalpurush" w:cs="Kalpurush"/>
          <w:sz w:val="24"/>
          <w:szCs w:val="24"/>
          <w:cs/>
          <w:lang w:bidi="bn-IN"/>
        </w:rPr>
        <w:t xml:space="preserve"> কেননা মন্দের পরিণতি তার পরে মন্দই হয়</w:t>
      </w:r>
      <w:r w:rsidRPr="00D50473">
        <w:rPr>
          <w:rFonts w:ascii="Kalpurush" w:hAnsi="Kalpurush" w:cs="Kalpurush"/>
          <w:sz w:val="24"/>
          <w:szCs w:val="24"/>
        </w:rPr>
        <w:t xml:space="preserve">, </w:t>
      </w:r>
      <w:r w:rsidRPr="00D50473">
        <w:rPr>
          <w:rFonts w:ascii="Kalpurush" w:hAnsi="Kalpurush" w:cs="Kalpurush"/>
          <w:sz w:val="24"/>
          <w:szCs w:val="24"/>
          <w:cs/>
          <w:lang w:bidi="bn-IN"/>
        </w:rPr>
        <w:t>যেভাবে ভাল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কাজের সাওয়াব তার পরে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 হয়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আল্লাহ তা</w:t>
      </w:r>
      <w:r w:rsidRPr="00D50473">
        <w:rPr>
          <w:rFonts w:ascii="Kalpurush" w:hAnsi="Kalpurush" w:cs="Kalpurush"/>
          <w:sz w:val="24"/>
          <w:szCs w:val="24"/>
        </w:rPr>
        <w:t>‘</w:t>
      </w:r>
      <w:r w:rsidRPr="00D50473">
        <w:rPr>
          <w:rFonts w:ascii="Kalpurush" w:hAnsi="Kalpurush" w:cs="Kalpurush"/>
          <w:sz w:val="24"/>
          <w:szCs w:val="24"/>
          <w:cs/>
          <w:lang w:bidi="bn-IN"/>
        </w:rPr>
        <w:t>আলা হুদাইবিয়ার উমরা</w:t>
      </w:r>
      <w:r w:rsidRPr="00D50473">
        <w:rPr>
          <w:rFonts w:ascii="Kalpurush" w:hAnsi="Kalpurush" w:cs="Kalpurush" w:hint="cs"/>
          <w:sz w:val="24"/>
          <w:szCs w:val="24"/>
          <w:cs/>
          <w:lang w:bidi="bn-BD"/>
        </w:rPr>
        <w:t>হ</w:t>
      </w:r>
      <w:r w:rsidRPr="00D50473">
        <w:rPr>
          <w:rFonts w:ascii="Kalpurush" w:hAnsi="Kalpurush" w:cs="Kalpurush"/>
          <w:sz w:val="24"/>
          <w:szCs w:val="24"/>
          <w:cs/>
          <w:lang w:bidi="bn-IN"/>
        </w:rPr>
        <w:t xml:space="preserve"> প্রসঙ্গে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سَيَقُولُ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ٱلۡمُخَلَّفُونَ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ٱنطَلَقۡتُمۡ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مَغَانِمَ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لِتَأۡخُذُوهَا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الفتح</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١٥</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তোমরা যখন </w:t>
      </w:r>
      <w:r w:rsidRPr="00D50473">
        <w:rPr>
          <w:rFonts w:ascii="Kalpurush" w:hAnsi="Kalpurush" w:cs="Kalpurush" w:hint="cs"/>
          <w:sz w:val="24"/>
          <w:szCs w:val="24"/>
          <w:cs/>
          <w:lang w:bidi="bn-IN"/>
        </w:rPr>
        <w:t>গনিমতের</w:t>
      </w:r>
      <w:r w:rsidRPr="00D50473">
        <w:rPr>
          <w:rFonts w:ascii="Kalpurush" w:hAnsi="Kalpurush" w:cs="Kalpurush"/>
          <w:sz w:val="24"/>
          <w:szCs w:val="24"/>
          <w:cs/>
          <w:lang w:bidi="bn-IN"/>
        </w:rPr>
        <w:t xml:space="preserve"> মাল সংগ্রহ করার জন্য </w:t>
      </w:r>
      <w:r w:rsidRPr="00D50473">
        <w:rPr>
          <w:rFonts w:ascii="Kalpurush" w:hAnsi="Kalpurush" w:cs="Kalpurush"/>
          <w:sz w:val="24"/>
          <w:szCs w:val="24"/>
          <w:cs/>
          <w:lang w:bidi="bn-IN"/>
        </w:rPr>
        <w:lastRenderedPageBreak/>
        <w:t>যেতে থাকবে তখন পিছনে থেকে যাওয়া লোকগুলো বলবে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311FF9" w:rsidRPr="00D50473">
        <w:rPr>
          <w:rFonts w:ascii="Kalpurush" w:hAnsi="Kalpurush" w:cs="Kalpurush" w:hint="cs"/>
          <w:sz w:val="24"/>
          <w:szCs w:val="24"/>
          <w:cs/>
          <w:lang w:bidi="bn-BD"/>
        </w:rPr>
        <w:t>[</w:t>
      </w:r>
      <w:r w:rsidR="00311FF9" w:rsidRPr="00D50473">
        <w:rPr>
          <w:rFonts w:ascii="Kalpurush" w:hAnsi="Kalpurush" w:cs="Kalpurush"/>
          <w:sz w:val="24"/>
          <w:szCs w:val="24"/>
          <w:cs/>
          <w:lang w:bidi="bn-IN"/>
        </w:rPr>
        <w:t>স</w:t>
      </w:r>
      <w:r w:rsidR="00311FF9" w:rsidRPr="00D50473">
        <w:rPr>
          <w:rFonts w:ascii="Kalpurush" w:hAnsi="Kalpurush" w:cs="Kalpurush" w:hint="cs"/>
          <w:sz w:val="24"/>
          <w:szCs w:val="24"/>
          <w:cs/>
          <w:lang w:bidi="bn-BD"/>
        </w:rPr>
        <w:t>ূ</w:t>
      </w:r>
      <w:r w:rsidR="00311FF9" w:rsidRPr="00D50473">
        <w:rPr>
          <w:rFonts w:ascii="Kalpurush" w:hAnsi="Kalpurush" w:cs="Kalpurush"/>
          <w:sz w:val="24"/>
          <w:szCs w:val="24"/>
          <w:cs/>
          <w:lang w:bidi="bn-IN"/>
        </w:rPr>
        <w:t>রা আ</w:t>
      </w:r>
      <w:r w:rsidR="00311FF9" w:rsidRPr="00D50473">
        <w:rPr>
          <w:rFonts w:ascii="Kalpurush" w:hAnsi="Kalpurush" w:cs="Kalpurush" w:hint="cs"/>
          <w:sz w:val="24"/>
          <w:szCs w:val="24"/>
          <w:cs/>
          <w:lang w:bidi="bn-BD"/>
        </w:rPr>
        <w:t>ল-ফাতহ্: ১৫]</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 xml:space="preserve">فَٱقۡعُدُواْ </w:t>
      </w:r>
      <w:r w:rsidRPr="00D50473">
        <w:rPr>
          <w:rFonts w:cs="KFGQPC Uthmanic Script HAFS"/>
          <w:color w:val="339933"/>
          <w:sz w:val="24"/>
          <w:szCs w:val="24"/>
          <w:rtl/>
        </w:rPr>
        <w:t>مَعَ ٱلۡخَٰلِفِينَ</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কাজেই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এখন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-পড়াদের সাথেই বসে থাক</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আব্দুল্লাহ ইবনু আব্বাস রাদিয়াল্লাহু আনহুমা বলেন: অর্থাৎ এ সমস্ত লোকদের সাথে যারা অভিযান থেকে পেছনে পড়ে রয়েছিল। </w:t>
      </w:r>
    </w:p>
    <w:p w:rsidR="0078070D" w:rsidRPr="00D50473" w:rsidRDefault="00252779" w:rsidP="00252779">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تُصَلِّ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أَبَدٗا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قَبۡرِهِۦٓۖ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وَمَاتُواْ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فَٰسِقُونَ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٨٤</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৮৪. তাদের কেউ মারা গেলে তুমি কক্ষনো তাদের জন্য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জানাযার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সালাত পড়বে 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তাদের কবরের পাশে দণ্ডায়মান হবে না। তারা আল্লাহ ও তাঁর রসূলের সঙ্গে কুফুরী করেছে আর বিদ্রোহী পাপাচারী অবস্থায় তাদের মৃত্যু হয়েছে</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311FF9" w:rsidRPr="00D50473">
        <w:rPr>
          <w:rFonts w:ascii="Kalpurush" w:hAnsi="Kalpurush" w:cs="Kalpurush" w:hint="cs"/>
          <w:i/>
          <w:iCs/>
          <w:sz w:val="24"/>
          <w:szCs w:val="24"/>
          <w:cs/>
          <w:lang w:bidi="bn-BD"/>
        </w:rPr>
        <w:t>[</w:t>
      </w:r>
      <w:r w:rsidR="00311FF9" w:rsidRPr="00D50473">
        <w:rPr>
          <w:rFonts w:ascii="Kalpurush" w:hAnsi="Kalpurush" w:cs="Kalpurush"/>
          <w:i/>
          <w:iCs/>
          <w:sz w:val="24"/>
          <w:szCs w:val="24"/>
          <w:cs/>
          <w:lang w:bidi="bn-IN"/>
        </w:rPr>
        <w:t>স</w:t>
      </w:r>
      <w:r w:rsidR="00311FF9" w:rsidRPr="00D50473">
        <w:rPr>
          <w:rFonts w:ascii="Kalpurush" w:hAnsi="Kalpurush" w:cs="Kalpurush"/>
          <w:i/>
          <w:iCs/>
          <w:sz w:val="24"/>
          <w:szCs w:val="24"/>
          <w:cs/>
          <w:lang w:bidi="bn-BD"/>
        </w:rPr>
        <w:t>ূ</w:t>
      </w:r>
      <w:r w:rsidRPr="00D50473">
        <w:rPr>
          <w:rFonts w:ascii="Kalpurush" w:hAnsi="Kalpurush" w:cs="Kalpurush"/>
          <w:i/>
          <w:iCs/>
          <w:sz w:val="24"/>
          <w:szCs w:val="24"/>
          <w:cs/>
          <w:lang w:bidi="bn-IN"/>
        </w:rPr>
        <w:t>রা আত</w:t>
      </w:r>
      <w:r w:rsidRPr="00D50473">
        <w:rPr>
          <w:rFonts w:ascii="Kalpurush" w:hAnsi="Kalpurush" w:cs="Kalpurush" w:hint="cs"/>
          <w:i/>
          <w:iCs/>
          <w:sz w:val="24"/>
          <w:szCs w:val="24"/>
          <w:cs/>
          <w:lang w:bidi="bn-BD"/>
        </w:rPr>
        <w:t>-তাওবাহ: ৮৪</w:t>
      </w:r>
      <w:r w:rsidR="00311FF9"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 xml:space="preserve">মুনাফিকদের জানাযার </w:t>
      </w:r>
      <w:r w:rsidRPr="00D50473">
        <w:rPr>
          <w:rFonts w:ascii="Kalpurush" w:hAnsi="Kalpurush" w:cs="Kalpurush" w:hint="cs"/>
          <w:b/>
          <w:bCs/>
          <w:color w:val="833C0B" w:themeColor="accent2" w:themeShade="80"/>
          <w:sz w:val="24"/>
          <w:szCs w:val="24"/>
          <w:cs/>
          <w:lang w:bidi="bn-IN"/>
        </w:rPr>
        <w:t>সালাত</w:t>
      </w:r>
      <w:r w:rsidRPr="00D50473">
        <w:rPr>
          <w:rFonts w:ascii="Kalpurush" w:hAnsi="Kalpurush" w:cs="Kalpurush"/>
          <w:b/>
          <w:bCs/>
          <w:color w:val="833C0B" w:themeColor="accent2" w:themeShade="80"/>
          <w:sz w:val="24"/>
          <w:szCs w:val="24"/>
          <w:cs/>
          <w:lang w:bidi="bn-IN"/>
        </w:rPr>
        <w:t xml:space="preserve"> আদায় করা নিষেধ</w:t>
      </w:r>
      <w:r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রাসূলকে নির্দেশ দিচ্ছেন তিনি যেন মুনাফিকদের বর্জন করেন আর তাদের যদি কেউ মারা যায় তবে তার জানাযার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যেন আদায় 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তার জন্য ক্ষমা প্রার্থনা ও দ</w:t>
      </w:r>
      <w:r w:rsidRPr="00D50473">
        <w:rPr>
          <w:rFonts w:ascii="Kalpurush" w:hAnsi="Kalpurush" w:cs="Kalpurush" w:hint="cs"/>
          <w:sz w:val="24"/>
          <w:szCs w:val="24"/>
          <w:cs/>
          <w:lang w:bidi="bn-BD"/>
        </w:rPr>
        <w:t>ো‘</w:t>
      </w:r>
      <w:r w:rsidR="00BC3399">
        <w:rPr>
          <w:rFonts w:ascii="Kalpurush" w:hAnsi="Kalpurush" w:cs="Kalpurush"/>
          <w:sz w:val="24"/>
          <w:szCs w:val="24"/>
          <w:cs/>
          <w:lang w:bidi="bn-IN"/>
        </w:rPr>
        <w:t>আ করার উদ্দেশ্যে তার ক</w:t>
      </w:r>
      <w:r w:rsidR="00BC3399">
        <w:rPr>
          <w:rFonts w:ascii="Kalpurush" w:hAnsi="Kalpurush" w:cs="Kalpurush" w:hint="cs"/>
          <w:sz w:val="24"/>
          <w:szCs w:val="24"/>
          <w:cs/>
          <w:lang w:bidi="bn-BD"/>
        </w:rPr>
        <w:t>বরে</w:t>
      </w:r>
      <w:r w:rsidRPr="00D50473">
        <w:rPr>
          <w:rFonts w:ascii="Kalpurush" w:hAnsi="Kalpurush" w:cs="Kalpurush"/>
          <w:sz w:val="24"/>
          <w:szCs w:val="24"/>
          <w:cs/>
          <w:lang w:bidi="bn-IN"/>
        </w:rPr>
        <w:t xml:space="preserve"> না দাঁড়া</w:t>
      </w:r>
      <w:r w:rsidR="00BC3399">
        <w:rPr>
          <w:rFonts w:ascii="Kalpurush" w:hAnsi="Kalpurush" w:cs="Kalpurush"/>
          <w:sz w:val="24"/>
          <w:szCs w:val="24"/>
          <w:cs/>
          <w:lang w:bidi="bn-IN"/>
        </w:rPr>
        <w:t>ন। কেননা সে আল্লাহ এবং তাঁর রাস</w:t>
      </w:r>
      <w:r w:rsidR="00BC3399">
        <w:rPr>
          <w:rFonts w:ascii="Kalpurush" w:hAnsi="Kalpurush" w:cs="Kalpurush" w:hint="cs"/>
          <w:sz w:val="24"/>
          <w:szCs w:val="24"/>
          <w:cs/>
          <w:lang w:bidi="bn-BD"/>
        </w:rPr>
        <w:t>ূ</w:t>
      </w:r>
      <w:r w:rsidRPr="00D50473">
        <w:rPr>
          <w:rFonts w:ascii="Kalpurush" w:hAnsi="Kalpurush" w:cs="Kalpurush"/>
          <w:sz w:val="24"/>
          <w:szCs w:val="24"/>
          <w:cs/>
          <w:lang w:bidi="bn-IN"/>
        </w:rPr>
        <w:t>লকে অস্বীকার করেছে আর এ অবস্থায় তার মৃত্যু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বিধান প্রত্যেক ঐ ব্যক্তির জন্য যার নিফাক সম্পর্কে জানা গেছে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যদিও এ আয়াত অবতীর্ণ হওয়ার প্রেক্ষাপট মুনাফিক সর্দার আব্দুল্লাহ ইবনু উবাই ইবনু সালূল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ইমাম বুখারী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ওমর রাদিয়াল্লাহু আনহুমা বলেন: আব্দুল্লাহ ইবনু উবাই যখন মারা যায় তখন তার পুত্র আব্দুল্লাহ ইবনু আব্দুল্লাহ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নিকটে সে তার পিতাকে কাফন পরানোর জন্য তাঁর </w:t>
      </w:r>
      <w:r w:rsidRPr="00D50473">
        <w:rPr>
          <w:rFonts w:ascii="Kalpurush" w:hAnsi="Kalpurush" w:cs="Kalpurush"/>
          <w:sz w:val="24"/>
          <w:szCs w:val="24"/>
          <w:cs/>
          <w:lang w:bidi="bn-IN"/>
        </w:rPr>
        <w:lastRenderedPageBreak/>
        <w:t>জামাটি দিতে বলে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ফলে তিনি তা দিয়ে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সে তার পিতার জানাযার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করতে বললে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 আদায় করার জন্য দণ্ডায়মান হতে উদ্যত হন তখন </w:t>
      </w:r>
      <w:r w:rsidRPr="00D50473">
        <w:rPr>
          <w:rFonts w:ascii="Kalpurush" w:hAnsi="Kalpurush" w:cs="Kalpurush" w:hint="cs"/>
          <w:sz w:val="24"/>
          <w:szCs w:val="24"/>
          <w:cs/>
          <w:lang w:bidi="bn-BD"/>
        </w:rPr>
        <w:t>উ</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র সাল্লাল্লাহু আলাইহি ওয়াসারাদিয়াল্লাহু </w:t>
      </w:r>
      <w:r w:rsidRPr="00D50473">
        <w:rPr>
          <w:rFonts w:ascii="Kalpurush" w:hAnsi="Kalpurush" w:cs="Kalpurush"/>
          <w:sz w:val="24"/>
          <w:szCs w:val="24"/>
          <w:lang w:bidi="bn-IN"/>
        </w:rPr>
        <w:t>‘</w:t>
      </w:r>
      <w:r w:rsidRPr="00D50473">
        <w:rPr>
          <w:rFonts w:ascii="Kalpurush" w:hAnsi="Kalpurush" w:cs="Kalpurush"/>
          <w:sz w:val="24"/>
          <w:szCs w:val="24"/>
          <w:cs/>
          <w:lang w:bidi="bn-IN"/>
        </w:rPr>
        <w:t>আন</w:t>
      </w:r>
      <w:r w:rsidRPr="00D50473">
        <w:rPr>
          <w:rFonts w:ascii="Kalpurush" w:hAnsi="Kalpurush" w:cs="Kalpurush" w:hint="cs"/>
          <w:sz w:val="24"/>
          <w:szCs w:val="24"/>
          <w:cs/>
          <w:lang w:bidi="bn-BD"/>
        </w:rPr>
        <w:t>হু</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জামা ধরে বলেন: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আপনি কি তার জানাযার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করবেন অথচ আপনাকে আপনার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 তার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পড়াতে নিষেধ করেছেন</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আমাকে এ বলে ইখতিয়ার দিয়েছেন: </w:t>
      </w:r>
      <w:r w:rsidRPr="00D50473">
        <w:rPr>
          <w:rFonts w:cs="KFGQPC Uthmanic Script HAFS"/>
          <w:color w:val="339933"/>
          <w:sz w:val="24"/>
          <w:szCs w:val="24"/>
          <w:rtl/>
        </w:rPr>
        <w:t>ٱسۡتَغۡفِرۡ لَهُمۡ أَوۡ لَا تَسۡتَغۡفِرۡ لَهُمۡ إِن تَسۡتَغۡفِرۡ لَهُمۡ سَبۡعِينَ مَرَّة</w:t>
      </w:r>
      <w:r w:rsidRPr="00D50473">
        <w:rPr>
          <w:rFonts w:ascii="Jameel Noori Nastaleeq" w:hAnsi="Jameel Noori Nastaleeq" w:cs="KFGQPC Uthmanic Script HAFS" w:hint="cs"/>
          <w:color w:val="339933"/>
          <w:sz w:val="24"/>
          <w:szCs w:val="24"/>
          <w:rtl/>
        </w:rPr>
        <w:t>ٗ</w:t>
      </w:r>
      <w:r w:rsidRPr="00D50473">
        <w:rPr>
          <w:rFonts w:cs="KFGQPC Uthmanic Script HAFS"/>
          <w:color w:val="339933"/>
          <w:sz w:val="24"/>
          <w:szCs w:val="24"/>
          <w:rtl/>
        </w:rPr>
        <w:t>فَلَن يَغۡفِرَ ٱللَّهُ 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তুমি তাদের জন্য ক্ষমা প্রার্থনা কর বা না কর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উভয়ই সমান</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তুমি তাদের জন্য সত্তর বার ক্ষমা প্রার্থনা করলেও আল্লাহ কক্ষনো তাদেরকে ক্ষমা করবেন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 তার জন্য সত্তর বারেরও</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ক্ষমা চাইব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w:t>
      </w:r>
      <w:r w:rsidRPr="00D50473">
        <w:rPr>
          <w:rFonts w:ascii="Kalpurush" w:hAnsi="Kalpurush" w:cs="Kalpurush" w:hint="cs"/>
          <w:sz w:val="24"/>
          <w:szCs w:val="24"/>
          <w:cs/>
          <w:lang w:bidi="bn-BD"/>
        </w:rPr>
        <w:t xml:space="preserve"> (উ</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র) বলেন: সে তো মুনাফিক।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আব্দুল্লাহ ইবনু </w:t>
      </w:r>
      <w:r w:rsidRPr="00D50473">
        <w:rPr>
          <w:rFonts w:ascii="Kalpurush" w:hAnsi="Kalpurush" w:cs="Kalpurush" w:hint="cs"/>
          <w:sz w:val="24"/>
          <w:szCs w:val="24"/>
          <w:cs/>
          <w:lang w:bidi="bn-BD"/>
        </w:rPr>
        <w:t>উ</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 রাদিয়াল্লাহু আনহুমা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জানাযার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আল্লাহ তা</w:t>
      </w:r>
      <w:r w:rsidRPr="00D50473">
        <w:rPr>
          <w:rFonts w:ascii="Kalpurush" w:hAnsi="Kalpurush" w:cs="Kalpurush"/>
          <w:sz w:val="24"/>
          <w:szCs w:val="24"/>
        </w:rPr>
        <w:t>‘</w:t>
      </w:r>
      <w:r w:rsidR="00BC3399">
        <w:rPr>
          <w:rFonts w:ascii="Kalpurush" w:hAnsi="Kalpurush" w:cs="Kalpurush"/>
          <w:sz w:val="24"/>
          <w:szCs w:val="24"/>
          <w:cs/>
          <w:lang w:bidi="bn-IN"/>
        </w:rPr>
        <w:t>আলা এ</w:t>
      </w:r>
      <w:r w:rsidRPr="00D50473">
        <w:rPr>
          <w:rFonts w:ascii="Kalpurush" w:hAnsi="Kalpurush" w:cs="Kalpurush"/>
          <w:sz w:val="24"/>
          <w:szCs w:val="24"/>
          <w:cs/>
          <w:lang w:bidi="bn-IN"/>
        </w:rPr>
        <w:t xml:space="preserve"> আয়াত অবতীর্ণ করেন: </w:t>
      </w:r>
    </w:p>
    <w:p w:rsidR="0078070D" w:rsidRPr="00D50473" w:rsidRDefault="0078070D" w:rsidP="0078070D">
      <w:pPr>
        <w:bidi w:val="0"/>
        <w:jc w:val="both"/>
        <w:rPr>
          <w:rFonts w:ascii="Kalpurush" w:hAnsi="Kalpurush" w:cs="Kalpurush"/>
          <w:sz w:val="24"/>
          <w:szCs w:val="24"/>
        </w:rPr>
      </w:pPr>
      <w:r w:rsidRPr="00D50473">
        <w:rPr>
          <w:rFonts w:cs="KFGQPC Uthmanic Script HAFS"/>
          <w:color w:val="339933"/>
          <w:sz w:val="24"/>
          <w:szCs w:val="24"/>
          <w:rtl/>
        </w:rPr>
        <w:t>وَلَا تُصَلِّ عَلَىٰٓ أَحَد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مِّنۡهُم مَّاتَ أَبَد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وَلَا تَقُمۡ </w:t>
      </w:r>
      <w:r w:rsidRPr="00D50473">
        <w:rPr>
          <w:rFonts w:cs="KFGQPC Uthmanic Script HAFS"/>
          <w:color w:val="339933"/>
          <w:sz w:val="24"/>
          <w:szCs w:val="24"/>
          <w:rtl/>
        </w:rPr>
        <w:t>عَلَىٰ قَبۡرِهِۦٓ</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কেউ মারা গেলে তুমি ক</w:t>
      </w:r>
      <w:r w:rsidRPr="00D50473">
        <w:rPr>
          <w:rFonts w:ascii="Kalpurush" w:hAnsi="Kalpurush" w:cs="Kalpurush" w:hint="cs"/>
          <w:sz w:val="24"/>
          <w:szCs w:val="24"/>
          <w:cs/>
          <w:lang w:bidi="bn-BD"/>
        </w:rPr>
        <w:t>খ</w:t>
      </w:r>
      <w:r w:rsidRPr="00D50473">
        <w:rPr>
          <w:rFonts w:ascii="Kalpurush" w:hAnsi="Kalpurush" w:cs="Kalpurush"/>
          <w:sz w:val="24"/>
          <w:szCs w:val="24"/>
          <w:cs/>
          <w:lang w:bidi="bn-IN"/>
        </w:rPr>
        <w:t xml:space="preserve">নো তাদের জন্য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জানাযার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পড়বে 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তাদের কবরের পাশে দণ্ডায়মান হবে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এই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প্রায় এভাবে স্বয়ং </w:t>
      </w:r>
      <w:r w:rsidRPr="00D50473">
        <w:rPr>
          <w:rFonts w:ascii="Kalpurush" w:hAnsi="Kalpurush" w:cs="Kalpurush" w:hint="cs"/>
          <w:sz w:val="24"/>
          <w:szCs w:val="24"/>
          <w:cs/>
          <w:lang w:bidi="bn-BD"/>
        </w:rPr>
        <w:t>উ</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 ইবনুল খাত্তাব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হতেও বর্ণিত হয়েছে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তাতে রয়েছে: তিনি বলেন: এরপর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তার জানাযা পড়িয়ে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খাটলার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পেছনে পেছনে যান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তাকে দাফন করা পর্যন্ত তার কবরের উপরে দাঁড়িয়ে থাকেন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00BC3399">
        <w:rPr>
          <w:rFonts w:ascii="Kalpurush" w:hAnsi="Kalpurush" w:cs="Kalpurush" w:hint="cs"/>
          <w:sz w:val="24"/>
          <w:szCs w:val="24"/>
          <w:cs/>
          <w:lang w:bidi="bn-BD"/>
        </w:rPr>
        <w:lastRenderedPageBreak/>
        <w:t xml:space="preserve">(উমর বলেন) </w:t>
      </w:r>
      <w:r w:rsidRPr="00D50473">
        <w:rPr>
          <w:rFonts w:ascii="Kalpurush" w:hAnsi="Kalpurush" w:cs="Kalpurush"/>
          <w:sz w:val="24"/>
          <w:szCs w:val="24"/>
          <w:cs/>
          <w:lang w:bidi="bn-IN"/>
        </w:rPr>
        <w:t>আমি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সাথে এভাবে কথা বলার সাহসিকতায় সত্যিই অবাক হয়েছিলাম</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এবং তাঁর রাসূল অধিক অবগত। 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বিষয়টি সহজ 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অবশেষে এ দু</w:t>
      </w:r>
      <w:r w:rsidRPr="00D50473">
        <w:rPr>
          <w:rFonts w:ascii="Kalpurush" w:hAnsi="Kalpurush" w:cs="Kalpurush"/>
          <w:sz w:val="24"/>
          <w:szCs w:val="24"/>
        </w:rPr>
        <w:t>’</w:t>
      </w:r>
      <w:r w:rsidRPr="00D50473">
        <w:rPr>
          <w:rFonts w:ascii="Kalpurush" w:hAnsi="Kalpurush" w:cs="Kalpurush"/>
          <w:sz w:val="24"/>
          <w:szCs w:val="24"/>
          <w:cs/>
          <w:lang w:bidi="bn-IN"/>
        </w:rPr>
        <w:t xml:space="preserve">টো আয়াত অবতীর্ণ হয়: </w:t>
      </w:r>
    </w:p>
    <w:p w:rsidR="0078070D" w:rsidRPr="00D50473" w:rsidRDefault="0078070D" w:rsidP="0078070D">
      <w:pPr>
        <w:bidi w:val="0"/>
        <w:jc w:val="both"/>
        <w:rPr>
          <w:rFonts w:ascii="Kalpurush" w:hAnsi="Kalpurush" w:cs="Kalpurush"/>
          <w:sz w:val="24"/>
          <w:szCs w:val="24"/>
        </w:rPr>
      </w:pPr>
      <w:r w:rsidRPr="00D50473">
        <w:rPr>
          <w:rFonts w:cs="KFGQPC Uthmanic Script HAFS"/>
          <w:color w:val="339933"/>
          <w:sz w:val="24"/>
          <w:szCs w:val="24"/>
          <w:rtl/>
        </w:rPr>
        <w:t>وَلَا تُصَلِّ عَلَىٰٓ أَحَد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مِّنۡهُم مَّاتَ أَبَد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কেউ মারা গেলে তুমি ক</w:t>
      </w:r>
      <w:r w:rsidRPr="00D50473">
        <w:rPr>
          <w:rFonts w:ascii="Kalpurush" w:hAnsi="Kalpurush" w:cs="Kalpurush" w:hint="cs"/>
          <w:sz w:val="24"/>
          <w:szCs w:val="24"/>
          <w:cs/>
          <w:lang w:bidi="bn-BD"/>
        </w:rPr>
        <w:t>খ</w:t>
      </w:r>
      <w:r w:rsidRPr="00D50473">
        <w:rPr>
          <w:rFonts w:ascii="Kalpurush" w:hAnsi="Kalpurush" w:cs="Kalpurush"/>
          <w:sz w:val="24"/>
          <w:szCs w:val="24"/>
          <w:cs/>
          <w:lang w:bidi="bn-IN"/>
        </w:rPr>
        <w:t xml:space="preserve">নো তাদের জন্য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জানাযার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পড়বে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এরপর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আর কো</w:t>
      </w:r>
      <w:r w:rsidRPr="00D50473">
        <w:rPr>
          <w:rFonts w:ascii="Kalpurush" w:hAnsi="Kalpurush" w:cs="Kalpurush" w:hint="cs"/>
          <w:sz w:val="24"/>
          <w:szCs w:val="24"/>
          <w:cs/>
          <w:lang w:bidi="bn-BD"/>
        </w:rPr>
        <w:t>এা</w:t>
      </w:r>
      <w:r w:rsidRPr="00D50473">
        <w:rPr>
          <w:rFonts w:ascii="Kalpurush" w:hAnsi="Kalpurush" w:cs="Kalpurush"/>
          <w:sz w:val="24"/>
          <w:szCs w:val="24"/>
          <w:cs/>
          <w:lang w:bidi="bn-IN"/>
        </w:rPr>
        <w:t xml:space="preserve"> মুনাফিকের জানাযা পড়েন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r w:rsidRPr="00D50473">
        <w:rPr>
          <w:rFonts w:ascii="Kalpurush" w:hAnsi="Kalpurush" w:cs="Kalpurush" w:hint="cs"/>
          <w:sz w:val="24"/>
          <w:szCs w:val="24"/>
          <w:cs/>
          <w:lang w:bidi="bn-BD"/>
        </w:rPr>
        <w:t>এবং</w:t>
      </w:r>
      <w:r w:rsidRPr="00D50473">
        <w:rPr>
          <w:rFonts w:ascii="Kalpurush" w:hAnsi="Kalpurush" w:cs="Kalpurush"/>
          <w:sz w:val="24"/>
          <w:szCs w:val="24"/>
          <w:cs/>
          <w:lang w:bidi="bn-IN"/>
        </w:rPr>
        <w:t xml:space="preserve"> তার কবরের উপরে দাঁড়ান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এ অবস্থাতেই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রূহ কবজ করে নেন। তিরমিযী এভাবে এই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তাফসীর প্রসঙ্গে বর্ণনা করেছেন আর তিনি বলেন: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হাদিসটি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হাসান-সহীহ। ইমাম বুখারীও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w:t>
      </w:r>
    </w:p>
    <w:p w:rsidR="0078070D" w:rsidRPr="00D50473" w:rsidRDefault="0078070D" w:rsidP="00252779">
      <w:pPr>
        <w:jc w:val="both"/>
        <w:rPr>
          <w:rFonts w:ascii="Kalpurush" w:hAnsi="Kalpurush" w:cstheme="minorBidi"/>
          <w:color w:val="339933"/>
          <w:sz w:val="24"/>
          <w:szCs w:val="24"/>
          <w:rtl/>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تُعۡجِبۡكَ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وَأَوۡلَٰدُهُمۡۚ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يُرِيدُ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وَتَزۡهَقَ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٨٥</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٨٥</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তাদের </w:t>
      </w:r>
      <w:r w:rsidRPr="00D50473">
        <w:rPr>
          <w:rFonts w:ascii="Kalpurush" w:hAnsi="Kalpurush" w:cs="Kalpurush" w:hint="cs"/>
          <w:i/>
          <w:iCs/>
          <w:sz w:val="24"/>
          <w:szCs w:val="24"/>
          <w:cs/>
          <w:lang w:bidi="bn-IN"/>
        </w:rPr>
        <w:t>মূলধন</w:t>
      </w:r>
      <w:r w:rsidRPr="00D50473">
        <w:rPr>
          <w:rFonts w:ascii="Kalpurush" w:hAnsi="Kalpurush" w:cs="Kalpurush"/>
          <w:i/>
          <w:iCs/>
          <w:sz w:val="24"/>
          <w:szCs w:val="24"/>
          <w:cs/>
          <w:lang w:bidi="bn-IN"/>
        </w:rPr>
        <w:t xml:space="preserve"> আর সন্তান-সন্ততি তোমার যেন চোখ </w:t>
      </w:r>
      <w:r w:rsidRPr="00D50473">
        <w:rPr>
          <w:rFonts w:ascii="Kalpurush" w:hAnsi="Kalpurush" w:cs="Kalpurush" w:hint="cs"/>
          <w:i/>
          <w:iCs/>
          <w:sz w:val="24"/>
          <w:szCs w:val="24"/>
          <w:cs/>
          <w:lang w:bidi="bn-IN"/>
        </w:rPr>
        <w:t>ধাঁদিয়ে</w:t>
      </w:r>
      <w:r w:rsidRPr="00D50473">
        <w:rPr>
          <w:rFonts w:ascii="Kalpurush" w:hAnsi="Kalpurush" w:cs="Kalpurush"/>
          <w:i/>
          <w:iCs/>
          <w:sz w:val="24"/>
          <w:szCs w:val="24"/>
          <w:cs/>
          <w:lang w:bidi="bn-IN"/>
        </w:rPr>
        <w:t xml:space="preserve"> না দেয়</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দুনিয়াতে আল্লাহ সে সব দিয়েই তাদেরকে শাস্তি দেয়ার ইচ্ছে করেন আর কাফির অবস্থায় যেন তাদের প্রাণবায়ু নির্গত হয়</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311FF9"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w:t>
      </w:r>
      <w:r w:rsidRPr="00D50473">
        <w:rPr>
          <w:rFonts w:ascii="Kalpurush" w:hAnsi="Kalpurush" w:cs="Kalpurush" w:hint="cs"/>
          <w:i/>
          <w:iCs/>
          <w:sz w:val="24"/>
          <w:szCs w:val="24"/>
          <w:cs/>
          <w:lang w:bidi="bn-BD"/>
        </w:rPr>
        <w:t>তাওবাহ: ৮৫</w:t>
      </w:r>
      <w:r w:rsidR="00311FF9" w:rsidRPr="00D50473">
        <w:rPr>
          <w:rFonts w:ascii="Kalpurush" w:hAnsi="Kalpurush" w:cs="Kalpurush" w:hint="cs"/>
          <w:i/>
          <w:iCs/>
          <w:sz w:val="24"/>
          <w:szCs w:val="24"/>
          <w:cs/>
          <w:lang w:bidi="bn-BD"/>
        </w:rPr>
        <w:t>]</w:t>
      </w:r>
      <w:r w:rsidRPr="00FE43D4">
        <w:rPr>
          <w:rFonts w:ascii="Kalpurush" w:hAnsi="Kalpurush" w:cs="Kalpurush"/>
          <w:i/>
          <w:iCs/>
          <w:sz w:val="24"/>
          <w:szCs w:val="24"/>
          <w:cs/>
          <w:lang w:bidi="bn-BD"/>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এই ধরণের আয়াতের তাফসীর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বর্ণিত হয়েছে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জন্য সকল প্রশংসা এবং তাঁরই অনুগ্রহ। </w:t>
      </w:r>
    </w:p>
    <w:p w:rsidR="0078070D" w:rsidRPr="00D50473" w:rsidRDefault="0078070D" w:rsidP="00252779">
      <w:pPr>
        <w:widowControl w:val="0"/>
        <w:autoSpaceDE w:val="0"/>
        <w:autoSpaceDN w:val="0"/>
        <w:adjustRightInd w:val="0"/>
        <w:jc w:val="both"/>
        <w:rPr>
          <w:rFonts w:ascii="Kalpurush" w:hAnsi="Kalpurush" w:cs="Vrinda"/>
          <w:color w:val="339933"/>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أُنزِلَتۡ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سُورَةٌ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ٱسۡتَ‍ٔۡذَنَكَ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ٱلطَّوۡلِ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وَقَالُواْ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ذَرۡنَا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ٱلۡقَٰعِدِينَ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يَكُونُواْ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ٱلۡخَوَالِفِ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وَطُبِعَ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يَفۡقَهُونَ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٨٧</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٨٦،</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٨٧</w:t>
      </w:r>
      <w:r w:rsidR="00252779" w:rsidRPr="00D50473">
        <w:rPr>
          <w:rFonts w:ascii="KFGQPC Uthman Taha Naskh" w:cs="KFGQPC Uthman Taha Naskh" w:hint="cs"/>
          <w:color w:val="008000"/>
          <w:sz w:val="24"/>
          <w:szCs w:val="24"/>
          <w:rtl/>
        </w:rPr>
        <w:t>]</w:t>
      </w:r>
    </w:p>
    <w:p w:rsidR="0078070D" w:rsidRPr="00D50473" w:rsidRDefault="0078070D" w:rsidP="00BC3399">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lastRenderedPageBreak/>
        <w:t xml:space="preserve">“৮৬. </w:t>
      </w:r>
      <w:r w:rsidRPr="00D50473">
        <w:rPr>
          <w:rFonts w:ascii="Kalpurush" w:hAnsi="Kalpurush" w:cs="Kalpurush"/>
          <w:i/>
          <w:iCs/>
          <w:sz w:val="24"/>
          <w:szCs w:val="24"/>
          <w:cs/>
          <w:lang w:bidi="bn-IN"/>
        </w:rPr>
        <w:t xml:space="preserve">যখন </w:t>
      </w:r>
      <w:r w:rsidRPr="00D50473">
        <w:rPr>
          <w:rFonts w:ascii="Kalpurush" w:hAnsi="Kalpurush" w:cs="Kalpurush" w:hint="cs"/>
          <w:i/>
          <w:iCs/>
          <w:sz w:val="24"/>
          <w:szCs w:val="24"/>
          <w:cs/>
          <w:lang w:bidi="bn-IN"/>
        </w:rPr>
        <w:t>সূরা</w:t>
      </w:r>
      <w:r w:rsidRPr="00D50473">
        <w:rPr>
          <w:rFonts w:ascii="Kalpurush" w:hAnsi="Kalpurush" w:cs="Kalpurush"/>
          <w:i/>
          <w:iCs/>
          <w:sz w:val="24"/>
          <w:szCs w:val="24"/>
          <w:cs/>
          <w:lang w:bidi="bn-IN"/>
        </w:rPr>
        <w:t xml:space="preserve"> অবতীর্ণ করা হয় যে</w:t>
      </w:r>
      <w:r w:rsidRPr="00D50473">
        <w:rPr>
          <w:rFonts w:ascii="Kalpurush" w:hAnsi="Kalpurush" w:cs="Kalpurush"/>
          <w:i/>
          <w:iCs/>
          <w:sz w:val="24"/>
          <w:szCs w:val="24"/>
        </w:rPr>
        <w:t>, ‘</w:t>
      </w:r>
      <w:r w:rsidRPr="00D50473">
        <w:rPr>
          <w:rFonts w:ascii="Kalpurush" w:hAnsi="Kalpurush" w:cs="Kalpurush" w:hint="cs"/>
          <w:i/>
          <w:iCs/>
          <w:sz w:val="24"/>
          <w:szCs w:val="24"/>
          <w:cs/>
          <w:lang w:bidi="bn-IN"/>
        </w:rPr>
        <w:t>আল্লাহর</w:t>
      </w:r>
      <w:r w:rsidR="00BC3399">
        <w:rPr>
          <w:rFonts w:ascii="Kalpurush" w:hAnsi="Kalpurush" w:cs="Kalpurush" w:hint="cs"/>
          <w:i/>
          <w:iCs/>
          <w:sz w:val="24"/>
          <w:szCs w:val="24"/>
          <w:cs/>
          <w:lang w:bidi="bn-BD"/>
        </w:rPr>
        <w:t xml:space="preserve"> ওপর ঈমান </w:t>
      </w:r>
      <w:r w:rsidRPr="00D50473">
        <w:rPr>
          <w:rFonts w:ascii="Kalpurush" w:hAnsi="Kalpurush" w:cs="Kalpurush"/>
          <w:i/>
          <w:iCs/>
          <w:sz w:val="24"/>
          <w:szCs w:val="24"/>
          <w:cs/>
          <w:lang w:bidi="bn-IN"/>
        </w:rPr>
        <w:t>স্থাপন কর আর তাঁর রসূলের সঙ্গে থেকে জিহাদ কর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তখন শক্তি-</w:t>
      </w:r>
      <w:r w:rsidRPr="00D50473">
        <w:rPr>
          <w:rFonts w:ascii="Kalpurush" w:hAnsi="Kalpurush" w:cs="Kalpurush" w:hint="cs"/>
          <w:i/>
          <w:iCs/>
          <w:sz w:val="24"/>
          <w:szCs w:val="24"/>
          <w:cs/>
          <w:lang w:bidi="bn-IN"/>
        </w:rPr>
        <w:t>সামর্থ্য</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সম্পন্ন</w:t>
      </w:r>
      <w:r w:rsidRPr="00D50473">
        <w:rPr>
          <w:rFonts w:ascii="Kalpurush" w:hAnsi="Kalpurush" w:cs="Kalpurush"/>
          <w:i/>
          <w:iCs/>
          <w:sz w:val="24"/>
          <w:szCs w:val="24"/>
          <w:cs/>
          <w:lang w:bidi="bn-IN"/>
        </w:rPr>
        <w:t xml:space="preserve"> লোকেরা তোমার নিকট অব্যাহতি প্রার্থনা করে আর বলে</w:t>
      </w:r>
      <w:r w:rsidRPr="00D50473">
        <w:rPr>
          <w:rFonts w:ascii="Kalpurush" w:hAnsi="Kalpurush" w:cs="Kalpurush"/>
          <w:i/>
          <w:iCs/>
          <w:sz w:val="24"/>
          <w:szCs w:val="24"/>
        </w:rPr>
        <w:t>, ‘</w:t>
      </w:r>
      <w:r w:rsidRPr="00D50473">
        <w:rPr>
          <w:rFonts w:ascii="Kalpurush" w:hAnsi="Kalpurush" w:cs="Kalpurush"/>
          <w:i/>
          <w:iCs/>
          <w:sz w:val="24"/>
          <w:szCs w:val="24"/>
          <w:cs/>
          <w:lang w:bidi="bn-IN"/>
        </w:rPr>
        <w:t>আমাদেরকে রেহাই দিন</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যারা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ঘরে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বসে থাকে আমরা তাদের সঙ্গেই থাকব। ৮৭. তারা পিছনে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ঘরে বসে</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থাকা স্ত্রীলোকদের সাথে থাকাকেই পছন্দ করে</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তাদের হৃদয়কে </w:t>
      </w:r>
      <w:r w:rsidR="00BC3399">
        <w:rPr>
          <w:rFonts w:ascii="Kalpurush" w:hAnsi="Kalpurush" w:cs="Kalpurush" w:hint="cs"/>
          <w:i/>
          <w:iCs/>
          <w:sz w:val="24"/>
          <w:szCs w:val="24"/>
          <w:cs/>
          <w:lang w:bidi="bn-IN"/>
        </w:rPr>
        <w:t>স</w:t>
      </w:r>
      <w:r w:rsidR="00BC3399">
        <w:rPr>
          <w:rFonts w:ascii="Kalpurush" w:hAnsi="Kalpurush" w:cs="Kalpurush" w:hint="cs"/>
          <w:i/>
          <w:iCs/>
          <w:sz w:val="24"/>
          <w:szCs w:val="24"/>
          <w:cs/>
          <w:lang w:bidi="bn-BD"/>
        </w:rPr>
        <w:t>ি</w:t>
      </w:r>
      <w:r w:rsidRPr="00D50473">
        <w:rPr>
          <w:rFonts w:ascii="Kalpurush" w:hAnsi="Kalpurush" w:cs="Kalpurush" w:hint="cs"/>
          <w:i/>
          <w:iCs/>
          <w:sz w:val="24"/>
          <w:szCs w:val="24"/>
          <w:cs/>
          <w:lang w:bidi="bn-IN"/>
        </w:rPr>
        <w:t>ল</w:t>
      </w:r>
      <w:r w:rsidRPr="00D50473">
        <w:rPr>
          <w:rFonts w:ascii="Kalpurush" w:hAnsi="Kalpurush" w:cs="Kalpurush"/>
          <w:i/>
          <w:iCs/>
          <w:sz w:val="24"/>
          <w:szCs w:val="24"/>
          <w:cs/>
          <w:lang w:bidi="bn-IN"/>
        </w:rPr>
        <w:t xml:space="preserve"> করে</w:t>
      </w:r>
      <w:r w:rsidR="005D0B14">
        <w:rPr>
          <w:rFonts w:ascii="Kalpurush" w:hAnsi="Kalpurush" w:cs="Kalpurush"/>
          <w:i/>
          <w:iCs/>
          <w:sz w:val="24"/>
          <w:szCs w:val="24"/>
          <w:cs/>
          <w:lang w:bidi="bn-IN"/>
        </w:rPr>
        <w:t xml:space="preserve"> দেওয়া </w:t>
      </w:r>
      <w:r w:rsidRPr="00D50473">
        <w:rPr>
          <w:rFonts w:ascii="Kalpurush" w:hAnsi="Kalpurush" w:cs="Kalpurush"/>
          <w:i/>
          <w:iCs/>
          <w:sz w:val="24"/>
          <w:szCs w:val="24"/>
          <w:cs/>
          <w:lang w:bidi="bn-IN"/>
        </w:rPr>
        <w:t>হয়েছে</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কাজেই তারা কিছুই বুঝতে পারে</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311FF9" w:rsidRPr="00D50473">
        <w:rPr>
          <w:rFonts w:ascii="Kalpurush" w:hAnsi="Kalpurush" w:cs="Kalpurush" w:hint="cs"/>
          <w:i/>
          <w:iCs/>
          <w:sz w:val="24"/>
          <w:szCs w:val="24"/>
          <w:cs/>
          <w:lang w:bidi="bn-BD"/>
        </w:rPr>
        <w:t>[</w:t>
      </w:r>
      <w:r w:rsidR="00311FF9" w:rsidRPr="00D50473">
        <w:rPr>
          <w:rFonts w:ascii="Kalpurush" w:hAnsi="Kalpurush" w:cs="Kalpurush"/>
          <w:i/>
          <w:iCs/>
          <w:sz w:val="24"/>
          <w:szCs w:val="24"/>
          <w:cs/>
          <w:lang w:bidi="bn-IN"/>
        </w:rPr>
        <w:t>স</w:t>
      </w:r>
      <w:r w:rsidR="00311FF9"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রা আত</w:t>
      </w:r>
      <w:r w:rsidRPr="00D50473">
        <w:rPr>
          <w:rFonts w:ascii="Kalpurush" w:hAnsi="Kalpurush" w:cs="Kalpurush"/>
          <w:i/>
          <w:iCs/>
          <w:sz w:val="24"/>
          <w:szCs w:val="24"/>
          <w:cs/>
          <w:lang w:bidi="bn-BD"/>
        </w:rPr>
        <w:t>-</w:t>
      </w:r>
      <w:r w:rsidR="00311FF9" w:rsidRPr="00D50473">
        <w:rPr>
          <w:rFonts w:ascii="Kalpurush" w:hAnsi="Kalpurush" w:cs="Kalpurush" w:hint="cs"/>
          <w:i/>
          <w:iCs/>
          <w:sz w:val="24"/>
          <w:szCs w:val="24"/>
          <w:cs/>
          <w:lang w:bidi="bn-BD"/>
        </w:rPr>
        <w:t>তাওবাহ: ৮৬-৮৭]</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ঐ সব লোকদের তিরস্কার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ক্ষমতা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সামর্থ্য এবং </w:t>
      </w:r>
      <w:r w:rsidRPr="00D50473">
        <w:rPr>
          <w:rFonts w:ascii="Kalpurush" w:hAnsi="Kalpurush" w:cs="Kalpurush" w:hint="cs"/>
          <w:sz w:val="24"/>
          <w:szCs w:val="24"/>
          <w:cs/>
          <w:lang w:bidi="bn-IN"/>
        </w:rPr>
        <w:t>অর্থ</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বিত্ত</w:t>
      </w:r>
      <w:r w:rsidRPr="00D50473">
        <w:rPr>
          <w:rFonts w:ascii="Kalpurush" w:hAnsi="Kalpurush" w:cs="Kalpurush"/>
          <w:sz w:val="24"/>
          <w:szCs w:val="24"/>
          <w:cs/>
          <w:lang w:bidi="bn-IN"/>
        </w:rPr>
        <w:t xml:space="preserve"> থাকা </w:t>
      </w:r>
      <w:r w:rsidRPr="00D50473">
        <w:rPr>
          <w:rFonts w:ascii="Kalpurush" w:hAnsi="Kalpurush" w:cs="Kalpurush" w:hint="cs"/>
          <w:sz w:val="24"/>
          <w:szCs w:val="24"/>
          <w:cs/>
          <w:lang w:bidi="bn-IN"/>
        </w:rPr>
        <w:t>সত্ত্বেও</w:t>
      </w:r>
      <w:r w:rsidRPr="00D50473">
        <w:rPr>
          <w:rFonts w:ascii="Kalpurush" w:hAnsi="Kalpurush" w:cs="Kalpurush"/>
          <w:sz w:val="24"/>
          <w:szCs w:val="24"/>
          <w:cs/>
          <w:lang w:bidi="bn-IN"/>
        </w:rPr>
        <w:t xml:space="preserve"> জিহাদ থেকে পেছনে পড়ে থাকে এবং তা থেকে বিরত থাকে</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 xml:space="preserve">এর নিকট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অভিযানে না গিয়ে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বসে থাকার অনুমতি চায় আর বলে: </w:t>
      </w:r>
      <w:r w:rsidRPr="00D50473">
        <w:rPr>
          <w:rFonts w:cs="KFGQPC Uthmanic Script HAFS"/>
          <w:color w:val="339933"/>
          <w:sz w:val="24"/>
          <w:szCs w:val="24"/>
          <w:rtl/>
        </w:rPr>
        <w:t xml:space="preserve"> ذَرۡنَا نَكُن مَّعَ ٱلۡقَٰعِدِينَ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আমাদেরকে রেহাই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ঘরে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বসে থাকে আমরা তাদের সঙ্গেই থাকব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নিজেদের জন্য লজ্জিত হওয়া এবং নারীদের সাথে এলাকায় বসে থাকাকেই পছন্দ করে নিয়েছে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সেনাবাহিনী বের হয়ে যাওয়ার পরে নারীরাই তো পেছনে পড়ে থাকে। যুদ্ধের সময় এলে ওরাই হচ্ছে সবচেয়ে কাপুরুষ</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কিন্তু নিরাপদ সময়ে তাদের মত বাচাল আর দেখা যায়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তাদের সম্পর্কে অপর এক আয়াতে বলেন:</w:t>
      </w:r>
    </w:p>
    <w:p w:rsidR="0078070D" w:rsidRPr="00D50473" w:rsidRDefault="0078070D" w:rsidP="00252779">
      <w:pPr>
        <w:jc w:val="both"/>
        <w:rPr>
          <w:rFonts w:ascii="KFGQPC Uthman Taha Naskh" w:cs="Vrinda"/>
          <w:color w:val="008000"/>
          <w:sz w:val="24"/>
          <w:szCs w:val="24"/>
          <w:lang w:bidi="bn-BD"/>
        </w:rPr>
      </w:pPr>
      <w:r w:rsidRPr="00D50473">
        <w:rPr>
          <w:rFonts w:ascii="Kalpurush" w:hAnsi="Kalpurush" w:cs="Kalpurush"/>
          <w:sz w:val="24"/>
          <w:szCs w:val="24"/>
          <w:cs/>
          <w:lang w:bidi="bn-IN"/>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أَشِحَّةً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رَأَيۡتَهُمۡ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يَنظُرُونَ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تَدُورُ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أَعۡيُنُهُمۡ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كَٱلَّذِي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يُغۡشَىٰ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ٱلۡمَوۡتِۖ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ذَهَبَ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سَلَقُوكُم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بِأَلۡسِنَةٍ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حِدَادٍ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أَشِحَّةً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فَأَحۡبَطَ</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أَعۡمَٰلَهُمۡۚ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يَسِيرٗا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الاحزاب</w:t>
      </w:r>
      <w:r w:rsidRPr="00D50473">
        <w:rPr>
          <w:rFonts w:ascii="KFGQPC Uthman Taha Naskh" w:cs="KFGQPC Uthman Taha Naskh"/>
          <w:color w:val="008000"/>
          <w:sz w:val="24"/>
          <w:szCs w:val="24"/>
          <w:rtl/>
        </w:rPr>
        <w:t xml:space="preserve"> : </w:t>
      </w:r>
      <w:r w:rsidRPr="00D50473">
        <w:rPr>
          <w:rFonts w:ascii="KFGQPC Uthman Taha Naskh" w:cs="KFGQPC Uthman Taha Naskh" w:hint="cs"/>
          <w:color w:val="008000"/>
          <w:sz w:val="24"/>
          <w:szCs w:val="24"/>
          <w:rtl/>
        </w:rPr>
        <w:t>١٩</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p>
    <w:p w:rsidR="0078070D" w:rsidRPr="00D50473" w:rsidRDefault="0078070D" w:rsidP="00311FF9">
      <w:pPr>
        <w:bidi w:val="0"/>
        <w:jc w:val="both"/>
        <w:rPr>
          <w:rFonts w:ascii="Kalpurush" w:hAnsi="Kalpurush" w:cs="Kalpurush"/>
          <w:sz w:val="24"/>
          <w:szCs w:val="24"/>
          <w:lang w:bidi="bn-BD"/>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তোমাদের প্রতি কৃপণতার বশবর্তী হয়ে। যখন বিপদ আসে তখন তুমি দেখবে মৃত্যু ভয়ে অচেতন ব্যক্তির ন্যায় চোখ উল্টিয়ে তারা তোমার দিকে তাকাচ্ছে। </w:t>
      </w:r>
      <w:r w:rsidRPr="00D50473">
        <w:rPr>
          <w:rFonts w:ascii="Kalpurush" w:hAnsi="Kalpurush" w:cs="Kalpurush"/>
          <w:sz w:val="24"/>
          <w:szCs w:val="24"/>
          <w:cs/>
          <w:lang w:bidi="bn-IN"/>
        </w:rPr>
        <w:lastRenderedPageBreak/>
        <w:t xml:space="preserve">অতঃপর বিপদ যখন কেটে যায় তখন ধনের লালসায় তারা তোমাদেরকে </w:t>
      </w:r>
      <w:r w:rsidRPr="00D50473">
        <w:rPr>
          <w:rFonts w:ascii="Kalpurush" w:hAnsi="Kalpurush" w:cs="Kalpurush" w:hint="cs"/>
          <w:sz w:val="24"/>
          <w:szCs w:val="24"/>
          <w:cs/>
          <w:lang w:bidi="bn-IN"/>
        </w:rPr>
        <w:t>তীক্ষ্ণ</w:t>
      </w:r>
      <w:r w:rsidRPr="00D50473">
        <w:rPr>
          <w:rFonts w:ascii="Kalpurush" w:hAnsi="Kalpurush" w:cs="Kalpurush"/>
          <w:sz w:val="24"/>
          <w:szCs w:val="24"/>
          <w:cs/>
          <w:lang w:bidi="bn-IN"/>
        </w:rPr>
        <w:t xml:space="preserve"> বাক্য-বাণে বিদ্ধ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নিরাপদ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যখন যুদ্ধবিগ্রহ থাকে না এমন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সময় শক্তিশালী ধারালো কথার মাধ্যমে তাদের জবান চড়া হয়</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কিন্তু যুদ্ধের সময়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একেবারে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কাপুরুষ।</w:t>
      </w:r>
      <w:r w:rsidRPr="00D50473">
        <w:rPr>
          <w:rFonts w:ascii="Kalpurush" w:hAnsi="Kalpurush" w:cs="Kalpurush" w:hint="cs"/>
          <w:sz w:val="24"/>
          <w:szCs w:val="24"/>
          <w:cs/>
          <w:lang w:bidi="bn-BD"/>
        </w:rPr>
        <w:t xml:space="preserve"> ওরাই এই সকল লোক যারা ঈমান আনে নি। অতঃপর আল্লাহ তাদের ‘আমলসমুহ পণ্ড করে দি</w:t>
      </w:r>
      <w:r w:rsidR="00311FF9" w:rsidRPr="00D50473">
        <w:rPr>
          <w:rFonts w:ascii="Kalpurush" w:hAnsi="Kalpurush" w:cs="Kalpurush" w:hint="cs"/>
          <w:sz w:val="24"/>
          <w:szCs w:val="24"/>
          <w:cs/>
          <w:lang w:bidi="bn-BD"/>
        </w:rPr>
        <w:t>য়েছেন</w:t>
      </w:r>
      <w:r w:rsidR="00BC3399">
        <w:rPr>
          <w:rFonts w:ascii="Kalpurush" w:hAnsi="Kalpurush" w:cs="Kalpurush" w:hint="cs"/>
          <w:sz w:val="24"/>
          <w:szCs w:val="24"/>
          <w:cs/>
          <w:lang w:bidi="bn-BD"/>
        </w:rPr>
        <w:t xml:space="preserve"> </w:t>
      </w:r>
      <w:r w:rsidR="00311FF9" w:rsidRPr="00D50473">
        <w:rPr>
          <w:rFonts w:ascii="Kalpurush" w:hAnsi="Kalpurush" w:cs="Kalpurush" w:hint="cs"/>
          <w:sz w:val="24"/>
          <w:szCs w:val="24"/>
          <w:cs/>
          <w:lang w:bidi="bn-BD"/>
        </w:rPr>
        <w:t xml:space="preserve">আর এটা আল্লাহর জন্য </w:t>
      </w:r>
      <w:r w:rsidR="00BC3399">
        <w:rPr>
          <w:rFonts w:ascii="Kalpurush" w:hAnsi="Kalpurush" w:cs="Kalpurush" w:hint="cs"/>
          <w:sz w:val="24"/>
          <w:szCs w:val="24"/>
          <w:cs/>
          <w:lang w:bidi="bn-BD"/>
        </w:rPr>
        <w:t xml:space="preserve">খুবই </w:t>
      </w:r>
      <w:r w:rsidR="00311FF9" w:rsidRPr="00D50473">
        <w:rPr>
          <w:rFonts w:ascii="Kalpurush" w:hAnsi="Kalpurush" w:cs="Kalpurush" w:hint="cs"/>
          <w:sz w:val="24"/>
          <w:szCs w:val="24"/>
          <w:cs/>
          <w:lang w:bidi="bn-BD"/>
        </w:rPr>
        <w:t>সহজ।” [</w:t>
      </w:r>
      <w:r w:rsidRPr="00D50473">
        <w:rPr>
          <w:rFonts w:ascii="Kalpurush" w:hAnsi="Kalpurush" w:cs="Kalpurush" w:hint="cs"/>
          <w:sz w:val="24"/>
          <w:szCs w:val="24"/>
          <w:cs/>
          <w:lang w:bidi="bn-BD"/>
        </w:rPr>
        <w:t>সূরা আল-আহযাব: ১৯</w:t>
      </w:r>
      <w:r w:rsidR="00311FF9"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অপর এক আয়াতে বলেন:</w:t>
      </w:r>
    </w:p>
    <w:p w:rsidR="0078070D" w:rsidRPr="00D50473" w:rsidRDefault="0078070D" w:rsidP="00252779">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وَيَقُولُ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نُزِّلَتۡ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سُورَةٞۖ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أُنزِلَتۡ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سُورَةٞ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مُّحۡكَمَةٞ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وَذُكِرَ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ٱلۡقِتَالُ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رَأَيۡتَ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يَنظُرُونَ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نَظَرَ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ٱلۡمَغۡشِيِّ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ٱلۡمَوۡتِۖ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فَأَوۡلَىٰ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٢٠</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طَاعَةٞ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مَّعۡرُوفٞۚ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عَزَمَ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ٱلۡأَمۡرُ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صَدَقُواْ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محمد</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٢٠،</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٢١</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hint="cs"/>
          <w:sz w:val="24"/>
          <w:szCs w:val="24"/>
          <w:cs/>
          <w:lang w:bidi="bn-BD"/>
        </w:rPr>
        <w:t>“</w:t>
      </w:r>
      <w:r w:rsidRPr="00D50473">
        <w:rPr>
          <w:rFonts w:ascii="Kalpurush" w:hAnsi="Kalpurush" w:cs="Kalpurush"/>
          <w:sz w:val="24"/>
          <w:szCs w:val="24"/>
          <w:cs/>
          <w:lang w:bidi="bn-IN"/>
        </w:rPr>
        <w:t>মু</w:t>
      </w:r>
      <w:r w:rsidRPr="00D50473">
        <w:rPr>
          <w:rFonts w:ascii="Kalpurush" w:hAnsi="Kalpurush" w:cs="Kalpurush"/>
          <w:sz w:val="24"/>
          <w:szCs w:val="24"/>
        </w:rPr>
        <w:t>’</w:t>
      </w:r>
      <w:r w:rsidRPr="00D50473">
        <w:rPr>
          <w:rFonts w:ascii="Kalpurush" w:hAnsi="Kalpurush" w:cs="Kalpurush"/>
          <w:sz w:val="24"/>
          <w:szCs w:val="24"/>
          <w:cs/>
          <w:lang w:bidi="bn-IN"/>
        </w:rPr>
        <w:t>মিনরা বলে</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একটি </w:t>
      </w:r>
      <w:r w:rsidRPr="00D50473">
        <w:rPr>
          <w:rFonts w:ascii="Kalpurush" w:hAnsi="Kalpurush" w:cs="Kalpurush" w:hint="cs"/>
          <w:sz w:val="24"/>
          <w:szCs w:val="24"/>
          <w:cs/>
          <w:lang w:bidi="bn-IN"/>
        </w:rPr>
        <w:t>সূরা</w:t>
      </w:r>
      <w:r w:rsidRPr="00D50473">
        <w:rPr>
          <w:rFonts w:ascii="Kalpurush" w:hAnsi="Kalpurush" w:cs="Kalpurush"/>
          <w:sz w:val="24"/>
          <w:szCs w:val="24"/>
          <w:cs/>
          <w:lang w:bidi="bn-IN"/>
        </w:rPr>
        <w:t xml:space="preserve"> নাযিল হয় না কেন</w:t>
      </w:r>
      <w:r w:rsidRPr="00D50473">
        <w:rPr>
          <w:rFonts w:ascii="Kalpurush" w:hAnsi="Kalpurush" w:cs="Kalpurush"/>
          <w:sz w:val="24"/>
          <w:szCs w:val="24"/>
        </w:rPr>
        <w:t xml:space="preserve">? </w:t>
      </w:r>
      <w:r w:rsidRPr="00D50473">
        <w:rPr>
          <w:rFonts w:ascii="Kalpurush" w:hAnsi="Kalpurush" w:cs="Kalpurush"/>
          <w:sz w:val="24"/>
          <w:szCs w:val="24"/>
          <w:cs/>
          <w:lang w:bidi="bn-IN"/>
        </w:rPr>
        <w:t>অতঃপর যখন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সুস্পষ্ট অর্থবোধক </w:t>
      </w:r>
      <w:r w:rsidRPr="00D50473">
        <w:rPr>
          <w:rFonts w:ascii="Kalpurush" w:hAnsi="Kalpurush" w:cs="Kalpurush" w:hint="cs"/>
          <w:sz w:val="24"/>
          <w:szCs w:val="24"/>
          <w:cs/>
          <w:lang w:bidi="bn-IN"/>
        </w:rPr>
        <w:t>সূরা</w:t>
      </w:r>
      <w:r w:rsidRPr="00D50473">
        <w:rPr>
          <w:rFonts w:ascii="Kalpurush" w:hAnsi="Kalpurush" w:cs="Kalpurush"/>
          <w:sz w:val="24"/>
          <w:szCs w:val="24"/>
          <w:cs/>
          <w:lang w:bidi="bn-IN"/>
        </w:rPr>
        <w:t xml:space="preserve"> অবতীর্ণ হয় আর তাতে যুদ্ধের কথা উল্লেখ থাকে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তুমি তাদেরকে দেখবে যাদের অন্তরে রোগ আছে মৃত্যুর ভয়ে জ্ঞানহারা লোকের মত তোমার দিকে তাকাচ্ছে। কাজেই ধ্বংস তাদের জন্য। তাদের জন্য উত্তম ছিল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আল্লাহর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আনুগত্য করা ও ন্যায়সঙ্গত কথা বলা। অতঃপর যুদ্ধের সিদ্ধান্ত হলে তারা যদি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নিকট</w:t>
      </w:r>
      <w:r w:rsidR="005D0B14">
        <w:rPr>
          <w:rFonts w:ascii="Kalpurush" w:hAnsi="Kalpurush" w:cs="Kalpurush"/>
          <w:sz w:val="24"/>
          <w:szCs w:val="24"/>
          <w:cs/>
          <w:lang w:bidi="bn-IN"/>
        </w:rPr>
        <w:t xml:space="preserve"> দেওয়া </w:t>
      </w:r>
      <w:r w:rsidR="00C456CA">
        <w:rPr>
          <w:rFonts w:ascii="Kalpurush" w:hAnsi="Kalpurush" w:cs="Kalpurush"/>
          <w:sz w:val="24"/>
          <w:szCs w:val="24"/>
          <w:cs/>
          <w:lang w:bidi="bn-IN"/>
        </w:rPr>
        <w:t>অঙ্গিকার</w:t>
      </w:r>
      <w:r w:rsidRPr="00D50473">
        <w:rPr>
          <w:rFonts w:ascii="Kalpurush" w:hAnsi="Kalpurush" w:cs="Kalpurush"/>
          <w:sz w:val="24"/>
          <w:szCs w:val="24"/>
          <w:cs/>
          <w:lang w:bidi="bn-IN"/>
        </w:rPr>
        <w:t xml:space="preserve"> পূর্ণ করত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তবে তা তাদের জন্য কল্যাণকর হত</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00311FF9" w:rsidRPr="00D50473">
        <w:rPr>
          <w:rFonts w:ascii="Kalpurush" w:hAnsi="Kalpurush" w:cs="Kalpurush" w:hint="cs"/>
          <w:sz w:val="24"/>
          <w:szCs w:val="24"/>
          <w:cs/>
          <w:lang w:bidi="bn-BD"/>
        </w:rPr>
        <w:t>[</w:t>
      </w:r>
      <w:r w:rsidRPr="00D50473">
        <w:rPr>
          <w:rFonts w:ascii="Kalpurush" w:hAnsi="Kalpurush" w:cs="Kalpurush"/>
          <w:sz w:val="24"/>
          <w:szCs w:val="24"/>
          <w:cs/>
          <w:lang w:bidi="bn-IN"/>
        </w:rPr>
        <w:t>সূরা মুহাম্মদ</w:t>
      </w:r>
      <w:r w:rsidRPr="00D50473">
        <w:rPr>
          <w:rFonts w:ascii="Kalpurush" w:hAnsi="Kalpurush" w:cs="Kalpurush" w:hint="cs"/>
          <w:sz w:val="24"/>
          <w:szCs w:val="24"/>
          <w:cs/>
          <w:lang w:bidi="bn-BD"/>
        </w:rPr>
        <w:t>: ২০</w:t>
      </w:r>
      <w:r w:rsidR="00311FF9"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Pr="00D50473">
        <w:rPr>
          <w:rFonts w:cs="KFGQPC Uthmanic Script HAFS"/>
          <w:color w:val="339933"/>
          <w:sz w:val="24"/>
          <w:szCs w:val="24"/>
          <w:rtl/>
        </w:rPr>
        <w:t xml:space="preserve">وَطُبِعَ عَلَىٰ قُلُوبِهِمۡ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হৃদয়কে সীল করে</w:t>
      </w:r>
      <w:r w:rsidR="005D0B14">
        <w:rPr>
          <w:rFonts w:ascii="Kalpurush" w:hAnsi="Kalpurush" w:cs="Kalpurush"/>
          <w:sz w:val="24"/>
          <w:szCs w:val="24"/>
          <w:cs/>
          <w:lang w:bidi="bn-IN"/>
        </w:rPr>
        <w:t xml:space="preserve"> দেওয়া </w:t>
      </w:r>
      <w:r w:rsidRPr="00D50473">
        <w:rPr>
          <w:rFonts w:ascii="Kalpurush" w:hAnsi="Kalpurush" w:cs="Kalpurush"/>
          <w:sz w:val="24"/>
          <w:szCs w:val="24"/>
          <w:cs/>
          <w:lang w:bidi="bn-IN"/>
        </w:rPr>
        <w:t>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জিহাদ থেকে বিরত থাকা এবং আল্লাহর পথে রাসূলের সাথে বের হওয়ার কারণে।</w:t>
      </w:r>
      <w:r w:rsidRPr="00D50473">
        <w:rPr>
          <w:rFonts w:ascii="Kalpurush" w:hAnsi="Kalpurush" w:cs="Kalpurush"/>
          <w:sz w:val="24"/>
          <w:szCs w:val="24"/>
        </w:rPr>
        <w:t xml:space="preserve"> </w:t>
      </w:r>
      <w:r w:rsidRPr="00D50473">
        <w:rPr>
          <w:rFonts w:cs="KFGQPC Uthmanic Script HAFS"/>
          <w:color w:val="339933"/>
          <w:sz w:val="24"/>
          <w:szCs w:val="24"/>
          <w:rtl/>
        </w:rPr>
        <w:t>فَهُمۡ لَا يَفۡقَهُونَ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কাজেই তারা কিছুই বুঝতে পারে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কিসে তাদের জন্য কল্যাণ রয়েছে সেটা তারা </w:t>
      </w:r>
      <w:r w:rsidRPr="00D50473">
        <w:rPr>
          <w:rFonts w:ascii="Kalpurush" w:hAnsi="Kalpurush" w:cs="Kalpurush" w:hint="cs"/>
          <w:sz w:val="24"/>
          <w:szCs w:val="24"/>
          <w:cs/>
          <w:lang w:bidi="bn-IN"/>
        </w:rPr>
        <w:t>বুঝে</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ফলে সেটা তারা </w:t>
      </w:r>
      <w:r w:rsidRPr="00D50473">
        <w:rPr>
          <w:rFonts w:ascii="Kalpurush" w:hAnsi="Kalpurush" w:cs="Kalpurush"/>
          <w:sz w:val="24"/>
          <w:szCs w:val="24"/>
          <w:cs/>
          <w:lang w:bidi="bn-IN"/>
        </w:rPr>
        <w:lastRenderedPageBreak/>
        <w:t>করবে</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আরও </w:t>
      </w:r>
      <w:r w:rsidRPr="00D50473">
        <w:rPr>
          <w:rFonts w:ascii="Kalpurush" w:hAnsi="Kalpurush" w:cs="Kalpurush" w:hint="cs"/>
          <w:sz w:val="24"/>
          <w:szCs w:val="24"/>
          <w:cs/>
          <w:lang w:bidi="bn-IN"/>
        </w:rPr>
        <w:t>বুঝে</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কিসে তাদের অকল্যাণ রয়েছে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ফলে সেটা থেকে তারা বিরত থাকবে। </w:t>
      </w:r>
    </w:p>
    <w:p w:rsidR="0078070D" w:rsidRPr="00D50473" w:rsidRDefault="0078070D" w:rsidP="00252779">
      <w:pPr>
        <w:jc w:val="both"/>
        <w:rPr>
          <w:rFonts w:ascii="Kalpurush" w:hAnsi="Kalpurush" w:cs="Vrinda"/>
          <w:color w:val="339933"/>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ٱلرَّسُولُ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ٱلۡخَيۡرَٰتُۖ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وَأُوْلَٰٓئِكَ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ٱلۡمُفۡلِحُونَ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تَجۡرِي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تَحۡتِهَا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ٱلۡأَنۡهَٰرُ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ٱلۡفَوۡزُ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٨٩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٨٨،</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٨٩</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Kalpurush"/>
          <w:i/>
          <w:iCs/>
          <w:sz w:val="24"/>
          <w:szCs w:val="24"/>
          <w:lang w:bidi="bn-BD"/>
        </w:rPr>
      </w:pPr>
      <w:r w:rsidRPr="00D50473">
        <w:rPr>
          <w:rFonts w:ascii="Kalpurush" w:hAnsi="Kalpurush" w:cs="Kalpurush" w:hint="cs"/>
          <w:i/>
          <w:iCs/>
          <w:sz w:val="24"/>
          <w:szCs w:val="24"/>
          <w:cs/>
          <w:lang w:bidi="bn-BD"/>
        </w:rPr>
        <w:t xml:space="preserve">“৮৮. </w:t>
      </w:r>
      <w:r w:rsidRPr="00D50473">
        <w:rPr>
          <w:rFonts w:ascii="Kalpurush" w:hAnsi="Kalpurush" w:cs="Kalpurush"/>
          <w:i/>
          <w:iCs/>
          <w:sz w:val="24"/>
          <w:szCs w:val="24"/>
          <w:cs/>
          <w:lang w:bidi="bn-IN"/>
        </w:rPr>
        <w:t>কিন্তু রাসূল আর তার সাথে যারা ঈমান এনেছে তারা তাদের মাল দিয়ে এবং জান দিয়ে জিহাদ করে</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যাবতীয় কল্যাণ তো তাদেরই জন্য। সফলকাম তো তারাই। ৮৯. আল্লাহ তাদের জন্য জান্</w:t>
      </w:r>
      <w:r w:rsidR="00BC3399">
        <w:rPr>
          <w:rFonts w:ascii="Kalpurush" w:hAnsi="Kalpurush" w:cs="Kalpurush"/>
          <w:i/>
          <w:iCs/>
          <w:sz w:val="24"/>
          <w:szCs w:val="24"/>
          <w:cs/>
          <w:lang w:bidi="bn-IN"/>
        </w:rPr>
        <w:t>নাত প্রস্তুত করে রেখেছেন যার নি</w:t>
      </w:r>
      <w:r w:rsidR="00BC3399">
        <w:rPr>
          <w:rFonts w:ascii="Kalpurush" w:hAnsi="Kalpurush" w:cs="Kalpurush" w:hint="cs"/>
          <w:i/>
          <w:iCs/>
          <w:sz w:val="24"/>
          <w:szCs w:val="24"/>
          <w:cs/>
          <w:lang w:bidi="bn-BD"/>
        </w:rPr>
        <w:t>ম্ন</w:t>
      </w:r>
      <w:r w:rsidRPr="00D50473">
        <w:rPr>
          <w:rFonts w:ascii="Kalpurush" w:hAnsi="Kalpurush" w:cs="Kalpurush"/>
          <w:i/>
          <w:iCs/>
          <w:sz w:val="24"/>
          <w:szCs w:val="24"/>
          <w:cs/>
          <w:lang w:bidi="bn-IN"/>
        </w:rPr>
        <w:t>দেশে ঝর্ণাধারা প্রবাহিত</w:t>
      </w:r>
      <w:r w:rsidR="00BC3399">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যাতে তারা চিরকাল থাকবে। এটাই হল বিরাট সফলতা</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311FF9" w:rsidRPr="00D50473">
        <w:rPr>
          <w:rFonts w:ascii="Kalpurush" w:hAnsi="Kalpurush" w:cs="Kalpurush" w:hint="cs"/>
          <w:i/>
          <w:iCs/>
          <w:sz w:val="24"/>
          <w:szCs w:val="24"/>
          <w:cs/>
          <w:lang w:bidi="bn-BD"/>
        </w:rPr>
        <w:t>[</w:t>
      </w:r>
      <w:r w:rsidR="00311FF9" w:rsidRPr="00D50473">
        <w:rPr>
          <w:rFonts w:ascii="Kalpurush" w:hAnsi="Kalpurush" w:cs="Kalpurush"/>
          <w:i/>
          <w:iCs/>
          <w:sz w:val="24"/>
          <w:szCs w:val="24"/>
          <w:cs/>
          <w:lang w:bidi="bn-IN"/>
        </w:rPr>
        <w:t>স</w:t>
      </w:r>
      <w:r w:rsidR="00311FF9"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রা আত</w:t>
      </w:r>
      <w:r w:rsidR="00311FF9" w:rsidRPr="00D50473">
        <w:rPr>
          <w:rFonts w:ascii="Kalpurush" w:hAnsi="Kalpurush" w:cs="Kalpurush" w:hint="cs"/>
          <w:i/>
          <w:iCs/>
          <w:sz w:val="24"/>
          <w:szCs w:val="24"/>
          <w:cs/>
          <w:lang w:bidi="bn-BD"/>
        </w:rPr>
        <w:t>-তাওবাহ: ৮৮-৮৯]</w:t>
      </w:r>
      <w:r w:rsidRPr="00D50473">
        <w:rPr>
          <w:rFonts w:ascii="Kalpurush" w:hAnsi="Kalpurush" w:cs="Kalpurush"/>
          <w:i/>
          <w:iCs/>
          <w:sz w:val="24"/>
          <w:szCs w:val="24"/>
          <w:cs/>
          <w:lang w:bidi="bn-IN"/>
        </w:rPr>
        <w:t xml:space="preserve"> </w:t>
      </w:r>
    </w:p>
    <w:p w:rsidR="00BC3399" w:rsidRDefault="00E3431C" w:rsidP="0078070D">
      <w:pPr>
        <w:bidi w:val="0"/>
        <w:jc w:val="both"/>
        <w:rPr>
          <w:rFonts w:ascii="Kalpurush" w:hAnsi="Kalpurush" w:cs="Kalpurush"/>
          <w:sz w:val="24"/>
          <w:szCs w:val="24"/>
          <w:lang w:bidi="bn-BD"/>
        </w:rPr>
      </w:pPr>
      <w:r>
        <w:rPr>
          <w:rFonts w:ascii="Kalpurush" w:hAnsi="Kalpurush" w:cs="Kalpurush"/>
          <w:sz w:val="24"/>
          <w:szCs w:val="24"/>
          <w:cs/>
          <w:lang w:bidi="bn-IN"/>
        </w:rPr>
        <w:t>ইতোপূর্বে</w:t>
      </w:r>
      <w:r w:rsidR="0078070D" w:rsidRPr="00D50473">
        <w:rPr>
          <w:rFonts w:ascii="Kalpurush" w:hAnsi="Kalpurush" w:cs="Kalpurush"/>
          <w:sz w:val="24"/>
          <w:szCs w:val="24"/>
          <w:cs/>
          <w:lang w:bidi="bn-IN"/>
        </w:rPr>
        <w:t xml:space="preserve">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 মুনাফিকদের গোনাহ সম্পর্কে আলোচনা করেন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cs/>
          <w:lang w:bidi="bn-IN"/>
        </w:rPr>
        <w:t xml:space="preserve"> এরপর তিনি মুমিনগণের প্রশংসা করেন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এবং পরকালে তাদের সাওয়াব সম্পর্কে বর্ণনা দেন</w:t>
      </w:r>
      <w:r w:rsidR="0078070D" w:rsidRPr="00D50473">
        <w:rPr>
          <w:rFonts w:ascii="SolaimanLipi" w:hAnsi="SolaimanLipi" w:cs="SolaimanLipi"/>
          <w:sz w:val="24"/>
          <w:szCs w:val="24"/>
          <w:cs/>
          <w:lang w:bidi="hi-IN"/>
        </w:rPr>
        <w:t>।</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তিনি বলেন: </w:t>
      </w:r>
      <w:r w:rsidR="0078070D" w:rsidRPr="00D50473">
        <w:rPr>
          <w:rFonts w:cs="KFGQPC Uthmanic Script HAFS"/>
          <w:color w:val="339933"/>
          <w:sz w:val="24"/>
          <w:szCs w:val="24"/>
          <w:rtl/>
        </w:rPr>
        <w:t>لَٰكِنِ ٱلرَّسُولُ وَٱلَّذِينَ ءَامَنُواْ مَعَهُۥ جَٰهَدُواْ</w:t>
      </w:r>
      <w:r w:rsidR="0078070D" w:rsidRPr="00D50473">
        <w:rPr>
          <w:rFonts w:ascii="Kalpurush" w:hAnsi="Kalpurush" w:cs="Kalpurush"/>
          <w:sz w:val="24"/>
          <w:szCs w:val="24"/>
        </w:rPr>
        <w:t xml:space="preserve"> </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কিন্তু রাসূল আর তার সাথে যারা ঈমান এনেছে তারা জিহাদ করে</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এই দু</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 xml:space="preserve">টি আয়াতের শেষ পর্যন্ত তাদের অবস্থা এবং ঠিকানা সম্পর্কে আলোচনা করেন। </w:t>
      </w:r>
    </w:p>
    <w:p w:rsidR="0078070D" w:rsidRPr="00D50473" w:rsidRDefault="0078070D" w:rsidP="00BC3399">
      <w:pPr>
        <w:bidi w:val="0"/>
        <w:jc w:val="both"/>
        <w:rPr>
          <w:rFonts w:ascii="Kalpurush" w:hAnsi="Kalpurush" w:cs="Kalpurush"/>
          <w:i/>
          <w:iCs/>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وَأُوْلَٰٓئِكَ لَهُمُ ٱلۡخَيۡرَٰتُۖ</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যাবতীয় কল্যাণ তো তাদেরই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পরকালে</w:t>
      </w:r>
      <w:r w:rsidRPr="00D50473">
        <w:rPr>
          <w:rFonts w:ascii="SolaimanLipi" w:hAnsi="SolaimanLipi" w:cs="SolaimanLipi"/>
          <w:sz w:val="24"/>
          <w:szCs w:val="24"/>
          <w:cs/>
          <w:lang w:bidi="hi-IN"/>
        </w:rPr>
        <w:t>।</w:t>
      </w:r>
      <w:r w:rsidRPr="00D50473">
        <w:rPr>
          <w:rFonts w:ascii="Kalpurush" w:hAnsi="Kalpurush" w:cs="Vrinda" w:hint="cs"/>
          <w:sz w:val="24"/>
          <w:szCs w:val="24"/>
          <w:cs/>
          <w:lang w:bidi="bn-BD"/>
        </w:rPr>
        <w:t xml:space="preserve"> </w:t>
      </w:r>
      <w:r w:rsidRPr="00D50473">
        <w:rPr>
          <w:rFonts w:ascii="Kalpurush" w:hAnsi="Kalpurush" w:cs="Kalpurush"/>
          <w:sz w:val="24"/>
          <w:szCs w:val="24"/>
          <w:cs/>
          <w:lang w:bidi="bn-IN"/>
        </w:rPr>
        <w:t xml:space="preserve">জান্নাতুল ফিরদাউসে এবং উঁচু স্তরে। </w:t>
      </w:r>
    </w:p>
    <w:p w:rsidR="00252779" w:rsidRPr="00D50473" w:rsidRDefault="00252779" w:rsidP="00252779">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وَجَآءَ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ٱلۡمُعَذِّرُونَ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ٱلۡأَعۡرَابِ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لِيُؤۡذَنَ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كَذَبُواْ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سَيُصِيبُ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٩٠</w:t>
      </w:r>
      <w:r w:rsidRPr="00D50473">
        <w:rPr>
          <w:rFonts w:ascii="KFGQPC Uthman Taha Naskh" w:cs="KFGQPC Uthman Taha Naskh"/>
          <w:color w:val="008000"/>
          <w:sz w:val="24"/>
          <w:szCs w:val="24"/>
          <w:rtl/>
        </w:rPr>
        <w:t xml:space="preserve">]  </w:t>
      </w:r>
    </w:p>
    <w:p w:rsidR="0078070D" w:rsidRPr="00D50473" w:rsidRDefault="0078070D" w:rsidP="00252779">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lastRenderedPageBreak/>
        <w:t>“</w:t>
      </w:r>
      <w:r w:rsidRPr="00D50473">
        <w:rPr>
          <w:rFonts w:ascii="Kalpurush" w:hAnsi="Kalpurush" w:cs="Kalpurush"/>
          <w:i/>
          <w:iCs/>
          <w:sz w:val="24"/>
          <w:szCs w:val="24"/>
          <w:cs/>
          <w:lang w:bidi="bn-IN"/>
        </w:rPr>
        <w:t xml:space="preserve">৯০. মরুচারীদের মধ্যেও ওজর-আপত্তি পেশকারীরা এসে অব্যাহতির আবেদন জানালো। যারা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নিজেদের ঈমান থাকার ব্যাপারে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আল্লাহ ও তাঁর রসূলের নিকট মিথ্যা বলেছিল তারাও পিছনে রয়ে গেল</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তাদের</w:t>
      </w:r>
      <w:r w:rsidRPr="00D50473">
        <w:rPr>
          <w:rFonts w:ascii="Kalpurush" w:hAnsi="Kalpurush" w:cs="Vrinda"/>
          <w:i/>
          <w:iCs/>
          <w:sz w:val="24"/>
          <w:szCs w:val="24"/>
          <w:cs/>
          <w:lang w:bidi="bn-IN"/>
        </w:rPr>
        <w:t xml:space="preserve">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অর্থাৎ বেদুইনদের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মধ্যে যারা কুফুরী করেছে শীঘ্রই এক ভয়ঙ্কর </w:t>
      </w:r>
      <w:r w:rsidRPr="00D50473">
        <w:rPr>
          <w:rFonts w:ascii="Kalpurush" w:hAnsi="Kalpurush" w:cs="Kalpurush"/>
          <w:i/>
          <w:iCs/>
          <w:sz w:val="24"/>
          <w:szCs w:val="24"/>
        </w:rPr>
        <w:t>‘</w:t>
      </w:r>
      <w:r w:rsidRPr="00D50473">
        <w:rPr>
          <w:rFonts w:ascii="Kalpurush" w:hAnsi="Kalpurush" w:cs="Kalpurush" w:hint="cs"/>
          <w:i/>
          <w:iCs/>
          <w:sz w:val="24"/>
          <w:szCs w:val="24"/>
          <w:cs/>
          <w:lang w:bidi="bn-IN"/>
        </w:rPr>
        <w:t>আযাব</w:t>
      </w:r>
      <w:r w:rsidRPr="00D50473">
        <w:rPr>
          <w:rFonts w:ascii="Kalpurush" w:hAnsi="Kalpurush" w:cs="Kalpurush"/>
          <w:i/>
          <w:iCs/>
          <w:sz w:val="24"/>
          <w:szCs w:val="24"/>
          <w:cs/>
          <w:lang w:bidi="bn-IN"/>
        </w:rPr>
        <w:t xml:space="preserve"> তাদেরকে পাকড়াও করবে</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311FF9"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hint="cs"/>
          <w:i/>
          <w:iCs/>
          <w:sz w:val="24"/>
          <w:szCs w:val="24"/>
          <w:cs/>
          <w:lang w:bidi="bn-BD"/>
        </w:rPr>
        <w:t>-তাওবাহ: ৯০</w:t>
      </w:r>
      <w:r w:rsidR="00311FF9" w:rsidRPr="00D50473">
        <w:rPr>
          <w:rFonts w:ascii="Kalpurush" w:hAnsi="Kalpurush" w:cs="Kalpurush" w:hint="cs"/>
          <w:i/>
          <w:iCs/>
          <w:sz w:val="24"/>
          <w:szCs w:val="24"/>
          <w:cs/>
          <w:lang w:bidi="bn-BD"/>
        </w:rPr>
        <w:t>]</w:t>
      </w:r>
    </w:p>
    <w:p w:rsidR="00336A75"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জিহাদ পরিত্যাগের ব্যাপারে ওযর পেশকারীদের অবস্থা সম্পর্কে বর্ণনা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w:t>
      </w:r>
      <w:r w:rsidRPr="00D50473">
        <w:rPr>
          <w:rFonts w:ascii="Kalpurush" w:hAnsi="Kalpurush" w:cs="Kalpurush"/>
          <w:sz w:val="24"/>
          <w:szCs w:val="24"/>
          <w:cs/>
          <w:lang w:bidi="bn-IN"/>
        </w:rPr>
        <w:t>এর নিকট এসে ওযর পেশ করতে থাকে আর তাদের জিহাদে বের হতে যে দুর্বলতা ও অক্ষমতা রয়েছে তার বর্ণনা দেয়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 হচ্ছে </w:t>
      </w:r>
      <w:r w:rsidRPr="00D50473">
        <w:rPr>
          <w:rFonts w:ascii="Kalpurush" w:hAnsi="Kalpurush" w:cs="Kalpurush" w:hint="cs"/>
          <w:sz w:val="24"/>
          <w:szCs w:val="24"/>
          <w:cs/>
          <w:lang w:bidi="bn-IN"/>
        </w:rPr>
        <w:t>মদিনার</w:t>
      </w:r>
      <w:r w:rsidRPr="00D50473">
        <w:rPr>
          <w:rFonts w:ascii="Kalpurush" w:hAnsi="Kalpurush" w:cs="Kalpurush"/>
          <w:sz w:val="24"/>
          <w:szCs w:val="24"/>
          <w:cs/>
          <w:lang w:bidi="bn-IN"/>
        </w:rPr>
        <w:t xml:space="preserve"> আশে-পাশে বসবাসকারী আরব বেদুঈন।</w:t>
      </w:r>
      <w:r w:rsidRPr="00D50473">
        <w:rPr>
          <w:rFonts w:ascii="Kalpurush" w:hAnsi="Kalpurush" w:cs="Kalpurush" w:hint="cs"/>
          <w:sz w:val="24"/>
          <w:szCs w:val="24"/>
          <w:cs/>
          <w:lang w:bidi="bn-BD"/>
        </w:rPr>
        <w:t xml:space="preserve"> দা</w:t>
      </w:r>
      <w:r w:rsidRPr="00D50473">
        <w:rPr>
          <w:rFonts w:ascii="Kalpurush" w:hAnsi="Kalpurush" w:cs="Kalpurush"/>
          <w:sz w:val="24"/>
          <w:szCs w:val="24"/>
          <w:cs/>
          <w:lang w:bidi="bn-IN"/>
        </w:rPr>
        <w:t>হ্হাক বর্ণনা করেন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F51ABC" w:rsidRDefault="0078070D" w:rsidP="00336A75">
      <w:pPr>
        <w:bidi w:val="0"/>
        <w:jc w:val="both"/>
        <w:rPr>
          <w:rFonts w:ascii="Kalpurush" w:hAnsi="Kalpurush" w:cs="Kalpurush"/>
          <w:sz w:val="24"/>
          <w:szCs w:val="24"/>
          <w:lang w:bidi="bn-BD"/>
        </w:rPr>
      </w:pPr>
      <w:r w:rsidRPr="00D50473">
        <w:rPr>
          <w:rFonts w:ascii="Kalpurush" w:hAnsi="Kalpurush" w:cs="Kalpurush"/>
          <w:sz w:val="24"/>
          <w:szCs w:val="24"/>
          <w:cs/>
          <w:lang w:bidi="bn-IN"/>
        </w:rPr>
        <w:t>আব্দুল্লাহ ইবনু আব্বাস রাদিয়াল্লাহু আনহুমা</w:t>
      </w:r>
      <w:r w:rsidRPr="00D50473">
        <w:rPr>
          <w:rFonts w:ascii="Kalpurush" w:hAnsi="Kalpurush" w:cs="Kalpurush"/>
          <w:sz w:val="24"/>
          <w:szCs w:val="24"/>
        </w:rPr>
        <w:t xml:space="preserve"> </w:t>
      </w:r>
      <w:r w:rsidRPr="00D50473">
        <w:rPr>
          <w:rFonts w:cs="KFGQPC Uthmanic Script HAFS"/>
          <w:color w:val="339933"/>
          <w:sz w:val="24"/>
          <w:szCs w:val="24"/>
          <w:rtl/>
        </w:rPr>
        <w:t>وَجَآءَ ٱلۡمُعَذِّرُونَ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ওজর-আপত্তি পেশকারীরা এসে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তাশদীদ বিহীন</w:t>
      </w:r>
      <w:r w:rsidRPr="00D50473">
        <w:rPr>
          <w:rFonts w:ascii="Kalpurush" w:hAnsi="Kalpurush" w:cs="Kalpurush" w:hint="cs"/>
          <w:sz w:val="24"/>
          <w:szCs w:val="24"/>
          <w:cs/>
          <w:lang w:bidi="bn-BD"/>
        </w:rPr>
        <w:t>)</w:t>
      </w:r>
      <w:r w:rsidR="00F51ABC">
        <w:rPr>
          <w:rFonts w:ascii="Kalpurush" w:hAnsi="Kalpurush" w:cs="Kalpurush" w:hint="cs"/>
          <w:sz w:val="24"/>
          <w:szCs w:val="24"/>
          <w:cs/>
          <w:lang w:bidi="bn-BD"/>
        </w:rPr>
        <w:t xml:space="preserve"> পড়েন</w:t>
      </w:r>
      <w:r w:rsidRPr="00D50473">
        <w:rPr>
          <w:rFonts w:ascii="Kalpurush" w:hAnsi="Kalpurush" w:cs="Kalpurush"/>
          <w:sz w:val="24"/>
          <w:szCs w:val="24"/>
          <w:cs/>
          <w:lang w:bidi="bn-IN"/>
        </w:rPr>
        <w:t xml:space="preserve"> আর বলে</w:t>
      </w:r>
      <w:r w:rsidR="00F51ABC">
        <w:rPr>
          <w:rFonts w:ascii="Kalpurush" w:hAnsi="Kalpurush" w:cs="Kalpurush" w:hint="cs"/>
          <w:sz w:val="24"/>
          <w:szCs w:val="24"/>
          <w:cs/>
          <w:lang w:bidi="bn-BD"/>
        </w:rPr>
        <w:t>ন</w:t>
      </w:r>
      <w:r w:rsidRPr="00D50473">
        <w:rPr>
          <w:rFonts w:ascii="Kalpurush" w:hAnsi="Kalpurush" w:cs="Kalpurush"/>
          <w:sz w:val="24"/>
          <w:szCs w:val="24"/>
          <w:cs/>
          <w:lang w:bidi="bn-IN"/>
        </w:rPr>
        <w:t>: এ হচ্ছে ও</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রওয়ালা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কেননা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এর পরে বলেন: </w:t>
      </w:r>
      <w:r w:rsidRPr="00D50473">
        <w:rPr>
          <w:rFonts w:cs="KFGQPC Uthmanic Script HAFS"/>
          <w:color w:val="339933"/>
          <w:sz w:val="24"/>
          <w:szCs w:val="24"/>
          <w:rtl/>
        </w:rPr>
        <w:t>وَقَعَدَ ٱلَّذِينَ كَذَبُواْ ٱللَّهَ وَرَسُولَهُۥ</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নিজেদের ঈমান থাকার ব্যাপারে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ও তাঁর 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সূলের নিকট মিথ্যা বলেছিল তারাও পিছনে রয়ে গেল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তারা এসে ওযর পেশ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p>
    <w:p w:rsidR="0078070D" w:rsidRPr="00D50473" w:rsidRDefault="0078070D" w:rsidP="00F51ABC">
      <w:pPr>
        <w:bidi w:val="0"/>
        <w:jc w:val="both"/>
        <w:rPr>
          <w:rFonts w:ascii="Kalpurush" w:hAnsi="Kalpurush" w:cs="Vrinda"/>
          <w:i/>
          <w:iCs/>
          <w:sz w:val="24"/>
          <w:szCs w:val="24"/>
          <w:lang w:bidi="bn-BD"/>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জন্য যন্ত্রণাদায়ক শাস্তির </w:t>
      </w:r>
      <w:r w:rsidRPr="00D50473">
        <w:rPr>
          <w:rFonts w:ascii="Kalpurush" w:hAnsi="Kalpurush" w:cs="Kalpurush" w:hint="cs"/>
          <w:sz w:val="24"/>
          <w:szCs w:val="24"/>
          <w:cs/>
          <w:lang w:bidi="bn-IN"/>
        </w:rPr>
        <w:t>হুঁশিয়ারি</w:t>
      </w:r>
      <w:r w:rsidRPr="00D50473">
        <w:rPr>
          <w:rFonts w:ascii="Kalpurush" w:hAnsi="Kalpurush" w:cs="Kalpurush"/>
          <w:sz w:val="24"/>
          <w:szCs w:val="24"/>
          <w:cs/>
          <w:lang w:bidi="bn-IN"/>
        </w:rPr>
        <w:t xml:space="preserve"> উচ্চারণ করে বলেন: </w:t>
      </w:r>
      <w:r w:rsidRPr="00D50473">
        <w:rPr>
          <w:rFonts w:cs="KFGQPC Uthmanic Script HAFS"/>
          <w:color w:val="339933"/>
          <w:sz w:val="24"/>
          <w:szCs w:val="24"/>
          <w:rtl/>
        </w:rPr>
        <w:t>سَيُصِيبُ ٱلَّذِينَ كَفَرُواْ مِنۡهُمۡ عَذَابٌ أَلِيم</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তাদের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অর্থাৎ বেদুইনদের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মধ্যে যারা কুফুরী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শীঘ্রই এক ভয়ঙ্কর </w:t>
      </w:r>
      <w:r w:rsidRPr="00D50473">
        <w:rPr>
          <w:rFonts w:ascii="Kalpurush" w:hAnsi="Kalpurush" w:cs="Kalpurush"/>
          <w:sz w:val="24"/>
          <w:szCs w:val="24"/>
        </w:rPr>
        <w:t>‘</w:t>
      </w:r>
      <w:r w:rsidRPr="00D50473">
        <w:rPr>
          <w:rFonts w:ascii="Kalpurush" w:hAnsi="Kalpurush" w:cs="Kalpurush" w:hint="cs"/>
          <w:sz w:val="24"/>
          <w:szCs w:val="24"/>
          <w:cs/>
          <w:lang w:bidi="bn-IN"/>
        </w:rPr>
        <w:t>আযাব</w:t>
      </w:r>
      <w:r w:rsidRPr="00D50473">
        <w:rPr>
          <w:rFonts w:ascii="Kalpurush" w:hAnsi="Kalpurush" w:cs="Kalpurush"/>
          <w:sz w:val="24"/>
          <w:szCs w:val="24"/>
          <w:cs/>
          <w:lang w:bidi="bn-IN"/>
        </w:rPr>
        <w:t xml:space="preserve"> তাদেরকে পাকড়াও করবে</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252779">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لَّيۡسَ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ٱلضُّعَفَآءِ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ٱلۡمَرۡضَىٰ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يَجِدُونَ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يُنفِقُونَ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حَرَجٌ</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نَصَحُواْ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ٱلۡمُحۡسِنِينَ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غَفُورٞ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أَتَوۡكَ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لِتَحۡمِلَهُمۡ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أَحۡمِلُكُمۡ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وَّأَعۡيُنُهُمۡ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تَفِيضُ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حَزَنًا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يَجِدُواْ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lastRenderedPageBreak/>
        <w:t>يُنفِقُونَ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٩٢</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يَسۡتَ‍ٔۡذِنُونَكَ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أَغۡنِيَآءُۚ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يَكُونُواْ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ٱلۡخَوَالِفِ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وَطَبَعَ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٩٣</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٩١،</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٩٣</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F51ABC">
      <w:pPr>
        <w:bidi w:val="0"/>
        <w:jc w:val="both"/>
        <w:rPr>
          <w:rFonts w:ascii="Kalpurush" w:hAnsi="Kalpurush" w:cs="Vrinda"/>
          <w:i/>
          <w:iCs/>
          <w:sz w:val="24"/>
          <w:szCs w:val="24"/>
          <w:lang w:bidi="bn-BD"/>
        </w:rPr>
      </w:pP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৯১. দুর্বলের উপর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পীড়িতের উপর আর ব্যয় করার মত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সম্বল যাদের নেই তাদের উপর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অভিযোগ নেই</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যদি তারা আল্লাহ ও তাঁর 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সূলের প্রতি </w:t>
      </w:r>
      <w:r w:rsidR="00F51ABC">
        <w:rPr>
          <w:rFonts w:ascii="Kalpurush" w:hAnsi="Kalpurush" w:cs="Kalpurush" w:hint="cs"/>
          <w:i/>
          <w:iCs/>
          <w:sz w:val="24"/>
          <w:szCs w:val="24"/>
          <w:cs/>
          <w:lang w:bidi="bn-BD"/>
        </w:rPr>
        <w:t>কল্যাণকামী</w:t>
      </w:r>
      <w:r w:rsidRPr="00D50473">
        <w:rPr>
          <w:rFonts w:ascii="Kalpurush" w:hAnsi="Kalpurush" w:cs="Kalpurush"/>
          <w:i/>
          <w:iCs/>
          <w:sz w:val="24"/>
          <w:szCs w:val="24"/>
          <w:cs/>
          <w:lang w:bidi="bn-IN"/>
        </w:rPr>
        <w:t xml:space="preserve"> হয়ে থাকে। সৎ </w:t>
      </w:r>
      <w:r w:rsidRPr="00D50473">
        <w:rPr>
          <w:rFonts w:ascii="Kalpurush" w:hAnsi="Kalpurush" w:cs="Kalpurush" w:hint="cs"/>
          <w:i/>
          <w:iCs/>
          <w:sz w:val="24"/>
          <w:szCs w:val="24"/>
          <w:cs/>
          <w:lang w:bidi="bn-IN"/>
        </w:rPr>
        <w:t>কর্ম</w:t>
      </w:r>
      <w:r w:rsidRPr="00D50473">
        <w:rPr>
          <w:rFonts w:ascii="Kalpurush" w:hAnsi="Kalpurush" w:cs="Kalpurush"/>
          <w:i/>
          <w:iCs/>
          <w:sz w:val="24"/>
          <w:szCs w:val="24"/>
          <w:cs/>
          <w:lang w:bidi="bn-IN"/>
        </w:rPr>
        <w:t xml:space="preserve"> </w:t>
      </w:r>
      <w:r w:rsidRPr="00D50473">
        <w:rPr>
          <w:rFonts w:ascii="Kalpurush" w:hAnsi="Kalpurush" w:cs="Kalpurush" w:hint="cs"/>
          <w:i/>
          <w:iCs/>
          <w:sz w:val="24"/>
          <w:szCs w:val="24"/>
          <w:cs/>
          <w:lang w:bidi="bn-IN"/>
        </w:rPr>
        <w:t>পরায়ণদের</w:t>
      </w:r>
      <w:r w:rsidRPr="00D50473">
        <w:rPr>
          <w:rFonts w:ascii="Kalpurush" w:hAnsi="Kalpurush" w:cs="Kalpurush"/>
          <w:i/>
          <w:iCs/>
          <w:sz w:val="24"/>
          <w:szCs w:val="24"/>
          <w:cs/>
          <w:lang w:bidi="bn-IN"/>
        </w:rPr>
        <w:t xml:space="preserve"> বিরুদ্ধে অভিযোগ উত্থাপন করার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সুযোগ নেই</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আল্লাহ বড়ই ক্ষমাশীল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পরম দয়ালু। ৯২. তাদের বিরুদ্ধেও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অভিযোগ নেই যারা তোমার কাছে যখন বাহন চাওয়ার জন্য এসেছিল তখন তুমি বলেছিলে</w:t>
      </w:r>
      <w:r w:rsidRPr="00D50473">
        <w:rPr>
          <w:rFonts w:ascii="Kalpurush" w:hAnsi="Kalpurush" w:cs="Kalpurush"/>
          <w:i/>
          <w:iCs/>
          <w:sz w:val="24"/>
          <w:szCs w:val="24"/>
        </w:rPr>
        <w:t>, ‘</w:t>
      </w:r>
      <w:r w:rsidRPr="00D50473">
        <w:rPr>
          <w:rFonts w:ascii="Kalpurush" w:hAnsi="Kalpurush" w:cs="Kalpurush"/>
          <w:i/>
          <w:iCs/>
          <w:sz w:val="24"/>
          <w:szCs w:val="24"/>
          <w:cs/>
          <w:lang w:bidi="bn-IN"/>
        </w:rPr>
        <w:t>আমি তো তোমাদের জন্য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বাহন পাচ্ছি না</w:t>
      </w:r>
      <w:r w:rsidRPr="00D50473">
        <w:rPr>
          <w:rFonts w:ascii="Kalpurush" w:hAnsi="Kalpurush" w:cs="Kalpurush"/>
          <w:i/>
          <w:iCs/>
          <w:sz w:val="24"/>
          <w:szCs w:val="24"/>
        </w:rPr>
        <w:t>’</w:t>
      </w:r>
      <w:r w:rsidRPr="00C0213C">
        <w:rPr>
          <w:rFonts w:ascii="SolaimanLipi" w:hAnsi="SolaimanLipi" w:cs="SolaimanLipi"/>
          <w:i/>
          <w:iCs/>
          <w:sz w:val="24"/>
          <w:szCs w:val="24"/>
          <w:cs/>
          <w:lang w:bidi="hi-IN"/>
        </w:rPr>
        <w:t xml:space="preserve">। </w:t>
      </w:r>
      <w:r w:rsidRPr="00D50473">
        <w:rPr>
          <w:rFonts w:ascii="Kalpurush" w:hAnsi="Kalpurush" w:cs="Kalpurush"/>
          <w:i/>
          <w:iCs/>
          <w:sz w:val="24"/>
          <w:szCs w:val="24"/>
          <w:cs/>
          <w:lang w:bidi="bn-IN"/>
        </w:rPr>
        <w:t>তখন তারা ফিরে গেল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আর সে সময় তাদের চোখ থেকে অশ্র</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ঝরে পড়ছিল এ দুঃখে যে</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ব্যয় বহন করার মত কোন</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কিছু তাদের ছিল না। ৯৩. অভিযোগ তো তাদের বিরুদ্ধে যারা সম্পদশালী হওয়া সত্ত্বেও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যুদ্ধে যাওয়া হতে</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তোমার কাছে অব্যাহতি প্রার্থনা করেছিল</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 xml:space="preserve">যারা ঘরে বসা থাকা </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স্ত্রী লোকদের</w:t>
      </w:r>
      <w:r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 xml:space="preserve"> সঙ্গে থাকতেই পছন্দ করেছিল</w:t>
      </w:r>
      <w:r w:rsidRPr="00C0213C">
        <w:rPr>
          <w:rFonts w:ascii="SolaimanLipi" w:hAnsi="SolaimanLipi" w:cs="SolaimanLipi"/>
          <w:i/>
          <w:iCs/>
          <w:sz w:val="24"/>
          <w:szCs w:val="24"/>
          <w:cs/>
          <w:lang w:bidi="hi-IN"/>
        </w:rPr>
        <w:t>।</w:t>
      </w:r>
      <w:r w:rsidRPr="00D50473">
        <w:rPr>
          <w:rFonts w:ascii="Kalpurush" w:hAnsi="Kalpurush" w:cs="Kalpurush"/>
          <w:i/>
          <w:iCs/>
          <w:sz w:val="24"/>
          <w:szCs w:val="24"/>
        </w:rPr>
        <w:t xml:space="preserve"> </w:t>
      </w:r>
      <w:r w:rsidRPr="00D50473">
        <w:rPr>
          <w:rFonts w:ascii="Kalpurush" w:hAnsi="Kalpurush" w:cs="Kalpurush"/>
          <w:i/>
          <w:iCs/>
          <w:sz w:val="24"/>
          <w:szCs w:val="24"/>
          <w:cs/>
          <w:lang w:bidi="bn-IN"/>
        </w:rPr>
        <w:t>আল্লাহ তাদের হৃদয়কে সীল করে দিয়েছেন আর এ</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 xml:space="preserve">জন্য </w:t>
      </w:r>
      <w:r w:rsidRPr="00D50473">
        <w:rPr>
          <w:rFonts w:ascii="Kalpurush" w:hAnsi="Kalpurush" w:cs="Kalpurush" w:hint="cs"/>
          <w:i/>
          <w:iCs/>
          <w:sz w:val="24"/>
          <w:szCs w:val="24"/>
          <w:cs/>
          <w:lang w:bidi="bn-BD"/>
        </w:rPr>
        <w:t>যে, (</w:t>
      </w:r>
      <w:r w:rsidRPr="00D50473">
        <w:rPr>
          <w:rFonts w:ascii="Kalpurush" w:hAnsi="Kalpurush" w:cs="Kalpurush"/>
          <w:i/>
          <w:iCs/>
          <w:sz w:val="24"/>
          <w:szCs w:val="24"/>
          <w:cs/>
          <w:lang w:bidi="bn-IN"/>
        </w:rPr>
        <w:t>কিসে নিজেদের কল্যাণ আছে আর কিসে অকল্যাণ</w:t>
      </w:r>
      <w:r w:rsidRPr="00D50473">
        <w:rPr>
          <w:rFonts w:ascii="Kalpurush" w:hAnsi="Kalpurush" w:cs="Kalpurush" w:hint="cs"/>
          <w:i/>
          <w:iCs/>
          <w:sz w:val="24"/>
          <w:szCs w:val="24"/>
          <w:cs/>
          <w:lang w:bidi="bn-BD"/>
        </w:rPr>
        <w:t xml:space="preserve">) </w:t>
      </w:r>
      <w:r w:rsidRPr="00D50473">
        <w:rPr>
          <w:rFonts w:ascii="Kalpurush" w:hAnsi="Kalpurush" w:cs="Kalpurush"/>
          <w:i/>
          <w:iCs/>
          <w:sz w:val="24"/>
          <w:szCs w:val="24"/>
          <w:cs/>
          <w:lang w:bidi="bn-IN"/>
        </w:rPr>
        <w:t>তা তারা জানে না</w:t>
      </w:r>
      <w:r w:rsidRPr="00C0213C">
        <w:rPr>
          <w:rFonts w:ascii="SolaimanLipi" w:hAnsi="SolaimanLipi" w:cs="SolaimanLipi"/>
          <w:i/>
          <w:iCs/>
          <w:sz w:val="24"/>
          <w:szCs w:val="24"/>
          <w:cs/>
          <w:lang w:bidi="hi-IN"/>
        </w:rPr>
        <w:t>।</w:t>
      </w:r>
      <w:r w:rsidRPr="00D50473">
        <w:rPr>
          <w:rFonts w:ascii="Kalpurush" w:hAnsi="Kalpurush" w:cs="Kalpurush" w:hint="cs"/>
          <w:i/>
          <w:iCs/>
          <w:sz w:val="24"/>
          <w:szCs w:val="24"/>
          <w:cs/>
          <w:lang w:bidi="bn-BD"/>
        </w:rPr>
        <w:t xml:space="preserve">” </w:t>
      </w:r>
      <w:r w:rsidR="00311FF9" w:rsidRPr="00D50473">
        <w:rPr>
          <w:rFonts w:ascii="Kalpurush" w:hAnsi="Kalpurush" w:cs="Kalpurush" w:hint="cs"/>
          <w:i/>
          <w:iCs/>
          <w:sz w:val="24"/>
          <w:szCs w:val="24"/>
          <w:cs/>
          <w:lang w:bidi="bn-BD"/>
        </w:rPr>
        <w:t>[</w:t>
      </w:r>
      <w:r w:rsidRPr="00D50473">
        <w:rPr>
          <w:rFonts w:ascii="Kalpurush" w:hAnsi="Kalpurush" w:cs="Kalpurush"/>
          <w:i/>
          <w:iCs/>
          <w:sz w:val="24"/>
          <w:szCs w:val="24"/>
          <w:cs/>
          <w:lang w:bidi="bn-IN"/>
        </w:rPr>
        <w:t>সুরা আত</w:t>
      </w:r>
      <w:r w:rsidRPr="00D50473">
        <w:rPr>
          <w:rFonts w:ascii="Kalpurush" w:hAnsi="Kalpurush" w:cs="Kalpurush"/>
          <w:i/>
          <w:iCs/>
          <w:sz w:val="24"/>
          <w:szCs w:val="24"/>
          <w:cs/>
          <w:lang w:bidi="bn-BD"/>
        </w:rPr>
        <w:t>-তাওবাহ</w:t>
      </w:r>
      <w:r w:rsidRPr="00D50473">
        <w:rPr>
          <w:rFonts w:ascii="Kalpurush" w:hAnsi="Kalpurush" w:cs="Kalpurush" w:hint="cs"/>
          <w:i/>
          <w:iCs/>
          <w:sz w:val="24"/>
          <w:szCs w:val="24"/>
          <w:cs/>
          <w:lang w:bidi="bn-BD"/>
        </w:rPr>
        <w:t>: ৯১-৯৩</w:t>
      </w:r>
      <w:r w:rsidR="00311FF9" w:rsidRPr="00D50473">
        <w:rPr>
          <w:rFonts w:ascii="Kalpurush" w:hAnsi="Kalpurush" w:cs="Kalpurush" w:hint="cs"/>
          <w:i/>
          <w:iCs/>
          <w:sz w:val="24"/>
          <w:szCs w:val="24"/>
          <w:cs/>
          <w:lang w:bidi="bn-BD"/>
        </w:rPr>
        <w:t>]</w:t>
      </w:r>
    </w:p>
    <w:p w:rsidR="0078070D" w:rsidRPr="00D50473" w:rsidRDefault="0078070D" w:rsidP="00F51ABC">
      <w:pPr>
        <w:bidi w:val="0"/>
        <w:jc w:val="both"/>
        <w:rPr>
          <w:rFonts w:ascii="Kalpurush" w:hAnsi="Kalpurush" w:cs="Kalpurush"/>
          <w:i/>
          <w:iCs/>
          <w:sz w:val="24"/>
          <w:szCs w:val="24"/>
          <w:lang w:bidi="bn-BD"/>
        </w:rPr>
      </w:pP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বৈধ</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ও</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রগুলোর কথা বর্ণনা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যেগুলোর কারণে যুদ্ধে না গিয়ে বসে থাকলেও ক্ষতি নেই। তন্মধ্যে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প্রথমত 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সেই ও</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রের কথা উল্লেখ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ব্যক্তির সাথে </w:t>
      </w:r>
      <w:r w:rsidRPr="00D50473">
        <w:rPr>
          <w:rFonts w:ascii="Kalpurush" w:hAnsi="Kalpurush" w:cs="Kalpurush" w:hint="cs"/>
          <w:sz w:val="24"/>
          <w:szCs w:val="24"/>
          <w:cs/>
          <w:lang w:bidi="bn-IN"/>
        </w:rPr>
        <w:t>অবিচ্ছেদ্যভাবে</w:t>
      </w:r>
      <w:r w:rsidRPr="00D50473">
        <w:rPr>
          <w:rFonts w:ascii="Kalpurush" w:hAnsi="Kalpurush" w:cs="Kalpurush"/>
          <w:sz w:val="24"/>
          <w:szCs w:val="24"/>
          <w:cs/>
          <w:lang w:bidi="bn-IN"/>
        </w:rPr>
        <w:t xml:space="preserve"> থাকে</w:t>
      </w:r>
      <w:r w:rsidRPr="00D50473">
        <w:rPr>
          <w:rFonts w:ascii="Kalpurush" w:hAnsi="Kalpurush" w:cs="Kalpurush"/>
          <w:sz w:val="24"/>
          <w:szCs w:val="24"/>
        </w:rPr>
        <w:t xml:space="preserve">, </w:t>
      </w:r>
      <w:r w:rsidRPr="00D50473">
        <w:rPr>
          <w:rFonts w:ascii="Kalpurush" w:hAnsi="Kalpurush" w:cs="Kalpurush" w:hint="cs"/>
          <w:sz w:val="24"/>
          <w:szCs w:val="24"/>
          <w:cs/>
          <w:lang w:bidi="bn-IN"/>
        </w:rPr>
        <w:t>শারীরিক</w:t>
      </w:r>
      <w:r w:rsidRPr="00D50473">
        <w:rPr>
          <w:rFonts w:ascii="Kalpurush" w:hAnsi="Kalpurush" w:cs="Kalpurush"/>
          <w:sz w:val="24"/>
          <w:szCs w:val="24"/>
          <w:cs/>
          <w:lang w:bidi="bn-IN"/>
        </w:rPr>
        <w:t xml:space="preserve"> দুর্বলতা যা কাউকে জিহাদে না যেতে অনুমতি দেয়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অন্ধ</w:t>
      </w:r>
      <w:r w:rsidRPr="00D50473">
        <w:rPr>
          <w:rFonts w:ascii="Kalpurush" w:hAnsi="Kalpurush" w:cs="Kalpurush"/>
          <w:sz w:val="24"/>
          <w:szCs w:val="24"/>
        </w:rPr>
        <w:t xml:space="preserve">, </w:t>
      </w:r>
      <w:r w:rsidRPr="00D50473">
        <w:rPr>
          <w:rFonts w:ascii="Kalpurush" w:hAnsi="Kalpurush" w:cs="Kalpurush"/>
          <w:sz w:val="24"/>
          <w:szCs w:val="24"/>
          <w:cs/>
          <w:lang w:bidi="bn-IN"/>
        </w:rPr>
        <w:t>খোঁড়া এবং তার অনুরূপ</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তিনি এর দ্বারা শুরু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তিনি এমন সব ওজরের কথা উল্লেখ করেছেন যেগুলো স্থায়ী নয়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যেমন অসুস্থতা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আল্লাহ তা</w:t>
      </w:r>
      <w:r w:rsidRPr="00D50473">
        <w:rPr>
          <w:rFonts w:ascii="Kalpurush" w:hAnsi="Kalpurush" w:cs="Kalpurush"/>
          <w:sz w:val="24"/>
          <w:szCs w:val="24"/>
        </w:rPr>
        <w:t>‘</w:t>
      </w:r>
      <w:r w:rsidRPr="00D50473">
        <w:rPr>
          <w:rFonts w:ascii="Kalpurush" w:hAnsi="Kalpurush" w:cs="Kalpurush"/>
          <w:sz w:val="24"/>
          <w:szCs w:val="24"/>
          <w:cs/>
          <w:lang w:bidi="bn-IN"/>
        </w:rPr>
        <w:t>আলার পথে যুদ্ধ করতে বাধা দেয় অথবা দ</w:t>
      </w:r>
      <w:r w:rsidR="00F51ABC">
        <w:rPr>
          <w:rFonts w:ascii="Kalpurush" w:hAnsi="Kalpurush" w:cs="Kalpurush" w:hint="cs"/>
          <w:sz w:val="24"/>
          <w:szCs w:val="24"/>
          <w:cs/>
          <w:lang w:bidi="bn-BD"/>
        </w:rPr>
        <w:t>া</w:t>
      </w:r>
      <w:r w:rsidRPr="00D50473">
        <w:rPr>
          <w:rFonts w:ascii="Kalpurush" w:hAnsi="Kalpurush" w:cs="Kalpurush"/>
          <w:sz w:val="24"/>
          <w:szCs w:val="24"/>
          <w:cs/>
          <w:lang w:bidi="bn-IN"/>
        </w:rPr>
        <w:t>রিদ্রতা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যার কারণে সে যুদ্ধের জন্য প্রস্তুত হতে পারে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 সমস্ত লোকের জন্য অসুবিধা নেই যদি তারা যুদ্ধে না গিয়ে বসে থাকে আর তাদের বসে থাকা অবস্থায় তারা </w:t>
      </w:r>
      <w:r w:rsidR="00F51ABC">
        <w:rPr>
          <w:rFonts w:ascii="Kalpurush" w:hAnsi="Kalpurush" w:cs="Kalpurush" w:hint="cs"/>
          <w:sz w:val="24"/>
          <w:szCs w:val="24"/>
          <w:cs/>
          <w:lang w:bidi="bn-BD"/>
        </w:rPr>
        <w:t>কল্যাণকামী</w:t>
      </w:r>
      <w:r w:rsidRPr="00D50473">
        <w:rPr>
          <w:rFonts w:ascii="Kalpurush" w:hAnsi="Kalpurush" w:cs="Kalpurush"/>
          <w:sz w:val="24"/>
          <w:szCs w:val="24"/>
          <w:cs/>
          <w:lang w:bidi="bn-IN"/>
        </w:rPr>
        <w:t xml:space="preserve"> হয়। তারা বিদ্বেষ ছড়ানো অথবা কাফেরদের বিরুদ্ধে যুদ্ধ থেকে মুসলিমবৃন্দকে নিরুৎসাহিত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তাদের এ সকল অবস্থায় তারা সৎ স্বভাবের অধিকারী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مَا عَلَى ٱلۡمُحۡسِنِينَ مِن سَبِيل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وَٱ</w:t>
      </w:r>
      <w:r w:rsidRPr="00D50473">
        <w:rPr>
          <w:rFonts w:cs="KFGQPC Uthmanic Script HAFS"/>
          <w:color w:val="339933"/>
          <w:sz w:val="24"/>
          <w:szCs w:val="24"/>
          <w:rtl/>
        </w:rPr>
        <w:t>للَّهُ غَفُور</w:t>
      </w:r>
      <w:r w:rsidRPr="00D50473">
        <w:rPr>
          <w:rFonts w:cs="KFGQPC Uthmanic Script HAFS" w:hint="cs"/>
          <w:color w:val="339933"/>
          <w:sz w:val="24"/>
          <w:szCs w:val="24"/>
          <w:rtl/>
        </w:rPr>
        <w:t>ٞ رَّحِيمٞ</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কর্ম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পরায়ণদের</w:t>
      </w:r>
      <w:r w:rsidRPr="00D50473">
        <w:rPr>
          <w:rFonts w:ascii="Kalpurush" w:hAnsi="Kalpurush" w:cs="Kalpurush"/>
          <w:sz w:val="24"/>
          <w:szCs w:val="24"/>
          <w:cs/>
          <w:lang w:bidi="bn-IN"/>
        </w:rPr>
        <w:t xml:space="preserve"> বিরুদ্ধে অভিযোগ উত্থাপন করার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সুযোগ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আর আল্লাহ বড়ই ক্ষমাশীল</w:t>
      </w:r>
      <w:r w:rsidRPr="00D50473">
        <w:rPr>
          <w:rFonts w:ascii="Kalpurush" w:hAnsi="Kalpurush" w:cs="Kalpurush"/>
          <w:sz w:val="24"/>
          <w:szCs w:val="24"/>
        </w:rPr>
        <w:t xml:space="preserve">, </w:t>
      </w:r>
      <w:r w:rsidRPr="00D50473">
        <w:rPr>
          <w:rFonts w:ascii="Kalpurush" w:hAnsi="Kalpurush" w:cs="Kalpurush"/>
          <w:sz w:val="24"/>
          <w:szCs w:val="24"/>
          <w:cs/>
          <w:lang w:bidi="bn-IN"/>
        </w:rPr>
        <w:t>পরম দয়ালু</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F51ABC"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আউযায়ী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লোকেরা</w:t>
      </w:r>
      <w:r w:rsidRPr="00D50473">
        <w:rPr>
          <w:rFonts w:ascii="Kalpurush" w:hAnsi="Kalpurush" w:cs="Kalpurush" w:hint="cs"/>
          <w:sz w:val="24"/>
          <w:szCs w:val="24"/>
          <w:cs/>
          <w:lang w:bidi="bn-BD"/>
        </w:rPr>
        <w:t xml:space="preserve"> যখন</w:t>
      </w:r>
      <w:r w:rsidRPr="00D50473">
        <w:rPr>
          <w:rFonts w:ascii="Kalpurush" w:hAnsi="Kalpurush" w:cs="Kalpurush"/>
          <w:sz w:val="24"/>
          <w:szCs w:val="24"/>
          <w:cs/>
          <w:lang w:bidi="bn-IN"/>
        </w:rPr>
        <w:t xml:space="preserve"> ইস্তিস্কা</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বৃষ্টি প্রার্থনার </w:t>
      </w:r>
      <w:r w:rsidRPr="00D50473">
        <w:rPr>
          <w:rFonts w:ascii="Kalpurush" w:hAnsi="Kalpurush" w:cs="Kalpurush" w:hint="cs"/>
          <w:sz w:val="24"/>
          <w:szCs w:val="24"/>
          <w:cs/>
          <w:lang w:bidi="bn-IN"/>
        </w:rPr>
        <w:t>সালাত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-এর জন্য বের হয় তখন তাদের মাঝে বিলাল ইবনু সা</w:t>
      </w:r>
      <w:r w:rsidRPr="00D50473">
        <w:rPr>
          <w:rFonts w:ascii="Kalpurush" w:hAnsi="Kalpurush" w:cs="Kalpurush"/>
          <w:sz w:val="24"/>
          <w:szCs w:val="24"/>
        </w:rPr>
        <w:t>‘</w:t>
      </w:r>
      <w:r w:rsidRPr="00D50473">
        <w:rPr>
          <w:rFonts w:ascii="Kalpurush" w:hAnsi="Kalpurush" w:cs="Kalpurush"/>
          <w:sz w:val="24"/>
          <w:szCs w:val="24"/>
          <w:cs/>
          <w:lang w:bidi="bn-IN"/>
        </w:rPr>
        <w:t>আদ দাঁড়িয়ে আল্লাহর প্রশংসা ও গুণকীর্তন করে বলেন: উপস্থিত জনমণ্ডলি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তোমারা কি গোনাহের স্বীকৃতি </w:t>
      </w:r>
      <w:r w:rsidRPr="00D50473">
        <w:rPr>
          <w:rFonts w:ascii="Kalpurush" w:hAnsi="Kalpurush" w:cs="Kalpurush" w:hint="cs"/>
          <w:sz w:val="24"/>
          <w:szCs w:val="24"/>
          <w:cs/>
          <w:lang w:bidi="bn-IN"/>
        </w:rPr>
        <w:t>দিচ্ছ</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 হাঁ</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এরপর তিনি বলেন: হে আল্লাহ আমরা তোমাকে বলতে শুনি: </w:t>
      </w:r>
      <w:r w:rsidRPr="00D50473">
        <w:rPr>
          <w:rFonts w:cs="KFGQPC Uthmanic Script HAFS"/>
          <w:color w:val="339933"/>
          <w:sz w:val="24"/>
          <w:szCs w:val="24"/>
          <w:rtl/>
        </w:rPr>
        <w:t>مَا عَلَى ٱلۡمُحۡسِنِينَ مِن سَبِيل</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কর্ম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পরায়ণদের</w:t>
      </w:r>
      <w:r w:rsidRPr="00D50473">
        <w:rPr>
          <w:rFonts w:ascii="Kalpurush" w:hAnsi="Kalpurush" w:cs="Kalpurush"/>
          <w:sz w:val="24"/>
          <w:szCs w:val="24"/>
          <w:cs/>
          <w:lang w:bidi="bn-IN"/>
        </w:rPr>
        <w:t xml:space="preserve"> বিরুদ্ধে অভিযোগ উত্থাপন করার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সুযোগ নেই</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আমরা গোনাহের স্বীকৃতি দিয়েছি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কাজেই </w:t>
      </w:r>
      <w:r w:rsidRPr="00D50473">
        <w:rPr>
          <w:rFonts w:ascii="Kalpurush" w:hAnsi="Kalpurush" w:cs="Kalpurush" w:hint="cs"/>
          <w:sz w:val="24"/>
          <w:szCs w:val="24"/>
          <w:cs/>
          <w:lang w:bidi="bn-IN"/>
        </w:rPr>
        <w:t>আমাদেরকে</w:t>
      </w:r>
      <w:r w:rsidRPr="00D50473">
        <w:rPr>
          <w:rFonts w:ascii="Kalpurush" w:hAnsi="Kalpurush" w:cs="Kalpurush"/>
          <w:sz w:val="24"/>
          <w:szCs w:val="24"/>
          <w:cs/>
          <w:lang w:bidi="bn-IN"/>
        </w:rPr>
        <w:t xml:space="preserve"> ক্ষমা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প্রতি রহম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 প্রতি বৃষ্টি বর্ষণ করুন। তিনি তাঁর দু</w:t>
      </w:r>
      <w:r w:rsidRPr="00D50473">
        <w:rPr>
          <w:rFonts w:ascii="Kalpurush" w:hAnsi="Kalpurush" w:cs="Kalpurush"/>
          <w:sz w:val="24"/>
          <w:szCs w:val="24"/>
        </w:rPr>
        <w:t>’</w:t>
      </w:r>
      <w:r w:rsidRPr="00D50473">
        <w:rPr>
          <w:rFonts w:ascii="Kalpurush" w:hAnsi="Kalpurush" w:cs="Kalpurush"/>
          <w:sz w:val="24"/>
          <w:szCs w:val="24"/>
          <w:cs/>
          <w:lang w:bidi="bn-IN"/>
        </w:rPr>
        <w:t>হাত উত্তোলন করেন</w:t>
      </w:r>
      <w:r w:rsidRPr="00D50473">
        <w:rPr>
          <w:rFonts w:ascii="SolaimanLipi" w:hAnsi="SolaimanLipi" w:cs="SolaimanLipi"/>
          <w:sz w:val="24"/>
          <w:szCs w:val="24"/>
          <w:cs/>
          <w:lang w:bidi="hi-IN"/>
        </w:rPr>
        <w:t xml:space="preserve">। </w:t>
      </w:r>
      <w:r w:rsidRPr="007D3243">
        <w:rPr>
          <w:rFonts w:ascii="Kalpurush" w:hAnsi="Kalpurush" w:cs="Kalpurush"/>
          <w:sz w:val="24"/>
          <w:szCs w:val="24"/>
          <w:cs/>
          <w:lang w:bidi="bn-BD"/>
        </w:rPr>
        <w:t>(</w:t>
      </w:r>
      <w:r w:rsidRPr="007D3243">
        <w:rPr>
          <w:rFonts w:ascii="Kalpurush" w:hAnsi="Kalpurush" w:cs="Kalpurush"/>
          <w:sz w:val="24"/>
          <w:szCs w:val="24"/>
          <w:cs/>
          <w:lang w:bidi="bn-IN"/>
        </w:rPr>
        <w:t>তার সঙ্গে</w:t>
      </w:r>
      <w:r w:rsidRPr="007D3243">
        <w:rPr>
          <w:rFonts w:ascii="Kalpurush" w:hAnsi="Kalpurush" w:cs="Kalpurush"/>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লোকেরাও তাদের দু</w:t>
      </w:r>
      <w:r w:rsidRPr="00D50473">
        <w:rPr>
          <w:rFonts w:ascii="Kalpurush" w:hAnsi="Kalpurush" w:cs="Kalpurush"/>
          <w:sz w:val="24"/>
          <w:szCs w:val="24"/>
        </w:rPr>
        <w:t>’</w:t>
      </w:r>
      <w:r w:rsidRPr="00D50473">
        <w:rPr>
          <w:rFonts w:ascii="Kalpurush" w:hAnsi="Kalpurush" w:cs="Kalpurush"/>
          <w:sz w:val="24"/>
          <w:szCs w:val="24"/>
          <w:cs/>
          <w:lang w:bidi="bn-IN"/>
        </w:rPr>
        <w:t>হাত উত্তোলন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এরপর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প্রতি বৃষ্টি বর্ষণ করেন। আউফী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আব্বাস রাদিয়াল্লাহু আনহুমা এ আয়াত সম্পর্কে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লোকদেরকে যুদ্ধে তাঁর সাথে বের হয়ে আসতে নির্দেশ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একদল সাহাবী বের হয়ে আসেন যাদের মধ্যে আব্দুল্লাহ ইবনু মুগাফ্ফাল ইবনু মুকাররিন আল-মুযানীও ছিলেন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বলেন: হে আল্লাহর রাসূল</w:t>
      </w:r>
      <w:r w:rsidRPr="00D50473">
        <w:rPr>
          <w:rFonts w:ascii="Kalpurush" w:hAnsi="Kalpurush" w:cs="Kalpurush"/>
          <w:sz w:val="24"/>
          <w:szCs w:val="24"/>
        </w:rPr>
        <w:t xml:space="preserve">, </w:t>
      </w:r>
      <w:r w:rsidRPr="00D50473">
        <w:rPr>
          <w:rFonts w:ascii="Kalpurush" w:hAnsi="Kalpurush" w:cs="Kalpurush"/>
          <w:sz w:val="24"/>
          <w:szCs w:val="24"/>
          <w:cs/>
          <w:lang w:bidi="bn-IN"/>
        </w:rPr>
        <w:t>আমাদেরকে বাহন দিন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তখন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সাল্লাল্লাহু আলাইহি ওয়াসাল্লাম</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তাঁদেরকে বলেন: </w:t>
      </w:r>
      <w:r w:rsidRPr="00D50473">
        <w:rPr>
          <w:rFonts w:ascii="Kalpurush" w:hAnsi="Kalpurush" w:cs="Kalpurush"/>
          <w:sz w:val="24"/>
          <w:szCs w:val="24"/>
          <w:cs/>
          <w:lang w:bidi="bn-IN"/>
        </w:rPr>
        <w:lastRenderedPageBreak/>
        <w:t>আল্লাহর শপথ</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কাছে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বাহন নেই</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তারা কাঁদতে কাঁদতে ফিরে যায়</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তাদের জন্য জিহাদে না গিয়ে বসে থাকা কষ্টসাধ্য হয়ে পড়ে</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পথের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খরচও নেই আবার বাহনও নেই।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তাঁর প্রতি এবং তাঁর রাসূলের প্রতি তাদের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বাসার আগ্রহ লক্ষ্য করেন তখন তাদের ওযর গ্রহণ করে আয়াত অবতীর্ণ করেন: </w:t>
      </w:r>
      <w:r w:rsidRPr="00D50473">
        <w:rPr>
          <w:rFonts w:cs="KFGQPC Uthmanic Script HAFS" w:hint="cs"/>
          <w:color w:val="339933"/>
          <w:sz w:val="24"/>
          <w:szCs w:val="24"/>
          <w:rtl/>
        </w:rPr>
        <w:t>لَّيۡسَ عَلَى ٱلضُّعَفَ</w:t>
      </w:r>
      <w:r w:rsidRPr="00D50473">
        <w:rPr>
          <w:rFonts w:cs="KFGQPC Uthmanic Script HAFS"/>
          <w:color w:val="339933"/>
          <w:sz w:val="24"/>
          <w:szCs w:val="24"/>
          <w:rtl/>
        </w:rPr>
        <w:t>آءِ وَلَا عَلَى ٱلۡمَرۡضَىٰ</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দুর্বলের উপর</w:t>
      </w:r>
      <w:r w:rsidRPr="00D50473">
        <w:rPr>
          <w:rFonts w:ascii="Kalpurush" w:hAnsi="Kalpurush" w:cs="Kalpurush"/>
          <w:sz w:val="24"/>
          <w:szCs w:val="24"/>
        </w:rPr>
        <w:t xml:space="preserve">, </w:t>
      </w:r>
      <w:r w:rsidRPr="00D50473">
        <w:rPr>
          <w:rFonts w:ascii="Kalpurush" w:hAnsi="Kalpurush" w:cs="Kalpurush"/>
          <w:sz w:val="24"/>
          <w:szCs w:val="24"/>
          <w:cs/>
          <w:lang w:bidi="bn-IN"/>
        </w:rPr>
        <w:t>পীড়িতের উপর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অভিযোগ নেই</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cs="KFGQPC Uthmanic Script HAFS" w:hint="cs"/>
          <w:color w:val="339933"/>
          <w:sz w:val="24"/>
          <w:szCs w:val="24"/>
          <w:rtl/>
        </w:rPr>
        <w:t>لَّيۡسَ عَلَى ٱلضُّعَفَ</w:t>
      </w:r>
      <w:r w:rsidRPr="00D50473">
        <w:rPr>
          <w:rFonts w:cs="KFGQPC Uthmanic Script HAFS"/>
          <w:color w:val="339933"/>
          <w:sz w:val="24"/>
          <w:szCs w:val="24"/>
          <w:rtl/>
        </w:rPr>
        <w:t>آء</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দুর্বলের উপর</w:t>
      </w:r>
      <w:r w:rsidRPr="00D50473">
        <w:rPr>
          <w:rFonts w:ascii="Kalpurush" w:hAnsi="Kalpurush" w:cs="Kalpurush" w:hint="cs"/>
          <w:sz w:val="24"/>
          <w:szCs w:val="24"/>
          <w:cs/>
          <w:lang w:bidi="bn-BD"/>
        </w:rPr>
        <w:t>”</w:t>
      </w:r>
      <w:r w:rsidRPr="00D50473">
        <w:rPr>
          <w:rFonts w:cs="KFGQPC Uthmanic Script HAFS"/>
          <w:color w:val="339933"/>
          <w:sz w:val="24"/>
          <w:szCs w:val="24"/>
          <w:rtl/>
        </w:rPr>
        <w:t>فَهُمۡ لَا يَعۡلَمُونَ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 তারা জানে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পর্যন্ত। </w:t>
      </w:r>
    </w:p>
    <w:p w:rsidR="0078070D" w:rsidRPr="00D50473" w:rsidRDefault="0078070D" w:rsidP="00F51ABC">
      <w:pPr>
        <w:bidi w:val="0"/>
        <w:jc w:val="both"/>
        <w:rPr>
          <w:rFonts w:ascii="Kalpurush" w:hAnsi="Kalpurush" w:cs="Kalpurush"/>
          <w:i/>
          <w:iCs/>
          <w:sz w:val="24"/>
          <w:szCs w:val="24"/>
        </w:rPr>
      </w:pPr>
      <w:r w:rsidRPr="00D50473">
        <w:rPr>
          <w:rFonts w:ascii="Kalpurush" w:hAnsi="Kalpurush" w:cs="Kalpurush"/>
          <w:sz w:val="24"/>
          <w:szCs w:val="24"/>
          <w:cs/>
          <w:lang w:bidi="bn-IN"/>
        </w:rPr>
        <w:t>মুজাহিদ</w:t>
      </w:r>
      <w:r w:rsidR="00F51ABC">
        <w:rPr>
          <w:rFonts w:ascii="Kalpurush" w:hAnsi="Kalpurush" w:cs="Kalpurush" w:hint="cs"/>
          <w:sz w:val="24"/>
          <w:szCs w:val="24"/>
          <w:cs/>
          <w:lang w:bidi="bn-BD"/>
        </w:rPr>
        <w:t xml:space="preserve"> রহ.</w:t>
      </w:r>
      <w:r w:rsidRPr="00D50473">
        <w:rPr>
          <w:rFonts w:ascii="Kalpurush" w:hAnsi="Kalpurush" w:cs="Kalpurush"/>
          <w:sz w:val="24"/>
          <w:szCs w:val="24"/>
        </w:rPr>
        <w:t xml:space="preserve"> </w:t>
      </w:r>
      <w:r w:rsidRPr="00D50473">
        <w:rPr>
          <w:rFonts w:cs="KFGQPC Uthmanic Script HAFS"/>
          <w:color w:val="339933"/>
          <w:sz w:val="24"/>
          <w:szCs w:val="24"/>
          <w:rtl/>
        </w:rPr>
        <w:t>وَلَا عَلَى ٱلَّذِينَ إِذَا مَآ أَتَوۡكَ لِتَحۡمِلَهُمۡ</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বিরুদ্ধেও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অভিযোগ নেই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তোমার কাছে যখন বাহন চাওয়ার জন্য এসেছিল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আয়াত সম্পর্কে বলেন: মুকাররিন ইবনু মুযায়নাহ গোত্রের ব্যাপারে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আয়াত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অবতীর্ণ হয়।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ইবনু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হাতিম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হাসান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তোমরা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একদল লোক ছেড়ে এসেছ</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যা কিছুই খরচ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যে কো</w:t>
      </w:r>
      <w:r w:rsidR="00F51ABC">
        <w:rPr>
          <w:rFonts w:ascii="Kalpurush" w:hAnsi="Kalpurush" w:cs="Kalpurush" w:hint="cs"/>
          <w:sz w:val="24"/>
          <w:szCs w:val="24"/>
          <w:cs/>
          <w:lang w:bidi="bn-BD"/>
        </w:rPr>
        <w:t>নো</w:t>
      </w:r>
      <w:r w:rsidRPr="00D50473">
        <w:rPr>
          <w:rFonts w:ascii="Kalpurush" w:hAnsi="Kalpurush" w:cs="Kalpurush"/>
          <w:sz w:val="24"/>
          <w:szCs w:val="24"/>
          <w:cs/>
          <w:lang w:bidi="bn-IN"/>
        </w:rPr>
        <w:t xml:space="preserve"> উপত্যকা অতিক্রম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আর শত্রুদের থেকে 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কষ্ট পেয়েছ তাতেই তারা তোমাদের সাথে সাওয়াবে শরীক হয়েছে। এরপর তিনি পাঠ করেন:</w:t>
      </w:r>
      <w:r w:rsidRPr="00D50473">
        <w:rPr>
          <w:rFonts w:ascii="Kalpurush" w:hAnsi="Kalpurush" w:cs="Kalpurush"/>
          <w:sz w:val="24"/>
          <w:szCs w:val="24"/>
        </w:rPr>
        <w:t xml:space="preserve"> </w:t>
      </w:r>
      <w:r w:rsidRPr="00D50473">
        <w:rPr>
          <w:rFonts w:cs="KFGQPC Uthmanic Script HAFS"/>
          <w:color w:val="339933"/>
          <w:sz w:val="24"/>
          <w:szCs w:val="24"/>
          <w:rtl/>
        </w:rPr>
        <w:t>وَلَا عَلَى ٱلَّذِينَ إِذَا مَآ أَتَوۡكَ لِتَحۡمِلَهُمۡ قُلۡتَ لَآ أَجِدُ مَآ أَحۡمِلُكُمۡ عَلَيۡهِ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বিরুদ্ধেও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অভিযোগ নেই যারা তোমার কাছে যখন বাহন চাওয়ার জন্য এসেছিল তখন তুমি বলেছিলে</w:t>
      </w:r>
      <w:r w:rsidRPr="00D50473">
        <w:rPr>
          <w:rFonts w:ascii="Kalpurush" w:hAnsi="Kalpurush" w:cs="Kalpurush"/>
          <w:sz w:val="24"/>
          <w:szCs w:val="24"/>
        </w:rPr>
        <w:t>, ‘</w:t>
      </w:r>
      <w:r w:rsidRPr="00D50473">
        <w:rPr>
          <w:rFonts w:ascii="Kalpurush" w:hAnsi="Kalpurush" w:cs="Kalpurush"/>
          <w:sz w:val="24"/>
          <w:szCs w:val="24"/>
          <w:cs/>
          <w:lang w:bidi="bn-IN"/>
        </w:rPr>
        <w:t>আমি তো তোমাদের জন্য কোন বাহন পাচ্ছি না</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মুল </w:t>
      </w:r>
      <w:r w:rsidRPr="00D50473">
        <w:rPr>
          <w:rFonts w:ascii="Kalpurush" w:hAnsi="Kalpurush" w:cs="Kalpurush" w:hint="cs"/>
          <w:sz w:val="24"/>
          <w:szCs w:val="24"/>
          <w:cs/>
          <w:lang w:bidi="bn-IN"/>
        </w:rPr>
        <w:t>হাদিসটি</w:t>
      </w:r>
      <w:r w:rsidRPr="00D50473">
        <w:rPr>
          <w:rFonts w:ascii="Kalpurush" w:hAnsi="Kalpurush" w:cs="Kalpurush"/>
          <w:sz w:val="24"/>
          <w:szCs w:val="24"/>
          <w:cs/>
          <w:lang w:bidi="bn-IN"/>
        </w:rPr>
        <w:t xml:space="preserve"> </w:t>
      </w:r>
      <w:r w:rsidR="006407B2">
        <w:rPr>
          <w:rFonts w:ascii="Kalpurush" w:hAnsi="Kalpurush" w:cs="Kalpurush"/>
          <w:sz w:val="24"/>
          <w:szCs w:val="24"/>
          <w:cs/>
          <w:lang w:bidi="bn-IN"/>
        </w:rPr>
        <w:t>সহীহ বুখারী ও মুসলিমে</w:t>
      </w:r>
      <w:r w:rsidRPr="00D50473">
        <w:rPr>
          <w:rFonts w:ascii="Kalpurush" w:hAnsi="Kalpurush" w:cs="Kalpurush"/>
          <w:sz w:val="24"/>
          <w:szCs w:val="24"/>
          <w:cs/>
          <w:lang w:bidi="bn-IN"/>
        </w:rPr>
        <w:t xml:space="preserve"> বর্ণিত হয়েছে</w:t>
      </w:r>
      <w:r w:rsidRPr="00D50473">
        <w:rPr>
          <w:rFonts w:ascii="Kalpurush" w:hAnsi="Kalpurush" w:cs="Kalpurush"/>
          <w:sz w:val="24"/>
          <w:szCs w:val="24"/>
        </w:rPr>
        <w:t xml:space="preserve">, </w:t>
      </w:r>
      <w:r w:rsidRPr="00D50473">
        <w:rPr>
          <w:rFonts w:ascii="Kalpurush" w:hAnsi="Kalpurush" w:cs="Kalpurush"/>
          <w:sz w:val="24"/>
          <w:szCs w:val="24"/>
          <w:cs/>
          <w:lang w:bidi="bn-IN"/>
        </w:rPr>
        <w:t>আনাস রাদিয়াল্লাহু আনহু</w:t>
      </w:r>
      <w:r w:rsidRPr="00D50473">
        <w:rPr>
          <w:rFonts w:ascii="Kalpurush" w:hAnsi="Kalpurush" w:cs="Kalpurush"/>
          <w:sz w:val="24"/>
          <w:szCs w:val="24"/>
        </w:rPr>
        <w:t xml:space="preserve"> </w:t>
      </w:r>
      <w:r w:rsidRPr="00D50473">
        <w:rPr>
          <w:rFonts w:ascii="Kalpurush" w:hAnsi="Kalpurush" w:cs="Kalpurush"/>
          <w:sz w:val="24"/>
          <w:szCs w:val="24"/>
          <w:cs/>
          <w:lang w:bidi="bn-IN"/>
        </w:rPr>
        <w:t>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ওয়াসাল্লাম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বলেছেন: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একদল </w:t>
      </w:r>
      <w:r w:rsidRPr="00D50473">
        <w:rPr>
          <w:rFonts w:ascii="Kalpurush" w:hAnsi="Kalpurush" w:cs="Kalpurush"/>
          <w:sz w:val="24"/>
          <w:szCs w:val="24"/>
          <w:cs/>
          <w:lang w:bidi="bn-IN"/>
        </w:rPr>
        <w:lastRenderedPageBreak/>
        <w:t>লোক রয়েছে</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যে উপত্যকাই অতিক্রম করেছ</w:t>
      </w:r>
      <w:r w:rsidRPr="00D50473">
        <w:rPr>
          <w:rFonts w:ascii="Kalpurush" w:hAnsi="Kalpurush" w:cs="Kalpurush"/>
          <w:sz w:val="24"/>
          <w:szCs w:val="24"/>
        </w:rPr>
        <w:t xml:space="preserve">, </w:t>
      </w:r>
      <w:r w:rsidRPr="00D50473">
        <w:rPr>
          <w:rFonts w:ascii="Kalpurush" w:hAnsi="Kalpurush" w:cs="Kalpurush"/>
          <w:sz w:val="24"/>
          <w:szCs w:val="24"/>
          <w:cs/>
          <w:lang w:bidi="bn-IN"/>
        </w:rPr>
        <w:t>সম্মুখে অগ্রসর হয়েছ তাতেই তারা তোমাদের সাথে রয়েছে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সাহাবীগণ বলেন: তারা </w:t>
      </w:r>
      <w:r w:rsidRPr="00D50473">
        <w:rPr>
          <w:rFonts w:ascii="Kalpurush" w:hAnsi="Kalpurush" w:cs="Kalpurush" w:hint="cs"/>
          <w:sz w:val="24"/>
          <w:szCs w:val="24"/>
          <w:cs/>
          <w:lang w:bidi="bn-IN"/>
        </w:rPr>
        <w:t>মদিনাতে</w:t>
      </w:r>
      <w:r w:rsidRPr="00D50473">
        <w:rPr>
          <w:rFonts w:ascii="Kalpurush" w:hAnsi="Kalpurush" w:cs="Kalpurush"/>
          <w:sz w:val="24"/>
          <w:szCs w:val="24"/>
          <w:cs/>
          <w:lang w:bidi="bn-IN"/>
        </w:rPr>
        <w:t xml:space="preserve"> থেকেই</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বলেন: হাঁ</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ওযর তাদেরকে </w:t>
      </w:r>
      <w:r w:rsidR="00F51ABC">
        <w:rPr>
          <w:rFonts w:ascii="Kalpurush" w:hAnsi="Kalpurush" w:cs="Kalpurush" w:hint="cs"/>
          <w:sz w:val="24"/>
          <w:szCs w:val="24"/>
          <w:cs/>
          <w:lang w:bidi="bn-IN"/>
        </w:rPr>
        <w:t>আটক</w:t>
      </w:r>
      <w:r w:rsidR="00F51ABC">
        <w:rPr>
          <w:rFonts w:ascii="Kalpurush" w:hAnsi="Kalpurush" w:cs="Kalpurush" w:hint="cs"/>
          <w:sz w:val="24"/>
          <w:szCs w:val="24"/>
          <w:cs/>
          <w:lang w:bidi="bn-BD"/>
        </w:rPr>
        <w:t>ে</w:t>
      </w:r>
      <w:r w:rsidRPr="00D50473">
        <w:rPr>
          <w:rFonts w:ascii="Kalpurush" w:hAnsi="Kalpurush" w:cs="Kalpurush"/>
          <w:sz w:val="24"/>
          <w:szCs w:val="24"/>
          <w:cs/>
          <w:lang w:bidi="bn-IN"/>
        </w:rPr>
        <w:t xml:space="preserve"> দিয়েছে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ধনী হওয়া </w:t>
      </w:r>
      <w:r w:rsidRPr="00D50473">
        <w:rPr>
          <w:rFonts w:ascii="Kalpurush" w:hAnsi="Kalpurush" w:cs="Kalpurush" w:hint="cs"/>
          <w:sz w:val="24"/>
          <w:szCs w:val="24"/>
          <w:cs/>
          <w:lang w:bidi="bn-IN"/>
        </w:rPr>
        <w:t>সত্ত্বেও</w:t>
      </w:r>
      <w:r w:rsidRPr="00D50473">
        <w:rPr>
          <w:rFonts w:ascii="Kalpurush" w:hAnsi="Kalpurush" w:cs="Kalpurush"/>
          <w:sz w:val="24"/>
          <w:szCs w:val="24"/>
          <w:cs/>
          <w:lang w:bidi="bn-IN"/>
        </w:rPr>
        <w:t xml:space="preserve"> যারা জিহাদে না গিয়ে বসে থাকার অনুমতি চেয়েছে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 প্রতি তিরস্কার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তাদের </w:t>
      </w:r>
      <w:r w:rsidRPr="00D50473">
        <w:rPr>
          <w:rFonts w:ascii="Kalpurush" w:hAnsi="Kalpurush" w:cs="Kalpurush" w:hint="cs"/>
          <w:sz w:val="24"/>
          <w:szCs w:val="24"/>
          <w:cs/>
          <w:lang w:bidi="bn-IN"/>
        </w:rPr>
        <w:t>ভ</w:t>
      </w:r>
      <w:r w:rsidRPr="00D50473">
        <w:rPr>
          <w:rFonts w:ascii="Kalpurush" w:hAnsi="Kalpurush" w:cs="Kalpurush" w:hint="cs"/>
          <w:sz w:val="24"/>
          <w:szCs w:val="24"/>
          <w:cs/>
          <w:lang w:bidi="bn-BD"/>
        </w:rPr>
        <w:t>র্</w:t>
      </w:r>
      <w:r w:rsidRPr="00D50473">
        <w:rPr>
          <w:rFonts w:ascii="Kalpurush" w:hAnsi="Kalpurush" w:cs="Kalpurush" w:hint="cs"/>
          <w:sz w:val="24"/>
          <w:szCs w:val="24"/>
          <w:cs/>
          <w:lang w:bidi="bn-IN"/>
        </w:rPr>
        <w:t>ৎসনা</w:t>
      </w:r>
      <w:r w:rsidRPr="00D50473">
        <w:rPr>
          <w:rFonts w:ascii="Kalpurush" w:hAnsi="Kalpurush" w:cs="Kalpurush"/>
          <w:sz w:val="24"/>
          <w:szCs w:val="24"/>
          <w:cs/>
          <w:lang w:bidi="bn-IN"/>
        </w:rPr>
        <w:t xml:space="preserve"> করেছেন পেছনে থেকে যাওয়াতে খুশি হওয়ায় নারীদের সাথে যারা তাদের </w:t>
      </w:r>
      <w:r w:rsidRPr="00D50473">
        <w:rPr>
          <w:rFonts w:ascii="Kalpurush" w:hAnsi="Kalpurush" w:cs="Kalpurush" w:hint="cs"/>
          <w:sz w:val="24"/>
          <w:szCs w:val="24"/>
          <w:cs/>
          <w:lang w:bidi="bn-IN"/>
        </w:rPr>
        <w:t>বাড়িঘরে</w:t>
      </w:r>
      <w:r w:rsidRPr="00D50473">
        <w:rPr>
          <w:rFonts w:ascii="Kalpurush" w:hAnsi="Kalpurush" w:cs="Kalpurush"/>
          <w:sz w:val="24"/>
          <w:szCs w:val="24"/>
          <w:cs/>
          <w:lang w:bidi="bn-IN"/>
        </w:rPr>
        <w:t xml:space="preserve"> বসে থাকে। </w:t>
      </w:r>
    </w:p>
    <w:p w:rsidR="0078070D" w:rsidRPr="00D50473" w:rsidRDefault="0078070D" w:rsidP="0078070D">
      <w:pPr>
        <w:bidi w:val="0"/>
        <w:jc w:val="both"/>
        <w:rPr>
          <w:rFonts w:ascii="Kalpurush" w:hAnsi="Kalpurush" w:cs="Vrinda"/>
          <w:sz w:val="24"/>
          <w:szCs w:val="24"/>
          <w:cs/>
          <w:lang w:bidi="bn-BD"/>
        </w:rPr>
      </w:pPr>
      <w:r w:rsidRPr="00D50473">
        <w:rPr>
          <w:rFonts w:cs="KFGQPC Uthmanic Script HAFS"/>
          <w:color w:val="339933"/>
          <w:sz w:val="24"/>
          <w:szCs w:val="24"/>
          <w:rtl/>
        </w:rPr>
        <w:t>وَطَبَعَ ٱللَّهُ عَلَىٰ قُلُوبِهِمۡ فَهُمۡ لَا يَعۡلَمُونَ</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তাদের হৃদয়কে সীল করে দিয়েছেন আর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জন্য</w:t>
      </w:r>
      <w:r w:rsidRPr="00D50473">
        <w:rPr>
          <w:rFonts w:ascii="Kalpurush" w:hAnsi="Kalpurush" w:cs="Kalpurush" w:hint="cs"/>
          <w:sz w:val="24"/>
          <w:szCs w:val="24"/>
          <w:cs/>
          <w:lang w:bidi="bn-BD"/>
        </w:rPr>
        <w:t xml:space="preserve"> যে,</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কিসে নিজেদের কল্যাণ আছে আর কিসে অকল্যাণ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 তারা জানে 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p>
    <w:p w:rsidR="0078070D" w:rsidRPr="00D50473" w:rsidRDefault="0078070D" w:rsidP="00252779">
      <w:pPr>
        <w:jc w:val="both"/>
        <w:rPr>
          <w:rFonts w:cs="Vrinda"/>
          <w:color w:val="339933"/>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يَعۡتَذِرُونَ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رَجَعۡتُمۡ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تَعۡتَذِرُواْ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نُّؤۡمِنَ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نَبَّأَنَا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أَخۡبَارِكُمۡۚ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وَسَيَرَى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عَمَلَكُمۡ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تُرَدُّونَ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ٱلۡغَيۡبِ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وَٱلشَّهَٰدَةِ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فَيُنَبِّئُكُم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تَعۡمَلُونَ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٩٤</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سَيَحۡلِفُونَ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ٱنقَلَبۡتُمۡ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لِتُعۡرِضُواْ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فَأَعۡرِضُواْ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وَمَأۡوَىٰهُمۡ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جَزَآءَۢ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يَكۡسِبُونَ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يَحۡلِفُونَ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لِتَرۡضَوۡاْ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يَرۡضَىٰ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ٱلۡفَٰسِقِينَ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٩٦</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٩٤،</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٩٦</w:t>
      </w:r>
      <w:r w:rsidR="00252779" w:rsidRPr="00D50473">
        <w:rPr>
          <w:rFonts w:ascii="KFGQPC Uthman Taha Naskh" w:cs="KFGQPC Uthman Taha Naskh" w:hint="cs"/>
          <w:color w:val="008000"/>
          <w:sz w:val="24"/>
          <w:szCs w:val="24"/>
          <w:rtl/>
        </w:rPr>
        <w:t>]</w:t>
      </w:r>
    </w:p>
    <w:p w:rsidR="0078070D" w:rsidRPr="00D50473" w:rsidRDefault="0078070D" w:rsidP="0078070D">
      <w:pPr>
        <w:bidi w:val="0"/>
        <w:jc w:val="both"/>
        <w:rPr>
          <w:rFonts w:ascii="Kalpurush" w:hAnsi="Kalpurush" w:cs="Vrinda"/>
          <w:i/>
          <w:iCs/>
          <w:sz w:val="24"/>
          <w:szCs w:val="24"/>
          <w:cs/>
          <w:lang w:bidi="bn-BD"/>
        </w:rPr>
      </w:pPr>
      <w:r w:rsidRPr="00D50473">
        <w:rPr>
          <w:rFonts w:ascii="Kalpurush" w:eastAsia="Nikosh" w:hAnsi="Kalpurush" w:cs="Kalpurush" w:hint="cs"/>
          <w:i/>
          <w:iCs/>
          <w:sz w:val="24"/>
          <w:szCs w:val="24"/>
          <w:cs/>
          <w:lang w:bidi="bn-BD"/>
        </w:rPr>
        <w:t xml:space="preserve">“৯৪. </w:t>
      </w:r>
      <w:r w:rsidRPr="00D50473">
        <w:rPr>
          <w:rFonts w:ascii="Kalpurush" w:eastAsia="Nikosh" w:hAnsi="Kalpurush" w:cs="Kalpurush"/>
          <w:i/>
          <w:iCs/>
          <w:sz w:val="24"/>
          <w:szCs w:val="24"/>
          <w:cs/>
          <w:lang w:bidi="bn-BD"/>
        </w:rPr>
        <w:t>তারা তোমাদের নিকট ওযর পেশ করবে যখন তোমরা তাদের কাছে ফিরে যাবে। বল</w:t>
      </w:r>
      <w:r w:rsidRPr="00D50473">
        <w:rPr>
          <w:rFonts w:ascii="Kalpurush" w:eastAsia="Nikosh" w:hAnsi="Kalpurush" w:cs="Kalpurush"/>
          <w:i/>
          <w:iCs/>
          <w:sz w:val="24"/>
          <w:szCs w:val="24"/>
          <w:lang w:bidi="bn-BD"/>
        </w:rPr>
        <w:t>, ‘</w:t>
      </w:r>
      <w:r w:rsidRPr="00D50473">
        <w:rPr>
          <w:rFonts w:ascii="Kalpurush" w:eastAsia="Nikosh" w:hAnsi="Kalpurush" w:cs="Kalpurush"/>
          <w:i/>
          <w:iCs/>
          <w:sz w:val="24"/>
          <w:szCs w:val="24"/>
          <w:cs/>
          <w:lang w:bidi="bn-BD"/>
        </w:rPr>
        <w:t>তোমরা ওযর পেশ করো 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আমরা তোমাদেরকে কখনো বিশ্বাস করব না। অবশ্যই আল্লাহ তোমাদের খবর আমাদেরকে জানিয়ে দিয়েছেন। আর আল্লাহ তোমাদের আমল দেখবেন এবং তাঁর রাসূলও। তারপর তোমাদেরকে ফিরিয়ে নে</w:t>
      </w:r>
      <w:r w:rsidRPr="00D50473">
        <w:rPr>
          <w:rFonts w:ascii="Kalpurush" w:eastAsia="Nikosh" w:hAnsi="Kalpurush" w:cs="Kalpurush" w:hint="cs"/>
          <w:i/>
          <w:iCs/>
          <w:sz w:val="24"/>
          <w:szCs w:val="24"/>
          <w:cs/>
          <w:lang w:bidi="bn-BD"/>
        </w:rPr>
        <w:t>ও</w:t>
      </w:r>
      <w:r w:rsidRPr="00D50473">
        <w:rPr>
          <w:rFonts w:ascii="Kalpurush" w:eastAsia="Nikosh" w:hAnsi="Kalpurush" w:cs="Kalpurush"/>
          <w:i/>
          <w:iCs/>
          <w:sz w:val="24"/>
          <w:szCs w:val="24"/>
          <w:cs/>
          <w:lang w:bidi="bn-BD"/>
        </w:rPr>
        <w:t>য়া হবে গায়েব ও প্রকাশ্যের জ্ঞানীর নিকট। অতঃপর তিনি তোমাদেরকে যা তোমরা আমল করতে সে সম্পর্কে জানিয়ে দেবেন</w:t>
      </w:r>
      <w:r w:rsidRPr="00D50473">
        <w:rPr>
          <w:rFonts w:ascii="Kalpurush" w:eastAsia="Nikosh" w:hAnsi="Kalpurush" w:cs="Kalpurush"/>
          <w:i/>
          <w:iCs/>
          <w:sz w:val="24"/>
          <w:szCs w:val="24"/>
          <w:lang w:bidi="bn-BD"/>
        </w:rPr>
        <w:t>’</w:t>
      </w:r>
      <w:r w:rsidRPr="00C0213C">
        <w:rPr>
          <w:rFonts w:ascii="SolaimanLipi" w:eastAsia="Nikosh" w:hAnsi="SolaimanLipi" w:cs="SolaimanLipi"/>
          <w:i/>
          <w:iCs/>
          <w:sz w:val="24"/>
          <w:szCs w:val="24"/>
          <w:cs/>
          <w:lang w:bidi="hi-IN"/>
        </w:rPr>
        <w:t>।</w:t>
      </w:r>
      <w:r w:rsidRPr="00D50473">
        <w:rPr>
          <w:rFonts w:ascii="Kalpurush" w:eastAsia="Nikosh" w:hAnsi="Kalpurush" w:cs="Kalpurush" w:hint="cs"/>
          <w:i/>
          <w:iCs/>
          <w:sz w:val="24"/>
          <w:szCs w:val="24"/>
          <w:cs/>
          <w:lang w:bidi="bn-BD"/>
        </w:rPr>
        <w:t xml:space="preserve"> ৯৫. </w:t>
      </w:r>
      <w:r w:rsidRPr="00D50473">
        <w:rPr>
          <w:rFonts w:ascii="Kalpurush" w:eastAsia="Nikosh" w:hAnsi="Kalpurush" w:cs="Kalpurush"/>
          <w:i/>
          <w:iCs/>
          <w:sz w:val="24"/>
          <w:szCs w:val="24"/>
          <w:cs/>
          <w:lang w:bidi="bn-BD"/>
        </w:rPr>
        <w:t>যখন তোমরা তাদের কাছে ফিরে যাবে</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তখন অচিরেই তোমাদের কাছে </w:t>
      </w:r>
      <w:r w:rsidRPr="00D50473">
        <w:rPr>
          <w:rFonts w:ascii="Kalpurush" w:eastAsia="Nikosh" w:hAnsi="Kalpurush" w:cs="Kalpurush"/>
          <w:i/>
          <w:iCs/>
          <w:sz w:val="24"/>
          <w:szCs w:val="24"/>
          <w:cs/>
          <w:lang w:bidi="bn-BD"/>
        </w:rPr>
        <w:lastRenderedPageBreak/>
        <w:t>আল্লাহর নামে শপথ করবে</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যাতে তোমরা তাদেরকে উপেক্ষা কর। সুতরাং তোমরা তাদেরকে উপক্ষো কর। নিশ্চয় তারা অপবিত্র এবং জাহান্নাম হল তাদের আশ্রয়স্থল</w:t>
      </w:r>
      <w:r w:rsidRPr="00C0213C">
        <w:rPr>
          <w:rFonts w:ascii="SolaimanLipi" w:eastAsia="Nikosh" w:hAnsi="SolaimanLipi" w:cs="SolaimanLipi"/>
          <w:i/>
          <w:iCs/>
          <w:sz w:val="24"/>
          <w:szCs w:val="24"/>
          <w:cs/>
          <w:lang w:bidi="hi-IN"/>
        </w:rPr>
        <w:t>।</w:t>
      </w:r>
      <w:r w:rsidRPr="00D50473">
        <w:rPr>
          <w:rFonts w:ascii="Kalpurush" w:eastAsia="Nikosh" w:hAnsi="Kalpurush" w:cs="Kalpurush"/>
          <w:i/>
          <w:iCs/>
          <w:sz w:val="24"/>
          <w:szCs w:val="24"/>
          <w:cs/>
          <w:lang w:bidi="bn-BD"/>
        </w:rPr>
        <w:t xml:space="preserve"> তারা যা অর্জন করত</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তার প্রতিফলস্বরূপ</w:t>
      </w:r>
      <w:r w:rsidRPr="00C0213C">
        <w:rPr>
          <w:rFonts w:ascii="SolaimanLipi" w:eastAsia="Nikosh" w:hAnsi="SolaimanLipi" w:cs="SolaimanLipi"/>
          <w:i/>
          <w:iCs/>
          <w:sz w:val="24"/>
          <w:szCs w:val="24"/>
          <w:cs/>
          <w:lang w:bidi="hi-IN"/>
        </w:rPr>
        <w:t xml:space="preserve">। </w:t>
      </w:r>
      <w:r w:rsidRPr="00D50473">
        <w:rPr>
          <w:rFonts w:ascii="Kalpurush" w:eastAsia="Nikosh" w:hAnsi="Kalpurush" w:cs="Kalpurush"/>
          <w:i/>
          <w:iCs/>
          <w:sz w:val="24"/>
          <w:szCs w:val="24"/>
          <w:cs/>
          <w:lang w:bidi="bn-IN"/>
        </w:rPr>
        <w:t>৯৬</w:t>
      </w:r>
      <w:r w:rsidRPr="00D50473">
        <w:rPr>
          <w:rFonts w:ascii="Kalpurush" w:eastAsia="Nikosh" w:hAnsi="Kalpurush" w:cs="Kalpurush"/>
          <w:i/>
          <w:iCs/>
          <w:sz w:val="24"/>
          <w:szCs w:val="24"/>
          <w:cs/>
          <w:lang w:bidi="bn-BD"/>
        </w:rPr>
        <w:t>.</w:t>
      </w:r>
      <w:r w:rsidRPr="00D50473">
        <w:rPr>
          <w:rFonts w:ascii="Kalpurush" w:eastAsia="Nikosh" w:hAnsi="Kalpurush" w:cs="Kalpurush" w:hint="cs"/>
          <w:i/>
          <w:iCs/>
          <w:sz w:val="24"/>
          <w:szCs w:val="24"/>
          <w:cs/>
          <w:lang w:bidi="bn-BD"/>
        </w:rPr>
        <w:t xml:space="preserve"> </w:t>
      </w:r>
      <w:r w:rsidRPr="00D50473">
        <w:rPr>
          <w:rFonts w:ascii="Kalpurush" w:eastAsia="Nikosh" w:hAnsi="Kalpurush" w:cs="Kalpurush"/>
          <w:i/>
          <w:iCs/>
          <w:sz w:val="24"/>
          <w:szCs w:val="24"/>
          <w:cs/>
          <w:lang w:bidi="bn-BD"/>
        </w:rPr>
        <w:t>তারা শপথ করবে তোমাদের নিকট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যাতে তোমরা তাদের প্রতি সন্তুষ্ট হও। অতএব তোমরা যদিও তাদের প্রতি সন্তুষ্ট হও</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তবে নিশ্চয় আল্লাহ ফাসিক কওমের প্রতি সন্তুষ্ট হন না।</w:t>
      </w:r>
      <w:r w:rsidR="00311FF9" w:rsidRPr="00D50473">
        <w:rPr>
          <w:rFonts w:ascii="Kalpurush" w:eastAsia="Nikosh" w:hAnsi="Kalpurush" w:cs="Kalpurush" w:hint="cs"/>
          <w:i/>
          <w:iCs/>
          <w:sz w:val="24"/>
          <w:szCs w:val="24"/>
          <w:cs/>
          <w:lang w:bidi="bn-BD"/>
        </w:rPr>
        <w:t>” [সূ</w:t>
      </w:r>
      <w:r w:rsidRPr="00D50473">
        <w:rPr>
          <w:rFonts w:ascii="Kalpurush" w:eastAsia="Nikosh" w:hAnsi="Kalpurush" w:cs="Kalpurush" w:hint="cs"/>
          <w:i/>
          <w:iCs/>
          <w:sz w:val="24"/>
          <w:szCs w:val="24"/>
          <w:cs/>
          <w:lang w:bidi="bn-BD"/>
        </w:rPr>
        <w:t>রা আত-তাওবাহ: ৯৪-৯৬</w:t>
      </w:r>
      <w:r w:rsidR="00311FF9" w:rsidRPr="00D50473">
        <w:rPr>
          <w:rFonts w:ascii="Kalpurush" w:eastAsia="Niko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মুনাফিকদের চক্রান্তের বর্ণনা</w:t>
      </w:r>
      <w:r w:rsidRPr="00D50473">
        <w:rPr>
          <w:rFonts w:ascii="Kalpurush" w:hAnsi="Kalpurush" w:cs="Kalpurush" w:hint="cs"/>
          <w:b/>
          <w:bCs/>
          <w:color w:val="833C0B" w:themeColor="accent2" w:themeShade="80"/>
          <w:sz w:val="24"/>
          <w:szCs w:val="24"/>
          <w:cs/>
          <w:lang w:bidi="bn-BD"/>
        </w:rPr>
        <w:t xml:space="preserve"> :</w:t>
      </w:r>
    </w:p>
    <w:p w:rsidR="002264F8" w:rsidRDefault="0078070D" w:rsidP="0078070D">
      <w:pPr>
        <w:bidi w:val="0"/>
        <w:spacing w:after="0"/>
        <w:jc w:val="both"/>
        <w:rPr>
          <w:rFonts w:ascii="Kalpurush" w:hAnsi="Kalpurush" w:cs="Vrinda"/>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মুনাফিকদের সম্পর্কে বর্ণনা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মুমিনগণ যখন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ফিরে আসে তখন মুনাফিকরা মুমিনদের নিকট ওযর পেশ করতে থাকে। এ প্রসঙ্গে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নবীকে বলেন </w:t>
      </w:r>
      <w:r w:rsidRPr="00D50473">
        <w:rPr>
          <w:rFonts w:ascii="Kalpurush" w:hAnsi="Kalpurush" w:cs="Kalpurush"/>
          <w:sz w:val="24"/>
          <w:szCs w:val="24"/>
        </w:rPr>
        <w:t>‘</w:t>
      </w:r>
      <w:r w:rsidRPr="00D50473">
        <w:rPr>
          <w:rFonts w:ascii="Kalpurush" w:hAnsi="Kalpurush" w:cs="Kalpurush"/>
          <w:sz w:val="24"/>
          <w:szCs w:val="24"/>
          <w:cs/>
          <w:lang w:bidi="bn-IN"/>
        </w:rPr>
        <w:t>বলূন তোমরা ওযর পেশ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আমরা কখনই তোমাদেরকে বিশ্বাস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তোমাদেরকে সত্যবাদী বলে বিশ্বাস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তোমাদের খবর আমাদের কাছে জানিয়ে দিয়েছেন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অর্থাৎ আল্লাহ তোমাদের অবস্থাদি আমাদের জানিয়ে দিয়েছেন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অচিরেই আল্লাহ তা</w:t>
      </w:r>
      <w:r w:rsidRPr="00D50473">
        <w:rPr>
          <w:rFonts w:ascii="Kalpurush" w:hAnsi="Kalpurush" w:cs="Kalpurush"/>
          <w:sz w:val="24"/>
          <w:szCs w:val="24"/>
        </w:rPr>
        <w:t>‘</w:t>
      </w:r>
      <w:r w:rsidRPr="00D50473">
        <w:rPr>
          <w:rFonts w:ascii="Kalpurush" w:hAnsi="Kalpurush" w:cs="Kalpurush"/>
          <w:sz w:val="24"/>
          <w:szCs w:val="24"/>
          <w:cs/>
          <w:lang w:bidi="bn-IN"/>
        </w:rPr>
        <w:t>আলা এবং তাঁর রাসূল তোমাদের কর্মসমূহ প্রত্যক্ষ করবেন</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অর্থাৎ পৃথিবীতে লোকদের </w:t>
      </w:r>
      <w:r w:rsidRPr="00D50473">
        <w:rPr>
          <w:rFonts w:ascii="Kalpurush" w:hAnsi="Kalpurush" w:cs="Kalpurush" w:hint="cs"/>
          <w:sz w:val="24"/>
          <w:szCs w:val="24"/>
          <w:cs/>
          <w:lang w:bidi="bn-BD"/>
        </w:rPr>
        <w:t xml:space="preserve">কাছে </w:t>
      </w:r>
      <w:r w:rsidRPr="00D50473">
        <w:rPr>
          <w:rFonts w:ascii="Kalpurush" w:hAnsi="Kalpurush" w:cs="Kalpurush"/>
          <w:sz w:val="24"/>
          <w:szCs w:val="24"/>
          <w:cs/>
          <w:lang w:bidi="bn-IN"/>
        </w:rPr>
        <w:t>তোমাদের কর্মসমূহ প্রকাশ করে দিবেন।</w:t>
      </w:r>
      <w:r w:rsidRPr="00D50473">
        <w:rPr>
          <w:rFonts w:ascii="Kalpurush" w:hAnsi="Kalpurush" w:cs="Vrinda"/>
          <w:sz w:val="24"/>
          <w:szCs w:val="24"/>
          <w:cs/>
          <w:lang w:bidi="bn-IN"/>
        </w:rPr>
        <w:t xml:space="preserve"> </w:t>
      </w:r>
    </w:p>
    <w:p w:rsidR="002264F8" w:rsidRDefault="0078070D" w:rsidP="002264F8">
      <w:pPr>
        <w:bidi w:val="0"/>
        <w:spacing w:after="0"/>
        <w:jc w:val="both"/>
        <w:rPr>
          <w:rFonts w:ascii="Kalpurush" w:hAnsi="Kalpurush" w:cs="Kalpurush"/>
          <w:sz w:val="24"/>
          <w:szCs w:val="24"/>
          <w:lang w:bidi="bn-BD"/>
        </w:rPr>
      </w:pPr>
      <w:r w:rsidRPr="00D50473">
        <w:rPr>
          <w:rFonts w:cs="KFGQPC Uthmanic Script HAFS"/>
          <w:color w:val="339933"/>
          <w:sz w:val="24"/>
          <w:szCs w:val="24"/>
          <w:rtl/>
        </w:rPr>
        <w:t xml:space="preserve"> فَيُنَبِّئُكُم بِمَا كُنتُمۡ تَعۡمَلُونَ</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তোমাদেরকে তোমাদের সৎকর্ম ও মন্দ কর্ম সম্পর্কে অবহিত করবেন ও এর ভিত্তিতে তোমাদের প্রতিফল দিবেন।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মুনাফিকদের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সম্পর্কে বর্ণনা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অচিরেই তারা ওযর </w:t>
      </w:r>
      <w:r w:rsidRPr="00D50473">
        <w:rPr>
          <w:rFonts w:ascii="Kalpurush" w:hAnsi="Kalpurush" w:cs="Kalpurush" w:hint="cs"/>
          <w:sz w:val="24"/>
          <w:szCs w:val="24"/>
          <w:cs/>
          <w:lang w:bidi="bn-IN"/>
        </w:rPr>
        <w:t>পেশের</w:t>
      </w:r>
      <w:r w:rsidRPr="00D50473">
        <w:rPr>
          <w:rFonts w:ascii="Kalpurush" w:hAnsi="Kalpurush" w:cs="Kalpurush"/>
          <w:sz w:val="24"/>
          <w:szCs w:val="24"/>
          <w:cs/>
          <w:lang w:bidi="bn-IN"/>
        </w:rPr>
        <w:t xml:space="preserve"> জন্য তোমাদের সাথে শপথ করবে যাতে তোমরা তাদের পরিহার কর কাজেই </w:t>
      </w:r>
      <w:r w:rsidRPr="00D50473">
        <w:rPr>
          <w:rFonts w:ascii="Kalpurush" w:hAnsi="Kalpurush" w:cs="Kalpurush" w:hint="cs"/>
          <w:sz w:val="24"/>
          <w:szCs w:val="24"/>
          <w:cs/>
          <w:lang w:bidi="bn-IN"/>
        </w:rPr>
        <w:t>তুচ্ছ</w:t>
      </w:r>
      <w:r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IN"/>
        </w:rPr>
        <w:t>তাচ্ছিল্যস্বরূপ</w:t>
      </w:r>
      <w:r w:rsidRPr="00D50473">
        <w:rPr>
          <w:rFonts w:ascii="Kalpurush" w:hAnsi="Kalpurush" w:cs="Kalpurush"/>
          <w:sz w:val="24"/>
          <w:szCs w:val="24"/>
          <w:cs/>
          <w:lang w:bidi="bn-IN"/>
        </w:rPr>
        <w:t xml:space="preserve"> তাদেরকে উপেক্ষা কর। নিঃসন্দেহে তারা অপবিত্র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অপবিত্র তাদের</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আভ্যন্তরীণ</w:t>
      </w:r>
      <w:r w:rsidRPr="00D50473">
        <w:rPr>
          <w:rFonts w:ascii="Kalpurush" w:hAnsi="Kalpurush" w:cs="Kalpurush"/>
          <w:sz w:val="24"/>
          <w:szCs w:val="24"/>
          <w:cs/>
          <w:lang w:bidi="bn-IN"/>
        </w:rPr>
        <w:t xml:space="preserve"> বিষয় ও আক্বীদা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বিশ্বাস। তারা যা উপার্জন </w:t>
      </w:r>
      <w:r w:rsidRPr="00D50473">
        <w:rPr>
          <w:rFonts w:ascii="Kalpurush" w:hAnsi="Kalpurush" w:cs="Kalpurush"/>
          <w:sz w:val="24"/>
          <w:szCs w:val="24"/>
          <w:cs/>
          <w:lang w:bidi="bn-IN"/>
        </w:rPr>
        <w:lastRenderedPageBreak/>
        <w:t>করেছিল প্রতিফল হিসাবে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পরকালে তাদের ঠিকানা হচ্ছে জাহান্নাম। অর্থাৎ গুনাহ ও দোষ</w:t>
      </w:r>
      <w:r w:rsidR="002264F8">
        <w:rPr>
          <w:rFonts w:ascii="Kalpurush" w:hAnsi="Kalpurush" w:cs="Kalpurush"/>
          <w:sz w:val="24"/>
          <w:szCs w:val="24"/>
          <w:cs/>
          <w:lang w:bidi="bn-IN"/>
        </w:rPr>
        <w:t>ত্রুটি</w:t>
      </w:r>
      <w:r w:rsidRPr="00D50473">
        <w:rPr>
          <w:rFonts w:ascii="Kalpurush" w:hAnsi="Kalpurush" w:cs="Kalpurush"/>
          <w:sz w:val="24"/>
          <w:szCs w:val="24"/>
          <w:cs/>
          <w:lang w:bidi="bn-IN"/>
        </w:rPr>
        <w:t>র কারণে।</w:t>
      </w:r>
    </w:p>
    <w:p w:rsidR="002264F8" w:rsidRDefault="0078070D" w:rsidP="002264F8">
      <w:pPr>
        <w:bidi w:val="0"/>
        <w:spacing w:after="0"/>
        <w:jc w:val="both"/>
        <w:rPr>
          <w:rFonts w:ascii="SolaimanLipi" w:hAnsi="SolaimanLipi" w:cs="SolaimanLipi"/>
          <w:sz w:val="24"/>
          <w:szCs w:val="24"/>
          <w:lang w:bidi="bn-BD"/>
        </w:rPr>
      </w:pPr>
      <w:r w:rsidRPr="00D50473">
        <w:rPr>
          <w:rFonts w:cs="KFGQPC Uthmanic Script HAFS"/>
          <w:color w:val="339933"/>
          <w:sz w:val="24"/>
          <w:szCs w:val="24"/>
          <w:rtl/>
        </w:rPr>
        <w:t>ٱلۡفَٰسِقِينَ</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অর্থাৎ আল্লাহ ও তাঁর রাসূলের আনুগত্য থেকে বের হয়ে গেছে। কেননা </w:t>
      </w:r>
      <w:r w:rsidRPr="00D50473">
        <w:rPr>
          <w:rFonts w:cs="KFGQPC Uthman Taha Naskh" w:hint="cs"/>
          <w:sz w:val="24"/>
          <w:szCs w:val="24"/>
          <w:rtl/>
        </w:rPr>
        <w:t>فسق</w:t>
      </w:r>
      <w:r w:rsidRPr="00D50473">
        <w:rPr>
          <w:rFonts w:ascii="Kalpurush" w:hAnsi="Kalpurush" w:cs="Kalpurush"/>
          <w:sz w:val="24"/>
          <w:szCs w:val="24"/>
          <w:cs/>
          <w:lang w:bidi="bn-IN"/>
        </w:rPr>
        <w:t xml:space="preserve"> বলা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বের হয়ে যাওয়াকে। যেমন ইঁদুরকে </w:t>
      </w:r>
      <w:r w:rsidRPr="00D50473">
        <w:rPr>
          <w:rFonts w:cs="KFGQPC Uthman Taha Naskh" w:hint="cs"/>
          <w:sz w:val="24"/>
          <w:szCs w:val="24"/>
          <w:rtl/>
        </w:rPr>
        <w:t>فويسقة</w:t>
      </w:r>
      <w:r w:rsidRPr="00D50473">
        <w:rPr>
          <w:rFonts w:ascii="Kalpurush" w:hAnsi="Kalpurush" w:cs="Kalpurush"/>
          <w:sz w:val="24"/>
          <w:szCs w:val="24"/>
          <w:cs/>
          <w:lang w:bidi="bn-IN"/>
        </w:rPr>
        <w:t xml:space="preserve"> বলা হয় ফাসাদ সৃষ্টির উদ্দেশ্যে তার গর্ত থেকে বের হওয়ার জন্য</w:t>
      </w:r>
      <w:r w:rsidRPr="00D50473">
        <w:rPr>
          <w:rFonts w:ascii="SolaimanLipi" w:hAnsi="SolaimanLipi" w:cs="SolaimanLipi"/>
          <w:sz w:val="24"/>
          <w:szCs w:val="24"/>
          <w:cs/>
          <w:lang w:bidi="hi-IN"/>
        </w:rPr>
        <w:t>।</w:t>
      </w:r>
    </w:p>
    <w:p w:rsidR="0078070D" w:rsidRPr="00D50473" w:rsidRDefault="0078070D" w:rsidP="002264F8">
      <w:pPr>
        <w:bidi w:val="0"/>
        <w:spacing w:after="0"/>
        <w:jc w:val="both"/>
        <w:rPr>
          <w:rFonts w:ascii="Kalpurush" w:hAnsi="Kalpurush" w:cs="Kalpurush"/>
          <w:b/>
          <w:bCs/>
          <w:color w:val="833C0B" w:themeColor="accent2" w:themeShade="80"/>
          <w:sz w:val="24"/>
          <w:szCs w:val="24"/>
        </w:rPr>
      </w:pPr>
      <w:r w:rsidRPr="00D50473">
        <w:rPr>
          <w:rFonts w:ascii="SolaimanLipi" w:hAnsi="SolaimanLipi" w:cs="SolaimanLipi"/>
          <w:sz w:val="24"/>
          <w:szCs w:val="24"/>
          <w:cs/>
          <w:lang w:bidi="hi-IN"/>
        </w:rPr>
        <w:t xml:space="preserve"> </w:t>
      </w:r>
    </w:p>
    <w:p w:rsidR="0078070D" w:rsidRPr="00D50473" w:rsidRDefault="0078070D" w:rsidP="00252779">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ٱلۡأَعۡرَابُ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أَشَدُّ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وَنِفَاقٗا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وَأَجۡدَرُ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حُدُودَ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أَنزَلَ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حَكِيمٞ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ٱلۡأَعۡرَابِ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يَتَّخِذُ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يُنفِقُ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مَغۡرَمٗا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وَيَتَرَبَّصُ</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ٱلدَّوَآئِرَۚ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دَآئِرَةُ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ٱلسَّوۡءِۗ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سَمِيعٌ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ٱلۡأَعۡرَابِ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وَيَتَّخِذُ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يُنفِقُ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قُرُبَٰتٍ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وَصَلَوَٰتِ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ٱلرَّسُولِۚ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قُرۡبَةٞ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سَيُدۡخِلُهُمُ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رَحۡمَتِهِۦٓۚ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غَفُورٞ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٩٧،</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٩٩</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cs="Vrinda"/>
          <w:color w:val="339933"/>
          <w:sz w:val="24"/>
          <w:szCs w:val="24"/>
          <w:cs/>
          <w:lang w:bidi="bn-BD"/>
        </w:rPr>
      </w:pPr>
      <w:r w:rsidRPr="00D50473">
        <w:rPr>
          <w:rFonts w:ascii="Kalpurush" w:eastAsia="Nikosh" w:hAnsi="Kalpurush" w:cs="Kalpurush" w:hint="cs"/>
          <w:i/>
          <w:iCs/>
          <w:sz w:val="24"/>
          <w:szCs w:val="24"/>
          <w:cs/>
          <w:lang w:bidi="bn-BD"/>
        </w:rPr>
        <w:t xml:space="preserve">“৯৭. </w:t>
      </w:r>
      <w:r w:rsidRPr="00D50473">
        <w:rPr>
          <w:rFonts w:ascii="Kalpurush" w:eastAsia="Nikosh" w:hAnsi="Kalpurush" w:cs="Kalpurush"/>
          <w:i/>
          <w:iCs/>
          <w:sz w:val="24"/>
          <w:szCs w:val="24"/>
          <w:cs/>
          <w:lang w:bidi="bn-BD"/>
        </w:rPr>
        <w:t>বেদুঈনরা কুফর ও কপটতায় কঠিনতর এবং আল্লাহ তাঁর রাসূলের উপর যা নাযিল করেছেন তার সীমারেখা না জানার অধিক উপযোগী। আর আল্লাহ সর্বজ্ঞানী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প্রজ্ঞাময়। </w:t>
      </w:r>
      <w:r w:rsidRPr="00D50473">
        <w:rPr>
          <w:rFonts w:ascii="Kalpurush" w:eastAsia="Nikosh" w:hAnsi="Kalpurush" w:cs="Kalpurush" w:hint="cs"/>
          <w:i/>
          <w:iCs/>
          <w:sz w:val="24"/>
          <w:szCs w:val="24"/>
          <w:cs/>
          <w:lang w:bidi="bn-BD"/>
        </w:rPr>
        <w:t xml:space="preserve">৯৮. </w:t>
      </w:r>
      <w:r w:rsidRPr="00D50473">
        <w:rPr>
          <w:rFonts w:ascii="Kalpurush" w:eastAsia="Nikosh" w:hAnsi="Kalpurush" w:cs="Kalpurush"/>
          <w:i/>
          <w:iCs/>
          <w:sz w:val="24"/>
          <w:szCs w:val="24"/>
          <w:cs/>
          <w:lang w:bidi="bn-BD"/>
        </w:rPr>
        <w:t>আর বেদুঈনদের কেউ কেউ যা (আল্লাহর পথে) ব্যয় 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 জরিমানা গণ্য করে এবং তোমাদের দুর্বিপাকের প্রতীক্ষায় থাকে</w:t>
      </w:r>
      <w:r w:rsidRPr="00C0213C">
        <w:rPr>
          <w:rFonts w:ascii="SolaimanLipi" w:eastAsia="Nikosh" w:hAnsi="SolaimanLipi" w:cs="SolaimanLipi"/>
          <w:i/>
          <w:iCs/>
          <w:sz w:val="24"/>
          <w:szCs w:val="24"/>
          <w:cs/>
          <w:lang w:bidi="hi-IN"/>
        </w:rPr>
        <w:t>।</w:t>
      </w:r>
      <w:r w:rsidRPr="002264F8">
        <w:rPr>
          <w:rFonts w:ascii="Kalpurush" w:eastAsia="Nikosh" w:hAnsi="Kalpurush" w:cs="Kalpurush"/>
          <w:i/>
          <w:iCs/>
          <w:sz w:val="24"/>
          <w:szCs w:val="24"/>
          <w:cs/>
          <w:lang w:bidi="hi-IN"/>
        </w:rPr>
        <w:t xml:space="preserve"> </w:t>
      </w:r>
      <w:r w:rsidRPr="002264F8">
        <w:rPr>
          <w:rFonts w:ascii="Kalpurush" w:eastAsia="Nikosh" w:hAnsi="Kalpurush" w:cs="Kalpurush"/>
          <w:i/>
          <w:iCs/>
          <w:sz w:val="24"/>
          <w:szCs w:val="24"/>
          <w:cs/>
          <w:lang w:bidi="bn-IN"/>
        </w:rPr>
        <w:t>দুর্বিপাক তাদের উপরই এবং আল্লাহ সর্বশ্রোতা</w:t>
      </w:r>
      <w:r w:rsidRPr="002264F8">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সর্বজ্ঞানী। </w:t>
      </w:r>
      <w:r w:rsidRPr="00D50473">
        <w:rPr>
          <w:rFonts w:ascii="Kalpurush" w:eastAsia="Nikosh" w:hAnsi="Kalpurush" w:cs="Kalpurush" w:hint="cs"/>
          <w:i/>
          <w:iCs/>
          <w:sz w:val="24"/>
          <w:szCs w:val="24"/>
          <w:cs/>
          <w:lang w:bidi="bn-BD"/>
        </w:rPr>
        <w:t xml:space="preserve">৯৯. </w:t>
      </w:r>
      <w:r w:rsidRPr="00D50473">
        <w:rPr>
          <w:rFonts w:ascii="Kalpurush" w:eastAsia="Nikosh" w:hAnsi="Kalpurush" w:cs="Kalpurush"/>
          <w:i/>
          <w:iCs/>
          <w:sz w:val="24"/>
          <w:szCs w:val="24"/>
          <w:cs/>
          <w:lang w:bidi="bn-BD"/>
        </w:rPr>
        <w:t>আর বেদুঈনদের কেউ কেউ আল্লাহ ও শেষ দিনের প্রতি ঈমান রাখে এবং যা ব্যয় করে তাকে আল্লাহর নিকট নৈকট্য ও রাসূলের দ</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lang w:bidi="bn-BD"/>
        </w:rPr>
        <w:t>’</w:t>
      </w:r>
      <w:r w:rsidRPr="00D50473">
        <w:rPr>
          <w:rFonts w:ascii="Kalpurush" w:eastAsia="Nikosh" w:hAnsi="Kalpurush" w:cs="Kalpurush"/>
          <w:i/>
          <w:iCs/>
          <w:sz w:val="24"/>
          <w:szCs w:val="24"/>
          <w:cs/>
          <w:lang w:bidi="bn-BD"/>
        </w:rPr>
        <w:t>আর উপায় হিসেবে গণ্য করে। জেনে রাখ</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নিশ্চয় তা তাদের জন্য নৈকট্যের মাধ্যম। অচিরেই আল্লাহ তাদেরকে তাঁর রহমতে প্রবেশ করাবেন। নিশ্চয় আল্লাহ অতি ক্ষমাশীল</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পরম দয়ালু।</w:t>
      </w:r>
      <w:r w:rsidR="00311FF9" w:rsidRPr="00D50473">
        <w:rPr>
          <w:rFonts w:ascii="Kalpurush" w:eastAsia="Nikosh" w:hAnsi="Kalpurush" w:cs="Kalpurush" w:hint="cs"/>
          <w:i/>
          <w:iCs/>
          <w:sz w:val="24"/>
          <w:szCs w:val="24"/>
          <w:cs/>
          <w:lang w:bidi="bn-BD"/>
        </w:rPr>
        <w:t>” [সূ</w:t>
      </w:r>
      <w:r w:rsidRPr="00D50473">
        <w:rPr>
          <w:rFonts w:ascii="Kalpurush" w:eastAsia="Nikosh" w:hAnsi="Kalpurush" w:cs="Kalpurush" w:hint="cs"/>
          <w:i/>
          <w:iCs/>
          <w:sz w:val="24"/>
          <w:szCs w:val="24"/>
          <w:cs/>
          <w:lang w:bidi="bn-BD"/>
        </w:rPr>
        <w:t>রা আত-তাওবাহ: ৯৭-৯৯</w:t>
      </w:r>
      <w:r w:rsidR="00311FF9" w:rsidRPr="00D50473">
        <w:rPr>
          <w:rFonts w:ascii="Kalpurush" w:eastAsia="Nikosh" w:hAnsi="Kalpurush" w:cs="Kalpurush" w:hint="cs"/>
          <w:i/>
          <w:iCs/>
          <w:sz w:val="24"/>
          <w:szCs w:val="24"/>
          <w:cs/>
          <w:lang w:bidi="bn-BD"/>
        </w:rPr>
        <w:t>]</w:t>
      </w:r>
    </w:p>
    <w:p w:rsidR="0078070D" w:rsidRPr="00372BCB" w:rsidRDefault="008049DF" w:rsidP="0078070D">
      <w:pPr>
        <w:bidi w:val="0"/>
        <w:jc w:val="both"/>
        <w:rPr>
          <w:rFonts w:ascii="Kalpurush" w:hAnsi="Kalpurush" w:cs="Kalpurush"/>
          <w:b/>
          <w:bCs/>
          <w:color w:val="833C0B" w:themeColor="accent2" w:themeShade="80"/>
          <w:sz w:val="24"/>
          <w:szCs w:val="24"/>
          <w:lang w:bidi="bn-BD"/>
        </w:rPr>
      </w:pPr>
      <w:r w:rsidRPr="00372BCB">
        <w:rPr>
          <w:rFonts w:ascii="Kalpurush" w:hAnsi="Kalpurush" w:cs="Kalpurush" w:hint="cs"/>
          <w:b/>
          <w:bCs/>
          <w:color w:val="833C0B" w:themeColor="accent2" w:themeShade="80"/>
          <w:sz w:val="24"/>
          <w:szCs w:val="24"/>
          <w:cs/>
          <w:lang w:bidi="bn-BD"/>
        </w:rPr>
        <w:t>বেদুঈন</w:t>
      </w:r>
      <w:r w:rsidR="0078070D" w:rsidRPr="00372BCB">
        <w:rPr>
          <w:rFonts w:ascii="Kalpurush" w:hAnsi="Kalpurush" w:cs="Kalpurush"/>
          <w:b/>
          <w:bCs/>
          <w:color w:val="833C0B" w:themeColor="accent2" w:themeShade="80"/>
          <w:sz w:val="24"/>
          <w:szCs w:val="24"/>
          <w:cs/>
          <w:lang w:bidi="bn-IN"/>
        </w:rPr>
        <w:t xml:space="preserve"> </w:t>
      </w:r>
      <w:r w:rsidR="0078070D" w:rsidRPr="00372BCB">
        <w:rPr>
          <w:rFonts w:ascii="Kalpurush" w:hAnsi="Kalpurush" w:cs="Kalpurush" w:hint="cs"/>
          <w:b/>
          <w:bCs/>
          <w:color w:val="833C0B" w:themeColor="accent2" w:themeShade="80"/>
          <w:sz w:val="24"/>
          <w:szCs w:val="24"/>
          <w:cs/>
          <w:lang w:bidi="bn-IN"/>
        </w:rPr>
        <w:t>লোকেরা</w:t>
      </w:r>
      <w:r w:rsidR="0078070D" w:rsidRPr="00372BCB">
        <w:rPr>
          <w:rFonts w:ascii="Kalpurush" w:hAnsi="Kalpurush" w:cs="Kalpurush"/>
          <w:b/>
          <w:bCs/>
          <w:color w:val="833C0B" w:themeColor="accent2" w:themeShade="80"/>
          <w:sz w:val="24"/>
          <w:szCs w:val="24"/>
          <w:cs/>
          <w:lang w:bidi="bn-IN"/>
        </w:rPr>
        <w:t xml:space="preserve"> কুফ</w:t>
      </w:r>
      <w:r w:rsidR="00372BCB">
        <w:rPr>
          <w:rFonts w:ascii="Kalpurush" w:hAnsi="Kalpurush" w:cs="Kalpurush" w:hint="cs"/>
          <w:b/>
          <w:bCs/>
          <w:color w:val="833C0B" w:themeColor="accent2" w:themeShade="80"/>
          <w:sz w:val="24"/>
          <w:szCs w:val="24"/>
          <w:cs/>
          <w:lang w:bidi="bn-BD"/>
        </w:rPr>
        <w:t>ু</w:t>
      </w:r>
      <w:r w:rsidR="0078070D" w:rsidRPr="00372BCB">
        <w:rPr>
          <w:rFonts w:ascii="Kalpurush" w:hAnsi="Kalpurush" w:cs="Kalpurush"/>
          <w:b/>
          <w:bCs/>
          <w:color w:val="833C0B" w:themeColor="accent2" w:themeShade="80"/>
          <w:sz w:val="24"/>
          <w:szCs w:val="24"/>
          <w:cs/>
          <w:lang w:bidi="bn-IN"/>
        </w:rPr>
        <w:t>রী ও কপটতার দিক থেকে অধিক কঠোর</w:t>
      </w:r>
      <w:r w:rsidR="0078070D" w:rsidRPr="00372BCB">
        <w:rPr>
          <w:rFonts w:ascii="Kalpurush" w:hAnsi="Kalpurush" w:cs="Kalpurush" w:hint="cs"/>
          <w:b/>
          <w:bCs/>
          <w:color w:val="833C0B" w:themeColor="accent2" w:themeShade="80"/>
          <w:sz w:val="24"/>
          <w:szCs w:val="24"/>
          <w:cs/>
          <w:lang w:bidi="bn-BD"/>
        </w:rPr>
        <w:t>:</w:t>
      </w:r>
    </w:p>
    <w:p w:rsidR="008049DF" w:rsidRDefault="0078070D" w:rsidP="008049DF">
      <w:pPr>
        <w:bidi w:val="0"/>
        <w:jc w:val="both"/>
        <w:rPr>
          <w:rFonts w:ascii="Kalpurush" w:hAnsi="Kalpurush" w:cs="Kalpurush"/>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বর্ণনা করেন যে</w:t>
      </w:r>
      <w:r w:rsidRPr="00D50473">
        <w:rPr>
          <w:rFonts w:ascii="Kalpurush" w:hAnsi="Kalpurush" w:cs="Kalpurush"/>
          <w:sz w:val="24"/>
          <w:szCs w:val="24"/>
        </w:rPr>
        <w:t xml:space="preserve">, </w:t>
      </w:r>
      <w:r w:rsidR="008049DF">
        <w:rPr>
          <w:rFonts w:ascii="Kalpurush" w:hAnsi="Kalpurush" w:cs="Kalpurush" w:hint="cs"/>
          <w:sz w:val="24"/>
          <w:szCs w:val="24"/>
          <w:cs/>
          <w:lang w:bidi="bn-BD"/>
        </w:rPr>
        <w:t>মরু</w:t>
      </w:r>
      <w:r w:rsidRPr="00D50473">
        <w:rPr>
          <w:rFonts w:ascii="Kalpurush" w:hAnsi="Kalpurush" w:cs="Kalpurush"/>
          <w:sz w:val="24"/>
          <w:szCs w:val="24"/>
          <w:cs/>
          <w:lang w:bidi="bn-IN"/>
        </w:rPr>
        <w:t>বাসীদের মধ্যে রয়েছে কাফের</w:t>
      </w:r>
      <w:r w:rsidRPr="00D50473">
        <w:rPr>
          <w:rFonts w:ascii="Kalpurush" w:hAnsi="Kalpurush" w:cs="Kalpurush"/>
          <w:sz w:val="24"/>
          <w:szCs w:val="24"/>
        </w:rPr>
        <w:t xml:space="preserve">, </w:t>
      </w:r>
      <w:r w:rsidRPr="00D50473">
        <w:rPr>
          <w:rFonts w:ascii="Kalpurush" w:hAnsi="Kalpurush" w:cs="Kalpurush"/>
          <w:sz w:val="24"/>
          <w:szCs w:val="24"/>
          <w:cs/>
          <w:lang w:bidi="bn-IN"/>
        </w:rPr>
        <w:t>মুনাফিক ও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মিন। তবে তাদের </w:t>
      </w:r>
      <w:r w:rsidRPr="00D50473">
        <w:rPr>
          <w:rFonts w:ascii="Kalpurush" w:hAnsi="Kalpurush" w:cs="Kalpurush" w:hint="cs"/>
          <w:sz w:val="24"/>
          <w:szCs w:val="24"/>
          <w:cs/>
          <w:lang w:bidi="bn-BD"/>
        </w:rPr>
        <w:t>(</w:t>
      </w:r>
      <w:r w:rsidR="008049DF">
        <w:rPr>
          <w:rFonts w:ascii="Kalpurush" w:hAnsi="Kalpurush" w:cs="Kalpurush" w:hint="cs"/>
          <w:sz w:val="24"/>
          <w:szCs w:val="24"/>
          <w:cs/>
          <w:lang w:bidi="bn-BD"/>
        </w:rPr>
        <w:t xml:space="preserve">মরুবাসী </w:t>
      </w:r>
      <w:r w:rsidRPr="00D50473">
        <w:rPr>
          <w:rFonts w:ascii="Kalpurush" w:hAnsi="Kalpurush" w:cs="Kalpurush"/>
          <w:sz w:val="24"/>
          <w:szCs w:val="24"/>
          <w:cs/>
          <w:lang w:bidi="bn-IN"/>
        </w:rPr>
        <w:t>লোকদের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কুফ</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 ও কপটতা অন্যদের চেয়ে ব্যাপক</w:t>
      </w:r>
      <w:r w:rsidRPr="00D50473">
        <w:rPr>
          <w:rFonts w:ascii="Kalpurush" w:hAnsi="Kalpurush" w:cs="Kalpurush"/>
          <w:sz w:val="24"/>
          <w:szCs w:val="24"/>
        </w:rPr>
        <w:t xml:space="preserve">, </w:t>
      </w:r>
      <w:r w:rsidRPr="00D50473">
        <w:rPr>
          <w:rFonts w:ascii="Kalpurush" w:hAnsi="Kalpurush" w:cs="Kalpurush"/>
          <w:sz w:val="24"/>
          <w:szCs w:val="24"/>
          <w:cs/>
          <w:lang w:bidi="bn-IN"/>
        </w:rPr>
        <w:t>কঠিন ও অধিক উপযোগী। অর্থাৎ তারা আল্লাহ তাঁর রাসূলের উপর যা অবতীর্ণ করেছেন তার সীমা না জানার ব্যাপারে অধিকতর যোগ্য। যেমন আ</w:t>
      </w:r>
      <w:r w:rsidRPr="00D50473">
        <w:rPr>
          <w:rFonts w:ascii="Kalpurush" w:hAnsi="Kalpurush" w:cs="Kalpurush"/>
          <w:sz w:val="24"/>
          <w:szCs w:val="24"/>
        </w:rPr>
        <w:t>‘</w:t>
      </w:r>
      <w:r w:rsidRPr="00D50473">
        <w:rPr>
          <w:rFonts w:ascii="Kalpurush" w:hAnsi="Kalpurush" w:cs="Kalpurush"/>
          <w:sz w:val="24"/>
          <w:szCs w:val="24"/>
          <w:cs/>
          <w:lang w:bidi="bn-IN"/>
        </w:rPr>
        <w:t>মাশ ইব্রাহীম থেকে বর্ণনা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জনৈক বেদু</w:t>
      </w:r>
      <w:r w:rsidRPr="00D50473">
        <w:rPr>
          <w:rFonts w:ascii="Kalpurush" w:hAnsi="Kalpurush" w:cs="Kalpurush" w:hint="cs"/>
          <w:sz w:val="24"/>
          <w:szCs w:val="24"/>
          <w:cs/>
          <w:lang w:bidi="bn-BD"/>
        </w:rPr>
        <w:t>ঈ</w:t>
      </w:r>
      <w:r w:rsidRPr="00D50473">
        <w:rPr>
          <w:rFonts w:ascii="Kalpurush" w:hAnsi="Kalpurush" w:cs="Kalpurush"/>
          <w:sz w:val="24"/>
          <w:szCs w:val="24"/>
          <w:cs/>
          <w:lang w:bidi="bn-IN"/>
        </w:rPr>
        <w:t xml:space="preserve">ন যায়েদ বিন সওহান-এর নিকট উপবিষ্ট ছিল।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যায়েদ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সাথীদের সাথে কথা বলছিলেন আর তিনি </w:t>
      </w:r>
      <w:r w:rsidRPr="00D50473">
        <w:rPr>
          <w:rFonts w:ascii="Kalpurush" w:hAnsi="Kalpurush" w:cs="Kalpurush"/>
          <w:sz w:val="24"/>
          <w:szCs w:val="24"/>
        </w:rPr>
        <w:t>‘</w:t>
      </w:r>
      <w:r w:rsidRPr="00D50473">
        <w:rPr>
          <w:rFonts w:ascii="Kalpurush" w:hAnsi="Kalpurush" w:cs="Kalpurush"/>
          <w:sz w:val="24"/>
          <w:szCs w:val="24"/>
          <w:cs/>
          <w:lang w:bidi="bn-IN"/>
        </w:rPr>
        <w:t>নাহাওয়ান্দ</w:t>
      </w:r>
      <w:r w:rsidRPr="00D50473">
        <w:rPr>
          <w:rFonts w:ascii="Kalpurush" w:hAnsi="Kalpurush" w:cs="Kalpurush"/>
          <w:sz w:val="24"/>
          <w:szCs w:val="24"/>
        </w:rPr>
        <w:t>’-</w:t>
      </w:r>
      <w:r w:rsidRPr="00D50473">
        <w:rPr>
          <w:rFonts w:ascii="Kalpurush" w:hAnsi="Kalpurush" w:cs="Kalpurush"/>
          <w:sz w:val="24"/>
          <w:szCs w:val="24"/>
          <w:cs/>
          <w:lang w:bidi="bn-IN"/>
        </w:rPr>
        <w:t xml:space="preserve">এর যুদ্ধে তাঁর হাত হারান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কেটে বিচ্ছিন্ন হয়</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গ্রাম্য লোকটি বলল: আল্লাহর শপথ তোমার কথা আমাকে চমৎকৃত করেছে। আর তোমার হাত আমাকে সন্দেহে ফেলেছে। যায়েদ বললেন: তুমি আমার হাতের ব্যাপারে সন্দিহান কেন</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008049DF">
        <w:rPr>
          <w:rFonts w:ascii="Kalpurush" w:hAnsi="Kalpurush" w:cs="Kalpurush" w:hint="cs"/>
          <w:sz w:val="24"/>
          <w:szCs w:val="24"/>
          <w:cs/>
          <w:lang w:bidi="bn-BD"/>
        </w:rPr>
        <w:t>মরুবাসী</w:t>
      </w:r>
      <w:r w:rsidRPr="00D50473">
        <w:rPr>
          <w:rFonts w:ascii="Kalpurush" w:hAnsi="Kalpurush" w:cs="Kalpurush"/>
          <w:sz w:val="24"/>
          <w:szCs w:val="24"/>
          <w:cs/>
          <w:lang w:bidi="bn-IN"/>
        </w:rPr>
        <w:t xml:space="preserve"> লোকটি বলল: আল্লাহর শপথ আমি 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হাতটি তারা কেটেছিল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চুরি </w:t>
      </w:r>
      <w:r w:rsidRPr="00D50473">
        <w:rPr>
          <w:rFonts w:ascii="Kalpurush" w:hAnsi="Kalpurush" w:cs="Kalpurush" w:hint="cs"/>
          <w:sz w:val="24"/>
          <w:szCs w:val="24"/>
          <w:cs/>
          <w:lang w:bidi="bn-BD"/>
        </w:rPr>
        <w:t>অপরাধের</w:t>
      </w:r>
      <w:r w:rsidRPr="00D50473">
        <w:rPr>
          <w:rFonts w:ascii="Kalpurush" w:hAnsi="Kalpurush" w:cs="Kalpurush"/>
          <w:sz w:val="24"/>
          <w:szCs w:val="24"/>
          <w:cs/>
          <w:lang w:bidi="bn-IN"/>
        </w:rPr>
        <w:t xml:space="preserve">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ডান হাত নাকি বা হাত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যায়েদ ইবন সওহান বললেন: আল্লাহ সত্যই বলেছেন: </w:t>
      </w:r>
      <w:r w:rsidRPr="00D50473">
        <w:rPr>
          <w:rFonts w:cs="KFGQPC Uthmanic Script HAFS"/>
          <w:color w:val="339933"/>
          <w:sz w:val="24"/>
          <w:szCs w:val="24"/>
          <w:rtl/>
        </w:rPr>
        <w:t>ٱلۡأَعۡرَابُ أَشَدُّ كُفۡر</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وَنِفَاق</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وَأَجۡدَرُ أَلَّا يَعۡلَمُواْ حُدُودَ </w:t>
      </w:r>
      <w:r w:rsidRPr="00D50473">
        <w:rPr>
          <w:rFonts w:cs="KFGQPC Uthmanic Script HAFS"/>
          <w:color w:val="339933"/>
          <w:sz w:val="24"/>
          <w:szCs w:val="24"/>
          <w:rtl/>
        </w:rPr>
        <w:t>مَآ أَنزَلَ ٱللَّهُ عَلَىٰ رَسُولِهِۦ</w:t>
      </w:r>
      <w:r w:rsidRPr="00D50473">
        <w:rPr>
          <w:rFonts w:ascii="Kalpurush" w:hAnsi="Kalpurush" w:cs="Kalpurush" w:hint="cs"/>
          <w:sz w:val="24"/>
          <w:szCs w:val="24"/>
          <w:cs/>
          <w:lang w:bidi="bn-BD"/>
        </w:rPr>
        <w:t xml:space="preserve"> “</w:t>
      </w:r>
      <w:r w:rsidRPr="00D50473">
        <w:rPr>
          <w:rFonts w:ascii="Kalpurush" w:eastAsia="Nikosh" w:hAnsi="Kalpurush" w:cs="Kalpurush"/>
          <w:sz w:val="24"/>
          <w:szCs w:val="24"/>
          <w:cs/>
          <w:lang w:bidi="bn-BD"/>
        </w:rPr>
        <w:t>বেদুঈনরা কুফর ও কপটতায় কঠিনতর এবং আল্লাহ তাঁর রাসূলের উপর যা নাযিল করেছেন তার সীমারেখা না জানার অধিক উপযোগী।</w:t>
      </w:r>
      <w:r w:rsidRPr="00D50473">
        <w:rPr>
          <w:rFonts w:ascii="Kalpurush" w:eastAsia="Nikosh" w:hAnsi="Kalpurush" w:cs="Kalpurush" w:hint="cs"/>
          <w:sz w:val="24"/>
          <w:szCs w:val="24"/>
          <w:cs/>
          <w:lang w:bidi="bn-BD"/>
        </w:rPr>
        <w:t>”</w:t>
      </w:r>
      <w:r w:rsidRPr="00D50473">
        <w:rPr>
          <w:rFonts w:ascii="Kalpurush" w:hAnsi="Kalpurush" w:cs="Kalpurush"/>
          <w:sz w:val="24"/>
          <w:szCs w:val="24"/>
          <w:cs/>
          <w:lang w:bidi="bn-IN"/>
        </w:rPr>
        <w:t xml:space="preserve"> </w:t>
      </w:r>
    </w:p>
    <w:p w:rsidR="0078070D" w:rsidRPr="00D50473" w:rsidRDefault="0078070D" w:rsidP="008049DF">
      <w:pPr>
        <w:bidi w:val="0"/>
        <w:jc w:val="both"/>
        <w:rPr>
          <w:rFonts w:ascii="Kalpurush" w:hAnsi="Kalpurush" w:cs="Kalpurush"/>
          <w:sz w:val="24"/>
          <w:szCs w:val="24"/>
        </w:rPr>
      </w:pPr>
      <w:r w:rsidRPr="00D50473">
        <w:rPr>
          <w:rFonts w:ascii="Kalpurush" w:hAnsi="Kalpurush" w:cs="Kalpurush"/>
          <w:sz w:val="24"/>
          <w:szCs w:val="24"/>
          <w:cs/>
          <w:lang w:bidi="bn-IN"/>
        </w:rPr>
        <w:t xml:space="preserve">ইমাম আহমাদ ইবনে আব্বাস থেকে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ইবনু আব্বাস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w:t>
      </w:r>
      <w:r w:rsidR="008049DF">
        <w:rPr>
          <w:rFonts w:ascii="Kalpurush" w:hAnsi="Kalpurush" w:cs="Kalpurush"/>
          <w:sz w:val="24"/>
          <w:szCs w:val="24"/>
          <w:cs/>
          <w:lang w:bidi="bn-IN"/>
        </w:rPr>
        <w:t xml:space="preserve">থেকে বর্ণনা করেন: </w:t>
      </w:r>
      <w:r w:rsidR="008049DF">
        <w:rPr>
          <w:rFonts w:ascii="Kalpurush" w:hAnsi="Kalpurush" w:cs="Kalpurush" w:hint="cs"/>
          <w:sz w:val="24"/>
          <w:szCs w:val="24"/>
          <w:cs/>
          <w:lang w:bidi="bn-BD"/>
        </w:rPr>
        <w:t>“</w:t>
      </w:r>
      <w:r w:rsidR="008049DF">
        <w:rPr>
          <w:rFonts w:ascii="Kalpurush" w:hAnsi="Kalpurush" w:cs="Kalpurush"/>
          <w:sz w:val="24"/>
          <w:szCs w:val="24"/>
          <w:cs/>
          <w:lang w:bidi="bn-IN"/>
        </w:rPr>
        <w:t xml:space="preserve">যে </w:t>
      </w:r>
      <w:r w:rsidR="008049DF">
        <w:rPr>
          <w:rFonts w:ascii="Kalpurush" w:hAnsi="Kalpurush" w:cs="Kalpurush" w:hint="cs"/>
          <w:sz w:val="24"/>
          <w:szCs w:val="24"/>
          <w:cs/>
          <w:lang w:bidi="bn-BD"/>
        </w:rPr>
        <w:t>মরু অঞ্চলে</w:t>
      </w:r>
      <w:r w:rsidRPr="00D50473">
        <w:rPr>
          <w:rFonts w:ascii="Kalpurush" w:hAnsi="Kalpurush" w:cs="Kalpurush"/>
          <w:sz w:val="24"/>
          <w:szCs w:val="24"/>
          <w:cs/>
          <w:lang w:bidi="bn-IN"/>
        </w:rPr>
        <w:t xml:space="preserve"> বাস করে সে হয় কঠোর</w:t>
      </w:r>
      <w:r w:rsidRPr="00D50473">
        <w:rPr>
          <w:rFonts w:ascii="Kalpurush" w:hAnsi="Kalpurush" w:cs="Kalpurush"/>
          <w:sz w:val="24"/>
          <w:szCs w:val="24"/>
        </w:rPr>
        <w:t xml:space="preserve">, </w:t>
      </w:r>
      <w:r w:rsidRPr="00D50473">
        <w:rPr>
          <w:rFonts w:ascii="Kalpurush" w:hAnsi="Kalpurush" w:cs="Kalpurush"/>
          <w:sz w:val="24"/>
          <w:szCs w:val="24"/>
          <w:cs/>
          <w:lang w:bidi="bn-IN"/>
        </w:rPr>
        <w:t>যে শিকারের পিছনে ছুটে সে হয় গাফেল আর যে বাদশাহর কাছে আসে সে ফিতনায় পড়ে</w:t>
      </w:r>
      <w:r w:rsidR="008049DF">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দাউদ</w:t>
      </w:r>
      <w:r w:rsidRPr="00D50473">
        <w:rPr>
          <w:rFonts w:ascii="Kalpurush" w:hAnsi="Kalpurush" w:cs="Kalpurush"/>
          <w:sz w:val="24"/>
          <w:szCs w:val="24"/>
        </w:rPr>
        <w:t xml:space="preserve">, </w:t>
      </w:r>
      <w:r w:rsidRPr="00D50473">
        <w:rPr>
          <w:rFonts w:ascii="Kalpurush" w:hAnsi="Kalpurush" w:cs="Kalpurush"/>
          <w:sz w:val="24"/>
          <w:szCs w:val="24"/>
          <w:cs/>
          <w:lang w:bidi="bn-IN"/>
        </w:rPr>
        <w:t>তিরমিযী এবং নাসাঈ বর্ণনা করেছেন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তিরমিযী </w:t>
      </w:r>
      <w:r w:rsidRPr="00D50473">
        <w:rPr>
          <w:rFonts w:ascii="Kalpurush" w:hAnsi="Kalpurush" w:cs="Kalpurush" w:hint="cs"/>
          <w:sz w:val="24"/>
          <w:szCs w:val="24"/>
          <w:cs/>
          <w:lang w:bidi="bn-IN"/>
        </w:rPr>
        <w:t>হাদিসটিকে</w:t>
      </w:r>
      <w:r w:rsidRPr="00D50473">
        <w:rPr>
          <w:rFonts w:ascii="Kalpurush" w:hAnsi="Kalpurush" w:cs="Kalpurush"/>
          <w:sz w:val="24"/>
          <w:szCs w:val="24"/>
          <w:cs/>
          <w:lang w:bidi="bn-IN"/>
        </w:rPr>
        <w:t xml:space="preserve"> হাসান বলেছেন</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 হচ্ছে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8049DF">
        <w:rPr>
          <w:rFonts w:ascii="Kalpurush" w:hAnsi="Kalpurush" w:cs="Kalpurush" w:hint="cs"/>
          <w:sz w:val="24"/>
          <w:szCs w:val="24"/>
          <w:cs/>
          <w:lang w:bidi="bn-BD"/>
        </w:rPr>
        <w:t>“</w:t>
      </w:r>
      <w:r w:rsidRPr="00D50473">
        <w:rPr>
          <w:rFonts w:ascii="Kalpurush" w:hAnsi="Kalpurush" w:cs="Kalpurush"/>
          <w:sz w:val="24"/>
          <w:szCs w:val="24"/>
          <w:cs/>
          <w:lang w:bidi="bn-IN"/>
        </w:rPr>
        <w:t>জনৈক বেদু</w:t>
      </w:r>
      <w:r w:rsidRPr="00D50473">
        <w:rPr>
          <w:rFonts w:ascii="Kalpurush" w:hAnsi="Kalpurush" w:cs="Kalpurush" w:hint="cs"/>
          <w:sz w:val="24"/>
          <w:szCs w:val="24"/>
          <w:cs/>
          <w:lang w:bidi="bn-BD"/>
        </w:rPr>
        <w:t>ঈ</w:t>
      </w:r>
      <w:r w:rsidRPr="00D50473">
        <w:rPr>
          <w:rFonts w:ascii="Kalpurush" w:hAnsi="Kalpurush" w:cs="Kalpurush"/>
          <w:sz w:val="24"/>
          <w:szCs w:val="24"/>
          <w:cs/>
          <w:lang w:bidi="bn-IN"/>
        </w:rPr>
        <w:t>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ওয়</w:t>
      </w:r>
      <w:r w:rsidR="008049DF">
        <w:rPr>
          <w:rFonts w:ascii="Kalpurush" w:hAnsi="Kalpurush" w:cs="Kalpurush"/>
          <w:sz w:val="24"/>
          <w:szCs w:val="24"/>
          <w:cs/>
          <w:lang w:bidi="bn-IN"/>
        </w:rPr>
        <w:t>া</w:t>
      </w:r>
      <w:r w:rsidRPr="00D50473">
        <w:rPr>
          <w:rFonts w:ascii="Kalpurush" w:hAnsi="Kalpurush" w:cs="Kalpurush"/>
          <w:sz w:val="24"/>
          <w:szCs w:val="24"/>
          <w:cs/>
          <w:lang w:bidi="bn-IN"/>
        </w:rPr>
        <w:t xml:space="preserve">সাল্লামকে কিছু উপঢৌকন দিলে তিনি </w:t>
      </w:r>
      <w:r w:rsidR="008049DF">
        <w:rPr>
          <w:rFonts w:ascii="Kalpurush" w:hAnsi="Kalpurush" w:cs="Kalpurush" w:hint="cs"/>
          <w:sz w:val="24"/>
          <w:szCs w:val="24"/>
          <w:cs/>
          <w:lang w:bidi="bn-BD"/>
        </w:rPr>
        <w:t>বেদুঈন</w:t>
      </w:r>
      <w:r w:rsidRPr="00D50473">
        <w:rPr>
          <w:rFonts w:ascii="Kalpurush" w:hAnsi="Kalpurush" w:cs="Kalpurush"/>
          <w:sz w:val="24"/>
          <w:szCs w:val="24"/>
          <w:cs/>
          <w:lang w:bidi="bn-IN"/>
        </w:rPr>
        <w:t>কে এর কয়েকগুণ প্রতিদান দিলেন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ফলে সে খুশি হল। তখন </w:t>
      </w:r>
      <w:r w:rsidRPr="00D50473">
        <w:rPr>
          <w:rFonts w:ascii="Kalpurush" w:hAnsi="Kalpurush" w:cs="Kalpurush"/>
          <w:sz w:val="24"/>
          <w:szCs w:val="24"/>
          <w:cs/>
          <w:lang w:bidi="bn-IN"/>
        </w:rPr>
        <w:lastRenderedPageBreak/>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008049DF">
        <w:rPr>
          <w:rFonts w:ascii="Kalpurush" w:hAnsi="Kalpurush" w:cs="Kalpurush"/>
          <w:sz w:val="24"/>
          <w:szCs w:val="24"/>
          <w:cs/>
          <w:lang w:bidi="bn-IN"/>
        </w:rPr>
        <w:t xml:space="preserve"> আলাইহি ওয়া</w:t>
      </w:r>
      <w:r w:rsidRPr="00D50473">
        <w:rPr>
          <w:rFonts w:ascii="Kalpurush" w:hAnsi="Kalpurush" w:cs="Kalpurush"/>
          <w:sz w:val="24"/>
          <w:szCs w:val="24"/>
          <w:cs/>
          <w:lang w:bidi="bn-IN"/>
        </w:rPr>
        <w:t>সাল্লাম বললেন: আমার মনে হয় যেন আমি কো</w:t>
      </w:r>
      <w:r w:rsidR="008049DF">
        <w:rPr>
          <w:rFonts w:ascii="Kalpurush" w:hAnsi="Kalpurush" w:cs="Kalpurush" w:hint="cs"/>
          <w:sz w:val="24"/>
          <w:szCs w:val="24"/>
          <w:cs/>
          <w:lang w:bidi="bn-BD"/>
        </w:rPr>
        <w:t>নো</w:t>
      </w:r>
      <w:r w:rsidRPr="00D50473">
        <w:rPr>
          <w:rFonts w:ascii="Kalpurush" w:hAnsi="Kalpurush" w:cs="Kalpurush"/>
          <w:sz w:val="24"/>
          <w:szCs w:val="24"/>
          <w:cs/>
          <w:lang w:bidi="bn-IN"/>
        </w:rPr>
        <w:t xml:space="preserve"> কুরাইশ</w:t>
      </w:r>
      <w:r w:rsidRPr="00D50473">
        <w:rPr>
          <w:rFonts w:ascii="Kalpurush" w:hAnsi="Kalpurush" w:cs="Kalpurush"/>
          <w:sz w:val="24"/>
          <w:szCs w:val="24"/>
        </w:rPr>
        <w:t xml:space="preserve">, </w:t>
      </w:r>
      <w:r w:rsidRPr="00D50473">
        <w:rPr>
          <w:rFonts w:ascii="Kalpurush" w:hAnsi="Kalpurush" w:cs="Kalpurush"/>
          <w:sz w:val="24"/>
          <w:szCs w:val="24"/>
          <w:cs/>
          <w:lang w:bidi="bn-IN"/>
        </w:rPr>
        <w:t>সাকাফী</w:t>
      </w:r>
      <w:r w:rsidRPr="00D50473">
        <w:rPr>
          <w:rFonts w:ascii="Kalpurush" w:hAnsi="Kalpurush" w:cs="Kalpurush"/>
          <w:sz w:val="24"/>
          <w:szCs w:val="24"/>
        </w:rPr>
        <w:t xml:space="preserve">, </w:t>
      </w:r>
      <w:r w:rsidRPr="00D50473">
        <w:rPr>
          <w:rFonts w:ascii="Kalpurush" w:hAnsi="Kalpurush" w:cs="Kalpurush"/>
          <w:sz w:val="24"/>
          <w:szCs w:val="24"/>
          <w:cs/>
          <w:lang w:bidi="bn-IN"/>
        </w:rPr>
        <w:t>আনসারী এবং দাওসি ছাড়া অন্য কারও থেকে উপঢৌকন গ্রহণ না করি।</w:t>
      </w:r>
      <w:r w:rsidR="008049DF">
        <w:rPr>
          <w:rFonts w:ascii="Kalpurush" w:hAnsi="Kalpurush" w:cs="Kalpurush" w:hint="cs"/>
          <w:sz w:val="24"/>
          <w:szCs w:val="24"/>
          <w:cs/>
          <w:lang w:bidi="bn-BD"/>
        </w:rPr>
        <w:t>”</w:t>
      </w:r>
      <w:r w:rsidRPr="00D50473">
        <w:rPr>
          <w:rFonts w:ascii="Kalpurush" w:hAnsi="Kalpurush" w:cs="Kalpurush"/>
          <w:sz w:val="24"/>
          <w:szCs w:val="24"/>
          <w:cs/>
          <w:lang w:bidi="bn-IN"/>
        </w:rPr>
        <w:t xml:space="preserve"> কেননা তারা মক্কা</w:t>
      </w:r>
      <w:r w:rsidRPr="00D50473">
        <w:rPr>
          <w:rFonts w:ascii="Kalpurush" w:hAnsi="Kalpurush" w:cs="Kalpurush"/>
          <w:sz w:val="24"/>
          <w:szCs w:val="24"/>
        </w:rPr>
        <w:t xml:space="preserve">, </w:t>
      </w:r>
      <w:r w:rsidRPr="00D50473">
        <w:rPr>
          <w:rFonts w:ascii="Kalpurush" w:hAnsi="Kalpurush" w:cs="Kalpurush"/>
          <w:sz w:val="24"/>
          <w:szCs w:val="24"/>
          <w:cs/>
          <w:lang w:bidi="bn-IN"/>
        </w:rPr>
        <w:t>তায়েফ</w:t>
      </w:r>
      <w:r w:rsidRPr="00D50473">
        <w:rPr>
          <w:rFonts w:ascii="Kalpurush" w:hAnsi="Kalpurush" w:cs="Kalpurush"/>
          <w:sz w:val="24"/>
          <w:szCs w:val="24"/>
        </w:rPr>
        <w:t xml:space="preserve">, </w:t>
      </w:r>
      <w:r w:rsidRPr="00D50473">
        <w:rPr>
          <w:rFonts w:ascii="Kalpurush" w:hAnsi="Kalpurush" w:cs="Kalpurush" w:hint="cs"/>
          <w:sz w:val="24"/>
          <w:szCs w:val="24"/>
          <w:cs/>
          <w:lang w:bidi="bn-IN"/>
        </w:rPr>
        <w:t>মদিনা</w:t>
      </w:r>
      <w:r w:rsidRPr="00D50473">
        <w:rPr>
          <w:rFonts w:ascii="Kalpurush" w:hAnsi="Kalpurush" w:cs="Kalpurush"/>
          <w:sz w:val="24"/>
          <w:szCs w:val="24"/>
          <w:cs/>
          <w:lang w:bidi="bn-IN"/>
        </w:rPr>
        <w:t xml:space="preserve"> এবং ইয়ামেনে বাস করত। তারা </w:t>
      </w:r>
      <w:r w:rsidR="008049DF">
        <w:rPr>
          <w:rFonts w:ascii="Kalpurush" w:hAnsi="Kalpurush" w:cs="Kalpurush" w:hint="cs"/>
          <w:sz w:val="24"/>
          <w:szCs w:val="24"/>
          <w:cs/>
          <w:lang w:bidi="bn-BD"/>
        </w:rPr>
        <w:t>মরু</w:t>
      </w:r>
      <w:r w:rsidRPr="00D50473">
        <w:rPr>
          <w:rFonts w:ascii="Kalpurush" w:hAnsi="Kalpurush" w:cs="Kalpurush"/>
          <w:sz w:val="24"/>
          <w:szCs w:val="24"/>
          <w:cs/>
          <w:lang w:bidi="bn-IN"/>
        </w:rPr>
        <w:t>বাসীদের চেয়ে কোমল চরিত্রের অধিকারী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w:t>
      </w:r>
      <w:r w:rsidR="008049DF">
        <w:rPr>
          <w:rFonts w:ascii="Kalpurush" w:hAnsi="Kalpurush" w:cs="Kalpurush" w:hint="cs"/>
          <w:sz w:val="24"/>
          <w:szCs w:val="24"/>
          <w:cs/>
          <w:lang w:bidi="bn-BD"/>
        </w:rPr>
        <w:t>মরু</w:t>
      </w:r>
      <w:r w:rsidRPr="00D50473">
        <w:rPr>
          <w:rFonts w:ascii="Kalpurush" w:hAnsi="Kalpurush" w:cs="Kalpurush"/>
          <w:sz w:val="24"/>
          <w:szCs w:val="24"/>
          <w:cs/>
          <w:lang w:bidi="bn-IN"/>
        </w:rPr>
        <w:t xml:space="preserve">বাসীদের স্বভাব প্রকৃতিতে রয়েছে রুক্ষতা। </w:t>
      </w:r>
    </w:p>
    <w:p w:rsidR="0078070D" w:rsidRPr="00D50473" w:rsidRDefault="0078070D" w:rsidP="0078070D">
      <w:pPr>
        <w:bidi w:val="0"/>
        <w:jc w:val="both"/>
        <w:rPr>
          <w:rFonts w:ascii="Kalpurush" w:hAnsi="Kalpurush" w:cs="Kalpurush"/>
          <w:sz w:val="24"/>
          <w:szCs w:val="24"/>
        </w:rPr>
      </w:pPr>
      <w:r w:rsidRPr="00D50473">
        <w:rPr>
          <w:rFonts w:cs="KFGQPC Uthmanic Script HAFS"/>
          <w:color w:val="339933"/>
          <w:sz w:val="24"/>
          <w:szCs w:val="24"/>
          <w:rtl/>
        </w:rPr>
        <w:t>وَٱللَّهُ عَلِيمٌ حَكِيم</w:t>
      </w:r>
      <w:r w:rsidRPr="00D50473">
        <w:rPr>
          <w:rFonts w:cs="KFGQPC Uthmanic Script HAFS" w:hint="cs"/>
          <w:color w:val="339933"/>
          <w:sz w:val="24"/>
          <w:szCs w:val="24"/>
          <w:rtl/>
        </w:rPr>
        <w:t>ٞ</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 xml:space="preserve">“আল্লাহ </w:t>
      </w:r>
      <w:r w:rsidRPr="00D50473">
        <w:rPr>
          <w:rFonts w:ascii="Kalpurush" w:hAnsi="Kalpurush" w:cs="Kalpurush"/>
          <w:sz w:val="24"/>
          <w:szCs w:val="24"/>
          <w:cs/>
          <w:lang w:bidi="bn-IN"/>
        </w:rPr>
        <w:t>সর্বজ্ঞা</w:t>
      </w:r>
      <w:r w:rsidRPr="00D50473">
        <w:rPr>
          <w:rFonts w:ascii="Kalpurush" w:hAnsi="Kalpurush" w:cs="Kalpurush" w:hint="cs"/>
          <w:sz w:val="24"/>
          <w:szCs w:val="24"/>
          <w:cs/>
          <w:lang w:bidi="bn-BD"/>
        </w:rPr>
        <w:t>নী ও প্রজ্ঞাময়”</w:t>
      </w:r>
      <w:r w:rsidRPr="00D50473">
        <w:rPr>
          <w:rFonts w:ascii="Kalpurush" w:hAnsi="Kalpurush" w:cs="Kalpurush"/>
          <w:sz w:val="24"/>
          <w:szCs w:val="24"/>
          <w:cs/>
          <w:lang w:bidi="bn-IN"/>
        </w:rPr>
        <w:t xml:space="preserve"> ঐ ব্যক্তির ব্যাপারে যে ঈমান ও জ্ঞান শিক্ষা লাভের অধিকার রাখে আর বান্দাদের মাঝে জ্ঞান</w:t>
      </w:r>
      <w:r w:rsidRPr="00D50473">
        <w:rPr>
          <w:rFonts w:ascii="Kalpurush" w:hAnsi="Kalpurush" w:cs="Kalpurush"/>
          <w:sz w:val="24"/>
          <w:szCs w:val="24"/>
        </w:rPr>
        <w:t xml:space="preserve">, </w:t>
      </w:r>
      <w:r w:rsidRPr="00D50473">
        <w:rPr>
          <w:rFonts w:ascii="Kalpurush" w:hAnsi="Kalpurush" w:cs="Kalpurush"/>
          <w:sz w:val="24"/>
          <w:szCs w:val="24"/>
          <w:cs/>
          <w:lang w:bidi="bn-IN"/>
        </w:rPr>
        <w:t>অজ্ঞতা</w:t>
      </w:r>
      <w:r w:rsidRPr="00D50473">
        <w:rPr>
          <w:rFonts w:ascii="Kalpurush" w:hAnsi="Kalpurush" w:cs="Kalpurush"/>
          <w:sz w:val="24"/>
          <w:szCs w:val="24"/>
        </w:rPr>
        <w:t xml:space="preserve">, </w:t>
      </w:r>
      <w:r w:rsidRPr="00D50473">
        <w:rPr>
          <w:rFonts w:ascii="Kalpurush" w:hAnsi="Kalpurush" w:cs="Kalpurush"/>
          <w:sz w:val="24"/>
          <w:szCs w:val="24"/>
          <w:cs/>
          <w:lang w:bidi="bn-IN"/>
        </w:rPr>
        <w:t>ঈমান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কুফরী এবং কপটতা </w:t>
      </w:r>
      <w:r w:rsidRPr="00D50473">
        <w:rPr>
          <w:rFonts w:ascii="Kalpurush" w:hAnsi="Kalpurush" w:cs="Kalpurush" w:hint="cs"/>
          <w:sz w:val="24"/>
          <w:szCs w:val="24"/>
          <w:cs/>
          <w:lang w:bidi="bn-IN"/>
        </w:rPr>
        <w:t>বণ্টনের</w:t>
      </w:r>
      <w:r w:rsidRPr="00D50473">
        <w:rPr>
          <w:rFonts w:ascii="Kalpurush" w:hAnsi="Kalpurush" w:cs="Kalpurush"/>
          <w:sz w:val="24"/>
          <w:szCs w:val="24"/>
          <w:cs/>
          <w:lang w:bidi="bn-IN"/>
        </w:rPr>
        <w:t xml:space="preserve"> ক্ষেত্রে তিনি প্রজ্ঞার অধিকারী। তাঁর জ্ঞান ও </w:t>
      </w:r>
      <w:r w:rsidRPr="00D50473">
        <w:rPr>
          <w:rFonts w:ascii="Kalpurush" w:hAnsi="Kalpurush" w:cs="Kalpurush" w:hint="cs"/>
          <w:sz w:val="24"/>
          <w:szCs w:val="24"/>
          <w:cs/>
          <w:lang w:bidi="bn-IN"/>
        </w:rPr>
        <w:t>প্রজ্ঞা</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হেতু</w:t>
      </w:r>
      <w:r w:rsidRPr="00D50473">
        <w:rPr>
          <w:rFonts w:ascii="Kalpurush" w:hAnsi="Kalpurush" w:cs="Kalpurush"/>
          <w:sz w:val="24"/>
          <w:szCs w:val="24"/>
          <w:cs/>
          <w:lang w:bidi="bn-IN"/>
        </w:rPr>
        <w:t xml:space="preserve"> তিনি যা করেন সে </w:t>
      </w:r>
      <w:r w:rsidRPr="00D50473">
        <w:rPr>
          <w:rFonts w:ascii="Kalpurush" w:hAnsi="Kalpurush" w:cs="Kalpurush" w:hint="cs"/>
          <w:sz w:val="24"/>
          <w:szCs w:val="24"/>
          <w:cs/>
          <w:lang w:bidi="bn-IN"/>
        </w:rPr>
        <w:t>সম্পর্কে</w:t>
      </w:r>
      <w:r w:rsidRPr="00D50473">
        <w:rPr>
          <w:rFonts w:ascii="Kalpurush" w:hAnsi="Kalpurush" w:cs="Kalpurush"/>
          <w:sz w:val="24"/>
          <w:szCs w:val="24"/>
          <w:cs/>
          <w:lang w:bidi="bn-IN"/>
        </w:rPr>
        <w:t xml:space="preserve"> জিজ্ঞাসিত হবেন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78070D" w:rsidRPr="00D50473" w:rsidRDefault="0078070D" w:rsidP="008049DF">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আরও বর্ণনা করেন যে</w:t>
      </w:r>
      <w:r w:rsidRPr="00D50473">
        <w:rPr>
          <w:rFonts w:ascii="Kalpurush" w:hAnsi="Kalpurush" w:cs="Kalpurush"/>
          <w:sz w:val="24"/>
          <w:szCs w:val="24"/>
        </w:rPr>
        <w:t xml:space="preserve">, </w:t>
      </w:r>
      <w:r w:rsidRPr="00D50473">
        <w:rPr>
          <w:rFonts w:ascii="Kalpurush" w:hAnsi="Kalpurush" w:cs="Kalpurush"/>
          <w:sz w:val="24"/>
          <w:szCs w:val="24"/>
          <w:cs/>
          <w:lang w:bidi="bn-IN"/>
        </w:rPr>
        <w:t>তা</w:t>
      </w:r>
      <w:r w:rsidR="008049DF">
        <w:rPr>
          <w:rFonts w:ascii="Kalpurush" w:hAnsi="Kalpurush" w:cs="Kalpurush" w:hint="cs"/>
          <w:sz w:val="24"/>
          <w:szCs w:val="24"/>
          <w:cs/>
          <w:lang w:bidi="bn-BD"/>
        </w:rPr>
        <w:t>রা</w:t>
      </w:r>
      <w:r w:rsidRPr="00D50473">
        <w:rPr>
          <w:rFonts w:ascii="Kalpurush" w:hAnsi="Kalpurush" w:cs="Kalpurush"/>
          <w:sz w:val="24"/>
          <w:szCs w:val="24"/>
          <w:cs/>
          <w:lang w:bidi="bn-IN"/>
        </w:rPr>
        <w:t xml:space="preserve"> আল্লাহর রাস্তায়</w:t>
      </w:r>
      <w:r w:rsidR="008049DF">
        <w:rPr>
          <w:rFonts w:ascii="Kalpurush" w:hAnsi="Kalpurush" w:cs="Kalpurush" w:hint="cs"/>
          <w:sz w:val="24"/>
          <w:szCs w:val="24"/>
          <w:cs/>
          <w:lang w:bidi="bn-BD"/>
        </w:rPr>
        <w:t xml:space="preserve"> দানকে</w:t>
      </w:r>
      <w:r w:rsidRPr="00D50473">
        <w:rPr>
          <w:rFonts w:ascii="Kalpurush" w:hAnsi="Kalpurush" w:cs="Kalpurush"/>
          <w:sz w:val="24"/>
          <w:szCs w:val="24"/>
        </w:rPr>
        <w:t xml:space="preserve"> </w:t>
      </w:r>
      <w:r w:rsidR="008049DF" w:rsidRPr="00D50473">
        <w:rPr>
          <w:rFonts w:cs="KFGQPC Uthmanic Script HAFS"/>
          <w:color w:val="339933"/>
          <w:sz w:val="24"/>
          <w:szCs w:val="24"/>
          <w:rtl/>
        </w:rPr>
        <w:t>مَغۡرَم</w:t>
      </w:r>
      <w:r w:rsidR="008049DF" w:rsidRPr="00D50473">
        <w:rPr>
          <w:rFonts w:ascii="Jameel Noori Nastaleeq" w:hAnsi="Jameel Noori Nastaleeq" w:cs="KFGQPC Uthmanic Script HAFS" w:hint="cs"/>
          <w:color w:val="339933"/>
          <w:sz w:val="24"/>
          <w:szCs w:val="24"/>
          <w:rtl/>
        </w:rPr>
        <w:t>ٗ</w:t>
      </w:r>
      <w:r w:rsidR="008049DF" w:rsidRPr="00D50473">
        <w:rPr>
          <w:rFonts w:cs="KFGQPC Uthmanic Script HAFS" w:hint="cs"/>
          <w:color w:val="339933"/>
          <w:sz w:val="24"/>
          <w:szCs w:val="24"/>
          <w:rtl/>
        </w:rPr>
        <w:t>ا</w:t>
      </w:r>
      <w:r w:rsidR="008049DF" w:rsidRPr="00D50473">
        <w:rPr>
          <w:rFonts w:ascii="Kalpurush" w:hAnsi="Kalpurush" w:cs="Kalpurush"/>
          <w:sz w:val="24"/>
          <w:szCs w:val="24"/>
          <w:cs/>
          <w:lang w:bidi="bn-IN"/>
        </w:rPr>
        <w:t xml:space="preserve"> </w:t>
      </w:r>
      <w:r w:rsidRPr="00D50473">
        <w:rPr>
          <w:rFonts w:ascii="Kalpurush" w:hAnsi="Kalpurush" w:cs="Kalpurush"/>
          <w:sz w:val="24"/>
          <w:szCs w:val="24"/>
          <w:cs/>
          <w:lang w:bidi="bn-IN"/>
        </w:rPr>
        <w:t>জরিমানা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ক্ষতি মনে করে </w:t>
      </w:r>
      <w:r w:rsidRPr="00D50473">
        <w:rPr>
          <w:rFonts w:ascii="Kalpurush" w:hAnsi="Kalpurush" w:cs="Kalpurush" w:hint="cs"/>
          <w:sz w:val="24"/>
          <w:szCs w:val="24"/>
          <w:cs/>
          <w:lang w:bidi="bn-BD"/>
        </w:rPr>
        <w:t xml:space="preserve"> </w:t>
      </w:r>
      <w:r w:rsidRPr="00D50473">
        <w:rPr>
          <w:rFonts w:cs="KFGQPC Uthmanic Script HAFS" w:hint="cs"/>
          <w:color w:val="339933"/>
          <w:sz w:val="24"/>
          <w:szCs w:val="24"/>
          <w:rtl/>
        </w:rPr>
        <w:t xml:space="preserve">وَيَتَرَبَّصُ بِكُمُ </w:t>
      </w:r>
      <w:r w:rsidRPr="00D50473">
        <w:rPr>
          <w:rFonts w:cs="KFGQPC Uthmanic Script HAFS"/>
          <w:color w:val="339933"/>
          <w:sz w:val="24"/>
          <w:szCs w:val="24"/>
          <w:rtl/>
        </w:rPr>
        <w:t>ٱلدَّوَآئِرَ</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আর তোমাদের দুর্ঘটনা বা বিপদাপদের তারা প্রতিক্ষা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বস্তুত</w:t>
      </w:r>
      <w:r w:rsidRPr="00D50473">
        <w:rPr>
          <w:rFonts w:ascii="Kalpurush" w:hAnsi="Kalpurush" w:cs="Kalpurush"/>
          <w:sz w:val="24"/>
          <w:szCs w:val="24"/>
          <w:cs/>
          <w:lang w:bidi="bn-IN"/>
        </w:rPr>
        <w:t xml:space="preserve">: </w:t>
      </w:r>
      <w:r w:rsidRPr="00D50473">
        <w:rPr>
          <w:rFonts w:cs="KFGQPC Uthmanic Script HAFS"/>
          <w:color w:val="339933"/>
          <w:sz w:val="24"/>
          <w:szCs w:val="24"/>
          <w:rtl/>
        </w:rPr>
        <w:t>عَلَيۡهِمۡ دَآئِرَةُ ٱلسَّوۡءِۗ</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উল্টো তাদের উপরই দুঃখ মসিবত আপতিত হয়।</w:t>
      </w:r>
      <w:r w:rsidRPr="00D50473">
        <w:rPr>
          <w:rFonts w:ascii="Kalpurush" w:hAnsi="Kalpurush" w:cs="Kalpurush" w:hint="cs"/>
          <w:sz w:val="24"/>
          <w:szCs w:val="24"/>
          <w:cs/>
          <w:lang w:bidi="bn-BD"/>
        </w:rPr>
        <w:t>”</w:t>
      </w:r>
      <w:r w:rsidR="008049DF">
        <w:rPr>
          <w:rFonts w:ascii="Kalpurush" w:hAnsi="Kalpurush" w:cs="Kalpurush"/>
          <w:sz w:val="24"/>
          <w:szCs w:val="24"/>
          <w:cs/>
          <w:lang w:bidi="bn-IN"/>
        </w:rPr>
        <w:t xml:space="preserve"> আল্লাহ তার বান্দাদের অতিশয় দ</w:t>
      </w:r>
      <w:r w:rsidR="008049DF">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শ্রবণকারী আর কে সাহায্য পাওয়ার অধিকারী ও কে অপদস্থ হওয়ার যোগ্য সে সম্পর্কে সর্বাপেক্ষা জ্ঞাত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8070D" w:rsidRPr="00D50473" w:rsidRDefault="0078070D" w:rsidP="008049DF">
      <w:pPr>
        <w:bidi w:val="0"/>
        <w:jc w:val="both"/>
        <w:rPr>
          <w:rFonts w:ascii="Kalpurush" w:hAnsi="Kalpurush" w:cs="Kalpurush"/>
          <w:sz w:val="24"/>
          <w:szCs w:val="24"/>
        </w:rPr>
      </w:pP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এটা </w:t>
      </w:r>
      <w:r w:rsidR="008049DF">
        <w:rPr>
          <w:rFonts w:ascii="Kalpurush" w:hAnsi="Kalpurush" w:cs="Kalpurush" w:hint="cs"/>
          <w:sz w:val="24"/>
          <w:szCs w:val="24"/>
          <w:cs/>
          <w:lang w:bidi="bn-BD"/>
        </w:rPr>
        <w:t xml:space="preserve">মরুবাসী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প্রশংসিত</w:t>
      </w:r>
      <w:r w:rsidRPr="00D50473">
        <w:rPr>
          <w:rFonts w:ascii="Kalpurush" w:hAnsi="Kalpurush" w:cs="Kalpurush"/>
          <w:sz w:val="24"/>
          <w:szCs w:val="24"/>
          <w:cs/>
          <w:lang w:bidi="bn-IN"/>
        </w:rPr>
        <w:t xml:space="preserve"> একটি অংশ। আর তারা ওরাই যারা আল্লাহর রাস্তায় যা খরচ করে তাকে তারা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নৈকট্য অর্জনের মাধ্যম মনে করে</w:t>
      </w:r>
      <w:r w:rsidR="008049DF">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দ্বারা তারা আল্লাহর নৈকট্য অর্জন করে থাকে। আর এর দ্বারা তারা </w:t>
      </w:r>
      <w:r w:rsidR="008049DF">
        <w:rPr>
          <w:rFonts w:ascii="Kalpurush" w:hAnsi="Kalpurush" w:cs="Kalpurush" w:hint="cs"/>
          <w:sz w:val="24"/>
          <w:szCs w:val="24"/>
          <w:cs/>
          <w:lang w:bidi="bn-BD"/>
        </w:rPr>
        <w:t xml:space="preserve">তাদের জন্য </w:t>
      </w:r>
      <w:r w:rsidRPr="00D50473">
        <w:rPr>
          <w:rFonts w:ascii="Kalpurush" w:hAnsi="Kalpurush" w:cs="Kalpurush"/>
          <w:sz w:val="24"/>
          <w:szCs w:val="24"/>
          <w:cs/>
          <w:lang w:bidi="bn-IN"/>
        </w:rPr>
        <w:t>আল্লাহর রাসূলের 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কামনা করে থাকে। সত্যিই তা আল্লাহর নৈকট্য লাভের মাধ্যম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জেনে রাখ </w:t>
      </w:r>
      <w:r w:rsidRPr="00D50473">
        <w:rPr>
          <w:rFonts w:ascii="Kalpurush" w:hAnsi="Kalpurush" w:cs="Kalpurush" w:hint="cs"/>
          <w:sz w:val="24"/>
          <w:szCs w:val="24"/>
          <w:cs/>
          <w:lang w:bidi="bn-IN"/>
        </w:rPr>
        <w:t>নিশ্চয়</w:t>
      </w:r>
      <w:r w:rsidRPr="00D50473">
        <w:rPr>
          <w:rFonts w:ascii="Kalpurush" w:hAnsi="Kalpurush" w:cs="Kalpurush"/>
          <w:sz w:val="24"/>
          <w:szCs w:val="24"/>
          <w:cs/>
          <w:lang w:bidi="bn-IN"/>
        </w:rPr>
        <w:t xml:space="preserve"> তা তারা অর্জন করবে। </w:t>
      </w:r>
    </w:p>
    <w:p w:rsidR="0078070D" w:rsidRPr="00D50473" w:rsidRDefault="0078070D" w:rsidP="00252779">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وَٱلسَّٰبِقُونَ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ٱلۡأَوَّلُونَ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ٱلۡمُهَٰجِرِينَ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وَٱلۡأَنصَارِ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ٱتَّبَعُوهُم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بِإِحۡسَٰنٖ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رَّضِيَ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وَرَضُواْ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جَنَّٰتٖ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تَجۡرِي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تَحۡتَهَا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ٱلۡأَنۡهَٰرُ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أَبَدٗاۚ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ٱلۡفَوۡزُ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١٠٠</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b/>
          <w:bCs/>
          <w:i/>
          <w:iCs/>
          <w:color w:val="833C0B" w:themeColor="accent2" w:themeShade="80"/>
          <w:sz w:val="24"/>
          <w:szCs w:val="24"/>
          <w:cs/>
          <w:lang w:bidi="bn-BD"/>
        </w:rPr>
      </w:pPr>
      <w:r w:rsidRPr="00D50473">
        <w:rPr>
          <w:rFonts w:ascii="Kalpurush" w:eastAsia="Nikosh" w:hAnsi="Kalpurush" w:cs="Kalpurush" w:hint="cs"/>
          <w:i/>
          <w:iCs/>
          <w:sz w:val="24"/>
          <w:szCs w:val="24"/>
          <w:cs/>
          <w:lang w:bidi="bn-BD"/>
        </w:rPr>
        <w:t xml:space="preserve">“১০০. </w:t>
      </w:r>
      <w:r w:rsidRPr="00D50473">
        <w:rPr>
          <w:rFonts w:ascii="Kalpurush" w:eastAsia="Nikosh" w:hAnsi="Kalpurush" w:cs="Kalpurush"/>
          <w:i/>
          <w:iCs/>
          <w:sz w:val="24"/>
          <w:szCs w:val="24"/>
          <w:cs/>
          <w:lang w:bidi="bn-BD"/>
        </w:rPr>
        <w:t>আর মুহাজির ও আনসারদের মধ্যে যারা</w:t>
      </w:r>
      <w:r w:rsidRPr="00D50473">
        <w:rPr>
          <w:rFonts w:ascii="Kalpurush" w:eastAsia="Nikosh" w:hAnsi="Kalpurush" w:cs="Kalpurush"/>
          <w:i/>
          <w:iCs/>
          <w:color w:val="FF0000"/>
          <w:sz w:val="24"/>
          <w:szCs w:val="24"/>
          <w:cs/>
          <w:lang w:bidi="bn-BD"/>
        </w:rPr>
        <w:t xml:space="preserve"> </w:t>
      </w:r>
      <w:r w:rsidRPr="00D50473">
        <w:rPr>
          <w:rFonts w:ascii="Kalpurush" w:eastAsia="Nikosh" w:hAnsi="Kalpurush" w:cs="Kalpurush"/>
          <w:i/>
          <w:iCs/>
          <w:sz w:val="24"/>
          <w:szCs w:val="24"/>
          <w:cs/>
          <w:lang w:bidi="bn-BD"/>
        </w:rPr>
        <w:t>প্রথম অগ্রগামী এবং যারা তাদেরকে অনুসরণ করেছে সুন্দরভাবে</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তাদের প্রতি সন্তুষ্ট হয়েছেন আর তারাও আল্লাহর প্রতি সন্তুষ্ট হয়েছে। আর তিনি তাদের জন্য প্রস্তুত করেছেন জান্নাতসমূহ</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যার তলদেশে নদী প্রবাহিত</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তারা সেখানে চিরস্থায়ী হবে। এটাই মহাসাফল্য।</w:t>
      </w:r>
      <w:r w:rsidR="00311FF9" w:rsidRPr="00D50473">
        <w:rPr>
          <w:rFonts w:ascii="Kalpurush" w:eastAsia="Nikosh" w:hAnsi="Kalpurush" w:cs="Kalpurush" w:hint="cs"/>
          <w:i/>
          <w:iCs/>
          <w:sz w:val="24"/>
          <w:szCs w:val="24"/>
          <w:cs/>
          <w:lang w:bidi="bn-BD"/>
        </w:rPr>
        <w:t>” [</w:t>
      </w:r>
      <w:r w:rsidRPr="00D50473">
        <w:rPr>
          <w:rFonts w:ascii="Kalpurush" w:eastAsia="Nikosh" w:hAnsi="Kalpurush" w:cs="Kalpurush" w:hint="cs"/>
          <w:i/>
          <w:iCs/>
          <w:sz w:val="24"/>
          <w:szCs w:val="24"/>
          <w:cs/>
          <w:lang w:bidi="bn-BD"/>
        </w:rPr>
        <w:t>সূরা আত-তাওবাহ: ১০০</w:t>
      </w:r>
      <w:r w:rsidR="00311FF9" w:rsidRPr="00D50473">
        <w:rPr>
          <w:rFonts w:ascii="Kalpurush" w:eastAsia="Nikosh" w:hAnsi="Kalpurush" w:cs="Kalpurush" w:hint="cs"/>
          <w:i/>
          <w:iCs/>
          <w:sz w:val="24"/>
          <w:szCs w:val="24"/>
          <w:cs/>
          <w:lang w:bidi="bn-BD"/>
        </w:rPr>
        <w:t>]</w:t>
      </w:r>
    </w:p>
    <w:p w:rsidR="0078070D" w:rsidRPr="00D50473" w:rsidRDefault="0078070D" w:rsidP="0078070D">
      <w:pPr>
        <w:bidi w:val="0"/>
        <w:spacing w:after="0"/>
        <w:jc w:val="both"/>
        <w:rPr>
          <w:rFonts w:ascii="Kalpurush" w:hAnsi="Kalpurush" w:cs="Kalpurush"/>
          <w:b/>
          <w:bCs/>
          <w:color w:val="833C0B" w:themeColor="accent2" w:themeShade="80"/>
          <w:sz w:val="24"/>
          <w:szCs w:val="24"/>
        </w:rPr>
      </w:pPr>
      <w:r w:rsidRPr="00D50473">
        <w:rPr>
          <w:rFonts w:ascii="Kalpurush" w:hAnsi="Kalpurush" w:cs="Kalpurush"/>
          <w:b/>
          <w:bCs/>
          <w:color w:val="833C0B" w:themeColor="accent2" w:themeShade="80"/>
          <w:sz w:val="24"/>
          <w:szCs w:val="24"/>
          <w:cs/>
          <w:lang w:bidi="bn-IN"/>
        </w:rPr>
        <w:t>মুহাজির ও আনসার এবং পরম নিষ্ঠার সাথে যারা তাদের অনুসরণ করে তাদের মর্যাদা</w:t>
      </w:r>
      <w:r w:rsidRPr="00D50473">
        <w:rPr>
          <w:rFonts w:ascii="Kalpurush" w:hAnsi="Kalpurush" w:cs="Kalpurush"/>
          <w:b/>
          <w:bCs/>
          <w:color w:val="833C0B" w:themeColor="accent2" w:themeShade="80"/>
          <w:sz w:val="24"/>
          <w:szCs w:val="24"/>
          <w:lang w:bidi="bn-IN"/>
        </w:rPr>
        <w:t>:</w:t>
      </w:r>
    </w:p>
    <w:p w:rsidR="00355F78" w:rsidRDefault="0078070D" w:rsidP="0078070D">
      <w:pPr>
        <w:bidi w:val="0"/>
        <w:spacing w:after="0"/>
        <w:jc w:val="both"/>
        <w:rPr>
          <w:rFonts w:ascii="SolaimanLipi" w:hAnsi="SolaimanLipi" w:cs="SolaimanLipi"/>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এ মর্মে সংবাদ দিচ্ছেন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অগ্রবর্তী মুহাজির ও আনসারদের প্রতি সন্তুষ্ট এবং পরম নিষ্ঠার সাথে তাঁদের যারা অনুসরণ করে তাদের প্রতিও। আর তারাও আল্লাহ রাব্বুল আলামীনের প্রতি সন্তুষ্ট। তিনি তাদের জন্য </w:t>
      </w:r>
      <w:r w:rsidRPr="00D50473">
        <w:rPr>
          <w:rFonts w:ascii="Kalpurush" w:hAnsi="Kalpurush" w:cs="Kalpurush" w:hint="cs"/>
          <w:sz w:val="24"/>
          <w:szCs w:val="24"/>
          <w:cs/>
          <w:lang w:bidi="bn-IN"/>
        </w:rPr>
        <w:t>ন</w:t>
      </w:r>
      <w:r w:rsidRPr="00D50473">
        <w:rPr>
          <w:rFonts w:ascii="Kalpurush" w:hAnsi="Kalpurush" w:cs="Kalpurush" w:hint="cs"/>
          <w:sz w:val="24"/>
          <w:szCs w:val="24"/>
          <w:cs/>
          <w:lang w:bidi="bn-BD"/>
        </w:rPr>
        <w:t>ি‘আ</w:t>
      </w:r>
      <w:r w:rsidRPr="00D50473">
        <w:rPr>
          <w:rFonts w:ascii="Kalpurush" w:hAnsi="Kalpurush" w:cs="Kalpurush" w:hint="cs"/>
          <w:sz w:val="24"/>
          <w:szCs w:val="24"/>
          <w:cs/>
          <w:lang w:bidi="bn-IN"/>
        </w:rPr>
        <w:t>মত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পূর্ণ</w:t>
      </w:r>
      <w:r w:rsidRPr="00D50473">
        <w:rPr>
          <w:rFonts w:ascii="Kalpurush" w:hAnsi="Kalpurush" w:cs="Kalpurush"/>
          <w:sz w:val="24"/>
          <w:szCs w:val="24"/>
          <w:cs/>
          <w:lang w:bidi="bn-IN"/>
        </w:rPr>
        <w:t xml:space="preserve"> চিরস্থায়ী জান্নাত </w:t>
      </w:r>
      <w:r w:rsidRPr="00D50473">
        <w:rPr>
          <w:rFonts w:ascii="Kalpurush" w:hAnsi="Kalpurush" w:cs="Kalpurush" w:hint="cs"/>
          <w:sz w:val="24"/>
          <w:szCs w:val="24"/>
          <w:cs/>
          <w:lang w:bidi="bn-IN"/>
        </w:rPr>
        <w:t>তৈরি</w:t>
      </w:r>
      <w:r w:rsidRPr="00D50473">
        <w:rPr>
          <w:rFonts w:ascii="Kalpurush" w:hAnsi="Kalpurush" w:cs="Kalpurush"/>
          <w:sz w:val="24"/>
          <w:szCs w:val="24"/>
          <w:cs/>
          <w:lang w:bidi="bn-IN"/>
        </w:rPr>
        <w:t xml:space="preserve"> করেছেন</w:t>
      </w:r>
      <w:r w:rsidRPr="00D50473">
        <w:rPr>
          <w:rFonts w:ascii="SolaimanLipi" w:hAnsi="SolaimanLipi" w:cs="SolaimanLipi"/>
          <w:sz w:val="24"/>
          <w:szCs w:val="24"/>
          <w:cs/>
          <w:lang w:bidi="hi-IN"/>
        </w:rPr>
        <w:t xml:space="preserve">। </w:t>
      </w:r>
    </w:p>
    <w:p w:rsidR="00355F78" w:rsidRDefault="0078070D" w:rsidP="00355F78">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শা</w:t>
      </w:r>
      <w:r w:rsidRPr="00D50473">
        <w:rPr>
          <w:rFonts w:ascii="Kalpurush" w:hAnsi="Kalpurush" w:cs="Kalpurush"/>
          <w:sz w:val="24"/>
          <w:szCs w:val="24"/>
        </w:rPr>
        <w:t>’</w:t>
      </w:r>
      <w:r w:rsidRPr="00D50473">
        <w:rPr>
          <w:rFonts w:ascii="Kalpurush" w:hAnsi="Kalpurush" w:cs="Kalpurush"/>
          <w:sz w:val="24"/>
          <w:szCs w:val="24"/>
          <w:cs/>
          <w:lang w:bidi="bn-IN"/>
        </w:rPr>
        <w:t xml:space="preserve">বি বলেন: অগ্রবর্তী ও প্রথম সারির মুহাজির ও আনসার তারাই যারা </w:t>
      </w:r>
      <w:r w:rsidRPr="00D50473">
        <w:rPr>
          <w:rFonts w:ascii="Kalpurush" w:hAnsi="Kalpurush" w:cs="Kalpurush" w:hint="cs"/>
          <w:sz w:val="24"/>
          <w:szCs w:val="24"/>
          <w:cs/>
          <w:lang w:bidi="bn-IN"/>
        </w:rPr>
        <w:t>হুদাইবিয়ার</w:t>
      </w:r>
      <w:r w:rsidRPr="00D50473">
        <w:rPr>
          <w:rFonts w:ascii="Kalpurush" w:hAnsi="Kalpurush" w:cs="Kalpurush"/>
          <w:sz w:val="24"/>
          <w:szCs w:val="24"/>
          <w:cs/>
          <w:lang w:bidi="bn-IN"/>
        </w:rPr>
        <w:t xml:space="preserve"> বৎসরে বাই</w:t>
      </w:r>
      <w:r w:rsidRPr="00D50473">
        <w:rPr>
          <w:rFonts w:ascii="Kalpurush" w:hAnsi="Kalpurush" w:cs="Kalpurush"/>
          <w:sz w:val="24"/>
          <w:szCs w:val="24"/>
        </w:rPr>
        <w:t>‘</w:t>
      </w:r>
      <w:r w:rsidRPr="00D50473">
        <w:rPr>
          <w:rFonts w:ascii="Kalpurush" w:hAnsi="Kalpurush" w:cs="Kalpurush"/>
          <w:sz w:val="24"/>
          <w:szCs w:val="24"/>
          <w:cs/>
          <w:lang w:bidi="bn-IN"/>
        </w:rPr>
        <w:t xml:space="preserve">আতুর রিদওয়ানে অংশগ্রহণ করেছেন। </w:t>
      </w:r>
    </w:p>
    <w:p w:rsidR="0078070D" w:rsidRPr="00D50473" w:rsidRDefault="00355F78" w:rsidP="00355F78">
      <w:pPr>
        <w:bidi w:val="0"/>
        <w:spacing w:after="0"/>
        <w:jc w:val="both"/>
        <w:rPr>
          <w:rFonts w:ascii="Kalpurush" w:hAnsi="Kalpurush" w:cs="Kalpurush"/>
          <w:sz w:val="24"/>
          <w:szCs w:val="24"/>
        </w:rPr>
      </w:pPr>
      <w:r>
        <w:rPr>
          <w:rFonts w:ascii="Kalpurush" w:hAnsi="Kalpurush" w:cs="Kalpurush" w:hint="cs"/>
          <w:sz w:val="24"/>
          <w:szCs w:val="24"/>
          <w:cs/>
          <w:lang w:bidi="bn-BD"/>
        </w:rPr>
        <w:t xml:space="preserve">তবে </w:t>
      </w:r>
      <w:r w:rsidR="0078070D" w:rsidRPr="00D50473">
        <w:rPr>
          <w:rFonts w:ascii="Kalpurush" w:hAnsi="Kalpurush" w:cs="Kalpurush" w:hint="cs"/>
          <w:sz w:val="24"/>
          <w:szCs w:val="24"/>
          <w:cs/>
          <w:lang w:bidi="bn-IN"/>
        </w:rPr>
        <w:t>আবু</w:t>
      </w:r>
      <w:r w:rsidR="0078070D" w:rsidRPr="00D50473">
        <w:rPr>
          <w:rFonts w:ascii="Kalpurush" w:hAnsi="Kalpurush" w:cs="Kalpurush"/>
          <w:sz w:val="24"/>
          <w:szCs w:val="24"/>
          <w:cs/>
          <w:lang w:bidi="bn-IN"/>
        </w:rPr>
        <w:t xml:space="preserve"> </w:t>
      </w:r>
      <w:r w:rsidR="0078070D" w:rsidRPr="00D50473">
        <w:rPr>
          <w:rFonts w:ascii="Kalpurush" w:hAnsi="Kalpurush" w:cs="Kalpurush" w:hint="cs"/>
          <w:sz w:val="24"/>
          <w:szCs w:val="24"/>
          <w:cs/>
          <w:lang w:bidi="bn-IN"/>
        </w:rPr>
        <w:t>মুসা</w:t>
      </w:r>
      <w:r w:rsidR="0078070D" w:rsidRPr="00D50473">
        <w:rPr>
          <w:rFonts w:ascii="Kalpurush" w:hAnsi="Kalpurush" w:cs="Kalpurush"/>
          <w:sz w:val="24"/>
          <w:szCs w:val="24"/>
          <w:cs/>
          <w:lang w:bidi="bn-IN"/>
        </w:rPr>
        <w:t xml:space="preserve"> আশ</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আরী</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সাঈদ ইবনুল মুসায়্যিব</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মুহাম্মাদ ইবনু সীরিন</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 xml:space="preserve">হাসান ও কাতাদা </w:t>
      </w:r>
      <w:r w:rsidR="0078070D" w:rsidRPr="00D50473">
        <w:rPr>
          <w:rFonts w:ascii="Kalpurush" w:hAnsi="Kalpurush" w:cs="Kalpurush" w:hint="cs"/>
          <w:sz w:val="24"/>
          <w:szCs w:val="24"/>
          <w:cs/>
          <w:lang w:bidi="bn-IN"/>
        </w:rPr>
        <w:t>প্রমুখ</w:t>
      </w:r>
      <w:r w:rsidR="0078070D" w:rsidRPr="00D50473">
        <w:rPr>
          <w:rFonts w:ascii="Kalpurush" w:hAnsi="Kalpurush" w:cs="Kalpurush"/>
          <w:sz w:val="24"/>
          <w:szCs w:val="24"/>
          <w:cs/>
          <w:lang w:bidi="bn-IN"/>
        </w:rPr>
        <w:t xml:space="preserve"> বলেন: তাঁরা হচ্ছেন </w:t>
      </w:r>
      <w:r w:rsidR="0078070D" w:rsidRPr="00D50473">
        <w:rPr>
          <w:rFonts w:ascii="Kalpurush" w:hAnsi="Kalpurush" w:cs="Kalpurush" w:hint="cs"/>
          <w:sz w:val="24"/>
          <w:szCs w:val="24"/>
          <w:cs/>
          <w:lang w:bidi="bn-IN"/>
        </w:rPr>
        <w:t>যারা</w:t>
      </w:r>
      <w:r w:rsidR="0078070D" w:rsidRPr="00D50473">
        <w:rPr>
          <w:rFonts w:ascii="Kalpurush" w:hAnsi="Kalpurush" w:cs="Kalpurush"/>
          <w:sz w:val="24"/>
          <w:szCs w:val="24"/>
          <w:cs/>
          <w:lang w:bidi="bn-IN"/>
        </w:rPr>
        <w:t xml:space="preserve"> রাসূলুল্লাহ</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স</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ল্ল</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ল্লাহু আলাইহি </w:t>
      </w:r>
      <w:r>
        <w:rPr>
          <w:rFonts w:ascii="Kalpurush" w:hAnsi="Kalpurush" w:cs="Kalpurush"/>
          <w:sz w:val="24"/>
          <w:szCs w:val="24"/>
          <w:cs/>
          <w:lang w:bidi="bn-IN"/>
        </w:rPr>
        <w:t>ওয়াসাল্লামে</w:t>
      </w:r>
      <w:r w:rsidR="0078070D" w:rsidRPr="00D50473">
        <w:rPr>
          <w:rFonts w:ascii="Kalpurush" w:hAnsi="Kalpurush" w:cs="Kalpurush"/>
          <w:sz w:val="24"/>
          <w:szCs w:val="24"/>
          <w:cs/>
          <w:lang w:bidi="bn-IN"/>
        </w:rPr>
        <w:t xml:space="preserve">র সঙ্গে উভয় কিবলার দিকে মুখ করে </w:t>
      </w:r>
      <w:r w:rsidR="0078070D" w:rsidRPr="00D50473">
        <w:rPr>
          <w:rFonts w:ascii="Kalpurush" w:hAnsi="Kalpurush" w:cs="Kalpurush" w:hint="cs"/>
          <w:sz w:val="24"/>
          <w:szCs w:val="24"/>
          <w:cs/>
          <w:lang w:bidi="bn-IN"/>
        </w:rPr>
        <w:t>সালাত</w:t>
      </w:r>
      <w:r w:rsidR="0078070D" w:rsidRPr="00D50473">
        <w:rPr>
          <w:rFonts w:ascii="Kalpurush" w:hAnsi="Kalpurush" w:cs="Kalpurush"/>
          <w:sz w:val="24"/>
          <w:szCs w:val="24"/>
          <w:cs/>
          <w:lang w:bidi="bn-IN"/>
        </w:rPr>
        <w:t xml:space="preserve"> আদায় করেছেন। </w:t>
      </w:r>
    </w:p>
    <w:p w:rsidR="0078070D" w:rsidRPr="00D50473" w:rsidRDefault="0078070D" w:rsidP="004C0CF3">
      <w:pPr>
        <w:bidi w:val="0"/>
        <w:jc w:val="both"/>
        <w:rPr>
          <w:rFonts w:ascii="Kalpurush" w:hAnsi="Kalpurush" w:cs="Kalpurush"/>
          <w:sz w:val="24"/>
          <w:szCs w:val="24"/>
        </w:rPr>
      </w:pPr>
      <w:r w:rsidRPr="00D50473">
        <w:rPr>
          <w:rFonts w:ascii="Kalpurush" w:hAnsi="Kalpurush" w:cs="Kalpurush"/>
          <w:sz w:val="24"/>
          <w:szCs w:val="24"/>
          <w:cs/>
          <w:lang w:bidi="bn-IN"/>
        </w:rPr>
        <w:t>মহান আল্লাহ সংবাদ দিচ্ছেন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অগ্রবর্তী ও প্রথম সারির মুহাজির ও আনসার এবং পরম নিষ্ঠার সাথে যারা তাদের অনুসরণ করেছে তাদের প্রতি </w:t>
      </w:r>
      <w:r w:rsidRPr="00D50473">
        <w:rPr>
          <w:rFonts w:ascii="Kalpurush" w:hAnsi="Kalpurush" w:cs="Kalpurush"/>
          <w:sz w:val="24"/>
          <w:szCs w:val="24"/>
          <w:cs/>
          <w:lang w:bidi="bn-IN"/>
        </w:rPr>
        <w:lastRenderedPageBreak/>
        <w:t>সন্তুষ্ট হয়ে গেছেন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দুর্ভোগ তাদের জন্য যারা তাদের সাথে শত্রুতা রাখে অথবা তাদেরকে গালি দেয়। বিশেষত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w:t>
      </w:r>
      <w:r w:rsidR="00355F78">
        <w:rPr>
          <w:rFonts w:ascii="Kalpurush" w:hAnsi="Kalpurush" w:cs="Kalpurush" w:hint="cs"/>
          <w:sz w:val="24"/>
          <w:szCs w:val="24"/>
          <w:cs/>
          <w:lang w:bidi="bn-BD"/>
        </w:rPr>
        <w:t>া</w:t>
      </w:r>
      <w:r w:rsidRPr="00D50473">
        <w:rPr>
          <w:rFonts w:ascii="Kalpurush" w:hAnsi="Kalpurush" w:cs="Kalpurush"/>
          <w:sz w:val="24"/>
          <w:szCs w:val="24"/>
          <w:cs/>
          <w:lang w:bidi="bn-IN"/>
        </w:rPr>
        <w:t xml:space="preserve">ল্লল্লাহু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পর সাহাবাগণের নেতা ও তাঁদের মাঝে সর্বোত্তম ও সবচেয়ে মর্যাদাবান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বকর রাদি</w:t>
      </w:r>
      <w:r w:rsidRPr="00D50473">
        <w:rPr>
          <w:rFonts w:ascii="Kalpurush" w:hAnsi="Kalpurush" w:cs="Kalpurush" w:hint="cs"/>
          <w:sz w:val="24"/>
          <w:szCs w:val="24"/>
          <w:cs/>
          <w:lang w:bidi="bn-BD"/>
        </w:rPr>
        <w:t>য়া</w:t>
      </w:r>
      <w:r w:rsidRPr="00D50473">
        <w:rPr>
          <w:rFonts w:ascii="Kalpurush" w:hAnsi="Kalpurush" w:cs="Kalpurush"/>
          <w:sz w:val="24"/>
          <w:szCs w:val="24"/>
          <w:cs/>
          <w:lang w:bidi="bn-IN"/>
        </w:rPr>
        <w:t xml:space="preserve">ল্লাহু আনহুকে। </w:t>
      </w:r>
      <w:r w:rsidR="00355F78">
        <w:rPr>
          <w:rFonts w:ascii="Kalpurush" w:hAnsi="Kalpurush" w:cs="Kalpurush" w:hint="cs"/>
          <w:sz w:val="24"/>
          <w:szCs w:val="24"/>
          <w:cs/>
          <w:lang w:bidi="bn-BD"/>
        </w:rPr>
        <w:t xml:space="preserve">কারণ নিকৃষ্ট লাঞ্ছিত </w:t>
      </w:r>
      <w:r w:rsidRPr="00D50473">
        <w:rPr>
          <w:rFonts w:ascii="Kalpurush" w:hAnsi="Kalpurush" w:cs="Kalpurush"/>
          <w:sz w:val="24"/>
          <w:szCs w:val="24"/>
          <w:cs/>
          <w:lang w:bidi="bn-IN"/>
        </w:rPr>
        <w:t>শিয়া রাফেযী</w:t>
      </w:r>
      <w:r w:rsidR="00355F78">
        <w:rPr>
          <w:rFonts w:ascii="Kalpurush" w:hAnsi="Kalpurush" w:cs="Kalpurush" w:hint="cs"/>
          <w:sz w:val="24"/>
          <w:szCs w:val="24"/>
          <w:cs/>
          <w:lang w:bidi="bn-BD"/>
        </w:rPr>
        <w:t>রা</w:t>
      </w:r>
      <w:r w:rsidRPr="00D50473">
        <w:rPr>
          <w:rFonts w:ascii="Kalpurush" w:hAnsi="Kalpurush" w:cs="Kalpurush"/>
          <w:sz w:val="24"/>
          <w:szCs w:val="24"/>
          <w:cs/>
          <w:lang w:bidi="bn-IN"/>
        </w:rPr>
        <w:t xml:space="preserve"> এ সর্বোত্</w:t>
      </w:r>
      <w:r w:rsidR="00355F78">
        <w:rPr>
          <w:rFonts w:ascii="Kalpurush" w:hAnsi="Kalpurush" w:cs="Kalpurush"/>
          <w:sz w:val="24"/>
          <w:szCs w:val="24"/>
          <w:cs/>
          <w:lang w:bidi="bn-IN"/>
        </w:rPr>
        <w:t>তম সাহাব</w:t>
      </w:r>
      <w:r w:rsidR="00355F78">
        <w:rPr>
          <w:rFonts w:ascii="Kalpurush" w:hAnsi="Kalpurush" w:cs="Kalpurush" w:hint="cs"/>
          <w:sz w:val="24"/>
          <w:szCs w:val="24"/>
          <w:cs/>
          <w:lang w:bidi="bn-BD"/>
        </w:rPr>
        <w:t>ী</w:t>
      </w:r>
      <w:r w:rsidRPr="00D50473">
        <w:rPr>
          <w:rFonts w:ascii="Kalpurush" w:hAnsi="Kalpurush" w:cs="Kalpurush"/>
          <w:sz w:val="24"/>
          <w:szCs w:val="24"/>
          <w:cs/>
          <w:lang w:bidi="bn-IN"/>
        </w:rPr>
        <w:t>দের সঙ্গে শত্রুতা পোষণ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তাদেরকে ঘৃণা করে এবং গালি দেয়।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আল্লাহর নিকট </w:t>
      </w:r>
      <w:r w:rsidR="00355F78">
        <w:rPr>
          <w:rFonts w:ascii="Kalpurush" w:hAnsi="Kalpurush" w:cs="Kalpurush" w:hint="cs"/>
          <w:sz w:val="24"/>
          <w:szCs w:val="24"/>
          <w:cs/>
          <w:lang w:bidi="bn-BD"/>
        </w:rPr>
        <w:t xml:space="preserve">আমরা এমন কাজ থেকে </w:t>
      </w:r>
      <w:r w:rsidRPr="00D50473">
        <w:rPr>
          <w:rFonts w:ascii="Kalpurush" w:hAnsi="Kalpurush" w:cs="Kalpurush"/>
          <w:sz w:val="24"/>
          <w:szCs w:val="24"/>
          <w:cs/>
          <w:lang w:bidi="bn-IN"/>
        </w:rPr>
        <w:t>আশ্রয় চাই</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এতে প্রমাণিত হয় তাদের জ্ঞান বুদ্ধি বাঁকা ও অন্তরসমূহ উল্টা। কোথায় তাদের কুরআনের প্রতি </w:t>
      </w:r>
      <w:r w:rsidR="00355F78">
        <w:rPr>
          <w:rFonts w:ascii="Kalpurush" w:hAnsi="Kalpurush" w:cs="Kalpurush" w:hint="cs"/>
          <w:sz w:val="24"/>
          <w:szCs w:val="24"/>
          <w:cs/>
          <w:lang w:bidi="bn-BD"/>
        </w:rPr>
        <w:t>ঈমান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তারা তাদেরকে গালমন্দ করে যাদের ব্যাপারে আল্লাহ সন্তুষ্ট হয়ে গেছেন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আহলে সুন্নাহ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সুন্নাতের অনুসারীগণ তাদের </w:t>
      </w:r>
      <w:r w:rsidR="00355F78">
        <w:rPr>
          <w:rFonts w:ascii="Kalpurush" w:hAnsi="Kalpurush" w:cs="Kalpurush" w:hint="cs"/>
          <w:sz w:val="24"/>
          <w:szCs w:val="24"/>
          <w:cs/>
          <w:lang w:bidi="bn-BD"/>
        </w:rPr>
        <w:t xml:space="preserve">উপর </w:t>
      </w:r>
      <w:r w:rsidRPr="00D50473">
        <w:rPr>
          <w:rFonts w:ascii="Kalpurush" w:hAnsi="Kalpurush" w:cs="Kalpurush"/>
          <w:sz w:val="24"/>
          <w:szCs w:val="24"/>
          <w:cs/>
          <w:lang w:bidi="bn-IN"/>
        </w:rPr>
        <w:t>সন্তুষ্ট</w:t>
      </w:r>
      <w:r w:rsidR="00355F78">
        <w:rPr>
          <w:rFonts w:ascii="Kalpurush" w:hAnsi="Kalpurush" w:cs="Kalpurush" w:hint="cs"/>
          <w:sz w:val="24"/>
          <w:szCs w:val="24"/>
          <w:cs/>
          <w:lang w:bidi="bn-BD"/>
        </w:rPr>
        <w:t>ি প্রকাশ করেন যা</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উপর আল্লাহ রাব্বুল আলামীন সন্তুষ্ট হয়েছেন। তাদেরকে </w:t>
      </w:r>
      <w:r w:rsidRPr="00D50473">
        <w:rPr>
          <w:rFonts w:ascii="Kalpurush" w:hAnsi="Kalpurush" w:cs="Kalpurush" w:hint="cs"/>
          <w:sz w:val="24"/>
          <w:szCs w:val="24"/>
          <w:cs/>
          <w:lang w:bidi="bn-IN"/>
        </w:rPr>
        <w:t>তিরস্কার</w:t>
      </w:r>
      <w:r w:rsidRPr="00D50473">
        <w:rPr>
          <w:rFonts w:ascii="Kalpurush" w:hAnsi="Kalpurush" w:cs="Kalpurush"/>
          <w:sz w:val="24"/>
          <w:szCs w:val="24"/>
          <w:cs/>
          <w:lang w:bidi="bn-IN"/>
        </w:rPr>
        <w:t xml:space="preserve"> করে যাদেরকে আল্লাহ ও তাঁর রাসূল </w:t>
      </w:r>
      <w:r w:rsidRPr="00D50473">
        <w:rPr>
          <w:rFonts w:ascii="Kalpurush" w:hAnsi="Kalpurush" w:cs="Kalpurush" w:hint="cs"/>
          <w:sz w:val="24"/>
          <w:szCs w:val="24"/>
          <w:cs/>
          <w:lang w:bidi="bn-IN"/>
        </w:rPr>
        <w:t>তিরস্কার</w:t>
      </w:r>
      <w:r w:rsidRPr="00D50473">
        <w:rPr>
          <w:rFonts w:ascii="Kalpurush" w:hAnsi="Kalpurush" w:cs="Kalpurush"/>
          <w:sz w:val="24"/>
          <w:szCs w:val="24"/>
          <w:cs/>
          <w:lang w:bidi="bn-IN"/>
        </w:rPr>
        <w:t xml:space="preserve"> করেছেন</w:t>
      </w:r>
      <w:r w:rsidR="004C0CF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সাথে বন্ধুত্ব স্থাপন করে আল্লাহ যার বন্ধু হন। আর তার সাথে শত্রুতা </w:t>
      </w:r>
      <w:r w:rsidRPr="00D50473">
        <w:rPr>
          <w:rFonts w:ascii="Kalpurush" w:hAnsi="Kalpurush" w:cs="Kalpurush" w:hint="cs"/>
          <w:sz w:val="24"/>
          <w:szCs w:val="24"/>
          <w:cs/>
          <w:lang w:bidi="bn-IN"/>
        </w:rPr>
        <w:t>পোষণ</w:t>
      </w:r>
      <w:r w:rsidRPr="00D50473">
        <w:rPr>
          <w:rFonts w:ascii="Kalpurush" w:hAnsi="Kalpurush" w:cs="Kalpurush"/>
          <w:sz w:val="24"/>
          <w:szCs w:val="24"/>
          <w:cs/>
          <w:lang w:bidi="bn-IN"/>
        </w:rPr>
        <w:t xml:space="preserve"> করে যার সাথে </w:t>
      </w:r>
      <w:r w:rsidR="004C0CF3">
        <w:rPr>
          <w:rFonts w:ascii="Kalpurush" w:hAnsi="Kalpurush" w:cs="Kalpurush" w:hint="cs"/>
          <w:sz w:val="24"/>
          <w:szCs w:val="24"/>
          <w:cs/>
          <w:lang w:bidi="bn-BD"/>
        </w:rPr>
        <w:t xml:space="preserve">রয়েছে </w:t>
      </w:r>
      <w:r w:rsidRPr="00D50473">
        <w:rPr>
          <w:rFonts w:ascii="Kalpurush" w:hAnsi="Kalpurush" w:cs="Kalpurush"/>
          <w:sz w:val="24"/>
          <w:szCs w:val="24"/>
          <w:cs/>
          <w:lang w:bidi="bn-IN"/>
        </w:rPr>
        <w:t>আল্লাহ</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শত্রু</w:t>
      </w:r>
      <w:r w:rsidR="004C0CF3">
        <w:rPr>
          <w:rFonts w:ascii="Kalpurush" w:hAnsi="Kalpurush" w:cs="Kalpurush" w:hint="cs"/>
          <w:sz w:val="24"/>
          <w:szCs w:val="24"/>
          <w:cs/>
          <w:lang w:bidi="bn-BD"/>
        </w:rPr>
        <w:t>তা</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এরাই প্রকৃত অনুসারী</w:t>
      </w:r>
      <w:r w:rsidRPr="00D50473">
        <w:rPr>
          <w:rFonts w:ascii="Kalpurush" w:hAnsi="Kalpurush" w:cs="Kalpurush"/>
          <w:sz w:val="24"/>
          <w:szCs w:val="24"/>
        </w:rPr>
        <w:t xml:space="preserve">, </w:t>
      </w:r>
      <w:r w:rsidRPr="00D50473">
        <w:rPr>
          <w:rFonts w:ascii="Kalpurush" w:hAnsi="Kalpurush" w:cs="Kalpurush" w:hint="cs"/>
          <w:sz w:val="24"/>
          <w:szCs w:val="24"/>
          <w:cs/>
          <w:lang w:bidi="bn-IN"/>
        </w:rPr>
        <w:t>বিদ</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আতি</w:t>
      </w:r>
      <w:r w:rsidRPr="00D50473">
        <w:rPr>
          <w:rFonts w:ascii="Kalpurush" w:hAnsi="Kalpurush" w:cs="Kalpurush"/>
          <w:sz w:val="24"/>
          <w:szCs w:val="24"/>
          <w:cs/>
          <w:lang w:bidi="bn-IN"/>
        </w:rPr>
        <w:t xml:space="preserve"> নয়। এরাই সুন্নাহর আনুগত্য করে আর নিজেরা তা বানিয়ে নেয়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আর এরাই সফলতা অর্জনকারী আল্লাহর দল আর তার বিশ্বাসী বান্দা। </w:t>
      </w:r>
    </w:p>
    <w:p w:rsidR="0078070D" w:rsidRPr="00D50473" w:rsidRDefault="0078070D" w:rsidP="00252779">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حَوۡلَكُم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ٱلۡأَعۡرَابِ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مُنَٰفِقُونَۖ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أَهۡلِ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ٱلۡمَدِينَةِ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ٱلنِّفَاقِ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تَعۡلَمُهُمۡۖ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نَحۡنُ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نَعۡلَمُهُمۡۚ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سَنُعَذِّبُهُم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مَّرَّتَيۡنِ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عَذَابٍ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252779"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١٠١</w:t>
      </w:r>
      <w:r w:rsidR="00252779"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i/>
          <w:iCs/>
          <w:sz w:val="24"/>
          <w:szCs w:val="24"/>
          <w:cs/>
          <w:lang w:bidi="bn-BD"/>
        </w:rPr>
      </w:pPr>
      <w:r w:rsidRPr="00D50473">
        <w:rPr>
          <w:rFonts w:ascii="Kalpurush" w:eastAsia="Nikosh" w:hAnsi="Kalpurush" w:cs="Kalpurush" w:hint="cs"/>
          <w:i/>
          <w:iCs/>
          <w:sz w:val="24"/>
          <w:szCs w:val="24"/>
          <w:cs/>
          <w:lang w:bidi="bn-BD"/>
        </w:rPr>
        <w:t xml:space="preserve">“১০১. </w:t>
      </w:r>
      <w:r w:rsidRPr="00D50473">
        <w:rPr>
          <w:rFonts w:ascii="Kalpurush" w:eastAsia="Nikosh" w:hAnsi="Kalpurush" w:cs="Kalpurush"/>
          <w:i/>
          <w:iCs/>
          <w:sz w:val="24"/>
          <w:szCs w:val="24"/>
          <w:cs/>
          <w:lang w:bidi="bn-BD"/>
        </w:rPr>
        <w:t>আর তোমাদের আশপাশের মরুবাসীদের মধ্যে কিছু লোক মুনাফিক এবং মদীনাবাসীদের মধ্যেও কিছু লোক অতিমাত্রায় মুনাফিকীতে লিপ্ত আছে। তুমি তাদেরকে জান না। আমি তাদেরকে জানি। অচিরে</w:t>
      </w:r>
      <w:r w:rsidRPr="00D50473">
        <w:rPr>
          <w:rFonts w:ascii="Kalpurush" w:eastAsia="Nikosh" w:hAnsi="Kalpurush" w:cs="Kalpurush" w:hint="cs"/>
          <w:i/>
          <w:iCs/>
          <w:sz w:val="24"/>
          <w:szCs w:val="24"/>
          <w:cs/>
          <w:lang w:bidi="bn-BD"/>
        </w:rPr>
        <w:t>ই</w:t>
      </w:r>
      <w:r w:rsidRPr="00D50473">
        <w:rPr>
          <w:rFonts w:ascii="Kalpurush" w:eastAsia="Nikosh" w:hAnsi="Kalpurush" w:cs="Kalpurush"/>
          <w:i/>
          <w:iCs/>
          <w:sz w:val="24"/>
          <w:szCs w:val="24"/>
          <w:cs/>
          <w:lang w:bidi="bn-BD"/>
        </w:rPr>
        <w:t xml:space="preserve"> আমি তাদেরকে দু</w:t>
      </w:r>
      <w:r w:rsidRPr="00D50473">
        <w:rPr>
          <w:rFonts w:ascii="Kalpurush" w:eastAsia="Nikosh" w:hAnsi="Kalpurush" w:cs="Kalpurush"/>
          <w:i/>
          <w:iCs/>
          <w:sz w:val="24"/>
          <w:szCs w:val="24"/>
          <w:lang w:bidi="bn-BD"/>
        </w:rPr>
        <w:t>’</w:t>
      </w:r>
      <w:r w:rsidRPr="00D50473">
        <w:rPr>
          <w:rFonts w:ascii="Kalpurush" w:eastAsia="Nikosh" w:hAnsi="Kalpurush" w:cs="Kalpurush"/>
          <w:i/>
          <w:iCs/>
          <w:sz w:val="24"/>
          <w:szCs w:val="24"/>
          <w:cs/>
          <w:lang w:bidi="bn-BD"/>
        </w:rPr>
        <w:t>বার আযাব দেব</w:t>
      </w:r>
      <w:r w:rsidRPr="00C0213C">
        <w:rPr>
          <w:rFonts w:ascii="SolaimanLipi" w:eastAsia="Nikosh" w:hAnsi="SolaimanLipi" w:cs="SolaimanLipi"/>
          <w:i/>
          <w:iCs/>
          <w:sz w:val="24"/>
          <w:szCs w:val="24"/>
          <w:cs/>
          <w:lang w:bidi="hi-IN"/>
        </w:rPr>
        <w:t>।</w:t>
      </w:r>
      <w:r w:rsidRPr="00D50473">
        <w:rPr>
          <w:rFonts w:ascii="Kalpurush" w:eastAsia="Nikosh" w:hAnsi="Kalpurush" w:cs="Kalpurush"/>
          <w:i/>
          <w:iCs/>
          <w:sz w:val="24"/>
          <w:szCs w:val="24"/>
          <w:cs/>
          <w:lang w:bidi="bn-BD"/>
        </w:rPr>
        <w:t xml:space="preserve"> তারপর তাদেরকে ফিরিয়ে নে</w:t>
      </w:r>
      <w:r w:rsidR="004C0CF3">
        <w:rPr>
          <w:rFonts w:ascii="Kalpurush" w:eastAsia="Nikosh" w:hAnsi="Kalpurush" w:cs="Kalpurush" w:hint="cs"/>
          <w:i/>
          <w:iCs/>
          <w:sz w:val="24"/>
          <w:szCs w:val="24"/>
          <w:cs/>
          <w:lang w:bidi="bn-BD"/>
        </w:rPr>
        <w:t>ও</w:t>
      </w:r>
      <w:r w:rsidRPr="00D50473">
        <w:rPr>
          <w:rFonts w:ascii="Kalpurush" w:eastAsia="Nikosh" w:hAnsi="Kalpurush" w:cs="Kalpurush"/>
          <w:i/>
          <w:iCs/>
          <w:sz w:val="24"/>
          <w:szCs w:val="24"/>
          <w:cs/>
          <w:lang w:bidi="bn-BD"/>
        </w:rPr>
        <w:t>য়া হবে মহা</w:t>
      </w:r>
      <w:r w:rsidRPr="00D50473">
        <w:rPr>
          <w:rFonts w:ascii="Kalpurush" w:eastAsia="Nikosh" w:hAnsi="Kalpurush" w:cs="Kalpurush" w:hint="cs"/>
          <w:i/>
          <w:iCs/>
          <w:sz w:val="24"/>
          <w:szCs w:val="24"/>
          <w:cs/>
          <w:lang w:bidi="bn-BD"/>
        </w:rPr>
        <w:t xml:space="preserve"> ‘</w:t>
      </w:r>
      <w:r w:rsidRPr="00D50473">
        <w:rPr>
          <w:rFonts w:ascii="Kalpurush" w:eastAsia="Nikosh" w:hAnsi="Kalpurush" w:cs="Kalpurush"/>
          <w:i/>
          <w:iCs/>
          <w:sz w:val="24"/>
          <w:szCs w:val="24"/>
          <w:cs/>
          <w:lang w:bidi="bn-BD"/>
        </w:rPr>
        <w:t>আযাবের দিকে।</w:t>
      </w:r>
      <w:r w:rsidR="00311FF9" w:rsidRPr="00D50473">
        <w:rPr>
          <w:rFonts w:ascii="Kalpurush" w:eastAsia="Nikosh" w:hAnsi="Kalpurush" w:cs="Kalpurush" w:hint="cs"/>
          <w:i/>
          <w:iCs/>
          <w:sz w:val="24"/>
          <w:szCs w:val="24"/>
          <w:cs/>
          <w:lang w:bidi="bn-BD"/>
        </w:rPr>
        <w:t>” [সূরা আত-তাওবাহ: ১০১]</w:t>
      </w:r>
    </w:p>
    <w:p w:rsidR="0078070D" w:rsidRPr="00D50473" w:rsidRDefault="0078070D" w:rsidP="004C0CF3">
      <w:pPr>
        <w:bidi w:val="0"/>
        <w:jc w:val="both"/>
        <w:rPr>
          <w:rFonts w:ascii="Kalpurush" w:hAnsi="Kalpurush" w:cs="Kalpurush"/>
          <w:sz w:val="24"/>
          <w:szCs w:val="24"/>
          <w:lang w:bidi="bn-BD"/>
        </w:rPr>
      </w:pPr>
      <w:r w:rsidRPr="00D50473">
        <w:rPr>
          <w:rFonts w:ascii="Kalpurush" w:hAnsi="Kalpurush" w:cs="Kalpurush" w:hint="cs"/>
          <w:sz w:val="24"/>
          <w:szCs w:val="24"/>
          <w:cs/>
          <w:lang w:bidi="bn-IN"/>
        </w:rPr>
        <w:lastRenderedPageBreak/>
        <w:t>মদিনার</w:t>
      </w:r>
      <w:r w:rsidRPr="00D50473">
        <w:rPr>
          <w:rFonts w:ascii="Kalpurush" w:hAnsi="Kalpurush" w:cs="Kalpurush"/>
          <w:sz w:val="24"/>
          <w:szCs w:val="24"/>
          <w:cs/>
          <w:lang w:bidi="bn-IN"/>
        </w:rPr>
        <w:t xml:space="preserve"> আশে পাশে রয়েছে মুনাফিক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উপর তারা নিরবচ্ছিন্ন রয়েছে। বলা হয়ে থাকে </w:t>
      </w:r>
      <w:r w:rsidRPr="00D50473">
        <w:rPr>
          <w:rFonts w:cs="KFGQPC Uthmanic Script HAFS" w:hint="cs"/>
          <w:sz w:val="24"/>
          <w:szCs w:val="24"/>
          <w:rtl/>
        </w:rPr>
        <w:t>شيطان</w:t>
      </w:r>
      <w:r w:rsidRPr="00D50473">
        <w:rPr>
          <w:rFonts w:ascii="Kalpurush" w:hAnsi="Kalpurush" w:cs="KFGQPC Uthmanic Script HAFS" w:hint="cs"/>
          <w:sz w:val="24"/>
          <w:szCs w:val="24"/>
          <w:rtl/>
        </w:rPr>
        <w:t xml:space="preserve"> </w:t>
      </w:r>
      <w:r w:rsidRPr="00D50473">
        <w:rPr>
          <w:rFonts w:cs="KFGQPC Uthmanic Script HAFS" w:hint="cs"/>
          <w:sz w:val="24"/>
          <w:szCs w:val="24"/>
          <w:rtl/>
        </w:rPr>
        <w:t>مريد</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অবাধ্য শয়তান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বলা হয়</w:t>
      </w:r>
      <w:r w:rsidRPr="00D50473">
        <w:rPr>
          <w:rFonts w:ascii="Kalpurush" w:hAnsi="Kalpurush" w:cs="Vrinda"/>
          <w:sz w:val="24"/>
          <w:szCs w:val="24"/>
          <w:cs/>
          <w:lang w:bidi="bn-IN"/>
        </w:rPr>
        <w:t xml:space="preserve"> </w:t>
      </w:r>
      <w:r w:rsidRPr="00D50473">
        <w:rPr>
          <w:rFonts w:cs="KFGQPC Uthmanic Script HAFS" w:hint="cs"/>
          <w:sz w:val="24"/>
          <w:szCs w:val="24"/>
          <w:rtl/>
        </w:rPr>
        <w:t>تمرد</w:t>
      </w:r>
      <w:r w:rsidRPr="00D50473">
        <w:rPr>
          <w:rFonts w:ascii="Kalpurush" w:hAnsi="Kalpurush" w:cs="KFGQPC Uthmanic Script HAFS" w:hint="cs"/>
          <w:sz w:val="24"/>
          <w:szCs w:val="24"/>
          <w:rtl/>
        </w:rPr>
        <w:t xml:space="preserve"> </w:t>
      </w:r>
      <w:r w:rsidRPr="00D50473">
        <w:rPr>
          <w:rFonts w:cs="KFGQPC Uthmanic Script HAFS" w:hint="cs"/>
          <w:sz w:val="24"/>
          <w:szCs w:val="24"/>
          <w:rtl/>
        </w:rPr>
        <w:t>فلان</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জনৈক ব্যক্তি আল্লাহর অবাধ্য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অর্থাৎ উদ্ধত </w:t>
      </w:r>
      <w:r w:rsidRPr="00D50473">
        <w:rPr>
          <w:rFonts w:ascii="Kalpurush" w:hAnsi="Kalpurush" w:cs="Kalpurush" w:hint="cs"/>
          <w:sz w:val="24"/>
          <w:szCs w:val="24"/>
          <w:cs/>
          <w:lang w:bidi="bn-IN"/>
        </w:rPr>
        <w:t>হয়েছে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আল্লাহর</w:t>
      </w:r>
      <w:r w:rsidRPr="00D50473">
        <w:rPr>
          <w:rFonts w:ascii="Kalpurush" w:hAnsi="Kalpurush" w:cs="Kalpurush"/>
          <w:sz w:val="24"/>
          <w:szCs w:val="24"/>
          <w:cs/>
          <w:lang w:bidi="bn-IN"/>
        </w:rPr>
        <w:t xml:space="preserve"> বা</w:t>
      </w:r>
      <w:r w:rsidR="004C0CF3">
        <w:rPr>
          <w:rFonts w:ascii="Kalpurush" w:hAnsi="Kalpurush" w:cs="Kalpurush" w:hint="cs"/>
          <w:sz w:val="24"/>
          <w:szCs w:val="24"/>
          <w:cs/>
          <w:lang w:bidi="bn-BD"/>
        </w:rPr>
        <w:t>ণী</w:t>
      </w:r>
      <w:r w:rsidRPr="00D50473">
        <w:rPr>
          <w:rFonts w:cs="KFGQPC Uthmanic Script HAFS"/>
          <w:color w:val="339933"/>
          <w:sz w:val="24"/>
          <w:szCs w:val="24"/>
          <w:rtl/>
        </w:rPr>
        <w:t>لَا تَعۡلَمُهُمۡۖ نَحۡنُ نَعۡلَمُهُمۡۚ</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তুমি তাদেরকে জান না। আমি তাদেরকে জানি</w:t>
      </w:r>
      <w:r w:rsidRPr="00D50473">
        <w:rPr>
          <w:rFonts w:ascii="Kalpurush" w:eastAsia="Nikosh" w:hAnsi="Kalpurush" w:cs="Kalpurush" w:hint="cs"/>
          <w:sz w:val="24"/>
          <w:szCs w:val="24"/>
          <w:cs/>
          <w:lang w:bidi="bn-BD"/>
        </w:rPr>
        <w:t>”</w:t>
      </w:r>
      <w:r w:rsidRPr="00D50473">
        <w:rPr>
          <w:rFonts w:ascii="Kalpurush" w:eastAsia="Nikosh" w:hAnsi="Kalpurush" w:cs="Kalpurush"/>
          <w:i/>
          <w:iCs/>
          <w:sz w:val="24"/>
          <w:szCs w:val="24"/>
          <w:cs/>
          <w:lang w:bidi="bn-BD"/>
        </w:rPr>
        <w:t xml:space="preserve"> </w:t>
      </w:r>
      <w:r w:rsidRPr="00D50473">
        <w:rPr>
          <w:rFonts w:ascii="Kalpurush" w:hAnsi="Kalpurush" w:cs="Kalpurush"/>
          <w:sz w:val="24"/>
          <w:szCs w:val="24"/>
          <w:cs/>
          <w:lang w:bidi="bn-IN"/>
        </w:rPr>
        <w:t>এই আয়াতটি</w:t>
      </w:r>
      <w:r w:rsidRPr="00D50473">
        <w:rPr>
          <w:rFonts w:ascii="Kalpurush" w:hAnsi="Kalpurush" w:cs="Kalpurush"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نَشَآءُ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لَأَرَيۡنَٰكَهُمۡ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فَلَعَرَفۡتَهُم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بِسِيمَٰهُمۡۚ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محمد</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٣٠</w:t>
      </w:r>
      <w:r w:rsidRPr="00D50473">
        <w:rPr>
          <w:rFonts w:ascii="KFGQPC Uthman Taha Naskh" w:cs="KFGQPC Uthman Taha Naskh"/>
          <w:color w:val="008000"/>
          <w:sz w:val="24"/>
          <w:szCs w:val="24"/>
        </w:rPr>
        <w:t>)</w:t>
      </w:r>
      <w:r w:rsidRPr="00D50473">
        <w:rPr>
          <w:rFonts w:ascii="KFGQPC Uthman Taha Naskh" w:cs="Vrinda" w:hint="cs"/>
          <w:color w:val="008000"/>
          <w:sz w:val="24"/>
          <w:szCs w:val="24"/>
          <w:cs/>
          <w:lang w:bidi="bn-BD"/>
        </w:rPr>
        <w:t xml:space="preserve"> </w:t>
      </w:r>
      <w:r w:rsidRPr="00D50473">
        <w:rPr>
          <w:rFonts w:ascii="Kalpurush" w:hAnsi="Kalpurush" w:cs="Kalpurush"/>
          <w:sz w:val="24"/>
          <w:szCs w:val="24"/>
          <w:cs/>
          <w:lang w:bidi="bn-IN"/>
        </w:rPr>
        <w:t>এ আয়াতকে রহিত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কেননা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এটা তাদের স্বরূপ পর্যবেক্ষণের উদ্দেশ্যে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মাঝে এমন কিছু </w:t>
      </w:r>
      <w:r w:rsidRPr="00D50473">
        <w:rPr>
          <w:rFonts w:ascii="Kalpurush" w:hAnsi="Kalpurush" w:cs="Kalpurush" w:hint="cs"/>
          <w:sz w:val="24"/>
          <w:szCs w:val="24"/>
          <w:cs/>
          <w:lang w:bidi="bn-IN"/>
        </w:rPr>
        <w:t>গুণাগুণ</w:t>
      </w:r>
      <w:r w:rsidRPr="00D50473">
        <w:rPr>
          <w:rFonts w:ascii="Kalpurush" w:hAnsi="Kalpurush" w:cs="Kalpurush"/>
          <w:sz w:val="24"/>
          <w:szCs w:val="24"/>
          <w:cs/>
          <w:lang w:bidi="bn-IN"/>
        </w:rPr>
        <w:t xml:space="preserve"> রয়েছে যার দ্বারা তাদেরকে চেনা যায়। এটা নয় যে</w:t>
      </w:r>
      <w:r w:rsidR="004C0CF3">
        <w:rPr>
          <w:rFonts w:ascii="Kalpurush" w:hAnsi="Kalpurush" w:cs="Kalpurush"/>
          <w:sz w:val="24"/>
          <w:szCs w:val="24"/>
        </w:rPr>
        <w:t>,</w:t>
      </w:r>
      <w:r w:rsidR="004C0CF3">
        <w:rPr>
          <w:rFonts w:ascii="Kalpurush" w:hAnsi="Kalpurush" w:cs="Kalpurush" w:hint="cs"/>
          <w:sz w:val="24"/>
          <w:szCs w:val="24"/>
          <w:cs/>
          <w:lang w:bidi="bn-BD"/>
        </w:rPr>
        <w:t xml:space="preserve"> রাসূলের</w:t>
      </w:r>
      <w:r w:rsidRPr="00D50473">
        <w:rPr>
          <w:rFonts w:ascii="Kalpurush" w:hAnsi="Kalpurush" w:cs="Kalpurush"/>
          <w:sz w:val="24"/>
          <w:szCs w:val="24"/>
          <w:cs/>
          <w:lang w:bidi="bn-IN"/>
        </w:rPr>
        <w:t xml:space="preserve"> নিকট যত কপট ও সংশয়কারী রয়েছে তাদের সকলকেই নির্দিষ্টভাবে তিনি চিনবেন। অবশ্য কিছুসংখ্যক মদীনাবাসীদে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তিনি চিনতেন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তাঁর সাথে কপটতা নিয়ে মিশত এবং তিনি তাদেরকে সকাল সন্ধ্যায় দেখতেন। আর এ বিষয়টি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আলোচনা করা হয়েছে।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হুযায়ফা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আনহুকে ১৪ অথবা ১৫ জন মুনাফিক নেতৃবৃন্দের সম্পর্কে অবহিত করেন। আর এই নির্দিষ্টকরণ দাবি রাখে</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তাদের সকলের নাম ও তাদের নেতৃবৃন্দের সম্পর্কে অবগত ছিলেন। </w:t>
      </w:r>
    </w:p>
    <w:p w:rsidR="0078070D" w:rsidRPr="00D50473"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আব্দুর </w:t>
      </w:r>
      <w:r w:rsidR="00E5510F">
        <w:rPr>
          <w:rFonts w:ascii="Kalpurush" w:hAnsi="Kalpurush" w:cs="Kalpurush" w:hint="cs"/>
          <w:sz w:val="24"/>
          <w:szCs w:val="24"/>
          <w:cs/>
          <w:lang w:bidi="bn-IN"/>
        </w:rPr>
        <w:t>রাযযাক</w:t>
      </w:r>
      <w:r w:rsidRPr="00D50473">
        <w:rPr>
          <w:rFonts w:ascii="Kalpurush" w:hAnsi="Kalpurush" w:cs="Kalpurush"/>
          <w:sz w:val="24"/>
          <w:szCs w:val="24"/>
          <w:cs/>
          <w:lang w:bidi="bn-IN"/>
        </w:rPr>
        <w:t xml:space="preserve"> বলেন: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মা</w:t>
      </w:r>
      <w:r w:rsidRPr="00D50473">
        <w:rPr>
          <w:rFonts w:ascii="Kalpurush" w:hAnsi="Kalpurush" w:cs="Kalpurush"/>
          <w:sz w:val="24"/>
          <w:szCs w:val="24"/>
        </w:rPr>
        <w:t>‘</w:t>
      </w:r>
      <w:r w:rsidRPr="00D50473">
        <w:rPr>
          <w:rFonts w:ascii="Kalpurush" w:hAnsi="Kalpurush" w:cs="Kalpurush"/>
          <w:sz w:val="24"/>
          <w:szCs w:val="24"/>
          <w:cs/>
          <w:lang w:bidi="bn-IN"/>
        </w:rPr>
        <w:t>মার কাতাদা থেকে এ আয়াত সম্পর্কে বলেন: ঐ সম্প্রদায়ের কী হল যারা লোকদের সম্পর্কে জ্ঞানের দাবি করে যে</w:t>
      </w:r>
      <w:r w:rsidRPr="00D50473">
        <w:rPr>
          <w:rFonts w:ascii="Kalpurush" w:hAnsi="Kalpurush" w:cs="Kalpurush"/>
          <w:sz w:val="24"/>
          <w:szCs w:val="24"/>
        </w:rPr>
        <w:t xml:space="preserve">, </w:t>
      </w:r>
      <w:r w:rsidRPr="00D50473">
        <w:rPr>
          <w:rFonts w:ascii="Kalpurush" w:hAnsi="Kalpurush" w:cs="Kalpurush" w:hint="cs"/>
          <w:sz w:val="24"/>
          <w:szCs w:val="24"/>
          <w:cs/>
          <w:lang w:bidi="bn-BD"/>
        </w:rPr>
        <w:t>অ</w:t>
      </w:r>
      <w:r w:rsidRPr="00D50473">
        <w:rPr>
          <w:rFonts w:ascii="Kalpurush" w:hAnsi="Kalpurush" w:cs="Kalpurush"/>
          <w:sz w:val="24"/>
          <w:szCs w:val="24"/>
          <w:cs/>
          <w:lang w:bidi="bn-IN"/>
        </w:rPr>
        <w:t>মুক জান্নাতে</w:t>
      </w:r>
      <w:r w:rsidRPr="00D50473">
        <w:rPr>
          <w:rFonts w:ascii="Kalpurush" w:hAnsi="Kalpurush" w:cs="Kalpurush" w:hint="cs"/>
          <w:sz w:val="24"/>
          <w:szCs w:val="24"/>
          <w:cs/>
          <w:lang w:bidi="bn-BD"/>
        </w:rPr>
        <w:t xml:space="preserve"> আর</w:t>
      </w:r>
      <w:r w:rsidRPr="00D50473">
        <w:rPr>
          <w:rFonts w:ascii="Kalpurush" w:hAnsi="Kalpurush" w:cs="Kalpurush"/>
          <w:sz w:val="24"/>
          <w:szCs w:val="24"/>
        </w:rPr>
        <w:t xml:space="preserve"> </w:t>
      </w:r>
      <w:r w:rsidRPr="00D50473">
        <w:rPr>
          <w:rFonts w:ascii="Kalpurush" w:hAnsi="Kalpurush" w:cs="Kalpurush" w:hint="cs"/>
          <w:sz w:val="24"/>
          <w:szCs w:val="24"/>
          <w:cs/>
          <w:lang w:bidi="bn-BD"/>
        </w:rPr>
        <w:t>অ</w:t>
      </w:r>
      <w:r w:rsidRPr="00D50473">
        <w:rPr>
          <w:rFonts w:ascii="Kalpurush" w:hAnsi="Kalpurush" w:cs="Kalpurush"/>
          <w:sz w:val="24"/>
          <w:szCs w:val="24"/>
          <w:cs/>
          <w:lang w:bidi="bn-IN"/>
        </w:rPr>
        <w:t>মু</w:t>
      </w:r>
      <w:r w:rsidR="004C0CF3">
        <w:rPr>
          <w:rFonts w:ascii="Kalpurush" w:hAnsi="Kalpurush" w:cs="Kalpurush"/>
          <w:sz w:val="24"/>
          <w:szCs w:val="24"/>
          <w:cs/>
          <w:lang w:bidi="bn-IN"/>
        </w:rPr>
        <w:t>ক জাহান্নামে</w:t>
      </w:r>
      <w:r w:rsidR="004C0CF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তাদেরকে কাউকে তার নিজের সম্পর্কে জিজ্ঞেস করে তখন সে বলে: আমি জানি</w:t>
      </w:r>
      <w:r w:rsidR="004C0CF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শেষ পরিণতি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তুমি তোমার নিজের সম্পর্কে অন্যদের চেয়ে</w:t>
      </w:r>
      <w:r w:rsidR="00037E0A">
        <w:rPr>
          <w:rFonts w:ascii="Kalpurush" w:hAnsi="Kalpurush" w:cs="Kalpurush"/>
          <w:sz w:val="24"/>
          <w:szCs w:val="24"/>
          <w:cs/>
          <w:lang w:bidi="bn-IN"/>
        </w:rPr>
        <w:t xml:space="preserve"> বেশি </w:t>
      </w:r>
      <w:r w:rsidRPr="00D50473">
        <w:rPr>
          <w:rFonts w:ascii="Kalpurush" w:hAnsi="Kalpurush" w:cs="Kalpurush"/>
          <w:sz w:val="24"/>
          <w:szCs w:val="24"/>
          <w:cs/>
          <w:lang w:bidi="bn-IN"/>
        </w:rPr>
        <w:t xml:space="preserve">অবগত। তোমরা নিজেদের উপর এমন কিছু বিষয়ের দায়িত্ব চাপিয়ে নিয়েছ যা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নবীগণও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p>
    <w:p w:rsidR="009C42AD" w:rsidRPr="00D50473" w:rsidRDefault="0078070D" w:rsidP="004C0CF3">
      <w:pPr>
        <w:bidi w:val="0"/>
        <w:jc w:val="both"/>
        <w:rPr>
          <w:rFonts w:ascii="Kalpurush" w:hAnsi="Kalpurush" w:cstheme="minorBidi"/>
          <w:i/>
          <w:iCs/>
          <w:sz w:val="24"/>
          <w:szCs w:val="24"/>
          <w:rtl/>
        </w:rPr>
      </w:pPr>
      <w:r w:rsidRPr="00D50473">
        <w:rPr>
          <w:rFonts w:ascii="Kalpurush" w:hAnsi="Kalpurush" w:cs="Kalpurush"/>
          <w:sz w:val="24"/>
          <w:szCs w:val="24"/>
          <w:cs/>
          <w:lang w:bidi="bn-IN"/>
        </w:rPr>
        <w:t>মুজাহিদ</w:t>
      </w:r>
      <w:r w:rsidR="004C0CF3">
        <w:rPr>
          <w:rFonts w:ascii="Kalpurush" w:hAnsi="Kalpurush" w:cs="Kalpurush" w:hint="cs"/>
          <w:sz w:val="24"/>
          <w:szCs w:val="24"/>
          <w:cs/>
          <w:lang w:bidi="bn-BD"/>
        </w:rPr>
        <w:t xml:space="preserve"> রহ.</w:t>
      </w:r>
      <w:r w:rsidRPr="00D50473">
        <w:rPr>
          <w:rFonts w:ascii="Kalpurush" w:hAnsi="Kalpurush" w:cs="Kalpurush"/>
          <w:sz w:val="24"/>
          <w:szCs w:val="24"/>
          <w:cs/>
          <w:lang w:bidi="bn-IN"/>
        </w:rPr>
        <w:t xml:space="preserve"> </w:t>
      </w:r>
      <w:r w:rsidRPr="00D50473">
        <w:rPr>
          <w:rFonts w:cs="KFGQPC Uthmanic Script HAFS"/>
          <w:color w:val="339933"/>
          <w:sz w:val="24"/>
          <w:szCs w:val="24"/>
          <w:rtl/>
        </w:rPr>
        <w:t>سَنُعَذِّبُهُم مَّرَّتَيۡنِ</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 xml:space="preserve">“অচিরেই আমি তাদেরকে দু’বার </w:t>
      </w:r>
      <w:r w:rsidRPr="00D50473">
        <w:rPr>
          <w:rFonts w:ascii="Kalpurush" w:eastAsia="Nikosh" w:hAnsi="Kalpurush" w:cs="Kalpurush"/>
          <w:sz w:val="24"/>
          <w:szCs w:val="24"/>
          <w:cs/>
          <w:lang w:bidi="bn-BD"/>
        </w:rPr>
        <w:t>আযাব দেব</w:t>
      </w:r>
      <w:r w:rsidRPr="00D50473">
        <w:rPr>
          <w:rFonts w:ascii="Kalpurush" w:eastAsia="Nikosh" w:hAnsi="Kalpurush" w:cs="Kalpurush" w:hint="cs"/>
          <w:sz w:val="24"/>
          <w:szCs w:val="24"/>
          <w:cs/>
          <w:lang w:bidi="bn-BD"/>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আয়াত সম্পর্কে বলেন: অর্থাৎ হত্যা ও বন্দী। অপর এক </w:t>
      </w:r>
      <w:r w:rsidR="004C0CF3">
        <w:rPr>
          <w:rFonts w:ascii="Kalpurush" w:hAnsi="Kalpurush" w:cs="Kalpurush" w:hint="cs"/>
          <w:sz w:val="24"/>
          <w:szCs w:val="24"/>
          <w:cs/>
          <w:lang w:bidi="bn-BD"/>
        </w:rPr>
        <w:t>বর্ণনায়</w:t>
      </w:r>
      <w:r w:rsidRPr="00D50473">
        <w:rPr>
          <w:rFonts w:ascii="Kalpurush" w:hAnsi="Kalpurush" w:cs="Kalpurush"/>
          <w:sz w:val="24"/>
          <w:szCs w:val="24"/>
          <w:cs/>
          <w:lang w:bidi="bn-IN"/>
        </w:rPr>
        <w:t xml:space="preserve"> রয়েছে-ক্ষুধা </w:t>
      </w:r>
      <w:r w:rsidRPr="00D50473">
        <w:rPr>
          <w:rFonts w:ascii="Kalpurush" w:hAnsi="Kalpurush" w:cs="Kalpurush"/>
          <w:sz w:val="24"/>
          <w:szCs w:val="24"/>
          <w:cs/>
          <w:lang w:bidi="bn-IN"/>
        </w:rPr>
        <w:lastRenderedPageBreak/>
        <w:t xml:space="preserve">ও কবরের </w:t>
      </w:r>
      <w:r w:rsidRPr="00D50473">
        <w:rPr>
          <w:rFonts w:ascii="Kalpurush" w:hAnsi="Kalpurush" w:cs="Kalpurush" w:hint="cs"/>
          <w:sz w:val="24"/>
          <w:szCs w:val="24"/>
          <w:cs/>
          <w:lang w:bidi="bn-IN"/>
        </w:rPr>
        <w:t>আযা</w:t>
      </w:r>
      <w:r w:rsidRPr="00D50473">
        <w:rPr>
          <w:rFonts w:ascii="Kalpurush" w:hAnsi="Kalpurush" w:cs="Kalpurush" w:hint="cs"/>
          <w:sz w:val="24"/>
          <w:szCs w:val="24"/>
          <w:cs/>
          <w:lang w:bidi="bn-BD"/>
        </w:rPr>
        <w:t>ব। হাসান বসরী রহ. বলেন, দুনিয়ার শাস্তি ও কবরের শাস্তি।</w:t>
      </w:r>
      <w:r w:rsidRPr="00D50473">
        <w:rPr>
          <w:rFonts w:ascii="SolaimanLipi" w:hAnsi="SolaimanLipi" w:cs="SolaimanLipi"/>
          <w:sz w:val="24"/>
          <w:szCs w:val="24"/>
          <w:cs/>
          <w:lang w:bidi="hi-IN"/>
        </w:rPr>
        <w:t xml:space="preserve"> </w:t>
      </w:r>
      <w:r w:rsidRPr="00D50473">
        <w:rPr>
          <w:rFonts w:cs="KFGQPC Uthmanic Script HAFS"/>
          <w:color w:val="339933"/>
          <w:sz w:val="24"/>
          <w:szCs w:val="24"/>
          <w:rtl/>
        </w:rPr>
        <w:t>ثُمَّ يُرَدُّونَ إِلَىٰ عَذَابٍ عَظِيم</w:t>
      </w:r>
      <w:r w:rsidRPr="00D50473">
        <w:rPr>
          <w:rFonts w:ascii="Jameel Noori Nastaleeq" w:hAnsi="Jameel Noori Nastaleeq" w:cs="KFGQPC Uthmanic Script HAFS" w:hint="cs"/>
          <w:color w:val="339933"/>
          <w:sz w:val="24"/>
          <w:szCs w:val="24"/>
          <w:rtl/>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তারপর তাদেরকে ফিরিয়ে নে</w:t>
      </w:r>
      <w:r w:rsidR="004C0CF3">
        <w:rPr>
          <w:rFonts w:ascii="Kalpurush" w:eastAsia="Nikosh" w:hAnsi="Kalpurush" w:cs="Kalpurush" w:hint="cs"/>
          <w:sz w:val="24"/>
          <w:szCs w:val="24"/>
          <w:cs/>
          <w:lang w:bidi="bn-BD"/>
        </w:rPr>
        <w:t>ও</w:t>
      </w:r>
      <w:r w:rsidRPr="00D50473">
        <w:rPr>
          <w:rFonts w:ascii="Kalpurush" w:eastAsia="Nikosh" w:hAnsi="Kalpurush" w:cs="Kalpurush"/>
          <w:sz w:val="24"/>
          <w:szCs w:val="24"/>
          <w:cs/>
          <w:lang w:bidi="bn-BD"/>
        </w:rPr>
        <w:t>য়া হবে মহা</w:t>
      </w:r>
      <w:r w:rsidRPr="00D50473">
        <w:rPr>
          <w:rFonts w:ascii="Kalpurush" w:eastAsia="Nikosh" w:hAnsi="Kalpurush" w:cs="Kalpurush" w:hint="cs"/>
          <w:sz w:val="24"/>
          <w:szCs w:val="24"/>
          <w:cs/>
          <w:lang w:bidi="bn-BD"/>
        </w:rPr>
        <w:t xml:space="preserve"> ‘</w:t>
      </w:r>
      <w:r w:rsidRPr="00D50473">
        <w:rPr>
          <w:rFonts w:ascii="Kalpurush" w:eastAsia="Nikosh" w:hAnsi="Kalpurush" w:cs="Kalpurush"/>
          <w:sz w:val="24"/>
          <w:szCs w:val="24"/>
          <w:cs/>
          <w:lang w:bidi="bn-BD"/>
        </w:rPr>
        <w:t>আযাবের দিকে।</w:t>
      </w:r>
      <w:r w:rsidRPr="00D50473">
        <w:rPr>
          <w:rFonts w:ascii="Kalpurush" w:eastAsia="Nikosh" w:hAnsi="Kalpurush" w:cs="Kalpurush" w:hint="cs"/>
          <w:sz w:val="24"/>
          <w:szCs w:val="24"/>
          <w:cs/>
          <w:lang w:bidi="bn-BD"/>
        </w:rPr>
        <w:t>”</w:t>
      </w:r>
      <w:r w:rsidRPr="00D50473">
        <w:rPr>
          <w:rFonts w:ascii="Kalpurush" w:eastAsia="Nikosh" w:hAnsi="Kalpurush" w:cs="Kalpurush" w:hint="cs"/>
          <w:i/>
          <w:iCs/>
          <w:sz w:val="24"/>
          <w:szCs w:val="24"/>
          <w:cs/>
          <w:lang w:bidi="bn-BD"/>
        </w:rPr>
        <w:t xml:space="preserve"> </w:t>
      </w:r>
      <w:r w:rsidRPr="00D50473">
        <w:rPr>
          <w:rFonts w:ascii="Kalpurush" w:hAnsi="Kalpurush" w:cs="Kalpurush"/>
          <w:sz w:val="24"/>
          <w:szCs w:val="24"/>
          <w:cs/>
          <w:lang w:bidi="bn-IN"/>
        </w:rPr>
        <w:t xml:space="preserve">আব্দুর রহমান ইবনু যায়িদ বলেন: </w:t>
      </w:r>
      <w:r w:rsidRPr="00D50473">
        <w:rPr>
          <w:rFonts w:ascii="Kalpurush" w:hAnsi="Kalpurush" w:cs="Kalpurush" w:hint="cs"/>
          <w:sz w:val="24"/>
          <w:szCs w:val="24"/>
          <w:cs/>
          <w:lang w:bidi="bn-IN"/>
        </w:rPr>
        <w:t>দুনিয়াবি</w:t>
      </w:r>
      <w:r w:rsidRPr="00D50473">
        <w:rPr>
          <w:rFonts w:ascii="Kalpurush" w:hAnsi="Kalpurush" w:cs="Kalpurush"/>
          <w:sz w:val="24"/>
          <w:szCs w:val="24"/>
          <w:cs/>
          <w:lang w:bidi="bn-IN"/>
        </w:rPr>
        <w:t xml:space="preserve"> শাস্তি হচ্ছে সন্তান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সন্ততি ও ধনসম্পদ</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তিনি তিলাওয়াত </w:t>
      </w:r>
      <w:r w:rsidRPr="00D50473">
        <w:rPr>
          <w:rFonts w:ascii="Kalpurush" w:hAnsi="Kalpurush" w:cs="Kalpurush" w:hint="cs"/>
          <w:sz w:val="24"/>
          <w:szCs w:val="24"/>
          <w:cs/>
          <w:lang w:bidi="bn-IN"/>
        </w:rPr>
        <w:t>করলেন</w:t>
      </w:r>
      <w:r w:rsidRPr="00D50473">
        <w:rPr>
          <w:rFonts w:ascii="Kalpurush" w:hAnsi="Kalpurush" w:cs="Kalpurush"/>
          <w:sz w:val="24"/>
          <w:szCs w:val="24"/>
          <w:cs/>
          <w:lang w:bidi="bn-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w:t>
      </w:r>
      <w:r w:rsidRPr="00D50473">
        <w:rPr>
          <w:rFonts w:ascii="KFGQPC Uthman Taha Naskh" w:cs="KFGQPC Uthman Taha Naskh" w:hint="cs"/>
          <w:color w:val="008000"/>
          <w:sz w:val="24"/>
          <w:szCs w:val="24"/>
          <w:rtl/>
        </w:rPr>
        <w:t xml:space="preserve"> </w:t>
      </w:r>
      <w:r w:rsidRPr="00D50473">
        <w:rPr>
          <w:rFonts w:ascii="KFGQPC Uthmanic Script HAFS" w:cs="KFGQPC Uthmanic Script HAFS" w:hint="cs"/>
          <w:color w:val="008000"/>
          <w:sz w:val="24"/>
          <w:szCs w:val="24"/>
          <w:rtl/>
        </w:rPr>
        <w:t>فَلَا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تُعۡجِبۡكَ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أَوۡلَٰدُهُمۡۚ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يُرِيدُ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ٱلۡحَيَوٰةِ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ٱلدُّنۡيَا</w:t>
      </w:r>
      <w:r w:rsidRPr="00D50473">
        <w:rPr>
          <w:rFonts w:ascii="KFGQPC Uthman Taha Naskh" w:cs="Vrinda" w:hint="cs"/>
          <w:color w:val="008000"/>
          <w:sz w:val="24"/>
          <w:szCs w:val="24"/>
          <w:cs/>
          <w:lang w:bidi="bn-BD"/>
        </w:rPr>
        <w:t xml:space="preserve"> </w:t>
      </w:r>
      <w:r w:rsidRPr="00D50473">
        <w:rPr>
          <w:rFonts w:ascii="Kalpurush" w:hAnsi="Kalpurush" w:cs="Kalpurush"/>
          <w:color w:val="000000" w:themeColor="text1"/>
          <w:sz w:val="24"/>
          <w:szCs w:val="24"/>
          <w:cs/>
          <w:lang w:bidi="bn-BD"/>
        </w:rPr>
        <w:t>“</w:t>
      </w:r>
      <w:r w:rsidRPr="00D50473">
        <w:rPr>
          <w:rFonts w:ascii="Kalpurush" w:hAnsi="Kalpurush" w:cs="Kalpurush"/>
          <w:color w:val="000000" w:themeColor="text1"/>
          <w:sz w:val="24"/>
          <w:szCs w:val="24"/>
          <w:cs/>
          <w:lang w:bidi="bn-IN"/>
        </w:rPr>
        <w:t>কা</w:t>
      </w:r>
      <w:r w:rsidRPr="00D50473">
        <w:rPr>
          <w:rFonts w:ascii="Kalpurush" w:hAnsi="Kalpurush" w:cs="Kalpurush"/>
          <w:sz w:val="24"/>
          <w:szCs w:val="24"/>
          <w:cs/>
          <w:lang w:bidi="bn-IN"/>
        </w:rPr>
        <w:t xml:space="preserve">জেই তাদের ধন-সম্পত্তি আর সন্তান-সন্ততি যেন তোমার চোখ </w:t>
      </w:r>
      <w:r w:rsidRPr="00D50473">
        <w:rPr>
          <w:rFonts w:ascii="Kalpurush" w:hAnsi="Kalpurush" w:cs="Kalpurush" w:hint="cs"/>
          <w:sz w:val="24"/>
          <w:szCs w:val="24"/>
          <w:cs/>
          <w:lang w:bidi="bn-IN"/>
        </w:rPr>
        <w:t>ধাঁদিয়ে</w:t>
      </w:r>
      <w:r w:rsidRPr="00D50473">
        <w:rPr>
          <w:rFonts w:ascii="Kalpurush" w:hAnsi="Kalpurush" w:cs="Kalpurush"/>
          <w:sz w:val="24"/>
          <w:szCs w:val="24"/>
          <w:cs/>
          <w:lang w:bidi="bn-IN"/>
        </w:rPr>
        <w:t xml:space="preserve"> না দেয়</w:t>
      </w:r>
      <w:r w:rsidRPr="00D50473">
        <w:rPr>
          <w:rFonts w:ascii="Kalpurush" w:hAnsi="Kalpurush" w:cs="Kalpurush"/>
          <w:sz w:val="24"/>
          <w:szCs w:val="24"/>
        </w:rPr>
        <w:t xml:space="preserve">, </w:t>
      </w:r>
      <w:r w:rsidRPr="00D50473">
        <w:rPr>
          <w:rFonts w:ascii="Kalpurush" w:hAnsi="Kalpurush" w:cs="Kalpurush"/>
          <w:sz w:val="24"/>
          <w:szCs w:val="24"/>
          <w:cs/>
          <w:lang w:bidi="bn-IN"/>
        </w:rPr>
        <w:t>ওসব দিয়েই আল্লাহ দুনিয়াতে ওদেরকে শাস্তি দিতে চান</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00311FF9"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BD"/>
        </w:rPr>
        <w:t xml:space="preserve">সূরা </w:t>
      </w:r>
      <w:r w:rsidR="004C0CF3">
        <w:rPr>
          <w:rFonts w:ascii="Kalpurush" w:hAnsi="Kalpurush" w:cs="Kalpurush" w:hint="cs"/>
          <w:sz w:val="24"/>
          <w:szCs w:val="24"/>
          <w:cs/>
          <w:lang w:bidi="bn-BD"/>
        </w:rPr>
        <w:t>আত-</w:t>
      </w:r>
      <w:r w:rsidRPr="00D50473">
        <w:rPr>
          <w:rFonts w:ascii="Kalpurush" w:hAnsi="Kalpurush" w:cs="Kalpurush" w:hint="cs"/>
          <w:sz w:val="24"/>
          <w:szCs w:val="24"/>
          <w:cs/>
          <w:lang w:bidi="bn-BD"/>
        </w:rPr>
        <w:t>তাওবাহ: ৫৫</w:t>
      </w:r>
      <w:r w:rsidR="00311FF9" w:rsidRPr="00D50473">
        <w:rPr>
          <w:rFonts w:ascii="Kalpurush" w:hAnsi="Kalpurush" w:cs="Kalpurush" w:hint="cs"/>
          <w:sz w:val="24"/>
          <w:szCs w:val="24"/>
          <w:cs/>
          <w:lang w:bidi="bn-BD"/>
        </w:rPr>
        <w:t>]</w:t>
      </w:r>
      <w:r w:rsidRPr="00D50473">
        <w:rPr>
          <w:rFonts w:ascii="Kalpurush" w:hAnsi="Kalpurush" w:cs="Kalpurush" w:hint="cs"/>
          <w:i/>
          <w:iCs/>
          <w:sz w:val="24"/>
          <w:szCs w:val="24"/>
          <w:cs/>
          <w:lang w:bidi="bn-BD"/>
        </w:rPr>
        <w:t xml:space="preserve"> </w:t>
      </w:r>
    </w:p>
    <w:p w:rsidR="0078070D" w:rsidRPr="00D50473" w:rsidRDefault="0078070D" w:rsidP="009D3E8C">
      <w:pPr>
        <w:bidi w:val="0"/>
        <w:jc w:val="both"/>
        <w:rPr>
          <w:rFonts w:ascii="Kalpurush" w:hAnsi="Kalpurush" w:cs="Kalpurush"/>
          <w:sz w:val="24"/>
          <w:szCs w:val="24"/>
          <w:lang w:bidi="bn-BD"/>
        </w:rPr>
      </w:pPr>
      <w:r w:rsidRPr="00D50473">
        <w:rPr>
          <w:rFonts w:ascii="Kalpurush" w:hAnsi="Kalpurush" w:cs="Kalpurush"/>
          <w:sz w:val="24"/>
          <w:szCs w:val="24"/>
          <w:cs/>
          <w:lang w:bidi="bn-IN"/>
        </w:rPr>
        <w:t>এই বিপদাপদগুলো তাদে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-দের জন্য </w:t>
      </w:r>
      <w:r w:rsidRPr="00D50473">
        <w:rPr>
          <w:rFonts w:ascii="Kalpurush" w:hAnsi="Kalpurush" w:cs="Kalpurush" w:hint="cs"/>
          <w:sz w:val="24"/>
          <w:szCs w:val="24"/>
          <w:cs/>
          <w:lang w:bidi="bn-BD"/>
        </w:rPr>
        <w:t xml:space="preserve">দুনিয়াতে </w:t>
      </w:r>
      <w:r w:rsidRPr="00D50473">
        <w:rPr>
          <w:rFonts w:ascii="Kalpurush" w:hAnsi="Kalpurush" w:cs="Kalpurush" w:hint="cs"/>
          <w:sz w:val="24"/>
          <w:szCs w:val="24"/>
          <w:cs/>
          <w:lang w:bidi="bn-IN"/>
        </w:rPr>
        <w:t>আযাবস্বরূপ</w:t>
      </w:r>
      <w:r w:rsidRPr="00D50473">
        <w:rPr>
          <w:rFonts w:ascii="Kalpurush" w:hAnsi="Kalpurush" w:cs="Kalpurush"/>
          <w:sz w:val="24"/>
          <w:szCs w:val="24"/>
          <w:cs/>
          <w:lang w:bidi="bn-IN"/>
        </w:rPr>
        <w:t xml:space="preserve"> আর সেটা মুমিনদের জন্য পুরষ্কার। আর পরকালের শাস্তি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মুনাফিকদের</w:t>
      </w:r>
      <w:r w:rsidR="004C0CF3">
        <w:rPr>
          <w:rFonts w:ascii="Kalpurush" w:hAnsi="Kalpurush" w:cs="Kalpurush" w:hint="cs"/>
          <w:sz w:val="24"/>
          <w:szCs w:val="24"/>
          <w:cs/>
          <w:lang w:bidi="bn-BD"/>
        </w:rPr>
        <w:t xml:space="preserve"> জন্য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হচ্ছে জাহান্নাম।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আল্লাহর নিকট আশ্রয় চাই)</w:t>
      </w:r>
      <w:r w:rsidRPr="00D50473">
        <w:rPr>
          <w:rFonts w:ascii="SolaimanLipi" w:hAnsi="SolaimanLipi" w:cs="SolaimanLipi"/>
          <w:sz w:val="24"/>
          <w:szCs w:val="24"/>
          <w:cs/>
          <w:lang w:bidi="hi-IN"/>
        </w:rPr>
        <w:t>।</w:t>
      </w:r>
      <w:r w:rsidR="009D3E8C">
        <w:rPr>
          <w:rFonts w:ascii="SolaimanLipi" w:hAnsi="SolaimanLipi" w:cs="SolaimanLipi" w:hint="cs"/>
          <w:sz w:val="24"/>
          <w:szCs w:val="24"/>
          <w:cs/>
          <w:lang w:bidi="bn-BD"/>
        </w:rPr>
        <w:t xml:space="preserve"> </w:t>
      </w:r>
      <w:r w:rsidRPr="00D50473">
        <w:rPr>
          <w:rFonts w:cs="KFGQPC Uthmanic Script HAFS"/>
          <w:color w:val="339933"/>
          <w:sz w:val="24"/>
          <w:szCs w:val="24"/>
          <w:rtl/>
        </w:rPr>
        <w:t>ثُمَّ يُرَدُّونَ إِلَىٰ عَذَابٍ عَظِيم</w:t>
      </w:r>
      <w:r w:rsidRPr="00D50473">
        <w:rPr>
          <w:rFonts w:ascii="Jameel Noori Nastaleeq" w:hAnsi="Jameel Noori Nastaleeq" w:cs="KFGQPC Uthmanic Script HAFS" w:hint="cs"/>
          <w:color w:val="339933"/>
          <w:sz w:val="24"/>
          <w:szCs w:val="24"/>
          <w:rtl/>
        </w:rPr>
        <w:t>ٖ</w:t>
      </w:r>
      <w:r w:rsidRPr="00D50473">
        <w:rPr>
          <w:rFonts w:ascii="Jameel Noori Nastaleeq" w:hAnsi="Jameel Noori Nastaleeq" w:cs="Vrinda" w:hint="cs"/>
          <w:color w:val="339933"/>
          <w:sz w:val="24"/>
          <w:szCs w:val="24"/>
          <w:cs/>
          <w:lang w:bidi="bn-BD"/>
        </w:rPr>
        <w:t xml:space="preserve"> </w:t>
      </w:r>
      <w:r w:rsidRPr="00D50473">
        <w:rPr>
          <w:rFonts w:ascii="Kalpurush" w:hAnsi="Kalpurush" w:cs="Kalpurush"/>
          <w:sz w:val="24"/>
          <w:szCs w:val="24"/>
          <w:cs/>
          <w:lang w:bidi="bn-IN"/>
        </w:rPr>
        <w:t xml:space="preserve">আয়াতের ব্যাখ্যায় বলেন: </w:t>
      </w:r>
      <w:r w:rsidRPr="00D50473">
        <w:rPr>
          <w:rFonts w:ascii="Kalpurush" w:hAnsi="Kalpurush" w:cs="Kalpurush" w:hint="cs"/>
          <w:sz w:val="24"/>
          <w:szCs w:val="24"/>
          <w:cs/>
          <w:lang w:bidi="bn-BD"/>
        </w:rPr>
        <w:t xml:space="preserve">এ হল </w:t>
      </w:r>
      <w:r w:rsidRPr="00D50473">
        <w:rPr>
          <w:rFonts w:ascii="Kalpurush" w:hAnsi="Kalpurush" w:cs="Kalpurush"/>
          <w:sz w:val="24"/>
          <w:szCs w:val="24"/>
          <w:cs/>
          <w:lang w:bidi="bn-IN"/>
        </w:rPr>
        <w:t>জাহান্নাম</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8070D" w:rsidRPr="00D50473" w:rsidRDefault="009C42AD" w:rsidP="009C42AD">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وَءَاخَرُونَ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ٱعۡتَرَفُواْ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بِذُنُوبِهِمۡ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خَلَطُواْ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عَمَلٗا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صَٰلِحٗا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وَءَاخَرَ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سَيِّئًا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عَسَى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يَتُوبَ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غَفُورٞ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١٠٢</w:t>
      </w:r>
      <w:r w:rsidRPr="00D50473">
        <w:rPr>
          <w:rFonts w:ascii="KFGQPC Uthman Taha Naskh" w:cs="KFGQPC Uthman Taha Naskh"/>
          <w:color w:val="008000"/>
          <w:sz w:val="24"/>
          <w:szCs w:val="24"/>
          <w:rtl/>
        </w:rPr>
        <w:t>]</w:t>
      </w:r>
    </w:p>
    <w:p w:rsidR="0078070D" w:rsidRPr="00D50473" w:rsidRDefault="0078070D" w:rsidP="0078070D">
      <w:pPr>
        <w:bidi w:val="0"/>
        <w:jc w:val="both"/>
        <w:rPr>
          <w:rFonts w:ascii="Kalpurush" w:eastAsia="Nikosh" w:hAnsi="Kalpurush" w:cs="Kalpurush"/>
          <w:i/>
          <w:iCs/>
          <w:sz w:val="24"/>
          <w:szCs w:val="24"/>
          <w:cs/>
          <w:lang w:bidi="bn-BD"/>
        </w:rPr>
      </w:pPr>
      <w:r w:rsidRPr="00D50473">
        <w:rPr>
          <w:rFonts w:ascii="Kalpurush" w:eastAsia="Nikosh" w:hAnsi="Kalpurush" w:cs="Kalpurush" w:hint="cs"/>
          <w:i/>
          <w:iCs/>
          <w:sz w:val="24"/>
          <w:szCs w:val="24"/>
          <w:cs/>
          <w:lang w:bidi="bn-BD"/>
        </w:rPr>
        <w:t xml:space="preserve">“১০২. </w:t>
      </w:r>
      <w:r w:rsidRPr="00D50473">
        <w:rPr>
          <w:rFonts w:ascii="Kalpurush" w:eastAsia="Nikosh" w:hAnsi="Kalpurush" w:cs="Kalpurush"/>
          <w:i/>
          <w:iCs/>
          <w:sz w:val="24"/>
          <w:szCs w:val="24"/>
          <w:cs/>
          <w:lang w:bidi="bn-BD"/>
        </w:rPr>
        <w:t xml:space="preserve">আর </w:t>
      </w:r>
      <w:r w:rsidRPr="00D50473">
        <w:rPr>
          <w:rFonts w:ascii="Kalpurush" w:eastAsia="Nikosh" w:hAnsi="Kalpurush" w:cs="Kalpurush" w:hint="cs"/>
          <w:i/>
          <w:iCs/>
          <w:sz w:val="24"/>
          <w:szCs w:val="24"/>
          <w:cs/>
          <w:lang w:bidi="bn-BD"/>
        </w:rPr>
        <w:t>আরেকদল</w:t>
      </w:r>
      <w:r w:rsidRPr="00D50473">
        <w:rPr>
          <w:rFonts w:ascii="Kalpurush" w:eastAsia="Nikosh" w:hAnsi="Kalpurush" w:cs="Kalpurush"/>
          <w:i/>
          <w:iCs/>
          <w:sz w:val="24"/>
          <w:szCs w:val="24"/>
          <w:cs/>
          <w:lang w:bidi="bn-BD"/>
        </w:rPr>
        <w:t xml:space="preserve"> তাদের অপরাধ স্বীকার করেছে</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সৎকর্মের সঙ্গে তারা অসৎকর্মের মিশ্রণ ঘটিয়েছে। আশা করা যায়</w:t>
      </w:r>
      <w:r w:rsidRPr="00D50473">
        <w:rPr>
          <w:rFonts w:ascii="Kalpurush" w:eastAsia="Nikosh" w:hAnsi="Kalpurush" w:cs="Kalpurush"/>
          <w:i/>
          <w:iCs/>
          <w:sz w:val="24"/>
          <w:szCs w:val="24"/>
          <w:lang w:bidi="bn-BD"/>
        </w:rPr>
        <w:t xml:space="preserve">, </w:t>
      </w:r>
      <w:r w:rsidRPr="00D50473">
        <w:rPr>
          <w:rFonts w:ascii="Kalpurush" w:eastAsia="Nikosh" w:hAnsi="Kalpurush" w:cs="Kalpurush" w:hint="cs"/>
          <w:i/>
          <w:iCs/>
          <w:sz w:val="24"/>
          <w:szCs w:val="24"/>
          <w:cs/>
          <w:lang w:bidi="bn-BD"/>
        </w:rPr>
        <w:t xml:space="preserve">আল্লাহ </w:t>
      </w:r>
      <w:r w:rsidRPr="00D50473">
        <w:rPr>
          <w:rFonts w:ascii="Kalpurush" w:eastAsia="Nikosh" w:hAnsi="Kalpurush" w:cs="Kalpurush"/>
          <w:i/>
          <w:iCs/>
          <w:sz w:val="24"/>
          <w:szCs w:val="24"/>
          <w:cs/>
          <w:lang w:bidi="bn-BD"/>
        </w:rPr>
        <w:t>তাদের তাওবা কবূল করবেন। নিশ্চয় আল্লাহ অতি ক্ষমাশীল</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পরম দয়ালু।</w:t>
      </w:r>
      <w:r w:rsidR="00311FF9" w:rsidRPr="00D50473">
        <w:rPr>
          <w:rFonts w:ascii="Kalpurush" w:eastAsia="Nikosh" w:hAnsi="Kalpurush" w:cs="Kalpurush" w:hint="cs"/>
          <w:i/>
          <w:iCs/>
          <w:sz w:val="24"/>
          <w:szCs w:val="24"/>
          <w:cs/>
          <w:lang w:bidi="bn-BD"/>
        </w:rPr>
        <w:t>” [সূরা তাওবাহ: ১০২]</w:t>
      </w:r>
    </w:p>
    <w:p w:rsidR="0078070D" w:rsidRPr="00372BCB" w:rsidRDefault="0078070D" w:rsidP="0078070D">
      <w:pPr>
        <w:bidi w:val="0"/>
        <w:spacing w:after="0"/>
        <w:jc w:val="both"/>
        <w:rPr>
          <w:rFonts w:ascii="Kalpurush" w:hAnsi="Kalpurush" w:cs="Kalpurush"/>
          <w:b/>
          <w:bCs/>
          <w:color w:val="833C0B" w:themeColor="accent2" w:themeShade="80"/>
          <w:sz w:val="24"/>
          <w:szCs w:val="24"/>
        </w:rPr>
      </w:pPr>
      <w:r w:rsidRPr="00372BCB">
        <w:rPr>
          <w:rFonts w:ascii="Kalpurush" w:hAnsi="Kalpurush" w:cs="Kalpurush" w:hint="cs"/>
          <w:b/>
          <w:bCs/>
          <w:color w:val="833C0B" w:themeColor="accent2" w:themeShade="80"/>
          <w:sz w:val="24"/>
          <w:szCs w:val="24"/>
          <w:cs/>
          <w:lang w:bidi="bn-IN"/>
        </w:rPr>
        <w:t>অলসতাবশত</w:t>
      </w:r>
      <w:r w:rsidRPr="00372BCB">
        <w:rPr>
          <w:rFonts w:ascii="Kalpurush" w:hAnsi="Kalpurush" w:cs="Kalpurush" w:hint="cs"/>
          <w:b/>
          <w:bCs/>
          <w:color w:val="833C0B" w:themeColor="accent2" w:themeShade="80"/>
          <w:sz w:val="24"/>
          <w:szCs w:val="24"/>
          <w:cs/>
          <w:lang w:bidi="bn-BD"/>
        </w:rPr>
        <w:t>:</w:t>
      </w:r>
      <w:r w:rsidRPr="00372BCB">
        <w:rPr>
          <w:rFonts w:ascii="Kalpurush" w:hAnsi="Kalpurush" w:cs="Kalpurush"/>
          <w:b/>
          <w:bCs/>
          <w:color w:val="833C0B" w:themeColor="accent2" w:themeShade="80"/>
          <w:sz w:val="24"/>
          <w:szCs w:val="24"/>
          <w:cs/>
          <w:lang w:bidi="bn-IN"/>
        </w:rPr>
        <w:t xml:space="preserve"> যে </w:t>
      </w:r>
      <w:r w:rsidRPr="00372BCB">
        <w:rPr>
          <w:rFonts w:ascii="Kalpurush" w:hAnsi="Kalpurush" w:cs="Kalpurush" w:hint="cs"/>
          <w:b/>
          <w:bCs/>
          <w:color w:val="833C0B" w:themeColor="accent2" w:themeShade="80"/>
          <w:sz w:val="24"/>
          <w:szCs w:val="24"/>
          <w:cs/>
          <w:lang w:bidi="bn-BD"/>
        </w:rPr>
        <w:t>সকল</w:t>
      </w:r>
      <w:r w:rsidRPr="00372BCB">
        <w:rPr>
          <w:rFonts w:ascii="Kalpurush" w:hAnsi="Kalpurush" w:cs="Kalpurush"/>
          <w:b/>
          <w:bCs/>
          <w:color w:val="833C0B" w:themeColor="accent2" w:themeShade="80"/>
          <w:sz w:val="24"/>
          <w:szCs w:val="24"/>
          <w:cs/>
          <w:lang w:bidi="bn-IN"/>
        </w:rPr>
        <w:t xml:space="preserve"> মু</w:t>
      </w:r>
      <w:r w:rsidRPr="00372BCB">
        <w:rPr>
          <w:rFonts w:ascii="Kalpurush" w:hAnsi="Kalpurush" w:cs="Kalpurush" w:hint="cs"/>
          <w:b/>
          <w:bCs/>
          <w:color w:val="833C0B" w:themeColor="accent2" w:themeShade="80"/>
          <w:sz w:val="24"/>
          <w:szCs w:val="24"/>
          <w:cs/>
          <w:lang w:bidi="bn-BD"/>
        </w:rPr>
        <w:t>’</w:t>
      </w:r>
      <w:r w:rsidRPr="00372BCB">
        <w:rPr>
          <w:rFonts w:ascii="Kalpurush" w:hAnsi="Kalpurush" w:cs="Kalpurush"/>
          <w:b/>
          <w:bCs/>
          <w:color w:val="833C0B" w:themeColor="accent2" w:themeShade="80"/>
          <w:sz w:val="24"/>
          <w:szCs w:val="24"/>
          <w:cs/>
          <w:lang w:bidi="bn-IN"/>
        </w:rPr>
        <w:t xml:space="preserve">মিন জিহাদ থেকে পেছনে পড়ে </w:t>
      </w:r>
      <w:r w:rsidRPr="00372BCB">
        <w:rPr>
          <w:rFonts w:ascii="Kalpurush" w:hAnsi="Kalpurush" w:cs="Kalpurush" w:hint="cs"/>
          <w:b/>
          <w:bCs/>
          <w:color w:val="833C0B" w:themeColor="accent2" w:themeShade="80"/>
          <w:sz w:val="24"/>
          <w:szCs w:val="24"/>
          <w:cs/>
          <w:lang w:bidi="bn-IN"/>
        </w:rPr>
        <w:t>রয়েছ</w:t>
      </w:r>
      <w:r w:rsidRPr="00372BCB">
        <w:rPr>
          <w:rFonts w:ascii="Kalpurush" w:hAnsi="Kalpurush" w:cs="Kalpurush" w:hint="cs"/>
          <w:b/>
          <w:bCs/>
          <w:color w:val="833C0B" w:themeColor="accent2" w:themeShade="80"/>
          <w:sz w:val="24"/>
          <w:szCs w:val="24"/>
          <w:cs/>
          <w:lang w:bidi="bn-BD"/>
        </w:rPr>
        <w:t>ে:</w:t>
      </w:r>
      <w:r w:rsidRPr="00372BCB">
        <w:rPr>
          <w:rFonts w:ascii="Kalpurush" w:hAnsi="Kalpurush" w:cs="Kalpurush"/>
          <w:b/>
          <w:bCs/>
          <w:color w:val="833C0B" w:themeColor="accent2" w:themeShade="80"/>
          <w:sz w:val="24"/>
          <w:szCs w:val="24"/>
          <w:cs/>
          <w:lang w:bidi="bn-IN"/>
        </w:rPr>
        <w:t xml:space="preserve"> </w:t>
      </w:r>
    </w:p>
    <w:p w:rsidR="0078070D" w:rsidRPr="00D50473" w:rsidRDefault="00E3431C" w:rsidP="0078070D">
      <w:pPr>
        <w:bidi w:val="0"/>
        <w:spacing w:after="0"/>
        <w:jc w:val="both"/>
        <w:rPr>
          <w:rFonts w:ascii="Kalpurush" w:hAnsi="Kalpurush" w:cs="Kalpurush"/>
          <w:sz w:val="24"/>
          <w:szCs w:val="24"/>
        </w:rPr>
      </w:pPr>
      <w:r>
        <w:rPr>
          <w:rFonts w:ascii="Kalpurush" w:hAnsi="Kalpurush" w:cs="Kalpurush"/>
          <w:sz w:val="24"/>
          <w:szCs w:val="24"/>
          <w:cs/>
          <w:lang w:bidi="bn-IN"/>
        </w:rPr>
        <w:t>ইতোপূর্বে</w:t>
      </w:r>
      <w:r w:rsidR="0078070D" w:rsidRPr="00D50473">
        <w:rPr>
          <w:rFonts w:ascii="Kalpurush" w:hAnsi="Kalpurush" w:cs="Kalpurush"/>
          <w:sz w:val="24"/>
          <w:szCs w:val="24"/>
          <w:cs/>
          <w:lang w:bidi="bn-IN"/>
        </w:rPr>
        <w:t xml:space="preserve">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 ঐ সমস্ত মুনাফিকদের সম্পর্কে আলোচনা করেছেন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যারা অনাগ্রহ</w:t>
      </w:r>
      <w:r w:rsidR="0078070D" w:rsidRPr="00D50473">
        <w:rPr>
          <w:rFonts w:ascii="Kalpurush" w:hAnsi="Kalpurush" w:cs="Kalpurush"/>
          <w:sz w:val="24"/>
          <w:szCs w:val="24"/>
        </w:rPr>
        <w:t xml:space="preserve">, </w:t>
      </w:r>
      <w:r w:rsidR="0078070D" w:rsidRPr="00D50473">
        <w:rPr>
          <w:rFonts w:ascii="Kalpurush" w:hAnsi="Kalpurush" w:cs="Kalpurush"/>
          <w:sz w:val="24"/>
          <w:szCs w:val="24"/>
          <w:cs/>
          <w:lang w:bidi="bn-IN"/>
        </w:rPr>
        <w:t>মিথ্যা</w:t>
      </w:r>
      <w:r w:rsidR="009D3E8C">
        <w:rPr>
          <w:rFonts w:ascii="Kalpurush" w:hAnsi="Kalpurush" w:cs="Kalpurush" w:hint="cs"/>
          <w:sz w:val="24"/>
          <w:szCs w:val="24"/>
          <w:cs/>
          <w:lang w:bidi="bn-BD"/>
        </w:rPr>
        <w:t xml:space="preserve"> </w:t>
      </w:r>
      <w:r w:rsidR="0078070D" w:rsidRPr="00D50473">
        <w:rPr>
          <w:rFonts w:ascii="Kalpurush" w:hAnsi="Kalpurush" w:cs="Kalpurush"/>
          <w:sz w:val="24"/>
          <w:szCs w:val="24"/>
          <w:cs/>
          <w:lang w:bidi="bn-IN"/>
        </w:rPr>
        <w:t xml:space="preserve">সাব্যস্তকরণ ও সন্দেহে জিহাদ থেকে পেছনে পড়ে রয়েছিল। এখন ঐ সমস্ত গোনাহগার মুমিনদের সম্পর্কে আলোচনা শুরু </w:t>
      </w:r>
      <w:r w:rsidR="0078070D" w:rsidRPr="00D50473">
        <w:rPr>
          <w:rFonts w:ascii="Kalpurush" w:hAnsi="Kalpurush" w:cs="Kalpurush"/>
          <w:sz w:val="24"/>
          <w:szCs w:val="24"/>
          <w:cs/>
          <w:lang w:bidi="bn-IN"/>
        </w:rPr>
        <w:lastRenderedPageBreak/>
        <w:t>করছেন</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 যারা মু</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মিন এবং সত্যকে সত্য বলে স্বীকৃতি দান সত্ত্বেও নিছক অলসতা ও আরামপ্রিয়তার কারণে জিহাদ থেকে পেছনে পড়ে রয়েছিল। </w:t>
      </w:r>
    </w:p>
    <w:p w:rsidR="0078070D" w:rsidRPr="00D50473" w:rsidRDefault="0078070D" w:rsidP="009D3E8C">
      <w:pPr>
        <w:bidi w:val="0"/>
        <w:jc w:val="both"/>
        <w:rPr>
          <w:rFonts w:ascii="Kalpurush" w:hAnsi="Kalpurush" w:cs="Kalpurush"/>
          <w:sz w:val="24"/>
          <w:szCs w:val="24"/>
        </w:rPr>
      </w:pPr>
      <w:r w:rsidRPr="00D50473">
        <w:rPr>
          <w:rFonts w:ascii="Kalpurush" w:hAnsi="Kalpurush" w:cs="Kalpurush"/>
          <w:sz w:val="24"/>
          <w:szCs w:val="24"/>
          <w:cs/>
          <w:lang w:bidi="bn-IN"/>
        </w:rPr>
        <w:t>তারা তাদের গোনাহসমূহ স্বীকার করেছে</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যা তাদের ও তাদের </w:t>
      </w:r>
      <w:r w:rsidR="009D3E8C">
        <w:rPr>
          <w:rFonts w:ascii="Kalpurush" w:hAnsi="Kalpurush" w:cs="Kalpurush" w:hint="cs"/>
          <w:sz w:val="24"/>
          <w:szCs w:val="24"/>
          <w:cs/>
          <w:lang w:bidi="bn-BD"/>
        </w:rPr>
        <w:t>রবের</w:t>
      </w:r>
      <w:r w:rsidRPr="00D50473">
        <w:rPr>
          <w:rFonts w:ascii="Kalpurush" w:hAnsi="Kalpurush" w:cs="Kalpurush"/>
          <w:sz w:val="24"/>
          <w:szCs w:val="24"/>
          <w:cs/>
          <w:lang w:bidi="bn-IN"/>
        </w:rPr>
        <w:t xml:space="preserve"> মাঝে রয়েছে তা মেনে নিয়েছে। অবশ্য তাদের </w:t>
      </w:r>
      <w:r w:rsidRPr="00D50473">
        <w:rPr>
          <w:rFonts w:ascii="Kalpurush" w:hAnsi="Kalpurush" w:cs="Kalpurush" w:hint="cs"/>
          <w:sz w:val="24"/>
          <w:szCs w:val="24"/>
          <w:cs/>
          <w:lang w:bidi="bn-IN"/>
        </w:rPr>
        <w:t>অন্যান্য</w:t>
      </w:r>
      <w:r w:rsidRPr="00D50473">
        <w:rPr>
          <w:rFonts w:ascii="Kalpurush" w:hAnsi="Kalpurush" w:cs="Kalpurush"/>
          <w:sz w:val="24"/>
          <w:szCs w:val="24"/>
          <w:cs/>
          <w:lang w:bidi="bn-IN"/>
        </w:rPr>
        <w:t xml:space="preserve"> সৎ আমল রয়েছে এগুলোকে তাদের ঐ সমস্ত গোনাহসমূহে মিশ্রিত করেছে অতএব এরা আল্লাহর ক্ষমা ও মার্জনার </w:t>
      </w:r>
      <w:r w:rsidRPr="00D50473">
        <w:rPr>
          <w:rFonts w:ascii="Kalpurush" w:hAnsi="Kalpurush" w:cs="Kalpurush" w:hint="cs"/>
          <w:sz w:val="24"/>
          <w:szCs w:val="24"/>
          <w:cs/>
          <w:lang w:bidi="bn-IN"/>
        </w:rPr>
        <w:t>অধীনে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যদিও এ আয়াতটি কতিপয় নির্দিষ্ট ব্যক্তির প্রেক্ষাপটে অবতীর্ণ হয়েছে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কিন্তু</w:t>
      </w:r>
      <w:r w:rsidRPr="00D50473">
        <w:rPr>
          <w:rFonts w:ascii="Kalpurush" w:hAnsi="Kalpurush" w:cs="Kalpurush"/>
          <w:sz w:val="24"/>
          <w:szCs w:val="24"/>
          <w:cs/>
          <w:lang w:bidi="bn-IN"/>
        </w:rPr>
        <w:t xml:space="preserve"> তা প্রত্যেক গোনাহগার</w:t>
      </w:r>
      <w:r w:rsidRPr="00D50473">
        <w:rPr>
          <w:rFonts w:ascii="Kalpurush" w:hAnsi="Kalpurush" w:cs="Kalpurush"/>
          <w:sz w:val="24"/>
          <w:szCs w:val="24"/>
        </w:rPr>
        <w:t xml:space="preserve">, </w:t>
      </w:r>
      <w:r w:rsidRPr="00D50473">
        <w:rPr>
          <w:rFonts w:ascii="Kalpurush" w:hAnsi="Kalpurush" w:cs="Kalpurush"/>
          <w:sz w:val="24"/>
          <w:szCs w:val="24"/>
          <w:cs/>
          <w:lang w:bidi="bn-IN"/>
        </w:rPr>
        <w:t>অপরাধী</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তাদের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আমলকে মন্দ আমলের সাথে মিশ্রিত করে ফেলেছে তাদের ক্ষেত্রে প্রযোজ্য।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ইবনু আব্বাস বলেন: </w:t>
      </w:r>
      <w:r w:rsidRPr="00D50473">
        <w:rPr>
          <w:rFonts w:cs="KFGQPC Uthmanic Script HAFS" w:hint="cs"/>
          <w:color w:val="339933"/>
          <w:sz w:val="24"/>
          <w:szCs w:val="24"/>
          <w:rtl/>
        </w:rPr>
        <w:t>وَءَاخَرُونَ</w:t>
      </w:r>
      <w:r w:rsidRPr="00D50473">
        <w:rPr>
          <w:rFonts w:ascii="Kalpurush" w:hAnsi="Kalpurush" w:cs="Kalpurush"/>
          <w:sz w:val="24"/>
          <w:szCs w:val="24"/>
        </w:rPr>
        <w:t xml:space="preserve"> </w:t>
      </w:r>
      <w:r w:rsidR="009D3E8C">
        <w:rPr>
          <w:rFonts w:ascii="Kalpurush" w:hAnsi="Kalpurush" w:cs="Kalpurush"/>
          <w:sz w:val="24"/>
          <w:szCs w:val="24"/>
          <w:cs/>
          <w:lang w:bidi="bn-IN"/>
        </w:rPr>
        <w:t>আয়াতটি আবু লুবাবা ও একদল সাহাব</w:t>
      </w:r>
      <w:r w:rsidR="009D3E8C">
        <w:rPr>
          <w:rFonts w:ascii="Kalpurush" w:hAnsi="Kalpurush" w:cs="Kalpurush" w:hint="cs"/>
          <w:sz w:val="24"/>
          <w:szCs w:val="24"/>
          <w:cs/>
          <w:lang w:bidi="bn-BD"/>
        </w:rPr>
        <w:t>ী</w:t>
      </w:r>
      <w:r w:rsidRPr="00D50473">
        <w:rPr>
          <w:rFonts w:ascii="Kalpurush" w:hAnsi="Kalpurush" w:cs="Kalpurush"/>
          <w:sz w:val="24"/>
          <w:szCs w:val="24"/>
          <w:cs/>
          <w:lang w:bidi="bn-IN"/>
        </w:rPr>
        <w:t>র ক্ষেত্রে অবতীর্ণ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তাবুক যুদ্ধে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সাথে অংশগ্রহণ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কেউ কেউ বলেন: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লুবাবা এবং তার সাথে পাঁচজন। কেউ বলেন: তার সাথে সাতজন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কেউ বলেন: তার সাথে নয় জন। অতঃপর যখন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তার অভিযান থেকে ফিরে আসলেন। তারা নিজেদেরকে </w:t>
      </w:r>
      <w:r w:rsidRPr="00D50473">
        <w:rPr>
          <w:rFonts w:ascii="Kalpurush" w:hAnsi="Kalpurush" w:cs="Kalpurush" w:hint="cs"/>
          <w:sz w:val="24"/>
          <w:szCs w:val="24"/>
          <w:cs/>
          <w:lang w:bidi="bn-IN"/>
        </w:rPr>
        <w:t>মসজিদে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খুঁটির সাথে বাঁধলেন এবং শপথ করলেন যে</w:t>
      </w:r>
      <w:r w:rsidRPr="00D50473">
        <w:rPr>
          <w:rFonts w:ascii="Kalpurush" w:hAnsi="Kalpurush" w:cs="Kalpurush"/>
          <w:sz w:val="24"/>
          <w:szCs w:val="24"/>
        </w:rPr>
        <w:t xml:space="preserve">, </w:t>
      </w:r>
      <w:r w:rsidRPr="00D50473">
        <w:rPr>
          <w:rFonts w:ascii="Kalpurush" w:hAnsi="Kalpurush" w:cs="Kalpurush"/>
          <w:sz w:val="24"/>
          <w:szCs w:val="24"/>
          <w:cs/>
          <w:lang w:bidi="bn-IN"/>
        </w:rPr>
        <w:t>একমাত্র রাসূলুল্লাহ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ছাড়া তাদেরকে কেউ এখান থেকে মুক্ত করবে 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অতঃপর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যখন এ আয়াত অবতীর্ণ করেন </w:t>
      </w:r>
      <w:r w:rsidRPr="00D50473">
        <w:rPr>
          <w:rFonts w:cs="KFGQPC Uthmanic Script HAFS" w:hint="cs"/>
          <w:color w:val="339933"/>
          <w:sz w:val="24"/>
          <w:szCs w:val="24"/>
          <w:rtl/>
        </w:rPr>
        <w:t>وَءَاخَرُونَ ٱعۡتَرَفُواْ بِذُنُوبِهِمۡ</w:t>
      </w:r>
      <w:r w:rsidRPr="00D50473">
        <w:rPr>
          <w:rFonts w:cs="KFGQPC Uthmanic Script HAFS" w:hint="cs"/>
          <w:color w:val="339933"/>
          <w:sz w:val="24"/>
          <w:szCs w:val="24"/>
        </w:rPr>
        <w:t xml:space="preserve"> </w:t>
      </w:r>
      <w:r w:rsidRPr="00D50473">
        <w:rPr>
          <w:rFonts w:ascii="Kalpurush" w:hAnsi="Kalpurush" w:cs="Kalpurush"/>
          <w:sz w:val="24"/>
          <w:szCs w:val="24"/>
          <w:cs/>
          <w:lang w:bidi="bn-IN"/>
        </w:rPr>
        <w:t>রাসূলুল্লাহ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তাদেরকে ছেড়ে দিলেন আর তাদেরকে ক্ষমা করে দিলেন। ইমাম বুখারী সাম</w:t>
      </w:r>
      <w:r w:rsidR="00630CF3">
        <w:rPr>
          <w:rFonts w:ascii="Kalpurush" w:hAnsi="Kalpurush" w:cs="Kalpurush" w:hint="cs"/>
          <w:sz w:val="24"/>
          <w:szCs w:val="24"/>
          <w:cs/>
          <w:lang w:bidi="bn-BD"/>
        </w:rPr>
        <w:t>ু</w:t>
      </w:r>
      <w:r w:rsidR="00C51BC4">
        <w:rPr>
          <w:rFonts w:ascii="Kalpurush" w:hAnsi="Kalpurush" w:cs="Kalpurush"/>
          <w:sz w:val="24"/>
          <w:szCs w:val="24"/>
          <w:cs/>
          <w:lang w:bidi="bn-IN"/>
        </w:rPr>
        <w:t>রাহ ইবন জুনদ</w:t>
      </w:r>
      <w:r w:rsidR="00C51BC4">
        <w:rPr>
          <w:rFonts w:ascii="Kalpurush" w:hAnsi="Kalpurush" w:cs="Kalpurush" w:hint="cs"/>
          <w:sz w:val="24"/>
          <w:szCs w:val="24"/>
          <w:cs/>
          <w:lang w:bidi="bn-BD"/>
        </w:rPr>
        <w:t>ু</w:t>
      </w:r>
      <w:r w:rsidRPr="00D50473">
        <w:rPr>
          <w:rFonts w:ascii="Kalpurush" w:hAnsi="Kalpurush" w:cs="Kalpurush"/>
          <w:sz w:val="24"/>
          <w:szCs w:val="24"/>
          <w:cs/>
          <w:lang w:bidi="bn-IN"/>
        </w:rPr>
        <w:t xml:space="preserve">ব </w:t>
      </w:r>
      <w:r w:rsidRPr="00D50473">
        <w:rPr>
          <w:rFonts w:ascii="Kalpurush" w:hAnsi="Kalpurush" w:cs="Kalpurush" w:hint="cs"/>
          <w:sz w:val="24"/>
          <w:szCs w:val="24"/>
          <w:cs/>
          <w:lang w:bidi="bn-BD"/>
        </w:rPr>
        <w:t>(</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থেকে বর্ণনা করেন রাসূলুল্লাহ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বলেন: গত রাত্রিতে দু</w:t>
      </w:r>
      <w:r w:rsidRPr="00D50473">
        <w:rPr>
          <w:rFonts w:ascii="Kalpurush" w:hAnsi="Kalpurush" w:cs="Kalpurush"/>
          <w:sz w:val="24"/>
          <w:szCs w:val="24"/>
        </w:rPr>
        <w:t>’</w:t>
      </w:r>
      <w:r w:rsidRPr="00D50473">
        <w:rPr>
          <w:rFonts w:ascii="Kalpurush" w:hAnsi="Kalpurush" w:cs="Kalpurush"/>
          <w:sz w:val="24"/>
          <w:szCs w:val="24"/>
          <w:cs/>
          <w:lang w:bidi="bn-IN"/>
        </w:rPr>
        <w:t xml:space="preserve">জন </w:t>
      </w:r>
      <w:r w:rsidRPr="00D50473">
        <w:rPr>
          <w:rFonts w:ascii="Kalpurush" w:hAnsi="Kalpurush" w:cs="Kalpurush" w:hint="cs"/>
          <w:sz w:val="24"/>
          <w:szCs w:val="24"/>
          <w:cs/>
          <w:lang w:bidi="bn-IN"/>
        </w:rPr>
        <w:t>আগন্তুক</w:t>
      </w:r>
      <w:r w:rsidRPr="00D50473">
        <w:rPr>
          <w:rFonts w:ascii="Kalpurush" w:hAnsi="Kalpurush" w:cs="Kalpurush"/>
          <w:sz w:val="24"/>
          <w:szCs w:val="24"/>
          <w:cs/>
          <w:lang w:bidi="bn-IN"/>
        </w:rPr>
        <w:t xml:space="preserve"> আমার নিকট আগমন করে </w:t>
      </w:r>
      <w:r w:rsidRPr="00D50473">
        <w:rPr>
          <w:rFonts w:ascii="Kalpurush" w:hAnsi="Kalpurush" w:cs="Kalpurush" w:hint="cs"/>
          <w:sz w:val="24"/>
          <w:szCs w:val="24"/>
          <w:cs/>
          <w:lang w:bidi="bn-BD"/>
        </w:rPr>
        <w:t>আর</w:t>
      </w:r>
      <w:r w:rsidRPr="00D50473">
        <w:rPr>
          <w:rFonts w:ascii="Kalpurush" w:hAnsi="Kalpurush" w:cs="Kalpurush"/>
          <w:sz w:val="24"/>
          <w:szCs w:val="24"/>
          <w:cs/>
          <w:lang w:bidi="bn-IN"/>
        </w:rPr>
        <w:t xml:space="preserve"> আমাকে এমন একটি নগরীতে নিয়ে যায়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এমনভাবে নির্মিত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যার একটি ইট স্বর্ণের এবং আরেকটি ইট রৌপ্যের। </w:t>
      </w:r>
      <w:r w:rsidRPr="00D50473">
        <w:rPr>
          <w:rFonts w:ascii="Kalpurush" w:hAnsi="Kalpurush" w:cs="Kalpurush"/>
          <w:sz w:val="24"/>
          <w:szCs w:val="24"/>
          <w:cs/>
          <w:lang w:bidi="bn-IN"/>
        </w:rPr>
        <w:lastRenderedPageBreak/>
        <w:t xml:space="preserve">অতঃপর আমাদের সাথে এমন একদল লোকের দেখা হল যাদের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দেহের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 অংশ এত সুন্দর যে</w:t>
      </w:r>
      <w:r w:rsidRPr="00D50473">
        <w:rPr>
          <w:rFonts w:ascii="Kalpurush" w:hAnsi="Kalpurush" w:cs="Kalpurush"/>
          <w:sz w:val="24"/>
          <w:szCs w:val="24"/>
        </w:rPr>
        <w:t xml:space="preserve">, </w:t>
      </w:r>
      <w:r w:rsidRPr="00D50473">
        <w:rPr>
          <w:rFonts w:ascii="Kalpurush" w:hAnsi="Kalpurush" w:cs="Kalpurush"/>
          <w:sz w:val="24"/>
          <w:szCs w:val="24"/>
          <w:cs/>
          <w:lang w:bidi="bn-IN"/>
        </w:rPr>
        <w:t>এমন সুন্দর তুমি কখনই অবলোকন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অপর অংশ এত কুৎসিত যে</w:t>
      </w:r>
      <w:r w:rsidRPr="00D50473">
        <w:rPr>
          <w:rFonts w:ascii="Kalpurush" w:hAnsi="Kalpurush" w:cs="Kalpurush"/>
          <w:sz w:val="24"/>
          <w:szCs w:val="24"/>
        </w:rPr>
        <w:t xml:space="preserve">, </w:t>
      </w:r>
      <w:r w:rsidRPr="00D50473">
        <w:rPr>
          <w:rFonts w:ascii="Kalpurush" w:hAnsi="Kalpurush" w:cs="Kalpurush"/>
          <w:sz w:val="24"/>
          <w:szCs w:val="24"/>
          <w:cs/>
          <w:lang w:bidi="bn-IN"/>
        </w:rPr>
        <w:t>এমন কুৎসিত তুমি কখনই দেখ</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তারা দু</w:t>
      </w:r>
      <w:r w:rsidRPr="00D50473">
        <w:rPr>
          <w:rFonts w:ascii="Kalpurush" w:hAnsi="Kalpurush" w:cs="Kalpurush"/>
          <w:sz w:val="24"/>
          <w:szCs w:val="24"/>
        </w:rPr>
        <w:t>’</w:t>
      </w:r>
      <w:r w:rsidRPr="00D50473">
        <w:rPr>
          <w:rFonts w:ascii="Kalpurush" w:hAnsi="Kalpurush" w:cs="Kalpurush"/>
          <w:sz w:val="24"/>
          <w:szCs w:val="24"/>
          <w:cs/>
          <w:lang w:bidi="bn-IN"/>
        </w:rPr>
        <w:t>জন বললেন: তোমরা যাও এবং ঐ দরিয়ায় ডুব দাও</w:t>
      </w:r>
      <w:r w:rsidRPr="00C51BC4">
        <w:rPr>
          <w:rFonts w:ascii="Kalpurush" w:hAnsi="Kalpurush" w:cs="Mangal"/>
          <w:sz w:val="24"/>
          <w:szCs w:val="24"/>
          <w:cs/>
          <w:lang w:bidi="hi-IN"/>
        </w:rPr>
        <w:t xml:space="preserve">। </w:t>
      </w:r>
      <w:r w:rsidRPr="00C51BC4">
        <w:rPr>
          <w:rFonts w:ascii="Kalpurush" w:hAnsi="Kalpurush" w:cs="Kalpurush"/>
          <w:sz w:val="24"/>
          <w:szCs w:val="24"/>
          <w:cs/>
          <w:lang w:bidi="bn-IN"/>
        </w:rPr>
        <w:t>তারা তাতে ডুব দিল</w:t>
      </w:r>
      <w:r w:rsidRPr="00C51BC4">
        <w:rPr>
          <w:rFonts w:ascii="Kalpurush" w:hAnsi="Kalpurush" w:cs="Kalpurush"/>
          <w:sz w:val="24"/>
          <w:szCs w:val="24"/>
        </w:rPr>
        <w:t xml:space="preserve">,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আমাদের নিকট ফিরে </w:t>
      </w:r>
      <w:r w:rsidRPr="00D50473">
        <w:rPr>
          <w:rFonts w:ascii="Kalpurush" w:hAnsi="Kalpurush" w:cs="Kalpurush" w:hint="cs"/>
          <w:sz w:val="24"/>
          <w:szCs w:val="24"/>
          <w:cs/>
          <w:lang w:bidi="bn-IN"/>
        </w:rPr>
        <w:t>এলো</w:t>
      </w:r>
      <w:r w:rsidRPr="00D50473">
        <w:rPr>
          <w:rFonts w:ascii="Kalpurush" w:hAnsi="Kalpurush" w:cs="Kalpurush"/>
          <w:sz w:val="24"/>
          <w:szCs w:val="24"/>
          <w:cs/>
          <w:lang w:bidi="bn-IN"/>
        </w:rPr>
        <w:t xml:space="preserve"> আর তাদের থেকে সেই </w:t>
      </w:r>
      <w:r w:rsidRPr="00D50473">
        <w:rPr>
          <w:rFonts w:ascii="Kalpurush" w:hAnsi="Kalpurush" w:cs="Kalpurush" w:hint="cs"/>
          <w:sz w:val="24"/>
          <w:szCs w:val="24"/>
          <w:cs/>
          <w:lang w:bidi="bn-IN"/>
        </w:rPr>
        <w:t>কুৎসিত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রূপ</w:t>
      </w:r>
      <w:r w:rsidRPr="00D50473">
        <w:rPr>
          <w:rFonts w:ascii="Kalpurush" w:hAnsi="Kalpurush" w:cs="Kalpurush"/>
          <w:sz w:val="24"/>
          <w:szCs w:val="24"/>
          <w:cs/>
          <w:lang w:bidi="bn-IN"/>
        </w:rPr>
        <w:t xml:space="preserve"> দূর হয়ে গেল। এরপর তারা সুন্দর আকৃতিবিশিষ্ট হয়ে গেল। তারা দু</w:t>
      </w:r>
      <w:r w:rsidRPr="00D50473">
        <w:rPr>
          <w:rFonts w:ascii="Kalpurush" w:hAnsi="Kalpurush" w:cs="Kalpurush"/>
          <w:sz w:val="24"/>
          <w:szCs w:val="24"/>
        </w:rPr>
        <w:t>’</w:t>
      </w:r>
      <w:r w:rsidRPr="00D50473">
        <w:rPr>
          <w:rFonts w:ascii="Kalpurush" w:hAnsi="Kalpurush" w:cs="Kalpurush"/>
          <w:sz w:val="24"/>
          <w:szCs w:val="24"/>
          <w:cs/>
          <w:lang w:bidi="bn-IN"/>
        </w:rPr>
        <w:t xml:space="preserve">জন বলল: এটা হচ্ছে জান্নাতে </w:t>
      </w:r>
      <w:r w:rsidRPr="00D50473">
        <w:rPr>
          <w:rFonts w:ascii="Kalpurush" w:hAnsi="Kalpurush" w:cs="Kalpurush"/>
          <w:sz w:val="24"/>
          <w:szCs w:val="24"/>
        </w:rPr>
        <w:t>‘</w:t>
      </w:r>
      <w:r w:rsidRPr="00D50473">
        <w:rPr>
          <w:rFonts w:ascii="Kalpurush" w:hAnsi="Kalpurush" w:cs="Kalpurush"/>
          <w:sz w:val="24"/>
          <w:szCs w:val="24"/>
          <w:cs/>
          <w:lang w:bidi="bn-IN"/>
        </w:rPr>
        <w:t>আদন আর এটা আপনার বাসস্থান। তারা বলল: আর এরা যাদের অর্ধাঙ্গ সুন্দর আর অর্ধাঙ্গ কুৎসিত এরা ওরাই যারা তাদের সৎকর্মকে মন্দ কর্মের সাথে মিশ্রিত করেছিল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আল্লাহ তাদের দোষসমূহ উপেক্ষা করেছেন। এভাবে বুখারী এ আয়াতের ব্যাখ্যায় এভাবে বর্ণনা করেছেন। </w:t>
      </w:r>
    </w:p>
    <w:p w:rsidR="0078070D" w:rsidRPr="00D50473" w:rsidRDefault="009C42AD" w:rsidP="009C42AD">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خُذۡ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صَدَقَةٗ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تُطَهِّرُهُمۡ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وَتُزَكِّيهِم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وَصَلِّ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صَلَوٰتَكَ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سَمِيعٌ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ٱلتَّوۡبَةَ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عِبَادِهِۦ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وَيَأۡخُذُ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ٱلصَّدَقَٰتِ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ٱلتَّوَّابُ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١٠٤</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١٠٣،</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١٠٤</w:t>
      </w:r>
      <w:r w:rsidRPr="00D50473">
        <w:rPr>
          <w:rFonts w:ascii="KFGQPC Uthman Taha Naskh" w:cs="KFGQPC Uthman Taha Naskh"/>
          <w:color w:val="008000"/>
          <w:sz w:val="24"/>
          <w:szCs w:val="24"/>
          <w:rtl/>
        </w:rPr>
        <w:t>]</w:t>
      </w:r>
    </w:p>
    <w:p w:rsidR="0078070D" w:rsidRPr="00D50473" w:rsidRDefault="0078070D" w:rsidP="009C42AD">
      <w:pPr>
        <w:bidi w:val="0"/>
        <w:jc w:val="both"/>
        <w:rPr>
          <w:i/>
          <w:iCs/>
          <w:sz w:val="24"/>
          <w:szCs w:val="24"/>
        </w:rPr>
      </w:pPr>
      <w:r w:rsidRPr="00D50473">
        <w:rPr>
          <w:rFonts w:ascii="Kalpurush" w:eastAsia="Nikosh" w:hAnsi="Kalpurush" w:cs="Kalpurush" w:hint="cs"/>
          <w:i/>
          <w:iCs/>
          <w:sz w:val="24"/>
          <w:szCs w:val="24"/>
          <w:cs/>
          <w:lang w:bidi="bn-BD"/>
        </w:rPr>
        <w:t>“১০৩.</w:t>
      </w:r>
      <w:r w:rsidRPr="00D50473">
        <w:rPr>
          <w:rFonts w:ascii="Kalpurush" w:eastAsia="Nikosh" w:hAnsi="Kalpurush" w:cs="Kalpurush"/>
          <w:i/>
          <w:iCs/>
          <w:sz w:val="24"/>
          <w:szCs w:val="24"/>
          <w:cs/>
          <w:lang w:bidi="bn-BD"/>
        </w:rPr>
        <w:t>তাদের সম্পদ থেকে সদাকা নাও। এর মাধ্যমে তাদেরকে তুমি পবিত্র ও পরিশুদ্ধ করবে। আর তাদের জন্য দ</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lang w:bidi="bn-BD"/>
        </w:rPr>
        <w:t>’</w:t>
      </w:r>
      <w:r w:rsidRPr="00D50473">
        <w:rPr>
          <w:rFonts w:ascii="Kalpurush" w:eastAsia="Nikosh" w:hAnsi="Kalpurush" w:cs="Kalpurush"/>
          <w:i/>
          <w:iCs/>
          <w:sz w:val="24"/>
          <w:szCs w:val="24"/>
          <w:cs/>
          <w:lang w:bidi="bn-BD"/>
        </w:rPr>
        <w:t>আ 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নিশ্চয় তোমার দ</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lang w:bidi="bn-BD"/>
        </w:rPr>
        <w:t>’</w:t>
      </w:r>
      <w:r w:rsidRPr="00D50473">
        <w:rPr>
          <w:rFonts w:ascii="Kalpurush" w:eastAsia="Nikosh" w:hAnsi="Kalpurush" w:cs="Kalpurush"/>
          <w:i/>
          <w:iCs/>
          <w:sz w:val="24"/>
          <w:szCs w:val="24"/>
          <w:cs/>
          <w:lang w:bidi="bn-BD"/>
        </w:rPr>
        <w:t>আ তাদের জন্য প্রশান্তিকর। আর 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সর্বশ্রোতা</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সর্বজ্ঞ।</w:t>
      </w:r>
      <w:r w:rsidRPr="00D50473">
        <w:rPr>
          <w:rFonts w:ascii="Kalpurush" w:eastAsia="Nikosh" w:hAnsi="Kalpurush" w:cs="Kalpurush" w:hint="cs"/>
          <w:i/>
          <w:iCs/>
          <w:sz w:val="24"/>
          <w:szCs w:val="24"/>
          <w:cs/>
          <w:lang w:bidi="bn-BD"/>
        </w:rPr>
        <w:t xml:space="preserve"> ১০৪. </w:t>
      </w:r>
      <w:r w:rsidRPr="00D50473">
        <w:rPr>
          <w:rFonts w:ascii="Kalpurush" w:eastAsia="Nikosh" w:hAnsi="Kalpurush" w:cs="Kalpurush"/>
          <w:i/>
          <w:iCs/>
          <w:sz w:val="24"/>
          <w:szCs w:val="24"/>
          <w:cs/>
          <w:lang w:bidi="bn-BD"/>
        </w:rPr>
        <w:t>তারা কি জানে না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নিশ্চয় আল্লাহ তাঁর বান্দাদের তাওবা কবূল করেন এবং সদকা গ্রহণ করেন। আর নিশ্চয় আল্লাহ তাওবা কবূলকারী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পরম দয়ালু।</w:t>
      </w:r>
      <w:r w:rsidR="00311FF9" w:rsidRPr="00D50473">
        <w:rPr>
          <w:rFonts w:ascii="Kalpurush" w:eastAsia="Nikosh" w:hAnsi="Kalpurush" w:cs="Kalpurush" w:hint="cs"/>
          <w:i/>
          <w:iCs/>
          <w:sz w:val="24"/>
          <w:szCs w:val="24"/>
          <w:cs/>
          <w:lang w:bidi="bn-BD"/>
        </w:rPr>
        <w:t>” [</w:t>
      </w:r>
      <w:r w:rsidRPr="00D50473">
        <w:rPr>
          <w:rFonts w:ascii="Kalpurush" w:eastAsia="Nikosh" w:hAnsi="Kalpurush" w:cs="Kalpurush" w:hint="cs"/>
          <w:i/>
          <w:iCs/>
          <w:sz w:val="24"/>
          <w:szCs w:val="24"/>
          <w:cs/>
          <w:lang w:bidi="bn-BD"/>
        </w:rPr>
        <w:t>সূরা আত-তাওবাহ: ১০৩-১০৪</w:t>
      </w:r>
      <w:r w:rsidR="00311FF9" w:rsidRPr="00D50473">
        <w:rPr>
          <w:rFonts w:ascii="Kalpurush" w:eastAsia="Nikosh" w:hAnsi="Kalpurush" w:cs="Kalpurush" w:hint="cs"/>
          <w:i/>
          <w:iCs/>
          <w:sz w:val="24"/>
          <w:szCs w:val="24"/>
          <w:cs/>
          <w:lang w:bidi="bn-BD"/>
        </w:rPr>
        <w:t>]</w:t>
      </w:r>
    </w:p>
    <w:p w:rsidR="0078070D" w:rsidRPr="00D50473" w:rsidRDefault="0078070D" w:rsidP="000B1C2B">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রাসূলকে নির্দেশ দিচ্ছেন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তিনি মুসলিমগণের সম্পদ থেকে সদকা গ্রহণ করবেন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দ্বারা তাদেরকে পবিত্র করবেন। এ আয়াতটি </w:t>
      </w:r>
      <w:r w:rsidRPr="00D50473">
        <w:rPr>
          <w:rFonts w:ascii="Kalpurush" w:hAnsi="Kalpurush" w:cs="Kalpurush"/>
          <w:sz w:val="24"/>
          <w:szCs w:val="24"/>
          <w:cs/>
          <w:lang w:bidi="bn-IN"/>
        </w:rPr>
        <w:lastRenderedPageBreak/>
        <w:t xml:space="preserve">সাধারণভাবে অবতীর্ণ হয়েছে যদিও কেউ কেউ </w:t>
      </w:r>
      <w:r w:rsidRPr="00D50473">
        <w:rPr>
          <w:rFonts w:cs="KFGQPC Uthmanic Script HAFS" w:hint="cs"/>
          <w:sz w:val="24"/>
          <w:szCs w:val="24"/>
          <w:rtl/>
        </w:rPr>
        <w:t>أموالهم</w:t>
      </w:r>
      <w:r w:rsidRPr="00D50473">
        <w:rPr>
          <w:rFonts w:ascii="Kalpurush" w:hAnsi="Kalpurush" w:cs="Kalpurush"/>
          <w:sz w:val="24"/>
          <w:szCs w:val="24"/>
          <w:cs/>
          <w:lang w:bidi="bn-IN"/>
        </w:rPr>
        <w:t xml:space="preserve"> এর </w:t>
      </w:r>
      <w:r w:rsidRPr="00D50473">
        <w:rPr>
          <w:rFonts w:cs="KFGQPC Uthmanic Script HAFS" w:hint="cs"/>
          <w:sz w:val="24"/>
          <w:szCs w:val="24"/>
          <w:rtl/>
        </w:rPr>
        <w:t>هم</w:t>
      </w:r>
      <w:r w:rsidRPr="00D50473">
        <w:rPr>
          <w:rFonts w:ascii="Kalpurush" w:hAnsi="Kalpurush" w:cs="Kalpurush"/>
          <w:sz w:val="24"/>
          <w:szCs w:val="24"/>
          <w:cs/>
          <w:lang w:bidi="bn-IN"/>
        </w:rPr>
        <w:t xml:space="preserve"> কে তাদের দিকে </w:t>
      </w:r>
      <w:r w:rsidRPr="00D50473">
        <w:rPr>
          <w:rFonts w:ascii="Kalpurush" w:hAnsi="Kalpurush" w:cs="Kalpurush" w:hint="cs"/>
          <w:sz w:val="24"/>
          <w:szCs w:val="24"/>
          <w:cs/>
          <w:lang w:bidi="bn-IN"/>
        </w:rPr>
        <w:t>সম্বন্ধযুক্ত</w:t>
      </w:r>
      <w:r w:rsidRPr="00D50473">
        <w:rPr>
          <w:rFonts w:ascii="Kalpurush" w:hAnsi="Kalpurush" w:cs="Kalpurush"/>
          <w:sz w:val="24"/>
          <w:szCs w:val="24"/>
          <w:cs/>
          <w:lang w:bidi="bn-IN"/>
        </w:rPr>
        <w:t xml:space="preserve">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তাদের অপরাধ স্বীকার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তাদে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সৎ</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আমলের সাথে </w:t>
      </w:r>
      <w:r w:rsidRPr="00D50473">
        <w:rPr>
          <w:rFonts w:ascii="Kalpurush" w:hAnsi="Kalpurush" w:cs="Kalpurush" w:hint="cs"/>
          <w:sz w:val="24"/>
          <w:szCs w:val="24"/>
          <w:cs/>
          <w:lang w:bidi="bn-IN"/>
        </w:rPr>
        <w:t>মন্দ</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কর্মসমূহকে</w:t>
      </w:r>
      <w:r w:rsidRPr="00D50473">
        <w:rPr>
          <w:rFonts w:ascii="Kalpurush" w:hAnsi="Kalpurush" w:cs="Kalpurush"/>
          <w:sz w:val="24"/>
          <w:szCs w:val="24"/>
          <w:cs/>
          <w:lang w:bidi="bn-IN"/>
        </w:rPr>
        <w:t xml:space="preserve"> মিশ্রিত করেছে। এ </w:t>
      </w:r>
      <w:r w:rsidRPr="00D50473">
        <w:rPr>
          <w:rFonts w:ascii="Kalpurush" w:hAnsi="Kalpurush" w:cs="Kalpurush" w:hint="cs"/>
          <w:sz w:val="24"/>
          <w:szCs w:val="24"/>
          <w:cs/>
          <w:lang w:bidi="bn-IN"/>
        </w:rPr>
        <w:t>কারণে</w:t>
      </w:r>
      <w:r w:rsidRPr="00D50473">
        <w:rPr>
          <w:rFonts w:ascii="Kalpurush" w:hAnsi="Kalpurush" w:cs="Kalpurush"/>
          <w:sz w:val="24"/>
          <w:szCs w:val="24"/>
          <w:cs/>
          <w:lang w:bidi="bn-IN"/>
        </w:rPr>
        <w:t xml:space="preserve"> আরবের কতিপয় গোত্র যারা যাকাত প্রদানে বিরত ছিল তাদের বিশ্বাস যে</w:t>
      </w:r>
      <w:r w:rsidRPr="00D50473">
        <w:rPr>
          <w:rFonts w:ascii="Kalpurush" w:hAnsi="Kalpurush" w:cs="Kalpurush"/>
          <w:sz w:val="24"/>
          <w:szCs w:val="24"/>
        </w:rPr>
        <w:t xml:space="preserve">, </w:t>
      </w:r>
      <w:r w:rsidRPr="00D50473">
        <w:rPr>
          <w:rFonts w:ascii="Kalpurush" w:hAnsi="Kalpurush" w:cs="Kalpurush"/>
          <w:sz w:val="24"/>
          <w:szCs w:val="24"/>
          <w:cs/>
          <w:lang w:bidi="bn-IN"/>
        </w:rPr>
        <w:t>ইমামের নিকট যাকাত প্রদানের বিধান এখন আর নেই</w:t>
      </w:r>
      <w:r w:rsidRPr="00D50473">
        <w:rPr>
          <w:rFonts w:ascii="Kalpurush" w:hAnsi="Kalpurush" w:cs="Kalpurush"/>
          <w:sz w:val="24"/>
          <w:szCs w:val="24"/>
        </w:rPr>
        <w:t xml:space="preserve">; </w:t>
      </w:r>
      <w:r w:rsidRPr="00D50473">
        <w:rPr>
          <w:rFonts w:ascii="Kalpurush" w:hAnsi="Kalpurush" w:cs="Kalpurush"/>
          <w:sz w:val="24"/>
          <w:szCs w:val="24"/>
          <w:cs/>
          <w:lang w:bidi="bn-IN"/>
        </w:rPr>
        <w:t>বরং তা রাসূলুল্লাহ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-এর সাথে সম্পৃক্ত ছিল। এ কারণে তারা </w:t>
      </w:r>
      <w:r w:rsidRPr="00D50473">
        <w:rPr>
          <w:rFonts w:cs="KFGQPC Uthmanic Script HAFS"/>
          <w:color w:val="339933"/>
          <w:sz w:val="24"/>
          <w:szCs w:val="24"/>
          <w:rtl/>
        </w:rPr>
        <w:t>خُذۡ مِنۡ أَمۡوَٰلِهِمۡ صَدَقَة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w:t>
      </w:r>
      <w:r w:rsidRPr="00D50473">
        <w:rPr>
          <w:rFonts w:cs="Vrinda" w:hint="cs"/>
          <w:color w:val="339933"/>
          <w:sz w:val="24"/>
          <w:szCs w:val="24"/>
          <w:cs/>
          <w:lang w:bidi="bn-BD"/>
        </w:rPr>
        <w:t xml:space="preserve"> </w:t>
      </w:r>
      <w:r w:rsidRPr="00D50473">
        <w:rPr>
          <w:rFonts w:ascii="Kalpurush" w:hAnsi="Kalpurush" w:cs="Kalpurush"/>
          <w:sz w:val="24"/>
          <w:szCs w:val="24"/>
          <w:cs/>
          <w:lang w:bidi="bn-IN"/>
        </w:rPr>
        <w:t>এ আয়াত দ্বারা দলিল দিয়ে থাকে</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আবু বাকর</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BD"/>
        </w:rPr>
        <w:t>(</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ও সকল </w:t>
      </w:r>
      <w:r w:rsidRPr="00D50473">
        <w:rPr>
          <w:rFonts w:ascii="Kalpurush" w:hAnsi="Kalpurush" w:cs="Kalpurush" w:hint="cs"/>
          <w:sz w:val="24"/>
          <w:szCs w:val="24"/>
          <w:cs/>
          <w:lang w:bidi="bn-IN"/>
        </w:rPr>
        <w:t>সাহাবিগণ</w:t>
      </w:r>
      <w:r w:rsidRPr="00D50473">
        <w:rPr>
          <w:rFonts w:ascii="Kalpurush" w:hAnsi="Kalpurush" w:cs="Kalpurush"/>
          <w:sz w:val="24"/>
          <w:szCs w:val="24"/>
          <w:cs/>
          <w:lang w:bidi="bn-IN"/>
        </w:rPr>
        <w:t xml:space="preserve"> তাদের এই ভুল ব্যাখ্যা ও অনুধাবন প্রত্যাখ্যান করেছেন। আর তাদের সাথে যুদ্ধ করেছেন অবশেষে তারা খলীফার নিকট যাকাত প্রদান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তারা রাসূলুল্লাহ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কে দিত। এমনকি আবু বকর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বলেন: আল্লাহর শপথ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যদি আমাকে একটি রশিও দিতে অস্বীকার করে যা তারা রাসূলুল্লাহ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কে দিত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তাহলে তাদের এই যাকাত প্রদান না করার কারণে অবশ্যই আমি তাদের সাথে যুদ্ধ করব। </w:t>
      </w:r>
    </w:p>
    <w:p w:rsidR="0078070D" w:rsidRPr="00D50473" w:rsidRDefault="0078070D" w:rsidP="0078070D">
      <w:pPr>
        <w:bidi w:val="0"/>
        <w:jc w:val="both"/>
        <w:rPr>
          <w:rFonts w:ascii="Kalpurush" w:hAnsi="Kalpurush" w:cs="Kalpurush"/>
          <w:sz w:val="24"/>
          <w:szCs w:val="24"/>
        </w:rPr>
      </w:pPr>
      <w:r w:rsidRPr="00D50473">
        <w:rPr>
          <w:rFonts w:cs="KFGQPC Uthmanic Script HAFS" w:hint="cs"/>
          <w:sz w:val="24"/>
          <w:szCs w:val="24"/>
          <w:rtl/>
        </w:rPr>
        <w:t>وصل</w:t>
      </w:r>
      <w:r w:rsidRPr="00D50473">
        <w:rPr>
          <w:rFonts w:ascii="Kalpurush" w:hAnsi="Kalpurush" w:cs="KFGQPC Uthmanic Script HAFS"/>
          <w:sz w:val="24"/>
          <w:szCs w:val="24"/>
          <w:rtl/>
        </w:rPr>
        <w:t xml:space="preserve"> </w:t>
      </w:r>
      <w:r w:rsidRPr="00D50473">
        <w:rPr>
          <w:rFonts w:cs="KFGQPC Uthmanic Script HAFS" w:hint="cs"/>
          <w:sz w:val="24"/>
          <w:szCs w:val="24"/>
          <w:rtl/>
        </w:rPr>
        <w:t>عليه</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জন্য দু</w:t>
      </w:r>
      <w:r w:rsidRPr="00D50473">
        <w:rPr>
          <w:rFonts w:ascii="Kalpurush" w:hAnsi="Kalpurush" w:cs="Kalpurush"/>
          <w:sz w:val="24"/>
          <w:szCs w:val="24"/>
          <w:lang w:bidi="bn-IN"/>
        </w:rPr>
        <w:t>’</w:t>
      </w:r>
      <w:r w:rsidRPr="00D50473">
        <w:rPr>
          <w:rFonts w:ascii="Kalpurush" w:hAnsi="Kalpurush" w:cs="Kalpurush"/>
          <w:sz w:val="24"/>
          <w:szCs w:val="24"/>
          <w:cs/>
          <w:lang w:bidi="bn-IN"/>
        </w:rPr>
        <w:t>আ করুন আর তাদের জন্য ক্ষমা প্রার্থনা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যেমন ইমাম মুসলিম তার </w:t>
      </w:r>
      <w:r w:rsidRPr="00D50473">
        <w:rPr>
          <w:rFonts w:ascii="Kalpurush" w:hAnsi="Kalpurush" w:cs="Kalpurush"/>
          <w:sz w:val="24"/>
          <w:szCs w:val="24"/>
        </w:rPr>
        <w:t>‘</w:t>
      </w:r>
      <w:r w:rsidRPr="00D50473">
        <w:rPr>
          <w:rFonts w:ascii="Kalpurush" w:hAnsi="Kalpurush" w:cs="Kalpurush"/>
          <w:sz w:val="24"/>
          <w:szCs w:val="24"/>
          <w:cs/>
          <w:lang w:bidi="bn-IN"/>
        </w:rPr>
        <w:t>সহীহ মুসলিমে</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আব্দুল্লাহ ইবনে আবি আউফা থেকে বর্ণনা করেন: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নিকট যখন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গোত্রের সদকা নিয়ে আসা হত</w:t>
      </w:r>
      <w:r w:rsidRPr="00D50473">
        <w:rPr>
          <w:rFonts w:ascii="Kalpurush" w:hAnsi="Kalpurush" w:cs="Kalpurush" w:hint="cs"/>
          <w:sz w:val="24"/>
          <w:szCs w:val="24"/>
          <w:cs/>
          <w:lang w:bidi="bn-BD"/>
        </w:rPr>
        <w:t xml:space="preserve"> তখন</w:t>
      </w:r>
      <w:r w:rsidRPr="00D50473">
        <w:rPr>
          <w:rFonts w:ascii="Kalpurush" w:hAnsi="Kalpurush" w:cs="Kalpurush"/>
          <w:sz w:val="24"/>
          <w:szCs w:val="24"/>
          <w:cs/>
          <w:lang w:bidi="bn-IN"/>
        </w:rPr>
        <w:t xml:space="preserve"> তিনি তাদের জন্য 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 xml:space="preserve">আ করতেন। আমার পিতা তার নিকট তার সদকা নিয়ে আসলেন ফলে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বললেন: </w:t>
      </w:r>
      <w:r w:rsidRPr="00D50473">
        <w:rPr>
          <w:rFonts w:ascii="Kalpurush" w:hAnsi="Kalpurush" w:cs="Kalpurush"/>
          <w:sz w:val="24"/>
          <w:szCs w:val="24"/>
        </w:rPr>
        <w:t>‘</w:t>
      </w:r>
      <w:r w:rsidRPr="00D50473">
        <w:rPr>
          <w:rFonts w:ascii="Kalpurush" w:hAnsi="Kalpurush" w:cs="Kalpurush"/>
          <w:sz w:val="24"/>
          <w:szCs w:val="24"/>
          <w:cs/>
          <w:lang w:bidi="bn-IN"/>
        </w:rPr>
        <w:t>হে আল্লাহ! আপনি আবু আউফার উপর রহমত বর্ষণ করুন।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আল্লাহর বাণী </w:t>
      </w:r>
      <w:r w:rsidRPr="00D50473">
        <w:rPr>
          <w:rFonts w:cs="KFGQPC Uthmanic Script HAFS" w:hint="cs"/>
          <w:sz w:val="24"/>
          <w:szCs w:val="24"/>
          <w:rtl/>
        </w:rPr>
        <w:t>إن</w:t>
      </w:r>
      <w:r w:rsidRPr="00D50473">
        <w:rPr>
          <w:rFonts w:ascii="Kalpurush" w:hAnsi="Kalpurush" w:cs="KFGQPC Uthmanic Script HAFS" w:hint="cs"/>
          <w:sz w:val="24"/>
          <w:szCs w:val="24"/>
          <w:rtl/>
        </w:rPr>
        <w:t xml:space="preserve"> </w:t>
      </w:r>
      <w:r w:rsidRPr="00D50473">
        <w:rPr>
          <w:rFonts w:cs="KFGQPC Uthmanic Script HAFS" w:hint="cs"/>
          <w:sz w:val="24"/>
          <w:szCs w:val="24"/>
          <w:rtl/>
        </w:rPr>
        <w:t>صلاتك</w:t>
      </w:r>
      <w:r w:rsidRPr="00D50473">
        <w:rPr>
          <w:rFonts w:ascii="Kalpurush" w:hAnsi="Kalpurush" w:cs="Kalpurush"/>
          <w:sz w:val="24"/>
          <w:szCs w:val="24"/>
          <w:cs/>
          <w:lang w:bidi="bn-IN"/>
        </w:rPr>
        <w:t xml:space="preserve"> অপর এক কিরাআতে রয়েছে </w:t>
      </w:r>
      <w:r w:rsidRPr="00D50473">
        <w:rPr>
          <w:rFonts w:cs="KFGQPC Uthmanic Script HAFS" w:hint="cs"/>
          <w:sz w:val="24"/>
          <w:szCs w:val="24"/>
          <w:rtl/>
        </w:rPr>
        <w:t>صلواتك</w:t>
      </w:r>
      <w:r w:rsidRPr="00D50473">
        <w:rPr>
          <w:rFonts w:ascii="Kalpurush" w:hAnsi="Kalpurush" w:cs="Kalpurush"/>
          <w:sz w:val="24"/>
          <w:szCs w:val="24"/>
          <w:cs/>
          <w:lang w:bidi="bn-IN"/>
        </w:rPr>
        <w:t xml:space="preserve"> বহুবচনরূপে। অন্যান</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 xml:space="preserve">রা পড়েছেন </w:t>
      </w:r>
      <w:r w:rsidRPr="00D50473">
        <w:rPr>
          <w:rFonts w:cs="KFGQPC Uthmanic Script HAFS" w:hint="cs"/>
          <w:sz w:val="24"/>
          <w:szCs w:val="24"/>
          <w:rtl/>
        </w:rPr>
        <w:t>إن</w:t>
      </w:r>
      <w:r w:rsidRPr="00D50473">
        <w:rPr>
          <w:rFonts w:ascii="Kalpurush" w:hAnsi="Kalpurush" w:cs="KFGQPC Uthmanic Script HAFS" w:hint="cs"/>
          <w:sz w:val="24"/>
          <w:szCs w:val="24"/>
          <w:rtl/>
        </w:rPr>
        <w:t xml:space="preserve"> </w:t>
      </w:r>
      <w:r w:rsidRPr="00D50473">
        <w:rPr>
          <w:rFonts w:cs="KFGQPC Uthmanic Script HAFS" w:hint="cs"/>
          <w:sz w:val="24"/>
          <w:szCs w:val="24"/>
          <w:rtl/>
        </w:rPr>
        <w:t>صلوتك</w:t>
      </w:r>
      <w:r w:rsidRPr="00D50473">
        <w:rPr>
          <w:rFonts w:ascii="Kalpurush" w:hAnsi="Kalpurush" w:cs="Kalpurush"/>
          <w:sz w:val="24"/>
          <w:szCs w:val="24"/>
          <w:cs/>
          <w:lang w:bidi="bn-IN"/>
        </w:rPr>
        <w:t xml:space="preserve"> একবচনরূপে</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إِنَّ صَلَوٰتَكَ سَكَن</w:t>
      </w:r>
      <w:r w:rsidRPr="00D50473">
        <w:rPr>
          <w:rFonts w:cs="KFGQPC Uthmanic Script HAFS" w:hint="cs"/>
          <w:color w:val="339933"/>
          <w:sz w:val="24"/>
          <w:szCs w:val="24"/>
          <w:rtl/>
        </w:rPr>
        <w:t xml:space="preserve">ٞ </w:t>
      </w:r>
      <w:r w:rsidRPr="00D50473">
        <w:rPr>
          <w:rFonts w:cs="KFGQPC Uthmanic Script HAFS" w:hint="cs"/>
          <w:color w:val="339933"/>
          <w:sz w:val="24"/>
          <w:szCs w:val="24"/>
          <w:rtl/>
        </w:rPr>
        <w:lastRenderedPageBreak/>
        <w:t>لَّهُمۡۗ</w:t>
      </w:r>
      <w:r w:rsidRPr="00D50473">
        <w:rPr>
          <w:rFonts w:cs="Vrinda" w:hint="cs"/>
          <w:color w:val="339933"/>
          <w:sz w:val="24"/>
          <w:szCs w:val="24"/>
          <w:cs/>
          <w:lang w:bidi="bn-BD"/>
        </w:rPr>
        <w:t xml:space="preserve"> </w:t>
      </w:r>
      <w:r w:rsidRPr="00D50473">
        <w:rPr>
          <w:rFonts w:ascii="Kalpurush" w:hAnsi="Kalpurush" w:cs="Kalpurush"/>
          <w:sz w:val="24"/>
          <w:szCs w:val="24"/>
          <w:cs/>
          <w:lang w:bidi="bn-IN"/>
        </w:rPr>
        <w:t xml:space="preserve">ইবনে আব্বাস বলেন: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তাদের জন্য রহমতস্বরূপ</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وَٱ</w:t>
      </w:r>
      <w:r w:rsidRPr="00D50473">
        <w:rPr>
          <w:rFonts w:cs="KFGQPC Uthmanic Script HAFS"/>
          <w:color w:val="339933"/>
          <w:sz w:val="24"/>
          <w:szCs w:val="24"/>
          <w:rtl/>
        </w:rPr>
        <w:t>للَّهُ سَمِيعٌ</w:t>
      </w:r>
      <w:r w:rsidRPr="00D50473">
        <w:rPr>
          <w:rFonts w:cs="Vrinda" w:hint="cs"/>
          <w:color w:val="339933"/>
          <w:sz w:val="24"/>
          <w:szCs w:val="24"/>
          <w:cs/>
          <w:lang w:bidi="bn-BD"/>
        </w:rPr>
        <w:t xml:space="preserve"> </w:t>
      </w:r>
      <w:r w:rsidRPr="00D50473">
        <w:rPr>
          <w:rFonts w:ascii="Kalpurush" w:hAnsi="Kalpurush" w:cs="Kalpurush"/>
          <w:sz w:val="24"/>
          <w:szCs w:val="24"/>
          <w:cs/>
          <w:lang w:bidi="bn-IN"/>
        </w:rPr>
        <w:t>অর্থাৎ আপনার 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আর</w:t>
      </w:r>
      <w:r w:rsidR="000B1C2B">
        <w:rPr>
          <w:rFonts w:ascii="Kalpurush" w:hAnsi="Kalpurush" w:cs="Kalpurush" w:hint="cs"/>
          <w:sz w:val="24"/>
          <w:szCs w:val="24"/>
          <w:cs/>
          <w:lang w:bidi="bn-BD"/>
        </w:rPr>
        <w:t xml:space="preserve"> জন্য অত্যাধিক শ্রবণকারী</w:t>
      </w:r>
      <w:r w:rsidRPr="00D50473">
        <w:rPr>
          <w:rFonts w:ascii="Kalpurush" w:hAnsi="Kalpurush" w:cs="Kalpurush"/>
          <w:sz w:val="24"/>
          <w:szCs w:val="24"/>
          <w:cs/>
          <w:lang w:bidi="bn-IN"/>
        </w:rPr>
        <w:t xml:space="preserve"> </w:t>
      </w:r>
      <w:r w:rsidRPr="00D50473">
        <w:rPr>
          <w:rFonts w:cs="KFGQPC Uthmanic Script HAFS"/>
          <w:color w:val="339933"/>
          <w:sz w:val="24"/>
          <w:szCs w:val="24"/>
          <w:rtl/>
        </w:rPr>
        <w:t>عَلِيمٌ</w:t>
      </w:r>
      <w:r w:rsidRPr="00D50473">
        <w:rPr>
          <w:rFonts w:ascii="Kalpurush" w:hAnsi="Kalpurush" w:cs="Kalpurush"/>
          <w:sz w:val="24"/>
          <w:szCs w:val="24"/>
          <w:cs/>
          <w:lang w:bidi="bn-IN"/>
        </w:rPr>
        <w:t xml:space="preserve"> অর্থাৎ যে আপনার 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পাওয়ার অধিকারী তার সম্পর্কে</w:t>
      </w:r>
      <w:r w:rsidR="000B1C2B">
        <w:rPr>
          <w:rFonts w:ascii="Kalpurush" w:hAnsi="Kalpurush" w:cs="Kalpurush" w:hint="cs"/>
          <w:sz w:val="24"/>
          <w:szCs w:val="24"/>
          <w:cs/>
          <w:lang w:bidi="bn-BD"/>
        </w:rPr>
        <w:t xml:space="preserve"> অধিক জ্ঞানী</w:t>
      </w:r>
      <w:r w:rsidR="007D3243">
        <w:rPr>
          <w:rFonts w:ascii="Kalpurush" w:hAnsi="Kalpurush" w:cs="Mangal" w:hint="cs"/>
          <w:sz w:val="24"/>
          <w:szCs w:val="24"/>
          <w:cs/>
          <w:lang w:bidi="hi-IN"/>
        </w:rPr>
        <w:t>।</w:t>
      </w:r>
      <w:r w:rsidRPr="00D50473">
        <w:rPr>
          <w:rFonts w:ascii="Kalpurush" w:hAnsi="Kalpurush" w:cs="Mangal"/>
          <w:sz w:val="24"/>
          <w:szCs w:val="24"/>
          <w:cs/>
          <w:lang w:bidi="hi-IN"/>
        </w:rPr>
        <w:t xml:space="preserve"> </w:t>
      </w:r>
    </w:p>
    <w:p w:rsidR="0078070D" w:rsidRPr="00D50473" w:rsidRDefault="0078070D" w:rsidP="000B1C2B">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أَلَمۡ يَعۡلَمُوٓاْ أَنَّ ٱللَّهَ هُوَ يَقۡبَلُ ٱلتَّوۡبَةَ عَنۡ عِبَادِهِۦ وَيَأۡخُذُ ٱلصَّدَقَٰتِ</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তারা কি জানে না যে</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নিশ্চয় আল্লাহ তাঁর বান্দাদের তাওবা কবূল করেন এবং সদকা গ্রহণ করেন।</w:t>
      </w:r>
      <w:r w:rsidRPr="00D50473">
        <w:rPr>
          <w:rFonts w:ascii="Kalpurush" w:eastAsia="Nikosh" w:hAnsi="Kalpurush" w:cs="Kalpurush" w:hint="cs"/>
          <w:sz w:val="24"/>
          <w:szCs w:val="24"/>
          <w:cs/>
          <w:lang w:bidi="bn-BD"/>
        </w:rPr>
        <w:t xml:space="preserve">” </w:t>
      </w:r>
      <w:r w:rsidRPr="00D50473">
        <w:rPr>
          <w:rFonts w:ascii="Kalpurush" w:hAnsi="Kalpurush" w:cs="Kalpurush"/>
          <w:sz w:val="24"/>
          <w:szCs w:val="24"/>
          <w:cs/>
          <w:lang w:bidi="bn-IN"/>
        </w:rPr>
        <w:t>এটা তাদেরকে তাওবা ও সদকার প্রতি প্রেরণা দানস্বরূপ বলা হয়েছে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 দুটো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তাওবা ও সদকা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গোনাহকে মিটিয়ে দেয় আর তা </w:t>
      </w:r>
      <w:r w:rsidRPr="00D50473">
        <w:rPr>
          <w:rFonts w:ascii="Kalpurush" w:hAnsi="Kalpurush" w:cs="Kalpurush" w:hint="cs"/>
          <w:sz w:val="24"/>
          <w:szCs w:val="24"/>
          <w:cs/>
          <w:lang w:bidi="bn-IN"/>
        </w:rPr>
        <w:t>নিশ্চিহ্ন</w:t>
      </w:r>
      <w:r w:rsidRPr="00D50473">
        <w:rPr>
          <w:rFonts w:ascii="Kalpurush" w:hAnsi="Kalpurush" w:cs="Kalpurush"/>
          <w:sz w:val="24"/>
          <w:szCs w:val="24"/>
          <w:cs/>
          <w:lang w:bidi="bn-IN"/>
        </w:rPr>
        <w:t xml:space="preserve"> করে।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যে </w:t>
      </w:r>
      <w:r w:rsidRPr="00D50473">
        <w:rPr>
          <w:rFonts w:ascii="Kalpurush" w:hAnsi="Kalpurush" w:cs="Kalpurush" w:hint="cs"/>
          <w:sz w:val="24"/>
          <w:szCs w:val="24"/>
          <w:cs/>
          <w:lang w:bidi="bn-IN"/>
        </w:rPr>
        <w:t>ব্যক্তি</w:t>
      </w:r>
      <w:r w:rsidRPr="00D50473">
        <w:rPr>
          <w:rFonts w:ascii="Kalpurush" w:hAnsi="Kalpurush" w:cs="Kalpurush"/>
          <w:sz w:val="24"/>
          <w:szCs w:val="24"/>
          <w:cs/>
          <w:lang w:bidi="bn-IN"/>
        </w:rPr>
        <w:t xml:space="preserve"> তাঁর নিকট তাওবা করে তিনি তার তাওবা কবুল </w:t>
      </w:r>
      <w:r w:rsidRPr="00D50473">
        <w:rPr>
          <w:rFonts w:ascii="Kalpurush" w:hAnsi="Kalpurush" w:cs="Kalpurush" w:hint="cs"/>
          <w:sz w:val="24"/>
          <w:szCs w:val="24"/>
          <w:cs/>
          <w:lang w:bidi="bn-IN"/>
        </w:rPr>
        <w:t>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যে ব্যক্তি হালাল</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উপার্জন</w:t>
      </w:r>
      <w:r w:rsidRPr="00D50473">
        <w:rPr>
          <w:rFonts w:ascii="Kalpurush" w:hAnsi="Kalpurush" w:cs="Kalpurush"/>
          <w:sz w:val="24"/>
          <w:szCs w:val="24"/>
          <w:cs/>
          <w:lang w:bidi="bn-IN"/>
        </w:rPr>
        <w:t xml:space="preserve"> থেকে দান</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সদকা</w:t>
      </w:r>
      <w:r w:rsidRPr="00D50473">
        <w:rPr>
          <w:rFonts w:ascii="Kalpurush" w:hAnsi="Kalpurush" w:cs="Kalpurush"/>
          <w:sz w:val="24"/>
          <w:szCs w:val="24"/>
          <w:cs/>
          <w:lang w:bidi="bn-IN"/>
        </w:rPr>
        <w:t xml:space="preserve">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ডান হাত দ্বারা তা কবুল করে থাকেন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সেটা সেই </w:t>
      </w:r>
      <w:r w:rsidRPr="00D50473">
        <w:rPr>
          <w:rFonts w:ascii="Kalpurush" w:hAnsi="Kalpurush" w:cs="Kalpurush" w:hint="cs"/>
          <w:sz w:val="24"/>
          <w:szCs w:val="24"/>
          <w:cs/>
          <w:lang w:bidi="bn-IN"/>
        </w:rPr>
        <w:t>সদকাকারীর</w:t>
      </w:r>
      <w:r w:rsidRPr="00D50473">
        <w:rPr>
          <w:rFonts w:ascii="Kalpurush" w:hAnsi="Kalpurush" w:cs="Kalpurush"/>
          <w:sz w:val="24"/>
          <w:szCs w:val="24"/>
          <w:cs/>
          <w:lang w:bidi="bn-IN"/>
        </w:rPr>
        <w:t xml:space="preserve"> জন্য বৃদ্ধি করতে থাকেন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অবশেষে তা থেকে একটি খেজুর সদৃশ জিনি</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 xml:space="preserve"> উহুদ পাহাড় পরিমাণ বৃদ্ধি হয়ে থাকে। যেমন এ সম্পর্কে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হুরাইরা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থেকে একটি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 তিনি বলেন: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বলেছেন: নিশ্চয়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সদকা কবুল করেন আর তা তিনি তাঁর ডান হাতে গ্রহণ করেন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সেটা তোমাদের কারও জন্য বৃদ্ধি করতে থাকেন </w:t>
      </w:r>
      <w:r w:rsidRPr="00D50473">
        <w:rPr>
          <w:rFonts w:ascii="Kalpurush" w:hAnsi="Kalpurush" w:cs="Kalpurush" w:hint="cs"/>
          <w:sz w:val="24"/>
          <w:szCs w:val="24"/>
          <w:cs/>
          <w:lang w:bidi="bn-IN"/>
        </w:rPr>
        <w:t>যেমন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ভাবে</w:t>
      </w:r>
      <w:r w:rsidRPr="00D50473">
        <w:rPr>
          <w:rFonts w:ascii="Kalpurush" w:hAnsi="Kalpurush" w:cs="Kalpurush"/>
          <w:sz w:val="24"/>
          <w:szCs w:val="24"/>
          <w:cs/>
          <w:lang w:bidi="bn-IN"/>
        </w:rPr>
        <w:t xml:space="preserve"> তোমাদের কেউ তার অশ্বসাবককে লালন পালন করে। অবশেষে সামান্য একটি লোকমা ওহুদ পাহাড় </w:t>
      </w:r>
      <w:r w:rsidRPr="00D50473">
        <w:rPr>
          <w:rFonts w:ascii="Kalpurush" w:hAnsi="Kalpurush" w:cs="Kalpurush" w:hint="cs"/>
          <w:sz w:val="24"/>
          <w:szCs w:val="24"/>
          <w:cs/>
          <w:lang w:bidi="bn-IN"/>
        </w:rPr>
        <w:t>পরিমাণ</w:t>
      </w:r>
      <w:r w:rsidRPr="00D50473">
        <w:rPr>
          <w:rFonts w:ascii="Kalpurush" w:hAnsi="Kalpurush" w:cs="Kalpurush"/>
          <w:sz w:val="24"/>
          <w:szCs w:val="24"/>
          <w:cs/>
          <w:lang w:bidi="bn-IN"/>
        </w:rPr>
        <w:t xml:space="preserve"> বৃদ্ধিপ্রাপ্ত হয়। এ বিষয়টির </w:t>
      </w:r>
      <w:r w:rsidRPr="00D50473">
        <w:rPr>
          <w:rFonts w:ascii="Kalpurush" w:hAnsi="Kalpurush" w:cs="Kalpurush" w:hint="cs"/>
          <w:sz w:val="24"/>
          <w:szCs w:val="24"/>
          <w:cs/>
          <w:lang w:bidi="bn-IN"/>
        </w:rPr>
        <w:t>প্রমাণস্বরূপ</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أَلَمۡ يَعۡلَمُوٓاْ أَنَّ ٱللَّهَ هُوَ يَقۡبَلُ ٱلتَّوۡبَةَ عَنۡ عِبَادِهِۦ وَيَأۡخُذُ ٱلصَّدَقَٰتِ</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তারা কি জানে না যে</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নিশ্চয় আল্লাহ তাঁর বান্দাদের তাওবা কবূল করেন এবং সদাকা গ্রহণ করেন।</w:t>
      </w:r>
      <w:r w:rsidRPr="00D50473">
        <w:rPr>
          <w:rFonts w:ascii="Kalpurush" w:eastAsia="Nikosh" w:hAnsi="Kalpurush" w:cs="Kalpurush" w:hint="cs"/>
          <w:sz w:val="24"/>
          <w:szCs w:val="24"/>
          <w:cs/>
          <w:lang w:bidi="bn-BD"/>
        </w:rPr>
        <w:t>”</w:t>
      </w:r>
      <w:r w:rsidRPr="00D50473">
        <w:rPr>
          <w:rFonts w:ascii="Kalpurush" w:eastAsia="Nikosh" w:hAnsi="Kalpurush" w:cs="Kalpurush" w:hint="cs"/>
          <w:i/>
          <w:iCs/>
          <w:sz w:val="24"/>
          <w:szCs w:val="24"/>
          <w:cs/>
          <w:lang w:bidi="bn-BD"/>
        </w:rPr>
        <w:t xml:space="preserve"> </w:t>
      </w:r>
      <w:r w:rsidRPr="00D50473">
        <w:rPr>
          <w:rFonts w:ascii="Kalpurush" w:hAnsi="Kalpurush" w:cs="Kalpurush"/>
          <w:sz w:val="24"/>
          <w:szCs w:val="24"/>
          <w:cs/>
          <w:lang w:bidi="bn-IN"/>
        </w:rPr>
        <w:t xml:space="preserve">আর আব্দুল্লাহ ইবনে মাসউদ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থেকে </w:t>
      </w:r>
      <w:r w:rsidRPr="00D50473">
        <w:rPr>
          <w:rFonts w:ascii="Kalpurush" w:hAnsi="Kalpurush" w:cs="Kalpurush"/>
          <w:sz w:val="24"/>
          <w:szCs w:val="24"/>
          <w:cs/>
          <w:lang w:bidi="bn-IN"/>
        </w:rPr>
        <w:lastRenderedPageBreak/>
        <w:t>বর্ণিত</w:t>
      </w:r>
      <w:r w:rsidR="000B1C2B">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বলেন: নিশ্চয় </w:t>
      </w:r>
      <w:r w:rsidRPr="00D50473">
        <w:rPr>
          <w:rFonts w:ascii="Kalpurush" w:hAnsi="Kalpurush" w:cs="Kalpurush" w:hint="cs"/>
          <w:sz w:val="24"/>
          <w:szCs w:val="24"/>
          <w:cs/>
          <w:lang w:bidi="bn-IN"/>
        </w:rPr>
        <w:t>সদকা</w:t>
      </w:r>
      <w:r w:rsidRPr="00D50473">
        <w:rPr>
          <w:rFonts w:ascii="Kalpurush" w:hAnsi="Kalpurush" w:cs="Kalpurush"/>
          <w:sz w:val="24"/>
          <w:szCs w:val="24"/>
          <w:cs/>
          <w:lang w:bidi="bn-IN"/>
        </w:rPr>
        <w:t xml:space="preserve"> তার যা</w:t>
      </w:r>
      <w:r w:rsidR="000B1C2B">
        <w:rPr>
          <w:rFonts w:ascii="Kalpurush" w:hAnsi="Kalpurush" w:cs="Kalpurush" w:hint="cs"/>
          <w:sz w:val="24"/>
          <w:szCs w:val="24"/>
          <w:cs/>
          <w:lang w:bidi="bn-BD"/>
        </w:rPr>
        <w:t>চ্ঞা</w:t>
      </w:r>
      <w:r w:rsidRPr="00D50473">
        <w:rPr>
          <w:rFonts w:ascii="Kalpurush" w:hAnsi="Kalpurush" w:cs="Kalpurush"/>
          <w:sz w:val="24"/>
          <w:szCs w:val="24"/>
          <w:cs/>
          <w:lang w:bidi="bn-IN"/>
        </w:rPr>
        <w:t xml:space="preserve">কারীর নিকট পৌঁছার পূর্বে আল্লাহর নিকট পৌঁছে থাকে। এরপর তিনি </w:t>
      </w:r>
      <w:r w:rsidRPr="00D50473">
        <w:rPr>
          <w:rFonts w:ascii="Kalpurush" w:hAnsi="Kalpurush" w:cs="Kalpurush" w:hint="cs"/>
          <w:sz w:val="24"/>
          <w:szCs w:val="24"/>
          <w:cs/>
          <w:lang w:bidi="bn-BD"/>
        </w:rPr>
        <w:t>নিম্নের</w:t>
      </w:r>
      <w:r w:rsidRPr="00D50473">
        <w:rPr>
          <w:rFonts w:ascii="Kalpurush" w:hAnsi="Kalpurush" w:cs="Kalpurush"/>
          <w:sz w:val="24"/>
          <w:szCs w:val="24"/>
          <w:cs/>
          <w:lang w:bidi="bn-IN"/>
        </w:rPr>
        <w:t xml:space="preserve"> আয়াতটি পাঠ করেন</w:t>
      </w:r>
      <w:r w:rsidRPr="00D50473">
        <w:rPr>
          <w:rFonts w:ascii="SolaimanLipi" w:hAnsi="SolaimanLipi" w:cs="SolaimanLipi"/>
          <w:sz w:val="24"/>
          <w:szCs w:val="24"/>
          <w:cs/>
          <w:lang w:bidi="hi-IN"/>
        </w:rPr>
        <w:t xml:space="preserve">। </w:t>
      </w:r>
    </w:p>
    <w:p w:rsidR="0078070D" w:rsidRPr="00D50473" w:rsidRDefault="009C42AD" w:rsidP="009C42AD">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ٱعۡمَلُواْ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فَسَيَرَى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عَمَلَكُمۡ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وَسَتُرَدُّونَ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ٱلۡغَيۡبِ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وَٱلشَّهَٰدَةِ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فَيُنَبِّئُكُم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تَعۡمَلُونَ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١٠٥</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١٠٥</w:t>
      </w:r>
      <w:r w:rsidRPr="00D50473">
        <w:rPr>
          <w:rFonts w:ascii="KFGQPC Uthman Taha Naskh" w:cs="KFGQPC Uthman Taha Naskh"/>
          <w:color w:val="008000"/>
          <w:sz w:val="24"/>
          <w:szCs w:val="24"/>
          <w:rtl/>
        </w:rPr>
        <w:t>]</w:t>
      </w:r>
    </w:p>
    <w:p w:rsidR="0078070D" w:rsidRPr="00D50473" w:rsidRDefault="0078070D" w:rsidP="0078070D">
      <w:pPr>
        <w:bidi w:val="0"/>
        <w:jc w:val="both"/>
        <w:rPr>
          <w:rFonts w:ascii="Kalpurush" w:eastAsia="Nikosh" w:hAnsi="Kalpurush" w:cs="Kalpurush"/>
          <w:i/>
          <w:iCs/>
          <w:sz w:val="24"/>
          <w:szCs w:val="24"/>
          <w:cs/>
          <w:lang w:bidi="bn-BD"/>
        </w:rPr>
      </w:pPr>
      <w:r w:rsidRPr="00D50473">
        <w:rPr>
          <w:rFonts w:ascii="Kalpurush" w:eastAsia="Nikosh" w:hAnsi="Kalpurush" w:cs="Kalpurush" w:hint="cs"/>
          <w:i/>
          <w:iCs/>
          <w:sz w:val="24"/>
          <w:szCs w:val="24"/>
          <w:cs/>
          <w:lang w:bidi="bn-BD"/>
        </w:rPr>
        <w:t xml:space="preserve">“১০৫. </w:t>
      </w:r>
      <w:r w:rsidRPr="00D50473">
        <w:rPr>
          <w:rFonts w:ascii="Kalpurush" w:eastAsia="Nikosh" w:hAnsi="Kalpurush" w:cs="Kalpurush"/>
          <w:i/>
          <w:iCs/>
          <w:sz w:val="24"/>
          <w:szCs w:val="24"/>
          <w:cs/>
          <w:lang w:bidi="bn-BD"/>
        </w:rPr>
        <w:t>আর বল</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তোমরা আমল কর। অতএব</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অচিরেই 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তোমাদের আমল দেখবেন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তাঁর রাসূল ও মুমিনগণও। আর অচিরেই তোমাদেরকে ফিরিয়ে নেয়া হবে গায়েব ও প্রকাশ্যের জ্ঞানীর নিকট। অতঃপর তিনি তোমাদেরকে জানাবেন যা তোমরা আমল করতে সে সম্পর্কে</w:t>
      </w:r>
      <w:r w:rsidRPr="00C0213C">
        <w:rPr>
          <w:rFonts w:ascii="SolaimanLipi" w:eastAsia="Nikosh" w:hAnsi="SolaimanLipi" w:cs="SolaimanLipi"/>
          <w:i/>
          <w:iCs/>
          <w:sz w:val="24"/>
          <w:szCs w:val="24"/>
          <w:cs/>
          <w:lang w:bidi="hi-IN"/>
        </w:rPr>
        <w:t>।</w:t>
      </w:r>
      <w:r w:rsidRPr="00D50473">
        <w:rPr>
          <w:rFonts w:ascii="Kalpurush" w:eastAsia="Nikosh" w:hAnsi="Kalpurush" w:cs="Kalpurush" w:hint="cs"/>
          <w:i/>
          <w:iCs/>
          <w:sz w:val="24"/>
          <w:szCs w:val="24"/>
          <w:cs/>
          <w:lang w:bidi="bn-BD"/>
        </w:rPr>
        <w:t xml:space="preserve">” </w:t>
      </w:r>
      <w:r w:rsidR="00311FF9" w:rsidRPr="00D50473">
        <w:rPr>
          <w:rFonts w:ascii="Kalpurush" w:eastAsia="Nikosh" w:hAnsi="Kalpurush" w:cs="Kalpurush" w:hint="cs"/>
          <w:i/>
          <w:iCs/>
          <w:sz w:val="24"/>
          <w:szCs w:val="24"/>
          <w:cs/>
          <w:lang w:bidi="bn-BD"/>
        </w:rPr>
        <w:t>[</w:t>
      </w:r>
      <w:r w:rsidR="00311FF9" w:rsidRPr="00D50473">
        <w:rPr>
          <w:rFonts w:ascii="Kalpurush" w:eastAsia="Nikosh" w:hAnsi="Kalpurush" w:cs="Kalpurush"/>
          <w:i/>
          <w:iCs/>
          <w:sz w:val="24"/>
          <w:szCs w:val="24"/>
          <w:cs/>
          <w:lang w:bidi="bn-IN"/>
        </w:rPr>
        <w:t>স</w:t>
      </w:r>
      <w:r w:rsidR="00311FF9"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IN"/>
        </w:rPr>
        <w:t>রা</w:t>
      </w:r>
      <w:r w:rsidRPr="00D50473">
        <w:rPr>
          <w:rFonts w:ascii="Kalpurush" w:eastAsia="Nikosh" w:hAnsi="Kalpurush" w:cs="Vrinda" w:hint="cs"/>
          <w:i/>
          <w:iCs/>
          <w:sz w:val="24"/>
          <w:szCs w:val="24"/>
          <w:cs/>
          <w:lang w:bidi="bn-IN"/>
        </w:rPr>
        <w:t xml:space="preserve"> </w:t>
      </w:r>
      <w:r w:rsidR="00311FF9" w:rsidRPr="00D50473">
        <w:rPr>
          <w:rFonts w:ascii="Kalpurush" w:eastAsia="Nikosh" w:hAnsi="Kalpurush" w:cs="Kalpurush" w:hint="cs"/>
          <w:i/>
          <w:iCs/>
          <w:sz w:val="24"/>
          <w:szCs w:val="24"/>
          <w:cs/>
          <w:lang w:bidi="bn-BD"/>
        </w:rPr>
        <w:t>আত-তাওবাহ: ১০৫]</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পাপিষ্ঠদের প্রতি হুমকি</w:t>
      </w:r>
      <w:r w:rsidRPr="00D50473">
        <w:rPr>
          <w:rFonts w:ascii="Kalpurush" w:hAnsi="Kalpurush" w:cs="Kalpurush" w:hint="cs"/>
          <w:b/>
          <w:bCs/>
          <w:color w:val="833C0B" w:themeColor="accent2" w:themeShade="80"/>
          <w:sz w:val="24"/>
          <w:szCs w:val="24"/>
          <w:cs/>
          <w:lang w:bidi="bn-BD"/>
        </w:rPr>
        <w:t>:</w:t>
      </w:r>
    </w:p>
    <w:p w:rsidR="0078070D" w:rsidRPr="00D50473" w:rsidRDefault="0078070D" w:rsidP="009C42A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মুজাহিদ বলেন: এটা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পক্ষ থেকে তার নির্দেশের </w:t>
      </w:r>
      <w:r w:rsidRPr="00D50473">
        <w:rPr>
          <w:rFonts w:ascii="Kalpurush" w:hAnsi="Kalpurush" w:cs="Kalpurush" w:hint="cs"/>
          <w:sz w:val="24"/>
          <w:szCs w:val="24"/>
          <w:cs/>
          <w:lang w:bidi="bn-IN"/>
        </w:rPr>
        <w:t>বিরুদ্ধ</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চারীদের</w:t>
      </w:r>
      <w:r w:rsidRPr="00D50473">
        <w:rPr>
          <w:rFonts w:ascii="Kalpurush" w:hAnsi="Kalpurush" w:cs="Kalpurush"/>
          <w:sz w:val="24"/>
          <w:szCs w:val="24"/>
          <w:cs/>
          <w:lang w:bidi="bn-IN"/>
        </w:rPr>
        <w:t xml:space="preserve"> প্রতি ভীতিপ্রদর্শনস্বরূপ বলা হচ্ছে যে</w:t>
      </w:r>
      <w:r w:rsidRPr="00D50473">
        <w:rPr>
          <w:rFonts w:ascii="Kalpurush" w:hAnsi="Kalpurush" w:cs="Kalpurush"/>
          <w:sz w:val="24"/>
          <w:szCs w:val="24"/>
        </w:rPr>
        <w:t xml:space="preserve">, </w:t>
      </w:r>
      <w:r w:rsidRPr="00D50473">
        <w:rPr>
          <w:rFonts w:ascii="Kalpurush" w:hAnsi="Kalpurush" w:cs="Kalpurush"/>
          <w:sz w:val="24"/>
          <w:szCs w:val="24"/>
          <w:cs/>
          <w:lang w:bidi="bn-IN"/>
        </w:rPr>
        <w:t>অবশ্যই তাদের কর্মসমূহ আল্লাহ তা</w:t>
      </w:r>
      <w:r w:rsidRPr="00D50473">
        <w:rPr>
          <w:rFonts w:ascii="Kalpurush" w:hAnsi="Kalpurush" w:cs="Kalpurush"/>
          <w:sz w:val="24"/>
          <w:szCs w:val="24"/>
        </w:rPr>
        <w:t>‘</w:t>
      </w:r>
      <w:r w:rsidRPr="00D50473">
        <w:rPr>
          <w:rFonts w:ascii="Kalpurush" w:hAnsi="Kalpurush" w:cs="Kalpurush"/>
          <w:sz w:val="24"/>
          <w:szCs w:val="24"/>
          <w:cs/>
          <w:lang w:bidi="bn-IN"/>
        </w:rPr>
        <w:t>আলা</w:t>
      </w:r>
      <w:r w:rsidRPr="00D50473">
        <w:rPr>
          <w:rFonts w:ascii="Kalpurush" w:hAnsi="Kalpurush" w:cs="Kalpurush"/>
          <w:sz w:val="24"/>
          <w:szCs w:val="24"/>
        </w:rPr>
        <w:t xml:space="preserve">, </w:t>
      </w:r>
      <w:r w:rsidRPr="00D50473">
        <w:rPr>
          <w:rFonts w:ascii="Kalpurush" w:hAnsi="Kalpurush" w:cs="Kalpurush"/>
          <w:sz w:val="24"/>
          <w:szCs w:val="24"/>
          <w:cs/>
          <w:lang w:bidi="bn-IN"/>
        </w:rPr>
        <w:t>তাঁর রাসূল ও মুমিনগণের নিকট উত্থাপিত হবে</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কিয়ামতের দিন এটা অবশ্যই হবে</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 xml:space="preserve">যেমন তিনি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يَوۡمَئِذٖ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تُعۡرَضُونَ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تَخۡفَىٰ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خَافِيَةٞ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الحاقة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١٨</w:t>
      </w:r>
      <w:r w:rsidR="009C42A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alpurush" w:hAnsi="Kalpurush" w:cs="Kalpurush"/>
          <w:sz w:val="24"/>
          <w:szCs w:val="24"/>
          <w:cs/>
          <w:lang w:bidi="bn-IN"/>
        </w:rPr>
        <w:t xml:space="preserve">তিনি আরও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تُبۡلَى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ٱلسَّرَآئِرُ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الطارق</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w:t>
      </w:r>
      <w:r w:rsidR="009C42AD" w:rsidRPr="00D50473">
        <w:rPr>
          <w:rFonts w:ascii="KFGQPC Uthman Taha Naskh" w:cs="KFGQPC Uthman Taha Naskh" w:hint="cs"/>
          <w:color w:val="008000"/>
          <w:sz w:val="24"/>
          <w:szCs w:val="24"/>
          <w:rtl/>
        </w:rPr>
        <w:t>]</w:t>
      </w:r>
      <w:r w:rsidRPr="00D50473">
        <w:rPr>
          <w:rFonts w:ascii="KFGQPC Uthman Taha Naskh" w:cs="Mangal" w:hint="cs"/>
          <w:color w:val="008000"/>
          <w:sz w:val="24"/>
          <w:szCs w:val="24"/>
          <w:cs/>
          <w:lang w:bidi="hi-IN"/>
        </w:rPr>
        <w:t xml:space="preserve"> </w:t>
      </w:r>
      <w:r w:rsidRPr="00D50473">
        <w:rPr>
          <w:rFonts w:ascii="Kalpurush" w:hAnsi="Kalpurush" w:cs="Kalpurush"/>
          <w:sz w:val="24"/>
          <w:szCs w:val="24"/>
          <w:cs/>
          <w:lang w:bidi="bn-IN"/>
        </w:rPr>
        <w:t xml:space="preserve">তিনি আরও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وَحُصِّلَ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ٱلصُّدُورِ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العاديات</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w:t>
      </w:r>
      <w:r w:rsidR="009C42A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Pr>
        <w:t xml:space="preserve"> </w:t>
      </w:r>
      <w:r w:rsidRPr="00D50473">
        <w:rPr>
          <w:rFonts w:ascii="KFGQPC Uthman Taha Naskh" w:cs="Vrinda" w:hint="cs"/>
          <w:color w:val="008000"/>
          <w:sz w:val="24"/>
          <w:szCs w:val="24"/>
          <w:cs/>
          <w:lang w:bidi="bn-BD"/>
        </w:rPr>
        <w:t xml:space="preserve"> </w:t>
      </w:r>
      <w:r w:rsidRPr="00D50473">
        <w:rPr>
          <w:rFonts w:ascii="Kalpurush" w:hAnsi="Kalpurush" w:cs="Kalpurush"/>
          <w:sz w:val="24"/>
          <w:szCs w:val="24"/>
          <w:cs/>
          <w:lang w:bidi="bn-IN"/>
        </w:rPr>
        <w:t>আর সেটা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পৃথিবীতে লোকদের জন্য তা প্রকাশ করে দিবেন।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ইমাম বুখারি </w:t>
      </w:r>
      <w:r w:rsidRPr="00D50473">
        <w:rPr>
          <w:rFonts w:ascii="Kalpurush" w:hAnsi="Kalpurush" w:cs="Kalpurush" w:hint="cs"/>
          <w:sz w:val="24"/>
          <w:szCs w:val="24"/>
          <w:cs/>
          <w:lang w:bidi="bn-BD"/>
        </w:rPr>
        <w:t>রহ.</w:t>
      </w:r>
      <w:r w:rsidRPr="00D50473">
        <w:rPr>
          <w:rFonts w:ascii="Kalpurush" w:hAnsi="Kalpurush" w:cs="Kalpurush"/>
          <w:sz w:val="24"/>
          <w:szCs w:val="24"/>
          <w:cs/>
          <w:lang w:bidi="bn-IN"/>
        </w:rPr>
        <w:t xml:space="preserve"> বলেন: মা আয়েশা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বলেন: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ব্যক্তির সৎ আমল যদি তোমাকে চমৎকৃত করে তবে তুমি বল: </w:t>
      </w:r>
      <w:r w:rsidRPr="00D50473">
        <w:rPr>
          <w:rFonts w:cs="KFGQPC Uthmanic Script HAFS"/>
          <w:color w:val="339933"/>
          <w:sz w:val="24"/>
          <w:szCs w:val="24"/>
          <w:rtl/>
        </w:rPr>
        <w:t>وَقُلِ ٱعۡمَلُواْ فَسَيَرَى ٱللَّهُ عَمَلَكُمۡ وَرَسُولُهُۥ وَٱلۡمُؤۡمِنُونَ</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শরীফে </w:t>
      </w:r>
      <w:r w:rsidRPr="00D50473">
        <w:rPr>
          <w:rFonts w:ascii="Kalpurush" w:hAnsi="Kalpurush" w:cs="Kalpurush" w:hint="cs"/>
          <w:sz w:val="24"/>
          <w:szCs w:val="24"/>
          <w:cs/>
          <w:lang w:bidi="bn-IN"/>
        </w:rPr>
        <w:t>এরূপ</w:t>
      </w:r>
      <w:r w:rsidRPr="00D50473">
        <w:rPr>
          <w:rFonts w:ascii="Kalpurush" w:hAnsi="Kalpurush" w:cs="Kalpurush"/>
          <w:sz w:val="24"/>
          <w:szCs w:val="24"/>
          <w:cs/>
          <w:lang w:bidi="bn-IN"/>
        </w:rPr>
        <w:t xml:space="preserve"> একটি বিষয় বর্ণিত হয়েছে।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lastRenderedPageBreak/>
        <w:t xml:space="preserve">ইমাম আহমাদ আনাস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থেকে বর্ণনা করেন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বলেছেন: তোমাদের উপর এমনটি নয় যে</w:t>
      </w:r>
      <w:r w:rsidRPr="00D50473">
        <w:rPr>
          <w:rFonts w:ascii="Kalpurush" w:hAnsi="Kalpurush" w:cs="Kalpurush"/>
          <w:sz w:val="24"/>
          <w:szCs w:val="24"/>
        </w:rPr>
        <w:t xml:space="preserve">, </w:t>
      </w:r>
      <w:r w:rsidRPr="00D50473">
        <w:rPr>
          <w:rFonts w:ascii="Kalpurush" w:hAnsi="Kalpurush" w:cs="Kalpurush"/>
          <w:sz w:val="24"/>
          <w:szCs w:val="24"/>
          <w:cs/>
          <w:lang w:bidi="bn-IN"/>
        </w:rPr>
        <w:t>তোমরা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আমলের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দ্বারা </w:t>
      </w:r>
      <w:r w:rsidRPr="00D50473">
        <w:rPr>
          <w:rFonts w:ascii="Kalpurush" w:hAnsi="Kalpurush" w:cs="Kalpurush" w:hint="cs"/>
          <w:sz w:val="24"/>
          <w:szCs w:val="24"/>
          <w:cs/>
          <w:lang w:bidi="bn-IN"/>
        </w:rPr>
        <w:t>আশ্চর্যান্বিত</w:t>
      </w:r>
      <w:r w:rsidRPr="00D50473">
        <w:rPr>
          <w:rFonts w:ascii="Kalpurush" w:hAnsi="Kalpurush" w:cs="Kalpurush"/>
          <w:sz w:val="24"/>
          <w:szCs w:val="24"/>
          <w:cs/>
          <w:lang w:bidi="bn-IN"/>
        </w:rPr>
        <w:t xml:space="preserve">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তবে সে যেন দেখে নেয় কিসের দ্বারা ঐ ব্যক্তির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শেষ হচ্ছে। কেননা ঐ ব্যক্তি তার জীবনের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 সময়ে সৎ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আমল করতে থাকে</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যদি সে এরই উপর মৃত্যুবরণ করে তবে সে জান্নাতে প্রবেশ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কখনও তার পরিবর্তন ঘটে যায় ফলে </w:t>
      </w:r>
      <w:r w:rsidRPr="00D50473">
        <w:rPr>
          <w:rFonts w:ascii="Kalpurush" w:hAnsi="Kalpurush" w:cs="Kalpurush" w:hint="cs"/>
          <w:sz w:val="24"/>
          <w:szCs w:val="24"/>
          <w:cs/>
          <w:lang w:bidi="bn-IN"/>
        </w:rPr>
        <w:t>মন্দ</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কর্ম</w:t>
      </w:r>
      <w:r w:rsidRPr="00D50473">
        <w:rPr>
          <w:rFonts w:ascii="Kalpurush" w:hAnsi="Kalpurush" w:cs="Kalpurush"/>
          <w:sz w:val="24"/>
          <w:szCs w:val="24"/>
          <w:cs/>
          <w:lang w:bidi="bn-IN"/>
        </w:rPr>
        <w:t xml:space="preserve"> করতে থাকে।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অনুরূপভাবে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ব্যক্তি তার জীবনের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 সময় অসৎ আমল করতে থাকে যদি সে এরই উপর মৃত্যুবরণ করে তবে সে জাহান্নামে প্রবেশ করবে। আবার দেখা যায় তার পরিবর্তন ঘটে ফলে সৎকর্ম করতে থাকে। যখন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বান্দার কল্যাণ চান তার মৃত্যুর </w:t>
      </w:r>
      <w:r w:rsidRPr="00D50473">
        <w:rPr>
          <w:rFonts w:ascii="Kalpurush" w:hAnsi="Kalpurush" w:cs="Kalpurush" w:hint="cs"/>
          <w:sz w:val="24"/>
          <w:szCs w:val="24"/>
          <w:cs/>
          <w:lang w:bidi="bn-IN"/>
        </w:rPr>
        <w:t>পূর্বে</w:t>
      </w:r>
      <w:r w:rsidRPr="00D50473">
        <w:rPr>
          <w:rFonts w:ascii="Kalpurush" w:hAnsi="Kalpurush" w:cs="Kalpurush"/>
          <w:sz w:val="24"/>
          <w:szCs w:val="24"/>
          <w:cs/>
          <w:lang w:bidi="bn-IN"/>
        </w:rPr>
        <w:t xml:space="preserve"> সে অনুযায়ী তার দ্বারা আমল করিয়ে নেন। সাহাবীরা প্রশ্ন করলেন: হে আল্লাহর রাসূল!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ভাবে তার দ্বারা আমল করিয়ে নেন। তিনি বললেন: তাকে সৎকর্ম করার সামর্থ্য দান করেন।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এরই উপর তার </w:t>
      </w:r>
      <w:r w:rsidRPr="00D50473">
        <w:rPr>
          <w:rFonts w:ascii="Kalpurush" w:hAnsi="Kalpurush" w:cs="Kalpurush" w:hint="cs"/>
          <w:sz w:val="24"/>
          <w:szCs w:val="24"/>
          <w:cs/>
          <w:lang w:bidi="bn-IN"/>
        </w:rPr>
        <w:t>মৃত্যু</w:t>
      </w:r>
      <w:r w:rsidRPr="00D50473">
        <w:rPr>
          <w:rFonts w:ascii="Kalpurush" w:hAnsi="Kalpurush" w:cs="Kalpurush"/>
          <w:sz w:val="24"/>
          <w:szCs w:val="24"/>
          <w:cs/>
          <w:lang w:bidi="bn-IN"/>
        </w:rPr>
        <w:t xml:space="preserve"> ঘটান। এ </w:t>
      </w:r>
      <w:r w:rsidRPr="00D50473">
        <w:rPr>
          <w:rFonts w:ascii="Kalpurush" w:hAnsi="Kalpurush" w:cs="Kalpurush" w:hint="cs"/>
          <w:sz w:val="24"/>
          <w:szCs w:val="24"/>
          <w:cs/>
          <w:lang w:bidi="bn-IN"/>
        </w:rPr>
        <w:t>হাদিসটি</w:t>
      </w:r>
      <w:r w:rsidRPr="00D50473">
        <w:rPr>
          <w:rFonts w:ascii="Kalpurush" w:hAnsi="Kalpurush" w:cs="Kalpurush"/>
          <w:sz w:val="24"/>
          <w:szCs w:val="24"/>
          <w:cs/>
          <w:lang w:bidi="bn-IN"/>
        </w:rPr>
        <w:t xml:space="preserve"> শুধুমাত্র ইমাম আহমাদ বর্ণনা করেছেন। </w:t>
      </w:r>
    </w:p>
    <w:p w:rsidR="009C42AD" w:rsidRPr="00D50473" w:rsidRDefault="009C42AD" w:rsidP="009C42A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وَءَاخَرُونَ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مُرۡجَوۡنَ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لِأَمۡرِ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يُعَذِّبُهُمۡ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يَتُوبُ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حَكِيمٞ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١٠٦</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١٠٦</w:t>
      </w:r>
      <w:r w:rsidRPr="00D50473">
        <w:rPr>
          <w:rFonts w:ascii="KFGQPC Uthman Taha Naskh" w:cs="KFGQPC Uthman Taha Naskh"/>
          <w:color w:val="008000"/>
          <w:sz w:val="24"/>
          <w:szCs w:val="24"/>
          <w:rtl/>
        </w:rPr>
        <w:t xml:space="preserve">]  </w:t>
      </w:r>
    </w:p>
    <w:p w:rsidR="0078070D" w:rsidRPr="00D50473" w:rsidRDefault="0078070D" w:rsidP="009C42AD">
      <w:pPr>
        <w:bidi w:val="0"/>
        <w:jc w:val="both"/>
        <w:rPr>
          <w:rFonts w:ascii="Kalpurush" w:eastAsia="Nikosh" w:hAnsi="Kalpurush" w:cs="Kalpurush"/>
          <w:i/>
          <w:iCs/>
          <w:sz w:val="24"/>
          <w:szCs w:val="24"/>
          <w:cs/>
          <w:lang w:bidi="bn-BD"/>
        </w:rPr>
      </w:pPr>
      <w:r w:rsidRPr="00D50473">
        <w:rPr>
          <w:rFonts w:ascii="Kalpurush" w:eastAsia="Nikosh" w:hAnsi="Kalpurush" w:cs="Kalpurush" w:hint="cs"/>
          <w:i/>
          <w:iCs/>
          <w:sz w:val="24"/>
          <w:szCs w:val="24"/>
          <w:cs/>
          <w:lang w:bidi="bn-BD"/>
        </w:rPr>
        <w:t xml:space="preserve">“১০৬. </w:t>
      </w:r>
      <w:r w:rsidRPr="00D50473">
        <w:rPr>
          <w:rFonts w:ascii="Kalpurush" w:eastAsia="Nikosh" w:hAnsi="Kalpurush" w:cs="Kalpurush"/>
          <w:i/>
          <w:iCs/>
          <w:sz w:val="24"/>
          <w:szCs w:val="24"/>
          <w:cs/>
          <w:lang w:bidi="bn-BD"/>
        </w:rPr>
        <w:t>আর আল্লাহর আদেশের অপেক্ষায় অপর কিছু লোকের সিদ্ধান্ত পিছিয়ে</w:t>
      </w:r>
      <w:r w:rsidR="005D0B14">
        <w:rPr>
          <w:rFonts w:ascii="Kalpurush" w:eastAsia="Nikosh" w:hAnsi="Kalpurush" w:cs="Kalpurush"/>
          <w:i/>
          <w:iCs/>
          <w:sz w:val="24"/>
          <w:szCs w:val="24"/>
          <w:cs/>
          <w:lang w:bidi="bn-BD"/>
        </w:rPr>
        <w:t xml:space="preserve"> দেওয়া </w:t>
      </w:r>
      <w:r w:rsidRPr="00D50473">
        <w:rPr>
          <w:rFonts w:ascii="Kalpurush" w:eastAsia="Nikosh" w:hAnsi="Kalpurush" w:cs="Kalpurush"/>
          <w:i/>
          <w:iCs/>
          <w:sz w:val="24"/>
          <w:szCs w:val="24"/>
          <w:cs/>
          <w:lang w:bidi="bn-BD"/>
        </w:rPr>
        <w:t xml:space="preserve">হলো। তিনি তাদেরকে </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আযাব দেবেন নয়তো তাদের তাওবা কবূল করবেন। আর </w:t>
      </w:r>
      <w:r w:rsidRPr="00D50473">
        <w:rPr>
          <w:rFonts w:ascii="Kalpurush" w:eastAsia="Nikosh" w:hAnsi="Kalpurush" w:cs="Kalpurush" w:hint="cs"/>
          <w:i/>
          <w:iCs/>
          <w:sz w:val="24"/>
          <w:szCs w:val="24"/>
          <w:cs/>
          <w:lang w:bidi="bn-BD"/>
        </w:rPr>
        <w:t>আল্লাহ</w:t>
      </w:r>
      <w:r w:rsidRPr="00D50473">
        <w:rPr>
          <w:rFonts w:ascii="Kalpurush" w:eastAsia="Nikosh" w:hAnsi="Kalpurush" w:cs="Kalpurush"/>
          <w:i/>
          <w:iCs/>
          <w:sz w:val="24"/>
          <w:szCs w:val="24"/>
          <w:cs/>
          <w:lang w:bidi="bn-BD"/>
        </w:rPr>
        <w:t xml:space="preserve"> সর্বজ্ঞ</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প্রজ্ঞাময়।</w:t>
      </w:r>
      <w:r w:rsidR="00311FF9" w:rsidRPr="00D50473">
        <w:rPr>
          <w:rFonts w:ascii="Kalpurush" w:eastAsia="Nikosh" w:hAnsi="Kalpurush" w:cs="Kalpurush" w:hint="cs"/>
          <w:i/>
          <w:iCs/>
          <w:sz w:val="24"/>
          <w:szCs w:val="24"/>
          <w:cs/>
          <w:lang w:bidi="bn-BD"/>
        </w:rPr>
        <w:t>” [সূরা আত-তাওবাহ: ১০৬]</w:t>
      </w:r>
    </w:p>
    <w:p w:rsidR="0078070D" w:rsidRPr="00372BCB" w:rsidRDefault="0078070D" w:rsidP="0078070D">
      <w:pPr>
        <w:bidi w:val="0"/>
        <w:spacing w:after="0"/>
        <w:jc w:val="both"/>
        <w:rPr>
          <w:rFonts w:ascii="Kalpurush" w:hAnsi="Kalpurush" w:cs="Kalpurush"/>
          <w:b/>
          <w:bCs/>
          <w:color w:val="833C0B" w:themeColor="accent2" w:themeShade="80"/>
          <w:sz w:val="24"/>
          <w:szCs w:val="24"/>
          <w:lang w:bidi="bn-BD"/>
        </w:rPr>
      </w:pPr>
      <w:r w:rsidRPr="00372BCB">
        <w:rPr>
          <w:rFonts w:ascii="Kalpurush" w:hAnsi="Kalpurush" w:cs="Kalpurush"/>
          <w:b/>
          <w:bCs/>
          <w:color w:val="833C0B" w:themeColor="accent2" w:themeShade="80"/>
          <w:sz w:val="24"/>
          <w:szCs w:val="24"/>
          <w:cs/>
          <w:lang w:bidi="bn-IN"/>
        </w:rPr>
        <w:t>তাবুক যুদ্ধে অংশগ্রহণ থেকে বিরত থাকা তিন সাহাবীর ব্যাপারে সিদ্ধান্ত বিলম্বিত করা</w:t>
      </w:r>
      <w:r w:rsidRPr="00372BCB">
        <w:rPr>
          <w:rFonts w:ascii="Kalpurush" w:hAnsi="Kalpurush" w:cs="Kalpurush" w:hint="cs"/>
          <w:b/>
          <w:bCs/>
          <w:color w:val="833C0B" w:themeColor="accent2" w:themeShade="80"/>
          <w:sz w:val="24"/>
          <w:szCs w:val="24"/>
          <w:cs/>
          <w:lang w:bidi="bn-BD"/>
        </w:rPr>
        <w:t>:</w:t>
      </w:r>
    </w:p>
    <w:p w:rsidR="0078070D" w:rsidRPr="00D50473" w:rsidRDefault="0078070D" w:rsidP="009C42AD">
      <w:pPr>
        <w:bidi w:val="0"/>
        <w:spacing w:after="0"/>
        <w:jc w:val="both"/>
        <w:rPr>
          <w:rFonts w:ascii="Kalpurush" w:hAnsi="Kalpurush" w:cs="Kalpurush"/>
          <w:sz w:val="24"/>
          <w:szCs w:val="24"/>
        </w:rPr>
      </w:pPr>
      <w:r w:rsidRPr="00D50473">
        <w:rPr>
          <w:rFonts w:ascii="Kalpurush" w:hAnsi="Kalpurush" w:cs="Kalpurush"/>
          <w:sz w:val="24"/>
          <w:szCs w:val="24"/>
          <w:cs/>
          <w:lang w:bidi="bn-IN"/>
        </w:rPr>
        <w:lastRenderedPageBreak/>
        <w:t>ইবনে আব্বাস</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ইকরিমা</w:t>
      </w:r>
      <w:r w:rsidRPr="00D50473">
        <w:rPr>
          <w:rFonts w:ascii="Kalpurush" w:hAnsi="Kalpurush" w:cs="Kalpurush"/>
          <w:sz w:val="24"/>
          <w:szCs w:val="24"/>
        </w:rPr>
        <w:t xml:space="preserve">, </w:t>
      </w:r>
      <w:r w:rsidRPr="00D50473">
        <w:rPr>
          <w:rFonts w:ascii="Kalpurush" w:hAnsi="Kalpurush" w:cs="Kalpurush"/>
          <w:sz w:val="24"/>
          <w:szCs w:val="24"/>
          <w:cs/>
          <w:lang w:bidi="bn-IN"/>
        </w:rPr>
        <w:t>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হ্হাক </w:t>
      </w:r>
      <w:r w:rsidRPr="00D50473">
        <w:rPr>
          <w:rFonts w:ascii="Kalpurush" w:hAnsi="Kalpurush" w:cs="Kalpurush" w:hint="cs"/>
          <w:sz w:val="24"/>
          <w:szCs w:val="24"/>
          <w:cs/>
          <w:lang w:bidi="bn-IN"/>
        </w:rPr>
        <w:t>প্রমুখ</w:t>
      </w:r>
      <w:r w:rsidRPr="00D50473">
        <w:rPr>
          <w:rFonts w:ascii="Kalpurush" w:hAnsi="Kalpurush" w:cs="Kalpurush"/>
          <w:sz w:val="24"/>
          <w:szCs w:val="24"/>
          <w:cs/>
          <w:lang w:bidi="bn-IN"/>
        </w:rPr>
        <w:t xml:space="preserve"> থেকে বর্ণিত: ওরা তিন ব্যক্তি যারা বিলম্বে তাওবাহ করেছে। তারা হচ্ছে মুরারা ইবনু রবী</w:t>
      </w:r>
      <w:r w:rsidRPr="00D50473">
        <w:rPr>
          <w:rFonts w:ascii="Kalpurush" w:hAnsi="Kalpurush" w:cs="Kalpurush"/>
          <w:sz w:val="24"/>
          <w:szCs w:val="24"/>
        </w:rPr>
        <w:t xml:space="preserve">‘, </w:t>
      </w:r>
      <w:r w:rsidRPr="00D50473">
        <w:rPr>
          <w:rFonts w:ascii="Kalpurush" w:hAnsi="Kalpurush" w:cs="Kalpurush"/>
          <w:sz w:val="24"/>
          <w:szCs w:val="24"/>
          <w:cs/>
          <w:lang w:bidi="bn-IN"/>
        </w:rPr>
        <w:t>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মালেক এবং হিলাল ইবনু উমাইয়া। তারা তাবুক যুদ্ধে </w:t>
      </w:r>
      <w:r w:rsidRPr="00D50473">
        <w:rPr>
          <w:rFonts w:ascii="Kalpurush" w:hAnsi="Kalpurush" w:cs="Kalpurush" w:hint="cs"/>
          <w:sz w:val="24"/>
          <w:szCs w:val="24"/>
          <w:cs/>
          <w:lang w:bidi="bn-IN"/>
        </w:rPr>
        <w:t>গমন</w:t>
      </w:r>
      <w:r w:rsidRPr="00D50473">
        <w:rPr>
          <w:rFonts w:ascii="Kalpurush" w:hAnsi="Kalpurush" w:cs="Kalpurush"/>
          <w:sz w:val="24"/>
          <w:szCs w:val="24"/>
          <w:cs/>
          <w:lang w:bidi="bn-IN"/>
        </w:rPr>
        <w:t xml:space="preserve"> করা থেকে ঐ সমস্ত লোকদের সাথে বসে ছিল যারা নিছক অলসতা</w:t>
      </w:r>
      <w:r w:rsidRPr="00D50473">
        <w:rPr>
          <w:rFonts w:ascii="Kalpurush" w:hAnsi="Kalpurush" w:cs="Kalpurush"/>
          <w:sz w:val="24"/>
          <w:szCs w:val="24"/>
        </w:rPr>
        <w:t xml:space="preserve">, </w:t>
      </w:r>
      <w:r w:rsidRPr="00D50473">
        <w:rPr>
          <w:rFonts w:ascii="Kalpurush" w:hAnsi="Kalpurush" w:cs="Kalpurush"/>
          <w:sz w:val="24"/>
          <w:szCs w:val="24"/>
          <w:cs/>
          <w:lang w:bidi="bn-IN"/>
        </w:rPr>
        <w:t>জানের হিফাযাত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উৎকৃষ্ট </w:t>
      </w:r>
      <w:r w:rsidRPr="00D50473">
        <w:rPr>
          <w:rFonts w:ascii="Kalpurush" w:hAnsi="Kalpurush" w:cs="Kalpurush" w:hint="cs"/>
          <w:sz w:val="24"/>
          <w:szCs w:val="24"/>
          <w:cs/>
          <w:lang w:bidi="bn-IN"/>
        </w:rPr>
        <w:t>ফলফুল</w:t>
      </w:r>
      <w:r w:rsidRPr="00D50473">
        <w:rPr>
          <w:rFonts w:ascii="Kalpurush" w:hAnsi="Kalpurush" w:cs="Kalpurush"/>
          <w:sz w:val="24"/>
          <w:szCs w:val="24"/>
          <w:cs/>
          <w:lang w:bidi="bn-IN"/>
        </w:rPr>
        <w:t xml:space="preserve"> লাভ</w:t>
      </w:r>
      <w:r w:rsidRPr="00D50473">
        <w:rPr>
          <w:rFonts w:ascii="Kalpurush" w:hAnsi="Kalpurush" w:cs="Kalpurush"/>
          <w:sz w:val="24"/>
          <w:szCs w:val="24"/>
        </w:rPr>
        <w:t xml:space="preserve">, </w:t>
      </w:r>
      <w:r w:rsidRPr="00D50473">
        <w:rPr>
          <w:rFonts w:ascii="Kalpurush" w:hAnsi="Kalpurush" w:cs="Kalpurush" w:hint="cs"/>
          <w:sz w:val="24"/>
          <w:szCs w:val="24"/>
          <w:cs/>
          <w:lang w:bidi="bn-IN"/>
        </w:rPr>
        <w:t>গোমরাহি</w:t>
      </w:r>
      <w:r w:rsidRPr="00D50473">
        <w:rPr>
          <w:rFonts w:ascii="Kalpurush" w:hAnsi="Kalpurush" w:cs="Kalpurush"/>
          <w:sz w:val="24"/>
          <w:szCs w:val="24"/>
          <w:cs/>
          <w:lang w:bidi="bn-IN"/>
        </w:rPr>
        <w:t xml:space="preserve"> ও আরাম আয়েশের টানে তাবুক যুদ্ধে </w:t>
      </w:r>
      <w:r w:rsidRPr="00D50473">
        <w:rPr>
          <w:rFonts w:ascii="Kalpurush" w:hAnsi="Kalpurush" w:cs="Kalpurush" w:hint="cs"/>
          <w:sz w:val="24"/>
          <w:szCs w:val="24"/>
          <w:cs/>
          <w:lang w:bidi="bn-IN"/>
        </w:rPr>
        <w:t>গমন</w:t>
      </w:r>
      <w:r w:rsidRPr="00D50473">
        <w:rPr>
          <w:rFonts w:ascii="Kalpurush" w:hAnsi="Kalpurush" w:cs="Kalpurush"/>
          <w:sz w:val="24"/>
          <w:szCs w:val="24"/>
          <w:cs/>
          <w:lang w:bidi="bn-IN"/>
        </w:rPr>
        <w:t xml:space="preserve"> করা থেকে বসে রয়েছিল।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নের প্রতি সন্দেহ ও কপটতার কারণে নয়। তাদে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মাঝে একটি দল ছিল যারা নিজেদেরকে খুঁটির সাথে বেঁধেছিল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 আবু লুবাবা ও 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 সাথিরা। অপর একটি দল যারা তা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তারা হচ্ছে উল্ল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খিত তিন ব্যক্তি। এদের পূর্বে আবু লুবাবা ও 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র সাথিদের তাওবার ব্যাপারে আয়াত অবতীর্ণ হয়।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وَٱلۡمُهَٰجِرِينَ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وَٱلۡأَنصَارِ</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١١٧</w:t>
      </w:r>
      <w:r w:rsidRPr="00D50473">
        <w:rPr>
          <w:rFonts w:ascii="KFGQPC Uthman Taha Naskh" w:cs="KFGQPC Uthman Taha Naskh"/>
          <w:color w:val="008000"/>
          <w:sz w:val="24"/>
          <w:szCs w:val="24"/>
          <w:rtl/>
        </w:rPr>
        <w:t xml:space="preserve">)  </w:t>
      </w:r>
      <w:r w:rsidRPr="00D50473">
        <w:rPr>
          <w:rFonts w:ascii="Kalpurush" w:hAnsi="Kalpurush" w:cs="Kalpurush"/>
          <w:sz w:val="24"/>
          <w:szCs w:val="24"/>
          <w:cs/>
          <w:lang w:bidi="bn-IN"/>
        </w:rPr>
        <w:t xml:space="preserve"> অবশেষে অবতীর্ণ হয়</w:t>
      </w:r>
      <w:r w:rsidRPr="00D50473">
        <w:rPr>
          <w:rFonts w:ascii="Kalpurush" w:hAnsi="Kalpurush" w:cs="Vrinda" w:hint="cs"/>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ٱلثَّلَٰثَةِ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خُلِّفُواْ</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١١٨</w:t>
      </w:r>
      <w:r w:rsidR="009C42AD" w:rsidRPr="00D50473">
        <w:rPr>
          <w:rFonts w:ascii="KFGQPC Uthman Taha Naskh" w:cs="KFGQPC Uthman Taha Naskh" w:hint="cs"/>
          <w:color w:val="008000"/>
          <w:sz w:val="24"/>
          <w:szCs w:val="24"/>
          <w:rtl/>
        </w:rPr>
        <w:t>]</w:t>
      </w:r>
      <w:r w:rsidRPr="00D50473">
        <w:rPr>
          <w:rFonts w:cs="KFGQPC Uthmanic Script HAFS" w:hint="cs"/>
          <w:b/>
          <w:bCs/>
          <w:color w:val="339933"/>
          <w:sz w:val="24"/>
          <w:szCs w:val="24"/>
          <w:cs/>
          <w:lang w:bidi="bn-BD"/>
        </w:rPr>
        <w:t xml:space="preserve"> </w:t>
      </w:r>
      <w:r w:rsidR="009C42AD" w:rsidRPr="00D50473">
        <w:rPr>
          <w:rFonts w:ascii="Kalpurush" w:hAnsi="Kalpurush" w:cs="Kalpurush"/>
          <w:b/>
          <w:bCs/>
          <w:color w:val="339933"/>
          <w:sz w:val="24"/>
          <w:szCs w:val="24"/>
          <w:rtl/>
        </w:rPr>
        <w:t>-</w:t>
      </w:r>
      <w:r w:rsidRPr="00D50473">
        <w:rPr>
          <w:rFonts w:ascii="Kalpurush" w:hAnsi="Kalpurush" w:cs="Kalpurush"/>
          <w:sz w:val="24"/>
          <w:szCs w:val="24"/>
          <w:cs/>
          <w:lang w:bidi="bn-IN"/>
        </w:rPr>
        <w:t>যার বর্ণনা অচিরেই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মালেকের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আলোচনা করা হবে। আর আল্লাহর বাণী </w:t>
      </w:r>
      <w:r w:rsidRPr="00D50473">
        <w:rPr>
          <w:rFonts w:ascii="Traditional Arabic" w:hAnsi="Traditional Arabic" w:cs="KFGQPC Uthmanic Script HAFS"/>
          <w:color w:val="339933"/>
          <w:sz w:val="24"/>
          <w:szCs w:val="24"/>
          <w:rtl/>
        </w:rPr>
        <w:t>إِمَّا يُعَذِّبُهُمْ وَإِمَّا يَتُوبَ عَلَيْهِمْ</w:t>
      </w:r>
      <w:r w:rsidRPr="00D50473">
        <w:rPr>
          <w:rFonts w:ascii="Kalpurush" w:hAnsi="Kalpurush" w:cs="Kalpurush"/>
          <w:sz w:val="24"/>
          <w:szCs w:val="24"/>
          <w:cs/>
          <w:lang w:bidi="bn-IN"/>
        </w:rPr>
        <w:t xml:space="preserve"> তারা আল্লাহর ক্ষমার অধীন</w:t>
      </w:r>
      <w:r w:rsidRPr="00D50473">
        <w:rPr>
          <w:rFonts w:ascii="Kalpurush" w:hAnsi="Kalpurush" w:cs="Kalpurush"/>
          <w:sz w:val="24"/>
          <w:szCs w:val="24"/>
        </w:rPr>
        <w:t xml:space="preserve">, </w:t>
      </w:r>
      <w:r w:rsidRPr="00D50473">
        <w:rPr>
          <w:rFonts w:ascii="Kalpurush" w:hAnsi="Kalpurush" w:cs="Kalpurush"/>
          <w:sz w:val="24"/>
          <w:szCs w:val="24"/>
          <w:cs/>
          <w:lang w:bidi="bn-IN"/>
        </w:rPr>
        <w:t>চাইলে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সাথে </w:t>
      </w:r>
      <w:r w:rsidRPr="00D50473">
        <w:rPr>
          <w:rFonts w:ascii="Kalpurush" w:hAnsi="Kalpurush" w:cs="Kalpurush" w:hint="cs"/>
          <w:sz w:val="24"/>
          <w:szCs w:val="24"/>
          <w:cs/>
          <w:lang w:bidi="bn-IN"/>
        </w:rPr>
        <w:t>এরূপ</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এরূপ</w:t>
      </w:r>
      <w:r w:rsidRPr="00D50473">
        <w:rPr>
          <w:rFonts w:ascii="Kalpurush" w:hAnsi="Kalpurush" w:cs="Kalpurush"/>
          <w:sz w:val="24"/>
          <w:szCs w:val="24"/>
          <w:cs/>
          <w:lang w:bidi="bn-IN"/>
        </w:rPr>
        <w:t xml:space="preserve"> আচরণ করবেন আর চাইলে </w:t>
      </w:r>
      <w:r w:rsidRPr="00D50473">
        <w:rPr>
          <w:rFonts w:ascii="Kalpurush" w:hAnsi="Kalpurush" w:cs="Kalpurush" w:hint="cs"/>
          <w:sz w:val="24"/>
          <w:szCs w:val="24"/>
          <w:cs/>
          <w:lang w:bidi="bn-IN"/>
        </w:rPr>
        <w:t>এরূপ</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এরূপ</w:t>
      </w:r>
      <w:r w:rsidRPr="00D50473">
        <w:rPr>
          <w:rFonts w:ascii="Kalpurush" w:hAnsi="Kalpurush" w:cs="Kalpurush"/>
          <w:sz w:val="24"/>
          <w:szCs w:val="24"/>
          <w:cs/>
          <w:lang w:bidi="bn-IN"/>
        </w:rPr>
        <w:t xml:space="preserve"> আচরণ করবেন। তবে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রহমত তার ক্রোধের উপর বিজয়ী। </w:t>
      </w:r>
      <w:r w:rsidRPr="00D50473">
        <w:rPr>
          <w:rFonts w:ascii="Traditional Arabic" w:hAnsi="Traditional Arabic" w:cs="KFGQPC Uthmanic Script HAFS"/>
          <w:color w:val="339933"/>
          <w:sz w:val="24"/>
          <w:szCs w:val="24"/>
          <w:rtl/>
        </w:rPr>
        <w:t>وَاللَّهُ عَلِيمٌ حَكِيمٌ</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 শাস্তি পাওয়ার উপযুক্ত আর কে ক্ষমা পাওয়ার উপয</w:t>
      </w:r>
      <w:r w:rsidRPr="00D50473">
        <w:rPr>
          <w:rFonts w:ascii="Kalpurush" w:hAnsi="Kalpurush" w:cs="Kalpurush" w:hint="cs"/>
          <w:sz w:val="24"/>
          <w:szCs w:val="24"/>
          <w:cs/>
          <w:lang w:bidi="bn-BD"/>
        </w:rPr>
        <w:t>ুক্ত</w:t>
      </w:r>
      <w:r w:rsidRPr="00D50473">
        <w:rPr>
          <w:rFonts w:ascii="Kalpurush" w:hAnsi="Kalpurush" w:cs="Kalpurush"/>
          <w:sz w:val="24"/>
          <w:szCs w:val="24"/>
          <w:cs/>
          <w:lang w:bidi="bn-IN"/>
        </w:rPr>
        <w:t xml:space="preserve"> এ ব্যাপারে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সম্যক অবগত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প্রজ্ঞাময় তিনি তার কথা ও কর্মসমূহে</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তিনি ছাড়া প্রকৃত কোন উপাস্য নেই</w:t>
      </w:r>
      <w:r w:rsidRPr="00D50473">
        <w:rPr>
          <w:rFonts w:ascii="Kalpurush" w:hAnsi="Kalpurush" w:cs="Kalpurush"/>
          <w:sz w:val="24"/>
          <w:szCs w:val="24"/>
        </w:rPr>
        <w:t xml:space="preserve">, </w:t>
      </w:r>
      <w:r w:rsidRPr="00D50473">
        <w:rPr>
          <w:rFonts w:ascii="Kalpurush" w:hAnsi="Kalpurush" w:cs="Kalpurush"/>
          <w:sz w:val="24"/>
          <w:szCs w:val="24"/>
          <w:cs/>
          <w:lang w:bidi="bn-IN"/>
        </w:rPr>
        <w:t>তিনি ছাড়া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 নেই। </w:t>
      </w:r>
    </w:p>
    <w:p w:rsidR="0078070D" w:rsidRPr="00D50473" w:rsidRDefault="0078070D" w:rsidP="009C42AD">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ٱتَّخَذُواْ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مَسۡجِدٗا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ضِرَارٗا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وَكُفۡرٗا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وَتَفۡرِيقَۢا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وَإِرۡصَادٗا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حَارَبَ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وَرَسُولَهُۥ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قَبۡلُۚ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وَلَيَحۡلِفُنَّ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أَرَدۡنَآ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ٱلۡحُسۡنَىٰۖ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يَشۡهَدُ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لَكَٰذِبُونَ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lastRenderedPageBreak/>
        <w:t>أَبَدٗاۚ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لَّمَسۡجِدٌ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أُسِّسَ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ٱلتَّقۡوَىٰ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رِجَالٞ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يَتَطَهَّرُواْۚ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ٱلۡمُطَّهِّرِينَ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١٠٨</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١٠٧،</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١٠٨</w:t>
      </w:r>
      <w:r w:rsidR="009C42AD" w:rsidRPr="00D50473">
        <w:rPr>
          <w:rFonts w:ascii="KFGQPC Uthman Taha Naskh" w:cs="KFGQPC Uthman Taha Naskh" w:hint="cs"/>
          <w:color w:val="008000"/>
          <w:sz w:val="24"/>
          <w:szCs w:val="24"/>
          <w:rtl/>
        </w:rPr>
        <w:t>]</w:t>
      </w:r>
    </w:p>
    <w:p w:rsidR="0078070D" w:rsidRPr="00D50473" w:rsidRDefault="0078070D" w:rsidP="00311FF9">
      <w:pPr>
        <w:bidi w:val="0"/>
        <w:jc w:val="both"/>
        <w:rPr>
          <w:rFonts w:ascii="Kalpurush" w:eastAsia="Nikosh" w:hAnsi="Kalpurush" w:cs="Kalpurush"/>
          <w:i/>
          <w:iCs/>
          <w:sz w:val="24"/>
          <w:szCs w:val="24"/>
          <w:cs/>
          <w:lang w:bidi="bn-BD"/>
        </w:rPr>
      </w:pPr>
      <w:r w:rsidRPr="00D50473">
        <w:rPr>
          <w:rFonts w:ascii="Kalpurush" w:eastAsia="Nikosh" w:hAnsi="Kalpurush" w:cs="Kalpurush" w:hint="cs"/>
          <w:i/>
          <w:iCs/>
          <w:sz w:val="24"/>
          <w:szCs w:val="24"/>
          <w:cs/>
          <w:lang w:bidi="bn-BD"/>
        </w:rPr>
        <w:t xml:space="preserve">“১০৭. </w:t>
      </w:r>
      <w:r w:rsidRPr="00D50473">
        <w:rPr>
          <w:rFonts w:ascii="Kalpurush" w:eastAsia="Nikosh" w:hAnsi="Kalpurush" w:cs="Kalpurush"/>
          <w:i/>
          <w:iCs/>
          <w:sz w:val="24"/>
          <w:szCs w:val="24"/>
          <w:cs/>
          <w:lang w:bidi="bn-BD"/>
        </w:rPr>
        <w:t>আর যারা মসজিদ বানিয়েছে ক্ষতিসাধন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কুফরী ও মুমিনদের মধ্যে বিভেদ সৃষ্টির উদ্দেশ্যে এবং </w:t>
      </w:r>
      <w:r w:rsidR="00E3431C">
        <w:rPr>
          <w:rFonts w:ascii="Kalpurush" w:eastAsia="Nikosh" w:hAnsi="Kalpurush" w:cs="Kalpurush"/>
          <w:i/>
          <w:iCs/>
          <w:sz w:val="24"/>
          <w:szCs w:val="24"/>
          <w:cs/>
          <w:lang w:bidi="bn-BD"/>
        </w:rPr>
        <w:t>ইতোপূর্বে</w:t>
      </w:r>
      <w:r w:rsidRPr="00D50473">
        <w:rPr>
          <w:rFonts w:ascii="Kalpurush" w:eastAsia="Nikosh" w:hAnsi="Kalpurush" w:cs="Kalpurush"/>
          <w:i/>
          <w:iCs/>
          <w:sz w:val="24"/>
          <w:szCs w:val="24"/>
          <w:cs/>
          <w:lang w:bidi="bn-BD"/>
        </w:rPr>
        <w:t xml:space="preserve"> 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ও তাঁর রাসূলের বিরুদ্ধে যে লড়াই করেছে তার ঘাঁটি হিসেবে। আর তারা অবশ্যই শপথ করবে যে</w:t>
      </w:r>
      <w:r w:rsidRPr="00D50473">
        <w:rPr>
          <w:rFonts w:ascii="Kalpurush" w:eastAsia="Nikosh" w:hAnsi="Kalpurush" w:cs="Kalpurush"/>
          <w:i/>
          <w:iCs/>
          <w:sz w:val="24"/>
          <w:szCs w:val="24"/>
          <w:lang w:bidi="bn-BD"/>
        </w:rPr>
        <w:t>, ‘</w:t>
      </w:r>
      <w:r w:rsidRPr="00D50473">
        <w:rPr>
          <w:rFonts w:ascii="Kalpurush" w:eastAsia="Nikosh" w:hAnsi="Kalpurush" w:cs="Kalpurush"/>
          <w:i/>
          <w:iCs/>
          <w:sz w:val="24"/>
          <w:szCs w:val="24"/>
          <w:cs/>
          <w:lang w:bidi="bn-BD"/>
        </w:rPr>
        <w:t xml:space="preserve">আমরা কেবল </w:t>
      </w:r>
      <w:r w:rsidR="00555B2F">
        <w:rPr>
          <w:rFonts w:ascii="Kalpurush" w:eastAsia="Nikosh" w:hAnsi="Kalpurush" w:cs="Kalpurush"/>
          <w:i/>
          <w:iCs/>
          <w:sz w:val="24"/>
          <w:szCs w:val="24"/>
          <w:cs/>
          <w:lang w:bidi="bn-BD"/>
        </w:rPr>
        <w:t xml:space="preserve">ভালো </w:t>
      </w:r>
      <w:r w:rsidRPr="00D50473">
        <w:rPr>
          <w:rFonts w:ascii="Kalpurush" w:eastAsia="Nikosh" w:hAnsi="Kalpurush" w:cs="Kalpurush"/>
          <w:i/>
          <w:iCs/>
          <w:sz w:val="24"/>
          <w:szCs w:val="24"/>
          <w:cs/>
          <w:lang w:bidi="bn-BD"/>
        </w:rPr>
        <w:t>চেয়েছি</w:t>
      </w:r>
      <w:r w:rsidRPr="00D50473">
        <w:rPr>
          <w:rFonts w:ascii="Kalpurush" w:eastAsia="Nikosh" w:hAnsi="Kalpurush" w:cs="Kalpurush"/>
          <w:i/>
          <w:iCs/>
          <w:sz w:val="24"/>
          <w:szCs w:val="24"/>
          <w:lang w:bidi="bn-BD"/>
        </w:rPr>
        <w:t>’</w:t>
      </w:r>
      <w:r w:rsidRPr="00C0213C">
        <w:rPr>
          <w:rFonts w:ascii="SolaimanLipi" w:eastAsia="Nikosh" w:hAnsi="SolaimanLipi" w:cs="SolaimanLipi"/>
          <w:i/>
          <w:iCs/>
          <w:sz w:val="24"/>
          <w:szCs w:val="24"/>
          <w:cs/>
          <w:lang w:bidi="hi-IN"/>
        </w:rPr>
        <w:t xml:space="preserve">। </w:t>
      </w:r>
      <w:r w:rsidRPr="00D50473">
        <w:rPr>
          <w:rFonts w:ascii="Kalpurush" w:eastAsia="Nikosh" w:hAnsi="Kalpurush" w:cs="Kalpurush"/>
          <w:i/>
          <w:iCs/>
          <w:sz w:val="24"/>
          <w:szCs w:val="24"/>
          <w:cs/>
          <w:lang w:bidi="bn-IN"/>
        </w:rPr>
        <w:t>আর আ</w:t>
      </w:r>
      <w:r w:rsidRPr="00D50473">
        <w:rPr>
          <w:rFonts w:ascii="Kalpurush" w:eastAsia="Nikosh" w:hAnsi="Kalpurush" w:cs="Kalpurush"/>
          <w:i/>
          <w:iCs/>
          <w:sz w:val="24"/>
          <w:szCs w:val="24"/>
          <w:cs/>
          <w:lang w:bidi="bn-BD"/>
        </w:rPr>
        <w:t>ল্লাহ সাক্ষ্য দিচ্ছেন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তারা অবশ্যই মিথ্যাবাদী।</w:t>
      </w:r>
      <w:r w:rsidRPr="00D50473">
        <w:rPr>
          <w:rFonts w:ascii="Kalpurush" w:eastAsia="Nikosh" w:hAnsi="Kalpurush" w:cs="Kalpurush" w:hint="cs"/>
          <w:i/>
          <w:iCs/>
          <w:sz w:val="24"/>
          <w:szCs w:val="24"/>
          <w:cs/>
          <w:lang w:bidi="bn-BD"/>
        </w:rPr>
        <w:t xml:space="preserve"> ১০৮. </w:t>
      </w:r>
      <w:r w:rsidRPr="00D50473">
        <w:rPr>
          <w:rFonts w:ascii="Kalpurush" w:eastAsia="Nikosh" w:hAnsi="Kalpurush" w:cs="Kalpurush"/>
          <w:i/>
          <w:iCs/>
          <w:sz w:val="24"/>
          <w:szCs w:val="24"/>
          <w:cs/>
          <w:lang w:bidi="bn-BD"/>
        </w:rPr>
        <w:t>তুমি সেখানে কখনো (সালাত কায়েম করতে) দাঁড়িও না। অবশ্যই যে মসজিদ প্রতিষ্ঠিত হয়েছে তাকওয়ার উপর প্রথম দিন থেকে তা</w:t>
      </w:r>
      <w:r w:rsidR="00037E0A">
        <w:rPr>
          <w:rFonts w:ascii="Kalpurush" w:eastAsia="Nikosh" w:hAnsi="Kalpurush" w:cs="Kalpurush"/>
          <w:i/>
          <w:iCs/>
          <w:sz w:val="24"/>
          <w:szCs w:val="24"/>
          <w:cs/>
          <w:lang w:bidi="bn-BD"/>
        </w:rPr>
        <w:t xml:space="preserve"> বেশি </w:t>
      </w:r>
      <w:r w:rsidRPr="00D50473">
        <w:rPr>
          <w:rFonts w:ascii="Kalpurush" w:eastAsia="Nikosh" w:hAnsi="Kalpurush" w:cs="Kalpurush"/>
          <w:i/>
          <w:iCs/>
          <w:sz w:val="24"/>
          <w:szCs w:val="24"/>
          <w:cs/>
          <w:lang w:bidi="bn-BD"/>
        </w:rPr>
        <w:t>হকদার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তুমি সেখানে সালাত কায়েম করতে দাঁড়াবে। সেখানে এমন লোক আছে</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যারা উত্তমরূপে পবিত্রতা অর্জন করতে ভাল</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বাসে। আর 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পবিত্রতা অর্জনকারীদের ভাল</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বাসেন।</w:t>
      </w:r>
      <w:r w:rsidR="00311FF9" w:rsidRPr="00D50473">
        <w:rPr>
          <w:rFonts w:ascii="Kalpurush" w:eastAsia="Nikosh" w:hAnsi="Kalpurush" w:cs="Kalpurush" w:hint="cs"/>
          <w:i/>
          <w:iCs/>
          <w:sz w:val="24"/>
          <w:szCs w:val="24"/>
          <w:cs/>
          <w:lang w:bidi="bn-BD"/>
        </w:rPr>
        <w:t>” [</w:t>
      </w:r>
      <w:r w:rsidRPr="00D50473">
        <w:rPr>
          <w:rFonts w:ascii="Kalpurush" w:eastAsia="Nikosh" w:hAnsi="Kalpurush" w:cs="Kalpurush" w:hint="cs"/>
          <w:i/>
          <w:iCs/>
          <w:sz w:val="24"/>
          <w:szCs w:val="24"/>
          <w:cs/>
          <w:lang w:bidi="bn-BD"/>
        </w:rPr>
        <w:t>সূরা আত-তাওবাহ: ১০৭-১০৮</w:t>
      </w:r>
      <w:r w:rsidR="00311FF9" w:rsidRPr="00D50473">
        <w:rPr>
          <w:rFonts w:ascii="Kalpurush" w:eastAsia="Nikosh" w:hAnsi="Kalpurush" w:cs="Kalpurush" w:hint="cs"/>
          <w:i/>
          <w:iCs/>
          <w:sz w:val="24"/>
          <w:szCs w:val="24"/>
          <w:cs/>
          <w:lang w:bidi="bn-BD"/>
        </w:rPr>
        <w:t>]</w:t>
      </w:r>
    </w:p>
    <w:p w:rsidR="0078070D" w:rsidRPr="00D50473" w:rsidRDefault="00EA69F5" w:rsidP="0078070D">
      <w:pPr>
        <w:bidi w:val="0"/>
        <w:spacing w:after="0"/>
        <w:jc w:val="both"/>
        <w:rPr>
          <w:rFonts w:ascii="Kalpurush" w:hAnsi="Kalpurush" w:cs="Kalpurush"/>
          <w:b/>
          <w:bCs/>
          <w:color w:val="833C0B" w:themeColor="accent2" w:themeShade="80"/>
          <w:sz w:val="24"/>
          <w:szCs w:val="24"/>
          <w:lang w:bidi="bn-BD"/>
        </w:rPr>
      </w:pPr>
      <w:r>
        <w:rPr>
          <w:rFonts w:ascii="Kalpurush" w:hAnsi="Kalpurush" w:cs="Kalpurush"/>
          <w:b/>
          <w:bCs/>
          <w:color w:val="833C0B" w:themeColor="accent2" w:themeShade="80"/>
          <w:sz w:val="24"/>
          <w:szCs w:val="24"/>
          <w:cs/>
          <w:lang w:bidi="bn-IN"/>
        </w:rPr>
        <w:t>মসজিদে দ</w:t>
      </w:r>
      <w:r>
        <w:rPr>
          <w:rFonts w:ascii="Kalpurush" w:hAnsi="Kalpurush" w:cs="Kalpurush" w:hint="cs"/>
          <w:b/>
          <w:bCs/>
          <w:color w:val="833C0B" w:themeColor="accent2" w:themeShade="80"/>
          <w:sz w:val="24"/>
          <w:szCs w:val="24"/>
          <w:cs/>
          <w:lang w:bidi="bn-BD"/>
        </w:rPr>
        <w:t>্বি</w:t>
      </w:r>
      <w:r w:rsidR="0078070D" w:rsidRPr="00D50473">
        <w:rPr>
          <w:rFonts w:ascii="Kalpurush" w:hAnsi="Kalpurush" w:cs="Kalpurush"/>
          <w:b/>
          <w:bCs/>
          <w:color w:val="833C0B" w:themeColor="accent2" w:themeShade="80"/>
          <w:sz w:val="24"/>
          <w:szCs w:val="24"/>
          <w:cs/>
          <w:lang w:bidi="bn-IN"/>
        </w:rPr>
        <w:t xml:space="preserve">রার </w:t>
      </w:r>
      <w:r w:rsidR="0078070D" w:rsidRPr="00D50473">
        <w:rPr>
          <w:rFonts w:ascii="Kalpurush" w:hAnsi="Kalpurush" w:cs="Kalpurush" w:hint="cs"/>
          <w:b/>
          <w:bCs/>
          <w:color w:val="833C0B" w:themeColor="accent2" w:themeShade="80"/>
          <w:sz w:val="24"/>
          <w:szCs w:val="24"/>
          <w:cs/>
          <w:lang w:bidi="bn-BD"/>
        </w:rPr>
        <w:t>(</w:t>
      </w:r>
      <w:r w:rsidR="0078070D" w:rsidRPr="00D50473">
        <w:rPr>
          <w:rFonts w:ascii="Kalpurush" w:hAnsi="Kalpurush" w:cs="Kalpurush"/>
          <w:b/>
          <w:bCs/>
          <w:color w:val="833C0B" w:themeColor="accent2" w:themeShade="80"/>
          <w:sz w:val="24"/>
          <w:szCs w:val="24"/>
          <w:cs/>
          <w:lang w:bidi="bn-IN"/>
        </w:rPr>
        <w:t>ক্ষতিসাধণের উদ্দেশ্যে বানান মসজিদ</w:t>
      </w:r>
      <w:r w:rsidR="0078070D" w:rsidRPr="00D50473">
        <w:rPr>
          <w:rFonts w:ascii="Kalpurush" w:hAnsi="Kalpurush" w:cs="Kalpurush" w:hint="cs"/>
          <w:b/>
          <w:bCs/>
          <w:color w:val="833C0B" w:themeColor="accent2" w:themeShade="80"/>
          <w:sz w:val="24"/>
          <w:szCs w:val="24"/>
          <w:cs/>
          <w:lang w:bidi="bn-BD"/>
        </w:rPr>
        <w:t>)</w:t>
      </w:r>
      <w:r w:rsidR="0078070D" w:rsidRPr="00D50473">
        <w:rPr>
          <w:rFonts w:ascii="Kalpurush" w:hAnsi="Kalpurush" w:cs="Kalpurush"/>
          <w:b/>
          <w:bCs/>
          <w:color w:val="833C0B" w:themeColor="accent2" w:themeShade="80"/>
          <w:sz w:val="24"/>
          <w:szCs w:val="24"/>
          <w:cs/>
          <w:lang w:bidi="bn-IN"/>
        </w:rPr>
        <w:t xml:space="preserve"> আর যে মসজিদ তাকওয়ার উপর প্রতিষ্ঠিত</w:t>
      </w:r>
      <w:r w:rsidR="0078070D" w:rsidRPr="00D50473">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 xml:space="preserve">অত্র আয়াতটির প্রেক্ষাপট: </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 xml:space="preserve">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আগমনের পূর্বে খাযরাজ গোত্রের </w:t>
      </w:r>
      <w:r w:rsidRPr="00D50473">
        <w:rPr>
          <w:rFonts w:ascii="Kalpurush" w:hAnsi="Kalpurush" w:cs="Kalpurush"/>
          <w:sz w:val="24"/>
          <w:szCs w:val="24"/>
        </w:rPr>
        <w:t>‘</w:t>
      </w:r>
      <w:r w:rsidRPr="00D50473">
        <w:rPr>
          <w:rFonts w:ascii="Kalpurush" w:hAnsi="Kalpurush" w:cs="Kalpurush"/>
          <w:sz w:val="24"/>
          <w:szCs w:val="24"/>
          <w:cs/>
          <w:lang w:bidi="bn-IN"/>
        </w:rPr>
        <w:t>আবু আমের রাহেব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নামক এক ব্যক্তি </w:t>
      </w:r>
      <w:r w:rsidRPr="00D50473">
        <w:rPr>
          <w:rFonts w:ascii="Kalpurush" w:hAnsi="Kalpurush" w:cs="Kalpurush" w:hint="cs"/>
          <w:sz w:val="24"/>
          <w:szCs w:val="24"/>
          <w:cs/>
          <w:lang w:bidi="bn-BD"/>
        </w:rPr>
        <w:t xml:space="preserve">যে </w:t>
      </w:r>
      <w:r w:rsidRPr="00D50473">
        <w:rPr>
          <w:rFonts w:ascii="Kalpurush" w:hAnsi="Kalpurush" w:cs="Kalpurush"/>
          <w:sz w:val="24"/>
          <w:szCs w:val="24"/>
          <w:cs/>
          <w:lang w:bidi="bn-IN"/>
        </w:rPr>
        <w:t xml:space="preserve">জাহেলী যুগে খৃষ্টধর্ম গ্রহণ করে আর তাদের ধর্মগ্রন্থ পাঠ করে </w:t>
      </w:r>
      <w:r w:rsidRPr="00D50473">
        <w:rPr>
          <w:rFonts w:ascii="Kalpurush" w:hAnsi="Kalpurush" w:cs="Kalpurush" w:hint="cs"/>
          <w:sz w:val="24"/>
          <w:szCs w:val="24"/>
          <w:cs/>
          <w:lang w:bidi="bn-IN"/>
        </w:rPr>
        <w:t>ধর্মযাজক</w:t>
      </w:r>
      <w:r w:rsidRPr="00D50473">
        <w:rPr>
          <w:rFonts w:ascii="Kalpurush" w:hAnsi="Kalpurush" w:cs="Kalpurush"/>
          <w:sz w:val="24"/>
          <w:szCs w:val="24"/>
          <w:cs/>
          <w:lang w:bidi="bn-IN"/>
        </w:rPr>
        <w:t xml:space="preserve"> হিসেবে পরিচিতি লাভ করে। </w:t>
      </w:r>
      <w:r w:rsidRPr="00D50473">
        <w:rPr>
          <w:rFonts w:ascii="Kalpurush" w:hAnsi="Kalpurush" w:cs="Kalpurush" w:hint="cs"/>
          <w:sz w:val="24"/>
          <w:szCs w:val="24"/>
          <w:cs/>
          <w:lang w:bidi="bn-IN"/>
        </w:rPr>
        <w:t>খ</w:t>
      </w:r>
      <w:r w:rsidRPr="00D50473">
        <w:rPr>
          <w:rFonts w:ascii="Kalpurush" w:hAnsi="Kalpurush" w:cs="Kalpurush" w:hint="cs"/>
          <w:sz w:val="24"/>
          <w:szCs w:val="24"/>
          <w:cs/>
          <w:lang w:bidi="bn-BD"/>
        </w:rPr>
        <w:t>ায</w:t>
      </w:r>
      <w:r w:rsidRPr="00D50473">
        <w:rPr>
          <w:rFonts w:ascii="Kalpurush" w:hAnsi="Kalpurush" w:cs="Kalpurush" w:hint="cs"/>
          <w:sz w:val="24"/>
          <w:szCs w:val="24"/>
          <w:cs/>
          <w:lang w:bidi="bn-IN"/>
        </w:rPr>
        <w:t>রাজ</w:t>
      </w:r>
      <w:r w:rsidRPr="00D50473">
        <w:rPr>
          <w:rFonts w:ascii="Kalpurush" w:hAnsi="Kalpurush" w:cs="Kalpurush"/>
          <w:sz w:val="24"/>
          <w:szCs w:val="24"/>
          <w:cs/>
          <w:lang w:bidi="bn-IN"/>
        </w:rPr>
        <w:t xml:space="preserve"> গোত্রে তার বড় মর্যাদা ছিল।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 হিজরত করে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আগমন করেন তখন মুসলিমগণ তার নিকট একত্রিত হন আর ইসলামের কালিমা সমুন্নত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বদরের যুদ্ধে আল্লাহ তাদের বিজয় দান করেন। ফলে অভিশপ্ত আবু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আমেরের শ্বাসরুদ্ধ হয়ে আসে এবং সে ই</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 xml:space="preserve">লামের বিরুদ্ধে তার শত্রুতা ঘোষণা করে। সে আল্লাহর রাসূলের বিরুদ্ধে </w:t>
      </w:r>
      <w:r w:rsidRPr="00D50473">
        <w:rPr>
          <w:rFonts w:ascii="Kalpurush" w:hAnsi="Kalpurush" w:cs="Kalpurush"/>
          <w:sz w:val="24"/>
          <w:szCs w:val="24"/>
          <w:cs/>
          <w:lang w:bidi="bn-IN"/>
        </w:rPr>
        <w:lastRenderedPageBreak/>
        <w:t xml:space="preserve">যুদ্ধে </w:t>
      </w:r>
      <w:r w:rsidRPr="00D50473">
        <w:rPr>
          <w:rFonts w:ascii="Kalpurush" w:hAnsi="Kalpurush" w:cs="Kalpurush" w:hint="cs"/>
          <w:sz w:val="24"/>
          <w:szCs w:val="24"/>
          <w:cs/>
          <w:lang w:bidi="bn-IN"/>
        </w:rPr>
        <w:t>সহযোগিতার</w:t>
      </w:r>
      <w:r w:rsidRPr="00D50473">
        <w:rPr>
          <w:rFonts w:ascii="Kalpurush" w:hAnsi="Kalpurush" w:cs="Kalpurush"/>
          <w:sz w:val="24"/>
          <w:szCs w:val="24"/>
          <w:cs/>
          <w:lang w:bidi="bn-IN"/>
        </w:rPr>
        <w:t xml:space="preserve"> জন্য মক্কার কুরাইশ পৌত্তলিক কাফিরদের নিকট যায়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কুরাইশদের সম্মিলিত বাহিনী আর বেদুইনরা একত্রিত হয়ে ওহুদ যুদ্ধে অংশগ্রহণ করে। এদিকে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মুসলিমগণকে পরীক্ষা করেন। অবশ্য শেষ </w:t>
      </w:r>
      <w:r w:rsidRPr="00D50473">
        <w:rPr>
          <w:rFonts w:ascii="Kalpurush" w:hAnsi="Kalpurush" w:cs="Kalpurush" w:hint="cs"/>
          <w:sz w:val="24"/>
          <w:szCs w:val="24"/>
          <w:cs/>
          <w:lang w:bidi="bn-IN"/>
        </w:rPr>
        <w:t>পরিণাম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ফল</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আল্লাহ</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ভীরুদের</w:t>
      </w:r>
      <w:r w:rsidRPr="00D50473">
        <w:rPr>
          <w:rFonts w:ascii="Kalpurush" w:hAnsi="Kalpurush" w:cs="Kalpurush"/>
          <w:sz w:val="24"/>
          <w:szCs w:val="24"/>
          <w:cs/>
          <w:lang w:bidi="bn-IN"/>
        </w:rPr>
        <w:t xml:space="preserve"> জন্য। এই </w:t>
      </w:r>
      <w:r w:rsidRPr="00D50473">
        <w:rPr>
          <w:rFonts w:ascii="Kalpurush" w:hAnsi="Kalpurush" w:cs="Kalpurush" w:hint="cs"/>
          <w:sz w:val="24"/>
          <w:szCs w:val="24"/>
          <w:cs/>
          <w:lang w:bidi="bn-IN"/>
        </w:rPr>
        <w:t>পাপিষ্ঠ</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রাহেব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দুই শিবিরের মাঝে অনেকগুলো গর্ত খনন করে। তার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একটিতে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পড়ে যান। তাঁর মুখমণ্ডল </w:t>
      </w:r>
      <w:r w:rsidRPr="00D50473">
        <w:rPr>
          <w:rFonts w:ascii="Kalpurush" w:hAnsi="Kalpurush" w:cs="Kalpurush" w:hint="cs"/>
          <w:sz w:val="24"/>
          <w:szCs w:val="24"/>
          <w:cs/>
          <w:lang w:bidi="bn-IN"/>
        </w:rPr>
        <w:t>জখম</w:t>
      </w:r>
      <w:r w:rsidRPr="00D50473">
        <w:rPr>
          <w:rFonts w:ascii="Kalpurush" w:hAnsi="Kalpurush" w:cs="Kalpurush"/>
          <w:sz w:val="24"/>
          <w:szCs w:val="24"/>
          <w:cs/>
          <w:lang w:bidi="bn-IN"/>
        </w:rPr>
        <w:t xml:space="preserve"> হয়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নিচের পাটির ডান দিকের তৃতীয় দাঁতটি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রুবায়া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ভেঙ্গে যায় আর তিনি মাথায় আঘাতপ্রাপ্ত হন। আবু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লড়া</w:t>
      </w:r>
      <w:r w:rsidR="00EA69F5">
        <w:rPr>
          <w:rFonts w:ascii="Kalpurush" w:hAnsi="Kalpurush" w:cs="Kalpurush" w:hint="cs"/>
          <w:sz w:val="24"/>
          <w:szCs w:val="24"/>
          <w:cs/>
          <w:lang w:bidi="bn-BD"/>
        </w:rPr>
        <w:t>ই</w:t>
      </w:r>
      <w:r w:rsidRPr="00D50473">
        <w:rPr>
          <w:rFonts w:ascii="Kalpurush" w:hAnsi="Kalpurush" w:cs="Kalpurush"/>
          <w:sz w:val="24"/>
          <w:szCs w:val="24"/>
          <w:cs/>
          <w:lang w:bidi="bn-IN"/>
        </w:rPr>
        <w:t>য়ের শুরুতে তার গোত্রের আনসারদের নিকট এসে তাদের সম্বোধন করে এবং তাকে সাহায্য ও তার সাথে একমত হওয়ার জন্য তাদেরকে বুঝাতে থাকে</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যখন তারা তাকে চিনতে পারে তখন তারা বলে: ওহে আল্লাহর দুশমন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 </w:t>
      </w:r>
      <w:r w:rsidRPr="00D50473">
        <w:rPr>
          <w:rFonts w:ascii="Kalpurush" w:hAnsi="Kalpurush" w:cs="Kalpurush" w:hint="cs"/>
          <w:sz w:val="24"/>
          <w:szCs w:val="24"/>
          <w:cs/>
          <w:lang w:bidi="bn-IN"/>
        </w:rPr>
        <w:t>পাপিষ্ঠ</w:t>
      </w:r>
      <w:r w:rsidRPr="00D50473">
        <w:rPr>
          <w:rFonts w:ascii="Kalpurush" w:hAnsi="Kalpurush" w:cs="Kalpurush"/>
          <w:sz w:val="24"/>
          <w:szCs w:val="24"/>
          <w:cs/>
          <w:lang w:bidi="bn-IN"/>
        </w:rPr>
        <w:t xml:space="preserve"> তোর দর্শনের মাধ্যমে যেন আল্লাহ আমাদের চক্ষু শীতল না করেন। তারা তাকে </w:t>
      </w:r>
      <w:r w:rsidRPr="00D50473">
        <w:rPr>
          <w:rFonts w:ascii="Kalpurush" w:hAnsi="Kalpurush" w:cs="Kalpurush" w:hint="cs"/>
          <w:sz w:val="24"/>
          <w:szCs w:val="24"/>
          <w:cs/>
          <w:lang w:bidi="bn-IN"/>
        </w:rPr>
        <w:t>ভ</w:t>
      </w:r>
      <w:r w:rsidRPr="00D50473">
        <w:rPr>
          <w:rFonts w:ascii="Kalpurush" w:hAnsi="Kalpurush" w:cs="Kalpurush" w:hint="cs"/>
          <w:sz w:val="24"/>
          <w:szCs w:val="24"/>
          <w:cs/>
          <w:lang w:bidi="bn-BD"/>
        </w:rPr>
        <w:t>র্</w:t>
      </w:r>
      <w:r w:rsidRPr="00D50473">
        <w:rPr>
          <w:rFonts w:ascii="Kalpurush" w:hAnsi="Kalpurush" w:cs="Kalpurush" w:hint="cs"/>
          <w:sz w:val="24"/>
          <w:szCs w:val="24"/>
          <w:cs/>
          <w:lang w:bidi="bn-IN"/>
        </w:rPr>
        <w:t>ৎসনা</w:t>
      </w:r>
      <w:r w:rsidRPr="00D50473">
        <w:rPr>
          <w:rFonts w:ascii="Kalpurush" w:hAnsi="Kalpurush" w:cs="Kalpurush"/>
          <w:sz w:val="24"/>
          <w:szCs w:val="24"/>
          <w:cs/>
          <w:lang w:bidi="bn-IN"/>
        </w:rPr>
        <w:t xml:space="preserve"> করে। অবশেষে সে এ বলে চলে যায়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শপথ আমার পরে আমার সম্প্রদায়কে অনিষ্ট পেয়ে বসেছে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রাসূলুল্লাহ সাল্লাল্লাহু আলাইহি সাল্লাম তার চলে যাওয়ার </w:t>
      </w:r>
      <w:r w:rsidRPr="00D50473">
        <w:rPr>
          <w:rFonts w:ascii="Kalpurush" w:hAnsi="Kalpurush" w:cs="Kalpurush" w:hint="cs"/>
          <w:sz w:val="24"/>
          <w:szCs w:val="24"/>
          <w:cs/>
          <w:lang w:bidi="bn-IN"/>
        </w:rPr>
        <w:t>পূর্বে</w:t>
      </w:r>
      <w:r w:rsidRPr="00D50473">
        <w:rPr>
          <w:rFonts w:ascii="Kalpurush" w:hAnsi="Kalpurush" w:cs="Kalpurush"/>
          <w:sz w:val="24"/>
          <w:szCs w:val="24"/>
          <w:cs/>
          <w:lang w:bidi="bn-IN"/>
        </w:rPr>
        <w:t xml:space="preserve"> তাকে ইসলামের দাওয়াত দেন আর কুরআন থেকে তিলাওয়াত ক</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শুনান। সে ইসলাম গ্রহণে অস্বীকৃতি আর ঔদ্ধত্য প্রদর্শন করে। ফলে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তার উপর এ বলে বদ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করেন যেন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তাকে বিতাড়িত করে </w:t>
      </w:r>
      <w:r w:rsidRPr="00D50473">
        <w:rPr>
          <w:rFonts w:ascii="Kalpurush" w:hAnsi="Kalpurush" w:cs="Kalpurush" w:hint="cs"/>
          <w:sz w:val="24"/>
          <w:szCs w:val="24"/>
          <w:cs/>
          <w:lang w:bidi="bn-IN"/>
        </w:rPr>
        <w:t>দূরবর্তী</w:t>
      </w:r>
      <w:r w:rsidRPr="00D50473">
        <w:rPr>
          <w:rFonts w:ascii="Kalpurush" w:hAnsi="Kalpurush" w:cs="Kalpurush"/>
          <w:sz w:val="24"/>
          <w:szCs w:val="24"/>
          <w:cs/>
          <w:lang w:bidi="bn-IN"/>
        </w:rPr>
        <w:t xml:space="preserve"> স্থানে তার মৃত্যু ঘটান। ফলে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আমেরের উপর এ বদ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পতিত হয়। আর তা এভাবে</w:t>
      </w:r>
      <w:r w:rsidRPr="00D50473">
        <w:rPr>
          <w:rFonts w:ascii="Kalpurush" w:hAnsi="Kalpurush" w:cs="Kalpurush" w:hint="cs"/>
          <w:sz w:val="24"/>
          <w:szCs w:val="24"/>
          <w:cs/>
          <w:lang w:bidi="bn-BD"/>
        </w:rPr>
        <w:t xml:space="preserve"> যে,</w:t>
      </w:r>
    </w:p>
    <w:p w:rsidR="00EA69F5" w:rsidRDefault="0078070D" w:rsidP="00EA69F5">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ওহুদ যুদ্ধ সমাপ্ত হল। আবু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অনুধাবন করল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বদ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ক্রমশ উচ্চ থেকে উচ্চতর হচ্ছে। সে রোমের বাদশা</w:t>
      </w:r>
      <w:r w:rsidRPr="00D50473">
        <w:rPr>
          <w:rFonts w:ascii="Kalpurush" w:hAnsi="Kalpurush" w:cs="Kalpurush" w:hint="cs"/>
          <w:sz w:val="24"/>
          <w:szCs w:val="24"/>
          <w:cs/>
          <w:lang w:bidi="bn-BD"/>
        </w:rPr>
        <w:t>হ</w:t>
      </w:r>
      <w:r w:rsidRPr="00D50473">
        <w:rPr>
          <w:rFonts w:ascii="Kalpurush" w:hAnsi="Kalpurush" w:cs="Kalpurush"/>
          <w:sz w:val="24"/>
          <w:szCs w:val="24"/>
          <w:cs/>
          <w:lang w:bidi="bn-IN"/>
        </w:rPr>
        <w:t xml:space="preserve"> হিরাক্লিয়াসের নিকট গমন করে আর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 xml:space="preserve">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বিরুদ্ধে সাহায্য প্রার্থনা করে। ফলে তার উপর হিরাক্লিয়াসের করুণা হয় আর তাকে ওয়াদা দেয়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এবং তাকে তার নিকট আশ্রয় দেয়।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আমের তার গোত্রের অর্থাৎ খাযরাজ গোত্রের কতিপয় কপট ও ইসলামের উপর সংশয়ী লোকদেরকে লিখে পাঠাল</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তাদের সাথে অঙ্গিকার করল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শীঘ্রই সে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বিরুদ্ধে যুদ্ধ করার জন্য এক সৈন্যবাহিনী প্রেরণ করবে যারা তাঁর এবং তাঁর দ</w:t>
      </w:r>
      <w:r w:rsidRPr="00D50473">
        <w:rPr>
          <w:rFonts w:ascii="Kalpurush" w:hAnsi="Kalpurush" w:cs="Kalpurush" w:hint="cs"/>
          <w:sz w:val="24"/>
          <w:szCs w:val="24"/>
          <w:cs/>
          <w:lang w:bidi="bn-BD"/>
        </w:rPr>
        <w:t>ো</w:t>
      </w:r>
      <w:r w:rsidRPr="00D50473">
        <w:rPr>
          <w:rFonts w:ascii="Kalpurush" w:hAnsi="Kalpurush" w:cs="Kalpurush"/>
          <w:sz w:val="24"/>
          <w:szCs w:val="24"/>
        </w:rPr>
        <w:t>‘</w:t>
      </w:r>
      <w:r w:rsidRPr="00D50473">
        <w:rPr>
          <w:rFonts w:ascii="Kalpurush" w:hAnsi="Kalpurush" w:cs="Kalpurush"/>
          <w:sz w:val="24"/>
          <w:szCs w:val="24"/>
          <w:cs/>
          <w:lang w:bidi="bn-IN"/>
        </w:rPr>
        <w:t>আর উপর বিজয় লাভ করবে</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সে তাদেরকে নির্দেশ দিল যেন তারা একটি মজবুত স্থান তৈরি করে যেখানে সে তার গুপ্তচর পাঠাতে পারে এবং যেটি তার একটি ঘাঁটি হিসেবে ব্যবহৃত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সে পরবর্তীতে তাদের সাথে মিলিত হতে পারে। তারা কুবা মসজিদের পাশে একটি মসজিদ নির্মাণ করে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অবশেষে ঐ স</w:t>
      </w:r>
      <w:r w:rsidRPr="00D50473">
        <w:rPr>
          <w:rFonts w:ascii="Kalpurush" w:hAnsi="Kalpurush" w:cs="Kalpurush" w:hint="cs"/>
          <w:sz w:val="24"/>
          <w:szCs w:val="24"/>
          <w:cs/>
          <w:lang w:bidi="bn-BD"/>
        </w:rPr>
        <w:t>কল</w:t>
      </w:r>
      <w:r w:rsidRPr="00D50473">
        <w:rPr>
          <w:rFonts w:ascii="Kalpurush" w:hAnsi="Kalpurush" w:cs="Kalpurush"/>
          <w:sz w:val="24"/>
          <w:szCs w:val="24"/>
          <w:cs/>
          <w:lang w:bidi="bn-IN"/>
        </w:rPr>
        <w:t xml:space="preserve"> মুনাফিকরা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তাবুক যুদ্ধের উদ্দেশ্যে বের হওয়ার </w:t>
      </w:r>
      <w:r w:rsidRPr="00D50473">
        <w:rPr>
          <w:rFonts w:ascii="Kalpurush" w:hAnsi="Kalpurush" w:cs="Kalpurush" w:hint="cs"/>
          <w:sz w:val="24"/>
          <w:szCs w:val="24"/>
          <w:cs/>
          <w:lang w:bidi="bn-IN"/>
        </w:rPr>
        <w:t>পূর্বেই</w:t>
      </w:r>
      <w:r w:rsidRPr="00D50473">
        <w:rPr>
          <w:rFonts w:ascii="Kalpurush" w:hAnsi="Kalpurush" w:cs="Kalpurush"/>
          <w:sz w:val="24"/>
          <w:szCs w:val="24"/>
          <w:cs/>
          <w:lang w:bidi="bn-IN"/>
        </w:rPr>
        <w:t xml:space="preserve"> তার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কাজ সমাপ্ত করে। অতঃপর তারা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নিকট আসে এবং আবেদন জানায়</w:t>
      </w:r>
      <w:r w:rsidRPr="00D50473">
        <w:rPr>
          <w:rFonts w:ascii="Kalpurush" w:hAnsi="Kalpurush" w:cs="Kalpurush" w:hint="cs"/>
          <w:sz w:val="24"/>
          <w:szCs w:val="24"/>
          <w:cs/>
          <w:lang w:bidi="bn-BD"/>
        </w:rPr>
        <w:t xml:space="preserve"> যে,</w:t>
      </w:r>
      <w:r w:rsidRPr="00D50473">
        <w:rPr>
          <w:rFonts w:ascii="Kalpurush" w:hAnsi="Kalpurush" w:cs="Kalpurush"/>
          <w:sz w:val="24"/>
          <w:szCs w:val="24"/>
          <w:cs/>
          <w:lang w:bidi="bn-IN"/>
        </w:rPr>
        <w:t xml:space="preserve"> তিনি যেন তাদের নিকট আসেন আর তাদের মসজিদে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যাতে তা তাদের এই মসজিদে তাদের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করার সঠিকতার উপর </w:t>
      </w:r>
      <w:r w:rsidRPr="00D50473">
        <w:rPr>
          <w:rFonts w:ascii="Kalpurush" w:hAnsi="Kalpurush" w:cs="Kalpurush" w:hint="cs"/>
          <w:sz w:val="24"/>
          <w:szCs w:val="24"/>
          <w:cs/>
          <w:lang w:bidi="bn-IN"/>
        </w:rPr>
        <w:t>প্রমাণ</w:t>
      </w:r>
      <w:r w:rsidRPr="00D50473">
        <w:rPr>
          <w:rFonts w:ascii="Kalpurush" w:hAnsi="Kalpurush" w:cs="Kalpurush"/>
          <w:sz w:val="24"/>
          <w:szCs w:val="24"/>
          <w:cs/>
          <w:lang w:bidi="bn-IN"/>
        </w:rPr>
        <w:t xml:space="preserve"> হিসেবে কাজ করে। আর তারা জানায়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এই মসজিদ তাদের মধ্যেকার দ</w:t>
      </w:r>
      <w:r w:rsidR="00EA69F5">
        <w:rPr>
          <w:rFonts w:ascii="Kalpurush" w:hAnsi="Kalpurush" w:cs="Kalpurush" w:hint="cs"/>
          <w:sz w:val="24"/>
          <w:szCs w:val="24"/>
          <w:cs/>
          <w:lang w:bidi="bn-BD"/>
        </w:rPr>
        <w:t>ু</w:t>
      </w:r>
      <w:r w:rsidRPr="00D50473">
        <w:rPr>
          <w:rFonts w:ascii="Kalpurush" w:hAnsi="Kalpurush" w:cs="Kalpurush"/>
          <w:sz w:val="24"/>
          <w:szCs w:val="24"/>
          <w:cs/>
          <w:lang w:bidi="bn-IN"/>
        </w:rPr>
        <w:t xml:space="preserve">র্বল লোক এবং রাতে বৃষ্টির কারণে আসতে না পারা লোকদের জন্য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করেছে। আল্লাহ রাব্বুল আলামীন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কে এ মসজিদে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 থেকে বাঁচান। তিনি বললেন: </w:t>
      </w:r>
      <w:r w:rsidRPr="00D50473">
        <w:rPr>
          <w:rFonts w:ascii="Kalpurush" w:hAnsi="Kalpurush" w:cs="Kalpurush"/>
          <w:sz w:val="24"/>
          <w:szCs w:val="24"/>
        </w:rPr>
        <w:t>‘</w:t>
      </w:r>
      <w:r w:rsidRPr="00D50473">
        <w:rPr>
          <w:rFonts w:ascii="Kalpurush" w:hAnsi="Kalpurush" w:cs="Kalpurush"/>
          <w:sz w:val="24"/>
          <w:szCs w:val="24"/>
          <w:cs/>
          <w:lang w:bidi="bn-IN"/>
        </w:rPr>
        <w:t>আমরা তো এখন সফরে বের হয়েছি। আল্লাহ যদি চান তো ফিরে এসে</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রাসূলুল্লাহ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 তাবুক থেকে ফিরলেন আর তাঁর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পৌঁছতে তখনও একদিন কি দিনের কিছু অংশ বাকি ছিল এমতাবস্থায় জিবরাঈল </w:t>
      </w:r>
      <w:r w:rsidRPr="00D50473">
        <w:rPr>
          <w:rFonts w:ascii="Kalpurush" w:hAnsi="Kalpurush" w:cs="Kalpurush" w:hint="cs"/>
          <w:sz w:val="24"/>
          <w:szCs w:val="24"/>
          <w:cs/>
          <w:lang w:bidi="bn-IN"/>
        </w:rPr>
        <w:t>আলাইহি</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 xml:space="preserve"> সালাম </w:t>
      </w:r>
      <w:r w:rsidR="00EA69F5" w:rsidRPr="00D50473">
        <w:rPr>
          <w:rFonts w:ascii="Kalpurush" w:hAnsi="Kalpurush" w:cs="Kalpurush"/>
          <w:sz w:val="24"/>
          <w:szCs w:val="24"/>
          <w:cs/>
          <w:lang w:bidi="bn-IN"/>
        </w:rPr>
        <w:t>এ মর্মে তাঁর নিকট সংবাদ নিয়ে এলেন</w:t>
      </w:r>
      <w:r w:rsidR="00EA69F5">
        <w:rPr>
          <w:rFonts w:ascii="Kalpurush" w:hAnsi="Kalpurush" w:cs="Kalpurush" w:hint="cs"/>
          <w:sz w:val="24"/>
          <w:szCs w:val="24"/>
          <w:cs/>
          <w:lang w:bidi="bn-BD"/>
        </w:rPr>
        <w:t xml:space="preserve"> যে, </w:t>
      </w:r>
      <w:r w:rsidRPr="00D50473">
        <w:rPr>
          <w:rFonts w:ascii="Kalpurush" w:hAnsi="Kalpurush" w:cs="Kalpurush"/>
          <w:sz w:val="24"/>
          <w:szCs w:val="24"/>
          <w:cs/>
          <w:lang w:bidi="bn-IN"/>
        </w:rPr>
        <w:t xml:space="preserve">এ </w:t>
      </w:r>
      <w:r w:rsidR="00EA69F5">
        <w:rPr>
          <w:rFonts w:ascii="Kalpurush" w:hAnsi="Kalpurush" w:cs="Kalpurush" w:hint="cs"/>
          <w:sz w:val="24"/>
          <w:szCs w:val="24"/>
          <w:cs/>
          <w:lang w:bidi="bn-IN"/>
        </w:rPr>
        <w:lastRenderedPageBreak/>
        <w:t>মসজিদটি</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কুফ</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রির</w:t>
      </w:r>
      <w:r w:rsidRPr="00D50473">
        <w:rPr>
          <w:rFonts w:ascii="Kalpurush" w:hAnsi="Kalpurush" w:cs="Kalpurush"/>
          <w:sz w:val="24"/>
          <w:szCs w:val="24"/>
          <w:cs/>
          <w:lang w:bidi="bn-IN"/>
        </w:rPr>
        <w:t xml:space="preserve"> ভিত্তির উপর প্রতিষ্ঠিত আর তা ইসলামের ক্ষতি সাধন ও মুসলিমগণ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যারা কুবা মসজিদে সালাত আদায় করতেন যা প্রথম দিন থেকেই তাকওয়ার উপর </w:t>
      </w:r>
      <w:r w:rsidRPr="00D50473">
        <w:rPr>
          <w:rFonts w:ascii="Kalpurush" w:hAnsi="Kalpurush" w:cs="Kalpurush" w:hint="cs"/>
          <w:sz w:val="24"/>
          <w:szCs w:val="24"/>
          <w:cs/>
          <w:lang w:bidi="bn-IN"/>
        </w:rPr>
        <w:t>প্রতিষ্ঠিত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তাদের মাঝে বিভেদ সৃষ্টির উদ্দেশ্যে </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 xml:space="preserve"> নির্মিত হয়েছে</w:t>
      </w:r>
      <w:r w:rsidR="007D3243">
        <w:rPr>
          <w:rFonts w:ascii="Kalpurush" w:hAnsi="Kalpurush" w:cs="Mangal" w:hint="cs"/>
          <w:sz w:val="24"/>
          <w:szCs w:val="24"/>
          <w:cs/>
          <w:lang w:bidi="hi-IN"/>
        </w:rPr>
        <w:t>।</w:t>
      </w:r>
      <w:r w:rsidRPr="00D50473">
        <w:rPr>
          <w:rFonts w:ascii="Kalpurush" w:hAnsi="Kalpurush" w:cs="Kalpurush" w:hint="cs"/>
          <w:sz w:val="24"/>
          <w:szCs w:val="24"/>
          <w:cs/>
          <w:lang w:bidi="bn-BD"/>
        </w:rPr>
        <w:t>”</w:t>
      </w:r>
      <w:r w:rsidRPr="00D50473">
        <w:rPr>
          <w:rFonts w:ascii="Kalpurush" w:hAnsi="Kalpurush" w:cs="Mangal"/>
          <w:sz w:val="24"/>
          <w:szCs w:val="24"/>
          <w:cs/>
          <w:lang w:bidi="hi-IN"/>
        </w:rPr>
        <w:t xml:space="preserve"> </w:t>
      </w:r>
      <w:r w:rsidRPr="007D3243">
        <w:rPr>
          <w:rFonts w:ascii="Kalpurush" w:hAnsi="Kalpurush" w:cs="Kalpurush"/>
          <w:sz w:val="24"/>
          <w:szCs w:val="24"/>
          <w:cs/>
          <w:lang w:bidi="bn-IN"/>
        </w:rPr>
        <w:t>ফলে রাসূলুল্লাহ</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পৌঁছার পূর্বেই কতক সাহাবীকে পাঠালেন এ </w:t>
      </w:r>
      <w:r w:rsidRPr="00D50473">
        <w:rPr>
          <w:rFonts w:ascii="Kalpurush" w:hAnsi="Kalpurush" w:cs="Kalpurush"/>
          <w:sz w:val="24"/>
          <w:szCs w:val="24"/>
        </w:rPr>
        <w:t>‘</w:t>
      </w:r>
      <w:r w:rsidRPr="00D50473">
        <w:rPr>
          <w:rFonts w:ascii="Kalpurush" w:hAnsi="Kalpurush" w:cs="Kalpurush"/>
          <w:sz w:val="24"/>
          <w:szCs w:val="24"/>
          <w:cs/>
          <w:lang w:bidi="bn-IN"/>
        </w:rPr>
        <w:t xml:space="preserve">মসজিদে </w:t>
      </w:r>
      <w:r w:rsidR="00EA69F5">
        <w:rPr>
          <w:rFonts w:ascii="Kalpurush" w:hAnsi="Kalpurush" w:cs="Kalpurush" w:hint="cs"/>
          <w:sz w:val="24"/>
          <w:szCs w:val="24"/>
          <w:cs/>
          <w:lang w:bidi="bn-BD"/>
        </w:rPr>
        <w:t>দ্বি</w:t>
      </w:r>
      <w:r w:rsidRPr="00D50473">
        <w:rPr>
          <w:rFonts w:ascii="Kalpurush" w:hAnsi="Kalpurush" w:cs="Kalpurush"/>
          <w:sz w:val="24"/>
          <w:szCs w:val="24"/>
          <w:cs/>
          <w:lang w:bidi="bn-IN"/>
        </w:rPr>
        <w:t>রার ভেঙ্গে ফেলার জন্য</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যেমন আলী ইবনে আবু ত</w:t>
      </w:r>
      <w:r w:rsidR="00EA69F5">
        <w:rPr>
          <w:rFonts w:ascii="Kalpurush" w:hAnsi="Kalpurush" w:cs="Kalpurush" w:hint="cs"/>
          <w:sz w:val="24"/>
          <w:szCs w:val="24"/>
          <w:cs/>
          <w:lang w:bidi="bn-BD"/>
        </w:rPr>
        <w:t>া</w:t>
      </w:r>
      <w:r w:rsidRPr="00D50473">
        <w:rPr>
          <w:rFonts w:ascii="Kalpurush" w:hAnsi="Kalpurush" w:cs="Kalpurush"/>
          <w:sz w:val="24"/>
          <w:szCs w:val="24"/>
          <w:cs/>
          <w:lang w:bidi="bn-IN"/>
        </w:rPr>
        <w:t xml:space="preserve">লহা আব্দুল্লাহ ইবনে আব্বাস থেকে এ আয়াত সম্পর্কে বলেন: কতিপয় আনসার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আমের তাদেরকে বলে: তোমরা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কর আর তোমরা তোমাদের </w:t>
      </w:r>
      <w:r w:rsidRPr="00D50473">
        <w:rPr>
          <w:rFonts w:ascii="Kalpurush" w:hAnsi="Kalpurush" w:cs="Kalpurush" w:hint="cs"/>
          <w:sz w:val="24"/>
          <w:szCs w:val="24"/>
          <w:cs/>
          <w:lang w:bidi="bn-IN"/>
        </w:rPr>
        <w:t>সামর্থ্যানুযায়ী</w:t>
      </w:r>
      <w:r w:rsidRPr="00D50473">
        <w:rPr>
          <w:rFonts w:ascii="Kalpurush" w:hAnsi="Kalpurush" w:cs="Kalpurush"/>
          <w:sz w:val="24"/>
          <w:szCs w:val="24"/>
          <w:cs/>
          <w:lang w:bidi="bn-IN"/>
        </w:rPr>
        <w:t xml:space="preserve"> সামরিক প্রশিক্ষণ গ্রহণ কর। আমি রোমের </w:t>
      </w:r>
      <w:r w:rsidRPr="00D50473">
        <w:rPr>
          <w:rFonts w:ascii="Kalpurush" w:hAnsi="Kalpurush" w:cs="Kalpurush" w:hint="cs"/>
          <w:sz w:val="24"/>
          <w:szCs w:val="24"/>
          <w:cs/>
          <w:lang w:bidi="bn-IN"/>
        </w:rPr>
        <w:t>বাদশাহ</w:t>
      </w:r>
      <w:r w:rsidRPr="00D50473">
        <w:rPr>
          <w:rFonts w:ascii="Kalpurush" w:hAnsi="Kalpurush" w:cs="Kalpurush"/>
          <w:sz w:val="24"/>
          <w:szCs w:val="24"/>
          <w:cs/>
          <w:lang w:bidi="bn-IN"/>
        </w:rPr>
        <w:t xml:space="preserve"> কায়সারের নিকট যাচ্ছি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তার </w:t>
      </w:r>
      <w:r w:rsidRPr="00D50473">
        <w:rPr>
          <w:rFonts w:ascii="Kalpurush" w:hAnsi="Kalpurush" w:cs="Kalpurush" w:hint="cs"/>
          <w:sz w:val="24"/>
          <w:szCs w:val="24"/>
          <w:cs/>
          <w:lang w:bidi="bn-IN"/>
        </w:rPr>
        <w:t>সৈন্য</w:t>
      </w:r>
      <w:r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IN"/>
        </w:rPr>
        <w:t>বাহিনী</w:t>
      </w:r>
      <w:r w:rsidRPr="00D50473">
        <w:rPr>
          <w:rFonts w:ascii="Kalpurush" w:hAnsi="Kalpurush" w:cs="Kalpurush"/>
          <w:sz w:val="24"/>
          <w:szCs w:val="24"/>
          <w:cs/>
          <w:lang w:bidi="bn-IN"/>
        </w:rPr>
        <w:t xml:space="preserve"> নিয়ে আমি আগমন করব এবং মুহাম্মদ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ও তার সাথ</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দের বের করে দিব। অতঃপর যখন তারা মসজিদ নির্মাণ সমাপ্ত করে তখন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নিকট এসে বলে: আমরা আমাদের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নির্মাণ সমাপ্ত করেছি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আমরা এটা পছন্দ করি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আপনি তাতে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করেন আর আমাদের জন্য বরকতের 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 xml:space="preserve">আ করেন।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অবতীর্ণ করেন: </w:t>
      </w:r>
      <w:r w:rsidRPr="00D50473">
        <w:rPr>
          <w:rFonts w:cs="KFGQPC Uthmanic Script HAFS"/>
          <w:color w:val="339933"/>
          <w:sz w:val="24"/>
          <w:szCs w:val="24"/>
          <w:rtl/>
        </w:rPr>
        <w:t>لَا تَقُمۡ فِيهِ أَبَد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cs="Vrinda" w:hint="cs"/>
          <w:color w:val="339933"/>
          <w:sz w:val="24"/>
          <w:szCs w:val="24"/>
          <w:cs/>
          <w:lang w:bidi="bn-BD"/>
        </w:rPr>
        <w:t xml:space="preserve"> </w:t>
      </w:r>
      <w:r w:rsidRPr="00D50473">
        <w:rPr>
          <w:rFonts w:ascii="Kalpurush" w:hAnsi="Kalpurush" w:cs="Kalpurush"/>
          <w:sz w:val="24"/>
          <w:szCs w:val="24"/>
          <w:cs/>
          <w:lang w:bidi="bn-IN"/>
        </w:rPr>
        <w:t>পর্যন্ত। আর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وَلَيَحۡلِفُنَّ</w:t>
      </w:r>
      <w:r w:rsidRPr="00D50473">
        <w:rPr>
          <w:rFonts w:ascii="Traditional Arabic" w:hAnsi="Traditional Arabic" w:cs="Traditional Arabic"/>
          <w:b/>
          <w:bCs/>
          <w:color w:val="000000"/>
          <w:sz w:val="24"/>
          <w:szCs w:val="24"/>
          <w:rtl/>
        </w:rPr>
        <w:t xml:space="preserve"> </w:t>
      </w:r>
      <w:r w:rsidRPr="00D50473">
        <w:rPr>
          <w:rFonts w:ascii="Traditional Arabic" w:hAnsi="Traditional Arabic" w:cs="Vrinda" w:hint="cs"/>
          <w:b/>
          <w:bCs/>
          <w:color w:val="000000"/>
          <w:sz w:val="24"/>
          <w:szCs w:val="24"/>
          <w:cs/>
          <w:lang w:bidi="bn-BD"/>
        </w:rPr>
        <w:t xml:space="preserve"> </w:t>
      </w:r>
      <w:r w:rsidRPr="00D50473">
        <w:rPr>
          <w:rFonts w:ascii="Kalpurush" w:hAnsi="Kalpurush" w:cs="Kalpurush"/>
          <w:sz w:val="24"/>
          <w:szCs w:val="24"/>
          <w:cs/>
          <w:lang w:bidi="bn-IN"/>
        </w:rPr>
        <w:t xml:space="preserve">অর্থাৎ যারা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করেছে</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إِنۡ أَرَدۡنَآ إِلَّا ٱلۡحُسۡنَىٰۖ</w:t>
      </w:r>
      <w:r w:rsidRPr="00D50473">
        <w:rPr>
          <w:rFonts w:cs="Vrinda" w:hint="cs"/>
          <w:color w:val="339933"/>
          <w:sz w:val="24"/>
          <w:szCs w:val="24"/>
          <w:cs/>
          <w:lang w:bidi="bn-BD"/>
        </w:rPr>
        <w:t xml:space="preserve"> </w:t>
      </w:r>
      <w:r w:rsidRPr="00D50473">
        <w:rPr>
          <w:rFonts w:ascii="Kalpurush" w:hAnsi="Kalpurush" w:cs="Kalpurush"/>
          <w:sz w:val="24"/>
          <w:szCs w:val="24"/>
          <w:cs/>
          <w:lang w:bidi="bn-BD"/>
        </w:rPr>
        <w:t>“</w:t>
      </w:r>
      <w:r w:rsidRPr="00D50473">
        <w:rPr>
          <w:rFonts w:ascii="Kalpurush" w:hAnsi="Kalpurush" w:cs="Kalpurush"/>
          <w:sz w:val="24"/>
          <w:szCs w:val="24"/>
          <w:cs/>
          <w:lang w:bidi="bn-IN"/>
        </w:rPr>
        <w:t xml:space="preserve">আমরা এর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দ্বারা শুধু লোকদের কল্যাণ ও আরামই চেয়েছি।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এ দাবি প্রত্যাখ্যান করে বলেন: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আল্লাহ সাক্ষ্য দিচ্ছেন নিশ্চয় তারা </w:t>
      </w:r>
      <w:r w:rsidRPr="00D50473">
        <w:rPr>
          <w:rFonts w:ascii="Kalpurush" w:hAnsi="Kalpurush" w:cs="Kalpurush" w:hint="cs"/>
          <w:sz w:val="24"/>
          <w:szCs w:val="24"/>
          <w:cs/>
          <w:lang w:bidi="bn-IN"/>
        </w:rPr>
        <w:t>মিথ্যাবাদী</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অর্থাৎ তারা যে ইচ্ছা ও সংকল্পের কথা ব্যক্ত করেছে তাতে</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বরং তারা তো কেবল কুবা </w:t>
      </w:r>
      <w:r w:rsidRPr="00D50473">
        <w:rPr>
          <w:rFonts w:ascii="Kalpurush" w:hAnsi="Kalpurush" w:cs="Kalpurush" w:hint="cs"/>
          <w:sz w:val="24"/>
          <w:szCs w:val="24"/>
          <w:cs/>
          <w:lang w:bidi="bn-IN"/>
        </w:rPr>
        <w:t>মসজিদের</w:t>
      </w:r>
      <w:r w:rsidRPr="00D50473">
        <w:rPr>
          <w:rFonts w:ascii="Kalpurush" w:hAnsi="Kalpurush" w:cs="Kalpurush"/>
          <w:sz w:val="24"/>
          <w:szCs w:val="24"/>
          <w:cs/>
          <w:lang w:bidi="bn-IN"/>
        </w:rPr>
        <w:t xml:space="preserve"> ক্ষতি সাধন</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প্রতি অবিশ্বাস</w:t>
      </w:r>
      <w:r w:rsidRPr="00D50473">
        <w:rPr>
          <w:rFonts w:ascii="Kalpurush" w:hAnsi="Kalpurush" w:cs="Kalpurush"/>
          <w:sz w:val="24"/>
          <w:szCs w:val="24"/>
        </w:rPr>
        <w:t xml:space="preserve">, </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মিনদের মাঝে বিভেদ সৃষ্টি আর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যে ব্যক্তি আল্লাহ ও তার রাসূলের বিরুদ্ধে যুদ্ধ করেছে </w:t>
      </w:r>
      <w:r w:rsidRPr="00D50473">
        <w:rPr>
          <w:rFonts w:ascii="Kalpurush" w:hAnsi="Kalpurush" w:cs="Kalpurush"/>
          <w:sz w:val="24"/>
          <w:szCs w:val="24"/>
          <w:cs/>
          <w:lang w:bidi="bn-IN"/>
        </w:rPr>
        <w:lastRenderedPageBreak/>
        <w:t xml:space="preserve">তার ঘাঁটি বানানোর উদ্দেশ্যে তা নির্মাণ করেছে। আর ঐ ব্যক্তি হচ্ছে </w:t>
      </w:r>
      <w:r w:rsidRPr="00D50473">
        <w:rPr>
          <w:rFonts w:ascii="Kalpurush" w:hAnsi="Kalpurush" w:cs="Kalpurush" w:hint="cs"/>
          <w:sz w:val="24"/>
          <w:szCs w:val="24"/>
          <w:cs/>
          <w:lang w:bidi="bn-IN"/>
        </w:rPr>
        <w:t>পাপিষ্ঠ</w:t>
      </w:r>
      <w:r w:rsidRPr="00D50473">
        <w:rPr>
          <w:rFonts w:ascii="Kalpurush" w:hAnsi="Kalpurush" w:cs="Kalpurush"/>
          <w:sz w:val="24"/>
          <w:szCs w:val="24"/>
          <w:cs/>
          <w:lang w:bidi="bn-IN"/>
        </w:rPr>
        <w:t xml:space="preserve"> আবু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আমের। তাকে বলা হয় </w:t>
      </w:r>
      <w:r w:rsidRPr="00D50473">
        <w:rPr>
          <w:rFonts w:ascii="Kalpurush" w:hAnsi="Kalpurush" w:cs="Kalpurush"/>
          <w:sz w:val="24"/>
          <w:szCs w:val="24"/>
        </w:rPr>
        <w:t>‘</w:t>
      </w:r>
      <w:r w:rsidRPr="00D50473">
        <w:rPr>
          <w:rFonts w:ascii="Kalpurush" w:hAnsi="Kalpurush" w:cs="Kalpurush"/>
          <w:sz w:val="24"/>
          <w:szCs w:val="24"/>
          <w:cs/>
          <w:lang w:bidi="bn-IN"/>
        </w:rPr>
        <w:t>রাহিব</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উপর আল্লাহর অভিশাপ। </w:t>
      </w:r>
    </w:p>
    <w:p w:rsidR="0078070D" w:rsidRPr="00D50473" w:rsidRDefault="0078070D" w:rsidP="00EA69F5">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আর তাঁর বাণী </w:t>
      </w:r>
      <w:r w:rsidRPr="00D50473">
        <w:rPr>
          <w:rFonts w:cs="KFGQPC Uthmanic Script HAFS"/>
          <w:color w:val="339933"/>
          <w:sz w:val="24"/>
          <w:szCs w:val="24"/>
          <w:rtl/>
        </w:rPr>
        <w:t xml:space="preserve"> لَا تَقُمۡ فِيهِ أَبَد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w:t>
      </w:r>
      <w:r w:rsidRPr="00D50473">
        <w:rPr>
          <w:rFonts w:ascii="Kalpurush" w:hAnsi="Kalpurush" w:cs="Kalpurush"/>
          <w:sz w:val="24"/>
          <w:szCs w:val="24"/>
          <w:cs/>
          <w:lang w:bidi="bn-IN"/>
        </w:rPr>
        <w:t>অর্থাৎ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ও তার </w:t>
      </w:r>
      <w:r w:rsidRPr="00D50473">
        <w:rPr>
          <w:rFonts w:ascii="Kalpurush" w:hAnsi="Kalpurush" w:cs="Kalpurush" w:hint="cs"/>
          <w:sz w:val="24"/>
          <w:szCs w:val="24"/>
          <w:cs/>
          <w:lang w:bidi="bn-IN"/>
        </w:rPr>
        <w:t>উম্মতকে</w:t>
      </w:r>
      <w:r w:rsidRPr="00D50473">
        <w:rPr>
          <w:rFonts w:ascii="Kalpurush" w:hAnsi="Kalpurush" w:cs="Kalpurush"/>
          <w:sz w:val="24"/>
          <w:szCs w:val="24"/>
          <w:cs/>
          <w:lang w:bidi="bn-IN"/>
        </w:rPr>
        <w:t xml:space="preserve"> সব সময়ের জন্য এ মাসজিদে সালাতে </w:t>
      </w:r>
      <w:r w:rsidRPr="00D50473">
        <w:rPr>
          <w:rFonts w:ascii="Kalpurush" w:hAnsi="Kalpurush" w:cs="Kalpurush" w:hint="cs"/>
          <w:sz w:val="24"/>
          <w:szCs w:val="24"/>
          <w:cs/>
          <w:lang w:bidi="bn-IN"/>
        </w:rPr>
        <w:t>দণ্ডায়মান</w:t>
      </w:r>
      <w:r w:rsidRPr="00D50473">
        <w:rPr>
          <w:rFonts w:ascii="Kalpurush" w:hAnsi="Kalpurush" w:cs="Kalpurush"/>
          <w:sz w:val="24"/>
          <w:szCs w:val="24"/>
          <w:cs/>
          <w:lang w:bidi="bn-IN"/>
        </w:rPr>
        <w:t xml:space="preserve"> হতে নিষেধ করেছেন।</w:t>
      </w:r>
    </w:p>
    <w:p w:rsidR="0078070D" w:rsidRPr="00372BCB" w:rsidRDefault="0078070D" w:rsidP="0078070D">
      <w:pPr>
        <w:bidi w:val="0"/>
        <w:spacing w:after="0"/>
        <w:jc w:val="both"/>
        <w:rPr>
          <w:rFonts w:ascii="Kalpurush" w:hAnsi="Kalpurush" w:cs="Kalpurush"/>
          <w:b/>
          <w:bCs/>
          <w:color w:val="833C0B" w:themeColor="accent2" w:themeShade="80"/>
          <w:sz w:val="24"/>
          <w:szCs w:val="24"/>
          <w:lang w:bidi="bn-BD"/>
        </w:rPr>
      </w:pPr>
      <w:r w:rsidRPr="00372BCB">
        <w:rPr>
          <w:rFonts w:ascii="Kalpurush" w:hAnsi="Kalpurush" w:cs="Kalpurush"/>
          <w:b/>
          <w:bCs/>
          <w:color w:val="833C0B" w:themeColor="accent2" w:themeShade="80"/>
          <w:sz w:val="24"/>
          <w:szCs w:val="24"/>
          <w:cs/>
          <w:lang w:bidi="bn-IN"/>
        </w:rPr>
        <w:t xml:space="preserve">কুবা </w:t>
      </w:r>
      <w:r w:rsidRPr="00372BCB">
        <w:rPr>
          <w:rFonts w:ascii="Kalpurush" w:hAnsi="Kalpurush" w:cs="Kalpurush" w:hint="cs"/>
          <w:b/>
          <w:bCs/>
          <w:color w:val="833C0B" w:themeColor="accent2" w:themeShade="80"/>
          <w:sz w:val="24"/>
          <w:szCs w:val="24"/>
          <w:cs/>
          <w:lang w:bidi="bn-IN"/>
        </w:rPr>
        <w:t>মসজিদ</w:t>
      </w:r>
      <w:r w:rsidRPr="00372BCB">
        <w:rPr>
          <w:rFonts w:ascii="Kalpurush" w:hAnsi="Kalpurush" w:cs="Kalpurush"/>
          <w:b/>
          <w:bCs/>
          <w:color w:val="833C0B" w:themeColor="accent2" w:themeShade="80"/>
          <w:sz w:val="24"/>
          <w:szCs w:val="24"/>
          <w:cs/>
          <w:lang w:bidi="bn-IN"/>
        </w:rPr>
        <w:t xml:space="preserve"> এবং এতে </w:t>
      </w:r>
      <w:r w:rsidRPr="00372BCB">
        <w:rPr>
          <w:rFonts w:ascii="Kalpurush" w:hAnsi="Kalpurush" w:cs="Kalpurush" w:hint="cs"/>
          <w:b/>
          <w:bCs/>
          <w:color w:val="833C0B" w:themeColor="accent2" w:themeShade="80"/>
          <w:sz w:val="24"/>
          <w:szCs w:val="24"/>
          <w:cs/>
          <w:lang w:bidi="bn-IN"/>
        </w:rPr>
        <w:t>সালাত</w:t>
      </w:r>
      <w:r w:rsidRPr="00372BCB">
        <w:rPr>
          <w:rFonts w:ascii="Kalpurush" w:hAnsi="Kalpurush" w:cs="Kalpurush"/>
          <w:b/>
          <w:bCs/>
          <w:color w:val="833C0B" w:themeColor="accent2" w:themeShade="80"/>
          <w:sz w:val="24"/>
          <w:szCs w:val="24"/>
          <w:cs/>
          <w:lang w:bidi="bn-IN"/>
        </w:rPr>
        <w:t xml:space="preserve"> আদায়ের </w:t>
      </w:r>
      <w:r w:rsidRPr="00372BCB">
        <w:rPr>
          <w:rFonts w:ascii="Kalpurush" w:hAnsi="Kalpurush" w:cs="Kalpurush" w:hint="cs"/>
          <w:b/>
          <w:bCs/>
          <w:color w:val="833C0B" w:themeColor="accent2" w:themeShade="80"/>
          <w:sz w:val="24"/>
          <w:szCs w:val="24"/>
          <w:cs/>
          <w:lang w:bidi="bn-IN"/>
        </w:rPr>
        <w:t>ফযিলত</w:t>
      </w:r>
      <w:r w:rsidRPr="00372BCB">
        <w:rPr>
          <w:rFonts w:ascii="Kalpurush" w:hAnsi="Kalpurush" w:cs="Kalpurush" w:hint="cs"/>
          <w:b/>
          <w:bCs/>
          <w:color w:val="833C0B" w:themeColor="accent2" w:themeShade="80"/>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রাসূলকে কুবা মাসজিদে সালাত আদায়ের ব্যাপারে উৎসাহ প্রদান করছেন যা প্রথম দিন থেকেই তাকওয়ার ভিত্তির উপর প্রতিষ্ঠিত ছিল। আল্লাহ ও তাঁর রাসূলের প্রতি অনুগত</w:t>
      </w:r>
      <w:r w:rsidRPr="00D50473">
        <w:rPr>
          <w:rFonts w:ascii="Kalpurush" w:hAnsi="Kalpurush" w:cs="Kalpurush" w:hint="cs"/>
          <w:sz w:val="24"/>
          <w:szCs w:val="24"/>
          <w:cs/>
          <w:lang w:bidi="bn-BD"/>
        </w:rPr>
        <w:t xml:space="preserve"> হওয়া। </w:t>
      </w:r>
      <w:r w:rsidRPr="00D50473">
        <w:rPr>
          <w:rFonts w:ascii="Kalpurush" w:hAnsi="Kalpurush" w:cs="Kalpurush"/>
          <w:sz w:val="24"/>
          <w:szCs w:val="24"/>
          <w:cs/>
          <w:lang w:bidi="bn-IN"/>
        </w:rPr>
        <w:t>মুমিনগণের বাণীকে সমুন্নত করার জন্য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ইসলাম ও তার অনুসারীদের দুর্গ ও </w:t>
      </w:r>
      <w:r w:rsidRPr="00D50473">
        <w:rPr>
          <w:rFonts w:ascii="Kalpurush" w:hAnsi="Kalpurush" w:cs="Kalpurush" w:hint="cs"/>
          <w:sz w:val="24"/>
          <w:szCs w:val="24"/>
          <w:cs/>
          <w:lang w:bidi="bn-IN"/>
        </w:rPr>
        <w:t>আশ্রয়</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শিবির</w:t>
      </w:r>
      <w:r w:rsidRPr="00D50473">
        <w:rPr>
          <w:rFonts w:ascii="Kalpurush" w:hAnsi="Kalpurush" w:cs="Kalpurush"/>
          <w:sz w:val="24"/>
          <w:szCs w:val="24"/>
          <w:cs/>
          <w:lang w:bidi="bn-IN"/>
        </w:rPr>
        <w:t xml:space="preserve"> হিসেবে। এ কারণে</w:t>
      </w:r>
      <w:r w:rsidRPr="00D50473">
        <w:rPr>
          <w:rFonts w:ascii="Kalpurush" w:hAnsi="Kalpurush" w:cs="Kalpurush" w:hint="cs"/>
          <w:sz w:val="24"/>
          <w:szCs w:val="24"/>
          <w:cs/>
          <w:lang w:bidi="bn-BD"/>
        </w:rPr>
        <w:t>ই</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w:t>
      </w:r>
      <w:r w:rsidRPr="00D50473">
        <w:rPr>
          <w:rFonts w:ascii="Kalpurush" w:hAnsi="Kalpurush" w:cs="Kalpurush" w:hint="cs"/>
          <w:sz w:val="24"/>
          <w:szCs w:val="24"/>
          <w:cs/>
          <w:lang w:bidi="bn-BD"/>
        </w:rPr>
        <w:t xml:space="preserve"> বলেন, </w:t>
      </w:r>
      <w:r w:rsidRPr="00D50473">
        <w:rPr>
          <w:rFonts w:cs="KFGQPC Uthmanic Script HAFS" w:hint="cs"/>
          <w:color w:val="339933"/>
          <w:sz w:val="24"/>
          <w:szCs w:val="24"/>
          <w:rtl/>
        </w:rPr>
        <w:t xml:space="preserve">لَّمَسۡجِدٌ أُسِّسَ عَلَى ٱلتَّقۡوَىٰ </w:t>
      </w:r>
      <w:r w:rsidRPr="00D50473">
        <w:rPr>
          <w:rFonts w:cs="KFGQPC Uthmanic Script HAFS"/>
          <w:color w:val="339933"/>
          <w:sz w:val="24"/>
          <w:szCs w:val="24"/>
          <w:rtl/>
        </w:rPr>
        <w:t>مِنۡ أَوَّلِ يَوۡمٍ أَحَقُّ أَن تَقُومَ فِيهِۚ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 প্রাচীন মসজিদ যা তার প্রথম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থেকেই এক আল্লাহ যার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শরীক নেই তার </w:t>
      </w:r>
      <w:r w:rsidRPr="00D50473">
        <w:rPr>
          <w:rFonts w:ascii="Kalpurush" w:hAnsi="Kalpurush" w:cs="Kalpurush" w:hint="cs"/>
          <w:sz w:val="24"/>
          <w:szCs w:val="24"/>
          <w:cs/>
          <w:lang w:bidi="bn-IN"/>
        </w:rPr>
        <w:t>ইবাদতের</w:t>
      </w:r>
      <w:r w:rsidRPr="00D50473">
        <w:rPr>
          <w:rFonts w:ascii="Kalpurush" w:hAnsi="Kalpurush" w:cs="Kalpurush"/>
          <w:sz w:val="24"/>
          <w:szCs w:val="24"/>
          <w:cs/>
          <w:lang w:bidi="bn-IN"/>
        </w:rPr>
        <w:t xml:space="preserve"> উপর প্রতিষ্ঠিত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এর </w:t>
      </w:r>
      <w:r w:rsidRPr="00D50473">
        <w:rPr>
          <w:rFonts w:ascii="Kalpurush" w:hAnsi="Kalpurush" w:cs="Kalpurush" w:hint="cs"/>
          <w:sz w:val="24"/>
          <w:szCs w:val="24"/>
          <w:cs/>
          <w:lang w:bidi="bn-IN"/>
        </w:rPr>
        <w:t>বর্ণনা</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প্রসঙ্গ</w:t>
      </w:r>
      <w:r w:rsidRPr="00D50473">
        <w:rPr>
          <w:rFonts w:ascii="Kalpurush" w:hAnsi="Kalpurush" w:cs="Kalpurush"/>
          <w:sz w:val="24"/>
          <w:szCs w:val="24"/>
          <w:cs/>
          <w:lang w:bidi="bn-IN"/>
        </w:rPr>
        <w:t xml:space="preserve"> কুবা </w:t>
      </w:r>
      <w:r w:rsidRPr="00D50473">
        <w:rPr>
          <w:rFonts w:ascii="Kalpurush" w:hAnsi="Kalpurush" w:cs="Kalpurush" w:hint="cs"/>
          <w:sz w:val="24"/>
          <w:szCs w:val="24"/>
          <w:cs/>
          <w:lang w:bidi="bn-IN"/>
        </w:rPr>
        <w:t>মসজিদ</w:t>
      </w:r>
      <w:r w:rsidRPr="00D50473">
        <w:rPr>
          <w:rFonts w:ascii="Kalpurush" w:hAnsi="Kalpurush" w:cs="Kalpurush"/>
          <w:sz w:val="24"/>
          <w:szCs w:val="24"/>
          <w:cs/>
          <w:lang w:bidi="bn-IN"/>
        </w:rPr>
        <w:t xml:space="preserve"> সম্পর্কে। এ </w:t>
      </w:r>
      <w:r w:rsidRPr="00D50473">
        <w:rPr>
          <w:rFonts w:ascii="Kalpurush" w:hAnsi="Kalpurush" w:cs="Kalpurush" w:hint="cs"/>
          <w:sz w:val="24"/>
          <w:szCs w:val="24"/>
          <w:cs/>
          <w:lang w:bidi="bn-IN"/>
        </w:rPr>
        <w:t>কারণে</w:t>
      </w:r>
      <w:r w:rsidRPr="00D50473">
        <w:rPr>
          <w:rFonts w:ascii="Kalpurush" w:hAnsi="Kalpurush" w:cs="Kalpurush"/>
          <w:sz w:val="24"/>
          <w:szCs w:val="24"/>
          <w:cs/>
          <w:lang w:bidi="bn-IN"/>
        </w:rPr>
        <w:t xml:space="preserve"> সহীহ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বলেন: কুবা মাসজিদে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একটি উমরার সমান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সাওয়াব</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EA69F5">
      <w:pPr>
        <w:bidi w:val="0"/>
        <w:jc w:val="both"/>
        <w:rPr>
          <w:rFonts w:ascii="Kalpurush" w:hAnsi="Kalpurush" w:cs="Kalpurush"/>
          <w:sz w:val="24"/>
          <w:szCs w:val="24"/>
        </w:rPr>
      </w:pPr>
      <w:r w:rsidRPr="00D50473">
        <w:rPr>
          <w:rFonts w:ascii="Kalpurush" w:hAnsi="Kalpurush" w:cs="Kalpurush"/>
          <w:sz w:val="24"/>
          <w:szCs w:val="24"/>
          <w:cs/>
          <w:lang w:bidi="bn-IN"/>
        </w:rPr>
        <w:t xml:space="preserve">অপর একটি সহীহ রেওয়ায়াতে রয়েছে: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সওয়ার হয়ে ও পায়ে হেটে কুবা মাসজিদে যেতেন। </w:t>
      </w:r>
      <w:r w:rsidR="00EA69F5">
        <w:rPr>
          <w:rFonts w:ascii="Kalpurush" w:hAnsi="Kalpurush" w:cs="Kalpurush" w:hint="cs"/>
          <w:sz w:val="24"/>
          <w:szCs w:val="24"/>
          <w:cs/>
          <w:lang w:bidi="bn-BD"/>
        </w:rPr>
        <w:t xml:space="preserve">সহীহ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এসেছে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 তা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করেন আর তার আগমন ও বনী আমর ইবনে আউফ গোত্রে </w:t>
      </w:r>
      <w:r w:rsidRPr="00D50473">
        <w:rPr>
          <w:rFonts w:ascii="Kalpurush" w:hAnsi="Kalpurush" w:cs="Kalpurush" w:hint="cs"/>
          <w:sz w:val="24"/>
          <w:szCs w:val="24"/>
          <w:cs/>
          <w:lang w:bidi="bn-IN"/>
        </w:rPr>
        <w:t>অবতরণের</w:t>
      </w:r>
      <w:r w:rsidRPr="00D50473">
        <w:rPr>
          <w:rFonts w:ascii="Kalpurush" w:hAnsi="Kalpurush" w:cs="Kalpurush"/>
          <w:sz w:val="24"/>
          <w:szCs w:val="24"/>
          <w:cs/>
          <w:lang w:bidi="bn-IN"/>
        </w:rPr>
        <w:t xml:space="preserve"> প্রাক্কালে তার ভিত্তি স্থাপন করেন তখন জিবরাঈল স্বয়ং তার কিবলা নির্ধারণ করে দেন। </w:t>
      </w:r>
    </w:p>
    <w:p w:rsidR="0078070D" w:rsidRPr="00D50473" w:rsidRDefault="0078070D" w:rsidP="002C443E">
      <w:pPr>
        <w:bidi w:val="0"/>
        <w:jc w:val="both"/>
        <w:rPr>
          <w:rFonts w:ascii="Kalpurush" w:hAnsi="Kalpurush" w:cs="Kalpurush"/>
          <w:sz w:val="24"/>
          <w:szCs w:val="24"/>
          <w:lang w:bidi="bn-BD"/>
        </w:rPr>
      </w:pPr>
      <w:r w:rsidRPr="00D50473">
        <w:rPr>
          <w:rFonts w:ascii="Kalpurush" w:hAnsi="Kalpurush" w:cs="Kalpurush"/>
          <w:sz w:val="24"/>
          <w:szCs w:val="24"/>
          <w:cs/>
          <w:lang w:bidi="bn-IN"/>
        </w:rPr>
        <w:lastRenderedPageBreak/>
        <w:t>ইমাম আহমাদ উওয়াইম ইবনে সা</w:t>
      </w:r>
      <w:r w:rsidRPr="00D50473">
        <w:rPr>
          <w:rFonts w:ascii="Kalpurush" w:hAnsi="Kalpurush" w:cs="Kalpurush"/>
          <w:sz w:val="24"/>
          <w:szCs w:val="24"/>
        </w:rPr>
        <w:t>‘</w:t>
      </w:r>
      <w:r w:rsidRPr="00D50473">
        <w:rPr>
          <w:rFonts w:ascii="Kalpurush" w:hAnsi="Kalpurush" w:cs="Kalpurush"/>
          <w:sz w:val="24"/>
          <w:szCs w:val="24"/>
          <w:cs/>
          <w:lang w:bidi="bn-IN"/>
        </w:rPr>
        <w:t>ইদাহ আল আনসারী থেকে</w:t>
      </w:r>
      <w:r w:rsidR="00EA69F5">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তাকে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বর্ণনা করেছেন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নবী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তাদের নিকট মাসজিদে কুবায় আসলেন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বললেন: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তোমাদের </w:t>
      </w:r>
      <w:r w:rsidRPr="00D50473">
        <w:rPr>
          <w:rFonts w:ascii="Kalpurush" w:hAnsi="Kalpurush" w:cs="Kalpurush" w:hint="cs"/>
          <w:sz w:val="24"/>
          <w:szCs w:val="24"/>
          <w:cs/>
          <w:lang w:bidi="bn-IN"/>
        </w:rPr>
        <w:t>মসজিদের</w:t>
      </w:r>
      <w:r w:rsidRPr="00D50473">
        <w:rPr>
          <w:rFonts w:ascii="Kalpurush" w:hAnsi="Kalpurush" w:cs="Kalpurush"/>
          <w:sz w:val="24"/>
          <w:szCs w:val="24"/>
          <w:cs/>
          <w:lang w:bidi="bn-IN"/>
        </w:rPr>
        <w:t xml:space="preserve"> ঘটনা প্রসঙ্গে পবিত্রতার ক্ষেত্রে তোমাদের </w:t>
      </w:r>
      <w:r w:rsidRPr="00D50473">
        <w:rPr>
          <w:rFonts w:ascii="Kalpurush" w:hAnsi="Kalpurush" w:cs="Kalpurush" w:hint="cs"/>
          <w:sz w:val="24"/>
          <w:szCs w:val="24"/>
          <w:cs/>
          <w:lang w:bidi="bn-IN"/>
        </w:rPr>
        <w:t>অত্যন্ত</w:t>
      </w:r>
      <w:r w:rsidRPr="00D50473">
        <w:rPr>
          <w:rFonts w:ascii="Kalpurush" w:hAnsi="Kalpurush" w:cs="Kalpurush"/>
          <w:sz w:val="24"/>
          <w:szCs w:val="24"/>
          <w:cs/>
          <w:lang w:bidi="bn-IN"/>
        </w:rPr>
        <w:t xml:space="preserve"> সুন্দর প্রশংসা করেছেন। কী সেই পবিত্রতা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তোমরা অর্জন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বলল: হে আল্লাহর রাসূল! আল্লাহর শপথ এ ব্যাপারে আমাদের তো কিছু জানা নেই তবে আমাদের পড়শি কিছু ইয়া</w:t>
      </w:r>
      <w:r w:rsidR="002C443E">
        <w:rPr>
          <w:rFonts w:ascii="Kalpurush" w:hAnsi="Kalpurush" w:cs="Kalpurush" w:hint="cs"/>
          <w:sz w:val="24"/>
          <w:szCs w:val="24"/>
          <w:cs/>
          <w:lang w:bidi="bn-BD"/>
        </w:rPr>
        <w:t>হূ</w:t>
      </w:r>
      <w:r w:rsidRPr="00D50473">
        <w:rPr>
          <w:rFonts w:ascii="Kalpurush" w:hAnsi="Kalpurush" w:cs="Kalpurush"/>
          <w:sz w:val="24"/>
          <w:szCs w:val="24"/>
          <w:cs/>
          <w:lang w:bidi="bn-IN"/>
        </w:rPr>
        <w:t xml:space="preserve">দী ছিল তারা মলত্যাগের পর তাদের </w:t>
      </w:r>
      <w:r w:rsidRPr="00D50473">
        <w:rPr>
          <w:rFonts w:ascii="Kalpurush" w:hAnsi="Kalpurush" w:cs="Kalpurush" w:hint="cs"/>
          <w:sz w:val="24"/>
          <w:szCs w:val="24"/>
          <w:cs/>
          <w:lang w:bidi="bn-IN"/>
        </w:rPr>
        <w:t>পশ্চাৎ</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দেশ</w:t>
      </w:r>
      <w:r w:rsidRPr="00D50473">
        <w:rPr>
          <w:rFonts w:ascii="Kalpurush" w:hAnsi="Kalpurush" w:cs="Kalpurush"/>
          <w:sz w:val="24"/>
          <w:szCs w:val="24"/>
          <w:cs/>
          <w:lang w:bidi="bn-IN"/>
        </w:rPr>
        <w:t xml:space="preserve"> ধৌত করত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আমরাও ধৌত করি যেমন তারা ধৌত করত। </w:t>
      </w:r>
    </w:p>
    <w:p w:rsidR="0078070D" w:rsidRPr="00D50473" w:rsidRDefault="0078070D" w:rsidP="002C443E">
      <w:pPr>
        <w:bidi w:val="0"/>
        <w:jc w:val="both"/>
        <w:rPr>
          <w:rFonts w:ascii="Kalpurush" w:hAnsi="Kalpurush" w:cs="Kalpurush"/>
          <w:sz w:val="24"/>
          <w:szCs w:val="24"/>
        </w:rPr>
      </w:pPr>
      <w:r w:rsidRPr="00D50473">
        <w:rPr>
          <w:rFonts w:ascii="Kalpurush" w:hAnsi="Kalpurush" w:cs="Kalpurush"/>
          <w:sz w:val="24"/>
          <w:szCs w:val="24"/>
          <w:cs/>
          <w:lang w:bidi="bn-IN"/>
        </w:rPr>
        <w:t xml:space="preserve">ইবনে খুযাইমা তার </w:t>
      </w:r>
      <w:r w:rsidRPr="00D50473">
        <w:rPr>
          <w:rFonts w:ascii="Kalpurush" w:hAnsi="Kalpurush" w:cs="Kalpurush"/>
          <w:sz w:val="24"/>
          <w:szCs w:val="24"/>
        </w:rPr>
        <w:t>‘</w:t>
      </w:r>
      <w:r w:rsidRPr="00D50473">
        <w:rPr>
          <w:rFonts w:ascii="Kalpurush" w:hAnsi="Kalpurush" w:cs="Kalpurush"/>
          <w:sz w:val="24"/>
          <w:szCs w:val="24"/>
          <w:cs/>
          <w:lang w:bidi="bn-IN"/>
        </w:rPr>
        <w:t>সহীহ</w:t>
      </w:r>
      <w:r w:rsidRPr="00D50473">
        <w:rPr>
          <w:rFonts w:ascii="Kalpurush" w:hAnsi="Kalpurush" w:cs="Kalpurush"/>
          <w:sz w:val="24"/>
          <w:szCs w:val="24"/>
        </w:rPr>
        <w:t xml:space="preserve">’ </w:t>
      </w:r>
      <w:r w:rsidRPr="00D50473">
        <w:rPr>
          <w:rFonts w:ascii="Kalpurush" w:hAnsi="Kalpurush" w:cs="Kalpurush"/>
          <w:sz w:val="24"/>
          <w:szCs w:val="24"/>
          <w:cs/>
          <w:lang w:bidi="bn-IN"/>
        </w:rPr>
        <w:t>গ্রন্থে বর্ণনা করেন: আল্লাহ তা</w:t>
      </w:r>
      <w:r w:rsidRPr="00D50473">
        <w:rPr>
          <w:rFonts w:ascii="Kalpurush" w:hAnsi="Kalpurush" w:cs="Kalpurush"/>
          <w:sz w:val="24"/>
          <w:szCs w:val="24"/>
        </w:rPr>
        <w:t>‘</w:t>
      </w:r>
      <w:r w:rsidRPr="00D50473">
        <w:rPr>
          <w:rFonts w:ascii="Kalpurush" w:hAnsi="Kalpurush" w:cs="Kalpurush"/>
          <w:sz w:val="24"/>
          <w:szCs w:val="24"/>
          <w:cs/>
          <w:lang w:bidi="bn-IN"/>
        </w:rPr>
        <w:t>আলার বা</w:t>
      </w:r>
      <w:r w:rsidR="002C443E">
        <w:rPr>
          <w:rFonts w:ascii="Kalpurush" w:hAnsi="Kalpurush" w:cs="Kalpurush" w:hint="cs"/>
          <w:sz w:val="24"/>
          <w:szCs w:val="24"/>
          <w:cs/>
          <w:lang w:bidi="bn-BD"/>
        </w:rPr>
        <w:t>ণী</w:t>
      </w:r>
      <w:r w:rsidRPr="00D50473">
        <w:rPr>
          <w:rFonts w:ascii="Kalpurush" w:hAnsi="Kalpurush" w:cs="Kalpurush"/>
          <w:sz w:val="24"/>
          <w:szCs w:val="24"/>
          <w:cs/>
          <w:lang w:bidi="bn-IN"/>
        </w:rPr>
        <w:t xml:space="preserve">: </w:t>
      </w:r>
      <w:r w:rsidRPr="00D50473">
        <w:rPr>
          <w:rFonts w:cs="KFGQPC Uthmanic Script HAFS" w:hint="cs"/>
          <w:color w:val="339933"/>
          <w:sz w:val="24"/>
          <w:szCs w:val="24"/>
          <w:rtl/>
        </w:rPr>
        <w:t xml:space="preserve">لَّمَسۡجِدٌ أُسِّسَ عَلَى ٱلتَّقۡوَىٰ </w:t>
      </w:r>
      <w:r w:rsidRPr="00D50473">
        <w:rPr>
          <w:rFonts w:cs="KFGQPC Uthmanic Script HAFS"/>
          <w:color w:val="339933"/>
          <w:sz w:val="24"/>
          <w:szCs w:val="24"/>
          <w:rtl/>
        </w:rPr>
        <w:t>مِنۡ أَوَّلِ يَوۡمٍ أَحَقُّ أَن تَقُومَ فِيهِۚ</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 প্রাচীন মসজিদ যা তার প্রথম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থেকেই এক আল্লাহ যার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শরীক নেই তার </w:t>
      </w:r>
      <w:r w:rsidRPr="00D50473">
        <w:rPr>
          <w:rFonts w:ascii="Kalpurush" w:hAnsi="Kalpurush" w:cs="Kalpurush" w:hint="cs"/>
          <w:sz w:val="24"/>
          <w:szCs w:val="24"/>
          <w:cs/>
          <w:lang w:bidi="bn-IN"/>
        </w:rPr>
        <w:t>ইবাদতের</w:t>
      </w:r>
      <w:r w:rsidRPr="00D50473">
        <w:rPr>
          <w:rFonts w:ascii="Kalpurush" w:hAnsi="Kalpurush" w:cs="Kalpurush"/>
          <w:sz w:val="24"/>
          <w:szCs w:val="24"/>
          <w:cs/>
          <w:lang w:bidi="bn-IN"/>
        </w:rPr>
        <w:t xml:space="preserve"> উপর প্রতিষ্ঠিত</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তাতে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w:t>
      </w:r>
      <w:r w:rsidRPr="00D50473">
        <w:rPr>
          <w:rFonts w:ascii="Kalpurush" w:hAnsi="Kalpurush" w:cs="Kalpurush" w:hint="cs"/>
          <w:sz w:val="24"/>
          <w:szCs w:val="24"/>
          <w:cs/>
          <w:lang w:bidi="bn-IN"/>
        </w:rPr>
        <w:t>ম</w:t>
      </w:r>
      <w:r w:rsidR="002C443E">
        <w:rPr>
          <w:rFonts w:ascii="Kalpurush" w:hAnsi="Kalpurush" w:cs="Kalpurush" w:hint="cs"/>
          <w:sz w:val="24"/>
          <w:szCs w:val="24"/>
          <w:cs/>
          <w:lang w:bidi="bn-BD"/>
        </w:rPr>
        <w:t>ু</w:t>
      </w:r>
      <w:r w:rsidRPr="00D50473">
        <w:rPr>
          <w:rFonts w:ascii="Kalpurush" w:hAnsi="Kalpurush" w:cs="Kalpurush" w:hint="cs"/>
          <w:sz w:val="24"/>
          <w:szCs w:val="24"/>
          <w:cs/>
          <w:lang w:bidi="bn-IN"/>
        </w:rPr>
        <w:t>স্তাহাব</w:t>
      </w:r>
      <w:r w:rsidRPr="00D50473">
        <w:rPr>
          <w:rFonts w:ascii="Kalpurush" w:hAnsi="Kalpurush" w:cs="Kalpurush"/>
          <w:sz w:val="24"/>
          <w:szCs w:val="24"/>
          <w:cs/>
          <w:lang w:bidi="bn-IN"/>
        </w:rPr>
        <w:t xml:space="preserve"> হওয়ার উপর দলীল। </w:t>
      </w:r>
      <w:r w:rsidR="002C443E">
        <w:rPr>
          <w:rFonts w:ascii="Kalpurush" w:hAnsi="Kalpurush" w:cs="Kalpurush" w:hint="cs"/>
          <w:sz w:val="24"/>
          <w:szCs w:val="24"/>
          <w:cs/>
          <w:lang w:bidi="bn-BD"/>
        </w:rPr>
        <w:t xml:space="preserve">এতে </w:t>
      </w:r>
      <w:r w:rsidRPr="00D50473">
        <w:rPr>
          <w:rFonts w:ascii="Kalpurush" w:hAnsi="Kalpurush" w:cs="Kalpurush"/>
          <w:sz w:val="24"/>
          <w:szCs w:val="24"/>
          <w:cs/>
          <w:lang w:bidi="bn-IN"/>
        </w:rPr>
        <w:t>আরও দলীল</w:t>
      </w:r>
      <w:r w:rsidR="002C443E">
        <w:rPr>
          <w:rFonts w:ascii="Kalpurush" w:hAnsi="Kalpurush" w:cs="Kalpurush" w:hint="cs"/>
          <w:sz w:val="24"/>
          <w:szCs w:val="24"/>
          <w:cs/>
          <w:lang w:bidi="bn-BD"/>
        </w:rPr>
        <w:t xml:space="preserve"> রয়েছে</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সৎকর্মশীল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ইবাদাতকারী সুচারুরূপে </w:t>
      </w:r>
      <w:r w:rsidRPr="00D50473">
        <w:rPr>
          <w:rFonts w:ascii="Kalpurush" w:hAnsi="Kalpurush" w:cs="Kalpurush" w:hint="cs"/>
          <w:sz w:val="24"/>
          <w:szCs w:val="24"/>
          <w:cs/>
          <w:lang w:bidi="bn-IN"/>
        </w:rPr>
        <w:t>ওযুকারী</w:t>
      </w:r>
      <w:r w:rsidRPr="00D50473">
        <w:rPr>
          <w:rFonts w:ascii="Kalpurush" w:hAnsi="Kalpurush" w:cs="Kalpurush"/>
          <w:sz w:val="24"/>
          <w:szCs w:val="24"/>
          <w:cs/>
          <w:lang w:bidi="bn-IN"/>
        </w:rPr>
        <w:t xml:space="preserve"> এবং ময়লা </w:t>
      </w:r>
      <w:r w:rsidRPr="00D50473">
        <w:rPr>
          <w:rFonts w:ascii="Kalpurush" w:hAnsi="Kalpurush" w:cs="Kalpurush" w:hint="cs"/>
          <w:sz w:val="24"/>
          <w:szCs w:val="24"/>
          <w:cs/>
          <w:lang w:bidi="bn-IN"/>
        </w:rPr>
        <w:t>পোশাক</w:t>
      </w:r>
      <w:r w:rsidRPr="00D50473">
        <w:rPr>
          <w:rFonts w:ascii="Kalpurush" w:hAnsi="Kalpurush" w:cs="Kalpurush"/>
          <w:sz w:val="24"/>
          <w:szCs w:val="24"/>
          <w:cs/>
          <w:lang w:bidi="bn-IN"/>
        </w:rPr>
        <w:t xml:space="preserve"> থেকে সতর্কতা অর্জনকারীদের সাথে </w:t>
      </w:r>
      <w:r w:rsidRPr="00D50473">
        <w:rPr>
          <w:rFonts w:ascii="Kalpurush" w:hAnsi="Kalpurush" w:cs="Kalpurush" w:hint="cs"/>
          <w:sz w:val="24"/>
          <w:szCs w:val="24"/>
          <w:cs/>
          <w:lang w:bidi="bn-IN"/>
        </w:rPr>
        <w:t>সালাত</w:t>
      </w:r>
      <w:r w:rsidR="002C443E">
        <w:rPr>
          <w:rFonts w:ascii="Kalpurush" w:hAnsi="Kalpurush" w:cs="Kalpurush"/>
          <w:sz w:val="24"/>
          <w:szCs w:val="24"/>
          <w:cs/>
          <w:lang w:bidi="bn-IN"/>
        </w:rPr>
        <w:t xml:space="preserve"> আদায়</w:t>
      </w:r>
      <w:r w:rsidR="002C443E">
        <w:rPr>
          <w:rFonts w:ascii="Kalpurush" w:hAnsi="Kalpurush" w:cs="Kalpurush" w:hint="cs"/>
          <w:sz w:val="24"/>
          <w:szCs w:val="24"/>
          <w:cs/>
          <w:lang w:bidi="bn-BD"/>
        </w:rPr>
        <w:t xml:space="preserve"> করা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w:t>
      </w:r>
      <w:r w:rsidR="002C443E">
        <w:rPr>
          <w:rFonts w:ascii="Kalpurush" w:hAnsi="Kalpurush" w:cs="Kalpurush" w:hint="cs"/>
          <w:sz w:val="24"/>
          <w:szCs w:val="24"/>
          <w:cs/>
          <w:lang w:bidi="bn-BD"/>
        </w:rPr>
        <w:t>ু</w:t>
      </w:r>
      <w:r w:rsidR="002C443E">
        <w:rPr>
          <w:rFonts w:ascii="Kalpurush" w:hAnsi="Kalpurush" w:cs="Kalpurush" w:hint="cs"/>
          <w:sz w:val="24"/>
          <w:szCs w:val="24"/>
          <w:cs/>
          <w:lang w:bidi="bn-IN"/>
        </w:rPr>
        <w:t>স্তাহাব</w:t>
      </w:r>
      <w:r w:rsidR="002C443E">
        <w:rPr>
          <w:rFonts w:ascii="Kalpurush" w:hAnsi="Kalpurush" w:cs="Kalpurush" w:hint="cs"/>
          <w:sz w:val="24"/>
          <w:szCs w:val="24"/>
          <w:cs/>
          <w:lang w:bidi="bn-BD"/>
        </w:rPr>
        <w:t xml:space="preserve"> হওয়ার ওপর</w:t>
      </w:r>
      <w:r w:rsidRPr="00D50473">
        <w:rPr>
          <w:rFonts w:ascii="Kalpurush" w:hAnsi="Kalpurush" w:cs="Mangal"/>
          <w:sz w:val="24"/>
          <w:szCs w:val="24"/>
          <w:cs/>
          <w:lang w:bidi="hi-IN"/>
        </w:rPr>
        <w:t xml:space="preserve">। </w:t>
      </w:r>
    </w:p>
    <w:p w:rsidR="002C443E"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ইমাম আহমাদ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জনৈক সাহাবী থেকে বর্ণনা করেন: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তাদের সাথে ফজরের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করলেন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সূরা </w:t>
      </w:r>
      <w:r w:rsidRPr="00D50473">
        <w:rPr>
          <w:rFonts w:ascii="Kalpurush" w:hAnsi="Kalpurush" w:cs="Kalpurush" w:hint="cs"/>
          <w:sz w:val="24"/>
          <w:szCs w:val="24"/>
          <w:cs/>
          <w:lang w:bidi="bn-IN"/>
        </w:rPr>
        <w:t>রুম</w:t>
      </w:r>
      <w:r w:rsidRPr="00D50473">
        <w:rPr>
          <w:rFonts w:ascii="Kalpurush" w:hAnsi="Kalpurush" w:cs="Kalpurush"/>
          <w:sz w:val="24"/>
          <w:szCs w:val="24"/>
          <w:cs/>
          <w:lang w:bidi="bn-IN"/>
        </w:rPr>
        <w:t xml:space="preserve"> তিলাওয়াত করে তাতে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তিলাওয়াতে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ভুল করলেন।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সমাপ্ত করে বললেন: আমরা কখনও তিলাওয়াতে ভুল করে থাকি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তোমাদের কতক লোক আমাদের সাথে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তারা সুচারুরূপে ওজু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অতএব যারা আমাদের সাথে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 তারা যেন ভালভাবে ওজু করে। এ </w:t>
      </w:r>
      <w:r w:rsidRPr="00D50473">
        <w:rPr>
          <w:rFonts w:ascii="Kalpurush" w:hAnsi="Kalpurush" w:cs="Kalpurush" w:hint="cs"/>
          <w:sz w:val="24"/>
          <w:szCs w:val="24"/>
          <w:cs/>
          <w:lang w:bidi="bn-IN"/>
        </w:rPr>
        <w:t>হাদিস</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lastRenderedPageBreak/>
        <w:t>প্রমাণ</w:t>
      </w:r>
      <w:r w:rsidRPr="00D50473">
        <w:rPr>
          <w:rFonts w:ascii="Kalpurush" w:hAnsi="Kalpurush" w:cs="Kalpurush"/>
          <w:sz w:val="24"/>
          <w:szCs w:val="24"/>
          <w:cs/>
          <w:lang w:bidi="bn-IN"/>
        </w:rPr>
        <w:t xml:space="preserve"> করে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পূর্ণাঙ্গরূপে পবিত্রতা অর্জন </w:t>
      </w:r>
      <w:r w:rsidRPr="00D50473">
        <w:rPr>
          <w:rFonts w:ascii="Kalpurush" w:hAnsi="Kalpurush" w:cs="Kalpurush" w:hint="cs"/>
          <w:sz w:val="24"/>
          <w:szCs w:val="24"/>
          <w:cs/>
          <w:lang w:bidi="bn-IN"/>
        </w:rPr>
        <w:t>ইবাদতে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দণ্ডায়মান</w:t>
      </w:r>
      <w:r w:rsidRPr="00D50473">
        <w:rPr>
          <w:rFonts w:ascii="Kalpurush" w:hAnsi="Kalpurush" w:cs="Kalpurush"/>
          <w:sz w:val="24"/>
          <w:szCs w:val="24"/>
          <w:cs/>
          <w:lang w:bidi="bn-IN"/>
        </w:rPr>
        <w:t xml:space="preserve"> হতে</w:t>
      </w:r>
      <w:r w:rsidRPr="00D50473">
        <w:rPr>
          <w:rFonts w:ascii="Kalpurush" w:hAnsi="Kalpurush" w:cs="Kalpurush"/>
          <w:sz w:val="24"/>
          <w:szCs w:val="24"/>
        </w:rPr>
        <w:t xml:space="preserve">, </w:t>
      </w:r>
      <w:r w:rsidRPr="00D50473">
        <w:rPr>
          <w:rFonts w:ascii="Kalpurush" w:hAnsi="Kalpurush" w:cs="Kalpurush"/>
          <w:sz w:val="24"/>
          <w:szCs w:val="24"/>
          <w:cs/>
          <w:lang w:bidi="bn-IN"/>
        </w:rPr>
        <w:t>তা সম্পন্ন করতে আর শরী</w:t>
      </w:r>
      <w:r w:rsidRPr="00D50473">
        <w:rPr>
          <w:rFonts w:ascii="Kalpurush" w:hAnsi="Kalpurush" w:cs="Kalpurush" w:hint="cs"/>
          <w:sz w:val="24"/>
          <w:szCs w:val="24"/>
          <w:cs/>
          <w:lang w:bidi="bn-BD"/>
        </w:rPr>
        <w:t>‘আ</w:t>
      </w:r>
      <w:r w:rsidRPr="00D50473">
        <w:rPr>
          <w:rFonts w:ascii="Kalpurush" w:hAnsi="Kalpurush" w:cs="Kalpurush"/>
          <w:sz w:val="24"/>
          <w:szCs w:val="24"/>
          <w:cs/>
          <w:lang w:bidi="bn-IN"/>
        </w:rPr>
        <w:t>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সম্মতভাবে </w:t>
      </w:r>
      <w:r w:rsidRPr="00D50473">
        <w:rPr>
          <w:rFonts w:ascii="Kalpurush" w:hAnsi="Kalpurush" w:cs="Kalpurush" w:hint="cs"/>
          <w:sz w:val="24"/>
          <w:szCs w:val="24"/>
          <w:cs/>
          <w:lang w:bidi="bn-IN"/>
        </w:rPr>
        <w:t>ইবাদত</w:t>
      </w:r>
      <w:r w:rsidRPr="00D50473">
        <w:rPr>
          <w:rFonts w:ascii="Kalpurush" w:hAnsi="Kalpurush" w:cs="Kalpurush"/>
          <w:sz w:val="24"/>
          <w:szCs w:val="24"/>
          <w:cs/>
          <w:lang w:bidi="bn-IN"/>
        </w:rPr>
        <w:t xml:space="preserve"> করতে সাহায্য করে।</w:t>
      </w:r>
    </w:p>
    <w:p w:rsidR="0078070D" w:rsidRPr="00D50473" w:rsidRDefault="0078070D" w:rsidP="002C443E">
      <w:pPr>
        <w:bidi w:val="0"/>
        <w:jc w:val="both"/>
        <w:rPr>
          <w:rFonts w:ascii="Kalpurush" w:hAnsi="Kalpurush" w:cs="Vrinda"/>
          <w:sz w:val="24"/>
          <w:szCs w:val="24"/>
          <w:cs/>
          <w:lang w:bidi="bn-BD"/>
        </w:rPr>
      </w:pPr>
      <w:r w:rsidRPr="00D50473">
        <w:rPr>
          <w:rFonts w:ascii="Kalpurush" w:hAnsi="Kalpurush" w:cs="Kalpurush" w:hint="cs"/>
          <w:sz w:val="24"/>
          <w:szCs w:val="24"/>
          <w:cs/>
          <w:lang w:bidi="bn-BD"/>
        </w:rPr>
        <w:t xml:space="preserve">আল্লাহর বাণী </w:t>
      </w:r>
      <w:r w:rsidRPr="00D50473">
        <w:rPr>
          <w:rFonts w:cs="KFGQPC Uthmanic Script HAFS"/>
          <w:color w:val="339933"/>
          <w:sz w:val="24"/>
          <w:szCs w:val="24"/>
          <w:rtl/>
        </w:rPr>
        <w:t>وَٱللَّهُ يُحِبُّ ٱلۡمُطَّهِّرِينَ</w:t>
      </w:r>
      <w:r w:rsidRPr="00D50473">
        <w:rPr>
          <w:rFonts w:cs="KFGQPC Uthmanic Script HAFS"/>
          <w:color w:val="339933"/>
          <w:sz w:val="24"/>
          <w:szCs w:val="24"/>
        </w:rPr>
        <w:t xml:space="preserve"> </w:t>
      </w:r>
      <w:r w:rsidRPr="00D50473">
        <w:rPr>
          <w:rFonts w:ascii="Kalpurush" w:hAnsi="Kalpurush" w:cs="Kalpurush"/>
          <w:sz w:val="24"/>
          <w:szCs w:val="24"/>
          <w:cs/>
          <w:lang w:bidi="bn-BD"/>
        </w:rPr>
        <w:t>“</w:t>
      </w:r>
      <w:r w:rsidRPr="00D50473">
        <w:rPr>
          <w:rFonts w:ascii="Kalpurush" w:eastAsia="Nikosh" w:hAnsi="Kalpurush" w:cs="Kalpurush"/>
          <w:sz w:val="24"/>
          <w:szCs w:val="24"/>
          <w:cs/>
          <w:lang w:bidi="bn-BD"/>
        </w:rPr>
        <w:t>আর আল্লাহ পবিত্রতা অর্জনকারীদের ভালোবাসেন।”</w:t>
      </w:r>
      <w:r w:rsidRPr="00D50473">
        <w:rPr>
          <w:rFonts w:ascii="Kalpurush" w:eastAsia="Nikosh" w:hAnsi="Kalpurush" w:cs="Kalpurush" w:hint="cs"/>
          <w:i/>
          <w:iCs/>
          <w:sz w:val="24"/>
          <w:szCs w:val="24"/>
          <w:cs/>
          <w:lang w:bidi="bn-BD"/>
        </w:rPr>
        <w:t xml:space="preserve"> </w:t>
      </w:r>
      <w:r w:rsidR="002C443E">
        <w:rPr>
          <w:rFonts w:ascii="Kalpurush" w:hAnsi="Kalpurush" w:cs="Kalpurush" w:hint="cs"/>
          <w:sz w:val="24"/>
          <w:szCs w:val="24"/>
          <w:cs/>
          <w:lang w:bidi="bn-BD"/>
        </w:rPr>
        <w:t>সম্পর্কে আবুল আলীয়া বলেন, পানি</w:t>
      </w:r>
      <w:r w:rsidRPr="00D50473">
        <w:rPr>
          <w:rFonts w:ascii="Kalpurush" w:hAnsi="Kalpurush" w:cs="Kalpurush" w:hint="cs"/>
          <w:sz w:val="24"/>
          <w:szCs w:val="24"/>
          <w:cs/>
          <w:lang w:bidi="bn-BD"/>
        </w:rPr>
        <w:t xml:space="preserve"> দিয়ে পবিত্রতা উত্তম</w:t>
      </w:r>
      <w:r w:rsidR="002C443E">
        <w:rPr>
          <w:rFonts w:ascii="Kalpurush" w:hAnsi="Kalpurush" w:cs="Kalpurush" w:hint="cs"/>
          <w:sz w:val="24"/>
          <w:szCs w:val="24"/>
          <w:cs/>
          <w:lang w:bidi="bn-BD"/>
        </w:rPr>
        <w:t>,</w:t>
      </w:r>
      <w:r w:rsidRPr="00D50473">
        <w:rPr>
          <w:rFonts w:ascii="Kalpurush" w:hAnsi="Kalpurush" w:cs="Kalpurush" w:hint="cs"/>
          <w:sz w:val="24"/>
          <w:szCs w:val="24"/>
          <w:cs/>
          <w:lang w:bidi="bn-BD"/>
        </w:rPr>
        <w:t xml:space="preserve"> যাদের আল্লাহ ভালোবাসেন। তবে তারা হল যারা গুণাহ হতে পবিত্র। আর আ’ম</w:t>
      </w:r>
      <w:r w:rsidR="002C443E">
        <w:rPr>
          <w:rFonts w:ascii="Kalpurush" w:hAnsi="Kalpurush" w:cs="Kalpurush" w:hint="cs"/>
          <w:sz w:val="24"/>
          <w:szCs w:val="24"/>
          <w:cs/>
          <w:lang w:bidi="bn-BD"/>
        </w:rPr>
        <w:t>া</w:t>
      </w:r>
      <w:r w:rsidRPr="00D50473">
        <w:rPr>
          <w:rFonts w:ascii="Kalpurush" w:hAnsi="Kalpurush" w:cs="Kalpurush" w:hint="cs"/>
          <w:sz w:val="24"/>
          <w:szCs w:val="24"/>
          <w:cs/>
          <w:lang w:bidi="bn-BD"/>
        </w:rPr>
        <w:t>শ বলেন, তারা হলেন যারা গুনাহ হতে তাওবা করেন এবং শির</w:t>
      </w:r>
      <w:r w:rsidR="002C443E">
        <w:rPr>
          <w:rFonts w:ascii="Kalpurush" w:hAnsi="Kalpurush" w:cs="Kalpurush" w:hint="cs"/>
          <w:sz w:val="24"/>
          <w:szCs w:val="24"/>
          <w:cs/>
          <w:lang w:bidi="bn-BD"/>
        </w:rPr>
        <w:t>্</w:t>
      </w:r>
      <w:r w:rsidRPr="00D50473">
        <w:rPr>
          <w:rFonts w:ascii="Kalpurush" w:hAnsi="Kalpurush" w:cs="Kalpurush" w:hint="cs"/>
          <w:sz w:val="24"/>
          <w:szCs w:val="24"/>
          <w:cs/>
          <w:lang w:bidi="bn-BD"/>
        </w:rPr>
        <w:t xml:space="preserve">ক হতে পবিত্র। </w:t>
      </w:r>
    </w:p>
    <w:p w:rsidR="0078070D" w:rsidRPr="00D50473" w:rsidRDefault="0078070D" w:rsidP="009C42AD">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أَفَمَنۡ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أَسَّسَ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بُنۡيَٰنَهُۥ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تَقۡوَىٰ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وَرِضۡوَٰنٍ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أَسَّسَ</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بُنۡيَٰنَهُۥ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شَفَا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جُرُفٍ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فَٱنۡهَارَ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جَهَنَّمَۗ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ٱلظَّٰلِمِينَ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١٠٩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يَزَالُ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بُنۡيَٰنُهُمُ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رِيبَةٗ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تَقَطَّعَ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حَكِيمٌ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١٠٩،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١١٠</w:t>
      </w:r>
      <w:r w:rsidR="009C42AD" w:rsidRPr="00D50473">
        <w:rPr>
          <w:rFonts w:ascii="KFGQPC Uthman Taha Naskh" w:cs="KFGQPC Uthman Taha Naskh" w:hint="cs"/>
          <w:color w:val="008000"/>
          <w:sz w:val="24"/>
          <w:szCs w:val="24"/>
          <w:rtl/>
        </w:rPr>
        <w:t>]</w:t>
      </w:r>
    </w:p>
    <w:p w:rsidR="0078070D" w:rsidRPr="00D50473" w:rsidRDefault="0078070D" w:rsidP="0078070D">
      <w:pPr>
        <w:bidi w:val="0"/>
        <w:jc w:val="both"/>
        <w:rPr>
          <w:i/>
          <w:iCs/>
          <w:sz w:val="24"/>
          <w:szCs w:val="24"/>
        </w:rPr>
      </w:pPr>
      <w:r w:rsidRPr="00D50473">
        <w:rPr>
          <w:rFonts w:ascii="Kalpurush" w:eastAsia="Nikosh" w:hAnsi="Kalpurush" w:cs="Kalpurush" w:hint="cs"/>
          <w:i/>
          <w:iCs/>
          <w:sz w:val="24"/>
          <w:szCs w:val="24"/>
          <w:cs/>
          <w:lang w:bidi="bn-BD"/>
        </w:rPr>
        <w:t xml:space="preserve">“১০৯. </w:t>
      </w:r>
      <w:r w:rsidRPr="00D50473">
        <w:rPr>
          <w:rFonts w:ascii="Kalpurush" w:eastAsia="Nikosh" w:hAnsi="Kalpurush" w:cs="Kalpurush"/>
          <w:i/>
          <w:iCs/>
          <w:sz w:val="24"/>
          <w:szCs w:val="24"/>
          <w:cs/>
          <w:lang w:bidi="bn-BD"/>
        </w:rPr>
        <w:t>যে তার গৃহের ভিত্তি আল্লাহর তাকওয়া ও সন্তুষ্টির উপর প্রতিষ্ঠা করল</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 কি উত্তম না ঐ ব্যক্তি</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 যে তার গৃহের ভিত্তি প্রতিষ্ঠা করেছে এক গর্তের পতনোন্মুখ কিনারায়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অতঃপর তাকে নিয়ে তা ধসে পড়ল জাহান্নামের আগুনে। আর</w:t>
      </w:r>
      <w:r w:rsidRPr="00D50473">
        <w:rPr>
          <w:rFonts w:ascii="Kalpurush" w:eastAsia="Nikosh" w:hAnsi="Kalpurush" w:cs="Kalpurush"/>
          <w:i/>
          <w:iCs/>
          <w:color w:val="FF0000"/>
          <w:sz w:val="24"/>
          <w:szCs w:val="24"/>
          <w:cs/>
          <w:lang w:bidi="bn-BD"/>
        </w:rPr>
        <w:t xml:space="preserve"> </w:t>
      </w:r>
      <w:r w:rsidRPr="00D50473">
        <w:rPr>
          <w:rFonts w:ascii="Kalpurush" w:eastAsia="Nikosh" w:hAnsi="Kalpurush" w:cs="Kalpurush"/>
          <w:i/>
          <w:iCs/>
          <w:sz w:val="24"/>
          <w:szCs w:val="24"/>
          <w:cs/>
          <w:lang w:bidi="bn-BD"/>
        </w:rPr>
        <w:t>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যালিম </w:t>
      </w:r>
      <w:r w:rsidRPr="00D50473">
        <w:rPr>
          <w:rFonts w:ascii="Kalpurush" w:eastAsia="Nikosh" w:hAnsi="Kalpurush" w:cs="Kalpurush" w:hint="cs"/>
          <w:i/>
          <w:iCs/>
          <w:sz w:val="24"/>
          <w:szCs w:val="24"/>
          <w:cs/>
          <w:lang w:bidi="bn-BD"/>
        </w:rPr>
        <w:t>সম্প্রদায়</w:t>
      </w:r>
      <w:r w:rsidRPr="00D50473">
        <w:rPr>
          <w:rFonts w:ascii="Kalpurush" w:eastAsia="Nikosh" w:hAnsi="Kalpurush" w:cs="Kalpurush"/>
          <w:i/>
          <w:iCs/>
          <w:sz w:val="24"/>
          <w:szCs w:val="24"/>
          <w:cs/>
          <w:lang w:bidi="bn-BD"/>
        </w:rPr>
        <w:t>কে হিদায়াত দেন না।</w:t>
      </w:r>
      <w:r w:rsidRPr="00D50473">
        <w:rPr>
          <w:rFonts w:ascii="Kalpurush" w:eastAsia="Nikosh" w:hAnsi="Kalpurush" w:cs="Kalpurush" w:hint="cs"/>
          <w:i/>
          <w:iCs/>
          <w:sz w:val="24"/>
          <w:szCs w:val="24"/>
          <w:cs/>
          <w:lang w:bidi="bn-BD"/>
        </w:rPr>
        <w:t xml:space="preserve"> ১১০. </w:t>
      </w:r>
      <w:r w:rsidRPr="00D50473">
        <w:rPr>
          <w:rFonts w:ascii="Kalpurush" w:eastAsia="Nikosh" w:hAnsi="Kalpurush" w:cs="Kalpurush"/>
          <w:i/>
          <w:iCs/>
          <w:sz w:val="24"/>
          <w:szCs w:val="24"/>
          <w:cs/>
          <w:lang w:bidi="bn-BD"/>
        </w:rPr>
        <w:t>তাদের নির্মিত গৃহ</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তাদের অন্তরে সন্দেহের কারণ হয়ে থাকবে</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 পর্যন্ত না তাদের হৃদয় টুকরো টুকরো হয়ে যায়। আর 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সর্বজ্ঞ</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প্রজ্ঞাময়।</w:t>
      </w:r>
      <w:r w:rsidR="00311FF9" w:rsidRPr="00D50473">
        <w:rPr>
          <w:rFonts w:ascii="Kalpurush" w:eastAsia="Nikosh" w:hAnsi="Kalpurush" w:cs="Kalpurush" w:hint="cs"/>
          <w:i/>
          <w:iCs/>
          <w:sz w:val="24"/>
          <w:szCs w:val="24"/>
          <w:cs/>
          <w:lang w:bidi="bn-BD"/>
        </w:rPr>
        <w:t>” [সূ</w:t>
      </w:r>
      <w:r w:rsidRPr="00D50473">
        <w:rPr>
          <w:rFonts w:ascii="Kalpurush" w:eastAsia="Nikosh" w:hAnsi="Kalpurush" w:cs="Kalpurush" w:hint="cs"/>
          <w:i/>
          <w:iCs/>
          <w:sz w:val="24"/>
          <w:szCs w:val="24"/>
          <w:cs/>
          <w:lang w:bidi="bn-BD"/>
        </w:rPr>
        <w:t>রা আত-তাওবাহ: ১০৯-১১০</w:t>
      </w:r>
      <w:r w:rsidR="00311FF9" w:rsidRPr="00D50473">
        <w:rPr>
          <w:rFonts w:ascii="Kalpurush" w:eastAsia="Nikosh" w:hAnsi="Kalpurush" w:cs="Kalpurush" w:hint="cs"/>
          <w:i/>
          <w:iCs/>
          <w:sz w:val="24"/>
          <w:szCs w:val="24"/>
          <w:cs/>
          <w:lang w:bidi="bn-BD"/>
        </w:rPr>
        <w:t>]</w:t>
      </w:r>
    </w:p>
    <w:p w:rsidR="0078070D" w:rsidRPr="00D50473" w:rsidRDefault="0078070D" w:rsidP="007542E9">
      <w:pPr>
        <w:bidi w:val="0"/>
        <w:spacing w:after="0"/>
        <w:jc w:val="both"/>
        <w:rPr>
          <w:rFonts w:ascii="Kalpurush" w:hAnsi="Kalpurush" w:cs="Kalpurush"/>
          <w:b/>
          <w:bCs/>
          <w:color w:val="833C0B" w:themeColor="accent2" w:themeShade="80"/>
          <w:sz w:val="24"/>
          <w:szCs w:val="24"/>
        </w:rPr>
      </w:pPr>
      <w:r w:rsidRPr="00D50473">
        <w:rPr>
          <w:rFonts w:ascii="Kalpurush" w:hAnsi="Kalpurush" w:cs="Kalpurush"/>
          <w:b/>
          <w:bCs/>
          <w:color w:val="833C0B" w:themeColor="accent2" w:themeShade="80"/>
          <w:sz w:val="24"/>
          <w:szCs w:val="24"/>
          <w:cs/>
          <w:lang w:bidi="bn-IN"/>
        </w:rPr>
        <w:t>দ</w:t>
      </w:r>
      <w:r w:rsidRPr="00D50473">
        <w:rPr>
          <w:rFonts w:ascii="Kalpurush" w:hAnsi="Kalpurush" w:cs="Kalpurush" w:hint="cs"/>
          <w:b/>
          <w:bCs/>
          <w:color w:val="833C0B" w:themeColor="accent2" w:themeShade="80"/>
          <w:sz w:val="24"/>
          <w:szCs w:val="24"/>
          <w:cs/>
          <w:lang w:bidi="bn-BD"/>
        </w:rPr>
        <w:t>ু</w:t>
      </w:r>
      <w:r w:rsidRPr="00D50473">
        <w:rPr>
          <w:rFonts w:ascii="Kalpurush" w:hAnsi="Kalpurush" w:cs="Kalpurush"/>
          <w:b/>
          <w:bCs/>
          <w:color w:val="833C0B" w:themeColor="accent2" w:themeShade="80"/>
          <w:sz w:val="24"/>
          <w:szCs w:val="24"/>
          <w:cs/>
          <w:lang w:bidi="bn-IN"/>
        </w:rPr>
        <w:t xml:space="preserve">ই </w:t>
      </w:r>
      <w:r w:rsidRPr="00D50473">
        <w:rPr>
          <w:rFonts w:ascii="Kalpurush" w:hAnsi="Kalpurush" w:cs="Kalpurush" w:hint="cs"/>
          <w:b/>
          <w:bCs/>
          <w:color w:val="833C0B" w:themeColor="accent2" w:themeShade="80"/>
          <w:sz w:val="24"/>
          <w:szCs w:val="24"/>
          <w:cs/>
          <w:lang w:bidi="bn-IN"/>
        </w:rPr>
        <w:t>মসজিদের</w:t>
      </w:r>
      <w:r w:rsidRPr="00D50473">
        <w:rPr>
          <w:rFonts w:ascii="Kalpurush" w:hAnsi="Kalpurush" w:cs="Kalpurush"/>
          <w:b/>
          <w:bCs/>
          <w:color w:val="833C0B" w:themeColor="accent2" w:themeShade="80"/>
          <w:sz w:val="24"/>
          <w:szCs w:val="24"/>
          <w:cs/>
          <w:lang w:bidi="bn-IN"/>
        </w:rPr>
        <w:t xml:space="preserve"> মাঝে পার্থক্য (মসজিদে </w:t>
      </w:r>
      <w:r w:rsidR="007542E9">
        <w:rPr>
          <w:rFonts w:ascii="Kalpurush" w:hAnsi="Kalpurush" w:cs="Kalpurush" w:hint="cs"/>
          <w:b/>
          <w:bCs/>
          <w:color w:val="833C0B" w:themeColor="accent2" w:themeShade="80"/>
          <w:sz w:val="24"/>
          <w:szCs w:val="24"/>
          <w:cs/>
          <w:lang w:bidi="bn-BD"/>
        </w:rPr>
        <w:t>দ্বি</w:t>
      </w:r>
      <w:r w:rsidRPr="00D50473">
        <w:rPr>
          <w:rFonts w:ascii="Kalpurush" w:hAnsi="Kalpurush" w:cs="Kalpurush"/>
          <w:b/>
          <w:bCs/>
          <w:color w:val="833C0B" w:themeColor="accent2" w:themeShade="80"/>
          <w:sz w:val="24"/>
          <w:szCs w:val="24"/>
          <w:cs/>
          <w:lang w:bidi="bn-IN"/>
        </w:rPr>
        <w:t>রার ও কুবা মসজিদ)</w:t>
      </w:r>
    </w:p>
    <w:p w:rsidR="007542E9"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তারা সমান নয়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তার ইমারতের ভিত্তি স্থাপন করেছে আল্লাহভীতি ও তার সন্তুষ্টির উপর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আর যে তা </w:t>
      </w:r>
      <w:r w:rsidRPr="00D50473">
        <w:rPr>
          <w:rFonts w:ascii="Kalpurush" w:hAnsi="Kalpurush" w:cs="Kalpurush" w:hint="cs"/>
          <w:sz w:val="24"/>
          <w:szCs w:val="24"/>
          <w:cs/>
          <w:lang w:bidi="bn-IN"/>
        </w:rPr>
        <w:t>নির্মাণ</w:t>
      </w:r>
      <w:r w:rsidRPr="00D50473">
        <w:rPr>
          <w:rFonts w:ascii="Kalpurush" w:hAnsi="Kalpurush" w:cs="Kalpurush"/>
          <w:sz w:val="24"/>
          <w:szCs w:val="24"/>
          <w:cs/>
          <w:lang w:bidi="bn-IN"/>
        </w:rPr>
        <w:t xml:space="preserve"> করেছে ক্ষতিসাধন</w:t>
      </w:r>
      <w:r w:rsidRPr="00D50473">
        <w:rPr>
          <w:rFonts w:ascii="Kalpurush" w:hAnsi="Kalpurush" w:cs="Kalpurush"/>
          <w:sz w:val="24"/>
          <w:szCs w:val="24"/>
        </w:rPr>
        <w:t xml:space="preserve">, </w:t>
      </w:r>
      <w:r w:rsidRPr="00D50473">
        <w:rPr>
          <w:rFonts w:ascii="Kalpurush" w:hAnsi="Kalpurush" w:cs="Kalpurush"/>
          <w:sz w:val="24"/>
          <w:szCs w:val="24"/>
          <w:cs/>
          <w:lang w:bidi="bn-IN"/>
        </w:rPr>
        <w:t>কুফরী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মুমিনগণের মাঝে </w:t>
      </w:r>
      <w:r w:rsidRPr="00D50473">
        <w:rPr>
          <w:rFonts w:ascii="Kalpurush" w:hAnsi="Kalpurush" w:cs="Kalpurush" w:hint="cs"/>
          <w:sz w:val="24"/>
          <w:szCs w:val="24"/>
          <w:cs/>
          <w:lang w:bidi="bn-IN"/>
        </w:rPr>
        <w:t>বিভেদ</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সৃষ্টি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আর যে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আল্লাহ </w:t>
      </w:r>
      <w:r w:rsidRPr="00D50473">
        <w:rPr>
          <w:rFonts w:ascii="Kalpurush" w:hAnsi="Kalpurush" w:cs="Kalpurush"/>
          <w:sz w:val="24"/>
          <w:szCs w:val="24"/>
          <w:cs/>
          <w:lang w:bidi="bn-IN"/>
        </w:rPr>
        <w:lastRenderedPageBreak/>
        <w:t>ও তাঁর রাসূলের সাথে যুদ্ধ করেছে তার সীমান্ত ঘাটি হিসেবে ব্যবহার করার উদ্দেশ্যে। তারা তো কেবল তাদের ইমারতের ভিত্তি স্থাপন করেছে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গর্তের কিনারায়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উদাহরণস্বরূপ </w:t>
      </w:r>
      <w:r w:rsidRPr="00D50473">
        <w:rPr>
          <w:rFonts w:cs="KFGQPC Uthmanic Script HAFS" w:hint="cs"/>
          <w:color w:val="339933"/>
          <w:sz w:val="24"/>
          <w:szCs w:val="24"/>
          <w:rtl/>
        </w:rPr>
        <w:t>وَٱ</w:t>
      </w:r>
      <w:r w:rsidRPr="00D50473">
        <w:rPr>
          <w:rFonts w:cs="KFGQPC Uthmanic Script HAFS"/>
          <w:color w:val="339933"/>
          <w:sz w:val="24"/>
          <w:szCs w:val="24"/>
          <w:rtl/>
        </w:rPr>
        <w:t>للَّهُ لَا يَهۡدِي ٱلۡقَوۡمَ ٱلظَّٰلِمِينَ</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বিশৃঙ্খলা সৃষ্টিকারীদের কর্মকে সংশোধন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জাবের ইবন আব্দুল্লাহ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বলেন: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যুগে যে মসজিদটি ক্ষতি সাধনের উদ্দেশ্যে নির্মিত হয়েছিল তা থেকে আমি ধোঁয়া নির্গত হতে দেখেছি। </w:t>
      </w:r>
    </w:p>
    <w:p w:rsidR="0078070D" w:rsidRPr="00D50473" w:rsidRDefault="0078070D" w:rsidP="007542E9">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رِيبَة</w:t>
      </w:r>
      <w:r w:rsidRPr="00D50473">
        <w:rPr>
          <w:rFonts w:ascii="Jameel Noori Nastaleeq" w:hAnsi="Jameel Noori Nastaleeq" w:cs="KFGQPC Uthmanic Script HAFS" w:hint="cs"/>
          <w:color w:val="339933"/>
          <w:sz w:val="24"/>
          <w:szCs w:val="24"/>
          <w:rtl/>
        </w:rPr>
        <w:t>ٗ</w:t>
      </w:r>
      <w:r w:rsidRPr="00D50473">
        <w:rPr>
          <w:rFonts w:cs="KFGQPC Uthmanic Script HAFS"/>
          <w:color w:val="339933"/>
          <w:sz w:val="24"/>
          <w:szCs w:val="24"/>
          <w:rtl/>
        </w:rPr>
        <w:t>فِي قُلُوبِهِم</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সন্দেহ ও </w:t>
      </w:r>
      <w:r w:rsidRPr="00D50473">
        <w:rPr>
          <w:rFonts w:ascii="Kalpurush" w:hAnsi="Kalpurush" w:cs="Kalpurush" w:hint="cs"/>
          <w:sz w:val="24"/>
          <w:szCs w:val="24"/>
          <w:cs/>
          <w:lang w:bidi="bn-IN"/>
        </w:rPr>
        <w:t>কপটতা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বশত</w:t>
      </w:r>
      <w:r w:rsidRPr="00D50473">
        <w:rPr>
          <w:rFonts w:ascii="Kalpurush" w:hAnsi="Kalpurush" w:cs="Kalpurush" w:hint="cs"/>
          <w:sz w:val="24"/>
          <w:szCs w:val="24"/>
          <w:cs/>
          <w:lang w:bidi="bn-BD"/>
        </w:rPr>
        <w:t>ঃ তাদের অন্তরে।”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তাদের এ জঘন্য কর্ম সম্পাদনের কারণে তারা</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উত্তরাধিকারসূত্রে</w:t>
      </w:r>
      <w:r w:rsidRPr="00D50473">
        <w:rPr>
          <w:rFonts w:ascii="Kalpurush" w:hAnsi="Kalpurush" w:cs="Kalpurush"/>
          <w:sz w:val="24"/>
          <w:szCs w:val="24"/>
          <w:cs/>
          <w:lang w:bidi="bn-IN"/>
        </w:rPr>
        <w:t xml:space="preserve"> কপটতা অর্জন করেছে যেভাবে গোবৎসের </w:t>
      </w:r>
      <w:r w:rsidRPr="00D50473">
        <w:rPr>
          <w:rFonts w:ascii="Kalpurush" w:hAnsi="Kalpurush" w:cs="Kalpurush" w:hint="cs"/>
          <w:sz w:val="24"/>
          <w:szCs w:val="24"/>
          <w:cs/>
          <w:lang w:bidi="bn-IN"/>
        </w:rPr>
        <w:t>পূজারীরা</w:t>
      </w:r>
      <w:r w:rsidRPr="00D50473">
        <w:rPr>
          <w:rFonts w:ascii="Kalpurush" w:hAnsi="Kalpurush" w:cs="Kalpurush"/>
          <w:sz w:val="24"/>
          <w:szCs w:val="24"/>
          <w:cs/>
          <w:lang w:bidi="bn-IN"/>
        </w:rPr>
        <w:t xml:space="preserve"> গোবৎসপ্রীতির সুধা পান করেছিল।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إِلَّآ أَن تَقَطَّعَ قُلُوبُهُمۡۗ</w:t>
      </w:r>
      <w:r w:rsidRPr="00D50473">
        <w:rPr>
          <w:rFonts w:cs="Vrinda" w:hint="cs"/>
          <w:color w:val="339933"/>
          <w:sz w:val="24"/>
          <w:szCs w:val="24"/>
          <w:cs/>
          <w:lang w:bidi="bn-BD"/>
        </w:rPr>
        <w:t xml:space="preserve"> </w:t>
      </w:r>
      <w:r w:rsidRPr="00D50473">
        <w:rPr>
          <w:rFonts w:ascii="Kalpurush" w:hAnsi="Kalpurush" w:cs="Kalpurush"/>
          <w:sz w:val="24"/>
          <w:szCs w:val="24"/>
          <w:cs/>
          <w:lang w:bidi="bn-IN"/>
        </w:rPr>
        <w:t>অর্থাৎ তাদের মৃত্যুর মাধ্যমে। যেমন ইবনে আব্বাস</w:t>
      </w:r>
      <w:r w:rsidRPr="00D50473">
        <w:rPr>
          <w:rFonts w:ascii="Kalpurush" w:hAnsi="Kalpurush" w:cs="Kalpurush"/>
          <w:sz w:val="24"/>
          <w:szCs w:val="24"/>
        </w:rPr>
        <w:t xml:space="preserve">, </w:t>
      </w:r>
      <w:r w:rsidRPr="00D50473">
        <w:rPr>
          <w:rFonts w:ascii="Kalpurush" w:hAnsi="Kalpurush" w:cs="Kalpurush"/>
          <w:sz w:val="24"/>
          <w:szCs w:val="24"/>
          <w:cs/>
          <w:lang w:bidi="bn-IN"/>
        </w:rPr>
        <w:t>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কাতাদা</w:t>
      </w:r>
      <w:r w:rsidRPr="00D50473">
        <w:rPr>
          <w:rFonts w:ascii="Kalpurush" w:hAnsi="Kalpurush" w:cs="Kalpurush"/>
          <w:sz w:val="24"/>
          <w:szCs w:val="24"/>
        </w:rPr>
        <w:t xml:space="preserve">, </w:t>
      </w:r>
      <w:r w:rsidRPr="00D50473">
        <w:rPr>
          <w:rFonts w:ascii="Kalpurush" w:hAnsi="Kalpurush" w:cs="Kalpurush"/>
          <w:sz w:val="24"/>
          <w:szCs w:val="24"/>
          <w:cs/>
          <w:lang w:bidi="bn-IN"/>
        </w:rPr>
        <w:t>যায়েদ ইবন আসলাম</w:t>
      </w:r>
      <w:r w:rsidRPr="00D50473">
        <w:rPr>
          <w:rFonts w:ascii="Kalpurush" w:hAnsi="Kalpurush" w:cs="Kalpurush"/>
          <w:sz w:val="24"/>
          <w:szCs w:val="24"/>
        </w:rPr>
        <w:t xml:space="preserve">, </w:t>
      </w:r>
      <w:r w:rsidRPr="00D50473">
        <w:rPr>
          <w:rFonts w:ascii="Kalpurush" w:hAnsi="Kalpurush" w:cs="Kalpurush"/>
          <w:sz w:val="24"/>
          <w:szCs w:val="24"/>
          <w:cs/>
          <w:lang w:bidi="bn-IN"/>
        </w:rPr>
        <w:t>স</w:t>
      </w:r>
      <w:r w:rsidRPr="00D50473">
        <w:rPr>
          <w:rFonts w:ascii="Kalpurush" w:hAnsi="Kalpurush" w:cs="Kalpurush" w:hint="cs"/>
          <w:sz w:val="24"/>
          <w:szCs w:val="24"/>
          <w:cs/>
          <w:lang w:bidi="bn-BD"/>
        </w:rPr>
        <w:t>ুদ্দী</w:t>
      </w:r>
      <w:r w:rsidRPr="00D50473">
        <w:rPr>
          <w:rFonts w:ascii="Kalpurush" w:hAnsi="Kalpurush" w:cs="Kalpurush"/>
          <w:sz w:val="24"/>
          <w:szCs w:val="24"/>
        </w:rPr>
        <w:t xml:space="preserve">, </w:t>
      </w:r>
      <w:r w:rsidRPr="00D50473">
        <w:rPr>
          <w:rFonts w:ascii="Kalpurush" w:hAnsi="Kalpurush" w:cs="Kalpurush"/>
          <w:sz w:val="24"/>
          <w:szCs w:val="24"/>
          <w:cs/>
          <w:lang w:bidi="bn-IN"/>
        </w:rPr>
        <w:t>হাবীব ইবনে আবী সাবেত</w:t>
      </w:r>
      <w:r w:rsidRPr="00D50473">
        <w:rPr>
          <w:rFonts w:ascii="Kalpurush" w:hAnsi="Kalpurush" w:cs="Kalpurush"/>
          <w:sz w:val="24"/>
          <w:szCs w:val="24"/>
        </w:rPr>
        <w:t xml:space="preserve">, </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হ্হাক</w:t>
      </w:r>
      <w:r w:rsidRPr="00D50473">
        <w:rPr>
          <w:rFonts w:ascii="Kalpurush" w:hAnsi="Kalpurush" w:cs="Kalpurush"/>
          <w:sz w:val="24"/>
          <w:szCs w:val="24"/>
        </w:rPr>
        <w:t xml:space="preserve">, </w:t>
      </w:r>
      <w:r w:rsidRPr="00D50473">
        <w:rPr>
          <w:rFonts w:ascii="Kalpurush" w:hAnsi="Kalpurush" w:cs="Kalpurush"/>
          <w:sz w:val="24"/>
          <w:szCs w:val="24"/>
          <w:cs/>
          <w:lang w:bidi="bn-IN"/>
        </w:rPr>
        <w:t>আব্দুর রহমান ইবনু যায়েদ ইবনু আসলাম প্রমুখ সালাফ থেকে বর্ণিত হয়েছে।</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عَلِيمٌ</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সর্বজ্ঞ</w:t>
      </w: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lang w:bidi="bn-BD"/>
        </w:rPr>
        <w:t xml:space="preserve"> </w:t>
      </w:r>
      <w:r w:rsidRPr="00D50473">
        <w:rPr>
          <w:rFonts w:ascii="Kalpurush" w:hAnsi="Kalpurush" w:cs="Kalpurush"/>
          <w:sz w:val="24"/>
          <w:szCs w:val="24"/>
          <w:cs/>
          <w:lang w:bidi="bn-IN"/>
        </w:rPr>
        <w:t>তার সৃষ্টিকুল সম্পর্কে</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حَكِيمٌ</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প্রজ্ঞাময়</w:t>
      </w:r>
      <w:r w:rsidRPr="00D50473">
        <w:rPr>
          <w:rFonts w:ascii="Kalpurush" w:eastAsia="Nikosh" w:hAnsi="Kalpurush" w:cs="Kalpurush" w:hint="cs"/>
          <w:sz w:val="24"/>
          <w:szCs w:val="24"/>
          <w:cs/>
          <w:lang w:bidi="bn-BD"/>
        </w:rPr>
        <w:t>”</w:t>
      </w:r>
      <w:r w:rsidRPr="00D50473">
        <w:rPr>
          <w:rFonts w:ascii="Kalpurush" w:eastAsia="Nikosh" w:hAnsi="Kalpurush" w:cs="Kalpurush" w:hint="cs"/>
          <w:i/>
          <w:iCs/>
          <w:sz w:val="24"/>
          <w:szCs w:val="24"/>
          <w:cs/>
          <w:lang w:bidi="bn-BD"/>
        </w:rPr>
        <w:t xml:space="preserve"> </w:t>
      </w:r>
      <w:r w:rsidRPr="00D50473">
        <w:rPr>
          <w:rFonts w:ascii="Kalpurush" w:hAnsi="Kalpurush" w:cs="Kalpurush"/>
          <w:sz w:val="24"/>
          <w:szCs w:val="24"/>
          <w:cs/>
          <w:lang w:bidi="bn-IN"/>
        </w:rPr>
        <w:t>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মন্দ বিনিময় প্রদানের ক্ষেত্রে। </w:t>
      </w:r>
    </w:p>
    <w:p w:rsidR="009C42AD" w:rsidRPr="00D50473" w:rsidRDefault="009C42AD" w:rsidP="009C42A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ٱشۡتَرَىٰ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وَأَمۡوَٰلَهُم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ٱلۡجَنَّةَۚ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يُقَٰتِلُونَ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سَبِيلِ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فَيَقۡتُلُونَ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وَيُقۡتَلُونَۖ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وَعۡدًا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حَقّٗا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ٱلتَّوۡرَىٰةِ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وَٱلۡإِنجِيلِ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وَٱلۡقُرۡءَانِۚ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أَوۡفَىٰ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بِعَهۡدِهِۦ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فَٱسۡتَبۡشِرُواْ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بِبَيۡعِكُمُ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بَايَعۡتُم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وَذَٰلِكَ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ٱلۡفَوۡزُ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١١١</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١١١</w:t>
      </w:r>
      <w:r w:rsidRPr="00D50473">
        <w:rPr>
          <w:rFonts w:ascii="KFGQPC Uthman Taha Naskh" w:cs="KFGQPC Uthman Taha Naskh"/>
          <w:color w:val="008000"/>
          <w:sz w:val="24"/>
          <w:szCs w:val="24"/>
          <w:rtl/>
        </w:rPr>
        <w:t xml:space="preserve">]  </w:t>
      </w:r>
    </w:p>
    <w:p w:rsidR="0078070D" w:rsidRPr="00D50473" w:rsidRDefault="0078070D" w:rsidP="009C42AD">
      <w:pPr>
        <w:bidi w:val="0"/>
        <w:jc w:val="both"/>
        <w:rPr>
          <w:rFonts w:ascii="Kalpurush" w:hAnsi="Kalpurush" w:cs="Kalpurush"/>
          <w:i/>
          <w:iCs/>
          <w:sz w:val="24"/>
          <w:szCs w:val="24"/>
          <w:cs/>
          <w:lang w:bidi="bn-BD"/>
        </w:rPr>
      </w:pPr>
      <w:r w:rsidRPr="00D50473">
        <w:rPr>
          <w:rFonts w:ascii="Kalpurush" w:eastAsia="Nikosh" w:hAnsi="Kalpurush" w:cs="Kalpurush" w:hint="cs"/>
          <w:i/>
          <w:iCs/>
          <w:sz w:val="24"/>
          <w:szCs w:val="24"/>
          <w:cs/>
          <w:lang w:bidi="bn-BD"/>
        </w:rPr>
        <w:t xml:space="preserve">“১১১. </w:t>
      </w:r>
      <w:r w:rsidRPr="00D50473">
        <w:rPr>
          <w:rFonts w:ascii="Kalpurush" w:eastAsia="Nikosh" w:hAnsi="Kalpurush" w:cs="Kalpurush"/>
          <w:i/>
          <w:iCs/>
          <w:sz w:val="24"/>
          <w:szCs w:val="24"/>
          <w:cs/>
          <w:lang w:bidi="bn-BD"/>
        </w:rPr>
        <w:t>নিশ্চয় আল্লাহ মুমিনদের থেকে তাদের জান ও মাল ক্রয় করে নিয়েছেন (এর বিনিময়ে)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তাদের জন্য রয়েছে জান্নাত। তারা আল্লাহর পথে লড়াই করে। অতএব তারা মারে ও মরে। তাওরাত</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ইঞ্জিল ও কুরআনে এ সম্পর্কে সত্য ওয়াদা রয়েছে। আর নিজ ওয়াদা পূরণে আল্লাহর চেয়ে অধিক কে হতে </w:t>
      </w:r>
      <w:r w:rsidRPr="00D50473">
        <w:rPr>
          <w:rFonts w:ascii="Kalpurush" w:eastAsia="Nikosh" w:hAnsi="Kalpurush" w:cs="Kalpurush"/>
          <w:i/>
          <w:iCs/>
          <w:sz w:val="24"/>
          <w:szCs w:val="24"/>
          <w:cs/>
          <w:lang w:bidi="bn-BD"/>
        </w:rPr>
        <w:lastRenderedPageBreak/>
        <w:t>পারে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সুতরাং তোমরা (আল্লাহর স</w:t>
      </w:r>
      <w:r w:rsidRPr="00D50473">
        <w:rPr>
          <w:rFonts w:ascii="Kalpurush" w:eastAsia="Nikosh" w:hAnsi="Kalpurush" w:cs="Kalpurush" w:hint="cs"/>
          <w:i/>
          <w:iCs/>
          <w:sz w:val="24"/>
          <w:szCs w:val="24"/>
          <w:cs/>
          <w:lang w:bidi="bn-BD"/>
        </w:rPr>
        <w:t>ংঙ্গে</w:t>
      </w:r>
      <w:r w:rsidRPr="00D50473">
        <w:rPr>
          <w:rFonts w:ascii="Kalpurush" w:eastAsia="Nikosh" w:hAnsi="Kalpurush" w:cs="Kalpurush"/>
          <w:i/>
          <w:iCs/>
          <w:sz w:val="24"/>
          <w:szCs w:val="24"/>
          <w:cs/>
          <w:lang w:bidi="bn-BD"/>
        </w:rPr>
        <w:t>) যে সওদা করেছ</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 সওদার জন্য আনন্দিত হও এবং সেটাই মহাসাফল্য।</w:t>
      </w:r>
      <w:r w:rsidR="00311FF9" w:rsidRPr="00D50473">
        <w:rPr>
          <w:rFonts w:ascii="Kalpurush" w:eastAsia="Nikosh" w:hAnsi="Kalpurush" w:cs="Kalpurush" w:hint="cs"/>
          <w:i/>
          <w:iCs/>
          <w:sz w:val="24"/>
          <w:szCs w:val="24"/>
          <w:cs/>
          <w:lang w:bidi="bn-BD"/>
        </w:rPr>
        <w:t>” [সূরা আত-তাওবাহ: ১১১]</w:t>
      </w:r>
    </w:p>
    <w:p w:rsidR="0078070D" w:rsidRPr="00372BCB" w:rsidRDefault="0078070D" w:rsidP="0078070D">
      <w:pPr>
        <w:bidi w:val="0"/>
        <w:spacing w:after="0"/>
        <w:jc w:val="both"/>
        <w:rPr>
          <w:rFonts w:ascii="Kalpurush" w:hAnsi="Kalpurush" w:cs="Kalpurush"/>
          <w:b/>
          <w:bCs/>
          <w:color w:val="833C0B" w:themeColor="accent2" w:themeShade="80"/>
          <w:sz w:val="24"/>
          <w:szCs w:val="24"/>
          <w:lang w:bidi="bn-BD"/>
        </w:rPr>
      </w:pPr>
      <w:r w:rsidRPr="00372BCB">
        <w:rPr>
          <w:rFonts w:ascii="Kalpurush" w:hAnsi="Kalpurush" w:cs="Kalpurush"/>
          <w:b/>
          <w:bCs/>
          <w:color w:val="833C0B" w:themeColor="accent2" w:themeShade="80"/>
          <w:sz w:val="24"/>
          <w:szCs w:val="24"/>
          <w:cs/>
          <w:lang w:bidi="bn-IN"/>
        </w:rPr>
        <w:t>আল্লাহ তা</w:t>
      </w:r>
      <w:r w:rsidRPr="00372BCB">
        <w:rPr>
          <w:rFonts w:ascii="Kalpurush" w:hAnsi="Kalpurush" w:cs="Kalpurush"/>
          <w:b/>
          <w:bCs/>
          <w:color w:val="833C0B" w:themeColor="accent2" w:themeShade="80"/>
          <w:sz w:val="24"/>
          <w:szCs w:val="24"/>
        </w:rPr>
        <w:t>‘</w:t>
      </w:r>
      <w:r w:rsidRPr="00372BCB">
        <w:rPr>
          <w:rFonts w:ascii="Kalpurush" w:hAnsi="Kalpurush" w:cs="Kalpurush"/>
          <w:b/>
          <w:bCs/>
          <w:color w:val="833C0B" w:themeColor="accent2" w:themeShade="80"/>
          <w:sz w:val="24"/>
          <w:szCs w:val="24"/>
          <w:cs/>
          <w:lang w:bidi="bn-IN"/>
        </w:rPr>
        <w:t>আলা জান্নাতের বিনিময়ে মুজাহিদগণের জান ও মাল ক্রয় করে নিয়েছেন</w:t>
      </w:r>
      <w:r w:rsidRPr="00372BCB">
        <w:rPr>
          <w:rFonts w:ascii="Kalpurush" w:hAnsi="Kalpurush" w:cs="Kalpurush" w:hint="cs"/>
          <w:b/>
          <w:bCs/>
          <w:color w:val="833C0B" w:themeColor="accent2" w:themeShade="80"/>
          <w:sz w:val="24"/>
          <w:szCs w:val="24"/>
          <w:cs/>
          <w:lang w:bidi="bn-BD"/>
        </w:rPr>
        <w:t>:</w:t>
      </w:r>
    </w:p>
    <w:p w:rsidR="0078070D" w:rsidRPr="00D50473" w:rsidRDefault="0078070D" w:rsidP="00FB74ED">
      <w:pPr>
        <w:bidi w:val="0"/>
        <w:spacing w:after="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সংবাদ দিচ্ছেন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তাঁর মুমিন বান্দাদের জান ও মালের বিনিময় প্রদান করেন আর তা হচ্ছে জান্নাত। যখন তারা তা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জান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আল্লাহর রাস্তায় ব্যয় করে। আর এটা তাঁর অনুগ্রহ</w:t>
      </w:r>
      <w:r w:rsidRPr="00D50473">
        <w:rPr>
          <w:rFonts w:ascii="Kalpurush" w:hAnsi="Kalpurush" w:cs="Kalpurush"/>
          <w:sz w:val="24"/>
          <w:szCs w:val="24"/>
        </w:rPr>
        <w:t xml:space="preserve">, </w:t>
      </w:r>
      <w:r w:rsidRPr="00D50473">
        <w:rPr>
          <w:rFonts w:ascii="Kalpurush" w:hAnsi="Kalpurush" w:cs="Kalpurush"/>
          <w:sz w:val="24"/>
          <w:szCs w:val="24"/>
          <w:cs/>
          <w:lang w:bidi="bn-IN"/>
        </w:rPr>
        <w:t>দয়া ও অ</w:t>
      </w:r>
      <w:r w:rsidR="00FB74ED">
        <w:rPr>
          <w:rFonts w:ascii="Kalpurush" w:hAnsi="Kalpurush" w:cs="Kalpurush"/>
          <w:sz w:val="24"/>
          <w:szCs w:val="24"/>
          <w:cs/>
          <w:lang w:bidi="bn-IN"/>
        </w:rPr>
        <w:t xml:space="preserve">নুকম্পাস্বরূপ। </w:t>
      </w:r>
      <w:r w:rsidR="00FB74ED">
        <w:rPr>
          <w:rFonts w:ascii="Kalpurush" w:hAnsi="Kalpurush" w:cs="Kalpurush" w:hint="cs"/>
          <w:sz w:val="24"/>
          <w:szCs w:val="24"/>
          <w:cs/>
          <w:lang w:bidi="bn-BD"/>
        </w:rPr>
        <w:t xml:space="preserve">কারণ </w:t>
      </w:r>
      <w:r w:rsidR="00FB74ED">
        <w:rPr>
          <w:rFonts w:ascii="Kalpurush" w:hAnsi="Kalpurush" w:cs="Kalpurush"/>
          <w:sz w:val="24"/>
          <w:szCs w:val="24"/>
          <w:cs/>
          <w:lang w:bidi="bn-IN"/>
        </w:rPr>
        <w:t>তিনি সৎকর্ম গ্রহ</w:t>
      </w:r>
      <w:r w:rsidR="00FB74ED">
        <w:rPr>
          <w:rFonts w:ascii="Kalpurush" w:hAnsi="Kalpurush" w:cs="Kalpurush" w:hint="cs"/>
          <w:sz w:val="24"/>
          <w:szCs w:val="24"/>
          <w:cs/>
          <w:lang w:bidi="bn-BD"/>
        </w:rPr>
        <w:t>ণ</w:t>
      </w:r>
      <w:r w:rsidRPr="00D50473">
        <w:rPr>
          <w:rFonts w:ascii="Kalpurush" w:hAnsi="Kalpurush" w:cs="Kalpurush"/>
          <w:sz w:val="24"/>
          <w:szCs w:val="24"/>
          <w:cs/>
          <w:lang w:bidi="bn-IN"/>
        </w:rPr>
        <w:t xml:space="preserve">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FB74ED">
        <w:rPr>
          <w:rFonts w:ascii="Kalpurush" w:hAnsi="Kalpurush" w:cs="Kalpurush" w:hint="cs"/>
          <w:sz w:val="24"/>
          <w:szCs w:val="24"/>
          <w:cs/>
          <w:lang w:bidi="bn-BD"/>
        </w:rPr>
        <w:t xml:space="preserve">অথচ সেটার </w:t>
      </w:r>
      <w:r w:rsidRPr="00D50473">
        <w:rPr>
          <w:rFonts w:ascii="Kalpurush" w:hAnsi="Kalpurush" w:cs="Kalpurush"/>
          <w:sz w:val="24"/>
          <w:szCs w:val="24"/>
          <w:cs/>
          <w:lang w:bidi="bn-IN"/>
        </w:rPr>
        <w:t>তিনি</w:t>
      </w:r>
      <w:r w:rsidR="00FB74ED">
        <w:rPr>
          <w:rFonts w:ascii="Kalpurush" w:hAnsi="Kalpurush" w:cs="Kalpurush" w:hint="cs"/>
          <w:sz w:val="24"/>
          <w:szCs w:val="24"/>
          <w:cs/>
          <w:lang w:bidi="bn-BD"/>
        </w:rPr>
        <w:t>ই</w:t>
      </w:r>
      <w:r w:rsidRPr="00D50473">
        <w:rPr>
          <w:rFonts w:ascii="Kalpurush" w:hAnsi="Kalpurush" w:cs="Kalpurush"/>
          <w:sz w:val="24"/>
          <w:szCs w:val="24"/>
          <w:cs/>
          <w:lang w:bidi="bn-IN"/>
        </w:rPr>
        <w:t xml:space="preserve"> মালিক</w:t>
      </w:r>
      <w:r w:rsidR="00FB74ED">
        <w:rPr>
          <w:rFonts w:ascii="Kalpurush" w:hAnsi="Kalpurush" w:cs="Kalpurush" w:hint="cs"/>
          <w:sz w:val="24"/>
          <w:szCs w:val="24"/>
          <w:cs/>
          <w:lang w:bidi="bn-BD"/>
        </w:rPr>
        <w:t xml:space="preserve"> তারপরও তার বি</w:t>
      </w:r>
      <w:r w:rsidRPr="00D50473">
        <w:rPr>
          <w:rFonts w:ascii="Kalpurush" w:hAnsi="Kalpurush" w:cs="Kalpurush"/>
          <w:sz w:val="24"/>
          <w:szCs w:val="24"/>
          <w:cs/>
          <w:lang w:bidi="bn-IN"/>
        </w:rPr>
        <w:t xml:space="preserve">নিময়ে তাঁর </w:t>
      </w:r>
      <w:r w:rsidR="00FB74ED">
        <w:rPr>
          <w:rFonts w:ascii="Kalpurush" w:hAnsi="Kalpurush" w:cs="Kalpurush" w:hint="cs"/>
          <w:sz w:val="24"/>
          <w:szCs w:val="24"/>
          <w:cs/>
          <w:lang w:bidi="bn-BD"/>
        </w:rPr>
        <w:t xml:space="preserve">ঈমানদার </w:t>
      </w:r>
      <w:r w:rsidRPr="00D50473">
        <w:rPr>
          <w:rFonts w:ascii="Kalpurush" w:hAnsi="Kalpurush" w:cs="Kalpurush"/>
          <w:sz w:val="24"/>
          <w:szCs w:val="24"/>
          <w:cs/>
          <w:lang w:bidi="bn-IN"/>
        </w:rPr>
        <w:t xml:space="preserve">বান্দাদের প্রতি </w:t>
      </w:r>
      <w:r w:rsidR="00FB74ED">
        <w:rPr>
          <w:rFonts w:ascii="Kalpurush" w:hAnsi="Kalpurush" w:cs="Kalpurush" w:hint="cs"/>
          <w:sz w:val="24"/>
          <w:szCs w:val="24"/>
          <w:cs/>
          <w:lang w:bidi="bn-BD"/>
        </w:rPr>
        <w:t xml:space="preserve">তিনি </w:t>
      </w:r>
      <w:r w:rsidRPr="00D50473">
        <w:rPr>
          <w:rFonts w:ascii="Kalpurush" w:hAnsi="Kalpurush" w:cs="Kalpurush"/>
          <w:sz w:val="24"/>
          <w:szCs w:val="24"/>
          <w:cs/>
          <w:lang w:bidi="bn-IN"/>
        </w:rPr>
        <w:t xml:space="preserve">অনুগ্রহ করেন। </w:t>
      </w:r>
    </w:p>
    <w:p w:rsidR="00FB74ED" w:rsidRDefault="0078070D" w:rsidP="00FB74E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এ কারণে হাসান </w:t>
      </w:r>
      <w:r w:rsidR="00FB74ED">
        <w:rPr>
          <w:rFonts w:ascii="Kalpurush" w:hAnsi="Kalpurush" w:cs="Kalpurush"/>
          <w:sz w:val="24"/>
          <w:szCs w:val="24"/>
          <w:cs/>
          <w:lang w:bidi="bn-IN"/>
        </w:rPr>
        <w:t>আল বাসরী</w:t>
      </w:r>
      <w:r w:rsidRPr="00D50473">
        <w:rPr>
          <w:rFonts w:ascii="Kalpurush" w:hAnsi="Kalpurush" w:cs="Kalpurush"/>
          <w:sz w:val="24"/>
          <w:szCs w:val="24"/>
        </w:rPr>
        <w:t xml:space="preserve">, </w:t>
      </w:r>
      <w:r w:rsidRPr="00D50473">
        <w:rPr>
          <w:rFonts w:ascii="Kalpurush" w:hAnsi="Kalpurush" w:cs="Kalpurush"/>
          <w:sz w:val="24"/>
          <w:szCs w:val="24"/>
          <w:cs/>
          <w:lang w:bidi="bn-IN"/>
        </w:rPr>
        <w:t>কা</w:t>
      </w:r>
      <w:r w:rsidR="00FB74ED">
        <w:rPr>
          <w:rFonts w:ascii="Kalpurush" w:hAnsi="Kalpurush" w:cs="Kalpurush"/>
          <w:sz w:val="24"/>
          <w:szCs w:val="24"/>
          <w:cs/>
          <w:lang w:bidi="bn-IN"/>
        </w:rPr>
        <w:t>তাদা প্রমুখ বলেন: আল্লাহ তাদের</w:t>
      </w:r>
      <w:r w:rsidR="00FB74ED">
        <w:rPr>
          <w:rFonts w:ascii="Kalpurush" w:hAnsi="Kalpurush" w:cs="Kalpurush" w:hint="cs"/>
          <w:sz w:val="24"/>
          <w:szCs w:val="24"/>
          <w:cs/>
          <w:lang w:bidi="bn-BD"/>
        </w:rPr>
        <w:t xml:space="preserve"> সাথে বেচা-কেনা করেছেন তারপরও মূল্যও বেশি করে দিয়ে</w:t>
      </w:r>
      <w:r w:rsidRPr="00D50473">
        <w:rPr>
          <w:rFonts w:ascii="Kalpurush" w:hAnsi="Kalpurush" w:cs="Kalpurush"/>
          <w:sz w:val="24"/>
          <w:szCs w:val="24"/>
          <w:cs/>
          <w:lang w:bidi="bn-IN"/>
        </w:rPr>
        <w:t xml:space="preserve">ছেন। </w:t>
      </w:r>
      <w:r w:rsidR="00FB74ED">
        <w:rPr>
          <w:rFonts w:ascii="Kalpurush" w:hAnsi="Kalpurush" w:cs="Kalpurush" w:hint="cs"/>
          <w:sz w:val="24"/>
          <w:szCs w:val="24"/>
          <w:cs/>
          <w:lang w:bidi="bn-IN"/>
        </w:rPr>
        <w:t>শ</w:t>
      </w:r>
      <w:r w:rsidR="00FB74ED">
        <w:rPr>
          <w:rFonts w:ascii="Kalpurush" w:hAnsi="Kalpurush" w:cs="Kalpurush" w:hint="cs"/>
          <w:sz w:val="24"/>
          <w:szCs w:val="24"/>
          <w:cs/>
          <w:lang w:bidi="bn-BD"/>
        </w:rPr>
        <w:t>া</w:t>
      </w:r>
      <w:r w:rsidRPr="00D50473">
        <w:rPr>
          <w:rFonts w:ascii="Kalpurush" w:hAnsi="Kalpurush" w:cs="Kalpurush" w:hint="cs"/>
          <w:sz w:val="24"/>
          <w:szCs w:val="24"/>
          <w:cs/>
          <w:lang w:bidi="bn-IN"/>
        </w:rPr>
        <w:t>ম</w:t>
      </w:r>
      <w:r w:rsidR="00FB74ED">
        <w:rPr>
          <w:rFonts w:ascii="Kalpurush" w:hAnsi="Kalpurush" w:cs="Kalpurush" w:hint="cs"/>
          <w:sz w:val="24"/>
          <w:szCs w:val="24"/>
          <w:cs/>
          <w:lang w:bidi="bn-BD"/>
        </w:rPr>
        <w:t>ি</w:t>
      </w:r>
      <w:r w:rsidRPr="00D50473">
        <w:rPr>
          <w:rFonts w:ascii="Kalpurush" w:hAnsi="Kalpurush" w:cs="Kalpurush" w:hint="cs"/>
          <w:sz w:val="24"/>
          <w:szCs w:val="24"/>
          <w:cs/>
          <w:lang w:bidi="bn-IN"/>
        </w:rPr>
        <w:t>র</w:t>
      </w:r>
      <w:r w:rsidRPr="00D50473">
        <w:rPr>
          <w:rFonts w:ascii="Kalpurush" w:hAnsi="Kalpurush" w:cs="Kalpurush"/>
          <w:sz w:val="24"/>
          <w:szCs w:val="24"/>
          <w:cs/>
          <w:lang w:bidi="bn-IN"/>
        </w:rPr>
        <w:t xml:space="preserve"> ইবনু আতিয়্যাহ বলেন: এমন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মুসলিম নেই যার ঘাড়ে ক্রয়বিক্রয়ের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দায়িত্ব নাই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সে আল্লাহর নিকট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হয় সে তা সম্পাদন করে অথবা সম্পাদন না করেই মৃত্যুবরণ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অতঃপর </w:t>
      </w:r>
      <w:r w:rsidR="00FB74ED">
        <w:rPr>
          <w:rFonts w:ascii="Kalpurush" w:hAnsi="Kalpurush" w:cs="Kalpurush" w:hint="cs"/>
          <w:sz w:val="24"/>
          <w:szCs w:val="24"/>
          <w:cs/>
          <w:lang w:bidi="bn-BD"/>
        </w:rPr>
        <w:t xml:space="preserve">তিনি </w:t>
      </w:r>
      <w:r w:rsidR="00FB74ED">
        <w:rPr>
          <w:rFonts w:ascii="Kalpurush" w:hAnsi="Kalpurush" w:cs="Kalpurush"/>
          <w:sz w:val="24"/>
          <w:szCs w:val="24"/>
          <w:cs/>
          <w:lang w:bidi="bn-IN"/>
        </w:rPr>
        <w:t>এ আয়াত তিলাওয়াত করেন</w:t>
      </w:r>
      <w:r w:rsidR="00FB74ED">
        <w:rPr>
          <w:rFonts w:ascii="Kalpurush" w:hAnsi="Kalpurush" w:cs="Mangal" w:hint="cs"/>
          <w:sz w:val="24"/>
          <w:szCs w:val="24"/>
          <w:cs/>
          <w:lang w:bidi="hi-IN"/>
        </w:rPr>
        <w:t>।</w:t>
      </w:r>
      <w:r w:rsidRPr="00D50473">
        <w:rPr>
          <w:rFonts w:ascii="Kalpurush" w:hAnsi="Kalpurush" w:cs="Kalpurush"/>
          <w:sz w:val="24"/>
          <w:szCs w:val="24"/>
          <w:cs/>
          <w:lang w:bidi="bn-IN"/>
        </w:rPr>
        <w:t xml:space="preserve"> এ কারণে বলা হয়: যে আল্লা</w:t>
      </w:r>
      <w:r w:rsidR="00FB74ED">
        <w:rPr>
          <w:rFonts w:ascii="Kalpurush" w:hAnsi="Kalpurush" w:cs="Kalpurush" w:hint="cs"/>
          <w:sz w:val="24"/>
          <w:szCs w:val="24"/>
          <w:cs/>
          <w:lang w:bidi="bn-BD"/>
        </w:rPr>
        <w:t>হ</w:t>
      </w:r>
      <w:r w:rsidRPr="00D50473">
        <w:rPr>
          <w:rFonts w:ascii="Kalpurush" w:hAnsi="Kalpurush" w:cs="Kalpurush"/>
          <w:sz w:val="24"/>
          <w:szCs w:val="24"/>
          <w:cs/>
          <w:lang w:bidi="bn-IN"/>
        </w:rPr>
        <w:t xml:space="preserve">র রাস্তায় লড়াই করে সে আল্লাহর সাথে ক্রয়বিক্রয় সম্পাদন করেছে অর্থাৎ এই চুক্তি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করেছে আর তা পূর্ণ করেছে। </w:t>
      </w:r>
    </w:p>
    <w:p w:rsidR="0078070D" w:rsidRPr="00D50473" w:rsidRDefault="0078070D" w:rsidP="00FB74E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w:t>
      </w:r>
      <w:r w:rsidR="00FB74ED">
        <w:rPr>
          <w:rFonts w:ascii="Kalpurush" w:hAnsi="Kalpurush" w:cs="Kalpurush"/>
          <w:sz w:val="24"/>
          <w:szCs w:val="24"/>
          <w:cs/>
          <w:lang w:bidi="bn-IN"/>
        </w:rPr>
        <w:t xml:space="preserve"> বাণী</w:t>
      </w:r>
      <w:r w:rsidRPr="00D50473">
        <w:rPr>
          <w:rFonts w:ascii="Kalpurush" w:hAnsi="Kalpurush" w:cs="Kalpurush"/>
          <w:sz w:val="24"/>
          <w:szCs w:val="24"/>
          <w:cs/>
          <w:lang w:bidi="bn-IN"/>
        </w:rPr>
        <w:t xml:space="preserve">: </w:t>
      </w:r>
      <w:r w:rsidRPr="00D50473">
        <w:rPr>
          <w:rFonts w:cs="KFGQPC Uthmanic Script HAFS"/>
          <w:color w:val="339933"/>
          <w:sz w:val="24"/>
          <w:szCs w:val="24"/>
          <w:rtl/>
        </w:rPr>
        <w:t>فَيَقۡتُلُونَ وَيُقۡتَلُونَۖ</w:t>
      </w:r>
      <w:r w:rsidRPr="00D50473">
        <w:rPr>
          <w:rFonts w:cs="Vrinda" w:hint="cs"/>
          <w:color w:val="339933"/>
          <w:sz w:val="24"/>
          <w:szCs w:val="24"/>
          <w:cs/>
          <w:lang w:bidi="bn-BD"/>
        </w:rPr>
        <w:t xml:space="preserve"> </w:t>
      </w:r>
      <w:r w:rsidRPr="00D50473">
        <w:rPr>
          <w:rFonts w:ascii="Kalpurush" w:hAnsi="Kalpurush" w:cs="Kalpurush"/>
          <w:sz w:val="24"/>
          <w:szCs w:val="24"/>
          <w:cs/>
          <w:lang w:bidi="bn-IN"/>
        </w:rPr>
        <w:t xml:space="preserve">চাই সে হত্যা করে অথবা নিহত হয় অথবা হত্যা করে ও নিহত হয়। এ সর্বাবস্থায় তাদের জন্য জান্নাত </w:t>
      </w:r>
      <w:r w:rsidRPr="00D50473">
        <w:rPr>
          <w:rFonts w:ascii="Kalpurush" w:hAnsi="Kalpurush" w:cs="Kalpurush" w:hint="cs"/>
          <w:sz w:val="24"/>
          <w:szCs w:val="24"/>
          <w:cs/>
          <w:lang w:bidi="bn-IN"/>
        </w:rPr>
        <w:t>ওয়াজিব</w:t>
      </w:r>
      <w:r w:rsidRPr="00D50473">
        <w:rPr>
          <w:rFonts w:ascii="SolaimanLipi" w:hAnsi="SolaimanLipi" w:cs="SolaimanLipi"/>
          <w:sz w:val="24"/>
          <w:szCs w:val="24"/>
          <w:cs/>
          <w:lang w:bidi="hi-IN"/>
        </w:rPr>
        <w:t xml:space="preserve">। </w:t>
      </w:r>
    </w:p>
    <w:p w:rsidR="00FB74ED"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এ কারণে </w:t>
      </w:r>
      <w:r w:rsidR="006407B2">
        <w:rPr>
          <w:rFonts w:ascii="Kalpurush" w:hAnsi="Kalpurush" w:cs="Kalpurush"/>
          <w:sz w:val="24"/>
          <w:szCs w:val="24"/>
          <w:cs/>
          <w:lang w:bidi="bn-IN"/>
        </w:rPr>
        <w:t>সহীহ বুখারী ও মুসলিমে</w:t>
      </w:r>
      <w:r w:rsidRPr="00D50473">
        <w:rPr>
          <w:rFonts w:ascii="Kalpurush" w:hAnsi="Kalpurush" w:cs="Kalpurush"/>
          <w:sz w:val="24"/>
          <w:szCs w:val="24"/>
          <w:cs/>
          <w:lang w:bidi="bn-IN"/>
        </w:rPr>
        <w:t xml:space="preserve"> এসেছে: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সঙ্গে </w:t>
      </w:r>
      <w:r w:rsidRPr="00D50473">
        <w:rPr>
          <w:rFonts w:ascii="Kalpurush" w:hAnsi="Kalpurush" w:cs="Kalpurush" w:hint="cs"/>
          <w:sz w:val="24"/>
          <w:szCs w:val="24"/>
          <w:cs/>
          <w:lang w:bidi="bn-IN"/>
        </w:rPr>
        <w:t>ওয়াদাবদ্ধ</w:t>
      </w:r>
      <w:r w:rsidRPr="00D50473">
        <w:rPr>
          <w:rFonts w:ascii="Kalpurush" w:hAnsi="Kalpurush" w:cs="Kalpurush"/>
          <w:sz w:val="24"/>
          <w:szCs w:val="24"/>
          <w:cs/>
          <w:lang w:bidi="bn-IN"/>
        </w:rPr>
        <w:t xml:space="preserve"> হন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 তার রাস্তায় বের হয়।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বলেন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কেবল আমার রাস্তায় জিহাদ ও আমার রাসূলের প্রতি বিশ্বাসই তাকে বের করেছে। যদি সে মৃত্যুবরণ </w:t>
      </w:r>
      <w:r w:rsidRPr="00D50473">
        <w:rPr>
          <w:rFonts w:ascii="Kalpurush" w:hAnsi="Kalpurush" w:cs="Kalpurush"/>
          <w:sz w:val="24"/>
          <w:szCs w:val="24"/>
          <w:cs/>
          <w:lang w:bidi="bn-IN"/>
        </w:rPr>
        <w:lastRenderedPageBreak/>
        <w:t xml:space="preserve">করে তবে তো আল্লাহ তাকে জান্নাতে প্রবেশ করাবেন। অথবা সে যা সাওয়াব লাভ করার তা লাভ করে ও </w:t>
      </w:r>
      <w:r w:rsidRPr="00D50473">
        <w:rPr>
          <w:rFonts w:ascii="Kalpurush" w:hAnsi="Kalpurush" w:cs="Kalpurush" w:hint="cs"/>
          <w:sz w:val="24"/>
          <w:szCs w:val="24"/>
          <w:cs/>
          <w:lang w:bidi="bn-IN"/>
        </w:rPr>
        <w:t>গনিমত</w:t>
      </w:r>
      <w:r w:rsidRPr="00D50473">
        <w:rPr>
          <w:rFonts w:ascii="Kalpurush" w:hAnsi="Kalpurush" w:cs="Kalpurush"/>
          <w:sz w:val="24"/>
          <w:szCs w:val="24"/>
          <w:cs/>
          <w:lang w:bidi="bn-IN"/>
        </w:rPr>
        <w:t xml:space="preserve"> সহকারে তার গৃহে ফিরে আসে যেখান থেকে সে বের হয়েছিল।</w:t>
      </w:r>
      <w:r w:rsidR="00FB74ED">
        <w:rPr>
          <w:rFonts w:ascii="Kalpurush" w:hAnsi="Kalpurush" w:cs="Kalpurush" w:hint="cs"/>
          <w:sz w:val="24"/>
          <w:szCs w:val="24"/>
          <w:cs/>
          <w:lang w:bidi="bn-BD"/>
        </w:rPr>
        <w:t>”</w:t>
      </w:r>
      <w:r w:rsidRPr="00D50473">
        <w:rPr>
          <w:rFonts w:ascii="Kalpurush" w:hAnsi="Kalpurush" w:cs="Kalpurush"/>
          <w:sz w:val="24"/>
          <w:szCs w:val="24"/>
          <w:cs/>
          <w:lang w:bidi="bn-IN"/>
        </w:rPr>
        <w:t xml:space="preserve"> </w:t>
      </w:r>
    </w:p>
    <w:p w:rsidR="006F199C" w:rsidRDefault="0078070D" w:rsidP="00FB74ED">
      <w:pPr>
        <w:bidi w:val="0"/>
        <w:jc w:val="both"/>
        <w:rPr>
          <w:rFonts w:ascii="SolaimanLipi" w:hAnsi="SolaimanLipi" w:cs="SolaimanLipi"/>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وَعۡدًا عَلَيۡهِ حَقّ</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 فِي</w:t>
      </w:r>
      <w:r w:rsidRPr="00D50473">
        <w:rPr>
          <w:rFonts w:cs="KFGQPC Uthmanic Script HAFS"/>
          <w:color w:val="339933"/>
          <w:sz w:val="24"/>
          <w:szCs w:val="24"/>
          <w:rtl/>
        </w:rPr>
        <w:t xml:space="preserve"> ٱلتَّوۡرَىٰةِ وَٱلۡإِنجِيلِ وَٱلۡقُرۡءَانِۚ</w:t>
      </w:r>
      <w:r w:rsidRPr="00D50473">
        <w:rPr>
          <w:rFonts w:ascii="Kalpurush" w:hAnsi="Kalpurush" w:cs="Kalpurush"/>
          <w:sz w:val="24"/>
          <w:szCs w:val="24"/>
          <w:cs/>
          <w:lang w:bidi="bn-IN"/>
        </w:rPr>
        <w:t xml:space="preserve"> এ</w:t>
      </w:r>
      <w:r w:rsidR="006F199C">
        <w:rPr>
          <w:rFonts w:ascii="Kalpurush" w:hAnsi="Kalpurush" w:cs="Kalpurush" w:hint="cs"/>
          <w:sz w:val="24"/>
          <w:szCs w:val="24"/>
          <w:cs/>
          <w:lang w:bidi="bn-BD"/>
        </w:rPr>
        <w:t xml:space="preserve"> আয়াতাংশ</w:t>
      </w:r>
      <w:r w:rsidRPr="00D50473">
        <w:rPr>
          <w:rFonts w:ascii="Kalpurush" w:hAnsi="Kalpurush" w:cs="Kalpurush"/>
          <w:sz w:val="24"/>
          <w:szCs w:val="24"/>
          <w:cs/>
          <w:lang w:bidi="bn-IN"/>
        </w:rPr>
        <w:t xml:space="preserve"> </w:t>
      </w:r>
      <w:r w:rsidR="006F199C">
        <w:rPr>
          <w:rFonts w:ascii="Kalpurush" w:hAnsi="Kalpurush" w:cs="Kalpurush" w:hint="cs"/>
          <w:sz w:val="24"/>
          <w:szCs w:val="24"/>
          <w:cs/>
          <w:lang w:bidi="bn-BD"/>
        </w:rPr>
        <w:t xml:space="preserve">(পূর্বোক্ত জান্নাতের) </w:t>
      </w:r>
      <w:r w:rsidRPr="00D50473">
        <w:rPr>
          <w:rFonts w:ascii="Kalpurush" w:hAnsi="Kalpurush" w:cs="Kalpurush"/>
          <w:sz w:val="24"/>
          <w:szCs w:val="24"/>
          <w:cs/>
          <w:lang w:bidi="bn-IN"/>
        </w:rPr>
        <w:t>ওয়াদার তাকীদস্বরূপ আর সংবাদস্বরূপ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তার উপর দয়া অবধারিত করে নিয়েছেন। আর তা তার রাসূলগণের উপর তার </w:t>
      </w:r>
      <w:r w:rsidR="006F199C">
        <w:rPr>
          <w:rFonts w:ascii="Kalpurush" w:hAnsi="Kalpurush" w:cs="Kalpurush" w:hint="cs"/>
          <w:sz w:val="24"/>
          <w:szCs w:val="24"/>
          <w:cs/>
          <w:lang w:bidi="bn-BD"/>
        </w:rPr>
        <w:t xml:space="preserve">বড় বড় </w:t>
      </w:r>
      <w:r w:rsidRPr="00D50473">
        <w:rPr>
          <w:rFonts w:ascii="Kalpurush" w:hAnsi="Kalpurush" w:cs="Kalpurush"/>
          <w:sz w:val="24"/>
          <w:szCs w:val="24"/>
          <w:cs/>
          <w:lang w:bidi="bn-IN"/>
        </w:rPr>
        <w:t>কিতাবসমূহে অবতীর্ণ করেছেন</w:t>
      </w:r>
      <w:r w:rsidR="006F199C">
        <w:rPr>
          <w:rFonts w:ascii="Kalpurush" w:hAnsi="Kalpurush" w:cs="Mangal" w:hint="cs"/>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 হচ্ছে: তাওরাত</w:t>
      </w:r>
      <w:r w:rsidR="006F199C">
        <w:rPr>
          <w:rFonts w:ascii="Kalpurush" w:hAnsi="Kalpurush" w:cs="Kalpurush" w:hint="cs"/>
          <w:sz w:val="24"/>
          <w:szCs w:val="24"/>
          <w:cs/>
          <w:lang w:bidi="bn-BD"/>
        </w:rPr>
        <w:t>ে</w:t>
      </w:r>
      <w:r w:rsidRPr="00D50473">
        <w:rPr>
          <w:rFonts w:ascii="Kalpurush" w:hAnsi="Kalpurush" w:cs="Kalpurush"/>
          <w:sz w:val="24"/>
          <w:szCs w:val="24"/>
          <w:cs/>
          <w:lang w:bidi="bn-IN"/>
        </w:rPr>
        <w:t xml:space="preserve"> যা </w:t>
      </w:r>
      <w:r w:rsidRPr="00D50473">
        <w:rPr>
          <w:rFonts w:ascii="Kalpurush" w:hAnsi="Kalpurush" w:cs="Kalpurush" w:hint="cs"/>
          <w:sz w:val="24"/>
          <w:szCs w:val="24"/>
          <w:cs/>
          <w:lang w:bidi="bn-IN"/>
        </w:rPr>
        <w:t>মুসা</w:t>
      </w:r>
      <w:r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IN"/>
        </w:rPr>
        <w:t>আলাইহি</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 xml:space="preserve"> সালাম-এর উপর অবতীর্ণ হয়েছে। আর ইঞ্জিল</w:t>
      </w:r>
      <w:r w:rsidR="006F199C">
        <w:rPr>
          <w:rFonts w:ascii="Kalpurush" w:hAnsi="Kalpurush" w:cs="Kalpurush" w:hint="cs"/>
          <w:sz w:val="24"/>
          <w:szCs w:val="24"/>
          <w:cs/>
          <w:lang w:bidi="bn-BD"/>
        </w:rPr>
        <w:t>ে</w:t>
      </w:r>
      <w:r w:rsidRPr="00D50473">
        <w:rPr>
          <w:rFonts w:ascii="Kalpurush" w:hAnsi="Kalpurush" w:cs="Kalpurush"/>
          <w:sz w:val="24"/>
          <w:szCs w:val="24"/>
          <w:cs/>
          <w:lang w:bidi="bn-IN"/>
        </w:rPr>
        <w:t xml:space="preserve"> যা ঈসা </w:t>
      </w:r>
      <w:r w:rsidRPr="00D50473">
        <w:rPr>
          <w:rFonts w:ascii="Kalpurush" w:hAnsi="Kalpurush" w:cs="Kalpurush" w:hint="cs"/>
          <w:sz w:val="24"/>
          <w:szCs w:val="24"/>
          <w:cs/>
          <w:lang w:bidi="bn-IN"/>
        </w:rPr>
        <w:t>আলাইহি</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 xml:space="preserve"> সালাম-এর উপর অবতীর্ণ হয়েছে। আর </w:t>
      </w:r>
      <w:r w:rsidRPr="00D50473">
        <w:rPr>
          <w:rFonts w:ascii="Kalpurush" w:hAnsi="Kalpurush" w:cs="Kalpurush" w:hint="cs"/>
          <w:sz w:val="24"/>
          <w:szCs w:val="24"/>
          <w:cs/>
          <w:lang w:bidi="bn-IN"/>
        </w:rPr>
        <w:t>আল</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কুরআন</w:t>
      </w:r>
      <w:r w:rsidR="006F199C">
        <w:rPr>
          <w:rFonts w:ascii="Kalpurush" w:hAnsi="Kalpurush" w:cs="Kalpurush" w:hint="cs"/>
          <w:sz w:val="24"/>
          <w:szCs w:val="24"/>
          <w:cs/>
          <w:lang w:bidi="bn-BD"/>
        </w:rPr>
        <w:t>ে</w:t>
      </w:r>
      <w:r w:rsidRPr="00D50473">
        <w:rPr>
          <w:rFonts w:ascii="Kalpurush" w:hAnsi="Kalpurush" w:cs="Kalpurush"/>
          <w:sz w:val="24"/>
          <w:szCs w:val="24"/>
          <w:cs/>
          <w:lang w:bidi="bn-IN"/>
        </w:rPr>
        <w:t xml:space="preserve"> যা মুহাম্মাদ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উপর অবতীর্ণ হয়েছে</w:t>
      </w:r>
      <w:r w:rsidRPr="00D50473">
        <w:rPr>
          <w:rFonts w:ascii="SolaimanLipi" w:hAnsi="SolaimanLipi" w:cs="SolaimanLipi"/>
          <w:sz w:val="24"/>
          <w:szCs w:val="24"/>
          <w:cs/>
          <w:lang w:bidi="hi-IN"/>
        </w:rPr>
        <w:t xml:space="preserve">। </w:t>
      </w:r>
    </w:p>
    <w:p w:rsidR="0078070D" w:rsidRPr="00D50473" w:rsidRDefault="0078070D" w:rsidP="006F199C">
      <w:pPr>
        <w:bidi w:val="0"/>
        <w:jc w:val="both"/>
        <w:rPr>
          <w:rFonts w:ascii="Kalpurush" w:hAnsi="Kalpurush" w:cs="Kalpurush"/>
          <w:sz w:val="24"/>
          <w:szCs w:val="24"/>
          <w:cs/>
          <w:lang w:bidi="bn-BD"/>
        </w:rPr>
      </w:pPr>
      <w:r w:rsidRPr="00D50473">
        <w:rPr>
          <w:rFonts w:ascii="Kalpurush" w:hAnsi="Kalpurush" w:cs="Kalpurush"/>
          <w:sz w:val="24"/>
          <w:szCs w:val="24"/>
          <w:cs/>
          <w:lang w:bidi="bn-IN"/>
        </w:rPr>
        <w:t>আর তাঁর বাণী:</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وَمَنۡ أَوۡفَىٰ بِعَهۡدِهِۦ مِنَ ٱللَّهِۚ</w:t>
      </w:r>
      <w:r w:rsidRPr="00D50473">
        <w:rPr>
          <w:rFonts w:ascii="Kalpurush" w:hAnsi="Kalpurush" w:cs="Kalpurush" w:hint="cs"/>
          <w:sz w:val="24"/>
          <w:szCs w:val="24"/>
          <w:cs/>
          <w:lang w:bidi="bn-BD"/>
        </w:rPr>
        <w:t xml:space="preserve"> </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তাঁর অঙ্গিকার ভঙ্গ করেন না। এটা ঐ বাণীর মত</w:t>
      </w:r>
      <w:r w:rsidRPr="00D50473">
        <w:rPr>
          <w:rFonts w:ascii="Kalpurush" w:hAnsi="Kalpurush" w:cs="Kalpurush" w:hint="cs"/>
          <w:sz w:val="24"/>
          <w:szCs w:val="24"/>
          <w:cs/>
          <w:lang w:bidi="bn-BD"/>
        </w:rPr>
        <w:t xml:space="preserve"> যাতে আল্লাহ তা’আলা বলেন, </w:t>
      </w:r>
      <w:r w:rsidRPr="00D50473">
        <w:rPr>
          <w:rFonts w:ascii="Traditional Arabic" w:hAnsi="Traditional Arabic" w:cs="KFGQPC Uthmanic Script HAFS"/>
          <w:color w:val="339933"/>
          <w:sz w:val="24"/>
          <w:szCs w:val="24"/>
          <w:rtl/>
        </w:rPr>
        <w:t>وَمَنْ أَصْدَقُ مِنَ الله حديثا</w:t>
      </w:r>
      <w:r w:rsidRPr="00D50473">
        <w:rPr>
          <w:rFonts w:ascii="Traditional Arabic" w:hAnsi="Traditional Arabic" w:cs="KFGQPC Uthmanic Script HAFS" w:hint="cs"/>
          <w:color w:val="339933"/>
          <w:sz w:val="24"/>
          <w:szCs w:val="24"/>
          <w:cs/>
          <w:lang w:bidi="bn-BD"/>
        </w:rPr>
        <w:t xml:space="preserve"> </w:t>
      </w:r>
      <w:r w:rsidRPr="00D50473">
        <w:rPr>
          <w:rFonts w:ascii="Kalpurush" w:hAnsi="Kalpurush" w:cs="Kalpurush"/>
          <w:color w:val="000000"/>
          <w:sz w:val="24"/>
          <w:szCs w:val="24"/>
          <w:cs/>
          <w:lang w:bidi="bn-BD"/>
        </w:rPr>
        <w:t>এবং</w:t>
      </w:r>
      <w:r w:rsidRPr="00D50473">
        <w:rPr>
          <w:rFonts w:ascii="Traditional Arabic" w:hAnsi="Traditional Arabic" w:cs="Vrinda" w:hint="cs"/>
          <w:color w:val="000000"/>
          <w:sz w:val="24"/>
          <w:szCs w:val="24"/>
          <w:cs/>
          <w:lang w:bidi="bn-BD"/>
        </w:rPr>
        <w:t xml:space="preserve"> </w:t>
      </w:r>
      <w:r w:rsidRPr="00D50473">
        <w:rPr>
          <w:rFonts w:ascii="Traditional Arabic" w:hAnsi="Traditional Arabic" w:cs="KFGQPC Uthmanic Script HAFS"/>
          <w:color w:val="339933"/>
          <w:sz w:val="24"/>
          <w:szCs w:val="24"/>
          <w:rtl/>
        </w:rPr>
        <w:t>وَمَنْ أَصْدَقُ مِنَ الله قيلا</w:t>
      </w:r>
      <w:r w:rsidRPr="00D50473">
        <w:rPr>
          <w:rFonts w:ascii="Kalpurush" w:hAnsi="Kalpurush" w:cs="Kalpurush"/>
          <w:sz w:val="24"/>
          <w:szCs w:val="24"/>
          <w:cs/>
          <w:lang w:bidi="bn-IN"/>
        </w:rPr>
        <w:t xml:space="preserve"> আর এ কারণে তিনি বলেন: </w:t>
      </w:r>
      <w:r w:rsidRPr="00D50473">
        <w:rPr>
          <w:rFonts w:cs="KFGQPC Uthmanic Script HAFS"/>
          <w:color w:val="339933"/>
          <w:sz w:val="24"/>
          <w:szCs w:val="24"/>
          <w:rtl/>
        </w:rPr>
        <w:t>فَٱسۡتَبۡشِرُواْ بِبَيۡعِكُمُ ٱلَّذِي بَايَعۡتُم بِهِۦۚ وَذَٰلِكَ هُوَ ٱلۡفَوۡزُ ٱلۡعَظِيمُ</w:t>
      </w:r>
      <w:r w:rsidRPr="00D50473">
        <w:rPr>
          <w:rFonts w:ascii="Kalpurush" w:hAnsi="Kalpurush" w:cs="Kalpurush"/>
          <w:sz w:val="24"/>
          <w:szCs w:val="24"/>
          <w:cs/>
          <w:lang w:bidi="bn-IN"/>
        </w:rPr>
        <w:t xml:space="preserve"> অতএব এই চুক্তির দাবি সম্পাদনে যে সচেষ্ট হয় আর তা পূর্ণ করে সে যেন মহা সাফল্য ও চিরস্থায়ী নি</w:t>
      </w:r>
      <w:r w:rsidRPr="00D50473">
        <w:rPr>
          <w:rFonts w:ascii="Kalpurush" w:hAnsi="Kalpurush" w:cs="Kalpurush" w:hint="cs"/>
          <w:sz w:val="24"/>
          <w:szCs w:val="24"/>
          <w:cs/>
          <w:lang w:bidi="bn-BD"/>
        </w:rPr>
        <w:t>‘আ</w:t>
      </w:r>
      <w:r w:rsidRPr="00D50473">
        <w:rPr>
          <w:rFonts w:ascii="Kalpurush" w:hAnsi="Kalpurush" w:cs="Kalpurush"/>
          <w:sz w:val="24"/>
          <w:szCs w:val="24"/>
          <w:cs/>
          <w:lang w:bidi="bn-IN"/>
        </w:rPr>
        <w:t>মত প্রাপ্তিতে খুশি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8070D" w:rsidRPr="00D50473" w:rsidRDefault="0078070D" w:rsidP="009C42A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ٱلتَّٰٓئِبُونَ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ٱلۡعَٰبِدُونَ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ٱلۡحَٰمِدُونَ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ٱلسَّٰٓئِحُونَ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ٱلرَّٰكِعُونَ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ٱلسَّٰجِدُونَ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ٱلۡأٓمِرُونَ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بِٱلۡمَعۡرُوفِ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وَٱلنَّاهُونَ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ٱلۡمُنكَرِ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وَٱلۡحَٰفِظُونَ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لِحُدُودِ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وَبَشِّرِ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١١٢</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١١٢</w:t>
      </w:r>
      <w:r w:rsidR="009C42A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i/>
          <w:iCs/>
          <w:sz w:val="24"/>
          <w:szCs w:val="24"/>
          <w:cs/>
          <w:lang w:bidi="bn-BD"/>
        </w:rPr>
      </w:pPr>
      <w:r w:rsidRPr="00D50473">
        <w:rPr>
          <w:rFonts w:ascii="Kalpurush" w:eastAsia="Nikosh" w:hAnsi="Kalpurush" w:cs="Kalpurush" w:hint="cs"/>
          <w:i/>
          <w:iCs/>
          <w:sz w:val="24"/>
          <w:szCs w:val="24"/>
          <w:cs/>
          <w:lang w:bidi="bn-BD"/>
        </w:rPr>
        <w:t xml:space="preserve">“১১২. </w:t>
      </w:r>
      <w:r w:rsidRPr="00D50473">
        <w:rPr>
          <w:rFonts w:ascii="Kalpurush" w:eastAsia="Nikosh" w:hAnsi="Kalpurush" w:cs="Kalpurush"/>
          <w:i/>
          <w:iCs/>
          <w:sz w:val="24"/>
          <w:szCs w:val="24"/>
          <w:cs/>
          <w:lang w:bidi="bn-BD"/>
        </w:rPr>
        <w:t>তারা তাওবাকারী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ইবাদাতকারী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আল্লাহর প্রশংসাকারী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সিয়াম পালনকারী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রুকূকারী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সিজ</w:t>
      </w:r>
      <w:r w:rsidRPr="00D50473">
        <w:rPr>
          <w:rFonts w:ascii="Kalpurush" w:eastAsia="Nikosh" w:hAnsi="Kalpurush" w:cs="Kalpurush" w:hint="cs"/>
          <w:i/>
          <w:iCs/>
          <w:sz w:val="24"/>
          <w:szCs w:val="24"/>
          <w:cs/>
          <w:lang w:bidi="bn-BD"/>
        </w:rPr>
        <w:t>দা</w:t>
      </w:r>
      <w:r w:rsidRPr="00D50473">
        <w:rPr>
          <w:rFonts w:ascii="Kalpurush" w:eastAsia="Nikosh" w:hAnsi="Kalpurush" w:cs="Kalpurush"/>
          <w:i/>
          <w:iCs/>
          <w:sz w:val="24"/>
          <w:szCs w:val="24"/>
          <w:cs/>
          <w:lang w:bidi="bn-BD"/>
        </w:rPr>
        <w:t>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সৎকাজের আদেশদাতা</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অসৎকাজের </w:t>
      </w:r>
      <w:r w:rsidRPr="00D50473">
        <w:rPr>
          <w:rFonts w:ascii="Kalpurush" w:eastAsia="Nikosh" w:hAnsi="Kalpurush" w:cs="Kalpurush"/>
          <w:i/>
          <w:iCs/>
          <w:sz w:val="24"/>
          <w:szCs w:val="24"/>
          <w:cs/>
          <w:lang w:bidi="bn-BD"/>
        </w:rPr>
        <w:lastRenderedPageBreak/>
        <w:t>নিষেধকারী এবং আল্লাহর নির্ধারিত সীমারেখা হেফাযতকারী। আর মু</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মিনদেরকে তুমি সুসংবাদ দাও।</w:t>
      </w:r>
      <w:r w:rsidR="00311FF9" w:rsidRPr="00D50473">
        <w:rPr>
          <w:rFonts w:ascii="Kalpurush" w:eastAsia="Nikosh" w:hAnsi="Kalpurush" w:cs="Kalpurush" w:hint="cs"/>
          <w:i/>
          <w:iCs/>
          <w:sz w:val="24"/>
          <w:szCs w:val="24"/>
          <w:cs/>
          <w:lang w:bidi="bn-BD"/>
        </w:rPr>
        <w:t>” [সূরা আত-তাওবাহ: ১১২]</w:t>
      </w:r>
    </w:p>
    <w:p w:rsidR="0078070D" w:rsidRPr="00D50473" w:rsidRDefault="0078070D" w:rsidP="006F199C">
      <w:pPr>
        <w:bidi w:val="0"/>
        <w:jc w:val="both"/>
        <w:rPr>
          <w:rFonts w:ascii="Kalpurush" w:hAnsi="Kalpurush" w:cs="Kalpurush"/>
          <w:sz w:val="24"/>
          <w:szCs w:val="24"/>
        </w:rPr>
      </w:pPr>
      <w:r w:rsidRPr="00D50473">
        <w:rPr>
          <w:rFonts w:ascii="Kalpurush" w:hAnsi="Kalpurush" w:cs="Kalpurush"/>
          <w:sz w:val="24"/>
          <w:szCs w:val="24"/>
          <w:cs/>
          <w:lang w:bidi="bn-IN"/>
        </w:rPr>
        <w:t>এটা ঐ সমস্ত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মিনদের গু</w:t>
      </w:r>
      <w:r w:rsidR="006F199C">
        <w:rPr>
          <w:rFonts w:ascii="Kalpurush" w:hAnsi="Kalpurush" w:cs="Kalpurush" w:hint="cs"/>
          <w:sz w:val="24"/>
          <w:szCs w:val="24"/>
          <w:cs/>
          <w:lang w:bidi="bn-BD"/>
        </w:rPr>
        <w:t>ণ</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যাদের জান ও মাল ক্রয় করে নিয়েছেন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যাদের রয়েছে এ সমস্ত সুন্দর ও সম্মানজনক বৈশিষ্ট্য। যারা </w:t>
      </w:r>
      <w:r w:rsidRPr="00D50473">
        <w:rPr>
          <w:rFonts w:cs="KFGQPC Uthman Taha Naskh" w:hint="cs"/>
          <w:color w:val="006600"/>
          <w:sz w:val="24"/>
          <w:szCs w:val="24"/>
          <w:rtl/>
        </w:rPr>
        <w:t>التائبون</w:t>
      </w:r>
      <w:r w:rsidRPr="00D50473">
        <w:rPr>
          <w:rFonts w:ascii="Kalpurush" w:hAnsi="Kalpurush" w:cs="Kalpurush"/>
          <w:sz w:val="24"/>
          <w:szCs w:val="24"/>
          <w:cs/>
          <w:lang w:bidi="bn-IN"/>
        </w:rPr>
        <w:t xml:space="preserve"> সমস্ত পাপাচার থেকে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সমস্ত অশ্লীল কাজ </w:t>
      </w:r>
      <w:r w:rsidRPr="00D50473">
        <w:rPr>
          <w:rFonts w:ascii="Kalpurush" w:hAnsi="Kalpurush" w:cs="Kalpurush" w:hint="cs"/>
          <w:sz w:val="24"/>
          <w:szCs w:val="24"/>
          <w:cs/>
          <w:lang w:bidi="bn-IN"/>
        </w:rPr>
        <w:t>পরিত্যাগকারী</w:t>
      </w:r>
      <w:r w:rsidRPr="00D50473">
        <w:rPr>
          <w:rFonts w:ascii="SolaimanLipi" w:hAnsi="SolaimanLipi" w:cs="SolaimanLipi"/>
          <w:sz w:val="24"/>
          <w:szCs w:val="24"/>
          <w:cs/>
          <w:lang w:bidi="hi-IN"/>
        </w:rPr>
        <w:t xml:space="preserve">। </w:t>
      </w:r>
      <w:r w:rsidRPr="00D50473">
        <w:rPr>
          <w:rFonts w:cs="KFGQPC Uthman Taha Naskh" w:hint="cs"/>
          <w:color w:val="006600"/>
          <w:sz w:val="24"/>
          <w:szCs w:val="24"/>
          <w:rtl/>
        </w:rPr>
        <w:t>العابدون</w:t>
      </w:r>
      <w:r w:rsidRPr="00D50473">
        <w:rPr>
          <w:rFonts w:ascii="Kalpurush" w:hAnsi="Kalpurush" w:cs="Kalpurush"/>
          <w:sz w:val="24"/>
          <w:szCs w:val="24"/>
          <w:cs/>
          <w:lang w:bidi="bn-IN"/>
        </w:rPr>
        <w:t xml:space="preserve"> যারা তাদের পালনকর্তার ইবাদতকারী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সংরক্ষণকারী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যাতে রয়েছে কথা ও কাজসমূহ। কথাগুলোর মধ্যে বিশেষ কথা হচ্ছে </w:t>
      </w:r>
      <w:r w:rsidRPr="00D50473">
        <w:rPr>
          <w:rFonts w:ascii="Kalpurush" w:hAnsi="Kalpurush" w:cs="Kalpurush"/>
          <w:sz w:val="24"/>
          <w:szCs w:val="24"/>
        </w:rPr>
        <w:t>‘</w:t>
      </w:r>
      <w:r w:rsidRPr="00D50473">
        <w:rPr>
          <w:rFonts w:ascii="Kalpurush" w:hAnsi="Kalpurush" w:cs="Kalpurush"/>
          <w:sz w:val="24"/>
          <w:szCs w:val="24"/>
          <w:cs/>
          <w:lang w:bidi="bn-IN"/>
        </w:rPr>
        <w:t xml:space="preserve">আল্লাহর </w:t>
      </w:r>
      <w:r w:rsidRPr="00D50473">
        <w:rPr>
          <w:rFonts w:ascii="Kalpurush" w:hAnsi="Kalpurush" w:cs="Kalpurush" w:hint="cs"/>
          <w:sz w:val="24"/>
          <w:szCs w:val="24"/>
          <w:cs/>
          <w:lang w:bidi="bn-IN"/>
        </w:rPr>
        <w:t>প্রশংসা</w:t>
      </w:r>
      <w:r w:rsidRPr="00D50473">
        <w:rPr>
          <w:rFonts w:ascii="Kalpurush" w:hAnsi="Kalpurush" w:cs="Kalpurush"/>
          <w:sz w:val="24"/>
          <w:szCs w:val="24"/>
          <w:cs/>
          <w:lang w:bidi="bn-IN"/>
        </w:rPr>
        <w:t xml:space="preserve"> করা</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 জন্য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 Taha Naskh" w:hint="cs"/>
          <w:color w:val="006600"/>
          <w:sz w:val="24"/>
          <w:szCs w:val="24"/>
          <w:rtl/>
        </w:rPr>
        <w:t>الحامدون</w:t>
      </w:r>
      <w:r w:rsidRPr="00D50473">
        <w:rPr>
          <w:rFonts w:ascii="Kalpurush" w:hAnsi="Kalpurush" w:cs="Kalpurush"/>
          <w:sz w:val="24"/>
          <w:szCs w:val="24"/>
          <w:cs/>
          <w:lang w:bidi="bn-IN"/>
        </w:rPr>
        <w:t xml:space="preserve"> </w:t>
      </w:r>
      <w:r w:rsidR="006F199C">
        <w:rPr>
          <w:rFonts w:ascii="Kalpurush" w:hAnsi="Kalpurush" w:cs="Kalpurush" w:hint="cs"/>
          <w:sz w:val="24"/>
          <w:szCs w:val="24"/>
          <w:cs/>
          <w:lang w:bidi="bn-BD"/>
        </w:rPr>
        <w:t xml:space="preserve">অনুরূপ </w:t>
      </w:r>
      <w:r w:rsidRPr="00D50473">
        <w:rPr>
          <w:rFonts w:ascii="Kalpurush" w:hAnsi="Kalpurush" w:cs="Kalpurush"/>
          <w:sz w:val="24"/>
          <w:szCs w:val="24"/>
          <w:cs/>
          <w:lang w:bidi="bn-IN"/>
        </w:rPr>
        <w:t xml:space="preserve">কর্মসমূহের মধ্যে সর্বোত্তম হচ্ছে </w:t>
      </w:r>
      <w:r w:rsidRPr="00D50473">
        <w:rPr>
          <w:rFonts w:ascii="Kalpurush" w:hAnsi="Kalpurush" w:cs="Kalpurush"/>
          <w:sz w:val="24"/>
          <w:szCs w:val="24"/>
        </w:rPr>
        <w:t>‘</w:t>
      </w:r>
      <w:r w:rsidRPr="00D50473">
        <w:rPr>
          <w:rFonts w:ascii="Kalpurush" w:hAnsi="Kalpurush" w:cs="Kalpurush"/>
          <w:sz w:val="24"/>
          <w:szCs w:val="24"/>
          <w:cs/>
          <w:lang w:bidi="bn-IN"/>
        </w:rPr>
        <w:t>সিয়াম</w:t>
      </w:r>
      <w:r w:rsidRPr="00D50473">
        <w:rPr>
          <w:rFonts w:ascii="Kalpurush" w:hAnsi="Kalpurush" w:cs="Kalpurush"/>
          <w:sz w:val="24"/>
          <w:szCs w:val="24"/>
        </w:rPr>
        <w:t>’</w:t>
      </w:r>
      <w:r w:rsidR="006F199C">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আর তা হচ্ছে খাদ্যপানীয়ও ও স্ত্রীসম্ভোগের বিনোদন থেকে বিরত থাকা। এখানে এরই অর্থ হচ্ছে </w:t>
      </w:r>
      <w:r w:rsidRPr="00D50473">
        <w:rPr>
          <w:rFonts w:cs="KFGQPC Uthman Taha Naskh" w:hint="cs"/>
          <w:color w:val="006600"/>
          <w:sz w:val="24"/>
          <w:szCs w:val="24"/>
          <w:rtl/>
        </w:rPr>
        <w:t>السائحون</w:t>
      </w:r>
      <w:r w:rsidRPr="00D50473">
        <w:rPr>
          <w:rFonts w:ascii="Kalpurush" w:hAnsi="Kalpurush" w:cs="Kalpurush"/>
          <w:sz w:val="24"/>
          <w:szCs w:val="24"/>
          <w:cs/>
          <w:lang w:bidi="bn-IN"/>
        </w:rPr>
        <w:t xml:space="preserve"> যেমন আল্লাহ তা</w:t>
      </w:r>
      <w:r w:rsidRPr="00D50473">
        <w:rPr>
          <w:rFonts w:ascii="Kalpurush" w:hAnsi="Kalpurush" w:cs="Kalpurush"/>
          <w:sz w:val="24"/>
          <w:szCs w:val="24"/>
        </w:rPr>
        <w:t>‘</w:t>
      </w:r>
      <w:r w:rsidRPr="00D50473">
        <w:rPr>
          <w:rFonts w:ascii="Kalpurush" w:hAnsi="Kalpurush" w:cs="Kalpurush"/>
          <w:sz w:val="24"/>
          <w:szCs w:val="24"/>
          <w:cs/>
          <w:lang w:bidi="bn-IN"/>
        </w:rPr>
        <w:t>আলা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স্ত্রীদের</w:t>
      </w:r>
      <w:r w:rsidR="006F199C">
        <w:rPr>
          <w:rFonts w:ascii="Kalpurush" w:hAnsi="Kalpurush" w:cs="Kalpurush"/>
          <w:sz w:val="24"/>
          <w:szCs w:val="24"/>
          <w:cs/>
          <w:lang w:bidi="bn-IN"/>
        </w:rPr>
        <w:t xml:space="preserve"> গুণ </w:t>
      </w:r>
      <w:r w:rsidRPr="00D50473">
        <w:rPr>
          <w:rFonts w:ascii="Kalpurush" w:hAnsi="Kalpurush" w:cs="Kalpurush"/>
          <w:sz w:val="24"/>
          <w:szCs w:val="24"/>
          <w:cs/>
          <w:lang w:bidi="bn-IN"/>
        </w:rPr>
        <w:t xml:space="preserve">বর্ণনা করতে গিয়ে বলেন </w:t>
      </w:r>
      <w:r w:rsidRPr="00D50473">
        <w:rPr>
          <w:rFonts w:cs="KFGQPC Uthman Taha Naskh" w:hint="cs"/>
          <w:color w:val="006600"/>
          <w:sz w:val="24"/>
          <w:szCs w:val="24"/>
          <w:rtl/>
        </w:rPr>
        <w:t>السائحات</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সিয়াম</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পালনকারিনী।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অনুরূপভাবে</w:t>
      </w:r>
      <w:r w:rsidRPr="00D50473">
        <w:rPr>
          <w:rFonts w:ascii="Kalpurush" w:hAnsi="Kalpurush" w:cs="Kalpurush"/>
          <w:sz w:val="24"/>
          <w:szCs w:val="24"/>
          <w:cs/>
          <w:lang w:bidi="bn-IN"/>
        </w:rPr>
        <w:t xml:space="preserve"> রুকু ও সিজদা আর এ দুটো দ্বারা </w:t>
      </w:r>
      <w:r w:rsidRPr="00D50473">
        <w:rPr>
          <w:rFonts w:ascii="Kalpurush" w:hAnsi="Kalpurush" w:cs="Kalpurush" w:hint="cs"/>
          <w:sz w:val="24"/>
          <w:szCs w:val="24"/>
          <w:cs/>
          <w:lang w:bidi="bn-BD"/>
        </w:rPr>
        <w:t>সালাত</w:t>
      </w:r>
      <w:r w:rsidRPr="00D50473">
        <w:rPr>
          <w:rFonts w:ascii="Kalpurush" w:hAnsi="Kalpurush" w:cs="Kalpurush"/>
          <w:sz w:val="24"/>
          <w:szCs w:val="24"/>
          <w:cs/>
          <w:lang w:bidi="bn-IN"/>
        </w:rPr>
        <w:t xml:space="preserve">কে বোঝানো হয়ে থাকে। </w:t>
      </w:r>
      <w:r w:rsidRPr="00D50473">
        <w:rPr>
          <w:rFonts w:cs="KFGQPC Uthman Taha Naskh" w:hint="cs"/>
          <w:color w:val="006600"/>
          <w:sz w:val="24"/>
          <w:szCs w:val="24"/>
          <w:rtl/>
        </w:rPr>
        <w:t>الراكعون</w:t>
      </w:r>
      <w:r w:rsidRPr="00D50473">
        <w:rPr>
          <w:rFonts w:ascii="Kalpurush" w:hAnsi="Kalpurush" w:cs="KFGQPC Uthman Taha Naskh" w:hint="cs"/>
          <w:color w:val="006600"/>
          <w:sz w:val="24"/>
          <w:szCs w:val="24"/>
          <w:rtl/>
        </w:rPr>
        <w:t xml:space="preserve"> </w:t>
      </w:r>
      <w:r w:rsidRPr="00D50473">
        <w:rPr>
          <w:rFonts w:cs="KFGQPC Uthman Taha Naskh" w:hint="cs"/>
          <w:color w:val="006600"/>
          <w:sz w:val="24"/>
          <w:szCs w:val="24"/>
          <w:rtl/>
        </w:rPr>
        <w:t>الساجدون</w:t>
      </w:r>
      <w:r w:rsidRPr="00D50473">
        <w:rPr>
          <w:rFonts w:ascii="Kalpurush" w:hAnsi="Kalpurush" w:cs="Vrinda" w:hint="cs"/>
          <w:color w:val="006600"/>
          <w:sz w:val="24"/>
          <w:szCs w:val="24"/>
          <w:cs/>
          <w:lang w:bidi="bn-BD"/>
        </w:rPr>
        <w:t xml:space="preserve"> </w:t>
      </w:r>
      <w:r w:rsidRPr="00D50473">
        <w:rPr>
          <w:rFonts w:ascii="Kalpurush" w:hAnsi="Kalpurush" w:cs="Kalpurush"/>
          <w:sz w:val="24"/>
          <w:szCs w:val="24"/>
          <w:cs/>
          <w:lang w:bidi="bn-IN"/>
        </w:rPr>
        <w:t xml:space="preserve">এছাড়াও তারা আল্লাহর সৃষ্টির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মানবের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উপকার সাধন 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তাদেরকে সৎকাজের আদেশ ও অসৎ কাজের নিষেধের মাধ্যমে আল্লাহর আনুগত্যের প্রতি দিক</w:t>
      </w:r>
      <w:r w:rsidR="006F199C">
        <w:rPr>
          <w:rFonts w:ascii="Kalpurush" w:hAnsi="Kalpurush" w:cs="Kalpurush" w:hint="cs"/>
          <w:sz w:val="24"/>
          <w:szCs w:val="24"/>
          <w:cs/>
          <w:lang w:bidi="bn-BD"/>
        </w:rPr>
        <w:t>-</w:t>
      </w:r>
      <w:r w:rsidRPr="00D50473">
        <w:rPr>
          <w:rFonts w:ascii="Kalpurush" w:hAnsi="Kalpurush" w:cs="Kalpurush"/>
          <w:sz w:val="24"/>
          <w:szCs w:val="24"/>
          <w:cs/>
          <w:lang w:bidi="bn-IN"/>
        </w:rPr>
        <w:t>নির্দেশনা দান করে। তাদের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করা উচিৎ </w:t>
      </w:r>
      <w:r w:rsidRPr="00D50473">
        <w:rPr>
          <w:rFonts w:ascii="Kalpurush" w:hAnsi="Kalpurush" w:cs="Kalpurush" w:hint="cs"/>
          <w:sz w:val="24"/>
          <w:szCs w:val="24"/>
          <w:cs/>
          <w:lang w:bidi="bn-BD"/>
        </w:rPr>
        <w:t>আর</w:t>
      </w:r>
      <w:r w:rsidRPr="00D50473">
        <w:rPr>
          <w:rFonts w:ascii="Kalpurush" w:hAnsi="Kalpurush" w:cs="Kalpurush"/>
          <w:sz w:val="24"/>
          <w:szCs w:val="24"/>
          <w:cs/>
          <w:lang w:bidi="bn-IN"/>
        </w:rPr>
        <w:t xml:space="preserve">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বর্জন করা উচিৎ</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 জ্ঞানও তাদের রয়েছে</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সেটা হচ্ছে জ্ঞান ও কর্মের ক্ষেত্রে হালাল ও হারামের আল্লাহ প্রদত্ত সীমারেখার সংরক্ষণ। তারা আল্লাহর </w:t>
      </w:r>
      <w:r w:rsidRPr="00D50473">
        <w:rPr>
          <w:rFonts w:ascii="Kalpurush" w:hAnsi="Kalpurush" w:cs="Kalpurush" w:hint="cs"/>
          <w:sz w:val="24"/>
          <w:szCs w:val="24"/>
          <w:cs/>
          <w:lang w:bidi="bn-IN"/>
        </w:rPr>
        <w:t>ইবাদত</w:t>
      </w:r>
      <w:r w:rsidRPr="00D50473">
        <w:rPr>
          <w:rFonts w:ascii="Kalpurush" w:hAnsi="Kalpurush" w:cs="Kalpurush"/>
          <w:sz w:val="24"/>
          <w:szCs w:val="24"/>
          <w:cs/>
          <w:lang w:bidi="bn-IN"/>
        </w:rPr>
        <w:t xml:space="preserve"> এবং লোকদের </w:t>
      </w:r>
      <w:r w:rsidRPr="00D50473">
        <w:rPr>
          <w:rFonts w:ascii="Kalpurush" w:hAnsi="Kalpurush" w:cs="Kalpurush" w:hint="cs"/>
          <w:sz w:val="24"/>
          <w:szCs w:val="24"/>
          <w:cs/>
          <w:lang w:bidi="bn-IN"/>
        </w:rPr>
        <w:t>নসিহত</w:t>
      </w:r>
      <w:r w:rsidRPr="00D50473">
        <w:rPr>
          <w:rFonts w:ascii="Kalpurush" w:hAnsi="Kalpurush" w:cs="Kalpurush"/>
          <w:sz w:val="24"/>
          <w:szCs w:val="24"/>
          <w:cs/>
          <w:lang w:bidi="bn-IN"/>
        </w:rPr>
        <w:t xml:space="preserve"> করতে সচেষ্ট হয়। আর এ কারণে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وَبَشِّرِ ٱلۡمُؤۡمِنِينَ</w:t>
      </w:r>
      <w:r w:rsidRPr="00D50473">
        <w:rPr>
          <w:rFonts w:ascii="Kalpurush" w:hAnsi="Kalpurush" w:cs="Kalpurush"/>
          <w:sz w:val="24"/>
          <w:szCs w:val="24"/>
          <w:cs/>
          <w:lang w:bidi="bn-IN"/>
        </w:rPr>
        <w:t xml:space="preserve"> কেননা ঈমান এসবগুলোকে অন্তর্ভুক্ত করে। আর আল্লাহর প্রতি যাদের </w:t>
      </w:r>
      <w:r w:rsidR="006F199C">
        <w:rPr>
          <w:rFonts w:ascii="Kalpurush" w:hAnsi="Kalpurush" w:cs="Kalpurush" w:hint="cs"/>
          <w:sz w:val="24"/>
          <w:szCs w:val="24"/>
          <w:cs/>
          <w:lang w:bidi="bn-BD"/>
        </w:rPr>
        <w:t>ঈমান</w:t>
      </w:r>
      <w:r w:rsidRPr="00D50473">
        <w:rPr>
          <w:rFonts w:ascii="Kalpurush" w:hAnsi="Kalpurush" w:cs="Kalpurush"/>
          <w:sz w:val="24"/>
          <w:szCs w:val="24"/>
          <w:cs/>
          <w:lang w:bidi="bn-IN"/>
        </w:rPr>
        <w:t xml:space="preserve"> রয়েছে তাদের জন্য </w:t>
      </w:r>
      <w:r w:rsidRPr="00D50473">
        <w:rPr>
          <w:rFonts w:ascii="Kalpurush" w:hAnsi="Kalpurush" w:cs="Kalpurush" w:hint="cs"/>
          <w:sz w:val="24"/>
          <w:szCs w:val="24"/>
          <w:cs/>
          <w:lang w:bidi="bn-IN"/>
        </w:rPr>
        <w:t>মহা</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সাফল্য</w:t>
      </w:r>
      <w:r w:rsidRPr="00D50473">
        <w:rPr>
          <w:rFonts w:ascii="SolaimanLipi" w:hAnsi="SolaimanLipi" w:cs="SolaimanLipi"/>
          <w:sz w:val="24"/>
          <w:szCs w:val="24"/>
          <w:cs/>
          <w:lang w:bidi="hi-IN"/>
        </w:rPr>
        <w:t xml:space="preserve">। </w:t>
      </w:r>
    </w:p>
    <w:p w:rsidR="0078070D" w:rsidRPr="00D50473" w:rsidRDefault="0078070D" w:rsidP="009C42A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يَسۡتَغۡفِرُواْ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لِلۡمُشۡرِكِينَ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أُوْلِي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قُرۡبَىٰ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تَبَيَّنَ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أَصۡحَٰبُ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ٱلۡجَحِيمِ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ٱسۡتِغۡفَارُ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إِبۡرَٰهِيمَ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لِأَبِيهِ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مَّوۡعِدَةٖ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وَعَدَهَآ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إِيَّاهُ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تَبَيَّنَ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عَدُوّٞ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تَبَرَّأَ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إِبۡرَٰهِيمَ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لَأَوَّٰهٌ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١١٣،</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١١٤</w:t>
      </w:r>
      <w:r w:rsidR="009C42A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p>
    <w:p w:rsidR="0078070D" w:rsidRPr="00994FDE" w:rsidRDefault="0078070D" w:rsidP="0078070D">
      <w:pPr>
        <w:bidi w:val="0"/>
        <w:jc w:val="both"/>
        <w:rPr>
          <w:rFonts w:ascii="Kalpurush" w:hAnsi="Kalpurush" w:cs="Kalpurush"/>
          <w:i/>
          <w:iCs/>
          <w:sz w:val="24"/>
          <w:szCs w:val="24"/>
          <w:cs/>
          <w:lang w:bidi="bn-BD"/>
        </w:rPr>
      </w:pPr>
      <w:r w:rsidRPr="00994FDE">
        <w:rPr>
          <w:rFonts w:ascii="Kalpurush" w:eastAsia="Nikosh" w:hAnsi="Kalpurush" w:cs="Kalpurush" w:hint="cs"/>
          <w:i/>
          <w:iCs/>
          <w:sz w:val="24"/>
          <w:szCs w:val="24"/>
          <w:cs/>
          <w:lang w:bidi="bn-BD"/>
        </w:rPr>
        <w:t xml:space="preserve">“১১৩. কোনো </w:t>
      </w:r>
      <w:r w:rsidRPr="00994FDE">
        <w:rPr>
          <w:rFonts w:ascii="Kalpurush" w:eastAsia="Nikosh" w:hAnsi="Kalpurush" w:cs="Kalpurush"/>
          <w:i/>
          <w:iCs/>
          <w:sz w:val="24"/>
          <w:szCs w:val="24"/>
          <w:cs/>
          <w:lang w:bidi="bn-BD"/>
        </w:rPr>
        <w:t>নবী ও মু</w:t>
      </w:r>
      <w:r w:rsidRPr="00994FDE">
        <w:rPr>
          <w:rFonts w:ascii="Kalpurush" w:eastAsia="Nikosh" w:hAnsi="Kalpurush" w:cs="Kalpurush" w:hint="cs"/>
          <w:i/>
          <w:iCs/>
          <w:sz w:val="24"/>
          <w:szCs w:val="24"/>
          <w:cs/>
          <w:lang w:bidi="bn-BD"/>
        </w:rPr>
        <w:t>’</w:t>
      </w:r>
      <w:r w:rsidRPr="00994FDE">
        <w:rPr>
          <w:rFonts w:ascii="Kalpurush" w:eastAsia="Nikosh" w:hAnsi="Kalpurush" w:cs="Kalpurush"/>
          <w:i/>
          <w:iCs/>
          <w:sz w:val="24"/>
          <w:szCs w:val="24"/>
          <w:cs/>
          <w:lang w:bidi="bn-BD"/>
        </w:rPr>
        <w:t>মিনদের জন্য উচিত নয় যে</w:t>
      </w:r>
      <w:r w:rsidRPr="00994FDE">
        <w:rPr>
          <w:rFonts w:ascii="Kalpurush" w:eastAsia="Nikosh" w:hAnsi="Kalpurush" w:cs="Kalpurush"/>
          <w:i/>
          <w:iCs/>
          <w:sz w:val="24"/>
          <w:szCs w:val="24"/>
          <w:lang w:bidi="bn-BD"/>
        </w:rPr>
        <w:t xml:space="preserve">, </w:t>
      </w:r>
      <w:r w:rsidRPr="00994FDE">
        <w:rPr>
          <w:rFonts w:ascii="Kalpurush" w:eastAsia="Nikosh" w:hAnsi="Kalpurush" w:cs="Kalpurush"/>
          <w:i/>
          <w:iCs/>
          <w:sz w:val="24"/>
          <w:szCs w:val="24"/>
          <w:cs/>
          <w:lang w:bidi="bn-BD"/>
        </w:rPr>
        <w:t>তারা মুশরিকদের জন্য ক্ষমা প্রার্থনা করবে। যদিও তারা আত্মীয় হয়। তাদের নিকট এটা স্পষ্ট হয়ে যাওয়ার পর যে</w:t>
      </w:r>
      <w:r w:rsidRPr="00994FDE">
        <w:rPr>
          <w:rFonts w:ascii="Kalpurush" w:eastAsia="Nikosh" w:hAnsi="Kalpurush" w:cs="Kalpurush"/>
          <w:i/>
          <w:iCs/>
          <w:sz w:val="24"/>
          <w:szCs w:val="24"/>
          <w:lang w:bidi="bn-BD"/>
        </w:rPr>
        <w:t xml:space="preserve">, </w:t>
      </w:r>
      <w:r w:rsidRPr="00994FDE">
        <w:rPr>
          <w:rFonts w:ascii="Kalpurush" w:eastAsia="Nikosh" w:hAnsi="Kalpurush" w:cs="Kalpurush"/>
          <w:i/>
          <w:iCs/>
          <w:sz w:val="24"/>
          <w:szCs w:val="24"/>
          <w:cs/>
          <w:lang w:bidi="bn-BD"/>
        </w:rPr>
        <w:t>নিশ্চয় তারা প্রজ্বলিত আগুনের অধিবাসী।</w:t>
      </w:r>
      <w:r w:rsidRPr="00994FDE">
        <w:rPr>
          <w:rFonts w:ascii="Kalpurush" w:eastAsia="Nikosh" w:hAnsi="Kalpurush" w:cs="Kalpurush" w:hint="cs"/>
          <w:i/>
          <w:iCs/>
          <w:sz w:val="24"/>
          <w:szCs w:val="24"/>
          <w:cs/>
          <w:lang w:bidi="bn-BD"/>
        </w:rPr>
        <w:t xml:space="preserve"> ১১৪. </w:t>
      </w:r>
      <w:r w:rsidRPr="00994FDE">
        <w:rPr>
          <w:rFonts w:ascii="Kalpurush" w:eastAsia="Nikosh" w:hAnsi="Kalpurush" w:cs="Kalpurush"/>
          <w:i/>
          <w:iCs/>
          <w:sz w:val="24"/>
          <w:szCs w:val="24"/>
          <w:cs/>
          <w:lang w:bidi="bn-BD"/>
        </w:rPr>
        <w:t>নিজ পিতার জন্য ইবরাহীমের ক্ষমা প্রার্থনা তো ছিল একটি ওয়াদার কারণে</w:t>
      </w:r>
      <w:r w:rsidRPr="00994FDE">
        <w:rPr>
          <w:rFonts w:ascii="Kalpurush" w:eastAsia="Nikosh" w:hAnsi="Kalpurush" w:cs="Kalpurush"/>
          <w:i/>
          <w:iCs/>
          <w:sz w:val="24"/>
          <w:szCs w:val="24"/>
          <w:lang w:bidi="bn-BD"/>
        </w:rPr>
        <w:t xml:space="preserve">, </w:t>
      </w:r>
      <w:r w:rsidRPr="00994FDE">
        <w:rPr>
          <w:rFonts w:ascii="Kalpurush" w:eastAsia="Nikosh" w:hAnsi="Kalpurush" w:cs="Kalpurush"/>
          <w:i/>
          <w:iCs/>
          <w:sz w:val="24"/>
          <w:szCs w:val="24"/>
          <w:cs/>
          <w:lang w:bidi="bn-BD"/>
        </w:rPr>
        <w:t>যে ওয়াদা সে তাকে দিয়েছিল। অতঃপর যখন তার নিকট স্পষ্ট হয়ে গেল যে</w:t>
      </w:r>
      <w:r w:rsidRPr="00994FDE">
        <w:rPr>
          <w:rFonts w:ascii="Kalpurush" w:eastAsia="Nikosh" w:hAnsi="Kalpurush" w:cs="Kalpurush"/>
          <w:i/>
          <w:iCs/>
          <w:sz w:val="24"/>
          <w:szCs w:val="24"/>
          <w:lang w:bidi="bn-BD"/>
        </w:rPr>
        <w:t xml:space="preserve">, </w:t>
      </w:r>
      <w:r w:rsidRPr="00994FDE">
        <w:rPr>
          <w:rFonts w:ascii="Kalpurush" w:eastAsia="Nikosh" w:hAnsi="Kalpurush" w:cs="Kalpurush"/>
          <w:i/>
          <w:iCs/>
          <w:sz w:val="24"/>
          <w:szCs w:val="24"/>
          <w:cs/>
          <w:lang w:bidi="bn-BD"/>
        </w:rPr>
        <w:t>নিশ্চয় সে আল্লাহর শত্রু</w:t>
      </w:r>
      <w:r w:rsidRPr="00994FDE">
        <w:rPr>
          <w:rFonts w:ascii="Kalpurush" w:eastAsia="Nikosh" w:hAnsi="Kalpurush" w:cs="Kalpurush"/>
          <w:i/>
          <w:iCs/>
          <w:sz w:val="24"/>
          <w:szCs w:val="24"/>
          <w:lang w:bidi="bn-BD"/>
        </w:rPr>
        <w:t xml:space="preserve">, </w:t>
      </w:r>
      <w:r w:rsidRPr="00994FDE">
        <w:rPr>
          <w:rFonts w:ascii="Kalpurush" w:eastAsia="Nikosh" w:hAnsi="Kalpurush" w:cs="Kalpurush"/>
          <w:i/>
          <w:iCs/>
          <w:sz w:val="24"/>
          <w:szCs w:val="24"/>
          <w:cs/>
          <w:lang w:bidi="bn-BD"/>
        </w:rPr>
        <w:t>সে তার সাথে সম্পর্ক ছিন্ন করল। নিশ্চয় ইবরাহীম ছিল অধিক প্রার্থনাকারী ও সহনশীল।</w:t>
      </w:r>
      <w:r w:rsidR="00311FF9" w:rsidRPr="00994FDE">
        <w:rPr>
          <w:rFonts w:ascii="Kalpurush" w:eastAsia="Nikosh" w:hAnsi="Kalpurush" w:cs="Kalpurush" w:hint="cs"/>
          <w:i/>
          <w:iCs/>
          <w:sz w:val="24"/>
          <w:szCs w:val="24"/>
          <w:cs/>
          <w:lang w:bidi="bn-BD"/>
        </w:rPr>
        <w:t>” [সূরা আত-তাওবাহ: ১১৩-১১৪]</w:t>
      </w:r>
    </w:p>
    <w:p w:rsidR="0078070D" w:rsidRPr="00372BCB" w:rsidRDefault="0078070D" w:rsidP="0078070D">
      <w:pPr>
        <w:bidi w:val="0"/>
        <w:spacing w:after="0"/>
        <w:jc w:val="both"/>
        <w:rPr>
          <w:rFonts w:ascii="Kalpurush" w:hAnsi="Kalpurush" w:cs="Kalpurush"/>
          <w:color w:val="833C0B" w:themeColor="accent2" w:themeShade="80"/>
          <w:sz w:val="24"/>
          <w:szCs w:val="24"/>
          <w:lang w:bidi="bn-IN"/>
        </w:rPr>
      </w:pPr>
      <w:r w:rsidRPr="00372BCB">
        <w:rPr>
          <w:rFonts w:ascii="Kalpurush" w:hAnsi="Kalpurush" w:cs="Kalpurush" w:hint="cs"/>
          <w:b/>
          <w:bCs/>
          <w:color w:val="833C0B" w:themeColor="accent2" w:themeShade="80"/>
          <w:sz w:val="24"/>
          <w:szCs w:val="24"/>
          <w:cs/>
          <w:lang w:bidi="bn-IN"/>
        </w:rPr>
        <w:t>মুশরিকদের</w:t>
      </w:r>
      <w:r w:rsidRPr="00372BCB">
        <w:rPr>
          <w:rFonts w:ascii="Kalpurush" w:hAnsi="Kalpurush" w:cs="Kalpurush"/>
          <w:b/>
          <w:bCs/>
          <w:color w:val="833C0B" w:themeColor="accent2" w:themeShade="80"/>
          <w:sz w:val="24"/>
          <w:szCs w:val="24"/>
          <w:cs/>
          <w:lang w:bidi="bn-IN"/>
        </w:rPr>
        <w:t xml:space="preserve"> জন্য দ</w:t>
      </w:r>
      <w:r w:rsidRPr="00372BCB">
        <w:rPr>
          <w:rFonts w:ascii="Kalpurush" w:hAnsi="Kalpurush" w:cs="Kalpurush" w:hint="cs"/>
          <w:b/>
          <w:bCs/>
          <w:color w:val="833C0B" w:themeColor="accent2" w:themeShade="80"/>
          <w:sz w:val="24"/>
          <w:szCs w:val="24"/>
          <w:cs/>
          <w:lang w:bidi="bn-BD"/>
        </w:rPr>
        <w:t>ো</w:t>
      </w:r>
      <w:r w:rsidRPr="00372BCB">
        <w:rPr>
          <w:rFonts w:ascii="Kalpurush" w:hAnsi="Kalpurush" w:cs="Kalpurush"/>
          <w:b/>
          <w:bCs/>
          <w:color w:val="833C0B" w:themeColor="accent2" w:themeShade="80"/>
          <w:sz w:val="24"/>
          <w:szCs w:val="24"/>
          <w:lang w:bidi="bn-IN"/>
        </w:rPr>
        <w:t>’</w:t>
      </w:r>
      <w:r w:rsidRPr="00372BCB">
        <w:rPr>
          <w:rFonts w:ascii="Kalpurush" w:hAnsi="Kalpurush" w:cs="Kalpurush"/>
          <w:b/>
          <w:bCs/>
          <w:color w:val="833C0B" w:themeColor="accent2" w:themeShade="80"/>
          <w:sz w:val="24"/>
          <w:szCs w:val="24"/>
          <w:cs/>
          <w:lang w:bidi="bn-IN"/>
        </w:rPr>
        <w:t>আ করা নিষিদ্ধ</w:t>
      </w:r>
      <w:r w:rsidRPr="00372BCB">
        <w:rPr>
          <w:rFonts w:ascii="Kalpurush" w:hAnsi="Kalpurush" w:cs="Kalpurush" w:hint="cs"/>
          <w:color w:val="833C0B" w:themeColor="accent2" w:themeShade="80"/>
          <w:sz w:val="24"/>
          <w:szCs w:val="24"/>
          <w:cs/>
          <w:lang w:bidi="bn-BD"/>
        </w:rPr>
        <w:t>:</w:t>
      </w:r>
      <w:r w:rsidRPr="00372BCB">
        <w:rPr>
          <w:rFonts w:ascii="Kalpurush" w:hAnsi="Kalpurush" w:cs="Kalpurush"/>
          <w:color w:val="833C0B" w:themeColor="accent2" w:themeShade="80"/>
          <w:sz w:val="24"/>
          <w:szCs w:val="24"/>
          <w:cs/>
          <w:lang w:bidi="bn-IN"/>
        </w:rPr>
        <w:t xml:space="preserve"> </w:t>
      </w:r>
    </w:p>
    <w:p w:rsidR="0078070D" w:rsidRPr="00D50473" w:rsidRDefault="0078070D" w:rsidP="009C42A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ইমাম আহমাদ</w:t>
      </w:r>
      <w:r w:rsidR="006F199C">
        <w:rPr>
          <w:rFonts w:ascii="Kalpurush" w:hAnsi="Kalpurush" w:cs="Kalpurush" w:hint="cs"/>
          <w:sz w:val="24"/>
          <w:szCs w:val="24"/>
          <w:cs/>
          <w:lang w:bidi="bn-BD"/>
        </w:rPr>
        <w:t xml:space="preserve"> রহ.</w:t>
      </w:r>
      <w:r w:rsidRPr="00D50473">
        <w:rPr>
          <w:rFonts w:ascii="Kalpurush" w:hAnsi="Kalpurush" w:cs="Kalpurush"/>
          <w:sz w:val="24"/>
          <w:szCs w:val="24"/>
          <w:cs/>
          <w:lang w:bidi="bn-IN"/>
        </w:rPr>
        <w:t xml:space="preserve"> সাঈদ ইবনুল মুসাইয়িব</w:t>
      </w:r>
      <w:r w:rsidR="006F199C">
        <w:rPr>
          <w:rFonts w:ascii="Kalpurush" w:hAnsi="Kalpurush" w:cs="Kalpurush" w:hint="cs"/>
          <w:sz w:val="24"/>
          <w:szCs w:val="24"/>
          <w:cs/>
          <w:lang w:bidi="bn-BD"/>
        </w:rPr>
        <w:t xml:space="preserve"> থেকে</w:t>
      </w:r>
      <w:r w:rsidRPr="00D50473">
        <w:rPr>
          <w:rFonts w:ascii="Kalpurush" w:hAnsi="Kalpurush" w:cs="Kalpurush"/>
          <w:sz w:val="24"/>
          <w:szCs w:val="24"/>
          <w:cs/>
          <w:lang w:bidi="bn-IN"/>
        </w:rPr>
        <w:t xml:space="preserve"> তিনি তার পিতা থেকে বর্ণনা করেন: আবু তালেবের মৃত্যুর সময় যখন ঘনিয়ে আসল</w:t>
      </w:r>
      <w:r w:rsidRPr="00D50473">
        <w:rPr>
          <w:rFonts w:ascii="Kalpurush" w:hAnsi="Kalpurush" w:cs="Kalpurush" w:hint="cs"/>
          <w:sz w:val="24"/>
          <w:szCs w:val="24"/>
          <w:cs/>
          <w:lang w:bidi="bn-BD"/>
        </w:rPr>
        <w:t xml:space="preserve"> তখন</w:t>
      </w:r>
      <w:r w:rsidRPr="00D50473">
        <w:rPr>
          <w:rFonts w:ascii="Kalpurush" w:hAnsi="Kalpurush" w:cs="Kalpurush"/>
          <w:sz w:val="24"/>
          <w:szCs w:val="24"/>
          <w:cs/>
          <w:lang w:bidi="bn-IN"/>
        </w:rPr>
        <w:t xml:space="preserve">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তার নিকট </w:t>
      </w:r>
      <w:r w:rsidRPr="00D50473">
        <w:rPr>
          <w:rFonts w:ascii="Kalpurush" w:hAnsi="Kalpurush" w:cs="Kalpurush" w:hint="cs"/>
          <w:sz w:val="24"/>
          <w:szCs w:val="24"/>
          <w:cs/>
          <w:lang w:bidi="bn-BD"/>
        </w:rPr>
        <w:t>আগমন</w:t>
      </w:r>
      <w:r w:rsidRPr="00D50473">
        <w:rPr>
          <w:rFonts w:ascii="Kalpurush" w:hAnsi="Kalpurush" w:cs="Kalpurush"/>
          <w:sz w:val="24"/>
          <w:szCs w:val="24"/>
          <w:cs/>
          <w:lang w:bidi="bn-IN"/>
        </w:rPr>
        <w:t xml:space="preserve"> করেন। এ সময় তার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আবু তালেবের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নিকট আবু জাহাল ও আব্দুল্লাহ ইবনে </w:t>
      </w:r>
      <w:r w:rsidR="006F199C">
        <w:rPr>
          <w:rFonts w:ascii="Kalpurush" w:hAnsi="Kalpurush" w:cs="Kalpurush" w:hint="cs"/>
          <w:sz w:val="24"/>
          <w:szCs w:val="24"/>
          <w:cs/>
          <w:lang w:bidi="bn-BD"/>
        </w:rPr>
        <w:t xml:space="preserve">আবু </w:t>
      </w:r>
      <w:r w:rsidRPr="00D50473">
        <w:rPr>
          <w:rFonts w:ascii="Kalpurush" w:hAnsi="Kalpurush" w:cs="Kalpurush"/>
          <w:sz w:val="24"/>
          <w:szCs w:val="24"/>
          <w:cs/>
          <w:lang w:bidi="bn-IN"/>
        </w:rPr>
        <w:t xml:space="preserve">উমাইয়া ছিল। 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আবু তালেবকে বললেন: হে চাচা! বলুন: লা ইলাহা ইল্লাল্লাহ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আল্লাহ ছাড়া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নেই প্রকৃত উপাস্য</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এর দ্বারা আমি আল্লাহর নিকট আপনার</w:t>
      </w:r>
      <w:r w:rsidRPr="00D50473">
        <w:rPr>
          <w:rFonts w:ascii="Kalpurush" w:hAnsi="Kalpurush" w:cs="Vrinda"/>
          <w:sz w:val="24"/>
          <w:szCs w:val="24"/>
          <w:cs/>
          <w:lang w:bidi="bn-IN"/>
        </w:rPr>
        <w:t xml:space="preserve"> </w:t>
      </w:r>
      <w:r w:rsidRPr="00D50473">
        <w:rPr>
          <w:rFonts w:ascii="Kalpurush" w:hAnsi="Kalpurush" w:cs="Kalpurush"/>
          <w:sz w:val="24"/>
          <w:szCs w:val="24"/>
          <w:cs/>
          <w:lang w:bidi="bn-IN"/>
        </w:rPr>
        <w:t xml:space="preserve">সম্পর্কে ওজুহাত পেশ করব। আবু জাহাল ও আব্দুল্লাহ ইবনে </w:t>
      </w:r>
      <w:r w:rsidR="006F199C">
        <w:rPr>
          <w:rFonts w:ascii="Kalpurush" w:hAnsi="Kalpurush" w:cs="Kalpurush" w:hint="cs"/>
          <w:sz w:val="24"/>
          <w:szCs w:val="24"/>
          <w:cs/>
          <w:lang w:bidi="bn-BD"/>
        </w:rPr>
        <w:t xml:space="preserve">আবু </w:t>
      </w:r>
      <w:r w:rsidRPr="00D50473">
        <w:rPr>
          <w:rFonts w:ascii="Kalpurush" w:hAnsi="Kalpurush" w:cs="Kalpurush"/>
          <w:sz w:val="24"/>
          <w:szCs w:val="24"/>
          <w:cs/>
          <w:lang w:bidi="bn-IN"/>
        </w:rPr>
        <w:t>উমাইয়া তখন বলল: হে আবু তালেব! তুমি কি আব্দুল মুত্তালিবের ধর্মের ব্যাপারে বিরাগ হচ্ছ</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অর্থাৎ তুমি তার ধর্ম ত্যাগ করতে </w:t>
      </w:r>
      <w:r w:rsidR="006F199C">
        <w:rPr>
          <w:rFonts w:ascii="Kalpurush" w:hAnsi="Kalpurush" w:cs="Kalpurush" w:hint="cs"/>
          <w:sz w:val="24"/>
          <w:szCs w:val="24"/>
          <w:cs/>
          <w:lang w:bidi="bn-IN"/>
        </w:rPr>
        <w:t>চা</w:t>
      </w:r>
      <w:r w:rsidRPr="00D50473">
        <w:rPr>
          <w:rFonts w:ascii="Kalpurush" w:hAnsi="Kalpurush" w:cs="Kalpurush" w:hint="cs"/>
          <w:sz w:val="24"/>
          <w:szCs w:val="24"/>
          <w:cs/>
          <w:lang w:bidi="bn-IN"/>
        </w:rPr>
        <w:t>চ্ছ</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সে</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আবু তালেব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বলল: </w:t>
      </w:r>
      <w:r w:rsidRPr="00D50473">
        <w:rPr>
          <w:rFonts w:ascii="Kalpurush" w:hAnsi="Kalpurush" w:cs="Kalpurush"/>
          <w:sz w:val="24"/>
          <w:szCs w:val="24"/>
        </w:rPr>
        <w:t>‘</w:t>
      </w:r>
      <w:r w:rsidRPr="00D50473">
        <w:rPr>
          <w:rFonts w:ascii="Kalpurush" w:hAnsi="Kalpurush" w:cs="Kalpurush"/>
          <w:sz w:val="24"/>
          <w:szCs w:val="24"/>
          <w:cs/>
          <w:lang w:bidi="bn-IN"/>
        </w:rPr>
        <w:t>আমি আব্দুল মুত্তালিবের ধর্মের উপর রইলাম</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বললেন: </w:t>
      </w:r>
      <w:r w:rsidRPr="00D50473">
        <w:rPr>
          <w:rFonts w:ascii="Kalpurush" w:hAnsi="Kalpurush" w:cs="Kalpurush"/>
          <w:sz w:val="24"/>
          <w:szCs w:val="24"/>
        </w:rPr>
        <w:t>‘</w:t>
      </w:r>
      <w:r w:rsidRPr="00D50473">
        <w:rPr>
          <w:rFonts w:ascii="Kalpurush" w:hAnsi="Kalpurush" w:cs="Kalpurush"/>
          <w:sz w:val="24"/>
          <w:szCs w:val="24"/>
          <w:cs/>
          <w:lang w:bidi="bn-IN"/>
        </w:rPr>
        <w:t xml:space="preserve">যতক্ষণ পর্যন্ত না </w:t>
      </w:r>
      <w:r w:rsidRPr="00D50473">
        <w:rPr>
          <w:rFonts w:ascii="Kalpurush" w:hAnsi="Kalpurush" w:cs="Kalpurush"/>
          <w:sz w:val="24"/>
          <w:szCs w:val="24"/>
          <w:cs/>
          <w:lang w:bidi="bn-IN"/>
        </w:rPr>
        <w:lastRenderedPageBreak/>
        <w:t xml:space="preserve">আমাকে নিষেধ করা হয় </w:t>
      </w:r>
      <w:r w:rsidRPr="00D50473">
        <w:rPr>
          <w:rFonts w:ascii="Kalpurush" w:hAnsi="Kalpurush" w:cs="Kalpurush" w:hint="cs"/>
          <w:sz w:val="24"/>
          <w:szCs w:val="24"/>
          <w:cs/>
          <w:lang w:bidi="bn-IN"/>
        </w:rPr>
        <w:t>ততক্ষণ</w:t>
      </w:r>
      <w:r w:rsidRPr="00D50473">
        <w:rPr>
          <w:rFonts w:ascii="Kalpurush" w:hAnsi="Kalpurush" w:cs="Kalpurush"/>
          <w:sz w:val="24"/>
          <w:szCs w:val="24"/>
          <w:cs/>
          <w:lang w:bidi="bn-IN"/>
        </w:rPr>
        <w:t xml:space="preserve"> পর্যন্ত আমি আপনার জন্য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আমার </w:t>
      </w:r>
      <w:r w:rsidR="00394DFB">
        <w:rPr>
          <w:rFonts w:ascii="Kalpurush" w:hAnsi="Kalpurush" w:cs="Kalpurush"/>
          <w:sz w:val="24"/>
          <w:szCs w:val="24"/>
          <w:cs/>
          <w:lang w:bidi="bn-IN"/>
        </w:rPr>
        <w:t>রবের</w:t>
      </w:r>
      <w:r w:rsidRPr="00D50473">
        <w:rPr>
          <w:rFonts w:ascii="Kalpurush" w:hAnsi="Kalpurush" w:cs="Kalpurush"/>
          <w:sz w:val="24"/>
          <w:szCs w:val="24"/>
          <w:cs/>
          <w:lang w:bidi="bn-IN"/>
        </w:rPr>
        <w:t xml:space="preserve"> নিকট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ক্ষমা প্রার্থনা করেই যাব</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ফলে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অবতীর্ণ করেন: </w:t>
      </w:r>
      <w:r w:rsidRPr="00D50473">
        <w:rPr>
          <w:rFonts w:cs="KFGQPC Uthmanic Script HAFS"/>
          <w:color w:val="339933"/>
          <w:sz w:val="24"/>
          <w:szCs w:val="24"/>
          <w:rtl/>
        </w:rPr>
        <w:t>مَا كَانَ لِلنَّبِيِّ وَٱلَّذِينَ ءَامَنُوٓاْ أَن يَسۡتَغۡفِرُواْ لِلۡمُشۡرِكِينَ وَلَوۡ كَانُوٓاْ أُوْلِي قُرۡبَىٰ مِنۢ بَعۡدِ مَا تَبَيَّنَ لَهُمۡ أَنَّهُمۡ أَصۡحَٰبُ ٱلۡجَحِيمِ</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eastAsia="Nikosh" w:hAnsi="Kalpurush" w:cs="Kalpurush" w:hint="cs"/>
          <w:sz w:val="24"/>
          <w:szCs w:val="24"/>
          <w:cs/>
          <w:lang w:bidi="bn-BD"/>
        </w:rPr>
        <w:t xml:space="preserve">কোনো </w:t>
      </w:r>
      <w:r w:rsidRPr="00D50473">
        <w:rPr>
          <w:rFonts w:ascii="Kalpurush" w:eastAsia="Nikosh" w:hAnsi="Kalpurush" w:cs="Kalpurush"/>
          <w:sz w:val="24"/>
          <w:szCs w:val="24"/>
          <w:cs/>
          <w:lang w:bidi="bn-BD"/>
        </w:rPr>
        <w:t>নবী ও মু</w:t>
      </w: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cs/>
          <w:lang w:bidi="bn-BD"/>
        </w:rPr>
        <w:t>মিনদের জন্য উচিত নয় যে</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তারা মুশরিকদের জন্য ক্ষমা প্রার্থনা করবে। যদিও তারা আত্মীয় হয়। তাদের নিকট এটা স্পষ্ট হয়ে যাওয়ার পর যে</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নিশ্চয় তারা প্রজ্বলিত আগুনের অধিবাসী।</w:t>
      </w:r>
      <w:r w:rsidRPr="00D50473">
        <w:rPr>
          <w:rFonts w:ascii="Kalpurush" w:eastAsia="Nikosh" w:hAnsi="Kalpurush" w:cs="Kalpurush" w:hint="cs"/>
          <w:sz w:val="24"/>
          <w:szCs w:val="24"/>
          <w:cs/>
          <w:lang w:bidi="bn-BD"/>
        </w:rPr>
        <w:t xml:space="preserve">” </w:t>
      </w:r>
      <w:r w:rsidRPr="00D50473">
        <w:rPr>
          <w:rFonts w:ascii="Kalpurush" w:hAnsi="Kalpurush" w:cs="Kalpurush"/>
          <w:sz w:val="24"/>
          <w:szCs w:val="24"/>
          <w:cs/>
          <w:lang w:bidi="bn-IN"/>
        </w:rPr>
        <w:t xml:space="preserve">তিনি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বলেন: এ আয়াতও অবতীর্ণ হয়: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إِنَّكَ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أَحۡبَبۡتَ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وَلَٰكِنَّ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يَهۡدِي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يَشَآءُۚ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٥٦</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009C42AD" w:rsidRPr="00D50473">
        <w:rPr>
          <w:rFonts w:ascii="KFGQPC Uthman Taha Naskh" w:cs="KFGQPC Uthman Taha Naskh" w:hint="cs"/>
          <w:color w:val="008000"/>
          <w:sz w:val="24"/>
          <w:szCs w:val="24"/>
          <w:rtl/>
        </w:rPr>
        <w:t>[</w:t>
      </w:r>
      <w:r w:rsidRPr="00D50473">
        <w:rPr>
          <w:rFonts w:ascii="KFGQPC Uthman Taha Naskh" w:cs="KFGQPC Uthman Taha Naskh" w:hint="cs"/>
          <w:color w:val="008000"/>
          <w:sz w:val="24"/>
          <w:szCs w:val="24"/>
          <w:rtl/>
        </w:rPr>
        <w:t>القصص</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٥٦</w:t>
      </w:r>
      <w:r w:rsidR="009C42AD"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alpurush" w:hAnsi="Kalpurush" w:cs="Kalpurush" w:hint="cs"/>
          <w:sz w:val="24"/>
          <w:szCs w:val="24"/>
          <w:cs/>
          <w:lang w:bidi="bn-BD"/>
        </w:rPr>
        <w:t xml:space="preserve"> “আপনি যাকে পছন্দ করেন তাকে সঠিক পথ দেখাতে পারবেন না। তবে আল্লাহ তা’আলা যাকে চান তাকে সঠিক পথ প্রদর</w:t>
      </w:r>
      <w:r w:rsidR="00311FF9" w:rsidRPr="00D50473">
        <w:rPr>
          <w:rFonts w:ascii="Kalpurush" w:hAnsi="Kalpurush" w:cs="Kalpurush" w:hint="cs"/>
          <w:sz w:val="24"/>
          <w:szCs w:val="24"/>
          <w:cs/>
          <w:lang w:bidi="bn-BD"/>
        </w:rPr>
        <w:t>্শন করেন।” [সূরা আল-ক্বাসাস: ৫৬]</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ইবনু জারীর সুলাইমান ইবনু বুরাইদা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তার পিতা থেকে বর্ণনা করেন: নবী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 মক্কায় আগমন করেন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পথিমধ্যে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একটি কবরের </w:t>
      </w:r>
      <w:r w:rsidRPr="00D50473">
        <w:rPr>
          <w:rFonts w:ascii="Kalpurush" w:hAnsi="Kalpurush" w:cs="Kalpurush" w:hint="cs"/>
          <w:sz w:val="24"/>
          <w:szCs w:val="24"/>
          <w:cs/>
          <w:lang w:bidi="bn-IN"/>
        </w:rPr>
        <w:t>নিকট</w:t>
      </w:r>
      <w:r w:rsidRPr="00D50473">
        <w:rPr>
          <w:rFonts w:ascii="Kalpurush" w:hAnsi="Kalpurush" w:cs="Kalpurush"/>
          <w:sz w:val="24"/>
          <w:szCs w:val="24"/>
          <w:cs/>
          <w:lang w:bidi="bn-IN"/>
        </w:rPr>
        <w:t xml:space="preserve"> যান এবং এর পাশে বসে কিছু বলতে থাকেন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অতঃপর অশ্র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সজল নয়নে দাঁড়ান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আমরা বললাম হে আল্লাহর রাসূল! আপনি যা করলেন আমরা তা </w:t>
      </w:r>
      <w:r w:rsidRPr="00D50473">
        <w:rPr>
          <w:rFonts w:ascii="Kalpurush" w:hAnsi="Kalpurush" w:cs="Kalpurush" w:hint="cs"/>
          <w:sz w:val="24"/>
          <w:szCs w:val="24"/>
          <w:cs/>
          <w:lang w:bidi="bn-IN"/>
        </w:rPr>
        <w:t>প্রত্যক্ষ</w:t>
      </w:r>
      <w:r w:rsidRPr="00D50473">
        <w:rPr>
          <w:rFonts w:ascii="Kalpurush" w:hAnsi="Kalpurush" w:cs="Kalpurush"/>
          <w:sz w:val="24"/>
          <w:szCs w:val="24"/>
          <w:cs/>
          <w:lang w:bidi="bn-IN"/>
        </w:rPr>
        <w:t xml:space="preserve"> করেছি। ফলে তিনি বলেন: আমি আমার </w:t>
      </w:r>
      <w:r w:rsidR="00394DFB">
        <w:rPr>
          <w:rFonts w:ascii="Kalpurush" w:hAnsi="Kalpurush" w:cs="Kalpurush"/>
          <w:sz w:val="24"/>
          <w:szCs w:val="24"/>
          <w:cs/>
          <w:lang w:bidi="bn-IN"/>
        </w:rPr>
        <w:t>রবের</w:t>
      </w:r>
      <w:r w:rsidRPr="00D50473">
        <w:rPr>
          <w:rFonts w:ascii="Kalpurush" w:hAnsi="Kalpurush" w:cs="Kalpurush"/>
          <w:sz w:val="24"/>
          <w:szCs w:val="24"/>
          <w:cs/>
          <w:lang w:bidi="bn-IN"/>
        </w:rPr>
        <w:t xml:space="preserve"> নিকট আমার মায়ের কবর যিয়ারতের ব্যাপারে অনুমতি চেয়েছিলাম ফলে তিনি আমাকে </w:t>
      </w:r>
      <w:r w:rsidRPr="00D50473">
        <w:rPr>
          <w:rFonts w:ascii="Kalpurush" w:hAnsi="Kalpurush" w:cs="Kalpurush" w:hint="cs"/>
          <w:sz w:val="24"/>
          <w:szCs w:val="24"/>
          <w:cs/>
          <w:lang w:bidi="bn-IN"/>
        </w:rPr>
        <w:t>অনুমতি</w:t>
      </w:r>
      <w:r w:rsidRPr="00D50473">
        <w:rPr>
          <w:rFonts w:ascii="Kalpurush" w:hAnsi="Kalpurush" w:cs="Kalpurush"/>
          <w:sz w:val="24"/>
          <w:szCs w:val="24"/>
          <w:cs/>
          <w:lang w:bidi="bn-IN"/>
        </w:rPr>
        <w:t xml:space="preserve"> দিয়েছেন। আর আমি তাঁর নিকট আমার মায়ের জন্য ক্ষমা প্রার্থনার অনুমতি চেয়েছিলাম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তিনি আমাকে অনুমতি দেন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রাবী বলেন: সেদিনের চেয়ে বেশি ক্রন্দন করতে তাকে আর কখনই দেখি</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p>
    <w:p w:rsidR="00EE79A6"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আওফী ইবনে আব্বাস থেকে </w:t>
      </w:r>
      <w:r w:rsidRPr="00D50473">
        <w:rPr>
          <w:rFonts w:ascii="Kalpurush" w:hAnsi="Kalpurush" w:cs="Kalpurush" w:hint="cs"/>
          <w:sz w:val="24"/>
          <w:szCs w:val="24"/>
          <w:cs/>
          <w:lang w:bidi="bn-BD"/>
        </w:rPr>
        <w:t xml:space="preserve">এ আয়াত </w:t>
      </w:r>
      <w:r w:rsidRPr="00D50473">
        <w:rPr>
          <w:rFonts w:ascii="Kalpurush" w:hAnsi="Kalpurush" w:cs="Kalpurush"/>
          <w:sz w:val="24"/>
          <w:szCs w:val="24"/>
          <w:cs/>
          <w:lang w:bidi="bn-IN"/>
        </w:rPr>
        <w:t xml:space="preserve">সম্পর্কে বলেন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তাঁর মায়ের জন্য ক্ষমা প্রার্থনার অনুমতি চেয়েছেন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আল্লাহ রাব্বুল আলামীন তাকে সে ব্যাপারে নিষেধ করেছেন।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তিনি </w:t>
      </w:r>
      <w:r w:rsidRPr="00D50473">
        <w:rPr>
          <w:rFonts w:ascii="Kalpurush" w:hAnsi="Kalpurush" w:cs="Kalpurush"/>
          <w:sz w:val="24"/>
          <w:szCs w:val="24"/>
          <w:cs/>
          <w:lang w:bidi="bn-IN"/>
        </w:rPr>
        <w:lastRenderedPageBreak/>
        <w:t xml:space="preserve">বলেন: ইব্রাহীম খলীল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তাঁর পিতার জন্য (আল্লাহর নিকট) ক্ষমা প্রার্থনা করেছেন। ফলে আল্লাহ তা</w:t>
      </w:r>
      <w:r w:rsidRPr="00D50473">
        <w:rPr>
          <w:rFonts w:ascii="Kalpurush" w:hAnsi="Kalpurush" w:cs="Kalpurush"/>
          <w:sz w:val="24"/>
          <w:szCs w:val="24"/>
        </w:rPr>
        <w:t>‘</w:t>
      </w:r>
      <w:r w:rsidRPr="00D50473">
        <w:rPr>
          <w:rFonts w:ascii="Kalpurush" w:hAnsi="Kalpurush" w:cs="Kalpurush"/>
          <w:sz w:val="24"/>
          <w:szCs w:val="24"/>
          <w:cs/>
          <w:lang w:bidi="bn-IN"/>
        </w:rPr>
        <w:t>আলা অবতীর্ণ করেন:</w:t>
      </w:r>
      <w:r w:rsidRPr="00D50473">
        <w:rPr>
          <w:rFonts w:ascii="Kalpurush" w:hAnsi="Kalpurush" w:cs="Kalpurush" w:hint="cs"/>
          <w:sz w:val="24"/>
          <w:szCs w:val="24"/>
          <w:cs/>
          <w:lang w:bidi="bn-BD"/>
        </w:rPr>
        <w:t xml:space="preserve"> </w:t>
      </w:r>
      <w:r w:rsidRPr="00D50473">
        <w:rPr>
          <w:rFonts w:ascii="Traditional Arabic" w:hAnsi="Traditional Arabic" w:cs="KFGQPC Uthmanic Script HAFS"/>
          <w:color w:val="339933"/>
          <w:sz w:val="24"/>
          <w:szCs w:val="24"/>
          <w:rtl/>
        </w:rPr>
        <w:t>وَمَا كَانَ اسْتِغْفَارُ إِبْرَاهِيمَ لأَبِيهِ</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আলী ইবনে আবু তলহা ইবনে আব্বাস থেকে এ আয়াত সম্পর্কে বলেন: তারা তাদের পৌত্তলিক (</w:t>
      </w:r>
      <w:r w:rsidRPr="00D50473">
        <w:rPr>
          <w:rFonts w:ascii="Kalpurush" w:hAnsi="Kalpurush" w:cs="Kalpurush" w:hint="cs"/>
          <w:sz w:val="24"/>
          <w:szCs w:val="24"/>
          <w:cs/>
          <w:lang w:bidi="bn-BD"/>
        </w:rPr>
        <w:t>আত্মীয়-</w:t>
      </w:r>
      <w:r w:rsidRPr="00D50473">
        <w:rPr>
          <w:rFonts w:ascii="Kalpurush" w:hAnsi="Kalpurush" w:cs="Kalpurush"/>
          <w:sz w:val="24"/>
          <w:szCs w:val="24"/>
          <w:cs/>
          <w:lang w:bidi="bn-IN"/>
        </w:rPr>
        <w:t>স্বজনদের) জন্য এ আয়াত অবতীর্ণ হওয়া পর্যন্ত ক্ষমা প্রার্থনা করত। অবশেষে যখন এ আয়াত অবতীর্ণ হয় তখন তারা তাদের মৃত আ</w:t>
      </w:r>
      <w:r w:rsidRPr="00D50473">
        <w:rPr>
          <w:rFonts w:ascii="Kalpurush" w:hAnsi="Kalpurush" w:cs="Kalpurush" w:hint="cs"/>
          <w:sz w:val="24"/>
          <w:szCs w:val="24"/>
          <w:cs/>
          <w:lang w:bidi="bn-BD"/>
        </w:rPr>
        <w:t>ত্মী</w:t>
      </w:r>
      <w:r w:rsidRPr="00D50473">
        <w:rPr>
          <w:rFonts w:ascii="Kalpurush" w:hAnsi="Kalpurush" w:cs="Kalpurush"/>
          <w:sz w:val="24"/>
          <w:szCs w:val="24"/>
          <w:cs/>
          <w:lang w:bidi="bn-IN"/>
        </w:rPr>
        <w:t>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স্বজনদের জন্য ক্ষমা প্রার্থনা থেকে বিরত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তখনও জীবিতদের জন্য তাদের মৃত্যুবরণ না করা পর্যন্ত ক্ষমা প্রার্থনার ব্যাপারে নিষেধাজ্ঞা আসে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hint="cs"/>
          <w:sz w:val="24"/>
          <w:szCs w:val="24"/>
          <w:cs/>
          <w:lang w:bidi="bn-BD"/>
        </w:rPr>
        <w:t xml:space="preserve">এ আয়াত </w:t>
      </w:r>
      <w:r w:rsidRPr="00D50473">
        <w:rPr>
          <w:rFonts w:ascii="Kalpurush" w:hAnsi="Kalpurush" w:cs="Kalpurush"/>
          <w:sz w:val="24"/>
          <w:szCs w:val="24"/>
          <w:cs/>
          <w:lang w:bidi="bn-IN"/>
        </w:rPr>
        <w:t>অবতীর্ণ করেন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78070D" w:rsidRPr="00D50473" w:rsidRDefault="0078070D" w:rsidP="00EE79A6">
      <w:pPr>
        <w:bidi w:val="0"/>
        <w:jc w:val="both"/>
        <w:rPr>
          <w:rFonts w:ascii="Kalpurush" w:hAnsi="Kalpurush" w:cs="Kalpurush"/>
          <w:sz w:val="24"/>
          <w:szCs w:val="24"/>
          <w:cs/>
          <w:lang w:bidi="bn-BD"/>
        </w:rPr>
      </w:pPr>
      <w:r w:rsidRPr="00D50473">
        <w:rPr>
          <w:rFonts w:ascii="Kalpurush" w:hAnsi="Kalpurush" w:cs="Kalpurush"/>
          <w:sz w:val="24"/>
          <w:szCs w:val="24"/>
          <w:cs/>
          <w:lang w:bidi="bn-IN"/>
        </w:rPr>
        <w:t>আল্লাহর বাণী:</w:t>
      </w:r>
      <w:r w:rsidRPr="00D50473">
        <w:rPr>
          <w:rFonts w:ascii="Kalpurush" w:hAnsi="Kalpurush" w:cs="Kalpurush" w:hint="cs"/>
          <w:sz w:val="24"/>
          <w:szCs w:val="24"/>
          <w:cs/>
          <w:lang w:bidi="bn-BD"/>
        </w:rPr>
        <w:t xml:space="preserve"> </w:t>
      </w:r>
      <w:r w:rsidRPr="00D50473">
        <w:rPr>
          <w:rFonts w:ascii="Traditional Arabic" w:hAnsi="Traditional Arabic" w:cs="KFGQPC Uthmanic Script HAFS"/>
          <w:color w:val="339933"/>
          <w:sz w:val="24"/>
          <w:szCs w:val="24"/>
          <w:rtl/>
        </w:rPr>
        <w:t>وَمَا كَانَ اسْتِغْفَارُ إِبْرَاهِيمَ لأَبِيهِ</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ইবনে আব্বাস বলেন: ইব্রাহীম (</w:t>
      </w:r>
      <w:r w:rsidRPr="00D50473">
        <w:rPr>
          <w:rFonts w:ascii="Kalpurush" w:hAnsi="Kalpurush" w:cs="Kalpurush" w:hint="cs"/>
          <w:sz w:val="24"/>
          <w:szCs w:val="24"/>
          <w:cs/>
          <w:lang w:bidi="bn-IN"/>
        </w:rPr>
        <w:t>আলাইহি</w:t>
      </w:r>
      <w:r w:rsidRPr="00D50473">
        <w:rPr>
          <w:rFonts w:ascii="Kalpurush" w:hAnsi="Kalpurush" w:cs="Kalpurush"/>
          <w:sz w:val="24"/>
          <w:szCs w:val="24"/>
          <w:cs/>
          <w:lang w:bidi="bn-IN"/>
        </w:rPr>
        <w:t xml:space="preserve"> সালাম) তার পিতার জন্য তার মৃত্যু পর্যন্ত দ</w:t>
      </w:r>
      <w:r w:rsidRPr="00D50473">
        <w:rPr>
          <w:rFonts w:ascii="Kalpurush" w:hAnsi="Kalpurush" w:cs="Kalpurush" w:hint="cs"/>
          <w:sz w:val="24"/>
          <w:szCs w:val="24"/>
          <w:cs/>
          <w:lang w:bidi="bn-BD"/>
        </w:rPr>
        <w:t>ো’আ</w:t>
      </w:r>
      <w:r w:rsidRPr="00D50473">
        <w:rPr>
          <w:rFonts w:ascii="Kalpurush" w:hAnsi="Kalpurush" w:cs="Kalpurush"/>
          <w:sz w:val="24"/>
          <w:szCs w:val="24"/>
          <w:cs/>
          <w:lang w:bidi="bn-IN"/>
        </w:rPr>
        <w:t xml:space="preserve"> করতে থাকেন।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যখন তার নিকট এটা প্রকাশ পায় যে সে (তাঁর পিতা) আল্লাহর দুশমন তখন তিনি তা থেকে বিরত হন। অপর একটি </w:t>
      </w:r>
      <w:r w:rsidR="00EE79A6">
        <w:rPr>
          <w:rFonts w:ascii="Kalpurush" w:hAnsi="Kalpurush" w:cs="Kalpurush" w:hint="cs"/>
          <w:sz w:val="24"/>
          <w:szCs w:val="24"/>
          <w:cs/>
          <w:lang w:bidi="bn-BD"/>
        </w:rPr>
        <w:t>বর্ণনায়</w:t>
      </w:r>
      <w:r w:rsidRPr="00D50473">
        <w:rPr>
          <w:rFonts w:ascii="Kalpurush" w:hAnsi="Kalpurush" w:cs="Kalpurush"/>
          <w:sz w:val="24"/>
          <w:szCs w:val="24"/>
          <w:cs/>
          <w:lang w:bidi="bn-IN"/>
        </w:rPr>
        <w:t xml:space="preserve"> রয়েছে: যখন সে (ইব্রাহীমের পিতা) মারা যায়</w:t>
      </w:r>
      <w:r w:rsidRPr="00D50473">
        <w:rPr>
          <w:rFonts w:ascii="Kalpurush" w:hAnsi="Kalpurush" w:cs="Kalpurush"/>
          <w:sz w:val="24"/>
          <w:szCs w:val="24"/>
        </w:rPr>
        <w:t xml:space="preserve">, </w:t>
      </w:r>
      <w:r w:rsidRPr="00D50473">
        <w:rPr>
          <w:rFonts w:ascii="Kalpurush" w:hAnsi="Kalpurush" w:cs="Kalpurush"/>
          <w:sz w:val="24"/>
          <w:szCs w:val="24"/>
          <w:cs/>
          <w:lang w:bidi="bn-IN"/>
        </w:rPr>
        <w:t>তখন ইব্রাহীম (</w:t>
      </w:r>
      <w:r w:rsidRPr="00D50473">
        <w:rPr>
          <w:rFonts w:ascii="Kalpurush" w:hAnsi="Kalpurush" w:cs="Kalpurush" w:hint="cs"/>
          <w:sz w:val="24"/>
          <w:szCs w:val="24"/>
          <w:cs/>
          <w:lang w:bidi="bn-IN"/>
        </w:rPr>
        <w:t>আলাইহি</w:t>
      </w:r>
      <w:r w:rsidRPr="00D50473">
        <w:rPr>
          <w:rFonts w:ascii="Kalpurush" w:hAnsi="Kalpurush" w:cs="Kalpurush"/>
          <w:sz w:val="24"/>
          <w:szCs w:val="24"/>
          <w:cs/>
          <w:lang w:bidi="bn-IN"/>
        </w:rPr>
        <w:t xml:space="preserve"> সালাম)-এর নিকট প্রকাশিত হয়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 (ইব্রাহীমের পিতা) আল্লাহর দুশমন। </w:t>
      </w:r>
      <w:r w:rsidRPr="00D50473">
        <w:rPr>
          <w:rFonts w:ascii="Kalpurush" w:hAnsi="Kalpurush" w:cs="Kalpurush" w:hint="cs"/>
          <w:sz w:val="24"/>
          <w:szCs w:val="24"/>
          <w:cs/>
          <w:lang w:bidi="bn-IN"/>
        </w:rPr>
        <w:t>এরূপই</w:t>
      </w:r>
      <w:r w:rsidRPr="00D50473">
        <w:rPr>
          <w:rFonts w:ascii="Kalpurush" w:hAnsi="Kalpurush" w:cs="Kalpurush"/>
          <w:sz w:val="24"/>
          <w:szCs w:val="24"/>
          <w:cs/>
          <w:lang w:bidi="bn-IN"/>
        </w:rPr>
        <w:t xml:space="preserve"> বর্ণনা করেছেন মুজাহিদ</w:t>
      </w:r>
      <w:r w:rsidRPr="00D50473">
        <w:rPr>
          <w:rFonts w:ascii="Kalpurush" w:hAnsi="Kalpurush" w:cs="Kalpurush"/>
          <w:sz w:val="24"/>
          <w:szCs w:val="24"/>
        </w:rPr>
        <w:t xml:space="preserve">, </w:t>
      </w:r>
      <w:r w:rsidRPr="00D50473">
        <w:rPr>
          <w:rFonts w:ascii="Kalpurush" w:hAnsi="Kalpurush" w:cs="Kalpurush"/>
          <w:sz w:val="24"/>
          <w:szCs w:val="24"/>
          <w:cs/>
          <w:lang w:bidi="bn-IN"/>
        </w:rPr>
        <w:t>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হ্হাক</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কাতাদাহ </w:t>
      </w:r>
      <w:r w:rsidRPr="00D50473">
        <w:rPr>
          <w:rFonts w:ascii="Kalpurush" w:hAnsi="Kalpurush" w:cs="Kalpurush" w:hint="cs"/>
          <w:sz w:val="24"/>
          <w:szCs w:val="24"/>
          <w:cs/>
          <w:lang w:bidi="bn-IN"/>
        </w:rPr>
        <w:t>প্রমুখ</w:t>
      </w:r>
      <w:r w:rsidRPr="00D50473">
        <w:rPr>
          <w:rFonts w:ascii="Kalpurush" w:hAnsi="Kalpurush" w:cs="Kalpurush"/>
          <w:sz w:val="24"/>
          <w:szCs w:val="24"/>
          <w:cs/>
          <w:lang w:bidi="bn-IN"/>
        </w:rPr>
        <w:t xml:space="preserve"> (রাহিমাহুমুল্লাহ)</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উবাইদ ইবনে </w:t>
      </w:r>
      <w:r w:rsidR="00EE79A6">
        <w:rPr>
          <w:rFonts w:ascii="Kalpurush" w:hAnsi="Kalpurush" w:cs="Kalpurush" w:hint="cs"/>
          <w:sz w:val="24"/>
          <w:szCs w:val="24"/>
          <w:cs/>
          <w:lang w:bidi="bn-BD"/>
        </w:rPr>
        <w:t>‘</w:t>
      </w:r>
      <w:r w:rsidRPr="00D50473">
        <w:rPr>
          <w:rFonts w:ascii="Kalpurush" w:hAnsi="Kalpurush" w:cs="Kalpurush"/>
          <w:sz w:val="24"/>
          <w:szCs w:val="24"/>
          <w:cs/>
          <w:lang w:bidi="bn-IN"/>
        </w:rPr>
        <w:t>উমাইর এবং সা</w:t>
      </w:r>
      <w:r w:rsidR="00EE79A6">
        <w:rPr>
          <w:rFonts w:ascii="Kalpurush" w:hAnsi="Kalpurush" w:cs="Kalpurush" w:hint="cs"/>
          <w:sz w:val="24"/>
          <w:szCs w:val="24"/>
          <w:cs/>
          <w:lang w:bidi="bn-BD"/>
        </w:rPr>
        <w:t>‘</w:t>
      </w:r>
      <w:r w:rsidR="00EE79A6">
        <w:rPr>
          <w:rFonts w:ascii="Kalpurush" w:hAnsi="Kalpurush" w:cs="Kalpurush"/>
          <w:sz w:val="24"/>
          <w:szCs w:val="24"/>
          <w:cs/>
          <w:lang w:bidi="bn-IN"/>
        </w:rPr>
        <w:t xml:space="preserve">ঈদ ইবনে </w:t>
      </w:r>
      <w:r w:rsidR="00EE79A6">
        <w:rPr>
          <w:rFonts w:ascii="Kalpurush" w:hAnsi="Kalpurush" w:cs="Kalpurush" w:hint="cs"/>
          <w:sz w:val="24"/>
          <w:szCs w:val="24"/>
          <w:cs/>
          <w:lang w:bidi="bn-BD"/>
        </w:rPr>
        <w:t>জু</w:t>
      </w:r>
      <w:r w:rsidRPr="00D50473">
        <w:rPr>
          <w:rFonts w:ascii="Kalpurush" w:hAnsi="Kalpurush" w:cs="Kalpurush"/>
          <w:sz w:val="24"/>
          <w:szCs w:val="24"/>
          <w:cs/>
          <w:lang w:bidi="bn-IN"/>
        </w:rPr>
        <w:t xml:space="preserve">বাইর বলেন: তিনি (ইব্রাহীম </w:t>
      </w:r>
      <w:r w:rsidRPr="00D50473">
        <w:rPr>
          <w:rFonts w:ascii="Kalpurush" w:hAnsi="Kalpurush" w:cs="Kalpurush" w:hint="cs"/>
          <w:sz w:val="24"/>
          <w:szCs w:val="24"/>
          <w:cs/>
          <w:lang w:bidi="bn-IN"/>
        </w:rPr>
        <w:t>আলাইহি</w:t>
      </w:r>
      <w:r w:rsidRPr="00D50473">
        <w:rPr>
          <w:rFonts w:ascii="Kalpurush" w:hAnsi="Kalpurush" w:cs="Kalpurush"/>
          <w:sz w:val="24"/>
          <w:szCs w:val="24"/>
          <w:cs/>
          <w:lang w:bidi="bn-IN"/>
        </w:rPr>
        <w:t xml:space="preserve"> সালাম) কিয়ামত দিবসে তার পিতা থেকে সম্পর্ক ছিন্ন করবেন। কিন্তু তাঁর পিতার সাথে তাঁর সাক্ষাৎ হবে আর তিনি তাঁর পিতার চেহারায় কালিমা দেখতে পাবেন।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সে (তাঁর পিতা) বলবে: হে ইব্রাহীম আমি তোমার বিরুদ্ধাচরণ করেছি আজ আমি তোমার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বিরুদ্ধাচরণ</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করব</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ফলে তিনি (ইব্রাহীম) বলবেন: হে আমার </w:t>
      </w:r>
      <w:r w:rsidR="00115ED1">
        <w:rPr>
          <w:rFonts w:ascii="Kalpurush" w:hAnsi="Kalpurush" w:cs="Kalpurush"/>
          <w:sz w:val="24"/>
          <w:szCs w:val="24"/>
          <w:cs/>
          <w:lang w:bidi="bn-IN"/>
        </w:rPr>
        <w:t>রব</w:t>
      </w:r>
      <w:r w:rsidRPr="00D50473">
        <w:rPr>
          <w:rFonts w:ascii="Kalpurush" w:hAnsi="Kalpurush" w:cs="Kalpurush"/>
          <w:sz w:val="24"/>
          <w:szCs w:val="24"/>
          <w:cs/>
          <w:lang w:bidi="bn-IN"/>
        </w:rPr>
        <w:t xml:space="preserve">! আপনি কি আমার সাথে অঙ্গিকার </w:t>
      </w:r>
      <w:r w:rsidRPr="00D50473">
        <w:rPr>
          <w:rFonts w:ascii="Kalpurush" w:hAnsi="Kalpurush" w:cs="Kalpurush"/>
          <w:sz w:val="24"/>
          <w:szCs w:val="24"/>
          <w:cs/>
          <w:lang w:bidi="bn-IN"/>
        </w:rPr>
        <w:lastRenderedPageBreak/>
        <w:t>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আপনি পুনরুত্থান দিবসে আমাকে বেইজ্জত করবেন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আমার পিতার বেইজ্জতির চেয়ে বড় বেইজ্জতি আর কী হতে পারে</w:t>
      </w:r>
      <w:r w:rsidRPr="00D50473">
        <w:rPr>
          <w:rFonts w:ascii="Kalpurush" w:hAnsi="Kalpurush" w:cs="Kalpurush"/>
          <w:sz w:val="24"/>
          <w:szCs w:val="24"/>
        </w:rPr>
        <w:t xml:space="preserve">? </w:t>
      </w:r>
      <w:r w:rsidRPr="00D50473">
        <w:rPr>
          <w:rFonts w:ascii="Kalpurush" w:hAnsi="Kalpurush" w:cs="Kalpurush"/>
          <w:sz w:val="24"/>
          <w:szCs w:val="24"/>
          <w:cs/>
          <w:lang w:bidi="bn-IN"/>
        </w:rPr>
        <w:t>বলা হবে: তোমার পেছনে দেখ</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তিনি</w:t>
      </w:r>
      <w:r w:rsidRPr="00D50473">
        <w:rPr>
          <w:rFonts w:ascii="Kalpurush" w:hAnsi="Kalpurush" w:cs="Kalpurush"/>
          <w:sz w:val="24"/>
          <w:szCs w:val="24"/>
          <w:cs/>
          <w:lang w:bidi="bn-IN"/>
        </w:rPr>
        <w:t xml:space="preserve"> দেখতে পাবে</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সেখানে রক্তাক্ত একটি </w:t>
      </w:r>
      <w:r w:rsidRPr="00D50473">
        <w:rPr>
          <w:rFonts w:ascii="Kalpurush" w:hAnsi="Kalpurush" w:cs="Kalpurush" w:hint="cs"/>
          <w:sz w:val="24"/>
          <w:szCs w:val="24"/>
          <w:cs/>
          <w:lang w:bidi="bn-IN"/>
        </w:rPr>
        <w:t>হায়েনা</w:t>
      </w:r>
      <w:r w:rsidRPr="00D50473">
        <w:rPr>
          <w:rFonts w:ascii="Kalpurush" w:hAnsi="Kalpurush" w:cs="Kalpurush"/>
          <w:sz w:val="24"/>
          <w:szCs w:val="24"/>
          <w:cs/>
          <w:lang w:bidi="bn-IN"/>
        </w:rPr>
        <w:t xml:space="preserve"> পড়ে আছে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তার পিতাকে তাতে</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রূপান্তরিত</w:t>
      </w:r>
      <w:r w:rsidRPr="00D50473">
        <w:rPr>
          <w:rFonts w:ascii="Kalpurush" w:hAnsi="Kalpurush" w:cs="Kalpurush"/>
          <w:sz w:val="24"/>
          <w:szCs w:val="24"/>
          <w:cs/>
          <w:lang w:bidi="bn-IN"/>
        </w:rPr>
        <w:t xml:space="preserve"> করা হবে।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তার পা টান দিয়ে তাকে জাহান্নামে নিক্ষেপ করা হবে।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لَأَوَّٰهٌ حَلِيم</w:t>
      </w:r>
      <w:r w:rsidRPr="00D50473">
        <w:rPr>
          <w:rFonts w:cs="KFGQPC Uthmanic Script HAFS" w:hint="cs"/>
          <w:color w:val="339933"/>
          <w:sz w:val="24"/>
          <w:szCs w:val="24"/>
          <w:rtl/>
        </w:rPr>
        <w:t>ٞ</w:t>
      </w:r>
      <w:r w:rsidRPr="00D50473">
        <w:rPr>
          <w:rFonts w:ascii="Kalpurush" w:hAnsi="Kalpurush" w:cs="Kalpurush"/>
          <w:sz w:val="24"/>
          <w:szCs w:val="24"/>
          <w:cs/>
          <w:lang w:bidi="bn-IN"/>
        </w:rPr>
        <w:t xml:space="preserve"> আব্দুল্লাহ ইবনে মাসউদ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থেকে বর্ণিত তিনি বলেন: </w:t>
      </w:r>
      <w:r w:rsidRPr="00D50473">
        <w:rPr>
          <w:rFonts w:hint="cs"/>
          <w:sz w:val="24"/>
          <w:szCs w:val="24"/>
          <w:rtl/>
        </w:rPr>
        <w:t>الأواه</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অতিশয় প্রার্থনাকারী</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994FDE">
        <w:rPr>
          <w:rFonts w:ascii="Kalpurush" w:hAnsi="Kalpurush" w:cs="Kalpurush"/>
          <w:sz w:val="24"/>
          <w:szCs w:val="24"/>
          <w:cs/>
          <w:lang w:bidi="bn-IN"/>
        </w:rPr>
        <w:t>আব্দুল্লাহ ইবনু আব্বাসের বিভিন্ন বর্ণনার মধ্যে কোন</w:t>
      </w:r>
      <w:r w:rsidRPr="00994FDE">
        <w:rPr>
          <w:rFonts w:ascii="Kalpurush" w:hAnsi="Kalpurush" w:cs="Kalpurush"/>
          <w:sz w:val="24"/>
          <w:szCs w:val="24"/>
          <w:cs/>
          <w:lang w:bidi="bn-BD"/>
        </w:rPr>
        <w:t>ো</w:t>
      </w:r>
      <w:r w:rsidRPr="00994FDE">
        <w:rPr>
          <w:rFonts w:ascii="Kalpurush" w:hAnsi="Kalpurush" w:cs="Kalpurush"/>
          <w:sz w:val="24"/>
          <w:szCs w:val="24"/>
          <w:cs/>
          <w:lang w:bidi="bn-IN"/>
        </w:rPr>
        <w:t>টিতে বলা</w:t>
      </w:r>
      <w:r w:rsidRPr="00D50473">
        <w:rPr>
          <w:rFonts w:ascii="Kalpurush" w:hAnsi="Kalpurush" w:cs="Kalpurush"/>
          <w:sz w:val="24"/>
          <w:szCs w:val="24"/>
          <w:cs/>
          <w:lang w:bidi="bn-IN"/>
        </w:rPr>
        <w:t xml:space="preserve"> হয়েছে: </w:t>
      </w:r>
      <w:r w:rsidRPr="00D50473">
        <w:rPr>
          <w:rFonts w:ascii="Kalpurush" w:hAnsi="Kalpurush" w:cs="Kalpurush" w:hint="cs"/>
          <w:sz w:val="24"/>
          <w:szCs w:val="24"/>
          <w:cs/>
          <w:lang w:bidi="bn-IN"/>
        </w:rPr>
        <w:t>অনুনয়কারী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অথবা বলা হয়েছে: দয়াবান অথবা বলা হয়েছে: </w:t>
      </w:r>
      <w:r w:rsidRPr="00D50473">
        <w:rPr>
          <w:rFonts w:ascii="Kalpurush" w:hAnsi="Kalpurush" w:cs="Kalpurush" w:hint="cs"/>
          <w:sz w:val="24"/>
          <w:szCs w:val="24"/>
          <w:cs/>
          <w:lang w:bidi="bn-IN"/>
        </w:rPr>
        <w:t>দৃঢ়</w:t>
      </w:r>
      <w:r w:rsidRPr="00D50473">
        <w:rPr>
          <w:rFonts w:ascii="Kalpurush" w:hAnsi="Kalpurush" w:cs="Kalpurush"/>
          <w:sz w:val="24"/>
          <w:szCs w:val="24"/>
          <w:cs/>
          <w:lang w:bidi="bn-IN"/>
        </w:rPr>
        <w:t>-</w:t>
      </w:r>
      <w:r w:rsidRPr="00D50473">
        <w:rPr>
          <w:rFonts w:ascii="Kalpurush" w:hAnsi="Kalpurush" w:cs="Kalpurush" w:hint="cs"/>
          <w:sz w:val="24"/>
          <w:szCs w:val="24"/>
          <w:cs/>
          <w:lang w:bidi="bn-IN"/>
        </w:rPr>
        <w:t>বিশ্বাসী</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অথবা বলা হয়েছে। পবিত্রতা ঘোষণাকারী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আর কেউ বলেন অন্য কিছু। </w:t>
      </w:r>
    </w:p>
    <w:p w:rsidR="0078070D" w:rsidRPr="00D50473" w:rsidRDefault="009C42AD" w:rsidP="009C42AD">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لِيُضِلَّ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هَدَىٰهُمۡ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يُبَيِّنَ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يَتَّقُونَۚ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بِكُلِّ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شَيۡءٍ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مُلۡكُ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ٱلسَّمَٰوَٰتِ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يُحۡيِۦ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وَيُمِيتُۚ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دُونِ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نَصِيرٖ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١١٦</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١١٥،</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١١٦</w:t>
      </w:r>
      <w:r w:rsidRPr="00D50473">
        <w:rPr>
          <w:rFonts w:ascii="KFGQPC Uthman Taha Naskh" w:cs="KFGQPC Uthman Taha Naskh"/>
          <w:color w:val="008000"/>
          <w:sz w:val="24"/>
          <w:szCs w:val="24"/>
          <w:rtl/>
        </w:rPr>
        <w:t>]</w:t>
      </w:r>
    </w:p>
    <w:p w:rsidR="0078070D" w:rsidRPr="00D50473" w:rsidRDefault="0078070D" w:rsidP="0078070D">
      <w:pPr>
        <w:bidi w:val="0"/>
        <w:jc w:val="both"/>
        <w:rPr>
          <w:i/>
          <w:iCs/>
          <w:sz w:val="24"/>
          <w:szCs w:val="24"/>
        </w:rPr>
      </w:pPr>
      <w:r w:rsidRPr="00D50473">
        <w:rPr>
          <w:rFonts w:ascii="Kalpurush" w:eastAsia="Nikosh" w:hAnsi="Kalpurush" w:cs="Kalpurush" w:hint="cs"/>
          <w:i/>
          <w:iCs/>
          <w:sz w:val="24"/>
          <w:szCs w:val="24"/>
          <w:cs/>
          <w:lang w:bidi="bn-BD"/>
        </w:rPr>
        <w:t xml:space="preserve">“১১৫. </w:t>
      </w:r>
      <w:r w:rsidRPr="00D50473">
        <w:rPr>
          <w:rFonts w:ascii="Kalpurush" w:eastAsia="Nikosh" w:hAnsi="Kalpurush" w:cs="Kalpurush"/>
          <w:i/>
          <w:iCs/>
          <w:sz w:val="24"/>
          <w:szCs w:val="24"/>
          <w:cs/>
          <w:lang w:bidi="bn-BD"/>
        </w:rPr>
        <w:t>আর আল্লাহ এমন নন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তিনি কোন সম্প্রদায়কে হিদায়াত দানের পর তাদেরকে পথভ্রষ্ট করবেন। যতক্ষণ না তাদের জন্য সুস্পষ্টভাবে বর্ণনা করবেন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 থেকে তারা সাবধান থাকবে। নিশ্চয় আল্লাহ প্রত্যেক বিষয়ে সর্বজ্ঞ।</w:t>
      </w:r>
      <w:r w:rsidRPr="00D50473">
        <w:rPr>
          <w:rFonts w:ascii="Kalpurush" w:eastAsia="Nikosh" w:hAnsi="Kalpurush" w:cs="Kalpurush" w:hint="cs"/>
          <w:i/>
          <w:iCs/>
          <w:sz w:val="24"/>
          <w:szCs w:val="24"/>
          <w:cs/>
          <w:lang w:bidi="bn-BD"/>
        </w:rPr>
        <w:t xml:space="preserve"> ১১৬. </w:t>
      </w:r>
      <w:r w:rsidRPr="00D50473">
        <w:rPr>
          <w:rFonts w:ascii="Kalpurush" w:eastAsia="Nikosh" w:hAnsi="Kalpurush" w:cs="Kalpurush"/>
          <w:i/>
          <w:iCs/>
          <w:sz w:val="24"/>
          <w:szCs w:val="24"/>
          <w:cs/>
          <w:lang w:bidi="bn-BD"/>
        </w:rPr>
        <w:t>নিশ্চয় আল্লাহ</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তাঁর জন্যই আসমানসমূহ ও </w:t>
      </w:r>
      <w:r w:rsidRPr="00D50473">
        <w:rPr>
          <w:rFonts w:ascii="Kalpurush" w:eastAsia="Nikosh" w:hAnsi="Kalpurush" w:cs="Kalpurush" w:hint="cs"/>
          <w:i/>
          <w:iCs/>
          <w:sz w:val="24"/>
          <w:szCs w:val="24"/>
          <w:cs/>
          <w:lang w:bidi="bn-BD"/>
        </w:rPr>
        <w:t>জমি</w:t>
      </w:r>
      <w:r w:rsidRPr="00D50473">
        <w:rPr>
          <w:rFonts w:ascii="Kalpurush" w:eastAsia="Nikosh" w:hAnsi="Kalpurush" w:cs="Kalpurush"/>
          <w:i/>
          <w:iCs/>
          <w:sz w:val="24"/>
          <w:szCs w:val="24"/>
          <w:cs/>
          <w:lang w:bidi="bn-BD"/>
        </w:rPr>
        <w:t>নের রাজত্ব। তিনি জীবন দান করেন ও মৃত্যু ঘটান। আর আল্লাহ ছাড়া তোমাদের জন্য না আছে কোন</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 অভিভাবক</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না আছে কোন</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 সাহায্যকারী।</w:t>
      </w:r>
      <w:r w:rsidRPr="00D50473">
        <w:rPr>
          <w:rFonts w:ascii="Kalpurush" w:eastAsia="Nikosh" w:hAnsi="Kalpurush" w:cs="Kalpurush" w:hint="cs"/>
          <w:i/>
          <w:iCs/>
          <w:sz w:val="24"/>
          <w:szCs w:val="24"/>
          <w:cs/>
          <w:lang w:bidi="bn-BD"/>
        </w:rPr>
        <w:t>” [সূরা আত-তাওবাহ: ১১৫-১১৬]</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দলীল প্রতিষ্ঠিত হবার পর পাকড়াও</w:t>
      </w:r>
      <w:r w:rsidRPr="00D50473">
        <w:rPr>
          <w:rFonts w:ascii="Kalpurush" w:hAnsi="Kalpurush" w:cs="Kalpurush" w:hint="cs"/>
          <w:b/>
          <w:bCs/>
          <w:color w:val="833C0B" w:themeColor="accent2" w:themeShade="80"/>
          <w:sz w:val="24"/>
          <w:szCs w:val="24"/>
          <w:cs/>
          <w:lang w:bidi="bn-BD"/>
        </w:rPr>
        <w:t>:</w:t>
      </w:r>
    </w:p>
    <w:p w:rsidR="007069B5"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সম্মানিত সত্ত্বা ও ন্যায়বিচার সম্পর্কে বলেন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সম্প্রদায়ের নিকট তার বার্তা পৌঁছানোর পরই তাদেরকে (তা না মানার কারণে) গোমরাহ করেন। যাতে করে তাদের বিরুদ্ধে দলীল প্রতিষ্ঠিত হয়। 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Traditional Arabic" w:hAnsi="Traditional Arabic" w:cs="KFGQPC Uthmanic Script HAFS"/>
          <w:color w:val="339933"/>
          <w:sz w:val="24"/>
          <w:szCs w:val="24"/>
          <w:rtl/>
        </w:rPr>
        <w:t>وَأَمَّا ثَمُودُ فَهَدَيْنَاهُمْ</w:t>
      </w:r>
      <w:r w:rsidRPr="00D50473">
        <w:rPr>
          <w:rFonts w:ascii="Kalpurush" w:hAnsi="Kalpurush" w:cs="Kalpurush"/>
          <w:sz w:val="24"/>
          <w:szCs w:val="24"/>
          <w:cs/>
          <w:lang w:bidi="bn-IN"/>
        </w:rPr>
        <w:t xml:space="preserve"> </w:t>
      </w:r>
    </w:p>
    <w:p w:rsidR="0078070D" w:rsidRPr="00D50473" w:rsidRDefault="0078070D" w:rsidP="007069B5">
      <w:pPr>
        <w:bidi w:val="0"/>
        <w:spacing w:after="0"/>
        <w:jc w:val="both"/>
        <w:rPr>
          <w:rFonts w:ascii="Kalpurush" w:hAnsi="Kalpurush" w:cs="Kalpurush"/>
          <w:sz w:val="24"/>
          <w:szCs w:val="24"/>
        </w:rPr>
      </w:pPr>
      <w:r w:rsidRPr="00D50473">
        <w:rPr>
          <w:rFonts w:ascii="Kalpurush" w:hAnsi="Kalpurush" w:cs="Kalpurush"/>
          <w:sz w:val="24"/>
          <w:szCs w:val="24"/>
          <w:cs/>
          <w:lang w:bidi="bn-IN"/>
        </w:rPr>
        <w:t>মুজাহিদ এ আয়াত সম্পর্কে বলেন: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মুমিনগণকে </w:t>
      </w:r>
      <w:r w:rsidRPr="00D50473">
        <w:rPr>
          <w:rFonts w:ascii="Kalpurush" w:hAnsi="Kalpurush" w:cs="Kalpurush" w:hint="cs"/>
          <w:sz w:val="24"/>
          <w:szCs w:val="24"/>
          <w:cs/>
          <w:lang w:bidi="bn-IN"/>
        </w:rPr>
        <w:t>মুশরিকদের</w:t>
      </w:r>
      <w:r w:rsidRPr="00D50473">
        <w:rPr>
          <w:rFonts w:ascii="Kalpurush" w:hAnsi="Kalpurush" w:cs="Kalpurush"/>
          <w:sz w:val="24"/>
          <w:szCs w:val="24"/>
          <w:cs/>
          <w:lang w:bidi="bn-IN"/>
        </w:rPr>
        <w:t xml:space="preserve"> জন্য ক্ষমা</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প্রার্থনা না করার ব্যাপারে বিশেষভাবে অবহিত করেন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সাধারণভাবে তা</w:t>
      </w:r>
      <w:r w:rsidR="007069B5">
        <w:rPr>
          <w:rFonts w:ascii="Kalpurush" w:hAnsi="Kalpurush" w:cs="Kalpurush" w:hint="cs"/>
          <w:sz w:val="24"/>
          <w:szCs w:val="24"/>
          <w:cs/>
          <w:lang w:bidi="bn-BD"/>
        </w:rPr>
        <w:t>ঁ</w:t>
      </w:r>
      <w:r w:rsidRPr="00D50473">
        <w:rPr>
          <w:rFonts w:ascii="Kalpurush" w:hAnsi="Kalpurush" w:cs="Kalpurush"/>
          <w:sz w:val="24"/>
          <w:szCs w:val="24"/>
          <w:cs/>
          <w:lang w:bidi="bn-IN"/>
        </w:rPr>
        <w:t>র অবাধ্যতা থেকে ভীতি</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প্রদর্শন ও আনুগত্যের ক্ষেত্রে উৎসাহ দিচ্ছেন। কাজেই এটা পালন কর অথবা কষ্ট ভোগ কর। ইবনে জারীর বলেন: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আল্লাহ তা</w:t>
      </w:r>
      <w:r w:rsidRPr="00D50473">
        <w:rPr>
          <w:rFonts w:ascii="Kalpurush" w:hAnsi="Kalpurush" w:cs="Kalpurush"/>
          <w:sz w:val="24"/>
          <w:szCs w:val="24"/>
        </w:rPr>
        <w:t>‘</w:t>
      </w:r>
      <w:r w:rsidRPr="00D50473">
        <w:rPr>
          <w:rFonts w:ascii="Kalpurush" w:hAnsi="Kalpurush" w:cs="Kalpurush"/>
          <w:sz w:val="24"/>
          <w:szCs w:val="24"/>
          <w:cs/>
          <w:lang w:bidi="bn-IN"/>
        </w:rPr>
        <w:t>আলা এমন নন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যখন তিনি তোমাদেরকে সঠিক পথ দেখিয়েছেন আর যখন তিনি তোমাদেরকে তাঁর প্রতি </w:t>
      </w:r>
      <w:r w:rsidR="007069B5">
        <w:rPr>
          <w:rFonts w:ascii="Kalpurush" w:hAnsi="Kalpurush" w:cs="Kalpurush" w:hint="cs"/>
          <w:sz w:val="24"/>
          <w:szCs w:val="24"/>
          <w:cs/>
          <w:lang w:bidi="bn-BD"/>
        </w:rPr>
        <w:t xml:space="preserve">ও </w:t>
      </w:r>
      <w:r w:rsidRPr="00D50473">
        <w:rPr>
          <w:rFonts w:ascii="Kalpurush" w:hAnsi="Kalpurush" w:cs="Kalpurush"/>
          <w:sz w:val="24"/>
          <w:szCs w:val="24"/>
          <w:cs/>
          <w:lang w:bidi="bn-IN"/>
        </w:rPr>
        <w:t xml:space="preserve">তাঁর রাসূলের প্রতি ঈমান আনার </w:t>
      </w:r>
      <w:r w:rsidRPr="00D50473">
        <w:rPr>
          <w:rFonts w:ascii="Kalpurush" w:hAnsi="Kalpurush" w:cs="Kalpurush" w:hint="cs"/>
          <w:sz w:val="24"/>
          <w:szCs w:val="24"/>
          <w:cs/>
          <w:lang w:bidi="bn-IN"/>
        </w:rPr>
        <w:t>তাওফিক</w:t>
      </w:r>
      <w:r w:rsidRPr="00D50473">
        <w:rPr>
          <w:rFonts w:ascii="Kalpurush" w:hAnsi="Kalpurush" w:cs="Kalpurush"/>
          <w:sz w:val="24"/>
          <w:szCs w:val="24"/>
          <w:cs/>
          <w:lang w:bidi="bn-IN"/>
        </w:rPr>
        <w:t xml:space="preserve"> দিয়েছেন</w:t>
      </w:r>
      <w:r w:rsidR="007069B5">
        <w:rPr>
          <w:rFonts w:ascii="SolaimanLipi" w:hAnsi="SolaimanLipi" w:cs="SolaimanLipi" w:hint="cs"/>
          <w:sz w:val="24"/>
          <w:szCs w:val="24"/>
          <w:cs/>
          <w:lang w:bidi="bn-BD"/>
        </w:rPr>
        <w:t>,</w:t>
      </w:r>
      <w:r w:rsidRPr="00D50473">
        <w:rPr>
          <w:rFonts w:ascii="Kalpurush" w:hAnsi="Kalpurush" w:cs="Kalpurush"/>
          <w:sz w:val="24"/>
          <w:szCs w:val="24"/>
          <w:cs/>
          <w:lang w:bidi="bn-IN"/>
        </w:rPr>
        <w:t xml:space="preserve"> তখন তোমাদের মুশরিক মৃতদের জন্য তোমাদের প্রার্থনার </w:t>
      </w:r>
      <w:r w:rsidRPr="00D50473">
        <w:rPr>
          <w:rFonts w:ascii="Kalpurush" w:hAnsi="Kalpurush" w:cs="Kalpurush" w:hint="cs"/>
          <w:sz w:val="24"/>
          <w:szCs w:val="24"/>
          <w:cs/>
          <w:lang w:bidi="bn-IN"/>
        </w:rPr>
        <w:t>কারণে</w:t>
      </w:r>
      <w:r w:rsidRPr="00D50473">
        <w:rPr>
          <w:rFonts w:ascii="Kalpurush" w:hAnsi="Kalpurush" w:cs="Kalpurush"/>
          <w:sz w:val="24"/>
          <w:szCs w:val="24"/>
          <w:cs/>
          <w:lang w:bidi="bn-IN"/>
        </w:rPr>
        <w:t xml:space="preserve"> তোমরা পথভ্রষ্ট হয়ে গেছো বলে তিনি ফায়সালা দিয়ে দিবেন। প্রথমত তিনি তোমাদেরকে জানিয়ে দিবেন যা তোমাদেরকে পরিত্যাগ করতে হবে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তোমরা তা পরিত্যাগ কর। নিষেধ করে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বিষয়ে ঘৃণিত হওয়া সম্পর্কে তোমাদের জানিয়ে দেওয়ার পূর্বে নিষিদ্ধ বস্তুর ব্যাপারে তোমাদের </w:t>
      </w:r>
      <w:r w:rsidRPr="00D50473">
        <w:rPr>
          <w:rFonts w:ascii="Kalpurush" w:hAnsi="Kalpurush" w:cs="Kalpurush" w:hint="cs"/>
          <w:sz w:val="24"/>
          <w:szCs w:val="24"/>
          <w:cs/>
          <w:lang w:bidi="bn-IN"/>
        </w:rPr>
        <w:t>সীমালঙ্ঘন</w:t>
      </w:r>
      <w:r w:rsidRPr="00D50473">
        <w:rPr>
          <w:rFonts w:ascii="Kalpurush" w:hAnsi="Kalpurush" w:cs="Kalpurush"/>
          <w:sz w:val="24"/>
          <w:szCs w:val="24"/>
          <w:cs/>
          <w:lang w:bidi="bn-IN"/>
        </w:rPr>
        <w:t xml:space="preserve"> করার কারণে তিনি তোমাদেরকে পথভ্রষ্ট বলে গণ্য করবেন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কেননা আনুগত্য ও অবাধ্যতা তো কেবল আদিষ্ট ও </w:t>
      </w:r>
      <w:r w:rsidRPr="00D50473">
        <w:rPr>
          <w:rFonts w:ascii="Kalpurush" w:hAnsi="Kalpurush" w:cs="Kalpurush" w:hint="cs"/>
          <w:sz w:val="24"/>
          <w:szCs w:val="24"/>
          <w:cs/>
          <w:lang w:bidi="bn-IN"/>
        </w:rPr>
        <w:t>নিষেধকৃত</w:t>
      </w:r>
      <w:r w:rsidRPr="00D50473">
        <w:rPr>
          <w:rFonts w:ascii="Kalpurush" w:hAnsi="Kalpurush" w:cs="Kalpurush"/>
          <w:sz w:val="24"/>
          <w:szCs w:val="24"/>
          <w:cs/>
          <w:lang w:bidi="bn-IN"/>
        </w:rPr>
        <w:t xml:space="preserve"> বিষয়</w:t>
      </w:r>
      <w:r w:rsidR="007069B5">
        <w:rPr>
          <w:rFonts w:ascii="Kalpurush" w:hAnsi="Kalpurush" w:cs="Kalpurush" w:hint="cs"/>
          <w:sz w:val="24"/>
          <w:szCs w:val="24"/>
          <w:cs/>
          <w:lang w:bidi="bn-BD"/>
        </w:rPr>
        <w:t>েই</w:t>
      </w:r>
      <w:r w:rsidRPr="00D50473">
        <w:rPr>
          <w:rFonts w:ascii="Kalpurush" w:hAnsi="Kalpurush" w:cs="Kalpurush"/>
          <w:sz w:val="24"/>
          <w:szCs w:val="24"/>
          <w:cs/>
          <w:lang w:bidi="bn-IN"/>
        </w:rPr>
        <w:t xml:space="preserve"> হয়ে থাকে। আর যাকে নির্দেশ প্রদান অথবা নিষেধ করা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r w:rsidR="007069B5">
        <w:rPr>
          <w:rFonts w:ascii="Kalpurush" w:hAnsi="Kalpurush" w:cs="Kalpurush" w:hint="cs"/>
          <w:sz w:val="24"/>
          <w:szCs w:val="24"/>
          <w:cs/>
          <w:lang w:bidi="bn-BD"/>
        </w:rPr>
        <w:t>তাকে</w:t>
      </w:r>
      <w:r w:rsidR="007069B5">
        <w:rPr>
          <w:rFonts w:ascii="Kalpurush" w:hAnsi="Kalpurush" w:cs="Kalpurush"/>
          <w:sz w:val="24"/>
          <w:szCs w:val="24"/>
          <w:cs/>
          <w:lang w:bidi="bn-IN"/>
        </w:rPr>
        <w:t xml:space="preserve"> সে</w:t>
      </w:r>
      <w:r w:rsidRPr="00D50473">
        <w:rPr>
          <w:rFonts w:ascii="Kalpurush" w:hAnsi="Kalpurush" w:cs="Kalpurush"/>
          <w:sz w:val="24"/>
          <w:szCs w:val="24"/>
          <w:cs/>
          <w:lang w:bidi="bn-IN"/>
        </w:rPr>
        <w:t xml:space="preserve"> বিষয়গুলোতে অনুগত অথবা অবাধ্য </w:t>
      </w:r>
      <w:r w:rsidR="007069B5">
        <w:rPr>
          <w:rFonts w:ascii="Kalpurush" w:hAnsi="Kalpurush" w:cs="Kalpurush" w:hint="cs"/>
          <w:sz w:val="24"/>
          <w:szCs w:val="24"/>
          <w:cs/>
          <w:lang w:bidi="bn-BD"/>
        </w:rPr>
        <w:t xml:space="preserve">বলা যায় না। </w:t>
      </w:r>
      <w:r w:rsidRPr="00D50473">
        <w:rPr>
          <w:rFonts w:ascii="Kalpurush" w:hAnsi="Kalpurush" w:cs="Kalpurush"/>
          <w:sz w:val="24"/>
          <w:szCs w:val="24"/>
          <w:cs/>
          <w:lang w:bidi="bn-IN"/>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إِنَّ ٱللَّهَ لَهُۥ مُلۡكُ ٱلسَّمَٰوَٰتِ وَٱلۡأَرۡضِۖ يُحۡيِۦ وَيُمِيتُۚ وَمَا لَكُم مِّن دُونِ ٱللَّهِ مِن وَلِيّ</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وَلَا نَصِير</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w:t>
      </w:r>
      <w:r w:rsidRPr="00D50473">
        <w:rPr>
          <w:rFonts w:cs="Vrinda" w:hint="cs"/>
          <w:color w:val="339933"/>
          <w:sz w:val="24"/>
          <w:szCs w:val="24"/>
          <w:cs/>
          <w:lang w:bidi="bn-BD"/>
        </w:rPr>
        <w:t xml:space="preserve"> </w:t>
      </w:r>
      <w:r w:rsidRPr="00D50473">
        <w:rPr>
          <w:rFonts w:ascii="Kalpurush" w:hAnsi="Kalpurush" w:cs="Kalpurush"/>
          <w:sz w:val="24"/>
          <w:szCs w:val="24"/>
          <w:cs/>
          <w:lang w:bidi="bn-BD"/>
        </w:rPr>
        <w:t>“</w:t>
      </w:r>
      <w:r w:rsidRPr="00D50473">
        <w:rPr>
          <w:rFonts w:ascii="Kalpurush" w:eastAsia="Nikosh" w:hAnsi="Kalpurush" w:cs="Kalpurush"/>
          <w:sz w:val="24"/>
          <w:szCs w:val="24"/>
          <w:cs/>
          <w:lang w:bidi="bn-BD"/>
        </w:rPr>
        <w:t>নিশ্চয় আল্লাহ</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 xml:space="preserve">তাঁর জন্যই আসমানসমূহ ও </w:t>
      </w:r>
      <w:r w:rsidRPr="00D50473">
        <w:rPr>
          <w:rFonts w:ascii="Kalpurush" w:eastAsia="Nikosh" w:hAnsi="Kalpurush" w:cs="Kalpurush" w:hint="cs"/>
          <w:sz w:val="24"/>
          <w:szCs w:val="24"/>
          <w:cs/>
          <w:lang w:bidi="bn-BD"/>
        </w:rPr>
        <w:t>জমি</w:t>
      </w:r>
      <w:r w:rsidRPr="00D50473">
        <w:rPr>
          <w:rFonts w:ascii="Kalpurush" w:eastAsia="Nikosh" w:hAnsi="Kalpurush" w:cs="Kalpurush"/>
          <w:sz w:val="24"/>
          <w:szCs w:val="24"/>
          <w:cs/>
          <w:lang w:bidi="bn-BD"/>
        </w:rPr>
        <w:t xml:space="preserve">নের রাজত্ব। তিনি জীবন দান করেন ও মৃত্যু ঘটান। আর আল্লাহ ছাড়া তোমাদের </w:t>
      </w:r>
      <w:r w:rsidRPr="00D50473">
        <w:rPr>
          <w:rFonts w:ascii="Kalpurush" w:eastAsia="Nikosh" w:hAnsi="Kalpurush" w:cs="Kalpurush"/>
          <w:sz w:val="24"/>
          <w:szCs w:val="24"/>
          <w:cs/>
          <w:lang w:bidi="bn-BD"/>
        </w:rPr>
        <w:lastRenderedPageBreak/>
        <w:t>জন্য না আছে কোন</w:t>
      </w: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cs/>
          <w:lang w:bidi="bn-BD"/>
        </w:rPr>
        <w:t xml:space="preserve"> অভিভাবক</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না আছে কোন</w:t>
      </w: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cs/>
          <w:lang w:bidi="bn-BD"/>
        </w:rPr>
        <w:t xml:space="preserve"> সাহায্যকারী।</w:t>
      </w:r>
      <w:r w:rsidRPr="00D50473">
        <w:rPr>
          <w:rFonts w:ascii="Kalpurush" w:eastAsia="Nikosh" w:hAnsi="Kalpurush" w:cs="Kalpurush" w:hint="cs"/>
          <w:sz w:val="24"/>
          <w:szCs w:val="24"/>
          <w:cs/>
          <w:lang w:bidi="bn-BD"/>
        </w:rPr>
        <w:t>”</w:t>
      </w:r>
      <w:r w:rsidRPr="00D50473">
        <w:rPr>
          <w:rFonts w:ascii="Kalpurush" w:eastAsia="Nikosh" w:hAnsi="Kalpurush" w:cs="Kalpurush" w:hint="cs"/>
          <w:i/>
          <w:iCs/>
          <w:sz w:val="24"/>
          <w:szCs w:val="24"/>
          <w:cs/>
          <w:lang w:bidi="bn-BD"/>
        </w:rPr>
        <w:t xml:space="preserve"> </w:t>
      </w:r>
      <w:r w:rsidRPr="00D50473">
        <w:rPr>
          <w:rFonts w:ascii="Kalpurush" w:hAnsi="Kalpurush" w:cs="Kalpurush"/>
          <w:sz w:val="24"/>
          <w:szCs w:val="24"/>
          <w:cs/>
          <w:lang w:bidi="bn-IN"/>
        </w:rPr>
        <w:t xml:space="preserve">ইবনু জারীর বলেন: এটা আল্লাহর পক্ষ থেকে তার মুমিন বান্দাদের প্রতি মুশরিক ও </w:t>
      </w:r>
      <w:r w:rsidRPr="00D50473">
        <w:rPr>
          <w:rFonts w:ascii="Kalpurush" w:hAnsi="Kalpurush" w:cs="Kalpurush" w:hint="cs"/>
          <w:sz w:val="24"/>
          <w:szCs w:val="24"/>
          <w:cs/>
          <w:lang w:bidi="bn-IN"/>
        </w:rPr>
        <w:t>কাফির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সর্দারদের</w:t>
      </w:r>
      <w:r w:rsidR="007069B5">
        <w:rPr>
          <w:rFonts w:ascii="Kalpurush" w:hAnsi="Kalpurush" w:cs="Kalpurush"/>
          <w:sz w:val="24"/>
          <w:szCs w:val="24"/>
          <w:cs/>
          <w:lang w:bidi="bn-IN"/>
        </w:rPr>
        <w:t xml:space="preserve"> বিরুদ্ধে যুদ্ধ</w:t>
      </w:r>
      <w:r w:rsidR="007069B5">
        <w:rPr>
          <w:rFonts w:ascii="Kalpurush" w:hAnsi="Kalpurush" w:cs="Kalpurush" w:hint="cs"/>
          <w:sz w:val="24"/>
          <w:szCs w:val="24"/>
          <w:cs/>
          <w:lang w:bidi="bn-BD"/>
        </w:rPr>
        <w:t xml:space="preserve"> করা</w:t>
      </w:r>
      <w:r w:rsidRPr="00D50473">
        <w:rPr>
          <w:rFonts w:ascii="Kalpurush" w:hAnsi="Kalpurush" w:cs="Kalpurush"/>
          <w:sz w:val="24"/>
          <w:szCs w:val="24"/>
          <w:cs/>
          <w:lang w:bidi="bn-IN"/>
        </w:rPr>
        <w:t>র প্রেরণাস্বরূপ। আর</w:t>
      </w:r>
      <w:r w:rsidR="007069B5">
        <w:rPr>
          <w:rFonts w:ascii="Kalpurush" w:hAnsi="Kalpurush" w:cs="Kalpurush" w:hint="cs"/>
          <w:sz w:val="24"/>
          <w:szCs w:val="24"/>
          <w:cs/>
          <w:lang w:bidi="bn-BD"/>
        </w:rPr>
        <w:t xml:space="preserve"> যেন</w:t>
      </w:r>
      <w:r w:rsidRPr="00D50473">
        <w:rPr>
          <w:rFonts w:ascii="Kalpurush" w:hAnsi="Kalpurush" w:cs="Kalpurush"/>
          <w:sz w:val="24"/>
          <w:szCs w:val="24"/>
          <w:cs/>
          <w:lang w:bidi="bn-IN"/>
        </w:rPr>
        <w:t xml:space="preserve"> তারা আল্লাহর </w:t>
      </w:r>
      <w:r w:rsidRPr="00D50473">
        <w:rPr>
          <w:rFonts w:ascii="Kalpurush" w:hAnsi="Kalpurush" w:cs="Kalpurush" w:hint="cs"/>
          <w:sz w:val="24"/>
          <w:szCs w:val="24"/>
          <w:cs/>
          <w:lang w:bidi="bn-IN"/>
        </w:rPr>
        <w:t>সাহায্যের</w:t>
      </w:r>
      <w:r w:rsidRPr="00D50473">
        <w:rPr>
          <w:rFonts w:ascii="Kalpurush" w:hAnsi="Kalpurush" w:cs="Kalpurush"/>
          <w:sz w:val="24"/>
          <w:szCs w:val="24"/>
          <w:cs/>
          <w:lang w:bidi="bn-IN"/>
        </w:rPr>
        <w:t xml:space="preserve"> ব্যাপারে আস্থাবান হয় যিনি আসমানসমূহ ও </w:t>
      </w:r>
      <w:r w:rsidRPr="00D50473">
        <w:rPr>
          <w:rFonts w:ascii="Kalpurush" w:hAnsi="Kalpurush" w:cs="Kalpurush" w:hint="cs"/>
          <w:sz w:val="24"/>
          <w:szCs w:val="24"/>
          <w:cs/>
          <w:lang w:bidi="bn-IN"/>
        </w:rPr>
        <w:t>জমিনের</w:t>
      </w:r>
      <w:r w:rsidRPr="00D50473">
        <w:rPr>
          <w:rFonts w:ascii="Kalpurush" w:hAnsi="Kalpurush" w:cs="Kalpurush"/>
          <w:sz w:val="24"/>
          <w:szCs w:val="24"/>
          <w:cs/>
          <w:lang w:bidi="bn-IN"/>
        </w:rPr>
        <w:t xml:space="preserve"> মালিক। আর তার শত্রুদের যেন ভয় না পায়। কেননা আল্লাহ ছাড়া 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অভিভাবক </w:t>
      </w:r>
      <w:r w:rsidRPr="00D50473">
        <w:rPr>
          <w:rFonts w:ascii="Kalpurush" w:hAnsi="Kalpurush" w:cs="Kalpurush" w:hint="cs"/>
          <w:sz w:val="24"/>
          <w:szCs w:val="24"/>
          <w:cs/>
          <w:lang w:bidi="bn-BD"/>
        </w:rPr>
        <w:t>নেই, নেই</w:t>
      </w:r>
      <w:r w:rsidRPr="00D50473">
        <w:rPr>
          <w:rFonts w:ascii="Kalpurush" w:hAnsi="Kalpurush" w:cs="Kalpurush"/>
          <w:sz w:val="24"/>
          <w:szCs w:val="24"/>
          <w:cs/>
          <w:lang w:bidi="bn-IN"/>
        </w:rPr>
        <w:t xml:space="preserve"> কোন সাহায্যকারী</w:t>
      </w:r>
      <w:r w:rsidRPr="00D50473">
        <w:rPr>
          <w:rFonts w:ascii="SolaimanLipi" w:hAnsi="SolaimanLipi" w:cs="SolaimanLipi"/>
          <w:sz w:val="24"/>
          <w:szCs w:val="24"/>
          <w:cs/>
          <w:lang w:bidi="hi-IN"/>
        </w:rPr>
        <w:t xml:space="preserve">। </w:t>
      </w:r>
    </w:p>
    <w:p w:rsidR="0078070D" w:rsidRPr="00D50473" w:rsidRDefault="009C42AD" w:rsidP="009C42AD">
      <w:pPr>
        <w:tabs>
          <w:tab w:val="left" w:pos="3775"/>
        </w:tabs>
        <w:jc w:val="both"/>
        <w:rPr>
          <w:rFonts w:ascii="Kalpurush" w:hAnsi="Kalpurush" w:cs="Kalpurush"/>
          <w:sz w:val="24"/>
          <w:szCs w:val="24"/>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وَٱلۡمُهَٰجِرِينَ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وَٱلۡأَنصَارِ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ٱتَّبَعُوهُ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سَاعَةِ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ٱلۡعُسۡرَةِ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يَزِيغُ</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فَرِيقٖ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رَءُوفٞ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١١٧</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١١٧</w:t>
      </w:r>
      <w:r w:rsidRPr="00D50473">
        <w:rPr>
          <w:rFonts w:ascii="KFGQPC Uthman Taha Naskh" w:cs="KFGQPC Uthman Taha Naskh"/>
          <w:color w:val="008000"/>
          <w:sz w:val="24"/>
          <w:szCs w:val="24"/>
          <w:rtl/>
        </w:rPr>
        <w:t>]</w:t>
      </w:r>
    </w:p>
    <w:p w:rsidR="0078070D" w:rsidRPr="00D50473" w:rsidRDefault="0078070D" w:rsidP="0078070D">
      <w:pPr>
        <w:bidi w:val="0"/>
        <w:jc w:val="both"/>
        <w:rPr>
          <w:rFonts w:ascii="Kalpurush" w:hAnsi="Kalpurush" w:cs="Kalpurush"/>
          <w:i/>
          <w:iCs/>
          <w:sz w:val="24"/>
          <w:szCs w:val="24"/>
          <w:cs/>
          <w:lang w:bidi="bn-BD"/>
        </w:rPr>
      </w:pPr>
      <w:r w:rsidRPr="00D50473">
        <w:rPr>
          <w:rFonts w:ascii="Kalpurush" w:eastAsia="Nikosh" w:hAnsi="Kalpurush" w:cs="Kalpurush" w:hint="cs"/>
          <w:i/>
          <w:iCs/>
          <w:sz w:val="24"/>
          <w:szCs w:val="24"/>
          <w:cs/>
          <w:lang w:bidi="bn-BD"/>
        </w:rPr>
        <w:t xml:space="preserve">“১১৭. </w:t>
      </w:r>
      <w:r w:rsidRPr="00D50473">
        <w:rPr>
          <w:rFonts w:ascii="Kalpurush" w:eastAsia="Nikosh" w:hAnsi="Kalpurush" w:cs="Kalpurush"/>
          <w:i/>
          <w:iCs/>
          <w:sz w:val="24"/>
          <w:szCs w:val="24"/>
          <w:cs/>
          <w:lang w:bidi="bn-BD"/>
        </w:rPr>
        <w:t>অবশ্যই আল্লাহ নবী</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মুহাজির ও আনসারদের তাওবা কবুল করলেন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যারা তার অনুসরণ করেছে সংকটপূর্ণ মুহূর্তে। তাদের মধ্যে এক দলের হৃদয় সত্যচ্যূত হওয়ার উপক্রম হবার পর। তারপর আ</w:t>
      </w:r>
      <w:r w:rsidRPr="00D50473">
        <w:rPr>
          <w:rFonts w:ascii="Kalpurush" w:eastAsia="Nikosh" w:hAnsi="Kalpurush" w:cs="Kalpurush" w:hint="cs"/>
          <w:i/>
          <w:iCs/>
          <w:sz w:val="24"/>
          <w:szCs w:val="24"/>
          <w:cs/>
          <w:lang w:bidi="bn-BD"/>
        </w:rPr>
        <w:t>ল্লাহ</w:t>
      </w:r>
      <w:r w:rsidRPr="00D50473">
        <w:rPr>
          <w:rFonts w:ascii="Kalpurush" w:eastAsia="Nikosh" w:hAnsi="Kalpurush" w:cs="Kalpurush"/>
          <w:i/>
          <w:iCs/>
          <w:sz w:val="24"/>
          <w:szCs w:val="24"/>
          <w:cs/>
          <w:lang w:bidi="bn-BD"/>
        </w:rPr>
        <w:t xml:space="preserve"> তাদের তাওবা</w:t>
      </w:r>
      <w:r w:rsidRPr="00D50473">
        <w:rPr>
          <w:rFonts w:ascii="Kalpurush" w:eastAsia="Nikosh" w:hAnsi="Kalpurush" w:cs="Kalpurush" w:hint="cs"/>
          <w:i/>
          <w:iCs/>
          <w:sz w:val="24"/>
          <w:szCs w:val="24"/>
          <w:cs/>
          <w:lang w:bidi="bn-BD"/>
        </w:rPr>
        <w:t>হ</w:t>
      </w:r>
      <w:r w:rsidRPr="00D50473">
        <w:rPr>
          <w:rFonts w:ascii="Kalpurush" w:eastAsia="Nikosh" w:hAnsi="Kalpurush" w:cs="Kalpurush"/>
          <w:i/>
          <w:iCs/>
          <w:sz w:val="24"/>
          <w:szCs w:val="24"/>
          <w:cs/>
          <w:lang w:bidi="bn-BD"/>
        </w:rPr>
        <w:t xml:space="preserve"> কবূল করলেন। নিশ্চয় তিনি তাদের প্রতি স্নেহশীল</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পরম দয়ালু।</w:t>
      </w:r>
      <w:r w:rsidRPr="00D50473">
        <w:rPr>
          <w:rFonts w:ascii="Kalpurush" w:eastAsia="Nikosh" w:hAnsi="Kalpurush" w:cs="Kalpurush" w:hint="cs"/>
          <w:i/>
          <w:iCs/>
          <w:sz w:val="24"/>
          <w:szCs w:val="24"/>
          <w:cs/>
          <w:lang w:bidi="bn-BD"/>
        </w:rPr>
        <w:t>” [সূরা আত-তাওবাহ: ১১৭]</w:t>
      </w:r>
      <w:r w:rsidRPr="00D50473">
        <w:rPr>
          <w:rFonts w:ascii="Kalpurush" w:hAnsi="Kalpurush" w:cs="Kalpurush"/>
          <w:i/>
          <w:iCs/>
          <w:sz w:val="24"/>
          <w:szCs w:val="24"/>
        </w:rPr>
        <w:t xml:space="preserve"> </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তাবুক যুদ্ধের বর্ণনা</w:t>
      </w:r>
      <w:r w:rsidRPr="00D50473">
        <w:rPr>
          <w:rFonts w:ascii="Kalpurush" w:hAnsi="Kalpurush" w:cs="Kalpurush" w:hint="cs"/>
          <w:b/>
          <w:bCs/>
          <w:sz w:val="24"/>
          <w:szCs w:val="24"/>
          <w:cs/>
          <w:lang w:bidi="bn-BD"/>
        </w:rPr>
        <w:t>:</w:t>
      </w:r>
    </w:p>
    <w:p w:rsidR="0078070D" w:rsidRPr="00D50473" w:rsidRDefault="0078070D" w:rsidP="0078070D">
      <w:pPr>
        <w:bidi w:val="0"/>
        <w:spacing w:after="0"/>
        <w:jc w:val="both"/>
        <w:rPr>
          <w:rFonts w:ascii="Kalpurush" w:hAnsi="Kalpurush" w:cs="Kalpurush"/>
          <w:sz w:val="24"/>
          <w:szCs w:val="24"/>
        </w:rPr>
      </w:pPr>
      <w:r w:rsidRPr="00D50473">
        <w:rPr>
          <w:rFonts w:ascii="Kalpurush" w:hAnsi="Kalpurush" w:cs="Kalpurush"/>
          <w:sz w:val="24"/>
          <w:szCs w:val="24"/>
          <w:cs/>
          <w:lang w:bidi="bn-IN"/>
        </w:rPr>
        <w:t xml:space="preserve">মুজাহিদ প্রমুখ বলেন: এ আয়াতটি তাবুক যুদ্ধ সম্পর্কে অবতীর্ণ হয়। মুসলিমগণ কঠিন অবস্থার মধ্যে তাবুক যুদ্ধে বের হয়। তা ছিল এমন একটি বৎসর যখন </w:t>
      </w:r>
      <w:r w:rsidRPr="00D50473">
        <w:rPr>
          <w:rFonts w:ascii="Kalpurush" w:hAnsi="Kalpurush" w:cs="Kalpurush" w:hint="cs"/>
          <w:sz w:val="24"/>
          <w:szCs w:val="24"/>
          <w:cs/>
          <w:lang w:bidi="bn-IN"/>
        </w:rPr>
        <w:t>ভূমি</w:t>
      </w:r>
      <w:r w:rsidRPr="00D50473">
        <w:rPr>
          <w:rFonts w:ascii="Kalpurush" w:hAnsi="Kalpurush" w:cs="Kalpurush"/>
          <w:sz w:val="24"/>
          <w:szCs w:val="24"/>
          <w:cs/>
          <w:lang w:bidi="bn-IN"/>
        </w:rPr>
        <w:t xml:space="preserve"> শুকিয়ে হয়েছিল অনুর্বর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আবহাওয়া ছিল </w:t>
      </w:r>
      <w:r w:rsidRPr="00D50473">
        <w:rPr>
          <w:rFonts w:ascii="Kalpurush" w:hAnsi="Kalpurush" w:cs="Kalpurush" w:hint="cs"/>
          <w:sz w:val="24"/>
          <w:szCs w:val="24"/>
          <w:cs/>
          <w:lang w:bidi="bn-IN"/>
        </w:rPr>
        <w:t>প্রচণ্ড</w:t>
      </w:r>
      <w:r w:rsidRPr="00D50473">
        <w:rPr>
          <w:rFonts w:ascii="Kalpurush" w:hAnsi="Kalpurush" w:cs="Kalpurush"/>
          <w:sz w:val="24"/>
          <w:szCs w:val="24"/>
          <w:cs/>
          <w:lang w:bidi="bn-IN"/>
        </w:rPr>
        <w:t xml:space="preserve"> গরম। সফরের সম্বল ও </w:t>
      </w:r>
      <w:r w:rsidRPr="00D50473">
        <w:rPr>
          <w:rFonts w:ascii="Kalpurush" w:hAnsi="Kalpurush" w:cs="Kalpurush" w:hint="cs"/>
          <w:sz w:val="24"/>
          <w:szCs w:val="24"/>
          <w:cs/>
          <w:lang w:bidi="bn-IN"/>
        </w:rPr>
        <w:t>পানীয়</w:t>
      </w:r>
      <w:r w:rsidRPr="00D50473">
        <w:rPr>
          <w:rFonts w:ascii="Kalpurush" w:hAnsi="Kalpurush" w:cs="Kalpurush"/>
          <w:sz w:val="24"/>
          <w:szCs w:val="24"/>
          <w:cs/>
          <w:lang w:bidi="bn-IN"/>
        </w:rPr>
        <w:t xml:space="preserve"> সংগ্রহ ছিল </w:t>
      </w:r>
      <w:r w:rsidRPr="00D50473">
        <w:rPr>
          <w:rFonts w:ascii="Kalpurush" w:hAnsi="Kalpurush" w:cs="Kalpurush" w:hint="cs"/>
          <w:sz w:val="24"/>
          <w:szCs w:val="24"/>
          <w:cs/>
          <w:lang w:bidi="bn-IN"/>
        </w:rPr>
        <w:t>অত্যন্ত</w:t>
      </w:r>
      <w:r w:rsidRPr="00D50473">
        <w:rPr>
          <w:rFonts w:ascii="Kalpurush" w:hAnsi="Kalpurush" w:cs="Kalpurush"/>
          <w:sz w:val="24"/>
          <w:szCs w:val="24"/>
          <w:cs/>
          <w:lang w:bidi="bn-IN"/>
        </w:rPr>
        <w:t xml:space="preserve"> কষ্টকর। কাতাদা বলেন: তাবুক যুদ্ধের বৎসরে </w:t>
      </w:r>
      <w:r w:rsidRPr="00D50473">
        <w:rPr>
          <w:rFonts w:ascii="Kalpurush" w:hAnsi="Kalpurush" w:cs="Kalpurush" w:hint="cs"/>
          <w:sz w:val="24"/>
          <w:szCs w:val="24"/>
          <w:cs/>
          <w:lang w:bidi="bn-IN"/>
        </w:rPr>
        <w:t>প্রচণ্ড</w:t>
      </w:r>
      <w:r w:rsidRPr="00D50473">
        <w:rPr>
          <w:rFonts w:ascii="Kalpurush" w:hAnsi="Kalpurush" w:cs="Kalpurush"/>
          <w:sz w:val="24"/>
          <w:szCs w:val="24"/>
          <w:cs/>
          <w:lang w:bidi="bn-IN"/>
        </w:rPr>
        <w:t xml:space="preserve"> অগ্নিঝরা গরমে তারা সিরিয়ার উদ্দেশ্যে বের হয় আর যে কষ্ট তারা ভোগ করেন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 অবগত আছেন। সেখানে তারা </w:t>
      </w:r>
      <w:r w:rsidRPr="00D50473">
        <w:rPr>
          <w:rFonts w:ascii="Kalpurush" w:hAnsi="Kalpurush" w:cs="Kalpurush" w:hint="cs"/>
          <w:sz w:val="24"/>
          <w:szCs w:val="24"/>
          <w:cs/>
          <w:lang w:bidi="bn-IN"/>
        </w:rPr>
        <w:t>প্রচণ্ড</w:t>
      </w:r>
      <w:r w:rsidRPr="00D50473">
        <w:rPr>
          <w:rFonts w:ascii="Kalpurush" w:hAnsi="Kalpurush" w:cs="Kalpurush"/>
          <w:sz w:val="24"/>
          <w:szCs w:val="24"/>
          <w:cs/>
          <w:lang w:bidi="bn-IN"/>
        </w:rPr>
        <w:t xml:space="preserve"> কষ্টে পড়েন। এমনকি আমাদের বলা হয়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দুই ব্যক্তি একটি খেজুরকে তাদের মাঝে দুই ভাগে ভাগ করেন। দুই ব্যক্তি একটি খেজুরকে নিজেদের </w:t>
      </w:r>
      <w:r w:rsidRPr="00D50473">
        <w:rPr>
          <w:rFonts w:ascii="Kalpurush" w:hAnsi="Kalpurush" w:cs="Kalpurush"/>
          <w:sz w:val="24"/>
          <w:szCs w:val="24"/>
          <w:cs/>
          <w:lang w:bidi="bn-IN"/>
        </w:rPr>
        <w:lastRenderedPageBreak/>
        <w:t>মাঝে বিনিময় করে</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তাদের একজন তা চোষণ করে আর তার উপর গলা ভিজায়। অতঃপর আরেকজন তা চোষণ করে আর তার উপর গলা ভিজায়। অবশেষে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তাওবা কবুল করেন আর যুদ্ধ </w:t>
      </w:r>
      <w:r w:rsidRPr="00D50473">
        <w:rPr>
          <w:rFonts w:ascii="Kalpurush" w:hAnsi="Kalpurush" w:cs="Kalpurush" w:hint="cs"/>
          <w:sz w:val="24"/>
          <w:szCs w:val="24"/>
          <w:cs/>
          <w:lang w:bidi="bn-IN"/>
        </w:rPr>
        <w:t>বিরতির</w:t>
      </w:r>
      <w:r w:rsidRPr="00D50473">
        <w:rPr>
          <w:rFonts w:ascii="Kalpurush" w:hAnsi="Kalpurush" w:cs="Kalpurush"/>
          <w:sz w:val="24"/>
          <w:szCs w:val="24"/>
          <w:cs/>
          <w:lang w:bidi="bn-IN"/>
        </w:rPr>
        <w:t xml:space="preserve"> নির্দেশ দান করেন।</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ইবনে জারীর আব্দুল্লাহ ইবনে আব্বাস থেকে বর্ণনা করেন: ওমর ইবনুল খাত্তাবকে এই কষ্টময় সফর সম্পর্কে জিজ্ঞেস করা হলে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বলেন: আমরা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সাথে </w:t>
      </w:r>
      <w:r w:rsidRPr="00D50473">
        <w:rPr>
          <w:rFonts w:ascii="Kalpurush" w:hAnsi="Kalpurush" w:cs="Kalpurush" w:hint="cs"/>
          <w:sz w:val="24"/>
          <w:szCs w:val="24"/>
          <w:cs/>
          <w:lang w:bidi="bn-IN"/>
        </w:rPr>
        <w:t>প্রচণ্ড</w:t>
      </w:r>
      <w:r w:rsidRPr="00D50473">
        <w:rPr>
          <w:rFonts w:ascii="Kalpurush" w:hAnsi="Kalpurush" w:cs="Kalpurush"/>
          <w:sz w:val="24"/>
          <w:szCs w:val="24"/>
          <w:cs/>
          <w:lang w:bidi="bn-IN"/>
        </w:rPr>
        <w:t xml:space="preserve"> দাবদাহের মধ্যে তাবুকের উদ্দেশ্যে বের হই।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এক স্থানে আমরা যাত্রা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বিরতি করলাম। এ সময় আমাদের এমন পিপাসা পেয়ে বসে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আমাদের মনে হল আমাদের গর্দানসমুহ বিচ্ছিন্ন হয়ে যাবে। এমনকি আমাদের মধ্যে কেউ তার উট জবাই করে তার গোবর বের করে তার রস পান করে। আর তার </w:t>
      </w:r>
      <w:r w:rsidRPr="00D50473">
        <w:rPr>
          <w:rFonts w:ascii="Kalpurush" w:hAnsi="Kalpurush" w:cs="Kalpurush" w:hint="cs"/>
          <w:sz w:val="24"/>
          <w:szCs w:val="24"/>
          <w:cs/>
          <w:lang w:bidi="bn-IN"/>
        </w:rPr>
        <w:t>কিডনিতে</w:t>
      </w:r>
      <w:r w:rsidRPr="00D50473">
        <w:rPr>
          <w:rFonts w:ascii="Kalpurush" w:hAnsi="Kalpurush" w:cs="Kalpurush"/>
          <w:sz w:val="24"/>
          <w:szCs w:val="24"/>
          <w:cs/>
          <w:lang w:bidi="bn-IN"/>
        </w:rPr>
        <w:t xml:space="preserve"> যা অবশিষ্ট ছিল তা রাখল।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hint="cs"/>
          <w:sz w:val="24"/>
          <w:szCs w:val="24"/>
          <w:cs/>
          <w:lang w:bidi="bn-IN"/>
        </w:rPr>
        <w:t>অবশেষে</w:t>
      </w:r>
      <w:r w:rsidRPr="00D50473">
        <w:rPr>
          <w:rFonts w:ascii="Kalpurush" w:hAnsi="Kalpurush" w:cs="Kalpurush"/>
          <w:sz w:val="24"/>
          <w:szCs w:val="24"/>
          <w:cs/>
          <w:lang w:bidi="bn-IN"/>
        </w:rPr>
        <w:t xml:space="preserve"> আবু বকর সিদ্দীক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বললেন: হে আল্লাহর রাসূল! আল্লাহ রাব্বুল আলামীন আপনার 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মঞ্জুর করেন। সুতরাং আপনি আমাদের জন্য দ</w:t>
      </w:r>
      <w:r w:rsidRPr="00D50473">
        <w:rPr>
          <w:rFonts w:ascii="Kalpurush" w:hAnsi="Kalpurush" w:cs="Kalpurush" w:hint="cs"/>
          <w:sz w:val="24"/>
          <w:szCs w:val="24"/>
          <w:cs/>
          <w:lang w:bidi="bn-BD"/>
        </w:rPr>
        <w:t>ো</w:t>
      </w:r>
      <w:r w:rsidRPr="00D50473">
        <w:rPr>
          <w:rFonts w:ascii="Kalpurush" w:hAnsi="Kalpurush" w:cs="Kalpurush"/>
          <w:sz w:val="24"/>
          <w:szCs w:val="24"/>
          <w:lang w:bidi="bn-IN"/>
        </w:rPr>
        <w:t>’</w:t>
      </w:r>
      <w:r w:rsidRPr="00D50473">
        <w:rPr>
          <w:rFonts w:ascii="Kalpurush" w:hAnsi="Kalpurush" w:cs="Kalpurush"/>
          <w:sz w:val="24"/>
          <w:szCs w:val="24"/>
          <w:cs/>
          <w:lang w:bidi="bn-IN"/>
        </w:rPr>
        <w:t>আ করুন।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বললেন: </w:t>
      </w:r>
      <w:r w:rsidRPr="00D50473">
        <w:rPr>
          <w:rFonts w:ascii="Kalpurush" w:hAnsi="Kalpurush" w:cs="Kalpurush"/>
          <w:sz w:val="24"/>
          <w:szCs w:val="24"/>
        </w:rPr>
        <w:t>‘</w:t>
      </w:r>
      <w:r w:rsidRPr="00D50473">
        <w:rPr>
          <w:rFonts w:ascii="Kalpurush" w:hAnsi="Kalpurush" w:cs="Kalpurush"/>
          <w:sz w:val="24"/>
          <w:szCs w:val="24"/>
          <w:cs/>
          <w:lang w:bidi="bn-IN"/>
        </w:rPr>
        <w:t>এটা কি পছন্দ কর যে</w:t>
      </w:r>
      <w:r w:rsidRPr="00D50473">
        <w:rPr>
          <w:rFonts w:ascii="Kalpurush" w:hAnsi="Kalpurush" w:cs="Kalpurush"/>
          <w:sz w:val="24"/>
          <w:szCs w:val="24"/>
        </w:rPr>
        <w:t xml:space="preserve">, </w:t>
      </w:r>
      <w:r w:rsidRPr="00D50473">
        <w:rPr>
          <w:rFonts w:ascii="Kalpurush" w:hAnsi="Kalpurush" w:cs="Kalpurush"/>
          <w:sz w:val="24"/>
          <w:szCs w:val="24"/>
          <w:cs/>
          <w:lang w:bidi="bn-IN"/>
        </w:rPr>
        <w:t>আমি তা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তিনি (আবু বকর) বললেন: হাঁ। ফলে তিনি তার দু</w:t>
      </w:r>
      <w:r w:rsidRPr="00D50473">
        <w:rPr>
          <w:rFonts w:ascii="Kalpurush" w:hAnsi="Kalpurush" w:cs="Kalpurush"/>
          <w:sz w:val="24"/>
          <w:szCs w:val="24"/>
        </w:rPr>
        <w:t>‘</w:t>
      </w:r>
      <w:r w:rsidRPr="00D50473">
        <w:rPr>
          <w:rFonts w:ascii="Kalpurush" w:hAnsi="Kalpurush" w:cs="Kalpurush"/>
          <w:sz w:val="24"/>
          <w:szCs w:val="24"/>
          <w:cs/>
          <w:lang w:bidi="bn-IN"/>
        </w:rPr>
        <w:t xml:space="preserve">হাত উত্তোলন করলেন আর ততক্ষণ পর্যন্ত তা নামালেন না </w:t>
      </w:r>
      <w:r w:rsidRPr="00D50473">
        <w:rPr>
          <w:rFonts w:ascii="Kalpurush" w:hAnsi="Kalpurush" w:cs="Kalpurush" w:hint="cs"/>
          <w:sz w:val="24"/>
          <w:szCs w:val="24"/>
          <w:cs/>
          <w:lang w:bidi="bn-IN"/>
        </w:rPr>
        <w:t>যতক্ষণ</w:t>
      </w:r>
      <w:r w:rsidRPr="00D50473">
        <w:rPr>
          <w:rFonts w:ascii="Kalpurush" w:hAnsi="Kalpurush" w:cs="Kalpurush"/>
          <w:sz w:val="24"/>
          <w:szCs w:val="24"/>
          <w:cs/>
          <w:lang w:bidi="bn-IN"/>
        </w:rPr>
        <w:t xml:space="preserve"> আকাশ থেকে বৃষ্টি বর্ষণ হল।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কিছুক্ষণের</w:t>
      </w:r>
      <w:r w:rsidRPr="00D50473">
        <w:rPr>
          <w:rFonts w:ascii="Kalpurush" w:hAnsi="Kalpurush" w:cs="Kalpurush"/>
          <w:sz w:val="24"/>
          <w:szCs w:val="24"/>
          <w:cs/>
          <w:lang w:bidi="bn-IN"/>
        </w:rPr>
        <w:t xml:space="preserve"> জন্য তা বন্ধ হল। এরপর আবার বর্ষণ শুরু হল। ফলে তাদের কাছে যা ছিল তা ভর্তি করে </w:t>
      </w:r>
      <w:r w:rsidRPr="00D50473">
        <w:rPr>
          <w:rFonts w:ascii="Kalpurush" w:hAnsi="Kalpurush" w:cs="Kalpurush" w:hint="cs"/>
          <w:sz w:val="24"/>
          <w:szCs w:val="24"/>
          <w:cs/>
          <w:lang w:bidi="bn-IN"/>
        </w:rPr>
        <w:t>নিলো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আমরা দেখার জন্য বের হলাম কোথায় বৃষ্টি পৌঁছেছে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ফলে পেলাম যে তা আমাদের শিবির অতিক্রম করে চলে গিয়েছে।</w:t>
      </w:r>
      <w:r w:rsidRPr="00D50473">
        <w:rPr>
          <w:rFonts w:ascii="Kalpurush" w:hAnsi="Kalpurush" w:cs="Vrinda"/>
          <w:sz w:val="24"/>
          <w:szCs w:val="24"/>
          <w:cs/>
          <w:lang w:bidi="bn-IN"/>
        </w:rPr>
        <w:t xml:space="preserve"> </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lastRenderedPageBreak/>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لَّقَد تَّابَ ٱللَّهُ عَلَى ٱلنَّبِيِّ وَٱلۡمُهَٰجِرِينَ وَٱلۡأَنصَارِ ٱلَّذِينَ ٱتَّبَعُوهُ فِي سَاعَةِ ٱلۡعُسۡرَةِ</w:t>
      </w:r>
      <w:r w:rsidRPr="00D50473">
        <w:rPr>
          <w:rFonts w:cs="Vrinda" w:hint="cs"/>
          <w:color w:val="339933"/>
          <w:sz w:val="24"/>
          <w:szCs w:val="24"/>
          <w:cs/>
          <w:lang w:bidi="bn-BD"/>
        </w:rPr>
        <w:t xml:space="preserve"> </w:t>
      </w:r>
      <w:r w:rsidRPr="00D50473">
        <w:rPr>
          <w:rFonts w:ascii="Kalpurush" w:hAnsi="Kalpurush" w:cs="Kalpurush"/>
          <w:sz w:val="24"/>
          <w:szCs w:val="24"/>
          <w:cs/>
          <w:lang w:bidi="bn-IN"/>
        </w:rPr>
        <w:t xml:space="preserve">সম্পর্কে ইবনে জারীর </w:t>
      </w:r>
      <w:r w:rsidRPr="00D50473">
        <w:rPr>
          <w:rFonts w:ascii="Kalpurush" w:hAnsi="Kalpurush" w:cs="Kalpurush" w:hint="cs"/>
          <w:sz w:val="24"/>
          <w:szCs w:val="24"/>
          <w:cs/>
          <w:lang w:bidi="bn-IN"/>
        </w:rPr>
        <w:t>বলেন</w:t>
      </w:r>
      <w:r w:rsidRPr="00D50473">
        <w:rPr>
          <w:rFonts w:ascii="Kalpurush" w:hAnsi="Kalpurush" w:cs="Kalpurush"/>
          <w:sz w:val="24"/>
          <w:szCs w:val="24"/>
          <w:cs/>
          <w:lang w:bidi="bn-IN"/>
        </w:rPr>
        <w:t>: অর্থাৎ খরচাদি</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বিজয়</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পথের সম্বল</w:t>
      </w:r>
      <w:r w:rsidRPr="00D50473">
        <w:rPr>
          <w:rFonts w:ascii="Kalpurush" w:hAnsi="Kalpurush" w:cs="Kalpurush"/>
          <w:sz w:val="24"/>
          <w:szCs w:val="24"/>
        </w:rPr>
        <w:t xml:space="preserve">, </w:t>
      </w:r>
      <w:r w:rsidR="004B3B01">
        <w:rPr>
          <w:rFonts w:ascii="Kalpurush" w:hAnsi="Kalpurush" w:cs="Kalpurush"/>
          <w:sz w:val="24"/>
          <w:szCs w:val="24"/>
          <w:cs/>
          <w:lang w:bidi="bn-IN"/>
        </w:rPr>
        <w:t>পানী</w:t>
      </w:r>
      <w:r w:rsidR="004B3B01">
        <w:rPr>
          <w:rFonts w:ascii="Kalpurush" w:hAnsi="Kalpurush" w:cs="Kalpurush" w:hint="cs"/>
          <w:sz w:val="24"/>
          <w:szCs w:val="24"/>
          <w:cs/>
          <w:lang w:bidi="bn-BD"/>
        </w:rPr>
        <w:t>য়ের সঙ্কট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مِنۢ بَعۡدِ مَا كَادَ يَزِيغُ قُلُوبُ فَرِيق</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مِّنۡهُمۡ</w:t>
      </w:r>
      <w:r w:rsidRPr="00D50473">
        <w:rPr>
          <w:rFonts w:ascii="Kalpurush" w:hAnsi="Kalpurush" w:cs="Kalpurush"/>
          <w:sz w:val="24"/>
          <w:szCs w:val="24"/>
          <w:cs/>
          <w:lang w:bidi="bn-IN"/>
        </w:rPr>
        <w:t xml:space="preserve"> অর্থাৎ সত্য থেকে</w:t>
      </w:r>
      <w:r w:rsidR="004B3B01">
        <w:rPr>
          <w:rFonts w:ascii="Kalpurush" w:hAnsi="Kalpurush" w:cs="Kalpurush" w:hint="cs"/>
          <w:sz w:val="24"/>
          <w:szCs w:val="24"/>
          <w:cs/>
          <w:lang w:bidi="bn-BD"/>
        </w:rPr>
        <w:t xml:space="preserve"> অন্তর বিচ্যুত হওয়ার উপক্রম ঘটেছিল</w:t>
      </w:r>
      <w:r w:rsidRPr="00D50473">
        <w:rPr>
          <w:rFonts w:ascii="Kalpurush" w:hAnsi="Kalpurush" w:cs="Mangal"/>
          <w:sz w:val="24"/>
          <w:szCs w:val="24"/>
          <w:cs/>
          <w:lang w:bidi="hi-IN"/>
        </w:rPr>
        <w:t xml:space="preserve">। </w:t>
      </w:r>
      <w:r w:rsidRPr="00D50473">
        <w:rPr>
          <w:rFonts w:ascii="Kalpurush" w:hAnsi="Kalpurush" w:cs="Vrinda"/>
          <w:sz w:val="24"/>
          <w:szCs w:val="24"/>
          <w:cs/>
          <w:lang w:bidi="bn-IN"/>
        </w:rPr>
        <w:t xml:space="preserve">আর তারা রাসূলের দ্বীনের ব্যাপারে সন্দেহ </w:t>
      </w:r>
      <w:r w:rsidRPr="00D50473">
        <w:rPr>
          <w:rFonts w:ascii="Kalpurush" w:hAnsi="Kalpurush" w:cs="Kalpurush" w:hint="cs"/>
          <w:sz w:val="24"/>
          <w:szCs w:val="24"/>
          <w:cs/>
          <w:lang w:bidi="bn-IN"/>
        </w:rPr>
        <w:t>পোষণ</w:t>
      </w:r>
      <w:r w:rsidRPr="00D50473">
        <w:rPr>
          <w:rFonts w:ascii="Kalpurush" w:hAnsi="Kalpurush" w:cs="Kalpurush"/>
          <w:sz w:val="24"/>
          <w:szCs w:val="24"/>
          <w:cs/>
          <w:lang w:bidi="bn-IN"/>
        </w:rPr>
        <w:t xml:space="preserve"> করে আর তার ব্যাপারে সন্দেহ করে যিনি তাদেরকে (পরীক্ষাস্বরূপ) তাদে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সফর ও যুদ্ধে এই ক্লেশ-কষ্ট প্রদান করেন। </w:t>
      </w:r>
    </w:p>
    <w:p w:rsidR="0078070D" w:rsidRPr="00D50473" w:rsidRDefault="0078070D" w:rsidP="0078070D">
      <w:pPr>
        <w:bidi w:val="0"/>
        <w:jc w:val="both"/>
        <w:rPr>
          <w:rFonts w:ascii="Kalpurush" w:hAnsi="Kalpurush" w:cs="Vrinda"/>
          <w:i/>
          <w:iCs/>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ٱلثَّلَٰثَةِ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خُلِّفُواْ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ضَاقَتۡ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رَحُبَتۡ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وَضَاقَتۡ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وَظَنُّوٓاْ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مَلۡجَأَ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لِيَتُوبُوٓاْۚ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ٱلتَّوَّابُ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وَكُونُواْ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ٱلصَّٰدِقِينَ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١١٨،</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١١٩</w:t>
      </w:r>
      <w:r w:rsidRPr="00D50473">
        <w:rPr>
          <w:rFonts w:ascii="KFGQPC Uthman Taha Naskh" w:cs="KFGQPC Uthman Taha Naskh"/>
          <w:color w:val="008000"/>
          <w:sz w:val="24"/>
          <w:szCs w:val="24"/>
          <w:rtl/>
        </w:rPr>
        <w:t xml:space="preserve">] </w:t>
      </w:r>
      <w:r w:rsidRPr="00D50473">
        <w:rPr>
          <w:rFonts w:ascii="Kalpurush" w:eastAsia="Nikosh" w:hAnsi="Kalpurush" w:cs="Kalpurush" w:hint="cs"/>
          <w:i/>
          <w:iCs/>
          <w:sz w:val="24"/>
          <w:szCs w:val="24"/>
          <w:cs/>
          <w:lang w:bidi="bn-BD"/>
        </w:rPr>
        <w:t xml:space="preserve">“১১৮. </w:t>
      </w:r>
      <w:r w:rsidRPr="00D50473">
        <w:rPr>
          <w:rFonts w:ascii="Kalpurush" w:eastAsia="Nikosh" w:hAnsi="Kalpurush" w:cs="Kalpurush"/>
          <w:i/>
          <w:iCs/>
          <w:sz w:val="24"/>
          <w:szCs w:val="24"/>
          <w:cs/>
          <w:lang w:bidi="bn-BD"/>
        </w:rPr>
        <w:t>আর সে তিন জনের (তাওবা কবূল করলেন)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যাদের বিষয়টি স্থগিত রাখা হয়েছিল। এমনকি পৃথিবী প্রশস্ত হওয়া সত্ত্বেও তাদের জন্য সংকীর্ণ হয়ে গিয়েছিল এবং তাদের নিকট তাদের জীবন দুর্বিসহ হয়ে উঠেছিল। আর তারা নিশ্চিত বুঝেছিল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আল্লাহর আযাব থেকে তিনি ছাড়া কোন</w:t>
      </w:r>
      <w:r w:rsidR="004B3B01">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 আশ্রয়স্থল নেই। তারপর তিনি তাদের তাওবা</w:t>
      </w:r>
      <w:r w:rsidR="009C42AD" w:rsidRPr="00D50473">
        <w:rPr>
          <w:rFonts w:ascii="Kalpurush" w:eastAsia="Nikosh" w:hAnsi="Kalpurush" w:cs="Kalpurush" w:hint="cs"/>
          <w:i/>
          <w:iCs/>
          <w:sz w:val="24"/>
          <w:szCs w:val="24"/>
          <w:cs/>
          <w:lang w:bidi="bn-BD"/>
        </w:rPr>
        <w:t>হ</w:t>
      </w:r>
      <w:r w:rsidRPr="00D50473">
        <w:rPr>
          <w:rFonts w:ascii="Kalpurush" w:eastAsia="Nikosh" w:hAnsi="Kalpurush" w:cs="Kalpurush"/>
          <w:i/>
          <w:iCs/>
          <w:sz w:val="24"/>
          <w:szCs w:val="24"/>
          <w:cs/>
          <w:lang w:bidi="bn-BD"/>
        </w:rPr>
        <w:t xml:space="preserve"> কবুল করলেন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যাতে তারা তাওবায় স্থির থাকে। নিশ্চয় আল্লাহ তাওবা</w:t>
      </w:r>
      <w:r w:rsidRPr="00D50473">
        <w:rPr>
          <w:rFonts w:ascii="Kalpurush" w:eastAsia="Nikosh" w:hAnsi="Kalpurush" w:cs="Kalpurush" w:hint="cs"/>
          <w:i/>
          <w:iCs/>
          <w:sz w:val="24"/>
          <w:szCs w:val="24"/>
          <w:cs/>
          <w:lang w:bidi="bn-BD"/>
        </w:rPr>
        <w:t>হ</w:t>
      </w:r>
      <w:r w:rsidRPr="00D50473">
        <w:rPr>
          <w:rFonts w:ascii="Kalpurush" w:eastAsia="Nikosh" w:hAnsi="Kalpurush" w:cs="Kalpurush"/>
          <w:i/>
          <w:iCs/>
          <w:sz w:val="24"/>
          <w:szCs w:val="24"/>
          <w:cs/>
          <w:lang w:bidi="bn-BD"/>
        </w:rPr>
        <w:t xml:space="preserve"> কবূলকারী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পরম দয়ালু।</w:t>
      </w:r>
      <w:r w:rsidRPr="00D50473">
        <w:rPr>
          <w:rFonts w:ascii="Kalpurush" w:eastAsia="Nikosh" w:hAnsi="Kalpurush" w:cs="Kalpurush" w:hint="cs"/>
          <w:i/>
          <w:iCs/>
          <w:sz w:val="24"/>
          <w:szCs w:val="24"/>
          <w:cs/>
          <w:lang w:bidi="bn-BD"/>
        </w:rPr>
        <w:t xml:space="preserve"> ১১৯. </w:t>
      </w:r>
      <w:r w:rsidRPr="00D50473">
        <w:rPr>
          <w:rFonts w:ascii="Kalpurush" w:eastAsia="Nikosh" w:hAnsi="Kalpurush" w:cs="Kalpurush"/>
          <w:i/>
          <w:iCs/>
          <w:sz w:val="24"/>
          <w:szCs w:val="24"/>
          <w:cs/>
          <w:lang w:bidi="bn-BD"/>
        </w:rPr>
        <w:t>হে মু</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মিনগণ</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তোমরা আল্লাহর তাকওয়া অবলম্বন কর এবং সত্যবাদীদের সাথে থাক।</w:t>
      </w:r>
      <w:r w:rsidRPr="00D50473">
        <w:rPr>
          <w:rFonts w:ascii="Kalpurush" w:eastAsia="Nikosh" w:hAnsi="Kalpurush" w:cs="Kalpurush" w:hint="cs"/>
          <w:i/>
          <w:iCs/>
          <w:sz w:val="24"/>
          <w:szCs w:val="24"/>
          <w:cs/>
          <w:lang w:bidi="bn-BD"/>
        </w:rPr>
        <w:t xml:space="preserve">” [সূরা আত-তাওবাহ: ১১৮-১১৯] </w:t>
      </w:r>
    </w:p>
    <w:p w:rsidR="0078070D" w:rsidRPr="00D50473" w:rsidRDefault="0078070D" w:rsidP="004B3B01">
      <w:pPr>
        <w:bidi w:val="0"/>
        <w:jc w:val="both"/>
        <w:rPr>
          <w:rFonts w:ascii="Kalpurush" w:hAnsi="Kalpurush" w:cs="Kalpurush"/>
          <w:sz w:val="24"/>
          <w:szCs w:val="24"/>
        </w:rPr>
      </w:pPr>
      <w:r w:rsidRPr="00D50473">
        <w:rPr>
          <w:rFonts w:ascii="Kalpurush" w:hAnsi="Kalpurush" w:cs="Kalpurush"/>
          <w:sz w:val="24"/>
          <w:szCs w:val="24"/>
          <w:cs/>
          <w:lang w:bidi="bn-IN"/>
        </w:rPr>
        <w:t>ইমাম আহমাদ বর্ণনা করেন</w:t>
      </w:r>
      <w:r w:rsidRPr="00D50473">
        <w:rPr>
          <w:rFonts w:ascii="Kalpurush" w:hAnsi="Kalpurush" w:cs="Kalpurush"/>
          <w:sz w:val="24"/>
          <w:szCs w:val="24"/>
        </w:rPr>
        <w:t xml:space="preserve">, </w:t>
      </w:r>
      <w:r w:rsidRPr="00D50473">
        <w:rPr>
          <w:rFonts w:ascii="Kalpurush" w:hAnsi="Kalpurush" w:cs="Kalpurush"/>
          <w:sz w:val="24"/>
          <w:szCs w:val="24"/>
          <w:cs/>
          <w:lang w:bidi="bn-IN"/>
        </w:rPr>
        <w:t>আব্দুল্লাহ ইবনে কা</w:t>
      </w:r>
      <w:r w:rsidRPr="00D50473">
        <w:rPr>
          <w:rFonts w:ascii="Kalpurush" w:hAnsi="Kalpurush" w:cs="Kalpurush"/>
          <w:sz w:val="24"/>
          <w:szCs w:val="24"/>
        </w:rPr>
        <w:t>‘</w:t>
      </w:r>
      <w:r w:rsidRPr="00D50473">
        <w:rPr>
          <w:rFonts w:ascii="Kalpurush" w:hAnsi="Kalpurush" w:cs="Kalpurush"/>
          <w:sz w:val="24"/>
          <w:szCs w:val="24"/>
          <w:cs/>
          <w:lang w:bidi="bn-IN"/>
        </w:rPr>
        <w:t>ব ইবনে মালেক</w:t>
      </w:r>
      <w:r w:rsidRPr="00D50473">
        <w:rPr>
          <w:rFonts w:ascii="Kalpurush" w:hAnsi="Kalpurush" w:cs="Kalpurush"/>
          <w:sz w:val="24"/>
          <w:szCs w:val="24"/>
        </w:rPr>
        <w:t xml:space="preserve">, </w:t>
      </w:r>
      <w:r w:rsidRPr="00D50473">
        <w:rPr>
          <w:rFonts w:ascii="Kalpurush" w:hAnsi="Kalpurush" w:cs="Kalpurush"/>
          <w:sz w:val="24"/>
          <w:szCs w:val="24"/>
          <w:cs/>
          <w:lang w:bidi="bn-IN"/>
        </w:rPr>
        <w:t>যিনি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অন্ধ হয়ে যাওয়ার পর তার চলাফিরায় তাকে </w:t>
      </w:r>
      <w:r w:rsidRPr="00D50473">
        <w:rPr>
          <w:rFonts w:ascii="Kalpurush" w:hAnsi="Kalpurush" w:cs="Kalpurush" w:hint="cs"/>
          <w:sz w:val="24"/>
          <w:szCs w:val="24"/>
          <w:cs/>
          <w:lang w:bidi="bn-IN"/>
        </w:rPr>
        <w:t>সহযোগিতা</w:t>
      </w:r>
      <w:r w:rsidRPr="00D50473">
        <w:rPr>
          <w:rFonts w:ascii="Kalpurush" w:hAnsi="Kalpurush" w:cs="Kalpurush"/>
          <w:sz w:val="24"/>
          <w:szCs w:val="24"/>
          <w:cs/>
          <w:lang w:bidi="bn-IN"/>
        </w:rPr>
        <w:t xml:space="preserve"> করতেন। তিনি বলেন: আমি কা</w:t>
      </w:r>
      <w:r w:rsidRPr="00D50473">
        <w:rPr>
          <w:rFonts w:ascii="Kalpurush" w:hAnsi="Kalpurush" w:cs="Kalpurush"/>
          <w:sz w:val="24"/>
          <w:szCs w:val="24"/>
        </w:rPr>
        <w:t>‘</w:t>
      </w:r>
      <w:r w:rsidRPr="00D50473">
        <w:rPr>
          <w:rFonts w:ascii="Kalpurush" w:hAnsi="Kalpurush" w:cs="Kalpurush"/>
          <w:sz w:val="24"/>
          <w:szCs w:val="24"/>
          <w:cs/>
          <w:lang w:bidi="bn-IN"/>
        </w:rPr>
        <w:t>বকে তার তাবুক যুদ্ধের ঘটনা বর্ণনা করতে শুনেছি</w:t>
      </w:r>
      <w:r w:rsidRPr="00D50473">
        <w:rPr>
          <w:rFonts w:ascii="Kalpurush" w:hAnsi="Kalpurush" w:cs="Kalpurush"/>
          <w:sz w:val="24"/>
          <w:szCs w:val="24"/>
        </w:rPr>
        <w:t xml:space="preserve">, </w:t>
      </w:r>
      <w:r w:rsidRPr="00D50473">
        <w:rPr>
          <w:rFonts w:ascii="Kalpurush" w:hAnsi="Kalpurush" w:cs="Kalpurush"/>
          <w:sz w:val="24"/>
          <w:szCs w:val="24"/>
          <w:cs/>
          <w:lang w:bidi="bn-IN"/>
        </w:rPr>
        <w:t>যাতে তিনি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সাথে অংশগ্রহণ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কা</w:t>
      </w:r>
      <w:r w:rsidRPr="00D50473">
        <w:rPr>
          <w:rFonts w:ascii="Kalpurush" w:hAnsi="Kalpurush" w:cs="Kalpurush"/>
          <w:sz w:val="24"/>
          <w:szCs w:val="24"/>
        </w:rPr>
        <w:t>‘</w:t>
      </w:r>
      <w:r w:rsidRPr="00D50473">
        <w:rPr>
          <w:rFonts w:ascii="Kalpurush" w:hAnsi="Kalpurush" w:cs="Kalpurush"/>
          <w:sz w:val="24"/>
          <w:szCs w:val="24"/>
          <w:cs/>
          <w:lang w:bidi="bn-IN"/>
        </w:rPr>
        <w:t>ব ইবনে মালেক বলেন: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যুদ্ধাভিযানেই আমি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 xml:space="preserve">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থেকে পিছনে পড়ি</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তাবুক অভিযান ছাড়া। অবশ্য আমি বদর অভিযানে অংশগ্রহণে ব্যর্থ হয়েছিলাম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বদর অভিযানে যারা অংশ নেয়নি তারা কেউ তির</w:t>
      </w:r>
      <w:r w:rsidR="004B3B01">
        <w:rPr>
          <w:rFonts w:ascii="Kalpurush" w:hAnsi="Kalpurush" w:cs="Kalpurush" w:hint="cs"/>
          <w:sz w:val="24"/>
          <w:szCs w:val="24"/>
          <w:cs/>
          <w:lang w:bidi="bn-BD"/>
        </w:rPr>
        <w:t>ষ্</w:t>
      </w:r>
      <w:r w:rsidRPr="00D50473">
        <w:rPr>
          <w:rFonts w:ascii="Kalpurush" w:hAnsi="Kalpurush" w:cs="Kalpurush"/>
          <w:sz w:val="24"/>
          <w:szCs w:val="24"/>
          <w:cs/>
          <w:lang w:bidi="bn-IN"/>
        </w:rPr>
        <w:t>কৃত হয়নি। কেননা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কেবল কুরাইশ কাফেলাকে ধরার জন্য বের হয়েছিলেন। অবশেষে দিন ধার্য ছাড়াই আল্লাহ তা</w:t>
      </w:r>
      <w:r w:rsidRPr="00D50473">
        <w:rPr>
          <w:rFonts w:ascii="Kalpurush" w:hAnsi="Kalpurush" w:cs="Kalpurush"/>
          <w:sz w:val="24"/>
          <w:szCs w:val="24"/>
        </w:rPr>
        <w:t>‘</w:t>
      </w:r>
      <w:r w:rsidRPr="00D50473">
        <w:rPr>
          <w:rFonts w:ascii="Kalpurush" w:hAnsi="Kalpurush" w:cs="Kalpurush"/>
          <w:sz w:val="24"/>
          <w:szCs w:val="24"/>
          <w:cs/>
          <w:lang w:bidi="bn-IN"/>
        </w:rPr>
        <w:t>আলা মুসলিম আর তাদের শত্রুদের একত্রিত করেন। আমি আক্বাবার রাত্রিতে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সাথে অং</w:t>
      </w:r>
      <w:r w:rsidRPr="00D50473">
        <w:rPr>
          <w:rFonts w:ascii="Kalpurush" w:hAnsi="Kalpurush" w:cs="Kalpurush" w:hint="cs"/>
          <w:sz w:val="24"/>
          <w:szCs w:val="24"/>
          <w:cs/>
          <w:lang w:bidi="bn-BD"/>
        </w:rPr>
        <w:t xml:space="preserve">শ </w:t>
      </w:r>
      <w:r w:rsidRPr="00D50473">
        <w:rPr>
          <w:rFonts w:ascii="Kalpurush" w:hAnsi="Kalpurush" w:cs="Kalpurush"/>
          <w:sz w:val="24"/>
          <w:szCs w:val="24"/>
          <w:cs/>
          <w:lang w:bidi="bn-IN"/>
        </w:rPr>
        <w:t>গ্রহণ করেছি যখন ইসলামের উপর প্রতিষ্ঠিত থাকার ব্যাপারে তিনি আমাদের অঙ্গিকার নিয়েছিলেন। আমি এটাকে বদর যুদ্ধের স্থলাভিষিক্ত করতে পছন্দ করি</w:t>
      </w:r>
      <w:r w:rsidR="004B3B01">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যদিও বদর যুদ্ধ লোকদের নিকট বাই</w:t>
      </w:r>
      <w:r w:rsidR="004B3B01">
        <w:rPr>
          <w:rFonts w:ascii="Kalpurush" w:hAnsi="Kalpurush" w:cs="Kalpurush" w:hint="cs"/>
          <w:sz w:val="24"/>
          <w:szCs w:val="24"/>
          <w:cs/>
          <w:lang w:bidi="bn-BD"/>
        </w:rPr>
        <w:t>‘</w:t>
      </w:r>
      <w:r w:rsidRPr="00D50473">
        <w:rPr>
          <w:rFonts w:ascii="Kalpurush" w:hAnsi="Kalpurush" w:cs="Kalpurush"/>
          <w:sz w:val="24"/>
          <w:szCs w:val="24"/>
          <w:cs/>
          <w:lang w:bidi="bn-IN"/>
        </w:rPr>
        <w:t xml:space="preserve">আতে আক্বাবার চেয়ে অধিক পরিচিত। তাবুক যুদ্ধে আমার ঘটনা হচ্ছে এই: এ যুদ্ধে আমি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থেকে পিছেনে পড়েছিলাম। আমি কখনই এত শক্তিশালী আর আমার জন্য কখনই এত সহজ ছিল</w:t>
      </w:r>
      <w:r w:rsidR="004B3B01">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যখন আমি এই যুদ্ধে রাসূ</w:t>
      </w:r>
      <w:r w:rsidRPr="00D50473">
        <w:rPr>
          <w:rFonts w:ascii="Kalpurush" w:hAnsi="Kalpurush" w:cs="Kalpurush" w:hint="cs"/>
          <w:sz w:val="24"/>
          <w:szCs w:val="24"/>
          <w:cs/>
          <w:lang w:bidi="bn-BD"/>
        </w:rPr>
        <w:t>লু</w:t>
      </w:r>
      <w:r w:rsidRPr="00D50473">
        <w:rPr>
          <w:rFonts w:ascii="Kalpurush" w:hAnsi="Kalpurush" w:cs="Kalpurush"/>
          <w:sz w:val="24"/>
          <w:szCs w:val="24"/>
          <w:cs/>
          <w:lang w:bidi="bn-IN"/>
        </w:rPr>
        <w:t xml:space="preserve">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সাথে অংশগ্রহণ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আল্লাহর শপথ </w:t>
      </w:r>
      <w:r w:rsidR="00E3431C">
        <w:rPr>
          <w:rFonts w:ascii="Kalpurush" w:hAnsi="Kalpurush" w:cs="Kalpurush"/>
          <w:sz w:val="24"/>
          <w:szCs w:val="24"/>
          <w:cs/>
          <w:lang w:bidi="bn-IN"/>
        </w:rPr>
        <w:t>ইতোপূর্বে</w:t>
      </w:r>
      <w:r w:rsidRPr="00D50473">
        <w:rPr>
          <w:rFonts w:ascii="Kalpurush" w:hAnsi="Kalpurush" w:cs="Kalpurush"/>
          <w:sz w:val="24"/>
          <w:szCs w:val="24"/>
          <w:cs/>
          <w:lang w:bidi="bn-IN"/>
        </w:rPr>
        <w:t xml:space="preserve"> কখনই আমার দুটো উষ্ট্রী ছিল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অথচ এ যুদ্ধের সময় তা ছিল। আল্লাহর রাসূল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যখনই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অভিযানে বের হতেন (রণকৌশল হিসেবে) রাস্তা পরিবর্তন করতেন।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এ অভিযান </w:t>
      </w:r>
      <w:r w:rsidRPr="00D50473">
        <w:rPr>
          <w:rFonts w:ascii="Kalpurush" w:hAnsi="Kalpurush" w:cs="Kalpurush" w:hint="cs"/>
          <w:sz w:val="24"/>
          <w:szCs w:val="24"/>
          <w:cs/>
          <w:lang w:bidi="bn-IN"/>
        </w:rPr>
        <w:t>প্রচণ্ড</w:t>
      </w:r>
      <w:r w:rsidRPr="00D50473">
        <w:rPr>
          <w:rFonts w:ascii="Kalpurush" w:hAnsi="Kalpurush" w:cs="Kalpurush"/>
          <w:sz w:val="24"/>
          <w:szCs w:val="24"/>
          <w:cs/>
          <w:lang w:bidi="bn-IN"/>
        </w:rPr>
        <w:t xml:space="preserve"> গরমের মধ্যে পরিচালনা করেন। তিনি দীর্ঘ </w:t>
      </w:r>
      <w:r w:rsidRPr="00D50473">
        <w:rPr>
          <w:rFonts w:ascii="Kalpurush" w:hAnsi="Kalpurush" w:cs="Kalpurush" w:hint="cs"/>
          <w:sz w:val="24"/>
          <w:szCs w:val="24"/>
          <w:cs/>
          <w:lang w:bidi="bn-IN"/>
        </w:rPr>
        <w:t>মরু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সফরে</w:t>
      </w:r>
      <w:r w:rsidRPr="00D50473">
        <w:rPr>
          <w:rFonts w:ascii="Kalpurush" w:hAnsi="Kalpurush" w:cs="Kalpurush"/>
          <w:sz w:val="24"/>
          <w:szCs w:val="24"/>
          <w:cs/>
          <w:lang w:bidi="bn-IN"/>
        </w:rPr>
        <w:t xml:space="preserve"> বের হন। বহুসংখ্যক শত্রুর মুখোমুখি হন। মুসলিমবৃন্দের নিকট শত্রুদের বিরুদ্ধে (যুদ্ধ) প্রস্তুতি গ্রহণ করার বিষয়টি তুলে ধরেন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 তারা যুদ্ধের প্রস্তুতি গ্রহণ করতে 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 দিকে যাওয়ার মন স্থির করেন সেটা তাদেরকে অবগত করেন। আর তাঁর সাথে মুসলিমবৃন্দ ছিল অনেক যার তালিকা করা যাবে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কতক লোক যারা যুদ্ধে অংশগ্রহণ করত চায়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তারা ভেবেছিল যে</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তাদের ব্যাপারটি </w:t>
      </w:r>
      <w:r w:rsidRPr="00D50473">
        <w:rPr>
          <w:rFonts w:ascii="Kalpurush" w:hAnsi="Kalpurush" w:cs="Kalpurush"/>
          <w:sz w:val="24"/>
          <w:szCs w:val="24"/>
          <w:cs/>
          <w:lang w:bidi="bn-IN"/>
        </w:rPr>
        <w:lastRenderedPageBreak/>
        <w:t>গোপনীয়ই থেকে</w:t>
      </w:r>
      <w:r w:rsidR="004B3B01">
        <w:rPr>
          <w:rFonts w:ascii="Kalpurush" w:hAnsi="Kalpurush" w:cs="Kalpurush" w:hint="cs"/>
          <w:sz w:val="24"/>
          <w:szCs w:val="24"/>
          <w:cs/>
          <w:lang w:bidi="bn-BD"/>
        </w:rPr>
        <w:t xml:space="preserve"> যাবে</w:t>
      </w:r>
      <w:r w:rsidRPr="00D50473">
        <w:rPr>
          <w:rFonts w:ascii="Kalpurush" w:hAnsi="Kalpurush" w:cs="Kalpurush"/>
          <w:sz w:val="24"/>
          <w:szCs w:val="24"/>
          <w:cs/>
          <w:lang w:bidi="bn-IN"/>
        </w:rPr>
        <w:t xml:space="preserve"> যদি না আল্লাহ তা</w:t>
      </w:r>
      <w:r w:rsidRPr="00D50473">
        <w:rPr>
          <w:rFonts w:ascii="Kalpurush" w:hAnsi="Kalpurush" w:cs="Kalpurush"/>
          <w:sz w:val="24"/>
          <w:szCs w:val="24"/>
        </w:rPr>
        <w:t>‘</w:t>
      </w:r>
      <w:r w:rsidRPr="00D50473">
        <w:rPr>
          <w:rFonts w:ascii="Kalpurush" w:hAnsi="Kalpurush" w:cs="Kalpurush"/>
          <w:sz w:val="24"/>
          <w:szCs w:val="24"/>
          <w:cs/>
          <w:lang w:bidi="bn-IN"/>
        </w:rPr>
        <w:t>আলা তা জানিয়ে দেন। আর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এমন সময় এই অভিযান পরিচালনা করেন যখন ফলফলাদি পেকেছিল আর ছায়া ছিল আনন্দদায়ক। আর আমার ঝোঁক সেদিকেই ছিল। (এদিকে)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আর তাঁর সাথে মুসলিমগণও তাবুক অভিযানের প্রস্তুতি গ্রহণ করেন। আমি তাদের সাথে যাওয়ার প্রস্তুতি নেওয়ার জন্য বের হলাম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তার কিছুই না করে ফিরে আসলাম। আমি মনে মনে বললাম:</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আমি চাইলে তা করতে পারি। আর এভাবেই আমার (অবস্থা) চলতে থাকে আর লোকেরা এদিকে তাদের প্রস্তুতি চালিয়ে যায়।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এবং তার সাথে মুসলিমবৃন্দও সকাল সকাল বেরিয়ে গেলেন। আর আমি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প্রস্তুতিই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করলাম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আমি বললাম: আমি একদিন অথবা দুইদিন পর প্রস্তুতি নিব। অতঃপর তার সাথে গিয়ে মিলিত হব। তাদের যাত্রার পরদিন সকালে প্রস্তুতি নিতে গেলাম কিন্তু কিছু না করেই ফিরে এলাম</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পরের দিন আবার প্রস্তুতি নেওয়ার জন্য বেরিয়ে পড়লাম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কিন্তু কিছু না করেই ফিরে এলাম</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আর এভাবেই আমার চলতে থাকল। অবশেষে লোকেরা প্রতিযোগিতা করে জিহাদে ছুটে গেল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আমি তখন তাদেরকে ধারার জন্য যাত্রা করতে মনস্থ করলাম। হায় যদি আমি তা করতাম। আর এটা আমার পক্ষে সম্ভব হল 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রাসূলুল্লাহ সাল্লাল্লাহু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চলে যাওয়ার পর যখন আমি লোকদের মাঝে বের হতাম (যারা যুদ্ধে যায়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তখন আমাকে এটা পিড়া দিল যে</w:t>
      </w:r>
      <w:r w:rsidRPr="00D50473">
        <w:rPr>
          <w:rFonts w:ascii="Kalpurush" w:hAnsi="Kalpurush" w:cs="Kalpurush"/>
          <w:sz w:val="24"/>
          <w:szCs w:val="24"/>
        </w:rPr>
        <w:t xml:space="preserve">, </w:t>
      </w:r>
      <w:r w:rsidRPr="00D50473">
        <w:rPr>
          <w:rFonts w:ascii="Kalpurush" w:hAnsi="Kalpurush" w:cs="Kalpurush" w:hint="cs"/>
          <w:sz w:val="24"/>
          <w:szCs w:val="24"/>
          <w:cs/>
          <w:lang w:bidi="bn-IN"/>
        </w:rPr>
        <w:t>নেফাকে</w:t>
      </w:r>
      <w:r w:rsidRPr="00D50473">
        <w:rPr>
          <w:rFonts w:ascii="Kalpurush" w:hAnsi="Kalpurush" w:cs="Kalpurush"/>
          <w:sz w:val="24"/>
          <w:szCs w:val="24"/>
          <w:cs/>
          <w:lang w:bidi="bn-IN"/>
        </w:rPr>
        <w:t xml:space="preserve"> অভিযুক্ত এবং আল্লাহ কর্তৃক </w:t>
      </w:r>
      <w:r w:rsidRPr="00D50473">
        <w:rPr>
          <w:rFonts w:ascii="Kalpurush" w:hAnsi="Kalpurush" w:cs="Kalpurush" w:hint="cs"/>
          <w:sz w:val="24"/>
          <w:szCs w:val="24"/>
          <w:cs/>
          <w:lang w:bidi="bn-IN"/>
        </w:rPr>
        <w:t>মুক্ত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ঘোষিত</w:t>
      </w:r>
      <w:r w:rsidRPr="00D50473">
        <w:rPr>
          <w:rFonts w:ascii="Kalpurush" w:hAnsi="Kalpurush" w:cs="Kalpurush"/>
          <w:sz w:val="24"/>
          <w:szCs w:val="24"/>
          <w:cs/>
          <w:lang w:bidi="bn-IN"/>
        </w:rPr>
        <w:t xml:space="preserve"> দুর্বল লোক ছাড়া অন্য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লোক </w:t>
      </w:r>
      <w:r w:rsidRPr="00D50473">
        <w:rPr>
          <w:rFonts w:ascii="Kalpurush" w:hAnsi="Kalpurush" w:cs="Kalpurush" w:hint="cs"/>
          <w:sz w:val="24"/>
          <w:szCs w:val="24"/>
          <w:cs/>
          <w:lang w:bidi="bn-IN"/>
        </w:rPr>
        <w:t>দেখলাম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তাবুক পৌঁছার পূর্বে রাসূলুল্লাহ</w:t>
      </w:r>
      <w:r w:rsidRPr="00D50473">
        <w:rPr>
          <w:rFonts w:ascii="Kalpurush" w:hAnsi="Kalpurush" w:cs="Kalpurush" w:hint="cs"/>
          <w:sz w:val="24"/>
          <w:szCs w:val="24"/>
          <w:cs/>
          <w:lang w:bidi="bn-BD"/>
        </w:rPr>
        <w:t>্</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আমাকে স্মরণ করেন</w:t>
      </w:r>
      <w:r w:rsidR="004B3B01">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তাবুক গিয়ে তিনি লোকদের মধ্যে বসে ছিলেন এ সময় বললেন: </w:t>
      </w:r>
      <w:r w:rsidRPr="00D50473">
        <w:rPr>
          <w:rFonts w:ascii="Kalpurush" w:hAnsi="Kalpurush" w:cs="Kalpurush"/>
          <w:sz w:val="24"/>
          <w:szCs w:val="24"/>
        </w:rPr>
        <w:t>“</w:t>
      </w:r>
      <w:r w:rsidRPr="00D50473">
        <w:rPr>
          <w:rFonts w:ascii="Kalpurush" w:hAnsi="Kalpurush" w:cs="Kalpurush"/>
          <w:sz w:val="24"/>
          <w:szCs w:val="24"/>
          <w:cs/>
          <w:lang w:bidi="bn-IN"/>
        </w:rPr>
        <w:t>কা</w:t>
      </w:r>
      <w:r w:rsidRPr="00D50473">
        <w:rPr>
          <w:rFonts w:ascii="Kalpurush" w:hAnsi="Kalpurush" w:cs="Kalpurush"/>
          <w:sz w:val="24"/>
          <w:szCs w:val="24"/>
        </w:rPr>
        <w:t>‘</w:t>
      </w:r>
      <w:r w:rsidRPr="00D50473">
        <w:rPr>
          <w:rFonts w:ascii="Kalpurush" w:hAnsi="Kalpurush" w:cs="Kalpurush"/>
          <w:sz w:val="24"/>
          <w:szCs w:val="24"/>
          <w:cs/>
          <w:lang w:bidi="bn-IN"/>
        </w:rPr>
        <w:t>ব ইবন মালেকের কি সমাচার</w:t>
      </w:r>
      <w:r w:rsidRPr="00D50473">
        <w:rPr>
          <w:rFonts w:ascii="Kalpurush" w:hAnsi="Kalpurush" w:cs="Kalpurush"/>
          <w:sz w:val="24"/>
          <w:szCs w:val="24"/>
        </w:rPr>
        <w:t>?”</w:t>
      </w:r>
      <w:r w:rsidR="00FB74ED">
        <w:rPr>
          <w:rFonts w:ascii="Kalpurush" w:hAnsi="Kalpurush" w:cs="Kalpurush"/>
          <w:sz w:val="24"/>
          <w:szCs w:val="24"/>
          <w:cs/>
          <w:lang w:bidi="bn-IN"/>
        </w:rPr>
        <w:t xml:space="preserve"> বাণী</w:t>
      </w:r>
      <w:r w:rsidRPr="00D50473">
        <w:rPr>
          <w:rFonts w:ascii="Kalpurush" w:hAnsi="Kalpurush" w:cs="Kalpurush"/>
          <w:sz w:val="24"/>
          <w:szCs w:val="24"/>
          <w:cs/>
          <w:lang w:bidi="bn-IN"/>
        </w:rPr>
        <w:t xml:space="preserve"> সালামা গোত্রের </w:t>
      </w:r>
      <w:r w:rsidRPr="00D50473">
        <w:rPr>
          <w:rFonts w:ascii="Kalpurush" w:hAnsi="Kalpurush" w:cs="Kalpurush"/>
          <w:sz w:val="24"/>
          <w:szCs w:val="24"/>
          <w:cs/>
          <w:lang w:bidi="bn-IN"/>
        </w:rPr>
        <w:lastRenderedPageBreak/>
        <w:t>জনৈক লোক বলল: তাকে তার দুই বুরদা (পোষাকবিশেষ) আর গর্বভরে নিজের দিকে দর্শন তাকে আটকে দিয়েছে। মু</w:t>
      </w:r>
      <w:r w:rsidRPr="00D50473">
        <w:rPr>
          <w:rFonts w:ascii="Kalpurush" w:hAnsi="Kalpurush" w:cs="Kalpurush"/>
          <w:sz w:val="24"/>
          <w:szCs w:val="24"/>
        </w:rPr>
        <w:t>‘</w:t>
      </w:r>
      <w:r w:rsidRPr="00D50473">
        <w:rPr>
          <w:rFonts w:ascii="Kalpurush" w:hAnsi="Kalpurush" w:cs="Kalpurush"/>
          <w:sz w:val="24"/>
          <w:szCs w:val="24"/>
          <w:cs/>
          <w:lang w:bidi="bn-IN"/>
        </w:rPr>
        <w:t xml:space="preserve">আয ইবনে জাবাল বলেন: কত মন্দ কথাই না তুমি বলেছ! আল্লাহর শপথ হে আল্লাহ রাসূল! আমরা তার ব্যাপারে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ছাড়া কিছুই জানি</w:t>
      </w:r>
      <w:r w:rsidR="004B3B01">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ফলে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চুপ থাকলেন। </w:t>
      </w:r>
    </w:p>
    <w:p w:rsidR="0078070D" w:rsidRPr="00D50473" w:rsidRDefault="0078070D" w:rsidP="005A38FD">
      <w:pPr>
        <w:bidi w:val="0"/>
        <w:jc w:val="both"/>
        <w:rPr>
          <w:rFonts w:ascii="Kalpurush" w:hAnsi="Kalpurush" w:cs="Kalpurush"/>
          <w:sz w:val="24"/>
          <w:szCs w:val="24"/>
        </w:rPr>
      </w:pPr>
      <w:r w:rsidRPr="00D50473">
        <w:rPr>
          <w:rFonts w:ascii="Kalpurush" w:hAnsi="Kalpurush" w:cs="Kalpurush"/>
          <w:sz w:val="24"/>
          <w:szCs w:val="24"/>
          <w:cs/>
          <w:lang w:bidi="bn-IN"/>
        </w:rPr>
        <w:t>কা</w:t>
      </w:r>
      <w:r w:rsidRPr="00D50473">
        <w:rPr>
          <w:rFonts w:ascii="Kalpurush" w:hAnsi="Kalpurush" w:cs="Kalpurush"/>
          <w:sz w:val="24"/>
          <w:szCs w:val="24"/>
        </w:rPr>
        <w:t>‘</w:t>
      </w:r>
      <w:r w:rsidRPr="00D50473">
        <w:rPr>
          <w:rFonts w:ascii="Kalpurush" w:hAnsi="Kalpurush" w:cs="Kalpurush"/>
          <w:sz w:val="24"/>
          <w:szCs w:val="24"/>
          <w:cs/>
          <w:lang w:bidi="bn-IN"/>
        </w:rPr>
        <w:t>ব ইবন মালেক আরও বলেন: যখন আমি জানতে পারলাম যে</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কাফেলা তাবুক থেকে </w:t>
      </w:r>
      <w:r w:rsidRPr="00D50473">
        <w:rPr>
          <w:rFonts w:ascii="Kalpurush" w:hAnsi="Kalpurush" w:cs="Kalpurush" w:hint="cs"/>
          <w:sz w:val="24"/>
          <w:szCs w:val="24"/>
          <w:cs/>
          <w:lang w:bidi="bn-IN"/>
        </w:rPr>
        <w:t>মদিনার</w:t>
      </w:r>
      <w:r w:rsidRPr="00D50473">
        <w:rPr>
          <w:rFonts w:ascii="Kalpurush" w:hAnsi="Kalpurush" w:cs="Kalpurush"/>
          <w:sz w:val="24"/>
          <w:szCs w:val="24"/>
          <w:cs/>
          <w:lang w:bidi="bn-IN"/>
        </w:rPr>
        <w:t xml:space="preserve"> উদ্দেশ্যে যাত্রা করেছে তখন অস্থিরতা আমার উপর ভর করল</w:t>
      </w:r>
      <w:r w:rsidRPr="00D50473">
        <w:rPr>
          <w:rFonts w:ascii="Kalpurush" w:hAnsi="Kalpurush" w:cs="Kalpurush"/>
          <w:sz w:val="24"/>
          <w:szCs w:val="24"/>
        </w:rPr>
        <w:t xml:space="preserve"> </w:t>
      </w:r>
      <w:r w:rsidRPr="00D50473">
        <w:rPr>
          <w:rFonts w:ascii="Kalpurush" w:hAnsi="Kalpurush" w:cs="Kalpurush"/>
          <w:sz w:val="24"/>
          <w:szCs w:val="24"/>
          <w:cs/>
          <w:lang w:bidi="bn-IN"/>
        </w:rPr>
        <w:t>এবং মনের মধ্যে মিথ্যা অজুহাত দাড় করানোর কথা চিন্তা করতে লাগলাম। আর বললাম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ভাবে </w:t>
      </w:r>
      <w:r w:rsidRPr="00D50473">
        <w:rPr>
          <w:rFonts w:ascii="Kalpurush" w:hAnsi="Kalpurush" w:cs="Kalpurush" w:hint="cs"/>
          <w:sz w:val="24"/>
          <w:szCs w:val="24"/>
          <w:cs/>
          <w:lang w:bidi="bn-IN"/>
        </w:rPr>
        <w:t>আগামীকাল</w:t>
      </w:r>
      <w:r w:rsidRPr="00D50473">
        <w:rPr>
          <w:rFonts w:ascii="Kalpurush" w:hAnsi="Kalpurush" w:cs="Kalpurush"/>
          <w:sz w:val="24"/>
          <w:szCs w:val="24"/>
          <w:cs/>
          <w:lang w:bidi="bn-IN"/>
        </w:rPr>
        <w:t xml:space="preserve"> আমি তার ক্রোধ থেকে বের হতে পারি। আর আমার পরিবারের সমস্ত </w:t>
      </w:r>
      <w:r w:rsidRPr="00D50473">
        <w:rPr>
          <w:rFonts w:ascii="Kalpurush" w:hAnsi="Kalpurush" w:cs="Kalpurush" w:hint="cs"/>
          <w:sz w:val="24"/>
          <w:szCs w:val="24"/>
          <w:cs/>
          <w:lang w:bidi="bn-IN"/>
        </w:rPr>
        <w:t>অভিজ্ঞ</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লোকদের</w:t>
      </w:r>
      <w:r w:rsidRPr="00D50473">
        <w:rPr>
          <w:rFonts w:ascii="Kalpurush" w:hAnsi="Kalpurush" w:cs="Kalpurush"/>
          <w:sz w:val="24"/>
          <w:szCs w:val="24"/>
          <w:cs/>
          <w:lang w:bidi="bn-IN"/>
        </w:rPr>
        <w:t xml:space="preserve"> নিকট এ ব্যাপারে </w:t>
      </w:r>
      <w:r w:rsidRPr="00D50473">
        <w:rPr>
          <w:rFonts w:ascii="Kalpurush" w:hAnsi="Kalpurush" w:cs="Kalpurush" w:hint="cs"/>
          <w:sz w:val="24"/>
          <w:szCs w:val="24"/>
          <w:cs/>
          <w:lang w:bidi="bn-IN"/>
        </w:rPr>
        <w:t>সহযোগিতা</w:t>
      </w:r>
      <w:r w:rsidRPr="00D50473">
        <w:rPr>
          <w:rFonts w:ascii="Kalpurush" w:hAnsi="Kalpurush" w:cs="Kalpurush"/>
          <w:sz w:val="24"/>
          <w:szCs w:val="24"/>
          <w:cs/>
          <w:lang w:bidi="bn-IN"/>
        </w:rPr>
        <w:t xml:space="preserve"> নিলাম। যখন বলা হল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আগমন করেছেন তখন সমস্ত দুষ্ট ও মিথ্যা ওজুহাতগুলো আমার মন থেকে দুর হয়ে গেল। আর আমি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ভাবেই জানি এ সমস্ত মিথ্যা অজুহাতে আমি পার পাব</w:t>
      </w:r>
      <w:r w:rsidR="004B3B01">
        <w:rPr>
          <w:rFonts w:ascii="Kalpurush" w:hAnsi="Kalpurush" w:cs="Kalpurush" w:hint="cs"/>
          <w:sz w:val="24"/>
          <w:szCs w:val="24"/>
          <w:cs/>
          <w:lang w:bidi="bn-BD"/>
        </w:rPr>
        <w:t xml:space="preserve"> </w:t>
      </w:r>
      <w:r w:rsidRPr="00D50473">
        <w:rPr>
          <w:rFonts w:ascii="Kalpurush" w:hAnsi="Kalpurush" w:cs="Kalpurush"/>
          <w:sz w:val="24"/>
          <w:szCs w:val="24"/>
          <w:cs/>
          <w:lang w:bidi="bn-IN"/>
        </w:rPr>
        <w:t>না। তখন সত্য</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বলার দৃঢ় সিদ্ধান্ত নিলাম।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সকালে আগমন করলেন। (তাঁর নিয়ম ছিল) যখন তিনি সফর থেকে আগমন করতেন তখন প্রথমে মসজিদে প্রবেশ করে দু</w:t>
      </w:r>
      <w:r w:rsidRPr="00D50473">
        <w:rPr>
          <w:rFonts w:ascii="Kalpurush" w:hAnsi="Kalpurush" w:cs="Kalpurush"/>
          <w:sz w:val="24"/>
          <w:szCs w:val="24"/>
        </w:rPr>
        <w:t>’</w:t>
      </w:r>
      <w:r w:rsidRPr="00D50473">
        <w:rPr>
          <w:rFonts w:ascii="Kalpurush" w:hAnsi="Kalpurush" w:cs="Kalpurush"/>
          <w:sz w:val="24"/>
          <w:szCs w:val="24"/>
          <w:cs/>
          <w:lang w:bidi="bn-IN"/>
        </w:rPr>
        <w:t>রা</w:t>
      </w:r>
      <w:r w:rsidRPr="00D50473">
        <w:rPr>
          <w:rFonts w:ascii="Kalpurush" w:hAnsi="Kalpurush" w:cs="Kalpurush"/>
          <w:sz w:val="24"/>
          <w:szCs w:val="24"/>
        </w:rPr>
        <w:t>‘</w:t>
      </w:r>
      <w:r w:rsidRPr="00D50473">
        <w:rPr>
          <w:rFonts w:ascii="Kalpurush" w:hAnsi="Kalpurush" w:cs="Kalpurush"/>
          <w:sz w:val="24"/>
          <w:szCs w:val="24"/>
          <w:cs/>
          <w:lang w:bidi="bn-IN"/>
        </w:rPr>
        <w:t>আ</w:t>
      </w:r>
      <w:r w:rsidRPr="00D50473">
        <w:rPr>
          <w:rFonts w:ascii="Kalpurush" w:hAnsi="Kalpurush" w:cs="Kalpurush" w:hint="cs"/>
          <w:sz w:val="24"/>
          <w:szCs w:val="24"/>
          <w:cs/>
          <w:lang w:bidi="bn-BD"/>
        </w:rPr>
        <w:t>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করতেন অতঃপর লোকদেরকে সময় দে</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য়ার জন্য বসতেন। ফলে যখন তিনি এভাবে মসজিদে বসলেন</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যুদ্ধ থেকে পেছনে পড়ে থাকা লোকেরা এ সময় আসল আর তার কাছে শপথ করে (নানা) ওযর আপত্তি পেশ করতে লাগল। তারা ছিল আশির কিছু </w:t>
      </w:r>
      <w:r w:rsidRPr="00D50473">
        <w:rPr>
          <w:rFonts w:ascii="Kalpurush" w:hAnsi="Kalpurush" w:cs="Kalpurush" w:hint="cs"/>
          <w:sz w:val="24"/>
          <w:szCs w:val="24"/>
          <w:cs/>
          <w:lang w:bidi="bn-IN"/>
        </w:rPr>
        <w:t>ঊর্ধ্বে</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ফলে রাসূলুল্লাহ</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তাদের </w:t>
      </w:r>
      <w:r w:rsidRPr="00D50473">
        <w:rPr>
          <w:rFonts w:ascii="Kalpurush" w:hAnsi="Kalpurush" w:cs="Kalpurush" w:hint="cs"/>
          <w:sz w:val="24"/>
          <w:szCs w:val="24"/>
          <w:cs/>
          <w:lang w:bidi="bn-IN"/>
        </w:rPr>
        <w:t>বাহ্যিক</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অবস্থা</w:t>
      </w:r>
      <w:r w:rsidRPr="00D50473">
        <w:rPr>
          <w:rFonts w:ascii="Kalpurush" w:hAnsi="Kalpurush" w:cs="Kalpurush"/>
          <w:sz w:val="24"/>
          <w:szCs w:val="24"/>
          <w:cs/>
          <w:lang w:bidi="bn-IN"/>
        </w:rPr>
        <w:t xml:space="preserve"> থেকে তাদের ওযর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করলেন আর তাদের জন্য ক্ষমা প্রার্থনা করলেন এবং আভ্যন্তরীণ বিষয়গুলো আল্লাহর নিকট সোপর্দ করে দিলেন। </w:t>
      </w:r>
      <w:r w:rsidRPr="00D50473">
        <w:rPr>
          <w:rFonts w:ascii="Kalpurush" w:hAnsi="Kalpurush" w:cs="Kalpurush" w:hint="cs"/>
          <w:sz w:val="24"/>
          <w:szCs w:val="24"/>
          <w:cs/>
          <w:lang w:bidi="bn-IN"/>
        </w:rPr>
        <w:lastRenderedPageBreak/>
        <w:t>অতঃপর</w:t>
      </w:r>
      <w:r w:rsidRPr="00D50473">
        <w:rPr>
          <w:rFonts w:ascii="Kalpurush" w:hAnsi="Kalpurush" w:cs="Kalpurush"/>
          <w:sz w:val="24"/>
          <w:szCs w:val="24"/>
          <w:cs/>
          <w:lang w:bidi="bn-IN"/>
        </w:rPr>
        <w:t xml:space="preserve"> আমি (তাঁর নিকট) আসলাম। যখন সালাম দিলাম তিনি রাগসুচক মুচকি হাসি দিলেন। অতঃপর আমাকে বললেন: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দিকে) এস</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ফলে পদব্রজে তার নিকট গেলাম আর তার সামনে বসলাম। তিনি আমাকে বললেন: কিসে তোমাকে আমাদের সাথে যুদ্ধে </w:t>
      </w:r>
      <w:r w:rsidRPr="00D50473">
        <w:rPr>
          <w:rFonts w:ascii="Kalpurush" w:hAnsi="Kalpurush" w:cs="Kalpurush" w:hint="cs"/>
          <w:sz w:val="24"/>
          <w:szCs w:val="24"/>
          <w:cs/>
          <w:lang w:bidi="bn-IN"/>
        </w:rPr>
        <w:t>অংশগ্রহণ</w:t>
      </w:r>
      <w:r w:rsidRPr="00D50473">
        <w:rPr>
          <w:rFonts w:ascii="Kalpurush" w:hAnsi="Kalpurush" w:cs="Kalpurush"/>
          <w:sz w:val="24"/>
          <w:szCs w:val="24"/>
          <w:cs/>
          <w:lang w:bidi="bn-IN"/>
        </w:rPr>
        <w:t xml:space="preserve"> থেকে পিছে ফেলেছে</w:t>
      </w:r>
      <w:r w:rsidRPr="00D50473">
        <w:rPr>
          <w:rFonts w:ascii="Kalpurush" w:hAnsi="Kalpurush" w:cs="Kalpurush"/>
          <w:sz w:val="24"/>
          <w:szCs w:val="24"/>
        </w:rPr>
        <w:t xml:space="preserve">? </w:t>
      </w:r>
      <w:r w:rsidRPr="00D50473">
        <w:rPr>
          <w:rFonts w:ascii="Kalpurush" w:hAnsi="Kalpurush" w:cs="Kalpurush"/>
          <w:sz w:val="24"/>
          <w:szCs w:val="24"/>
          <w:cs/>
          <w:lang w:bidi="bn-IN"/>
        </w:rPr>
        <w:t>তুমি কি যুদ্ধের বাহন ক্রয়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আমি বললাম: হে আল্লাহর রাসূল! আমি যদি আপনি ছাড়া পৃথিবীর আর কারও নিকট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সময়) বসতাম তবে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ওযর </w:t>
      </w:r>
      <w:r w:rsidRPr="00D50473">
        <w:rPr>
          <w:rFonts w:ascii="Kalpurush" w:hAnsi="Kalpurush" w:cs="Kalpurush" w:hint="cs"/>
          <w:sz w:val="24"/>
          <w:szCs w:val="24"/>
          <w:cs/>
          <w:lang w:bidi="bn-IN"/>
        </w:rPr>
        <w:t>আপত্তি</w:t>
      </w:r>
      <w:r w:rsidRPr="00D50473">
        <w:rPr>
          <w:rFonts w:ascii="Kalpurush" w:hAnsi="Kalpurush" w:cs="Kalpurush"/>
          <w:sz w:val="24"/>
          <w:szCs w:val="24"/>
          <w:cs/>
          <w:lang w:bidi="bn-IN"/>
        </w:rPr>
        <w:t xml:space="preserve"> পেশ করে তার ক্রোধ হতে বের হওয়ার উপায় অবলম্বন করতাম। আল্লাহ আমাকে </w:t>
      </w:r>
      <w:r w:rsidRPr="00D50473">
        <w:rPr>
          <w:rFonts w:ascii="Kalpurush" w:hAnsi="Kalpurush" w:cs="Kalpurush" w:hint="cs"/>
          <w:sz w:val="24"/>
          <w:szCs w:val="24"/>
          <w:cs/>
          <w:lang w:bidi="bn-IN"/>
        </w:rPr>
        <w:t>বাগ্মিতা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পূর্ণ</w:t>
      </w:r>
      <w:r w:rsidRPr="00D50473">
        <w:rPr>
          <w:rFonts w:ascii="Kalpurush" w:hAnsi="Kalpurush" w:cs="Kalpurush"/>
          <w:sz w:val="24"/>
          <w:szCs w:val="24"/>
          <w:cs/>
          <w:lang w:bidi="bn-IN"/>
        </w:rPr>
        <w:t xml:space="preserve"> কথা বলার ক্ষমতা দিয়েছেন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কিন্তু আল্লাহর শপথ আমি অবগত আছি আজ যদি আমি মিথ্যা বলি তবে আপনি </w:t>
      </w:r>
      <w:r w:rsidR="004B3B01">
        <w:rPr>
          <w:rFonts w:ascii="Kalpurush" w:hAnsi="Kalpurush" w:cs="Kalpurush" w:hint="cs"/>
          <w:sz w:val="24"/>
          <w:szCs w:val="24"/>
          <w:cs/>
          <w:lang w:bidi="bn-BD"/>
        </w:rPr>
        <w:t xml:space="preserve">হয়ত </w:t>
      </w:r>
      <w:r w:rsidR="004B3B01">
        <w:rPr>
          <w:rFonts w:ascii="Kalpurush" w:hAnsi="Kalpurush" w:cs="Kalpurush"/>
          <w:sz w:val="24"/>
          <w:szCs w:val="24"/>
          <w:cs/>
          <w:lang w:bidi="bn-IN"/>
        </w:rPr>
        <w:t>আমার উপর সন্তুষ্ট হয়ে যাবেন</w:t>
      </w:r>
      <w:r w:rsidR="004B3B01">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004B3B01">
        <w:rPr>
          <w:rFonts w:ascii="Kalpurush" w:hAnsi="Kalpurush" w:cs="Kalpurush" w:hint="cs"/>
          <w:sz w:val="24"/>
          <w:szCs w:val="24"/>
          <w:cs/>
          <w:lang w:bidi="bn-BD"/>
        </w:rPr>
        <w:t xml:space="preserve">কিন্তু </w:t>
      </w:r>
      <w:r w:rsidRPr="00D50473">
        <w:rPr>
          <w:rFonts w:ascii="Kalpurush" w:hAnsi="Kalpurush" w:cs="Kalpurush"/>
          <w:sz w:val="24"/>
          <w:szCs w:val="24"/>
          <w:cs/>
          <w:lang w:bidi="bn-IN"/>
        </w:rPr>
        <w:t>অচিরেই আল্লাহ তা</w:t>
      </w:r>
      <w:r w:rsidRPr="00D50473">
        <w:rPr>
          <w:rFonts w:ascii="Kalpurush" w:hAnsi="Kalpurush" w:cs="Kalpurush"/>
          <w:sz w:val="24"/>
          <w:szCs w:val="24"/>
        </w:rPr>
        <w:t>‘</w:t>
      </w:r>
      <w:r w:rsidRPr="00D50473">
        <w:rPr>
          <w:rFonts w:ascii="Kalpurush" w:hAnsi="Kalpurush" w:cs="Kalpurush"/>
          <w:sz w:val="24"/>
          <w:szCs w:val="24"/>
          <w:cs/>
          <w:lang w:bidi="bn-IN"/>
        </w:rPr>
        <w:t>আলা আমার উপর আপনাকে অসন</w:t>
      </w:r>
      <w:r w:rsidR="004B3B01">
        <w:rPr>
          <w:rFonts w:ascii="Kalpurush" w:hAnsi="Kalpurush" w:cs="Kalpurush"/>
          <w:sz w:val="24"/>
          <w:szCs w:val="24"/>
          <w:cs/>
          <w:lang w:bidi="bn-IN"/>
        </w:rPr>
        <w:t>্তুষ্ট করে দি</w:t>
      </w:r>
      <w:r w:rsidR="004B3B01">
        <w:rPr>
          <w:rFonts w:ascii="Kalpurush" w:hAnsi="Kalpurush" w:cs="Kalpurush" w:hint="cs"/>
          <w:sz w:val="24"/>
          <w:szCs w:val="24"/>
          <w:cs/>
          <w:lang w:bidi="bn-BD"/>
        </w:rPr>
        <w:t>বে</w:t>
      </w:r>
      <w:r w:rsidRPr="00D50473">
        <w:rPr>
          <w:rFonts w:ascii="Kalpurush" w:hAnsi="Kalpurush" w:cs="Kalpurush"/>
          <w:sz w:val="24"/>
          <w:szCs w:val="24"/>
          <w:cs/>
          <w:lang w:bidi="bn-IN"/>
        </w:rPr>
        <w:t xml:space="preserve">ন। আমি যদি </w:t>
      </w:r>
      <w:r w:rsidRPr="00D50473">
        <w:rPr>
          <w:rFonts w:ascii="Kalpurush" w:hAnsi="Kalpurush" w:cs="Kalpurush" w:hint="cs"/>
          <w:sz w:val="24"/>
          <w:szCs w:val="24"/>
          <w:cs/>
          <w:lang w:bidi="bn-IN"/>
        </w:rPr>
        <w:t>সত্যি</w:t>
      </w:r>
      <w:r w:rsidRPr="00D50473">
        <w:rPr>
          <w:rFonts w:ascii="Kalpurush" w:hAnsi="Kalpurush" w:cs="Kalpurush"/>
          <w:sz w:val="24"/>
          <w:szCs w:val="24"/>
          <w:cs/>
          <w:lang w:bidi="bn-IN"/>
        </w:rPr>
        <w:t xml:space="preserve"> বলি আর আমার সত্য বলার কারণে আপনি রাগান্বিত হন কিন্তু আমি অবশ্যই আল্লাহর পক্ষ থেকে </w:t>
      </w:r>
      <w:r w:rsidR="00555B2F">
        <w:rPr>
          <w:rFonts w:ascii="Kalpurush" w:hAnsi="Kalpurush" w:cs="Kalpurush"/>
          <w:sz w:val="24"/>
          <w:szCs w:val="24"/>
          <w:cs/>
          <w:lang w:bidi="bn-IN"/>
        </w:rPr>
        <w:t xml:space="preserve">ভালো </w:t>
      </w:r>
      <w:r w:rsidRPr="00D50473">
        <w:rPr>
          <w:rFonts w:ascii="Kalpurush" w:hAnsi="Kalpurush" w:cs="Kalpurush"/>
          <w:sz w:val="24"/>
          <w:szCs w:val="24"/>
          <w:cs/>
          <w:lang w:bidi="bn-IN"/>
        </w:rPr>
        <w:t>পরিণতির আশা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আল্লাহর শপথ ! আমার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 ওযর ছিল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আমি কখনই এতটা অবসরে </w:t>
      </w:r>
      <w:r w:rsidRPr="00D50473">
        <w:rPr>
          <w:rFonts w:ascii="Kalpurush" w:hAnsi="Kalpurush" w:cs="Kalpurush" w:hint="cs"/>
          <w:sz w:val="24"/>
          <w:szCs w:val="24"/>
          <w:cs/>
          <w:lang w:bidi="bn-IN"/>
        </w:rPr>
        <w:t>ছিলাম</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না</w:t>
      </w:r>
      <w:r w:rsidRPr="00D50473">
        <w:rPr>
          <w:rFonts w:ascii="Kalpurush" w:hAnsi="Kalpurush" w:cs="Kalpurush"/>
          <w:sz w:val="24"/>
          <w:szCs w:val="24"/>
          <w:cs/>
          <w:lang w:bidi="bn-IN"/>
        </w:rPr>
        <w:t xml:space="preserve"> আর আমার পক্ষে কখনই এতটা সহজ ছিল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যতটা সহজ ছিল যখন আপনি তাবুক অভিযানে বের হন। তিনি বলেন: অতঃপর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বললেন: </w:t>
      </w:r>
      <w:r w:rsidRPr="00D50473">
        <w:rPr>
          <w:rFonts w:ascii="Kalpurush" w:hAnsi="Kalpurush" w:cs="Kalpurush"/>
          <w:sz w:val="24"/>
          <w:szCs w:val="24"/>
        </w:rPr>
        <w:t>“</w:t>
      </w:r>
      <w:r w:rsidRPr="00D50473">
        <w:rPr>
          <w:rFonts w:ascii="Kalpurush" w:hAnsi="Kalpurush" w:cs="Kalpurush"/>
          <w:sz w:val="24"/>
          <w:szCs w:val="24"/>
          <w:cs/>
          <w:lang w:bidi="bn-IN"/>
        </w:rPr>
        <w:t>এ সত্য বলেছে</w:t>
      </w:r>
      <w:r w:rsidRPr="00D50473">
        <w:rPr>
          <w:rFonts w:ascii="Kalpurush" w:hAnsi="Kalpurush" w:cs="Kalpurush"/>
          <w:sz w:val="24"/>
          <w:szCs w:val="24"/>
        </w:rPr>
        <w:t xml:space="preserve">, </w:t>
      </w:r>
      <w:r w:rsidRPr="00D50473">
        <w:rPr>
          <w:rFonts w:ascii="Kalpurush" w:hAnsi="Kalpurush" w:cs="Kalpurush"/>
          <w:sz w:val="24"/>
          <w:szCs w:val="24"/>
          <w:cs/>
          <w:lang w:bidi="bn-IN"/>
        </w:rPr>
        <w:t>উঠ</w:t>
      </w:r>
      <w:r w:rsidRPr="00D50473">
        <w:rPr>
          <w:rFonts w:ascii="Kalpurush" w:hAnsi="Kalpurush" w:cs="Kalpurush"/>
          <w:sz w:val="24"/>
          <w:szCs w:val="24"/>
        </w:rPr>
        <w:t xml:space="preserve">, </w:t>
      </w:r>
      <w:r w:rsidRPr="00D50473">
        <w:rPr>
          <w:rFonts w:ascii="Kalpurush" w:hAnsi="Kalpurush" w:cs="Kalpurush"/>
          <w:sz w:val="24"/>
          <w:szCs w:val="24"/>
          <w:cs/>
          <w:lang w:bidi="bn-IN"/>
        </w:rPr>
        <w:t>দেখ আল্লাহ তোমার ব্যাপারে কি ফায়সালা দেন</w:t>
      </w:r>
      <w:r w:rsidRPr="00D50473">
        <w:rPr>
          <w:rFonts w:ascii="SolaimanLipi" w:hAnsi="SolaimanLipi" w:cs="SolaimanLipi"/>
          <w:sz w:val="24"/>
          <w:szCs w:val="24"/>
          <w:cs/>
          <w:lang w:bidi="hi-IN"/>
        </w:rPr>
        <w:t>।</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ফলে আমি উঠে দাঁড়ালাম। আর আমার নিকট বনু সালামার কতিপয় ব্যক্তি উঠে দাঁড়াল আর অনুসরণ করল</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অতঃপর বলল: এর পূর্বে তুমি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অপরাধ করেছ বলে আমরা 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জিহাদ থেকে পেছনে রয়ে যাওয়া অন্যান্যদের মত তুমি ওযর পেশ করতে অপারগ হয়েছ। তোমার অপরাধের জন্য রাসূলু</w:t>
      </w:r>
      <w:r w:rsidRPr="00D50473">
        <w:rPr>
          <w:rFonts w:ascii="Kalpurush" w:hAnsi="Kalpurush" w:cs="Kalpurush" w:hint="cs"/>
          <w:sz w:val="24"/>
          <w:szCs w:val="24"/>
          <w:cs/>
          <w:lang w:bidi="bn-BD"/>
        </w:rPr>
        <w:t>ল্লাহ্</w:t>
      </w:r>
      <w:r w:rsidRPr="00D50473">
        <w:rPr>
          <w:rFonts w:ascii="Kalpurush" w:hAnsi="Kalpurush" w:cs="Kalpurush"/>
          <w:sz w:val="24"/>
          <w:szCs w:val="24"/>
          <w:cs/>
          <w:lang w:bidi="bn-IN"/>
        </w:rPr>
        <w:t xml:space="preserve">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হু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তোমার জন্য ক্ষমা প্রার্থনাই তো যথেষ্ট ছিল। আল্লাহর শপথ! তারা আমাকে </w:t>
      </w:r>
      <w:r w:rsidRPr="00D50473">
        <w:rPr>
          <w:rFonts w:ascii="Kalpurush" w:hAnsi="Kalpurush" w:cs="Kalpurush" w:hint="cs"/>
          <w:sz w:val="24"/>
          <w:szCs w:val="24"/>
          <w:cs/>
          <w:lang w:bidi="bn-IN"/>
        </w:rPr>
        <w:t>তিরস্কার</w:t>
      </w:r>
      <w:r w:rsidRPr="00D50473">
        <w:rPr>
          <w:rFonts w:ascii="Kalpurush" w:hAnsi="Kalpurush" w:cs="Kalpurush"/>
          <w:sz w:val="24"/>
          <w:szCs w:val="24"/>
          <w:cs/>
          <w:lang w:bidi="bn-IN"/>
        </w:rPr>
        <w:t xml:space="preserve"> করতেই থাকল ফলে আমার মনে হল যেন ফিরে যাই আর আমি </w:t>
      </w:r>
      <w:r w:rsidRPr="00D50473">
        <w:rPr>
          <w:rFonts w:ascii="Kalpurush" w:hAnsi="Kalpurush" w:cs="Kalpurush"/>
          <w:sz w:val="24"/>
          <w:szCs w:val="24"/>
          <w:cs/>
          <w:lang w:bidi="bn-IN"/>
        </w:rPr>
        <w:lastRenderedPageBreak/>
        <w:t>(আসলে) মিথ্যা বলেছি বলে তাঁকে অবহিত করি। 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xml:space="preserve">) বলেন: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আমি তাদেরকে বললাম: এতে (এ অভিযোগে) আমার সাথে আর কেউ আছে কি</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বলল: হাঁ এতে তোমার সাথে দু</w:t>
      </w:r>
      <w:r w:rsidRPr="00D50473">
        <w:rPr>
          <w:rFonts w:ascii="Kalpurush" w:hAnsi="Kalpurush" w:cs="Kalpurush"/>
          <w:sz w:val="24"/>
          <w:szCs w:val="24"/>
        </w:rPr>
        <w:t>’</w:t>
      </w:r>
      <w:r w:rsidRPr="00D50473">
        <w:rPr>
          <w:rFonts w:ascii="Kalpurush" w:hAnsi="Kalpurush" w:cs="Kalpurush"/>
          <w:sz w:val="24"/>
          <w:szCs w:val="24"/>
          <w:cs/>
          <w:lang w:bidi="bn-IN"/>
        </w:rPr>
        <w:t>ব্যক্তি রয়েছে আর তারাও তোমার মতই বলেছে (আল্লাহর রাসূলকে)</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তাদেরকেও তাই বলা হয়েছে যা তোমাকে বলা হয়েছে (শাস্তির ব্যাপারে)</w:t>
      </w:r>
      <w:r w:rsidRPr="00D50473">
        <w:rPr>
          <w:rFonts w:ascii="SolaimanLipi" w:hAnsi="SolaimanLipi" w:cs="SolaimanLipi"/>
          <w:sz w:val="24"/>
          <w:szCs w:val="24"/>
          <w:cs/>
          <w:lang w:bidi="hi-IN"/>
        </w:rPr>
        <w:t xml:space="preserve">। </w:t>
      </w:r>
      <w:r w:rsidR="004B3B01">
        <w:rPr>
          <w:rFonts w:ascii="Kalpurush" w:hAnsi="Kalpurush" w:cs="Kalpurush"/>
          <w:sz w:val="24"/>
          <w:szCs w:val="24"/>
          <w:cs/>
          <w:lang w:bidi="bn-IN"/>
        </w:rPr>
        <w:t>ফলে বললাম: তারা কারা</w:t>
      </w:r>
      <w:r w:rsidRPr="00D50473">
        <w:rPr>
          <w:rFonts w:ascii="Kalpurush" w:hAnsi="Kalpurush" w:cs="Kalpurush"/>
          <w:sz w:val="24"/>
          <w:szCs w:val="24"/>
        </w:rPr>
        <w:t xml:space="preserve">? </w:t>
      </w:r>
      <w:r w:rsidRPr="00D50473">
        <w:rPr>
          <w:rFonts w:ascii="Kalpurush" w:hAnsi="Kalpurush" w:cs="Kalpurush"/>
          <w:sz w:val="24"/>
          <w:szCs w:val="24"/>
          <w:cs/>
          <w:lang w:bidi="bn-IN"/>
        </w:rPr>
        <w:t>তারা বলল: মুরারাহ ইবনে রবী</w:t>
      </w:r>
      <w:r w:rsidRPr="00D50473">
        <w:rPr>
          <w:rFonts w:ascii="Kalpurush" w:hAnsi="Kalpurush" w:cs="Kalpurush"/>
          <w:sz w:val="24"/>
          <w:szCs w:val="24"/>
        </w:rPr>
        <w:t xml:space="preserve">‘ </w:t>
      </w:r>
      <w:r w:rsidRPr="00D50473">
        <w:rPr>
          <w:rFonts w:ascii="Kalpurush" w:hAnsi="Kalpurush" w:cs="Kalpurush"/>
          <w:sz w:val="24"/>
          <w:szCs w:val="24"/>
          <w:cs/>
          <w:lang w:bidi="bn-IN"/>
        </w:rPr>
        <w:t>আল আমেরী এবং হিলাল ইবনে উমাইয়া আল ওয়াকিফী। অতঃপর আমাকে দু</w:t>
      </w:r>
      <w:r w:rsidRPr="00D50473">
        <w:rPr>
          <w:rFonts w:ascii="Kalpurush" w:hAnsi="Kalpurush" w:cs="Kalpurush"/>
          <w:sz w:val="24"/>
          <w:szCs w:val="24"/>
        </w:rPr>
        <w:t>’</w:t>
      </w:r>
      <w:r w:rsidRPr="00D50473">
        <w:rPr>
          <w:rFonts w:ascii="Kalpurush" w:hAnsi="Kalpurush" w:cs="Kalpurush"/>
          <w:sz w:val="24"/>
          <w:szCs w:val="24"/>
          <w:cs/>
          <w:lang w:bidi="bn-IN"/>
        </w:rPr>
        <w:t>জন সৎ ব্যক্তির কথা বলা হল যারা বদর যুদ্ধে অংশগ্রহণ করেছে যাদের মাঝে রয়েছে আমার জন্য আদর্শ। সুতরাং আমি আমার সিদ্ধান্ত পরিবর্তন করলাম 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মুসলিমগণকে আমাদের (</w:t>
      </w:r>
      <w:r w:rsidRPr="00D50473">
        <w:rPr>
          <w:rFonts w:ascii="Kalpurush" w:hAnsi="Kalpurush" w:cs="Kalpurush" w:hint="cs"/>
          <w:sz w:val="24"/>
          <w:szCs w:val="24"/>
          <w:cs/>
          <w:lang w:bidi="bn-IN"/>
        </w:rPr>
        <w:t>পূর্বে</w:t>
      </w:r>
      <w:r w:rsidRPr="00D50473">
        <w:rPr>
          <w:rFonts w:ascii="Kalpurush" w:hAnsi="Kalpurush" w:cs="Kalpurush"/>
          <w:sz w:val="24"/>
          <w:szCs w:val="24"/>
          <w:cs/>
          <w:lang w:bidi="bn-IN"/>
        </w:rPr>
        <w:t xml:space="preserve"> উল্ল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খিত তিন ব্যক্তির)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সাথে কথা বলতে নিষেধ করলেন। লোকেরা আমাদেরকে বয়কট করল। তারা আমাদের সাথে তাদের অবস্থাদি পরিবর্তন করল ফলে ধরা আমার জন্য যেন অপরিচিত হয়ে উঠল। এভাবে আমাদের পঞ্চাশ দিন চলে যায়। এদিকে আমার দুই সাথি তাদের বাড়িতে লুকিয়ে বসে থাকল। আমি ছিলাম আমার গোত্রের কঠিন ও সহিষ্ণু ব্যক্তি। আমি মুসলিমগণের সাথে সলাতে অংশগ্রহণ করতাম আর বাজারে যেতাম তবে কেউ আমার সাথে কথা বলত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নিকট </w:t>
      </w:r>
      <w:r w:rsidRPr="00D50473">
        <w:rPr>
          <w:rFonts w:ascii="Kalpurush" w:hAnsi="Kalpurush" w:cs="Kalpurush" w:hint="cs"/>
          <w:sz w:val="24"/>
          <w:szCs w:val="24"/>
          <w:cs/>
          <w:lang w:bidi="bn-IN"/>
        </w:rPr>
        <w:t>সালাতের</w:t>
      </w:r>
      <w:r w:rsidRPr="00D50473">
        <w:rPr>
          <w:rFonts w:ascii="Kalpurush" w:hAnsi="Kalpurush" w:cs="Kalpurush"/>
          <w:sz w:val="24"/>
          <w:szCs w:val="24"/>
          <w:cs/>
          <w:lang w:bidi="bn-IN"/>
        </w:rPr>
        <w:t xml:space="preserve"> পর তার মাজলিসে আগমন করি আর মনে মনে বলি আমার সালামের উত্তর প্রদানে তার ঠোঁট নড়ে কিনা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নিকটে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করি আর আড় চোখে তাকে দেখে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ই</w:t>
      </w:r>
      <w:r w:rsidRPr="004B3B01">
        <w:rPr>
          <w:rFonts w:ascii="Kalpurush" w:hAnsi="Kalpurush" w:cs="Mangal"/>
          <w:sz w:val="24"/>
          <w:szCs w:val="24"/>
          <w:cs/>
          <w:lang w:bidi="hi-IN"/>
        </w:rPr>
        <w:t xml:space="preserve">। </w:t>
      </w:r>
      <w:r w:rsidRPr="004B3B01">
        <w:rPr>
          <w:rFonts w:ascii="Kalpurush" w:hAnsi="Kalpurush" w:cs="Kalpurush"/>
          <w:sz w:val="24"/>
          <w:szCs w:val="24"/>
          <w:cs/>
          <w:lang w:bidi="bn-IN"/>
        </w:rPr>
        <w:t>যখন আমি আমার সলাতে আত্মনিয়োগ করি তিনি আমার দিকে তাকান। অতঃপর যখন আমি তার দিকে তাকাই তখন আমার থেকে তাঁর মুখ ফিরিয়ে নেন। মুসলিমগণের এই বয়কটে বিষয়টি আমার নিকট অত্যন্ত দীর্ঘ হয়ে উঠল। চলতে লাগলাম অবশেষে আবু কা</w:t>
      </w:r>
      <w:r w:rsidRPr="00D50473">
        <w:rPr>
          <w:rFonts w:ascii="Kalpurush" w:hAnsi="Kalpurush" w:cs="Kalpurush"/>
          <w:sz w:val="24"/>
          <w:szCs w:val="24"/>
          <w:cs/>
          <w:lang w:bidi="bn-IN"/>
        </w:rPr>
        <w:t xml:space="preserve">তাদার (বাড়ীর) প্রাচীরে </w:t>
      </w:r>
      <w:r w:rsidRPr="00D50473">
        <w:rPr>
          <w:rFonts w:ascii="Kalpurush" w:hAnsi="Kalpurush" w:cs="Kalpurush" w:hint="cs"/>
          <w:sz w:val="24"/>
          <w:szCs w:val="24"/>
          <w:cs/>
          <w:lang w:bidi="bn-IN"/>
        </w:rPr>
        <w:t>আরোহণ</w:t>
      </w:r>
      <w:r w:rsidRPr="00D50473">
        <w:rPr>
          <w:rFonts w:ascii="Kalpurush" w:hAnsi="Kalpurush" w:cs="Kalpurush"/>
          <w:sz w:val="24"/>
          <w:szCs w:val="24"/>
          <w:cs/>
          <w:lang w:bidi="bn-IN"/>
        </w:rPr>
        <w:t xml:space="preserve"> করলাম। </w:t>
      </w:r>
      <w:r w:rsidRPr="00D50473">
        <w:rPr>
          <w:rFonts w:ascii="Kalpurush" w:hAnsi="Kalpurush" w:cs="Kalpurush"/>
          <w:sz w:val="24"/>
          <w:szCs w:val="24"/>
          <w:cs/>
          <w:lang w:bidi="bn-IN"/>
        </w:rPr>
        <w:lastRenderedPageBreak/>
        <w:t>তিনি আমার চাচাত ভাই আর আমার প্রিয় ব্যক্তি। আমি তাকে সালাম দিলাম। আল্লাহর শপথ! তিনি আমার সালামের জবাব দিলেন না। আমি তাকে বললাম: হে আবু কাতাদা! আল্লাহর শপথ! তুমি জান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 আল্লাহ এবং তার রাসূলকে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বাসি</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বলেন: তিনি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কাতাদা) চুপ থাকলেন। 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বলেন: আমি তার জন্য বসলাম আর</w:t>
      </w:r>
      <w:r w:rsidR="005A38FD">
        <w:rPr>
          <w:rFonts w:ascii="Kalpurush" w:hAnsi="Kalpurush" w:cs="Kalpurush" w:hint="cs"/>
          <w:sz w:val="24"/>
          <w:szCs w:val="24"/>
          <w:cs/>
          <w:lang w:bidi="bn-BD"/>
        </w:rPr>
        <w:t xml:space="preserve"> আল্লাহর</w:t>
      </w:r>
      <w:r w:rsidRPr="00D50473">
        <w:rPr>
          <w:rFonts w:ascii="Kalpurush" w:hAnsi="Kalpurush" w:cs="Kalpurush"/>
          <w:sz w:val="24"/>
          <w:szCs w:val="24"/>
          <w:cs/>
          <w:lang w:bidi="bn-IN"/>
        </w:rPr>
        <w:t xml:space="preserve"> দোহা</w:t>
      </w:r>
      <w:r w:rsidR="005A38FD">
        <w:rPr>
          <w:rFonts w:ascii="Kalpurush" w:hAnsi="Kalpurush" w:cs="Kalpurush" w:hint="cs"/>
          <w:sz w:val="24"/>
          <w:szCs w:val="24"/>
          <w:cs/>
          <w:lang w:bidi="bn-BD"/>
        </w:rPr>
        <w:t>ই</w:t>
      </w:r>
      <w:r w:rsidRPr="00D50473">
        <w:rPr>
          <w:rFonts w:ascii="Kalpurush" w:hAnsi="Kalpurush" w:cs="Kalpurush"/>
          <w:sz w:val="24"/>
          <w:szCs w:val="24"/>
          <w:cs/>
          <w:lang w:bidi="bn-IN"/>
        </w:rPr>
        <w:t xml:space="preserve"> দিলাম। (কিন্তু) তিনি চুপ করে রইলেন।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আমি তার জন্য বসলাম আর দোহা</w:t>
      </w:r>
      <w:r w:rsidR="005A38FD">
        <w:rPr>
          <w:rFonts w:ascii="Kalpurush" w:hAnsi="Kalpurush" w:cs="Kalpurush" w:hint="cs"/>
          <w:sz w:val="24"/>
          <w:szCs w:val="24"/>
          <w:cs/>
          <w:lang w:bidi="bn-BD"/>
        </w:rPr>
        <w:t>ই</w:t>
      </w:r>
      <w:r w:rsidRPr="00D50473">
        <w:rPr>
          <w:rFonts w:ascii="Kalpurush" w:hAnsi="Kalpurush" w:cs="Kalpurush"/>
          <w:sz w:val="24"/>
          <w:szCs w:val="24"/>
          <w:cs/>
          <w:lang w:bidi="bn-IN"/>
        </w:rPr>
        <w:t xml:space="preserve"> দিলাম। তারপরও তিনি চুপ করে রইলেন। এরপর তিনি বললেন: আল্লাহ এবং তাঁর রাসূল (এ ব্যাপারে) অধিক অবগত। </w:t>
      </w:r>
    </w:p>
    <w:p w:rsidR="0078070D" w:rsidRPr="00D50473" w:rsidRDefault="0078070D" w:rsidP="005A38FD">
      <w:pPr>
        <w:bidi w:val="0"/>
        <w:jc w:val="both"/>
        <w:rPr>
          <w:rFonts w:ascii="Kalpurush" w:hAnsi="Kalpurush" w:cs="Kalpurush"/>
          <w:sz w:val="24"/>
          <w:szCs w:val="24"/>
        </w:rPr>
      </w:pPr>
      <w:r w:rsidRPr="00D50473">
        <w:rPr>
          <w:rFonts w:ascii="Kalpurush" w:hAnsi="Kalpurush" w:cs="Kalpurush"/>
          <w:sz w:val="24"/>
          <w:szCs w:val="24"/>
          <w:cs/>
          <w:lang w:bidi="bn-IN"/>
        </w:rPr>
        <w:t>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বলেন: আমার চোখ হতে অশ্র</w:t>
      </w:r>
      <w:r w:rsidR="005A38FD">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গড়িয়ে পড়ল। আর ফিরে আসলাম অবশেষে প্রাচীরে </w:t>
      </w:r>
      <w:r w:rsidRPr="00D50473">
        <w:rPr>
          <w:rFonts w:ascii="Kalpurush" w:hAnsi="Kalpurush" w:cs="Kalpurush" w:hint="cs"/>
          <w:sz w:val="24"/>
          <w:szCs w:val="24"/>
          <w:cs/>
          <w:lang w:bidi="bn-IN"/>
        </w:rPr>
        <w:t>আরোহণ</w:t>
      </w:r>
      <w:r w:rsidRPr="00D50473">
        <w:rPr>
          <w:rFonts w:ascii="Kalpurush" w:hAnsi="Kalpurush" w:cs="Kalpurush"/>
          <w:sz w:val="24"/>
          <w:szCs w:val="24"/>
          <w:cs/>
          <w:lang w:bidi="bn-IN"/>
        </w:rPr>
        <w:t xml:space="preserve"> করলাম। একসময় আমি মদিনার বাজারে ঘুরছি হঠাৎ আমার চোখে সিরিয়ার এক নাবাতী বিক্রয়ের জন্য মদীনাতে খাদ্য নিয়ে এসেছে। তারা বলল: কে কা</w:t>
      </w:r>
      <w:r w:rsidRPr="00D50473">
        <w:rPr>
          <w:rFonts w:ascii="Kalpurush" w:hAnsi="Kalpurush" w:cs="Kalpurush"/>
          <w:sz w:val="24"/>
          <w:szCs w:val="24"/>
        </w:rPr>
        <w:t>‘</w:t>
      </w:r>
      <w:r w:rsidRPr="00D50473">
        <w:rPr>
          <w:rFonts w:ascii="Kalpurush" w:hAnsi="Kalpurush" w:cs="Kalpurush"/>
          <w:sz w:val="24"/>
          <w:szCs w:val="24"/>
          <w:cs/>
          <w:lang w:bidi="bn-IN"/>
        </w:rPr>
        <w:t>ব ইবন মালেকের খোঁজ দিতে পারবে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বলেন: লোকেরা তাকে আমার দিকে ইঙ্গিত করে দেখিয়ে দিতে লাগল। অবশেষে সে আসল আর আমাকে গা</w:t>
      </w:r>
      <w:r w:rsidRPr="00D50473">
        <w:rPr>
          <w:rFonts w:ascii="Kalpurush" w:hAnsi="Kalpurush" w:cs="Kalpurush" w:hint="cs"/>
          <w:sz w:val="24"/>
          <w:szCs w:val="24"/>
          <w:cs/>
          <w:lang w:bidi="bn-BD"/>
        </w:rPr>
        <w:t>স্সা</w:t>
      </w:r>
      <w:r w:rsidRPr="00D50473">
        <w:rPr>
          <w:rFonts w:ascii="Kalpurush" w:hAnsi="Kalpurush" w:cs="Kalpurush"/>
          <w:sz w:val="24"/>
          <w:szCs w:val="24"/>
          <w:cs/>
          <w:lang w:bidi="bn-IN"/>
        </w:rPr>
        <w:t>নের বাদশার চিঠি প্রদান করল। আমি লিখক ছিলাম। ফলে দেখি তাতে লিখা রয়েছে: অতঃপর</w:t>
      </w:r>
      <w:r w:rsidRPr="00D50473">
        <w:rPr>
          <w:rFonts w:ascii="Kalpurush" w:hAnsi="Kalpurush" w:cs="Kalpurush"/>
          <w:sz w:val="24"/>
          <w:szCs w:val="24"/>
        </w:rPr>
        <w:t xml:space="preserve">, </w:t>
      </w:r>
      <w:r w:rsidRPr="00D50473">
        <w:rPr>
          <w:rFonts w:ascii="Kalpurush" w:hAnsi="Kalpurush" w:cs="Kalpurush"/>
          <w:sz w:val="24"/>
          <w:szCs w:val="24"/>
          <w:cs/>
          <w:lang w:bidi="bn-IN"/>
        </w:rPr>
        <w:t>আমরা জানতে পেরেছি যে</w:t>
      </w:r>
      <w:r w:rsidRPr="00D50473">
        <w:rPr>
          <w:rFonts w:ascii="Kalpurush" w:hAnsi="Kalpurush" w:cs="Kalpurush"/>
          <w:sz w:val="24"/>
          <w:szCs w:val="24"/>
        </w:rPr>
        <w:t xml:space="preserve">, </w:t>
      </w:r>
      <w:r w:rsidR="005A38FD">
        <w:rPr>
          <w:rFonts w:ascii="Kalpurush" w:hAnsi="Kalpurush" w:cs="Kalpurush"/>
          <w:sz w:val="24"/>
          <w:szCs w:val="24"/>
          <w:cs/>
          <w:lang w:bidi="bn-IN"/>
        </w:rPr>
        <w:t>তোমার সাথ</w:t>
      </w:r>
      <w:r w:rsidR="005A38FD">
        <w:rPr>
          <w:rFonts w:ascii="Kalpurush" w:hAnsi="Kalpurush" w:cs="Kalpurush" w:hint="cs"/>
          <w:sz w:val="24"/>
          <w:szCs w:val="24"/>
          <w:cs/>
          <w:lang w:bidi="bn-BD"/>
        </w:rPr>
        <w:t>ী</w:t>
      </w:r>
      <w:r w:rsidR="005A38FD">
        <w:rPr>
          <w:rFonts w:ascii="Kalpurush" w:hAnsi="Kalpurush" w:cs="Kalpurush"/>
          <w:sz w:val="24"/>
          <w:szCs w:val="24"/>
          <w:cs/>
          <w:lang w:bidi="bn-IN"/>
        </w:rPr>
        <w:t xml:space="preserve"> তোমার প্রতি নির্দয় ব্য</w:t>
      </w:r>
      <w:r w:rsidRPr="00D50473">
        <w:rPr>
          <w:rFonts w:ascii="Kalpurush" w:hAnsi="Kalpurush" w:cs="Kalpurush"/>
          <w:sz w:val="24"/>
          <w:szCs w:val="24"/>
          <w:cs/>
          <w:lang w:bidi="bn-IN"/>
        </w:rPr>
        <w:t>বহার করেছে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তোমাকে লাঞ্ছনাময় </w:t>
      </w:r>
      <w:r w:rsidRPr="00D50473">
        <w:rPr>
          <w:rFonts w:ascii="Kalpurush" w:hAnsi="Kalpurush" w:cs="Kalpurush" w:hint="cs"/>
          <w:sz w:val="24"/>
          <w:szCs w:val="24"/>
          <w:cs/>
          <w:lang w:bidi="bn-IN"/>
        </w:rPr>
        <w:t>ভূমিতে</w:t>
      </w:r>
      <w:r w:rsidRPr="00D50473">
        <w:rPr>
          <w:rFonts w:ascii="Kalpurush" w:hAnsi="Kalpurush" w:cs="Kalpurush"/>
          <w:sz w:val="24"/>
          <w:szCs w:val="24"/>
          <w:cs/>
          <w:lang w:bidi="bn-IN"/>
        </w:rPr>
        <w:t xml:space="preserve"> না রাখুন। আমাদের সাথে মিলিত হও আমরা তোমাকে </w:t>
      </w:r>
      <w:r w:rsidRPr="00D50473">
        <w:rPr>
          <w:rFonts w:ascii="Kalpurush" w:hAnsi="Kalpurush" w:cs="Kalpurush" w:hint="cs"/>
          <w:sz w:val="24"/>
          <w:szCs w:val="24"/>
          <w:cs/>
          <w:lang w:bidi="bn-IN"/>
        </w:rPr>
        <w:t>সান্তনা</w:t>
      </w:r>
      <w:r w:rsidRPr="00D50473">
        <w:rPr>
          <w:rFonts w:ascii="Kalpurush" w:hAnsi="Kalpurush" w:cs="Kalpurush"/>
          <w:sz w:val="24"/>
          <w:szCs w:val="24"/>
          <w:cs/>
          <w:lang w:bidi="bn-IN"/>
        </w:rPr>
        <w:t xml:space="preserve"> দিব। ফলে যখন আমি তা পাঠ করলাম তখন বললাম: এটাও আরেক পরীক্ষা</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অতঃপর আমি পত্রখানা চুলার আগুনে পুড়িয়ে ফেললাম। অতঃপর পঞ্চাশ দিন থেকে যখন চল্লিশ দিন চলে গেল</w:t>
      </w:r>
      <w:r w:rsidRPr="00D50473">
        <w:rPr>
          <w:rFonts w:ascii="Kalpurush" w:hAnsi="Kalpurush" w:cs="Kalpurush" w:hint="cs"/>
          <w:sz w:val="24"/>
          <w:szCs w:val="24"/>
          <w:cs/>
          <w:lang w:bidi="bn-BD"/>
        </w:rPr>
        <w:t xml:space="preserve"> তখন</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দূত আমার নিকট এসে বলল: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তোমাকে তোমার স্ত্রী পরিত্যাগ করার নির্দেশ দিয়েছেন। তিনি বলেন: আমি বললাম: আমি কি তাকে তালাক দিয়ে </w:t>
      </w:r>
      <w:r w:rsidRPr="00D50473">
        <w:rPr>
          <w:rFonts w:ascii="Kalpurush" w:hAnsi="Kalpurush" w:cs="Kalpurush"/>
          <w:sz w:val="24"/>
          <w:szCs w:val="24"/>
          <w:cs/>
          <w:lang w:bidi="bn-IN"/>
        </w:rPr>
        <w:lastRenderedPageBreak/>
        <w:t>দেব না কি করব</w:t>
      </w:r>
      <w:r w:rsidRPr="00D50473">
        <w:rPr>
          <w:rFonts w:ascii="Kalpurush" w:hAnsi="Kalpurush" w:cs="Kalpurush"/>
          <w:sz w:val="24"/>
          <w:szCs w:val="24"/>
        </w:rPr>
        <w:t xml:space="preserve">?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তিনি বললেন: না</w:t>
      </w:r>
      <w:r w:rsidRPr="00D50473">
        <w:rPr>
          <w:rFonts w:ascii="Kalpurush" w:hAnsi="Kalpurush" w:cs="Kalpurush"/>
          <w:sz w:val="24"/>
          <w:szCs w:val="24"/>
        </w:rPr>
        <w:t xml:space="preserve">; </w:t>
      </w:r>
      <w:r w:rsidRPr="00D50473">
        <w:rPr>
          <w:rFonts w:ascii="Kalpurush" w:hAnsi="Kalpurush" w:cs="Kalpurush"/>
          <w:sz w:val="24"/>
          <w:szCs w:val="24"/>
          <w:cs/>
          <w:lang w:bidi="bn-IN"/>
        </w:rPr>
        <w:t>বরং তার থেকে বিচ্ছিন্ন হও আর তার নিকটবর্তী হয়ো</w:t>
      </w:r>
      <w:r w:rsidRPr="00D50473">
        <w:rPr>
          <w:rFonts w:ascii="Kalpurush" w:hAnsi="Kalpurush" w:cs="Kalpurush" w:hint="cs"/>
          <w:sz w:val="24"/>
          <w:szCs w:val="24"/>
          <w:cs/>
          <w:lang w:bidi="bn-BD"/>
        </w:rPr>
        <w:t xml:space="preserve"> </w:t>
      </w:r>
      <w:r w:rsidR="005A38FD">
        <w:rPr>
          <w:rFonts w:ascii="Kalpurush" w:hAnsi="Kalpurush" w:cs="Kalpurush"/>
          <w:sz w:val="24"/>
          <w:szCs w:val="24"/>
          <w:cs/>
          <w:lang w:bidi="bn-IN"/>
        </w:rPr>
        <w:t>না। তিনি বলেন: আমার দুই সাথ</w:t>
      </w:r>
      <w:r w:rsidR="005A38FD">
        <w:rPr>
          <w:rFonts w:ascii="Kalpurush" w:hAnsi="Kalpurush" w:cs="Kalpurush" w:hint="cs"/>
          <w:sz w:val="24"/>
          <w:szCs w:val="24"/>
          <w:cs/>
          <w:lang w:bidi="bn-BD"/>
        </w:rPr>
        <w:t>ী</w:t>
      </w:r>
      <w:r w:rsidRPr="00D50473">
        <w:rPr>
          <w:rFonts w:ascii="Kalpurush" w:hAnsi="Kalpurush" w:cs="Kalpurush"/>
          <w:sz w:val="24"/>
          <w:szCs w:val="24"/>
          <w:cs/>
          <w:lang w:bidi="bn-IN"/>
        </w:rPr>
        <w:t xml:space="preserve">র নিকটও </w:t>
      </w:r>
      <w:r w:rsidRPr="00D50473">
        <w:rPr>
          <w:rFonts w:ascii="Kalpurush" w:hAnsi="Kalpurush" w:cs="Kalpurush" w:hint="cs"/>
          <w:sz w:val="24"/>
          <w:szCs w:val="24"/>
          <w:cs/>
          <w:lang w:bidi="bn-IN"/>
        </w:rPr>
        <w:t>অনুরূপ</w:t>
      </w:r>
      <w:r w:rsidRPr="00D50473">
        <w:rPr>
          <w:rFonts w:ascii="Kalpurush" w:hAnsi="Kalpurush" w:cs="Kalpurush"/>
          <w:sz w:val="24"/>
          <w:szCs w:val="24"/>
          <w:cs/>
          <w:lang w:bidi="bn-IN"/>
        </w:rPr>
        <w:t xml:space="preserve"> প্রেরণ করেন। তিনি </w:t>
      </w:r>
      <w:r w:rsidRPr="00D50473">
        <w:rPr>
          <w:rFonts w:ascii="Kalpurush" w:hAnsi="Kalpurush" w:cs="Kalpurush" w:hint="cs"/>
          <w:sz w:val="24"/>
          <w:szCs w:val="24"/>
          <w:cs/>
          <w:lang w:bidi="bn-IN"/>
        </w:rPr>
        <w:t>বলেন</w:t>
      </w:r>
      <w:r w:rsidRPr="00D50473">
        <w:rPr>
          <w:rFonts w:ascii="Kalpurush" w:hAnsi="Kalpurush" w:cs="Kalpurush"/>
          <w:sz w:val="24"/>
          <w:szCs w:val="24"/>
          <w:cs/>
          <w:lang w:bidi="bn-IN"/>
        </w:rPr>
        <w:t xml:space="preserve">: আমি আমার স্ত্রীকে বললাম: তুমি তোমার পরিবারের সাথে মিলিত হও আর তাদের নিকট থাক যে </w:t>
      </w:r>
      <w:r w:rsidRPr="00D50473">
        <w:rPr>
          <w:rFonts w:ascii="Kalpurush" w:hAnsi="Kalpurush" w:cs="Kalpurush" w:hint="cs"/>
          <w:sz w:val="24"/>
          <w:szCs w:val="24"/>
          <w:cs/>
          <w:lang w:bidi="bn-IN"/>
        </w:rPr>
        <w:t>পর্যন্ত</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যা ইচ্ছা এ ব্যাপারে ফায়সালা প্রদান করেন। 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নিকট হিলাল ইবনে উমাইয়ার স্ত্রী আগমন করল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বলল: হে আল্লাহর রাসূল! হিলাল হচ্ছে একজন দুর্বল বৃদ্ধ তার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সেবক নাই। আমি যদি তার সেবা করি তবে কি আপনি তা অপছন্দ করবেন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বললেন: না তবে সে যেন তোমার নিকটবর্তী না হয়। সে (হিলালের স্ত্রী) বলল: তার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কিছুর প্রতি আগ্</w:t>
      </w:r>
      <w:r w:rsidR="005A38FD">
        <w:rPr>
          <w:rFonts w:ascii="Kalpurush" w:hAnsi="Kalpurush" w:cs="Kalpurush"/>
          <w:sz w:val="24"/>
          <w:szCs w:val="24"/>
          <w:cs/>
          <w:lang w:bidi="bn-IN"/>
        </w:rPr>
        <w:t>রহ ন</w:t>
      </w:r>
      <w:r w:rsidR="005A38FD">
        <w:rPr>
          <w:rFonts w:ascii="Kalpurush" w:hAnsi="Kalpurush" w:cs="Kalpurush" w:hint="cs"/>
          <w:sz w:val="24"/>
          <w:szCs w:val="24"/>
          <w:cs/>
          <w:lang w:bidi="bn-BD"/>
        </w:rPr>
        <w:t>ে</w:t>
      </w:r>
      <w:r w:rsidRPr="00D50473">
        <w:rPr>
          <w:rFonts w:ascii="Kalpurush" w:hAnsi="Kalpurush" w:cs="Kalpurush"/>
          <w:sz w:val="24"/>
          <w:szCs w:val="24"/>
          <w:cs/>
          <w:lang w:bidi="bn-IN"/>
        </w:rPr>
        <w:t>ই। আর আল্লাহর শপথ! সেই দিন থেকে আজও পর্যন্ত সে কেঁদেই চলেছে। 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আমার পরিবারের কেউ বলল: তুমি যদি তোমার স্ত্রীর ব্যাপারে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নিকট অনুমতি নিতে। হিলালের স্ত্রীকে তার (হিলালের) সেবা করার জন্য তিনি অনুমতি দিয়েছেন। তিনি বলেন: আমি বললাম: আল্লাহর শপথ আমি আমার স্ত্রীর ব্যাপারে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নিকট অনুমতি চাইব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আমি জানি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যখন আমি তাঁর নিকট অনুমতি চাইব </w:t>
      </w:r>
      <w:r w:rsidRPr="00D50473">
        <w:rPr>
          <w:rFonts w:ascii="Kalpurush" w:hAnsi="Kalpurush" w:cs="Kalpurush" w:hint="cs"/>
          <w:sz w:val="24"/>
          <w:szCs w:val="24"/>
          <w:cs/>
          <w:lang w:bidi="bn-BD"/>
        </w:rPr>
        <w:t xml:space="preserve">তখন </w:t>
      </w:r>
      <w:r w:rsidRPr="00D50473">
        <w:rPr>
          <w:rFonts w:ascii="Kalpurush" w:hAnsi="Kalpurush" w:cs="Kalpurush"/>
          <w:sz w:val="24"/>
          <w:szCs w:val="24"/>
          <w:cs/>
          <w:lang w:bidi="bn-IN"/>
        </w:rPr>
        <w:t>তিনি আমার স্ত্রীর ব্যাপারে 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বলবেন অথচ আমি একজন যুবক পুরুষ</w:t>
      </w:r>
      <w:r w:rsidRPr="00D50473">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p>
    <w:p w:rsidR="0078070D" w:rsidRPr="00D50473" w:rsidRDefault="0078070D" w:rsidP="003028C5">
      <w:pPr>
        <w:bidi w:val="0"/>
        <w:jc w:val="both"/>
        <w:rPr>
          <w:rFonts w:ascii="Kalpurush" w:hAnsi="Kalpurush" w:cs="Kalpurush"/>
          <w:sz w:val="24"/>
          <w:szCs w:val="24"/>
        </w:rPr>
      </w:pPr>
      <w:r w:rsidRPr="00D50473">
        <w:rPr>
          <w:rFonts w:ascii="Kalpurush" w:hAnsi="Kalpurush" w:cs="Kalpurush"/>
          <w:sz w:val="24"/>
          <w:szCs w:val="24"/>
          <w:cs/>
          <w:lang w:bidi="bn-IN"/>
        </w:rPr>
        <w:t>তিনি বলেন: অতঃপর (আরও দশদিন) অবস্থান করলাম</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অবশেষে লোকদের আমার সাথে কথা না বলার </w:t>
      </w:r>
      <w:r w:rsidRPr="00D50473">
        <w:rPr>
          <w:rFonts w:ascii="Kalpurush" w:hAnsi="Kalpurush" w:cs="Kalpurush" w:hint="cs"/>
          <w:sz w:val="24"/>
          <w:szCs w:val="24"/>
          <w:cs/>
          <w:lang w:bidi="bn-IN"/>
        </w:rPr>
        <w:t>পঞ্চাশ</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দিন</w:t>
      </w:r>
      <w:r w:rsidRPr="00D50473">
        <w:rPr>
          <w:rFonts w:ascii="Kalpurush" w:hAnsi="Kalpurush" w:cs="Kalpurush"/>
          <w:sz w:val="24"/>
          <w:szCs w:val="24"/>
          <w:cs/>
          <w:lang w:bidi="bn-IN"/>
        </w:rPr>
        <w:t xml:space="preserve"> পূর্ণ হল। 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xml:space="preserve">) বলেন: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আমাদের গৃহসমূহের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এক গৃহের ছাদে পঞ্চাশতম দিবসের প্রভাতে ফজরের </w:t>
      </w:r>
      <w:r w:rsidRPr="00D50473">
        <w:rPr>
          <w:rFonts w:ascii="Kalpurush" w:hAnsi="Kalpurush" w:cs="Kalpurush" w:hint="cs"/>
          <w:sz w:val="24"/>
          <w:szCs w:val="24"/>
          <w:cs/>
          <w:lang w:bidi="bn-IN"/>
        </w:rPr>
        <w:t>সালাত</w:t>
      </w:r>
      <w:r w:rsidRPr="00D50473">
        <w:rPr>
          <w:rFonts w:ascii="Kalpurush" w:hAnsi="Kalpurush" w:cs="Kalpurush"/>
          <w:sz w:val="24"/>
          <w:szCs w:val="24"/>
          <w:cs/>
          <w:lang w:bidi="bn-IN"/>
        </w:rPr>
        <w:t xml:space="preserve"> আদায় শেষ করেছি। আর আমি এমন অবস্থায় বসে আছি যার বিবরণ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(কুরআনে) প্রদান করেছেন </w:t>
      </w:r>
      <w:r w:rsidRPr="00D50473">
        <w:rPr>
          <w:rFonts w:ascii="Kalpurush" w:hAnsi="Kalpurush" w:cs="Kalpurush"/>
          <w:sz w:val="24"/>
          <w:szCs w:val="24"/>
          <w:cs/>
          <w:lang w:bidi="bn-IN"/>
        </w:rPr>
        <w:lastRenderedPageBreak/>
        <w:t>অর্থাৎ যখন আমি আমার নিজের উপর বিতৃষ্ণ হয়ে উঠেছিলাম এবং ভূ-পৃষ্ঠ নিজ প্রশস্ততা সত্ত্বেও আমাদের জন্য সংকীর্ণ হয়ে উঠেছিল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এক চিৎকারকারীকে শুনলাম সে সাল</w:t>
      </w:r>
      <w:r w:rsidRPr="00D50473">
        <w:rPr>
          <w:rFonts w:ascii="Kalpurush" w:hAnsi="Kalpurush" w:cs="Kalpurush"/>
          <w:sz w:val="24"/>
          <w:szCs w:val="24"/>
        </w:rPr>
        <w:t>‘</w:t>
      </w:r>
      <w:r w:rsidRPr="00D50473">
        <w:rPr>
          <w:rFonts w:ascii="Kalpurush" w:hAnsi="Kalpurush" w:cs="Kalpurush"/>
          <w:sz w:val="24"/>
          <w:szCs w:val="24"/>
          <w:cs/>
          <w:lang w:bidi="bn-IN"/>
        </w:rPr>
        <w:t>আ পাহাড়ে আরোহণ করে তার উচ্চস্বরে বলছে: সুসংবাদ গ্রহণ করো হে কা</w:t>
      </w:r>
      <w:r w:rsidRPr="00D50473">
        <w:rPr>
          <w:rFonts w:ascii="Kalpurush" w:hAnsi="Kalpurush" w:cs="Kalpurush"/>
          <w:sz w:val="24"/>
          <w:szCs w:val="24"/>
        </w:rPr>
        <w:t>‘</w:t>
      </w:r>
      <w:r w:rsidRPr="00D50473">
        <w:rPr>
          <w:rFonts w:ascii="Kalpurush" w:hAnsi="Kalpurush" w:cs="Kalpurush"/>
          <w:sz w:val="24"/>
          <w:szCs w:val="24"/>
          <w:cs/>
          <w:lang w:bidi="bn-IN"/>
        </w:rPr>
        <w:t>ব ইবনে মালিক! তিনি (কা</w:t>
      </w:r>
      <w:r w:rsidRPr="00D50473">
        <w:rPr>
          <w:rFonts w:ascii="Kalpurush" w:hAnsi="Kalpurush" w:cs="Kalpurush"/>
          <w:sz w:val="24"/>
          <w:szCs w:val="24"/>
        </w:rPr>
        <w:t>‘</w:t>
      </w:r>
      <w:r w:rsidRPr="00D50473">
        <w:rPr>
          <w:rFonts w:ascii="Kalpurush" w:hAnsi="Kalpurush" w:cs="Kalpurush"/>
          <w:sz w:val="24"/>
          <w:szCs w:val="24"/>
          <w:cs/>
          <w:lang w:bidi="bn-IN"/>
        </w:rPr>
        <w:t>ব ইবন মালিক) বলেন: আমি সিজদায় পড়ে গেলাম আর বুঝতে পারলাম আল্লাহর পক্ষ থেকে তাওবার মাধ্যমে আমরা নি</w:t>
      </w:r>
      <w:r w:rsidRPr="00D50473">
        <w:rPr>
          <w:rFonts w:ascii="Kalpurush" w:hAnsi="Kalpurush" w:cs="Kalpurush" w:hint="cs"/>
          <w:sz w:val="24"/>
          <w:szCs w:val="24"/>
          <w:cs/>
          <w:lang w:bidi="bn-BD"/>
        </w:rPr>
        <w:t>ষ্</w:t>
      </w:r>
      <w:r w:rsidRPr="00D50473">
        <w:rPr>
          <w:rFonts w:ascii="Kalpurush" w:hAnsi="Kalpurush" w:cs="Kalpurush"/>
          <w:sz w:val="24"/>
          <w:szCs w:val="24"/>
          <w:cs/>
          <w:lang w:bidi="bn-IN"/>
        </w:rPr>
        <w:t>কৃতি লাভ করলাম।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ফজরের সালাত আদায়ের পর আল্লাহর </w:t>
      </w:r>
      <w:r w:rsidR="005A38FD">
        <w:rPr>
          <w:rFonts w:ascii="Kalpurush" w:hAnsi="Kalpurush" w:cs="Kalpurush" w:hint="cs"/>
          <w:sz w:val="24"/>
          <w:szCs w:val="24"/>
          <w:cs/>
          <w:lang w:bidi="bn-BD"/>
        </w:rPr>
        <w:t>পক্ষ থেকে আমাদের তা</w:t>
      </w:r>
      <w:r w:rsidRPr="00D50473">
        <w:rPr>
          <w:rFonts w:ascii="Kalpurush" w:hAnsi="Kalpurush" w:cs="Kalpurush"/>
          <w:sz w:val="24"/>
          <w:szCs w:val="24"/>
          <w:cs/>
          <w:lang w:bidi="bn-IN"/>
        </w:rPr>
        <w:t xml:space="preserve">ওবাহ </w:t>
      </w:r>
      <w:r w:rsidR="005A38FD">
        <w:rPr>
          <w:rFonts w:ascii="Kalpurush" w:hAnsi="Kalpurush" w:cs="Kalpurush" w:hint="cs"/>
          <w:sz w:val="24"/>
          <w:szCs w:val="24"/>
          <w:cs/>
          <w:lang w:bidi="bn-BD"/>
        </w:rPr>
        <w:t>কবুল হওয়ার বিষয়টি জানিয়ে</w:t>
      </w:r>
      <w:r w:rsidRPr="00D50473">
        <w:rPr>
          <w:rFonts w:ascii="Kalpurush" w:hAnsi="Kalpurush" w:cs="Kalpurush"/>
          <w:sz w:val="24"/>
          <w:szCs w:val="24"/>
          <w:cs/>
          <w:lang w:bidi="bn-IN"/>
        </w:rPr>
        <w:t xml:space="preserve"> দিলেন। লোকেরা আমাদের সুসংবাদ দিতে গেল। আর কতক সু</w:t>
      </w:r>
      <w:r w:rsidRPr="00D50473">
        <w:rPr>
          <w:rFonts w:ascii="Kalpurush" w:hAnsi="Kalpurush" w:cs="Kalpurush"/>
          <w:sz w:val="24"/>
          <w:szCs w:val="24"/>
          <w:cs/>
          <w:lang w:bidi="bn-BD"/>
        </w:rPr>
        <w:t>-</w:t>
      </w:r>
      <w:r w:rsidR="005A38FD">
        <w:rPr>
          <w:rFonts w:ascii="Kalpurush" w:hAnsi="Kalpurush" w:cs="Kalpurush"/>
          <w:sz w:val="24"/>
          <w:szCs w:val="24"/>
          <w:cs/>
          <w:lang w:bidi="bn-IN"/>
        </w:rPr>
        <w:t>সংবাদদাতাও গেল আমার দুই সাথ</w:t>
      </w:r>
      <w:r w:rsidR="005A38FD">
        <w:rPr>
          <w:rFonts w:ascii="Kalpurush" w:hAnsi="Kalpurush" w:cs="Kalpurush" w:hint="cs"/>
          <w:sz w:val="24"/>
          <w:szCs w:val="24"/>
          <w:cs/>
          <w:lang w:bidi="bn-BD"/>
        </w:rPr>
        <w:t>ী</w:t>
      </w:r>
      <w:r w:rsidRPr="00D50473">
        <w:rPr>
          <w:rFonts w:ascii="Kalpurush" w:hAnsi="Kalpurush" w:cs="Kalpurush"/>
          <w:sz w:val="24"/>
          <w:szCs w:val="24"/>
          <w:cs/>
          <w:lang w:bidi="bn-IN"/>
        </w:rPr>
        <w:t>র নিকট। এক ঘোড়ার মালিক আমার নিকট ছুটে এলো</w:t>
      </w:r>
      <w:r w:rsidRPr="00D50473">
        <w:rPr>
          <w:rFonts w:ascii="Kalpurush" w:hAnsi="Kalpurush" w:cs="Kalpurush"/>
          <w:sz w:val="24"/>
          <w:szCs w:val="24"/>
          <w:cs/>
          <w:lang w:bidi="hi-IN"/>
        </w:rPr>
        <w:t xml:space="preserve"> </w:t>
      </w:r>
      <w:r w:rsidRPr="00D50473">
        <w:rPr>
          <w:rFonts w:ascii="Kalpurush" w:hAnsi="Kalpurush" w:cs="Kalpurush"/>
          <w:sz w:val="24"/>
          <w:szCs w:val="24"/>
          <w:cs/>
          <w:lang w:bidi="bn-IN"/>
        </w:rPr>
        <w:t>আর বানু আসলামের ঐ ব্যক্তিও ছুটে এলো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সাল</w:t>
      </w:r>
      <w:r w:rsidRPr="00D50473">
        <w:rPr>
          <w:rFonts w:ascii="Kalpurush" w:hAnsi="Kalpurush" w:cs="Kalpurush"/>
          <w:sz w:val="24"/>
          <w:szCs w:val="24"/>
        </w:rPr>
        <w:t>‘</w:t>
      </w:r>
      <w:r w:rsidRPr="00D50473">
        <w:rPr>
          <w:rFonts w:ascii="Kalpurush" w:hAnsi="Kalpurush" w:cs="Kalpurush"/>
          <w:sz w:val="24"/>
          <w:szCs w:val="24"/>
          <w:cs/>
          <w:lang w:bidi="bn-IN"/>
        </w:rPr>
        <w:t>আ পাহাড়ে আরোহণ করেছিল। তার আওয়াজ ছিল ঘোড়ার চেয়েও দ্রুত। অতঃপর যখন সে এলো যে আমাকে সুসংবাদ দিয়েছিল আমি তাকে আমার পোশাক দু</w:t>
      </w:r>
      <w:r w:rsidRPr="00D50473">
        <w:rPr>
          <w:rFonts w:ascii="Kalpurush" w:hAnsi="Kalpurush" w:cs="Kalpurush"/>
          <w:sz w:val="24"/>
          <w:szCs w:val="24"/>
        </w:rPr>
        <w:t>’</w:t>
      </w:r>
      <w:r w:rsidRPr="00D50473">
        <w:rPr>
          <w:rFonts w:ascii="Kalpurush" w:hAnsi="Kalpurush" w:cs="Kalpurush"/>
          <w:sz w:val="24"/>
          <w:szCs w:val="24"/>
          <w:cs/>
          <w:lang w:bidi="bn-IN"/>
        </w:rPr>
        <w:t>টি খুলে দিলাম আর আমাকে সুসংবাদ প্রদানস্বরূপ তাকে সেগুলো পরিধান করালাম। আল্লাহর শপথ সেদিন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দুটো পোষাক ছাড়া আমার আর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পোশাকই</w:t>
      </w:r>
      <w:r w:rsidRPr="00D50473">
        <w:rPr>
          <w:rFonts w:ascii="Kalpurush" w:hAnsi="Kalpurush" w:cs="Kalpurush"/>
          <w:sz w:val="24"/>
          <w:szCs w:val="24"/>
          <w:cs/>
          <w:lang w:bidi="bn-IN"/>
        </w:rPr>
        <w:t xml:space="preserve"> ছিল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অতঃপর আমি দুটো পোষাক ধার করলাম আর তা পরিধান করে আল্লাহর রাসূলের নিকট গেলাম</w:t>
      </w:r>
      <w:r w:rsidRPr="003028C5">
        <w:rPr>
          <w:rFonts w:ascii="SolaimanLipi" w:hAnsi="SolaimanLipi" w:cs="SolaimanLipi"/>
          <w:sz w:val="24"/>
          <w:szCs w:val="24"/>
          <w:cs/>
          <w:lang w:bidi="hi-IN"/>
        </w:rPr>
        <w:t xml:space="preserve">। </w:t>
      </w:r>
      <w:r w:rsidRPr="00D50473">
        <w:rPr>
          <w:rFonts w:ascii="Kalpurush" w:hAnsi="Kalpurush" w:cs="Kalpurush"/>
          <w:sz w:val="24"/>
          <w:szCs w:val="24"/>
          <w:cs/>
          <w:lang w:bidi="bn-IN"/>
        </w:rPr>
        <w:t>লোকেরা দলে দলে আমাকে</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করল আর আল্লাহর নিকট তাওবা</w:t>
      </w:r>
      <w:r w:rsidRPr="00D50473">
        <w:rPr>
          <w:rFonts w:ascii="Kalpurush" w:hAnsi="Kalpurush" w:cs="Kalpurush" w:hint="cs"/>
          <w:sz w:val="24"/>
          <w:szCs w:val="24"/>
          <w:cs/>
          <w:lang w:bidi="bn-BD"/>
        </w:rPr>
        <w:t>হ</w:t>
      </w:r>
      <w:r w:rsidRPr="00D50473">
        <w:rPr>
          <w:rFonts w:ascii="Kalpurush" w:hAnsi="Kalpurush" w:cs="Kalpurush"/>
          <w:sz w:val="24"/>
          <w:szCs w:val="24"/>
          <w:cs/>
          <w:lang w:bidi="bn-IN"/>
        </w:rPr>
        <w:t xml:space="preserve"> করার সুযোগ লাভের </w:t>
      </w:r>
      <w:r w:rsidRPr="00D50473">
        <w:rPr>
          <w:rFonts w:ascii="Kalpurush" w:hAnsi="Kalpurush" w:cs="Kalpurush" w:hint="cs"/>
          <w:sz w:val="24"/>
          <w:szCs w:val="24"/>
          <w:cs/>
          <w:lang w:bidi="bn-IN"/>
        </w:rPr>
        <w:t>অভ্যর্থনা</w:t>
      </w:r>
      <w:r w:rsidRPr="00D50473">
        <w:rPr>
          <w:rFonts w:ascii="Kalpurush" w:hAnsi="Kalpurush" w:cs="Kalpurush"/>
          <w:sz w:val="24"/>
          <w:szCs w:val="24"/>
          <w:cs/>
          <w:lang w:bidi="bn-IN"/>
        </w:rPr>
        <w:t xml:space="preserve"> জানাতে লাগল। তারা বলল: আমরা তোমাকে আল্লাহর নিকট তোমার তাওবার সুযোগ লাভের </w:t>
      </w:r>
      <w:r w:rsidRPr="00D50473">
        <w:rPr>
          <w:rFonts w:ascii="Kalpurush" w:hAnsi="Kalpurush" w:cs="Kalpurush" w:hint="cs"/>
          <w:sz w:val="24"/>
          <w:szCs w:val="24"/>
          <w:cs/>
          <w:lang w:bidi="bn-IN"/>
        </w:rPr>
        <w:t>অভ্যর্থনা</w:t>
      </w:r>
      <w:r w:rsidRPr="00D50473">
        <w:rPr>
          <w:rFonts w:ascii="Kalpurush" w:hAnsi="Kalpurush" w:cs="Kalpurush"/>
          <w:sz w:val="24"/>
          <w:szCs w:val="24"/>
          <w:cs/>
          <w:lang w:bidi="bn-IN"/>
        </w:rPr>
        <w:t xml:space="preserve"> জানাচ্ছি। অবশেষে আমি মসজিদে প্রবেশ করলাম। দেখি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বসে আছেন আর লোকেরা তার চারপাশে রয়েছে। আমার নিকট </w:t>
      </w:r>
      <w:r w:rsidRPr="00D50473">
        <w:rPr>
          <w:rFonts w:ascii="Kalpurush" w:hAnsi="Kalpurush" w:cs="Kalpurush" w:hint="cs"/>
          <w:sz w:val="24"/>
          <w:szCs w:val="24"/>
          <w:cs/>
          <w:lang w:bidi="bn-BD"/>
        </w:rPr>
        <w:t>তা</w:t>
      </w:r>
      <w:r w:rsidRPr="00D50473">
        <w:rPr>
          <w:rFonts w:ascii="Kalpurush" w:hAnsi="Kalpurush" w:cs="Kalpurush"/>
          <w:sz w:val="24"/>
          <w:szCs w:val="24"/>
          <w:cs/>
          <w:lang w:bidi="bn-IN"/>
        </w:rPr>
        <w:t>লহা ইবনে ওবাইদুল্লাহ দাড়িয়ে গেল এবং দ্রুত এসে আমার সাথে মুসাফা</w:t>
      </w:r>
      <w:r w:rsidR="003028C5">
        <w:rPr>
          <w:rFonts w:ascii="Kalpurush" w:hAnsi="Kalpurush" w:cs="Kalpurush" w:hint="cs"/>
          <w:sz w:val="24"/>
          <w:szCs w:val="24"/>
          <w:cs/>
          <w:lang w:bidi="bn-BD"/>
        </w:rPr>
        <w:t>হা</w:t>
      </w:r>
      <w:r w:rsidRPr="00D50473">
        <w:rPr>
          <w:rFonts w:ascii="Kalpurush" w:hAnsi="Kalpurush" w:cs="Kalpurush"/>
          <w:sz w:val="24"/>
          <w:szCs w:val="24"/>
          <w:cs/>
          <w:lang w:bidi="bn-IN"/>
        </w:rPr>
        <w:t xml:space="preserve"> করল আর </w:t>
      </w:r>
      <w:r w:rsidRPr="00D50473">
        <w:rPr>
          <w:rFonts w:ascii="Kalpurush" w:hAnsi="Kalpurush" w:cs="Kalpurush" w:hint="cs"/>
          <w:sz w:val="24"/>
          <w:szCs w:val="24"/>
          <w:cs/>
          <w:lang w:bidi="bn-IN"/>
        </w:rPr>
        <w:t>অভ্যর্থনা</w:t>
      </w:r>
      <w:r w:rsidRPr="00D50473">
        <w:rPr>
          <w:rFonts w:ascii="Kalpurush" w:hAnsi="Kalpurush" w:cs="Kalpurush"/>
          <w:sz w:val="24"/>
          <w:szCs w:val="24"/>
          <w:cs/>
          <w:lang w:bidi="bn-IN"/>
        </w:rPr>
        <w:t xml:space="preserve"> জানাল। আল্লাহর শপথ! তিনি ছাড়া মুহাজিরদের আর কেউ আমার নিকট </w:t>
      </w:r>
      <w:r w:rsidRPr="00D50473">
        <w:rPr>
          <w:rFonts w:ascii="Kalpurush" w:hAnsi="Kalpurush" w:cs="Kalpurush" w:hint="cs"/>
          <w:sz w:val="24"/>
          <w:szCs w:val="24"/>
          <w:cs/>
          <w:lang w:bidi="bn-IN"/>
        </w:rPr>
        <w:lastRenderedPageBreak/>
        <w:t>দাঁড়া</w:t>
      </w:r>
      <w:r w:rsidR="003028C5">
        <w:rPr>
          <w:rFonts w:ascii="Kalpurush" w:hAnsi="Kalpurush" w:cs="Kalpurush" w:hint="cs"/>
          <w:sz w:val="24"/>
          <w:szCs w:val="24"/>
          <w:cs/>
          <w:lang w:bidi="bn-BD"/>
        </w:rPr>
        <w:t>য় 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(অধস্তন রাবী) বলেন: এ কারণে কা</w:t>
      </w:r>
      <w:r w:rsidRPr="00D50473">
        <w:rPr>
          <w:rFonts w:ascii="Kalpurush" w:hAnsi="Kalpurush" w:cs="Kalpurush"/>
          <w:sz w:val="24"/>
          <w:szCs w:val="24"/>
        </w:rPr>
        <w:t>‘</w:t>
      </w:r>
      <w:r w:rsidRPr="00D50473">
        <w:rPr>
          <w:rFonts w:ascii="Kalpurush" w:hAnsi="Kalpurush" w:cs="Kalpurush"/>
          <w:sz w:val="24"/>
          <w:szCs w:val="24"/>
          <w:cs/>
          <w:lang w:bidi="bn-IN"/>
        </w:rPr>
        <w:t>ব 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লহাকে কখনই ভুলেন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কা</w:t>
      </w:r>
      <w:r w:rsidRPr="00D50473">
        <w:rPr>
          <w:rFonts w:ascii="Kalpurush" w:hAnsi="Kalpurush" w:cs="Kalpurush"/>
          <w:sz w:val="24"/>
          <w:szCs w:val="24"/>
        </w:rPr>
        <w:t>‘</w:t>
      </w:r>
      <w:r w:rsidRPr="00D50473">
        <w:rPr>
          <w:rFonts w:ascii="Kalpurush" w:hAnsi="Kalpurush" w:cs="Kalpurush"/>
          <w:sz w:val="24"/>
          <w:szCs w:val="24"/>
          <w:cs/>
          <w:lang w:bidi="bn-IN"/>
        </w:rPr>
        <w:t>ব বলেন: যখন আমি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কে সালাম দিলাম খুশিতে তখন তার চেহারা চমকাচ্ছিল</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বললেন: তোমার মা যেদিন তোমাকে প্রসব করেছে সে দিন থেকে </w:t>
      </w:r>
      <w:r w:rsidRPr="00D50473">
        <w:rPr>
          <w:rFonts w:ascii="Kalpurush" w:hAnsi="Kalpurush" w:cs="Kalpurush" w:hint="cs"/>
          <w:sz w:val="24"/>
          <w:szCs w:val="24"/>
          <w:cs/>
          <w:lang w:bidi="bn-IN"/>
        </w:rPr>
        <w:t>অতিবাহিত</w:t>
      </w:r>
      <w:r w:rsidRPr="00D50473">
        <w:rPr>
          <w:rFonts w:ascii="Kalpurush" w:hAnsi="Kalpurush" w:cs="Kalpurush"/>
          <w:sz w:val="24"/>
          <w:szCs w:val="24"/>
          <w:cs/>
          <w:lang w:bidi="bn-IN"/>
        </w:rPr>
        <w:t xml:space="preserve"> হওয়া সবচেয়ে উত্তম দিনের সুসংবাদ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 তিনি (কা</w:t>
      </w:r>
      <w:r w:rsidRPr="00D50473">
        <w:rPr>
          <w:rFonts w:ascii="Kalpurush" w:hAnsi="Kalpurush" w:cs="Kalpurush"/>
          <w:sz w:val="24"/>
          <w:szCs w:val="24"/>
        </w:rPr>
        <w:t>‘</w:t>
      </w:r>
      <w:r w:rsidRPr="00D50473">
        <w:rPr>
          <w:rFonts w:ascii="Kalpurush" w:hAnsi="Kalpurush" w:cs="Kalpurush"/>
          <w:sz w:val="24"/>
          <w:szCs w:val="24"/>
          <w:cs/>
          <w:lang w:bidi="bn-IN"/>
        </w:rPr>
        <w:t>ব) বলেন: আমি বললাম: এটা কি আপনার পক্ষ থেকে নাকি আল্লাহর পক্ষ থেকে</w:t>
      </w:r>
      <w:r w:rsidRPr="00D50473">
        <w:rPr>
          <w:rFonts w:ascii="Kalpurush" w:hAnsi="Kalpurush" w:cs="Kalpurush"/>
          <w:sz w:val="24"/>
          <w:szCs w:val="24"/>
        </w:rPr>
        <w:t xml:space="preserve">? </w:t>
      </w:r>
      <w:r w:rsidRPr="00D50473">
        <w:rPr>
          <w:rFonts w:ascii="Kalpurush" w:hAnsi="Kalpurush" w:cs="Kalpurush"/>
          <w:sz w:val="24"/>
          <w:szCs w:val="24"/>
          <w:cs/>
          <w:lang w:bidi="bn-IN"/>
        </w:rPr>
        <w:t>তিনি বললেন: না বরং আল্লাহর পক্ষ থেকে। তিনি বলেন: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 খুশি হতেন তখন তাঁর চেহারা আলোকিত হয়ে উঠত যেন সেটি চাঁদের একটি টুকরা যা তাঁর মাঝে বুঝা যেত</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যখন আমি তার সামনে বসলাম তাঁকে বললাম: হে আল্লাহর রাসূল! আমার তাওবা</w:t>
      </w:r>
      <w:r w:rsidRPr="00D50473">
        <w:rPr>
          <w:rFonts w:ascii="Kalpurush" w:hAnsi="Kalpurush" w:cs="Kalpurush" w:hint="cs"/>
          <w:sz w:val="24"/>
          <w:szCs w:val="24"/>
          <w:cs/>
          <w:lang w:bidi="bn-BD"/>
        </w:rPr>
        <w:t>হ</w:t>
      </w:r>
      <w:r w:rsidRPr="00D50473">
        <w:rPr>
          <w:rFonts w:ascii="Kalpurush" w:hAnsi="Kalpurush" w:cs="Kalpurush"/>
          <w:sz w:val="24"/>
          <w:szCs w:val="24"/>
          <w:cs/>
          <w:lang w:bidi="bn-IN"/>
        </w:rPr>
        <w:t xml:space="preserve"> হচ্ছে আমি আমার (যাবতীয়) সম্পদ আল্লাহ এবং তাঁর রাসূলের নিকট </w:t>
      </w:r>
      <w:r w:rsidRPr="00D50473">
        <w:rPr>
          <w:rFonts w:ascii="Kalpurush" w:hAnsi="Kalpurush" w:cs="Kalpurush" w:hint="cs"/>
          <w:sz w:val="24"/>
          <w:szCs w:val="24"/>
          <w:cs/>
          <w:lang w:bidi="bn-IN"/>
        </w:rPr>
        <w:t>সদকা</w:t>
      </w:r>
      <w:r w:rsidRPr="00D50473">
        <w:rPr>
          <w:rFonts w:ascii="Kalpurush" w:hAnsi="Kalpurush" w:cs="Kalpurush"/>
          <w:sz w:val="24"/>
          <w:szCs w:val="24"/>
          <w:cs/>
          <w:lang w:bidi="bn-IN"/>
        </w:rPr>
        <w:t xml:space="preserve"> হিসেবে দিয়ে দিতে চাই। তিনি বললেন: </w:t>
      </w:r>
      <w:r w:rsidRPr="00D50473">
        <w:rPr>
          <w:rFonts w:ascii="Kalpurush" w:hAnsi="Kalpurush" w:cs="Kalpurush"/>
          <w:sz w:val="24"/>
          <w:szCs w:val="24"/>
        </w:rPr>
        <w:t>‘</w:t>
      </w:r>
      <w:r w:rsidRPr="00D50473">
        <w:rPr>
          <w:rFonts w:ascii="Kalpurush" w:hAnsi="Kalpurush" w:cs="Kalpurush"/>
          <w:sz w:val="24"/>
          <w:szCs w:val="24"/>
          <w:cs/>
          <w:lang w:bidi="bn-IN"/>
        </w:rPr>
        <w:t>তোমার কিছু সম্পদ তোমার নিকট রেখে দাও সেটা তোমার জন্য কল্যাণকর হবে।</w:t>
      </w:r>
      <w:r w:rsidRPr="00D50473">
        <w:rPr>
          <w:rFonts w:ascii="Kalpurush" w:hAnsi="Kalpurush" w:cs="Kalpurush"/>
          <w:sz w:val="24"/>
          <w:szCs w:val="24"/>
        </w:rPr>
        <w:t xml:space="preserve">’ </w:t>
      </w:r>
      <w:r w:rsidRPr="00D50473">
        <w:rPr>
          <w:rFonts w:ascii="Kalpurush" w:hAnsi="Kalpurush" w:cs="Kalpurush"/>
          <w:sz w:val="24"/>
          <w:szCs w:val="24"/>
          <w:cs/>
          <w:lang w:bidi="bn-IN"/>
        </w:rPr>
        <w:t>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xml:space="preserve">) বলেন: আমি </w:t>
      </w:r>
      <w:r w:rsidRPr="00D50473">
        <w:rPr>
          <w:rFonts w:ascii="Kalpurush" w:hAnsi="Kalpurush" w:cs="Kalpurush" w:hint="cs"/>
          <w:sz w:val="24"/>
          <w:szCs w:val="24"/>
          <w:cs/>
          <w:lang w:bidi="bn-IN"/>
        </w:rPr>
        <w:t>বললাম</w:t>
      </w:r>
      <w:r w:rsidRPr="00D50473">
        <w:rPr>
          <w:rFonts w:ascii="Kalpurush" w:hAnsi="Kalpurush" w:cs="Kalpurush"/>
          <w:sz w:val="24"/>
          <w:szCs w:val="24"/>
          <w:cs/>
          <w:lang w:bidi="bn-IN"/>
        </w:rPr>
        <w:t xml:space="preserve">: খায়বার হতে প্রাপ্ত আমার অংশটি আমার জন্য রেখে দিলাম। আর বললাম: হে আল্লাহর রাসূল: </w:t>
      </w:r>
      <w:r w:rsidRPr="00D50473">
        <w:rPr>
          <w:rFonts w:ascii="Kalpurush" w:hAnsi="Kalpurush" w:cs="Kalpurush" w:hint="cs"/>
          <w:sz w:val="24"/>
          <w:szCs w:val="24"/>
          <w:cs/>
          <w:lang w:bidi="bn-IN"/>
        </w:rPr>
        <w:t>নিশ্চয়ই</w:t>
      </w:r>
      <w:r w:rsidRPr="00D50473">
        <w:rPr>
          <w:rFonts w:ascii="Kalpurush" w:hAnsi="Kalpurush" w:cs="Kalpurush"/>
          <w:sz w:val="24"/>
          <w:szCs w:val="24"/>
          <w:cs/>
          <w:lang w:bidi="bn-IN"/>
        </w:rPr>
        <w:t xml:space="preserve"> আল্লাহ আমাকে সত্য বলার কারণে মুক্তি দিয়েছেন। আর আমার তাওবার একটি অংশ হচ্ছে: আমি যতদিন বেঁচে থাকি সত্য ছাড়া কিছু বলব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আল্লাহর শপথ আমি এমন কোন মুসলিম সম্পর্কে জানি</w:t>
      </w:r>
      <w:r w:rsidR="003028C5">
        <w:rPr>
          <w:rFonts w:ascii="Kalpurush" w:hAnsi="Kalpurush" w:cs="Kalpurush" w:hint="cs"/>
          <w:sz w:val="24"/>
          <w:szCs w:val="24"/>
          <w:cs/>
          <w:lang w:bidi="bn-BD"/>
        </w:rPr>
        <w:t xml:space="preserve"> </w:t>
      </w:r>
      <w:r w:rsidRPr="00D50473">
        <w:rPr>
          <w:rFonts w:ascii="Kalpurush" w:hAnsi="Kalpurush" w:cs="Kalpurush"/>
          <w:sz w:val="24"/>
          <w:szCs w:val="24"/>
          <w:cs/>
          <w:lang w:bidi="bn-IN"/>
        </w:rPr>
        <w:t>না যাকে আল্লাহ আমার চেয়ে সত্য বলতে সাহায্য করেছেন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w:t>
      </w:r>
    </w:p>
    <w:p w:rsidR="003028C5"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আমি যেদিন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কে আমার প্রকৃত অবস্থা সম্পর্কে অবহিত করেছিলাম সেদিন থেকে আজও পর্যন্ত মিথ্যা (বলার) চিন্তাও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আর আমি আল্লাহর নিকট </w:t>
      </w:r>
      <w:r w:rsidRPr="00D50473">
        <w:rPr>
          <w:rFonts w:ascii="Kalpurush" w:hAnsi="Kalpurush" w:cs="Kalpurush" w:hint="cs"/>
          <w:sz w:val="24"/>
          <w:szCs w:val="24"/>
          <w:cs/>
          <w:lang w:bidi="bn-IN"/>
        </w:rPr>
        <w:t>আকাঙ্ক্ষা</w:t>
      </w:r>
      <w:r w:rsidRPr="00D50473">
        <w:rPr>
          <w:rFonts w:ascii="Kalpurush" w:hAnsi="Kalpurush" w:cs="Kalpurush"/>
          <w:sz w:val="24"/>
          <w:szCs w:val="24"/>
          <w:cs/>
          <w:lang w:bidi="bn-IN"/>
        </w:rPr>
        <w:t xml:space="preserve"> করি আমি যতদিন বেঁচে থাকি ততদিন তিনি যেন আমাকে মিথ্যা বলা থেকে হিফাযত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ন। </w:t>
      </w:r>
    </w:p>
    <w:p w:rsidR="0078070D" w:rsidRPr="00D50473" w:rsidRDefault="0078070D" w:rsidP="003028C5">
      <w:pPr>
        <w:bidi w:val="0"/>
        <w:jc w:val="both"/>
        <w:rPr>
          <w:rFonts w:ascii="Kalpurush" w:hAnsi="Kalpurush" w:cs="Kalpurush"/>
          <w:sz w:val="24"/>
          <w:szCs w:val="24"/>
          <w:lang w:bidi="bn-BD"/>
        </w:rPr>
      </w:pPr>
      <w:r w:rsidRPr="00D50473">
        <w:rPr>
          <w:rFonts w:ascii="Kalpurush" w:hAnsi="Kalpurush" w:cs="Kalpurush"/>
          <w:sz w:val="24"/>
          <w:szCs w:val="24"/>
          <w:cs/>
          <w:lang w:bidi="bn-IN"/>
        </w:rPr>
        <w:lastRenderedPageBreak/>
        <w:t>তিনি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cs/>
          <w:lang w:bidi="bn-IN"/>
        </w:rPr>
        <w:t>) বলেন: আর আল্লাহ তা</w:t>
      </w:r>
      <w:r w:rsidRPr="00D50473">
        <w:rPr>
          <w:rFonts w:ascii="Kalpurush" w:hAnsi="Kalpurush" w:cs="Kalpurush"/>
          <w:sz w:val="24"/>
          <w:szCs w:val="24"/>
        </w:rPr>
        <w:t>‘</w:t>
      </w:r>
      <w:r w:rsidRPr="00D50473">
        <w:rPr>
          <w:rFonts w:ascii="Kalpurush" w:hAnsi="Kalpurush" w:cs="Kalpurush"/>
          <w:sz w:val="24"/>
          <w:szCs w:val="24"/>
          <w:cs/>
          <w:lang w:bidi="bn-IN"/>
        </w:rPr>
        <w:t>আলা অবতীর্ণ করলেন:</w:t>
      </w:r>
    </w:p>
    <w:p w:rsidR="0078070D" w:rsidRPr="00D50473" w:rsidRDefault="0078070D" w:rsidP="0078070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وَٱلۡمُهَٰجِرِينَ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وَٱلۡأَنصَارِ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ٱتَّبَعُوهُ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سَاعَةِ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ٱلۡعُسۡرَةِ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يَزِيغُ</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فَرِيقٖ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إِنَّهُۥ</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رَءُوفٞ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ٱلثَّلَٰثَةِ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خُلِّفُواْ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حَتَّىٰٓ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ضَاقَتۡ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ٱلۡأَرۡضُ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رَحُبَتۡ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وَضَاقَتۡ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وَظَنُّوٓاْ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مَلۡجَأَ</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لِيَتُوبُوٓاْۚ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ٱلتَّوَّابُ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ٱتَّقُواْ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وَكُونُواْ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ٱلصَّٰدِقِينَ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١١٩</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١١٧،</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١١٩</w:t>
      </w:r>
      <w:r w:rsidRPr="00D50473">
        <w:rPr>
          <w:rFonts w:ascii="KFGQPC Uthman Taha Naskh" w:cs="KFGQPC Uthman Taha Naskh"/>
          <w:color w:val="008000"/>
          <w:sz w:val="24"/>
          <w:szCs w:val="24"/>
          <w:rtl/>
        </w:rPr>
        <w:t xml:space="preserve">]  </w:t>
      </w:r>
    </w:p>
    <w:p w:rsidR="003028C5" w:rsidRDefault="0078070D" w:rsidP="003028C5">
      <w:pPr>
        <w:bidi w:val="0"/>
        <w:jc w:val="both"/>
        <w:rPr>
          <w:rFonts w:ascii="Kalpurush" w:hAnsi="Kalpurush" w:cs="Kalpurush"/>
          <w:sz w:val="24"/>
          <w:szCs w:val="24"/>
          <w:lang w:bidi="bn-BD"/>
        </w:rPr>
      </w:pP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cs/>
          <w:lang w:bidi="bn-BD"/>
        </w:rPr>
        <w:t>অবশ্যই আল্লাহ নবী</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মুহাজির ও আনসারদের তাওবা কবুল করলেন</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যারা তার অনুসরণ করেছে সংকটপূর্ণ মুহূর্তে</w:t>
      </w:r>
      <w:r w:rsidRPr="00D50473">
        <w:rPr>
          <w:rFonts w:ascii="SolaimanLipi" w:eastAsia="Nikosh" w:hAnsi="SolaimanLipi" w:cs="SolaimanLipi"/>
          <w:sz w:val="24"/>
          <w:szCs w:val="24"/>
          <w:cs/>
          <w:lang w:bidi="hi-IN"/>
        </w:rPr>
        <w:t xml:space="preserve">। </w:t>
      </w:r>
      <w:r w:rsidRPr="00D50473">
        <w:rPr>
          <w:rFonts w:ascii="Kalpurush" w:eastAsia="Nikosh" w:hAnsi="Kalpurush" w:cs="Kalpurush"/>
          <w:sz w:val="24"/>
          <w:szCs w:val="24"/>
          <w:cs/>
          <w:lang w:bidi="bn-IN"/>
        </w:rPr>
        <w:t>তাদের মধ্যে এক দলের হৃদয় সত্যচ্যূত হওয়ার উপক্রম হবার পর। তারপর আ</w:t>
      </w:r>
      <w:r w:rsidRPr="00D50473">
        <w:rPr>
          <w:rFonts w:ascii="Kalpurush" w:eastAsia="Nikosh" w:hAnsi="Kalpurush" w:cs="Kalpurush"/>
          <w:sz w:val="24"/>
          <w:szCs w:val="24"/>
          <w:cs/>
          <w:lang w:bidi="bn-BD"/>
        </w:rPr>
        <w:t>ল্লাহ তাদের তাওবা কবূল করলেন। নিশ্চয় তিনি তাদের প্রতি স্নেহশীল</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পরম দয়ালু। আর সে তিন জনের (তাওবা কবূল করলেন)</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যাদের বিষয়টি স্থগিত রাখা হয়েছিল। এমনকি পৃথিবী প্রশস্ত হওয়া সত্ত্বেও তাদের জন্য সংকীর্ণ হয়ে গিয়েছিল এ</w:t>
      </w:r>
      <w:r w:rsidR="003028C5">
        <w:rPr>
          <w:rFonts w:ascii="Kalpurush" w:eastAsia="Nikosh" w:hAnsi="Kalpurush" w:cs="Kalpurush"/>
          <w:sz w:val="24"/>
          <w:szCs w:val="24"/>
          <w:cs/>
          <w:lang w:bidi="bn-BD"/>
        </w:rPr>
        <w:t>বং তাদের নিকট তাদের জীবন দুর্বি</w:t>
      </w:r>
      <w:r w:rsidR="003028C5">
        <w:rPr>
          <w:rFonts w:ascii="Kalpurush" w:eastAsia="Nikosh" w:hAnsi="Kalpurush" w:cs="Kalpurush" w:hint="cs"/>
          <w:sz w:val="24"/>
          <w:szCs w:val="24"/>
          <w:cs/>
          <w:lang w:bidi="bn-BD"/>
        </w:rPr>
        <w:t>ষ</w:t>
      </w:r>
      <w:r w:rsidRPr="00D50473">
        <w:rPr>
          <w:rFonts w:ascii="Kalpurush" w:eastAsia="Nikosh" w:hAnsi="Kalpurush" w:cs="Kalpurush"/>
          <w:sz w:val="24"/>
          <w:szCs w:val="24"/>
          <w:cs/>
          <w:lang w:bidi="bn-BD"/>
        </w:rPr>
        <w:t>হ হয়ে উঠেছিল। আর তারা নিশ্চিত বুঝেছিল যে</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আল্লাহর আযাব থেকে তিনি ছাড়া কোন আশ্রয়স্থল নেই। তারপর তিনি তাদের তাওবা কবুল করলেন</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যাতে তারা তাওবায় স্থির থাকে। নিশ্চয় আল্লাহ তাওবা কবূলকারী</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পরম দয়ালু। হে মুমিনগণ</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তোমরা আল্লাহর তাকওয়া অবলম্বন কর এবং সত্যবাদীদের সাথে থাক।</w:t>
      </w:r>
      <w:r w:rsidRPr="00D50473">
        <w:rPr>
          <w:rFonts w:ascii="Kalpurush" w:eastAsia="Nikosh" w:hAnsi="Kalpurush" w:cs="Kalpurush" w:hint="cs"/>
          <w:sz w:val="24"/>
          <w:szCs w:val="24"/>
          <w:cs/>
          <w:lang w:bidi="bn-BD"/>
        </w:rPr>
        <w:t>” [সূরা আত-তাওবাহ: ১১৭-১১৯]</w:t>
      </w:r>
      <w:r w:rsidRPr="00D50473">
        <w:rPr>
          <w:rFonts w:ascii="Kalpurush" w:eastAsia="Nikosh" w:hAnsi="Kalpurush" w:cs="Kalpurush"/>
          <w:sz w:val="24"/>
          <w:szCs w:val="24"/>
          <w:cs/>
          <w:lang w:bidi="bn-BD"/>
        </w:rPr>
        <w:t xml:space="preserve"> </w:t>
      </w:r>
      <w:r w:rsidR="003028C5">
        <w:rPr>
          <w:rFonts w:ascii="Kalpurush" w:eastAsia="Nikosh" w:hAnsi="Kalpurush" w:cs="Kalpurush" w:hint="cs"/>
          <w:sz w:val="24"/>
          <w:szCs w:val="24"/>
          <w:cs/>
          <w:lang w:bidi="bn-BD"/>
        </w:rPr>
        <w:t xml:space="preserve">এভাবে আয়াতসমূহের </w:t>
      </w:r>
      <w:r w:rsidRPr="00D50473">
        <w:rPr>
          <w:rFonts w:ascii="Kalpurush" w:hAnsi="Kalpurush" w:cs="Kalpurush"/>
          <w:sz w:val="24"/>
          <w:szCs w:val="24"/>
          <w:cs/>
          <w:lang w:bidi="bn-IN"/>
        </w:rPr>
        <w:t xml:space="preserve">শেষ পর্যন্ত। </w:t>
      </w:r>
    </w:p>
    <w:p w:rsidR="0078070D" w:rsidRPr="00D50473" w:rsidRDefault="0078070D" w:rsidP="003028C5">
      <w:pPr>
        <w:bidi w:val="0"/>
        <w:jc w:val="both"/>
        <w:rPr>
          <w:rFonts w:ascii="Kalpurush" w:hAnsi="Kalpurush" w:cs="Vrinda"/>
          <w:sz w:val="24"/>
          <w:szCs w:val="24"/>
          <w:lang w:bidi="bn-BD"/>
        </w:rPr>
      </w:pPr>
      <w:r w:rsidRPr="00D50473">
        <w:rPr>
          <w:rFonts w:ascii="Kalpurush" w:hAnsi="Kalpurush" w:cs="Kalpurush"/>
          <w:sz w:val="24"/>
          <w:szCs w:val="24"/>
          <w:cs/>
          <w:lang w:bidi="bn-IN"/>
        </w:rPr>
        <w:t>কা</w:t>
      </w:r>
      <w:r w:rsidRPr="00D50473">
        <w:rPr>
          <w:rFonts w:ascii="Kalpurush" w:hAnsi="Kalpurush" w:cs="Kalpurush"/>
          <w:sz w:val="24"/>
          <w:szCs w:val="24"/>
        </w:rPr>
        <w:t>‘</w:t>
      </w:r>
      <w:r w:rsidRPr="00D50473">
        <w:rPr>
          <w:rFonts w:ascii="Kalpurush" w:hAnsi="Kalpurush" w:cs="Kalpurush"/>
          <w:sz w:val="24"/>
          <w:szCs w:val="24"/>
          <w:cs/>
          <w:lang w:bidi="bn-IN"/>
        </w:rPr>
        <w:t>ব বলেন: আল্লাহর শপথ আল্লাহ তা</w:t>
      </w:r>
      <w:r w:rsidRPr="00D50473">
        <w:rPr>
          <w:rFonts w:ascii="Kalpurush" w:hAnsi="Kalpurush" w:cs="Kalpurush"/>
          <w:sz w:val="24"/>
          <w:szCs w:val="24"/>
        </w:rPr>
        <w:t>‘</w:t>
      </w:r>
      <w:r w:rsidRPr="00D50473">
        <w:rPr>
          <w:rFonts w:ascii="Kalpurush" w:hAnsi="Kalpurush" w:cs="Kalpurush"/>
          <w:sz w:val="24"/>
          <w:szCs w:val="24"/>
          <w:cs/>
          <w:lang w:bidi="bn-IN"/>
        </w:rPr>
        <w:t>আলা আমাকে ইসলামের সঠিক পথ দেখানোর পর আমার উপর সে</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দিনের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নিকট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আমার সত্য বলার চেয়ে বড়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অনুগ্রহ আর করেন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তা হচ্ছে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আমি মিথ্যা বলব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 (আর বললে) ফলে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w:t>
      </w:r>
      <w:r w:rsidRPr="00D50473">
        <w:rPr>
          <w:rFonts w:ascii="Kalpurush" w:hAnsi="Kalpurush" w:cs="Kalpurush"/>
          <w:sz w:val="24"/>
          <w:szCs w:val="24"/>
          <w:cs/>
          <w:lang w:bidi="bn-IN"/>
        </w:rPr>
        <w:lastRenderedPageBreak/>
        <w:t>আমাকে ধ্বংস করবেন যেমন তিনি তাদেরকে ধ্বংস করেছেন যারা তাঁকে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 মিথ্যা বলেছিল। যারা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কে মিথ্যা বলেছিল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ওয়াহী অবতীর্ণ করেন তখন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তাদের প্রত্যেকের জন্য মন্দ বলেছেন</w:t>
      </w:r>
      <w:r w:rsidRPr="00D50473">
        <w:rPr>
          <w:rFonts w:ascii="SolaimanLipi" w:hAnsi="SolaimanLipi" w:cs="SolaimanLipi"/>
          <w:sz w:val="24"/>
          <w:szCs w:val="24"/>
          <w:cs/>
          <w:lang w:bidi="hi-IN"/>
        </w:rPr>
        <w:t>।</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 xml:space="preserve">তিনি বলেন: আমরা </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ই তিনজন যারা তাবুক যুদ্ধ অংশগ্রহণ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তারা ওরাই যাদের থেকে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ওযর গ্রহণ করেছেন যখন তারা শপথ করেছিল।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তিনি তাদে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সাথে বাই</w:t>
      </w:r>
      <w:r w:rsidRPr="00D50473">
        <w:rPr>
          <w:rFonts w:ascii="Kalpurush" w:hAnsi="Kalpurush" w:cs="Kalpurush"/>
          <w:sz w:val="24"/>
          <w:szCs w:val="24"/>
        </w:rPr>
        <w:t>‘</w:t>
      </w:r>
      <w:r w:rsidRPr="00D50473">
        <w:rPr>
          <w:rFonts w:ascii="Kalpurush" w:hAnsi="Kalpurush" w:cs="Kalpurush"/>
          <w:sz w:val="24"/>
          <w:szCs w:val="24"/>
          <w:cs/>
          <w:lang w:bidi="bn-IN"/>
        </w:rPr>
        <w:t>আত করেন আর তাদে</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জন্য ক্ষমা প্রার্থনা করেন। আর আল্লাহ তা</w:t>
      </w:r>
      <w:r w:rsidRPr="00D50473">
        <w:rPr>
          <w:rFonts w:ascii="Kalpurush" w:hAnsi="Kalpurush" w:cs="Kalpurush"/>
          <w:sz w:val="24"/>
          <w:szCs w:val="24"/>
        </w:rPr>
        <w:t>‘</w:t>
      </w:r>
      <w:r w:rsidRPr="00D50473">
        <w:rPr>
          <w:rFonts w:ascii="Kalpurush" w:hAnsi="Kalpurush" w:cs="Kalpurush"/>
          <w:sz w:val="24"/>
          <w:szCs w:val="24"/>
          <w:cs/>
          <w:lang w:bidi="bn-IN"/>
        </w:rPr>
        <w:t>আলা ফায়সালা না দেওয়া পর্যন্ত তিনি আমাদের ব্যাপারটি মুলতবী রাখেন। এ প্রসঙ্গে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سَيَحۡلِفُونَ بِٱللَّهِ لَكُمۡ إِذَا ٱنقَلَبۡتُمۡ إِلَيۡهِمۡ لِتُعۡرِضُواْ عَنۡهُمۡۖ فَأَعۡرِضُواْ عَنۡهُمۡۖ إِنَّهُمۡ رِجۡس</w:t>
      </w:r>
      <w:r w:rsidRPr="00D50473">
        <w:rPr>
          <w:rFonts w:cs="KFGQPC Uthmanic Script HAFS" w:hint="cs"/>
          <w:color w:val="339933"/>
          <w:sz w:val="24"/>
          <w:szCs w:val="24"/>
          <w:rtl/>
        </w:rPr>
        <w:t xml:space="preserve">ٞۖ </w:t>
      </w:r>
      <w:r w:rsidRPr="00D50473">
        <w:rPr>
          <w:rFonts w:cs="KFGQPC Uthmanic Script HAFS"/>
          <w:color w:val="339933"/>
          <w:sz w:val="24"/>
          <w:szCs w:val="24"/>
          <w:rtl/>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 আয়াত আমরা যারা </w:t>
      </w:r>
      <w:r w:rsidRPr="00D50473">
        <w:rPr>
          <w:rFonts w:ascii="Kalpurush" w:hAnsi="Kalpurush" w:cs="Kalpurush" w:hint="cs"/>
          <w:sz w:val="24"/>
          <w:szCs w:val="24"/>
          <w:cs/>
          <w:lang w:bidi="bn-IN"/>
        </w:rPr>
        <w:t>যুদ্ধ</w:t>
      </w:r>
      <w:r w:rsidRPr="00D50473">
        <w:rPr>
          <w:rFonts w:ascii="Kalpurush" w:hAnsi="Kalpurush" w:cs="Kalpurush"/>
          <w:sz w:val="24"/>
          <w:szCs w:val="24"/>
          <w:cs/>
          <w:lang w:bidi="bn-IN"/>
        </w:rPr>
        <w:t xml:space="preserve"> থেকে পেছনে </w:t>
      </w:r>
      <w:r w:rsidRPr="00D50473">
        <w:rPr>
          <w:rFonts w:ascii="Kalpurush" w:hAnsi="Kalpurush" w:cs="Kalpurush" w:hint="cs"/>
          <w:sz w:val="24"/>
          <w:szCs w:val="24"/>
          <w:cs/>
          <w:lang w:bidi="bn-BD"/>
        </w:rPr>
        <w:t>ব</w:t>
      </w:r>
      <w:r w:rsidRPr="00D50473">
        <w:rPr>
          <w:rFonts w:ascii="Kalpurush" w:hAnsi="Kalpurush" w:cs="Kalpurush" w:hint="cs"/>
          <w:sz w:val="24"/>
          <w:szCs w:val="24"/>
          <w:cs/>
          <w:lang w:bidi="bn-IN"/>
        </w:rPr>
        <w:t>সেছিলাম</w:t>
      </w:r>
      <w:r w:rsidRPr="00D50473">
        <w:rPr>
          <w:rFonts w:ascii="Kalpurush" w:hAnsi="Kalpurush" w:cs="Kalpurush"/>
          <w:sz w:val="24"/>
          <w:szCs w:val="24"/>
          <w:cs/>
          <w:lang w:bidi="bn-IN"/>
        </w:rPr>
        <w:t xml:space="preserve"> সকলের ক্ষেত্রে নয়</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বরং যারা তার নিকট শপথ করেছিল আর তার নিকট ওযর পেশ করেছিল </w:t>
      </w:r>
      <w:r w:rsidRPr="00D50473">
        <w:rPr>
          <w:rFonts w:ascii="Kalpurush" w:hAnsi="Kalpurush" w:cs="Kalpurush" w:hint="cs"/>
          <w:sz w:val="24"/>
          <w:szCs w:val="24"/>
          <w:cs/>
          <w:lang w:bidi="bn-BD"/>
        </w:rPr>
        <w:t>এবং</w:t>
      </w:r>
      <w:r w:rsidRPr="00D50473">
        <w:rPr>
          <w:rFonts w:ascii="Kalpurush" w:hAnsi="Kalpurush" w:cs="Kalpurush"/>
          <w:sz w:val="24"/>
          <w:szCs w:val="24"/>
          <w:cs/>
          <w:lang w:bidi="bn-IN"/>
        </w:rPr>
        <w:t xml:space="preserve"> তিনি তা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করেছিলেন (তাদের সম্পর্কে অবতীর্ণ হয়)</w:t>
      </w:r>
      <w:r w:rsidRPr="00D50473">
        <w:rPr>
          <w:rFonts w:ascii="SolaimanLipi" w:hAnsi="SolaimanLipi" w:cs="SolaimanLipi"/>
          <w:sz w:val="24"/>
          <w:szCs w:val="24"/>
          <w:cs/>
          <w:lang w:bidi="hi-IN"/>
        </w:rPr>
        <w:t xml:space="preserve">। </w:t>
      </w:r>
    </w:p>
    <w:p w:rsidR="0078070D" w:rsidRPr="00D50473" w:rsidRDefault="0078070D" w:rsidP="002A7DE5">
      <w:pPr>
        <w:bidi w:val="0"/>
        <w:jc w:val="both"/>
        <w:rPr>
          <w:rFonts w:ascii="Kalpurush" w:hAnsi="Kalpurush" w:cs="Kalpurush"/>
          <w:sz w:val="24"/>
          <w:szCs w:val="24"/>
        </w:rPr>
      </w:pPr>
      <w:r w:rsidRPr="00D50473">
        <w:rPr>
          <w:rFonts w:ascii="Kalpurush" w:hAnsi="Kalpurush" w:cs="Kalpurush"/>
          <w:sz w:val="24"/>
          <w:szCs w:val="24"/>
          <w:cs/>
          <w:lang w:bidi="bn-IN"/>
        </w:rPr>
        <w:t xml:space="preserve">এ </w:t>
      </w:r>
      <w:r w:rsidRPr="00D50473">
        <w:rPr>
          <w:rFonts w:ascii="Kalpurush" w:hAnsi="Kalpurush" w:cs="Kalpurush" w:hint="cs"/>
          <w:sz w:val="24"/>
          <w:szCs w:val="24"/>
          <w:cs/>
          <w:lang w:bidi="bn-IN"/>
        </w:rPr>
        <w:t>হাদিসটি</w:t>
      </w:r>
      <w:r w:rsidRPr="00D50473">
        <w:rPr>
          <w:rFonts w:ascii="Kalpurush" w:hAnsi="Kalpurush" w:cs="Kalpurush"/>
          <w:sz w:val="24"/>
          <w:szCs w:val="24"/>
          <w:cs/>
          <w:lang w:bidi="bn-IN"/>
        </w:rPr>
        <w:t xml:space="preserve"> বিশুদ্ধ</w:t>
      </w:r>
      <w:r w:rsidRPr="00D50473">
        <w:rPr>
          <w:rFonts w:ascii="Kalpurush" w:hAnsi="Kalpurush" w:cs="Kalpurush" w:hint="cs"/>
          <w:sz w:val="24"/>
          <w:szCs w:val="24"/>
          <w:cs/>
          <w:lang w:bidi="bn-BD"/>
        </w:rPr>
        <w:t xml:space="preserve"> এবং</w:t>
      </w:r>
      <w:r w:rsidRPr="00D50473">
        <w:rPr>
          <w:rFonts w:ascii="Kalpurush" w:hAnsi="Kalpurush" w:cs="Kalpurush"/>
          <w:sz w:val="24"/>
          <w:szCs w:val="24"/>
        </w:rPr>
        <w:t xml:space="preserve"> </w:t>
      </w:r>
      <w:r w:rsidRPr="00D50473">
        <w:rPr>
          <w:rFonts w:ascii="Kalpurush" w:hAnsi="Kalpurush" w:cs="Kalpurush"/>
          <w:sz w:val="24"/>
          <w:szCs w:val="24"/>
          <w:cs/>
          <w:lang w:bidi="bn-IN"/>
        </w:rPr>
        <w:t>প্রমাণিত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সঠিক হওয়ার ব্যাপারে ঐকমত</w:t>
      </w:r>
      <w:r w:rsidR="002A7DE5">
        <w:rPr>
          <w:rFonts w:ascii="Kalpurush" w:hAnsi="Kalpurush" w:cs="Kalpurush" w:hint="cs"/>
          <w:sz w:val="24"/>
          <w:szCs w:val="24"/>
          <w:cs/>
          <w:lang w:bidi="bn-BD"/>
        </w:rPr>
        <w:t>্য</w:t>
      </w:r>
      <w:r w:rsidRPr="00D50473">
        <w:rPr>
          <w:rFonts w:ascii="Kalpurush" w:hAnsi="Kalpurush" w:cs="Kalpurush"/>
          <w:sz w:val="24"/>
          <w:szCs w:val="24"/>
          <w:cs/>
          <w:lang w:bidi="bn-IN"/>
        </w:rPr>
        <w:t xml:space="preserve"> রয়েছে</w:t>
      </w:r>
      <w:r w:rsidR="002A7DE5">
        <w:rPr>
          <w:rFonts w:ascii="Kalpurush" w:hAnsi="Kalpurush" w:cs="Kalpurush" w:hint="cs"/>
          <w:sz w:val="24"/>
          <w:szCs w:val="24"/>
          <w:cs/>
          <w:lang w:bidi="bn-BD"/>
        </w:rPr>
        <w:t>,</w:t>
      </w:r>
      <w:r w:rsidRPr="00D50473">
        <w:rPr>
          <w:rFonts w:ascii="Kalpurush" w:hAnsi="Kalpurush" w:cs="Kalpurush"/>
          <w:sz w:val="24"/>
          <w:szCs w:val="24"/>
          <w:cs/>
          <w:lang w:bidi="bn-IN"/>
        </w:rPr>
        <w:t xml:space="preserve"> আর বুখারী ও মুসলিম তার অনুরূপ বর্ণনা করেছেন। এ </w:t>
      </w:r>
      <w:r w:rsidRPr="00D50473">
        <w:rPr>
          <w:rFonts w:ascii="Kalpurush" w:hAnsi="Kalpurush" w:cs="Kalpurush" w:hint="cs"/>
          <w:sz w:val="24"/>
          <w:szCs w:val="24"/>
          <w:cs/>
          <w:lang w:bidi="bn-IN"/>
        </w:rPr>
        <w:t>হাদিসটি</w:t>
      </w:r>
      <w:r w:rsidR="002A7DE5">
        <w:rPr>
          <w:rFonts w:ascii="Kalpurush" w:hAnsi="Kalpurush" w:cs="Kalpurush"/>
          <w:sz w:val="24"/>
          <w:szCs w:val="24"/>
          <w:cs/>
          <w:lang w:bidi="bn-IN"/>
        </w:rPr>
        <w:t xml:space="preserve"> এ</w:t>
      </w:r>
      <w:r w:rsidRPr="00D50473">
        <w:rPr>
          <w:rFonts w:ascii="Kalpurush" w:hAnsi="Kalpurush" w:cs="Kalpurush"/>
          <w:sz w:val="24"/>
          <w:szCs w:val="24"/>
          <w:cs/>
          <w:lang w:bidi="bn-IN"/>
        </w:rPr>
        <w:t xml:space="preserve"> আয়াতের সাথে সুন্দরভাবে সংশ্লিষ্ট একাধিক তাফসিরকার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থেকে এ আয়াতের তাফসীরে তা বর্ণিত রয়েছে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যেমন আ</w:t>
      </w:r>
      <w:r w:rsidRPr="00D50473">
        <w:rPr>
          <w:rFonts w:ascii="Kalpurush" w:hAnsi="Kalpurush" w:cs="Kalpurush"/>
          <w:sz w:val="24"/>
          <w:szCs w:val="24"/>
        </w:rPr>
        <w:t>‘</w:t>
      </w:r>
      <w:r w:rsidRPr="00D50473">
        <w:rPr>
          <w:rFonts w:ascii="Kalpurush" w:hAnsi="Kalpurush" w:cs="Kalpurush"/>
          <w:sz w:val="24"/>
          <w:szCs w:val="24"/>
          <w:cs/>
          <w:lang w:bidi="bn-IN"/>
        </w:rPr>
        <w:t xml:space="preserve">মাশ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সুফইয়ান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জাবের </w:t>
      </w:r>
      <w:r w:rsidRPr="00D50473">
        <w:rPr>
          <w:rFonts w:ascii="Kalpurush" w:hAnsi="Kalpurush" w:cs="Kalpurush" w:hint="cs"/>
          <w:sz w:val="24"/>
          <w:szCs w:val="24"/>
          <w:cs/>
          <w:lang w:bidi="bn-BD"/>
        </w:rPr>
        <w:t xml:space="preserve">ইবনে </w:t>
      </w:r>
      <w:r w:rsidRPr="00D50473">
        <w:rPr>
          <w:rFonts w:ascii="Kalpurush" w:hAnsi="Kalpurush" w:cs="Kalpurush"/>
          <w:sz w:val="24"/>
          <w:szCs w:val="24"/>
          <w:cs/>
          <w:lang w:bidi="bn-IN"/>
        </w:rPr>
        <w:t>আব্দুল্লাহ থেকে বর্ণনা করে</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وَعَلَى ٱلثَّلَٰثَةِ ٱلَّذِينَ خُلِّفُواْ</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-এ</w:t>
      </w:r>
      <w:r w:rsidRPr="00D50473">
        <w:rPr>
          <w:rFonts w:ascii="Kalpurush" w:hAnsi="Kalpurush" w:cs="Kalpurush"/>
          <w:sz w:val="24"/>
          <w:szCs w:val="24"/>
          <w:cs/>
          <w:lang w:bidi="bn-IN"/>
        </w:rPr>
        <w:t xml:space="preserve"> আয়াতের ব্যাখ্যায় বলেন: 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হচ্ছে কা</w:t>
      </w:r>
      <w:r w:rsidRPr="00D50473">
        <w:rPr>
          <w:rFonts w:ascii="Kalpurush" w:hAnsi="Kalpurush" w:cs="Kalpurush"/>
          <w:sz w:val="24"/>
          <w:szCs w:val="24"/>
        </w:rPr>
        <w:t>‘</w:t>
      </w:r>
      <w:r w:rsidRPr="00D50473">
        <w:rPr>
          <w:rFonts w:ascii="Kalpurush" w:hAnsi="Kalpurush" w:cs="Kalpurush"/>
          <w:sz w:val="24"/>
          <w:szCs w:val="24"/>
          <w:cs/>
          <w:lang w:bidi="bn-IN"/>
        </w:rPr>
        <w:t xml:space="preserve">ব ইবন </w:t>
      </w:r>
      <w:r w:rsidRPr="00D50473">
        <w:rPr>
          <w:rFonts w:ascii="Kalpurush" w:hAnsi="Kalpurush" w:cs="Kalpurush" w:hint="cs"/>
          <w:sz w:val="24"/>
          <w:szCs w:val="24"/>
          <w:cs/>
          <w:lang w:bidi="bn-IN"/>
        </w:rPr>
        <w:t>মালিক</w:t>
      </w:r>
      <w:r w:rsidRPr="00D50473">
        <w:rPr>
          <w:rFonts w:ascii="Kalpurush" w:hAnsi="Kalpurush" w:cs="Kalpurush"/>
          <w:sz w:val="24"/>
          <w:szCs w:val="24"/>
        </w:rPr>
        <w:t xml:space="preserve">, </w:t>
      </w:r>
      <w:r w:rsidRPr="00D50473">
        <w:rPr>
          <w:rFonts w:ascii="Kalpurush" w:hAnsi="Kalpurush" w:cs="Kalpurush"/>
          <w:sz w:val="24"/>
          <w:szCs w:val="24"/>
          <w:cs/>
          <w:lang w:bidi="bn-IN"/>
        </w:rPr>
        <w:t>হিলাল ইবনে উমাইয়া ও মুরারা ইবনে রবী</w:t>
      </w:r>
      <w:r w:rsidRPr="00D50473">
        <w:rPr>
          <w:rFonts w:ascii="Kalpurush" w:hAnsi="Kalpurush" w:cs="Kalpurush"/>
          <w:sz w:val="24"/>
          <w:szCs w:val="24"/>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তারা প্রত্যেকে আনসার</w:t>
      </w:r>
      <w:r w:rsidRPr="00D50473">
        <w:rPr>
          <w:rFonts w:ascii="SolaimanLipi" w:hAnsi="SolaimanLipi" w:cs="SolaimanLipi"/>
          <w:sz w:val="24"/>
          <w:szCs w:val="24"/>
          <w:cs/>
          <w:lang w:bidi="hi-IN"/>
        </w:rPr>
        <w:t>।</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সত্য বলার নির্দেশ</w:t>
      </w:r>
      <w:r w:rsidRPr="00D50473">
        <w:rPr>
          <w:rFonts w:ascii="Kalpurush" w:hAnsi="Kalpurush" w:cs="Kalpurush" w:hint="cs"/>
          <w:b/>
          <w:bCs/>
          <w:sz w:val="24"/>
          <w:szCs w:val="24"/>
          <w:cs/>
          <w:lang w:bidi="bn-BD"/>
        </w:rPr>
        <w:t>:</w:t>
      </w:r>
    </w:p>
    <w:p w:rsidR="002A7DE5" w:rsidRDefault="0078070D" w:rsidP="0078070D">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lastRenderedPageBreak/>
        <w:t>পঞ্চাশ দিবা ও রজনী মুসলিমগণের বয়কটের ফলে দুঃখ কষ্টে নিপতিত অবস্থা থেকে ঐ তিনজনকে আল্লাহ তা</w:t>
      </w:r>
      <w:r w:rsidRPr="00D50473">
        <w:rPr>
          <w:rFonts w:ascii="Kalpurush" w:hAnsi="Kalpurush" w:cs="Kalpurush"/>
          <w:sz w:val="24"/>
          <w:szCs w:val="24"/>
        </w:rPr>
        <w:t>‘</w:t>
      </w:r>
      <w:r w:rsidRPr="00D50473">
        <w:rPr>
          <w:rFonts w:ascii="Kalpurush" w:hAnsi="Kalpurush" w:cs="Kalpurush"/>
          <w:sz w:val="24"/>
          <w:szCs w:val="24"/>
          <w:cs/>
          <w:lang w:bidi="bn-IN"/>
        </w:rPr>
        <w:t>আলা যখন স্বস্তি দেন তখন এ সম্পর্কে তিনি আয়াত অবতীর্ণ করেন। আর তারা নিজেরা নিজেদের জীবনের প্রতি বিতৃষ্ণ হয়ে পড়েছিল আর যখন ভূ-পৃষ্ঠ নিজ প্রশস্ততা সত্ত্বেও তাদের প্রতি সংকীর্ণ হয়ে উঠেছিল অর্থাৎ প্রশস্ততা সত্ত্বেও চলার পথ ও গন্তব্য সংকীর্ণ হয়ে উঠেছিল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তারা দিশা পাচ্ছিল</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 xml:space="preserve"> যে,</w:t>
      </w:r>
      <w:r w:rsidRPr="00D50473">
        <w:rPr>
          <w:rFonts w:ascii="Kalpurush" w:hAnsi="Kalpurush" w:cs="Kalpurush"/>
          <w:sz w:val="24"/>
          <w:szCs w:val="24"/>
          <w:cs/>
          <w:lang w:bidi="bn-IN"/>
        </w:rPr>
        <w:t xml:space="preserve"> তারা কী করবে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আল্লাহর নির্দেশের জন্য ধৈর্যধারণ করেছিল</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তার আদেশের জন্য বিনয়ী হয়েছিল আর অটল ছিল। অবশেষে যুদ্ধে মুসলিমগণের সাথে শরীক না হওয়ার ব্যাপারে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কে সত্য বলার কারণে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তাদেরকে স্বস্তি দান করেন। বিনা ও</w:t>
      </w:r>
      <w:r w:rsidRPr="00D50473">
        <w:rPr>
          <w:rFonts w:ascii="Kalpurush" w:hAnsi="Kalpurush" w:cs="Kalpurush" w:hint="cs"/>
          <w:sz w:val="24"/>
          <w:szCs w:val="24"/>
          <w:cs/>
          <w:lang w:bidi="bn-BD"/>
        </w:rPr>
        <w:t>য</w:t>
      </w:r>
      <w:r w:rsidRPr="00D50473">
        <w:rPr>
          <w:rFonts w:ascii="Kalpurush" w:hAnsi="Kalpurush" w:cs="Kalpurush"/>
          <w:sz w:val="24"/>
          <w:szCs w:val="24"/>
          <w:cs/>
          <w:lang w:bidi="bn-IN"/>
        </w:rPr>
        <w:t xml:space="preserve">রে যুদ্ধে গমন থেকে বিরত থাকার কারণে এ পরিমাণ সময় তারা শাস্তি ভোগ করে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তাদের তাওবা কবুল করেন।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তাদের সত্য বলার পরিণাম তাদের জন্য কল্যাণকর ছিল আর সেটা তাদের তাওবা</w:t>
      </w:r>
      <w:r w:rsidRPr="00D50473">
        <w:rPr>
          <w:rFonts w:ascii="Kalpurush" w:hAnsi="Kalpurush" w:cs="Kalpurush" w:hint="cs"/>
          <w:sz w:val="24"/>
          <w:szCs w:val="24"/>
          <w:cs/>
          <w:lang w:bidi="bn-BD"/>
        </w:rPr>
        <w:t>হ</w:t>
      </w:r>
      <w:r w:rsidRPr="00D50473">
        <w:rPr>
          <w:rFonts w:ascii="Kalpurush" w:hAnsi="Kalpurush" w:cs="Kalpurush"/>
          <w:sz w:val="24"/>
          <w:szCs w:val="24"/>
          <w:cs/>
          <w:lang w:bidi="bn-IN"/>
        </w:rPr>
        <w:t xml:space="preserve"> হিসেবে </w:t>
      </w:r>
      <w:r w:rsidRPr="00D50473">
        <w:rPr>
          <w:rFonts w:ascii="Kalpurush" w:hAnsi="Kalpurush" w:cs="Kalpurush" w:hint="cs"/>
          <w:sz w:val="24"/>
          <w:szCs w:val="24"/>
          <w:cs/>
          <w:lang w:bidi="bn-IN"/>
        </w:rPr>
        <w:t>গণ্য</w:t>
      </w:r>
      <w:r w:rsidRPr="00D50473">
        <w:rPr>
          <w:rFonts w:ascii="Kalpurush" w:hAnsi="Kalpurush" w:cs="Kalpurush"/>
          <w:sz w:val="24"/>
          <w:szCs w:val="24"/>
          <w:cs/>
          <w:lang w:bidi="bn-IN"/>
        </w:rPr>
        <w:t xml:space="preserve"> হয়েছিল। এ প্রসঙ্গে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 xml:space="preserve">يَٰٓأَيُّهَا ٱلَّذِينَ ءَامَنُواْ ٱتَّقُواْ ٱللَّهَ وَكُونُواْ مَعَ ٱلصَّٰدِقِينَ </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হে মুমিনগণ</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তোমরা আল্লাহর তাকওয়া অবলম্বন কর এবং সত্যবাদীদের সাথে থাক।</w:t>
      </w:r>
      <w:r w:rsidRPr="00D50473">
        <w:rPr>
          <w:rFonts w:ascii="Kalpurush" w:eastAsia="Nikosh" w:hAnsi="Kalpurush" w:cs="Kalpurush" w:hint="cs"/>
          <w:sz w:val="24"/>
          <w:szCs w:val="24"/>
          <w:cs/>
          <w:lang w:bidi="bn-BD"/>
        </w:rPr>
        <w:t>”</w:t>
      </w:r>
      <w:r w:rsidRPr="00D50473">
        <w:rPr>
          <w:rFonts w:ascii="Kalpurush" w:hAnsi="Kalpurush" w:cs="Kalpurush"/>
          <w:sz w:val="24"/>
          <w:szCs w:val="24"/>
          <w:cs/>
          <w:lang w:bidi="hi-IN"/>
        </w:rPr>
        <w:t xml:space="preserve"> </w:t>
      </w:r>
      <w:r w:rsidRPr="00D50473">
        <w:rPr>
          <w:rFonts w:ascii="Kalpurush" w:hAnsi="Kalpurush" w:cs="Kalpurush" w:hint="cs"/>
          <w:sz w:val="24"/>
          <w:szCs w:val="24"/>
          <w:cs/>
          <w:lang w:bidi="bn-BD"/>
        </w:rPr>
        <w:t xml:space="preserve">অর্থাৎ </w:t>
      </w:r>
      <w:r w:rsidRPr="00D50473">
        <w:rPr>
          <w:rFonts w:ascii="Kalpurush" w:hAnsi="Kalpurush" w:cs="Kalpurush"/>
          <w:sz w:val="24"/>
          <w:szCs w:val="24"/>
          <w:cs/>
          <w:lang w:bidi="bn-IN"/>
        </w:rPr>
        <w:t>সত্য বল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সত্যকে আঁকড়ে ধর সত্যবাদী হও ধ্বংস থেকে বাঁচ। তোমাদের কর্মসমুহের ব্যাপারে তোমাদের জন্য স্বস্তি ও সমাধানের পথ বের করে দিবেন। </w:t>
      </w:r>
    </w:p>
    <w:p w:rsidR="0078070D" w:rsidRPr="00D50473" w:rsidRDefault="0078070D" w:rsidP="002A7DE5">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 xml:space="preserve">ইমাম আহমাদ আব্দুল্লাহ ইবনে মাসউদ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থেকে বর্ণনা করেন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তিনি বলেন</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বলেছেন: </w:t>
      </w:r>
      <w:r w:rsidRPr="00D50473">
        <w:rPr>
          <w:rFonts w:ascii="Kalpurush" w:hAnsi="Kalpurush" w:cs="Kalpurush"/>
          <w:sz w:val="24"/>
          <w:szCs w:val="24"/>
        </w:rPr>
        <w:t>‘</w:t>
      </w:r>
      <w:r w:rsidRPr="00D50473">
        <w:rPr>
          <w:rFonts w:ascii="Kalpurush" w:hAnsi="Kalpurush" w:cs="Kalpurush"/>
          <w:sz w:val="24"/>
          <w:szCs w:val="24"/>
          <w:cs/>
          <w:lang w:bidi="bn-IN"/>
        </w:rPr>
        <w:t>তোমরা সত্যকে আঁকড়ে ধর। কেননা সত্য কল্যাণের পথ দেখায় আর কল্যাণ জান্নাতের পথ দেখায়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ব্যক্তি সত্য বলে আর সত্যের প্রয়াস চালায় অবশেষে আল্লাহর নিকট তাকে সত্যবাদী হিসেবে লিখিত হয়। তোমরা মিথ্যা থেকে বেঁচে </w:t>
      </w:r>
      <w:r w:rsidRPr="00D50473">
        <w:rPr>
          <w:rFonts w:ascii="Kalpurush" w:hAnsi="Kalpurush" w:cs="Kalpurush"/>
          <w:sz w:val="24"/>
          <w:szCs w:val="24"/>
          <w:cs/>
          <w:lang w:bidi="bn-IN"/>
        </w:rPr>
        <w:lastRenderedPageBreak/>
        <w:t>থাক। কেননা মিথ্যা পাপাচারী</w:t>
      </w:r>
      <w:r w:rsidR="002A7DE5">
        <w:rPr>
          <w:rFonts w:ascii="Kalpurush" w:hAnsi="Kalpurush" w:cs="Kalpurush" w:hint="cs"/>
          <w:sz w:val="24"/>
          <w:szCs w:val="24"/>
          <w:cs/>
          <w:lang w:bidi="bn-BD"/>
        </w:rPr>
        <w:t>তা</w:t>
      </w:r>
      <w:r w:rsidRPr="00D50473">
        <w:rPr>
          <w:rFonts w:ascii="Kalpurush" w:hAnsi="Kalpurush" w:cs="Kalpurush"/>
          <w:sz w:val="24"/>
          <w:szCs w:val="24"/>
          <w:cs/>
          <w:lang w:bidi="bn-IN"/>
        </w:rPr>
        <w:t>র পথ দেখায়। আর পাপচারী</w:t>
      </w:r>
      <w:r w:rsidR="002A7DE5">
        <w:rPr>
          <w:rFonts w:ascii="Kalpurush" w:hAnsi="Kalpurush" w:cs="Kalpurush" w:hint="cs"/>
          <w:sz w:val="24"/>
          <w:szCs w:val="24"/>
          <w:cs/>
          <w:lang w:bidi="bn-BD"/>
        </w:rPr>
        <w:t>তা</w:t>
      </w:r>
      <w:r w:rsidRPr="00D50473">
        <w:rPr>
          <w:rFonts w:ascii="Kalpurush" w:hAnsi="Kalpurush" w:cs="Kalpurush"/>
          <w:sz w:val="24"/>
          <w:szCs w:val="24"/>
          <w:cs/>
          <w:lang w:bidi="bn-IN"/>
        </w:rPr>
        <w:t xml:space="preserve"> জাহান্নামের পথ দেখায়। কোন ব্যক্তি মিথ্যা বলে আর মিথ্যার প্রয়াস চালায় অবশেষে আল্লাহর নিকট তাকে মিথ্যাবাদী হিসেবে লিখিত হয়</w:t>
      </w:r>
      <w:r w:rsidRPr="00D50473">
        <w:rPr>
          <w:rFonts w:ascii="Kalpurush" w:hAnsi="Kalpurush" w:cs="Kalpurush" w:hint="cs"/>
          <w:sz w:val="24"/>
          <w:szCs w:val="24"/>
          <w:cs/>
          <w:lang w:bidi="bn-BD"/>
        </w:rPr>
        <w:t xml:space="preserve">, যদি তোমরা উল্লিখিত আয়াত তিলাওয়াত কর। </w:t>
      </w:r>
      <w:r w:rsidRPr="00D50473">
        <w:rPr>
          <w:rFonts w:ascii="Kalpurush" w:hAnsi="Kalpurush" w:cs="Kalpurush"/>
          <w:sz w:val="24"/>
          <w:szCs w:val="24"/>
          <w:cs/>
          <w:lang w:bidi="bn-IN"/>
        </w:rPr>
        <w:t xml:space="preserve">ইমাম বুখারী ও মুসলিম তাদের গ্রন্থে উল্লেখ করেছেন। </w:t>
      </w:r>
    </w:p>
    <w:p w:rsidR="0078070D" w:rsidRPr="00D50473" w:rsidRDefault="0078070D" w:rsidP="0078070D">
      <w:pPr>
        <w:jc w:val="both"/>
        <w:rPr>
          <w:rFonts w:ascii="Kalpurush" w:hAnsi="Kalpurush" w:cs="Kalpurush"/>
          <w:sz w:val="24"/>
          <w:szCs w:val="24"/>
        </w:rPr>
      </w:pPr>
      <w:r w:rsidRPr="00D50473">
        <w:rPr>
          <w:rFonts w:cs="KFGQPC Uthmanic Script HAFS"/>
          <w:color w:val="339933"/>
          <w:sz w:val="24"/>
          <w:szCs w:val="24"/>
          <w:rtl/>
        </w:rPr>
        <w:t>مَا كَانَ لِأَهۡلِ ٱلۡمَدِينَةِ وَمَنۡ حَوۡلَهُم مِّنَ ٱلۡأَعۡرَابِ أَن يَتَخَلَّفُواْ عَن رَّسُولِ ٱللَّهِ وَلَا يَرۡغَبُواْ بِأَنفُسِهِمۡ عَن نَّفۡسِهِۦۚ ذَٰلِكَ بِأَنَّهُمۡ لَا يُصِيبُهُمۡ ظَمَأ</w:t>
      </w:r>
      <w:r w:rsidRPr="00D50473">
        <w:rPr>
          <w:rFonts w:cs="KFGQPC Uthmanic Script HAFS" w:hint="cs"/>
          <w:color w:val="339933"/>
          <w:sz w:val="24"/>
          <w:szCs w:val="24"/>
          <w:rtl/>
        </w:rPr>
        <w:t xml:space="preserve">ٞ </w:t>
      </w:r>
      <w:r w:rsidRPr="00D50473">
        <w:rPr>
          <w:rFonts w:cs="KFGQPC Uthmanic Script HAFS"/>
          <w:color w:val="339933"/>
          <w:sz w:val="24"/>
          <w:szCs w:val="24"/>
          <w:rtl/>
        </w:rPr>
        <w:t>وَلَا نَصَب</w:t>
      </w:r>
      <w:r w:rsidRPr="00D50473">
        <w:rPr>
          <w:rFonts w:cs="KFGQPC Uthmanic Script HAFS" w:hint="cs"/>
          <w:color w:val="339933"/>
          <w:sz w:val="24"/>
          <w:szCs w:val="24"/>
          <w:rtl/>
        </w:rPr>
        <w:t>ٞ وَلَا مَخۡمَصَةٞ فِي سَبِيلِ ٱ</w:t>
      </w:r>
      <w:r w:rsidRPr="00D50473">
        <w:rPr>
          <w:rFonts w:cs="KFGQPC Uthmanic Script HAFS"/>
          <w:color w:val="339933"/>
          <w:sz w:val="24"/>
          <w:szCs w:val="24"/>
          <w:rtl/>
        </w:rPr>
        <w:t>للَّهِ وَلَا يَطَ</w:t>
      </w:r>
      <w:r w:rsidRPr="00D50473">
        <w:rPr>
          <w:rFonts w:cs="KFGQPC Uthmanic Script HAFS" w:hint="cs"/>
          <w:color w:val="339933"/>
          <w:sz w:val="24"/>
          <w:szCs w:val="24"/>
          <w:rtl/>
        </w:rPr>
        <w:t>‍ُٔ</w:t>
      </w:r>
      <w:r w:rsidRPr="00D50473">
        <w:rPr>
          <w:rFonts w:cs="KFGQPC Uthmanic Script HAFS"/>
          <w:color w:val="339933"/>
          <w:sz w:val="24"/>
          <w:szCs w:val="24"/>
          <w:rtl/>
        </w:rPr>
        <w:t>ونَ مَوۡطِئ</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w:t>
      </w:r>
      <w:r w:rsidRPr="00D50473">
        <w:rPr>
          <w:rFonts w:cs="KFGQPC Uthmanic Script HAFS"/>
          <w:color w:val="339933"/>
          <w:sz w:val="24"/>
          <w:szCs w:val="24"/>
          <w:rtl/>
        </w:rPr>
        <w:t>يَغِيظُ ٱلۡكُفَّارَ وَلَا يَنَالُونَ مِنۡ عَدُوّ</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نَّيۡلًا إِلَّا كُتِبَ </w:t>
      </w:r>
      <w:r w:rsidRPr="00D50473">
        <w:rPr>
          <w:rFonts w:cs="KFGQPC Uthmanic Script HAFS"/>
          <w:color w:val="339933"/>
          <w:sz w:val="24"/>
          <w:szCs w:val="24"/>
          <w:rtl/>
        </w:rPr>
        <w:t>لَهُم بِهِۦ عَمَل</w:t>
      </w:r>
      <w:r w:rsidRPr="00D50473">
        <w:rPr>
          <w:rFonts w:cs="KFGQPC Uthmanic Script HAFS" w:hint="cs"/>
          <w:color w:val="339933"/>
          <w:sz w:val="24"/>
          <w:szCs w:val="24"/>
          <w:rtl/>
        </w:rPr>
        <w:t>ٞ صَٰلِحٌۚ إِنَّ ٱ</w:t>
      </w:r>
      <w:r w:rsidRPr="00D50473">
        <w:rPr>
          <w:rFonts w:cs="KFGQPC Uthmanic Script HAFS"/>
          <w:color w:val="339933"/>
          <w:sz w:val="24"/>
          <w:szCs w:val="24"/>
          <w:rtl/>
        </w:rPr>
        <w:t>للَّهَ لَا يُضِيعُ أَجۡرَ ٱلۡمُحۡسِنِينَ١٢٠</w:t>
      </w:r>
    </w:p>
    <w:p w:rsidR="0078070D" w:rsidRPr="00D50473" w:rsidRDefault="0078070D" w:rsidP="0078070D">
      <w:pPr>
        <w:bidi w:val="0"/>
        <w:jc w:val="both"/>
        <w:rPr>
          <w:rFonts w:ascii="Kalpurush" w:hAnsi="Kalpurush" w:cs="Kalpurush"/>
          <w:i/>
          <w:iCs/>
          <w:sz w:val="24"/>
          <w:szCs w:val="24"/>
          <w:cs/>
          <w:lang w:bidi="bn-BD"/>
        </w:rPr>
      </w:pPr>
      <w:r w:rsidRPr="00D50473">
        <w:rPr>
          <w:rFonts w:ascii="Kalpurush" w:eastAsia="Nikosh" w:hAnsi="Kalpurush" w:cs="Kalpurush" w:hint="cs"/>
          <w:i/>
          <w:iCs/>
          <w:sz w:val="24"/>
          <w:szCs w:val="24"/>
          <w:cs/>
          <w:lang w:bidi="bn-BD"/>
        </w:rPr>
        <w:t xml:space="preserve">“১২০. </w:t>
      </w:r>
      <w:r w:rsidRPr="00D50473">
        <w:rPr>
          <w:rFonts w:ascii="Kalpurush" w:eastAsia="Nikosh" w:hAnsi="Kalpurush" w:cs="Kalpurush"/>
          <w:i/>
          <w:iCs/>
          <w:sz w:val="24"/>
          <w:szCs w:val="24"/>
          <w:cs/>
          <w:lang w:bidi="bn-BD"/>
        </w:rPr>
        <w:t>মদীনার অধিবাসী ও তার আশপাশের মরুবাসীদের জন্য সংগত নয়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রাসূলু</w:t>
      </w:r>
      <w:r w:rsidRPr="00D50473">
        <w:rPr>
          <w:rFonts w:ascii="Kalpurush" w:eastAsia="Nikosh" w:hAnsi="Kalpurush" w:cs="Kalpurush" w:hint="cs"/>
          <w:i/>
          <w:iCs/>
          <w:sz w:val="24"/>
          <w:szCs w:val="24"/>
          <w:cs/>
          <w:lang w:bidi="bn-BD"/>
        </w:rPr>
        <w:t>ল্লা</w:t>
      </w:r>
      <w:r w:rsidRPr="00D50473">
        <w:rPr>
          <w:rFonts w:ascii="Kalpurush" w:eastAsia="Nikosh" w:hAnsi="Kalpurush" w:cs="Kalpurush"/>
          <w:i/>
          <w:iCs/>
          <w:sz w:val="24"/>
          <w:szCs w:val="24"/>
          <w:cs/>
          <w:lang w:bidi="bn-BD"/>
        </w:rPr>
        <w:t>হ থেকে পেছনে থেকে যাবে এবং রাসূলের জীবন অপেক্ষা নিজদের জীবনকে অধিক প্রিয় মনে করবে। এটা এ কারণে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তাদেরকে আল্লাহর পথে তৃষ্ণা</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ক্লান্তি ও ক্ষুধায় আক্রান্ত করে এবং তাদের এমন পদক্ষেপ যা কাফিরদের ক্রোধ জন্মায় এবং শত্রুদেরকে তারা ক্ষতিসাধন করে</w:t>
      </w:r>
      <w:r w:rsidRPr="00D50473">
        <w:rPr>
          <w:rFonts w:ascii="Kalpurush" w:eastAsia="Nikosh" w:hAnsi="Kalpurush" w:cs="Kalpurush"/>
          <w:i/>
          <w:iCs/>
          <w:sz w:val="24"/>
          <w:szCs w:val="24"/>
          <w:lang w:bidi="bn-BD"/>
        </w:rPr>
        <w:t>,</w:t>
      </w:r>
      <w:r w:rsidRPr="00D50473">
        <w:rPr>
          <w:rFonts w:ascii="Kalpurush" w:eastAsia="Nikosh" w:hAnsi="Kalpurush" w:cs="Kalpurush"/>
          <w:i/>
          <w:iCs/>
          <w:color w:val="0000FF"/>
          <w:sz w:val="24"/>
          <w:szCs w:val="24"/>
          <w:lang w:bidi="bn-BD"/>
        </w:rPr>
        <w:t xml:space="preserve"> </w:t>
      </w:r>
      <w:r w:rsidRPr="00D50473">
        <w:rPr>
          <w:rFonts w:ascii="Kalpurush" w:eastAsia="Nikosh" w:hAnsi="Kalpurush" w:cs="Kalpurush"/>
          <w:i/>
          <w:iCs/>
          <w:sz w:val="24"/>
          <w:szCs w:val="24"/>
          <w:cs/>
          <w:lang w:bidi="bn-BD"/>
        </w:rPr>
        <w:t>তার বিনিময়ে তাদের জন্য সৎকর্ম লিপিবদ্ধ করা হয়। নিশ্চয় আল্লাহ সৎকর্মশীলদের প্রতিদান নষ্ট করেন না।</w:t>
      </w:r>
      <w:r w:rsidRPr="00D50473">
        <w:rPr>
          <w:rFonts w:ascii="Kalpurush" w:eastAsia="Nikosh" w:hAnsi="Kalpurush" w:cs="Kalpurush" w:hint="cs"/>
          <w:i/>
          <w:iCs/>
          <w:sz w:val="24"/>
          <w:szCs w:val="24"/>
          <w:cs/>
          <w:lang w:bidi="bn-BD"/>
        </w:rPr>
        <w:t>” [সূরা আত-তাওবাহ: ১২০]</w:t>
      </w:r>
    </w:p>
    <w:p w:rsidR="0078070D" w:rsidRPr="00D50473" w:rsidRDefault="0078070D" w:rsidP="0078070D">
      <w:pPr>
        <w:bidi w:val="0"/>
        <w:spacing w:after="0"/>
        <w:jc w:val="both"/>
        <w:rPr>
          <w:rFonts w:ascii="Kalpurush" w:hAnsi="Kalpurush" w:cs="Kalpurush"/>
          <w:b/>
          <w:bCs/>
          <w:sz w:val="24"/>
          <w:szCs w:val="24"/>
          <w:lang w:bidi="bn-BD"/>
        </w:rPr>
      </w:pPr>
      <w:r w:rsidRPr="00D50473">
        <w:rPr>
          <w:rFonts w:ascii="Kalpurush" w:hAnsi="Kalpurush" w:cs="Kalpurush"/>
          <w:b/>
          <w:bCs/>
          <w:sz w:val="24"/>
          <w:szCs w:val="24"/>
          <w:cs/>
          <w:lang w:bidi="bn-IN"/>
        </w:rPr>
        <w:t>যুদ্ধের জন্য বের হবার পুরষ্কার</w:t>
      </w:r>
      <w:r w:rsidRPr="00D50473">
        <w:rPr>
          <w:rFonts w:ascii="Kalpurush" w:hAnsi="Kalpurush" w:cs="Kalpurush" w:hint="cs"/>
          <w:b/>
          <w:bCs/>
          <w:sz w:val="24"/>
          <w:szCs w:val="24"/>
          <w:cs/>
          <w:lang w:bidi="bn-BD"/>
        </w:rPr>
        <w:t>:</w:t>
      </w:r>
    </w:p>
    <w:p w:rsidR="0078070D" w:rsidRPr="00D50473" w:rsidRDefault="0078070D" w:rsidP="00D50473">
      <w:pPr>
        <w:bidi w:val="0"/>
        <w:spacing w:after="0"/>
        <w:jc w:val="both"/>
        <w:rPr>
          <w:rFonts w:ascii="Kalpurush" w:hAnsi="Kalpurush" w:cs="Vrinda"/>
          <w:sz w:val="24"/>
          <w:szCs w:val="24"/>
          <w:cs/>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তাবুক যুদ্ধে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থেকে </w:t>
      </w:r>
      <w:r w:rsidRPr="00D50473">
        <w:rPr>
          <w:rFonts w:ascii="Kalpurush" w:hAnsi="Kalpurush" w:cs="Kalpurush" w:hint="cs"/>
          <w:sz w:val="24"/>
          <w:szCs w:val="24"/>
          <w:cs/>
          <w:lang w:bidi="bn-IN"/>
        </w:rPr>
        <w:t>অবগতগুলোর</w:t>
      </w:r>
      <w:r w:rsidRPr="00D50473">
        <w:rPr>
          <w:rFonts w:ascii="Kalpurush" w:hAnsi="Kalpurush" w:cs="Kalpurush"/>
          <w:sz w:val="24"/>
          <w:szCs w:val="24"/>
          <w:cs/>
          <w:lang w:bidi="bn-IN"/>
        </w:rPr>
        <w:t xml:space="preserve"> মদীনাবাসী এবং তার আশে পাশের পেছনে পড়ে থাকা লোকদের </w:t>
      </w:r>
      <w:r w:rsidRPr="00D50473">
        <w:rPr>
          <w:rFonts w:ascii="Kalpurush" w:hAnsi="Kalpurush" w:cs="Kalpurush" w:hint="cs"/>
          <w:sz w:val="24"/>
          <w:szCs w:val="24"/>
          <w:cs/>
          <w:lang w:bidi="bn-IN"/>
        </w:rPr>
        <w:t>তিরস্কার</w:t>
      </w:r>
      <w:r w:rsidRPr="00D50473">
        <w:rPr>
          <w:rFonts w:ascii="Kalpurush" w:hAnsi="Kalpurush" w:cs="Kalpurush"/>
          <w:sz w:val="24"/>
          <w:szCs w:val="24"/>
          <w:cs/>
          <w:lang w:bidi="bn-IN"/>
        </w:rPr>
        <w:t xml:space="preserve"> করেন। যে কষ্ট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ক্লেশ তিনি এই যুদ্ধে ভোগ করেছেন সে ব্যাপারে তাকে </w:t>
      </w:r>
      <w:r w:rsidRPr="00D50473">
        <w:rPr>
          <w:rFonts w:ascii="Kalpurush" w:hAnsi="Kalpurush" w:cs="Kalpurush" w:hint="cs"/>
          <w:sz w:val="24"/>
          <w:szCs w:val="24"/>
          <w:cs/>
          <w:lang w:bidi="bn-IN"/>
        </w:rPr>
        <w:t>সান্ত্বনা</w:t>
      </w:r>
      <w:r w:rsidRPr="00D50473">
        <w:rPr>
          <w:rFonts w:ascii="Kalpurush" w:hAnsi="Kalpurush" w:cs="Kalpurush"/>
          <w:sz w:val="24"/>
          <w:szCs w:val="24"/>
          <w:cs/>
          <w:lang w:bidi="bn-IN"/>
        </w:rPr>
        <w:t xml:space="preserve"> দান থেকে তাদের অনিচ্ছা। তারা নিজেরা নিজেদের সাওয়াবকে হ্রাস 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কেননা তাদেরকে যে </w:t>
      </w:r>
      <w:r w:rsidRPr="00D50473">
        <w:rPr>
          <w:rFonts w:cs="KFGQPC Uthmanic Script HAFS"/>
          <w:color w:val="339933"/>
          <w:sz w:val="24"/>
          <w:szCs w:val="24"/>
          <w:rtl/>
        </w:rPr>
        <w:t>ظَمَأ</w:t>
      </w:r>
      <w:r w:rsidRPr="00D50473">
        <w:rPr>
          <w:rFonts w:cs="KFGQPC Uthmanic Script HAFS" w:hint="cs"/>
          <w:color w:val="339933"/>
          <w:sz w:val="24"/>
          <w:szCs w:val="24"/>
          <w:rtl/>
        </w:rPr>
        <w:t>ٞ</w:t>
      </w:r>
      <w:r w:rsidRPr="00D50473">
        <w:rPr>
          <w:rFonts w:cs="Vrinda" w:hint="cs"/>
          <w:color w:val="339933"/>
          <w:sz w:val="24"/>
          <w:szCs w:val="24"/>
          <w:cs/>
          <w:lang w:bidi="bn-BD"/>
        </w:rPr>
        <w:t xml:space="preserve"> </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তৃষ্ণা</w:t>
      </w:r>
      <w:r w:rsidRPr="00D50473">
        <w:rPr>
          <w:rFonts w:ascii="Kalpurush" w:hAnsi="Kalpurush" w:cs="Kalpurush" w:hint="cs"/>
          <w:sz w:val="24"/>
          <w:szCs w:val="24"/>
          <w:cs/>
          <w:lang w:bidi="bn-BD"/>
        </w:rPr>
        <w:t>”</w:t>
      </w:r>
      <w:r w:rsidRPr="00D50473">
        <w:rPr>
          <w:rFonts w:ascii="Kalpurush" w:hAnsi="Kalpurush" w:cs="Kalpurush"/>
          <w:sz w:val="24"/>
          <w:szCs w:val="24"/>
        </w:rPr>
        <w:t xml:space="preserve">, </w:t>
      </w:r>
      <w:r w:rsidRPr="00D50473">
        <w:rPr>
          <w:rFonts w:cs="KFGQPC Uthmanic Script HAFS"/>
          <w:color w:val="339933"/>
          <w:sz w:val="24"/>
          <w:szCs w:val="24"/>
          <w:rtl/>
        </w:rPr>
        <w:t>نَصَب</w:t>
      </w:r>
      <w:r w:rsidRPr="00D50473">
        <w:rPr>
          <w:rFonts w:cs="KFGQPC Uthmanic Script HAFS" w:hint="cs"/>
          <w:color w:val="339933"/>
          <w:sz w:val="24"/>
          <w:szCs w:val="24"/>
          <w:rtl/>
        </w:rPr>
        <w:t>ٞ</w:t>
      </w:r>
      <w:r w:rsidRPr="00D50473">
        <w:rPr>
          <w:rFonts w:ascii="Kalpurush" w:hAnsi="Kalpurush" w:cs="Kalpurush"/>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ক্লান্তি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hint="cs"/>
          <w:color w:val="339933"/>
          <w:sz w:val="24"/>
          <w:szCs w:val="24"/>
          <w:rtl/>
        </w:rPr>
        <w:t xml:space="preserve"> </w:t>
      </w:r>
      <w:r w:rsidRPr="00D50473">
        <w:rPr>
          <w:rFonts w:cs="KFGQPC Uthmanic Script HAFS" w:hint="cs"/>
          <w:color w:val="339933"/>
          <w:sz w:val="24"/>
          <w:szCs w:val="24"/>
          <w:rtl/>
        </w:rPr>
        <w:lastRenderedPageBreak/>
        <w:t>مَخۡمَصَةٞ</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ক্ষুধা</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স্পর্শ করে। </w:t>
      </w:r>
      <w:r w:rsidRPr="00D50473">
        <w:rPr>
          <w:rFonts w:cs="KFGQPC Uthmanic Script HAFS"/>
          <w:color w:val="339933"/>
          <w:sz w:val="24"/>
          <w:szCs w:val="24"/>
          <w:rtl/>
        </w:rPr>
        <w:t>وَلَا يَطَ</w:t>
      </w:r>
      <w:r w:rsidRPr="00D50473">
        <w:rPr>
          <w:rFonts w:cs="KFGQPC Uthmanic Script HAFS" w:hint="cs"/>
          <w:color w:val="339933"/>
          <w:sz w:val="24"/>
          <w:szCs w:val="24"/>
          <w:rtl/>
        </w:rPr>
        <w:t>‍ُٔ</w:t>
      </w:r>
      <w:r w:rsidRPr="00D50473">
        <w:rPr>
          <w:rFonts w:cs="KFGQPC Uthmanic Script HAFS"/>
          <w:color w:val="339933"/>
          <w:sz w:val="24"/>
          <w:szCs w:val="24"/>
          <w:rtl/>
        </w:rPr>
        <w:t>ونَ مَوۡطِئ</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ا </w:t>
      </w:r>
      <w:r w:rsidRPr="00D50473">
        <w:rPr>
          <w:rFonts w:cs="KFGQPC Uthmanic Script HAFS"/>
          <w:color w:val="339933"/>
          <w:sz w:val="24"/>
          <w:szCs w:val="24"/>
          <w:rtl/>
        </w:rPr>
        <w:t>يَغِيظُ ٱلۡكُفَّارَ</w:t>
      </w:r>
      <w:r w:rsidRPr="00D50473">
        <w:rPr>
          <w:rFonts w:ascii="Traditional Arabic" w:hAnsi="Traditional Arabic" w:cs="Vrinda" w:hint="cs"/>
          <w:b/>
          <w:bCs/>
          <w:color w:val="0000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এমন কোথাও অবতীর্ণ হয় যেখানে তা</w:t>
      </w:r>
      <w:r w:rsidRPr="00D50473">
        <w:rPr>
          <w:rFonts w:ascii="Kalpurush" w:hAnsi="Kalpurush" w:cs="Kalpurush" w:hint="cs"/>
          <w:sz w:val="24"/>
          <w:szCs w:val="24"/>
          <w:cs/>
          <w:lang w:bidi="bn-BD"/>
        </w:rPr>
        <w:t>রা</w:t>
      </w:r>
      <w:r w:rsidRPr="00D50473">
        <w:rPr>
          <w:rFonts w:ascii="Kalpurush" w:hAnsi="Kalpurush" w:cs="Kalpurush"/>
          <w:sz w:val="24"/>
          <w:szCs w:val="24"/>
          <w:cs/>
          <w:lang w:bidi="bn-IN"/>
        </w:rPr>
        <w:t xml:space="preserve"> তাদের শত্রু</w:t>
      </w:r>
      <w:r w:rsidRPr="00D50473">
        <w:rPr>
          <w:rFonts w:ascii="Kalpurush" w:hAnsi="Kalpurush" w:cs="Kalpurush" w:hint="cs"/>
          <w:sz w:val="24"/>
          <w:szCs w:val="24"/>
          <w:cs/>
          <w:lang w:bidi="bn-BD"/>
        </w:rPr>
        <w:t>দের</w:t>
      </w:r>
      <w:r w:rsidRPr="00D50473">
        <w:rPr>
          <w:rFonts w:ascii="Kalpurush" w:hAnsi="Kalpurush" w:cs="Kalpurush"/>
          <w:sz w:val="24"/>
          <w:szCs w:val="24"/>
          <w:cs/>
          <w:lang w:bidi="bn-IN"/>
        </w:rPr>
        <w:t xml:space="preserve"> ভীতি প্রদর্শন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আর </w:t>
      </w:r>
      <w:r w:rsidRPr="00D50473">
        <w:rPr>
          <w:rFonts w:cs="KFGQPC Uthmanic Script HAFS"/>
          <w:color w:val="339933"/>
          <w:sz w:val="24"/>
          <w:szCs w:val="24"/>
          <w:rtl/>
        </w:rPr>
        <w:t>وَلَا يَنَالُونَ مِنۡ عَدُوّ</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نَّيۡلًا</w:t>
      </w:r>
      <w:r w:rsidRPr="00D50473">
        <w:rPr>
          <w:rFonts w:ascii="Kalpurush" w:hAnsi="Kalpurush" w:cs="Kalpurush"/>
          <w:sz w:val="24"/>
          <w:szCs w:val="24"/>
          <w:cs/>
          <w:lang w:bidi="bn-IN"/>
        </w:rPr>
        <w:t xml:space="preserve">  এর উপর তাদের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সফলতা ও বিজয় অর্জিত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 </w:t>
      </w:r>
      <w:r w:rsidRPr="00D50473">
        <w:rPr>
          <w:rFonts w:cs="KFGQPC Uthmanic Script HAFS" w:hint="cs"/>
          <w:color w:val="339933"/>
          <w:sz w:val="24"/>
          <w:szCs w:val="24"/>
          <w:rtl/>
        </w:rPr>
        <w:t xml:space="preserve">إِلَّا كُتِبَ </w:t>
      </w:r>
      <w:r w:rsidRPr="00D50473">
        <w:rPr>
          <w:rFonts w:cs="KFGQPC Uthmanic Script HAFS"/>
          <w:color w:val="339933"/>
          <w:sz w:val="24"/>
          <w:szCs w:val="24"/>
          <w:rtl/>
        </w:rPr>
        <w:t>لَهُم بِهِۦ عَمَل</w:t>
      </w:r>
      <w:r w:rsidRPr="00D50473">
        <w:rPr>
          <w:rFonts w:cs="KFGQPC Uthmanic Script HAFS" w:hint="cs"/>
          <w:color w:val="339933"/>
          <w:sz w:val="24"/>
          <w:szCs w:val="24"/>
          <w:rtl/>
        </w:rPr>
        <w:t>ٞ صَٰلِحٌۚ</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এ সমস্ত কর্মসমূহের বিনিময়ে যা তাদের ক্ষমতার অধীনে নয়</w:t>
      </w:r>
      <w:r w:rsidRPr="00D50473">
        <w:rPr>
          <w:rFonts w:ascii="Kalpurush" w:hAnsi="Kalpurush" w:cs="Kalpurush" w:hint="cs"/>
          <w:sz w:val="24"/>
          <w:szCs w:val="24"/>
          <w:cs/>
          <w:lang w:bidi="bn-BD"/>
        </w:rPr>
        <w:t>, তাদের কর্মে ফলাফল মাত্র বড় সাওয়াব ও নেক আমল</w:t>
      </w:r>
      <w:r w:rsidRPr="00D50473">
        <w:rPr>
          <w:rFonts w:ascii="SolaimanLipi" w:hAnsi="SolaimanLipi" w:cs="SolaimanLipi"/>
          <w:sz w:val="24"/>
          <w:szCs w:val="24"/>
          <w:cs/>
          <w:lang w:bidi="hi-IN"/>
        </w:rPr>
        <w:t xml:space="preserve">। </w:t>
      </w:r>
      <w:r w:rsidRPr="00D50473">
        <w:rPr>
          <w:rFonts w:cs="KFGQPC Uthmanic Script HAFS" w:hint="cs"/>
          <w:color w:val="339933"/>
          <w:sz w:val="24"/>
          <w:szCs w:val="24"/>
          <w:rtl/>
        </w:rPr>
        <w:t>إِنَّ ٱ</w:t>
      </w:r>
      <w:r w:rsidRPr="00D50473">
        <w:rPr>
          <w:rFonts w:cs="KFGQPC Uthmanic Script HAFS"/>
          <w:color w:val="339933"/>
          <w:sz w:val="24"/>
          <w:szCs w:val="24"/>
          <w:rtl/>
        </w:rPr>
        <w:t>للَّهَ لَا يُضِيعُ أَجۡرَ ٱلۡمُحۡسِنِينَ</w:t>
      </w:r>
      <w:r w:rsidRPr="00D50473">
        <w:rPr>
          <w:rFonts w:cs="Vrinda" w:hint="cs"/>
          <w:color w:val="339933"/>
          <w:sz w:val="24"/>
          <w:szCs w:val="24"/>
          <w:cs/>
          <w:lang w:bidi="bn-BD"/>
        </w:rPr>
        <w:t xml:space="preserve"> </w:t>
      </w:r>
      <w:r w:rsidRPr="00D50473">
        <w:rPr>
          <w:rFonts w:ascii="Kalpurush" w:hAnsi="Kalpurush" w:cs="Kalpurush"/>
          <w:sz w:val="24"/>
          <w:szCs w:val="24"/>
          <w:cs/>
          <w:lang w:bidi="bn-BD"/>
        </w:rPr>
        <w:t>“</w:t>
      </w:r>
      <w:r w:rsidRPr="00D50473">
        <w:rPr>
          <w:rFonts w:ascii="Kalpurush" w:eastAsia="Nikosh" w:hAnsi="Kalpurush" w:cs="Kalpurush"/>
          <w:sz w:val="24"/>
          <w:szCs w:val="24"/>
          <w:cs/>
          <w:lang w:bidi="bn-BD"/>
        </w:rPr>
        <w:t>নিশ্চয় আল্লাহ সৎকর্মশীলদের প্রতিদান নষ্ট করেন না।</w:t>
      </w:r>
      <w:r w:rsidRPr="00D50473">
        <w:rPr>
          <w:rFonts w:ascii="Kalpurush" w:eastAsia="Nikosh" w:hAnsi="Kalpurush" w:cs="Kalpurush" w:hint="cs"/>
          <w:sz w:val="24"/>
          <w:szCs w:val="24"/>
          <w:cs/>
          <w:lang w:bidi="bn-BD"/>
        </w:rPr>
        <w:t>”</w:t>
      </w:r>
      <w:r w:rsidRPr="00D50473">
        <w:rPr>
          <w:rFonts w:ascii="Kalpurush" w:eastAsia="Nikosh" w:hAnsi="Kalpurush" w:cs="Kalpurush" w:hint="cs"/>
          <w:i/>
          <w:iCs/>
          <w:sz w:val="24"/>
          <w:szCs w:val="24"/>
          <w:cs/>
          <w:lang w:bidi="bn-BD"/>
        </w:rPr>
        <w:t xml:space="preserve"> </w:t>
      </w:r>
      <w:r w:rsidRPr="00D50473">
        <w:rPr>
          <w:rFonts w:ascii="Kalpurush" w:eastAsia="Nikosh" w:hAnsi="Kalpurush" w:cs="Kalpurush" w:hint="cs"/>
          <w:sz w:val="24"/>
          <w:szCs w:val="24"/>
          <w:cs/>
          <w:lang w:bidi="bn-BD"/>
        </w:rPr>
        <w:t>যেমন আল্লাহ তা’আলা অন্যত্র বলেন,</w:t>
      </w: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نُضِيعُ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أَجۡرَ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أَحۡسَنَ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عَمَلًا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٣٠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الكهف</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٣٠</w:t>
      </w:r>
      <w:r w:rsidRPr="00D50473">
        <w:rPr>
          <w:rFonts w:ascii="KFGQPC Uthman Taha Naskh" w:cs="KFGQPC Uthman Taha Naskh"/>
          <w:color w:val="008000"/>
          <w:sz w:val="24"/>
          <w:szCs w:val="24"/>
          <w:rtl/>
        </w:rPr>
        <w:t xml:space="preserve">)  </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BD"/>
        </w:rPr>
        <w:t>অবশ্যই যে ভালো কাজ করে তার কর্মের বিনিময় আমি নষ্ট করি না।</w:t>
      </w:r>
      <w:r w:rsidRPr="00D50473">
        <w:rPr>
          <w:rFonts w:ascii="Kalpurush" w:hAnsi="Kalpurush" w:cs="Kalpurush" w:hint="cs"/>
          <w:sz w:val="24"/>
          <w:szCs w:val="24"/>
          <w:cs/>
          <w:lang w:bidi="bn-BD"/>
        </w:rPr>
        <w:t>” [সূরা আল-কাহাফ: ৩০]</w:t>
      </w:r>
      <w:r w:rsidRPr="00D50473">
        <w:rPr>
          <w:rFonts w:ascii="KFGQPC Uthman Taha Naskh" w:cs="Vrinda" w:hint="cs"/>
          <w:color w:val="008000"/>
          <w:sz w:val="24"/>
          <w:szCs w:val="24"/>
          <w:cs/>
          <w:lang w:bidi="bn-BD"/>
        </w:rPr>
        <w:t xml:space="preserve"> </w:t>
      </w:r>
    </w:p>
    <w:p w:rsidR="0078070D" w:rsidRPr="00D50473" w:rsidRDefault="0078070D" w:rsidP="0078070D">
      <w:pPr>
        <w:jc w:val="both"/>
        <w:rPr>
          <w:rFonts w:ascii="Kalpurush" w:hAnsi="Kalpurush" w:cs="Vrinda"/>
          <w:sz w:val="24"/>
          <w:szCs w:val="24"/>
          <w:cs/>
          <w:lang w:bidi="bn-BD"/>
        </w:rPr>
      </w:pPr>
      <w:r w:rsidRPr="00D50473">
        <w:rPr>
          <w:rFonts w:cs="KFGQPC Uthmanic Script HAFS"/>
          <w:color w:val="339933"/>
          <w:sz w:val="24"/>
          <w:szCs w:val="24"/>
          <w:rtl/>
        </w:rPr>
        <w:t>وَلَا يُنفِقُونَ نَفَقَة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صَغِيرَة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وَلَا كَبِيرَة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وَلَا يَقۡطَعُونَ </w:t>
      </w:r>
      <w:r w:rsidRPr="00D50473">
        <w:rPr>
          <w:rFonts w:cs="KFGQPC Uthmanic Script HAFS"/>
          <w:color w:val="339933"/>
          <w:sz w:val="24"/>
          <w:szCs w:val="24"/>
          <w:rtl/>
        </w:rPr>
        <w:t>وَادِيًا إِلَّا كُتِبَ لَهُمۡ لِيَجۡزِيَهُمُ ٱللَّهُ أَحۡسَنَ مَا كَانُواْ يَعۡمَلُونَ ١٢١</w:t>
      </w:r>
    </w:p>
    <w:p w:rsidR="0078070D" w:rsidRPr="00D50473" w:rsidRDefault="0078070D" w:rsidP="0078070D">
      <w:pPr>
        <w:bidi w:val="0"/>
        <w:jc w:val="both"/>
        <w:rPr>
          <w:rFonts w:ascii="Kalpurush" w:eastAsia="Nikosh" w:hAnsi="Kalpurush" w:cs="Kalpurush"/>
          <w:i/>
          <w:iCs/>
          <w:sz w:val="24"/>
          <w:szCs w:val="24"/>
          <w:cs/>
          <w:lang w:bidi="bn-BD"/>
        </w:rPr>
      </w:pPr>
      <w:r w:rsidRPr="00D50473">
        <w:rPr>
          <w:rFonts w:ascii="Kalpurush" w:eastAsia="Nikosh" w:hAnsi="Kalpurush" w:cs="Kalpurush" w:hint="cs"/>
          <w:i/>
          <w:iCs/>
          <w:sz w:val="24"/>
          <w:szCs w:val="24"/>
          <w:cs/>
          <w:lang w:bidi="bn-BD"/>
        </w:rPr>
        <w:t xml:space="preserve">“১২১. </w:t>
      </w:r>
      <w:r w:rsidRPr="00D50473">
        <w:rPr>
          <w:rFonts w:ascii="Kalpurush" w:eastAsia="Nikosh" w:hAnsi="Kalpurush" w:cs="Kalpurush"/>
          <w:i/>
          <w:iCs/>
          <w:sz w:val="24"/>
          <w:szCs w:val="24"/>
          <w:cs/>
          <w:lang w:bidi="bn-BD"/>
        </w:rPr>
        <w:t>আর তারা স্বল্প কিংবা অধিক যা-ই ব্যয় করে এবং অতিক্রম করে যে প্রান্তরই</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 তাদের জন্য লিখে</w:t>
      </w:r>
      <w:r w:rsidR="005D0B14">
        <w:rPr>
          <w:rFonts w:ascii="Kalpurush" w:eastAsia="Nikosh" w:hAnsi="Kalpurush" w:cs="Kalpurush"/>
          <w:i/>
          <w:iCs/>
          <w:sz w:val="24"/>
          <w:szCs w:val="24"/>
          <w:cs/>
          <w:lang w:bidi="bn-BD"/>
        </w:rPr>
        <w:t xml:space="preserve"> দেওয়া </w:t>
      </w:r>
      <w:r w:rsidRPr="00D50473">
        <w:rPr>
          <w:rFonts w:ascii="Kalpurush" w:eastAsia="Nikosh" w:hAnsi="Kalpurush" w:cs="Kalpurush"/>
          <w:i/>
          <w:iCs/>
          <w:sz w:val="24"/>
          <w:szCs w:val="24"/>
          <w:cs/>
          <w:lang w:bidi="bn-BD"/>
        </w:rPr>
        <w:t>হয়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যাতে তারা যা আমল করত</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আল্লাহ তাদেরকে তার চেয়ে উত্তম প্রতিদান দেন।</w:t>
      </w:r>
      <w:r w:rsidRPr="00D50473">
        <w:rPr>
          <w:rFonts w:ascii="Kalpurush" w:eastAsia="Nikosh" w:hAnsi="Kalpurush" w:cs="Kalpurush" w:hint="cs"/>
          <w:i/>
          <w:iCs/>
          <w:sz w:val="24"/>
          <w:szCs w:val="24"/>
          <w:cs/>
          <w:lang w:bidi="bn-BD"/>
        </w:rPr>
        <w:t xml:space="preserve">”  </w:t>
      </w:r>
      <w:r w:rsidRPr="00D50473">
        <w:rPr>
          <w:rFonts w:ascii="Kalpurush" w:hAnsi="Kalpurush" w:cs="Kalpurush" w:hint="cs"/>
          <w:i/>
          <w:iCs/>
          <w:sz w:val="24"/>
          <w:szCs w:val="24"/>
          <w:cs/>
          <w:lang w:bidi="bn-BD"/>
        </w:rPr>
        <w:t>[সূরা আত-তাওবাহ: ১২১]</w:t>
      </w:r>
    </w:p>
    <w:p w:rsidR="002A7DE5"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আল্লাহর পথে ঐ সমস্ত লড়াইকারী</w:t>
      </w:r>
      <w:r w:rsidRPr="00D50473">
        <w:rPr>
          <w:rFonts w:ascii="SolaimanLipi" w:hAnsi="SolaimanLipi" w:cs="SolaimanLipi"/>
          <w:sz w:val="24"/>
          <w:szCs w:val="24"/>
          <w:cs/>
          <w:lang w:bidi="hi-IN"/>
        </w:rPr>
        <w:t>।</w:t>
      </w:r>
      <w:r w:rsidRPr="00D50473">
        <w:rPr>
          <w:rFonts w:ascii="Kalpurush" w:hAnsi="Kalpurush" w:cs="Kalpurush"/>
          <w:color w:val="FF0000"/>
          <w:sz w:val="24"/>
          <w:szCs w:val="24"/>
          <w:cs/>
          <w:lang w:bidi="bn-IN"/>
        </w:rPr>
        <w:t xml:space="preserve"> </w:t>
      </w:r>
      <w:r w:rsidRPr="00D50473">
        <w:rPr>
          <w:rFonts w:cs="KFGQPC Uthmanic Script HAFS"/>
          <w:color w:val="339933"/>
          <w:sz w:val="24"/>
          <w:szCs w:val="24"/>
          <w:rtl/>
        </w:rPr>
        <w:t>نَفَقَة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صَغِيرَة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وَلَا كَبِيرَة</w:t>
      </w:r>
      <w:r w:rsidRPr="00D50473">
        <w:rPr>
          <w:rFonts w:ascii="Kalpurush" w:hAnsi="Kalpurush" w:cs="Kalpurush"/>
          <w:color w:val="FF0000"/>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অল্প হোক অথবা</w:t>
      </w:r>
      <w:r w:rsidR="00104178">
        <w:rPr>
          <w:rFonts w:ascii="Kalpurush" w:hAnsi="Kalpurush" w:cs="Kalpurush"/>
          <w:sz w:val="24"/>
          <w:szCs w:val="24"/>
          <w:cs/>
          <w:lang w:bidi="bn-IN"/>
        </w:rPr>
        <w:t xml:space="preserve"> বেশি</w:t>
      </w:r>
      <w:r w:rsidRPr="00D50473">
        <w:rPr>
          <w:rFonts w:ascii="Kalpurush" w:hAnsi="Kalpurush" w:cs="Mangal"/>
          <w:sz w:val="24"/>
          <w:szCs w:val="24"/>
          <w:cs/>
          <w:lang w:bidi="hi-IN"/>
        </w:rPr>
        <w:t>।</w:t>
      </w:r>
      <w:r w:rsidRPr="00D50473">
        <w:rPr>
          <w:rFonts w:ascii="Kalpurush" w:hAnsi="Kalpurush" w:cs="Kalpurush" w:hint="cs"/>
          <w:sz w:val="24"/>
          <w:szCs w:val="24"/>
          <w:cs/>
          <w:lang w:bidi="bn-BD"/>
        </w:rPr>
        <w:t>”</w:t>
      </w:r>
      <w:r w:rsidRPr="00D50473">
        <w:rPr>
          <w:rFonts w:ascii="Kalpurush" w:hAnsi="Kalpurush" w:cs="Kalpurush"/>
          <w:color w:val="FF0000"/>
          <w:sz w:val="24"/>
          <w:szCs w:val="24"/>
          <w:cs/>
          <w:lang w:bidi="bn-IN"/>
        </w:rPr>
        <w:t xml:space="preserve"> </w:t>
      </w:r>
      <w:r w:rsidRPr="00D50473">
        <w:rPr>
          <w:rFonts w:cs="KFGQPC Uthmanic Script HAFS" w:hint="cs"/>
          <w:color w:val="339933"/>
          <w:sz w:val="24"/>
          <w:szCs w:val="24"/>
          <w:rtl/>
        </w:rPr>
        <w:t xml:space="preserve">وَلَا يَقۡطَعُونَ </w:t>
      </w:r>
      <w:r w:rsidRPr="00D50473">
        <w:rPr>
          <w:rFonts w:cs="KFGQPC Uthmanic Script HAFS"/>
          <w:color w:val="339933"/>
          <w:sz w:val="24"/>
          <w:szCs w:val="24"/>
          <w:rtl/>
        </w:rPr>
        <w:t>وَادِيًا</w:t>
      </w:r>
      <w:r w:rsidRPr="00D50473">
        <w:rPr>
          <w:rFonts w:ascii="Kalpurush" w:hAnsi="Kalpurush" w:cs="Kalpurush"/>
          <w:sz w:val="24"/>
          <w:szCs w:val="24"/>
          <w:cs/>
          <w:lang w:bidi="bn-IN"/>
        </w:rPr>
        <w:t xml:space="preserve"> শত্রুদের</w:t>
      </w:r>
      <w:r w:rsidRPr="00D50473">
        <w:rPr>
          <w:rFonts w:ascii="Kalpurush" w:hAnsi="Kalpurush" w:cs="Kalpurush"/>
          <w:color w:val="FF0000"/>
          <w:sz w:val="24"/>
          <w:szCs w:val="24"/>
          <w:cs/>
          <w:lang w:bidi="bn-IN"/>
        </w:rPr>
        <w:t xml:space="preserve"> </w:t>
      </w:r>
      <w:r w:rsidRPr="00D50473">
        <w:rPr>
          <w:rFonts w:ascii="Kalpurush" w:hAnsi="Kalpurush" w:cs="Kalpurush"/>
          <w:sz w:val="24"/>
          <w:szCs w:val="24"/>
          <w:cs/>
          <w:lang w:bidi="bn-IN"/>
        </w:rPr>
        <w:t>উদ্দেশ্যে চলাতে</w:t>
      </w:r>
      <w:r w:rsidRPr="00D50473">
        <w:rPr>
          <w:rFonts w:ascii="Kalpurush" w:hAnsi="Kalpurush" w:cs="Kalpurush"/>
          <w:color w:val="FF0000"/>
          <w:sz w:val="24"/>
          <w:szCs w:val="24"/>
          <w:cs/>
          <w:lang w:bidi="bn-IN"/>
        </w:rPr>
        <w:t xml:space="preserve"> </w:t>
      </w:r>
      <w:r w:rsidRPr="00D50473">
        <w:rPr>
          <w:rFonts w:cs="KFGQPC Uthmanic Script HAFS"/>
          <w:color w:val="339933"/>
          <w:sz w:val="24"/>
          <w:szCs w:val="24"/>
          <w:rtl/>
        </w:rPr>
        <w:t>إِلَّا كُتِبَ لَهُمۡ</w:t>
      </w:r>
      <w:r w:rsidRPr="00D50473">
        <w:rPr>
          <w:rFonts w:ascii="Kalpurush" w:hAnsi="Kalpurush" w:cs="Kalpurush"/>
          <w:color w:val="FF0000"/>
          <w:sz w:val="24"/>
          <w:szCs w:val="24"/>
          <w:cs/>
          <w:lang w:bidi="bn-IN"/>
        </w:rPr>
        <w:t xml:space="preserve"> </w:t>
      </w:r>
      <w:r w:rsidRPr="00D50473">
        <w:rPr>
          <w:rFonts w:ascii="Kalpurush" w:hAnsi="Kalpurush" w:cs="Kalpurush"/>
          <w:sz w:val="24"/>
          <w:szCs w:val="24"/>
          <w:cs/>
          <w:lang w:bidi="bn-IN"/>
        </w:rPr>
        <w:t>এখানে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কর্মের ফলাফল </w:t>
      </w:r>
      <w:r w:rsidRPr="00D50473">
        <w:rPr>
          <w:rFonts w:ascii="Kalpurush" w:hAnsi="Kalpurush" w:cs="Kalpurush" w:hint="cs"/>
          <w:sz w:val="24"/>
          <w:szCs w:val="24"/>
          <w:cs/>
          <w:lang w:bidi="bn-IN"/>
        </w:rPr>
        <w:t>হিসেবে</w:t>
      </w:r>
      <w:r w:rsidRPr="00D50473">
        <w:rPr>
          <w:rFonts w:ascii="Kalpurush" w:hAnsi="Kalpurush" w:cs="Kalpurush"/>
          <w:sz w:val="24"/>
          <w:szCs w:val="24"/>
          <w:cs/>
          <w:lang w:bidi="bn-IN"/>
        </w:rPr>
        <w:t xml:space="preserve"> তার জন্য রয়েছে বিরাট পুরষ্কার</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w:t>
      </w:r>
      <w:r w:rsidRPr="00D50473">
        <w:rPr>
          <w:rFonts w:ascii="Kalpurush" w:hAnsi="Kalpurush" w:cs="Kalpurush" w:hint="cs"/>
          <w:color w:val="FF0000"/>
          <w:sz w:val="24"/>
          <w:szCs w:val="24"/>
          <w:cs/>
          <w:lang w:bidi="bn-BD"/>
        </w:rPr>
        <w:t xml:space="preserve"> </w:t>
      </w:r>
      <w:r w:rsidRPr="00D50473">
        <w:rPr>
          <w:rFonts w:cs="KFGQPC Uthmanic Script HAFS"/>
          <w:color w:val="339933"/>
          <w:sz w:val="24"/>
          <w:szCs w:val="24"/>
          <w:rtl/>
        </w:rPr>
        <w:t>لِيَجۡزِيَهُمُ ٱللَّهُ أَحۡسَنَ مَا كَانُواْ يَعۡمَلُونَ</w:t>
      </w:r>
      <w:r w:rsidRPr="00D50473">
        <w:rPr>
          <w:rFonts w:cs="Vrinda" w:hint="cs"/>
          <w:color w:val="339933"/>
          <w:sz w:val="24"/>
          <w:szCs w:val="24"/>
          <w:cs/>
          <w:lang w:bidi="bn-BD"/>
        </w:rPr>
        <w:t xml:space="preserve"> </w:t>
      </w:r>
      <w:r w:rsidRPr="00D50473">
        <w:rPr>
          <w:rFonts w:ascii="Kalpurush" w:hAnsi="Kalpurush" w:cs="Kalpurush"/>
          <w:sz w:val="24"/>
          <w:szCs w:val="24"/>
          <w:cs/>
          <w:lang w:bidi="bn-IN"/>
        </w:rPr>
        <w:t>এ</w:t>
      </w:r>
      <w:r w:rsidRPr="00D50473">
        <w:rPr>
          <w:rFonts w:ascii="Kalpurush" w:hAnsi="Kalpurush" w:cs="Kalpurush"/>
          <w:sz w:val="24"/>
          <w:szCs w:val="24"/>
          <w:lang w:bidi="bn-IN"/>
        </w:rPr>
        <w:t xml:space="preserve"> </w:t>
      </w:r>
      <w:r w:rsidRPr="00D50473">
        <w:rPr>
          <w:rFonts w:ascii="Kalpurush" w:hAnsi="Kalpurush" w:cs="Kalpurush"/>
          <w:sz w:val="24"/>
          <w:szCs w:val="24"/>
          <w:cs/>
          <w:lang w:bidi="bn-IN"/>
        </w:rPr>
        <w:t>কারণে তিনি বলেন: আমীরুল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উসমান </w:t>
      </w:r>
      <w:r w:rsidRPr="00D50473">
        <w:rPr>
          <w:rFonts w:ascii="Kalpurush" w:hAnsi="Kalpurush" w:cs="Kalpurush" w:hint="cs"/>
          <w:sz w:val="24"/>
          <w:szCs w:val="24"/>
          <w:cs/>
          <w:lang w:bidi="bn-BD"/>
        </w:rPr>
        <w:t>ইবন</w:t>
      </w:r>
      <w:r w:rsidRPr="00D50473">
        <w:rPr>
          <w:rFonts w:ascii="Kalpurush" w:hAnsi="Kalpurush" w:cs="Kalpurush"/>
          <w:sz w:val="24"/>
          <w:szCs w:val="24"/>
          <w:cs/>
          <w:lang w:bidi="bn-IN"/>
        </w:rPr>
        <w:t xml:space="preserve"> আফ্ফান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এই আয়াতের প্রতিফলন হিসেবে বিশাল অংশ প্রতিদান হিসেবে লাভ করেন। আর তা এভাবে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তিনি </w:t>
      </w:r>
      <w:r w:rsidRPr="00D50473">
        <w:rPr>
          <w:rFonts w:ascii="Kalpurush" w:hAnsi="Kalpurush" w:cs="Kalpurush"/>
          <w:sz w:val="24"/>
          <w:szCs w:val="24"/>
          <w:cs/>
          <w:lang w:bidi="bn-IN"/>
        </w:rPr>
        <w:lastRenderedPageBreak/>
        <w:t xml:space="preserve">এই অভিযানে বিরাট খরচাদি ও অনেক সম্পদ ব্যয় করেন। আব্দুল্লাহ </w:t>
      </w:r>
      <w:r w:rsidR="002A7DE5">
        <w:rPr>
          <w:rFonts w:ascii="Kalpurush" w:hAnsi="Kalpurush" w:cs="Kalpurush" w:hint="cs"/>
          <w:sz w:val="24"/>
          <w:szCs w:val="24"/>
          <w:cs/>
          <w:lang w:bidi="bn-BD"/>
        </w:rPr>
        <w:t xml:space="preserve">ইবন ইমাম আহমাদ বর্ণনাকারী </w:t>
      </w:r>
      <w:r w:rsidRPr="00D50473">
        <w:rPr>
          <w:rFonts w:ascii="Kalpurush" w:hAnsi="Kalpurush" w:cs="Kalpurush"/>
          <w:sz w:val="24"/>
          <w:szCs w:val="24"/>
          <w:cs/>
          <w:lang w:bidi="bn-IN"/>
        </w:rPr>
        <w:t>আব্দুর রহমান ইবনে সামরাহ থেকে আরও বর্ণনা করেন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বলেন: উসমান ইবনে আফ্ফান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নিকট তার কাপড়ে এক </w:t>
      </w:r>
      <w:r w:rsidRPr="00D50473">
        <w:rPr>
          <w:rFonts w:ascii="Kalpurush" w:hAnsi="Kalpurush" w:cs="Kalpurush" w:hint="cs"/>
          <w:sz w:val="24"/>
          <w:szCs w:val="24"/>
          <w:cs/>
          <w:lang w:bidi="bn-BD"/>
        </w:rPr>
        <w:t>হাজা</w:t>
      </w:r>
      <w:r w:rsidRPr="00D50473">
        <w:rPr>
          <w:rFonts w:ascii="Kalpurush" w:hAnsi="Kalpurush" w:cs="Kalpurush"/>
          <w:sz w:val="24"/>
          <w:szCs w:val="24"/>
          <w:cs/>
          <w:lang w:bidi="bn-IN"/>
        </w:rPr>
        <w:t>র দিনার নিয়ে আসেন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ফলে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কষ্টদায়ক এই অভিযানের সৈন্যবাহিনী প্রস্তুত করেন। তিনি (</w:t>
      </w:r>
      <w:r w:rsidRPr="00D50473">
        <w:rPr>
          <w:rFonts w:ascii="Kalpurush" w:hAnsi="Kalpurush" w:cs="Kalpurush" w:hint="cs"/>
          <w:sz w:val="24"/>
          <w:szCs w:val="24"/>
          <w:cs/>
          <w:lang w:bidi="bn-BD"/>
        </w:rPr>
        <w:t>বর্ণনাকারী</w:t>
      </w:r>
      <w:r w:rsidRPr="00D50473">
        <w:rPr>
          <w:rFonts w:ascii="Kalpurush" w:hAnsi="Kalpurush" w:cs="Kalpurush"/>
          <w:sz w:val="24"/>
          <w:szCs w:val="24"/>
          <w:cs/>
          <w:lang w:bidi="bn-IN"/>
        </w:rPr>
        <w:t xml:space="preserve">) বলেন: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তিনি তাঁর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)-এর কোলে ঢেলে দেন।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সেগুলোকে তার হাতে উল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টাতে থাকেন আর বলেন: আফ্ফান পুত্র আজকের পর তার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আমলের দ্বারা ক্ষতিগ্রস্ত হবে</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তিনি একথা বারবার বলতে থাকলেন। </w:t>
      </w:r>
    </w:p>
    <w:p w:rsidR="0078070D" w:rsidRPr="00D50473" w:rsidRDefault="0078070D" w:rsidP="002A7DE5">
      <w:pPr>
        <w:bidi w:val="0"/>
        <w:jc w:val="both"/>
        <w:rPr>
          <w:rFonts w:ascii="Kalpurush" w:hAnsi="Kalpurush" w:cs="Kalpurush"/>
          <w:sz w:val="24"/>
          <w:szCs w:val="24"/>
        </w:rPr>
      </w:pPr>
      <w:r w:rsidRPr="00D50473">
        <w:rPr>
          <w:rFonts w:ascii="Kalpurush" w:hAnsi="Kalpurush" w:cs="Kalpurush"/>
          <w:sz w:val="24"/>
          <w:szCs w:val="24"/>
          <w:cs/>
          <w:lang w:bidi="bn-IN"/>
        </w:rPr>
        <w:t>কাতাদা আল্লাহর বা</w:t>
      </w:r>
      <w:r w:rsidRPr="00D50473">
        <w:rPr>
          <w:rFonts w:ascii="Kalpurush" w:hAnsi="Kalpurush" w:cs="Kalpurush" w:hint="cs"/>
          <w:sz w:val="24"/>
          <w:szCs w:val="24"/>
          <w:cs/>
          <w:lang w:bidi="bn-BD"/>
        </w:rPr>
        <w:t>ণী</w:t>
      </w:r>
      <w:r w:rsidRPr="00D50473">
        <w:rPr>
          <w:rFonts w:ascii="Kalpurush" w:hAnsi="Kalpurush" w:cs="Kalpurush"/>
          <w:sz w:val="24"/>
          <w:szCs w:val="24"/>
          <w:cs/>
          <w:lang w:bidi="bn-IN"/>
        </w:rPr>
        <w:t xml:space="preserve"> </w:t>
      </w:r>
      <w:r w:rsidRPr="00D50473">
        <w:rPr>
          <w:rFonts w:cs="KFGQPC Uthmanic Script HAFS" w:hint="cs"/>
          <w:color w:val="339933"/>
          <w:sz w:val="24"/>
          <w:szCs w:val="24"/>
          <w:rtl/>
        </w:rPr>
        <w:t xml:space="preserve">وَلَا يَقۡطَعُونَ </w:t>
      </w:r>
      <w:r w:rsidRPr="00D50473">
        <w:rPr>
          <w:rFonts w:cs="KFGQPC Uthmanic Script HAFS"/>
          <w:color w:val="339933"/>
          <w:sz w:val="24"/>
          <w:szCs w:val="24"/>
          <w:rtl/>
        </w:rPr>
        <w:t>وَادِيًا إِلَّا كُتِبَ لَهُمۡ</w:t>
      </w:r>
      <w:r w:rsidRPr="00D50473">
        <w:rPr>
          <w:rFonts w:cs="Vrinda" w:hint="cs"/>
          <w:color w:val="339933"/>
          <w:sz w:val="24"/>
          <w:szCs w:val="24"/>
          <w:cs/>
          <w:lang w:bidi="bn-BD"/>
        </w:rPr>
        <w:t xml:space="preserve"> </w:t>
      </w:r>
      <w:r w:rsidRPr="00D50473">
        <w:rPr>
          <w:rFonts w:ascii="Kalpurush" w:hAnsi="Kalpurush" w:cs="Kalpurush"/>
          <w:sz w:val="24"/>
          <w:szCs w:val="24"/>
          <w:cs/>
          <w:lang w:bidi="bn-IN"/>
        </w:rPr>
        <w:t xml:space="preserve">-এর সম্পর্কে বলেন: যে জাতি আল্লাহর রাস্তায় তার পরিবার থেকে যত দুরে থাকে এতে সে আল্লাহর ততই নিকটবর্তী হয়। </w:t>
      </w:r>
    </w:p>
    <w:p w:rsidR="0078070D" w:rsidRPr="00D50473" w:rsidRDefault="0078070D" w:rsidP="00D50473">
      <w:pPr>
        <w:jc w:val="both"/>
        <w:rPr>
          <w:rFonts w:ascii="Kalpurush" w:hAnsi="Kalpurush" w:cs="Vrinda"/>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وَمَا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لِيَنفِرُواْ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كَآفَّةٗۚ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فَلَوۡلَا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نَفَرَ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فِرۡقَةٖ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طَآئِفَةٞ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لِّيَتَفَقَّهُواْ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ٱلدِّينِ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وَلِيُنذِرُواْ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رَجَعُوٓاْ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لَعَلَّهُمۡ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يَحۡذَرُونَ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١٢٢</w:t>
      </w:r>
      <w:r w:rsidRPr="00D50473">
        <w:rPr>
          <w:rFonts w:ascii="KFGQPC Uthmanic Script HAFS" w:cs="KFGQPC Uthmanic Script HAFS"/>
          <w:color w:val="008000"/>
          <w:sz w:val="24"/>
          <w:szCs w:val="24"/>
          <w:rtl/>
        </w:rPr>
        <w:t xml:space="preserve"> </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١٢٢</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eastAsia="Nikosh" w:hAnsi="Kalpurush" w:cs="Kalpurush"/>
          <w:i/>
          <w:iCs/>
          <w:sz w:val="24"/>
          <w:szCs w:val="24"/>
          <w:lang w:bidi="bn-BD"/>
        </w:rPr>
      </w:pPr>
      <w:r w:rsidRPr="00D50473">
        <w:rPr>
          <w:rFonts w:ascii="Kalpurush" w:eastAsia="Nikosh" w:hAnsi="Kalpurush" w:cs="Kalpurush" w:hint="cs"/>
          <w:i/>
          <w:iCs/>
          <w:sz w:val="24"/>
          <w:szCs w:val="24"/>
          <w:cs/>
          <w:lang w:bidi="bn-BD"/>
        </w:rPr>
        <w:t xml:space="preserve">“১২২. </w:t>
      </w:r>
      <w:r w:rsidRPr="00D50473">
        <w:rPr>
          <w:rFonts w:ascii="Kalpurush" w:eastAsia="Nikosh" w:hAnsi="Kalpurush" w:cs="Kalpurush"/>
          <w:i/>
          <w:iCs/>
          <w:sz w:val="24"/>
          <w:szCs w:val="24"/>
          <w:cs/>
          <w:lang w:bidi="bn-BD"/>
        </w:rPr>
        <w:t>আর মুমিনদের জন্য সংগত নয়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তারা সকলে একসঙ্গে অভিযানে বের হবে। অতঃপর তাদের প্রতিটি দল থেকে কিছু লোক কেন বের হয় 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যাতে তারা দীনের গভীর জ্ঞান আহরণ করতে পারে এবং আপন সম্প্রদায় যখন তাদের নিকট প্রত্যাবর্তন করবে</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তখন তাদেরকে সতর্ক করতে পারে</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যাতে তারা (গুনাহ থেকে) বেঁচে থাকে</w:t>
      </w:r>
      <w:r w:rsidRPr="00D50473">
        <w:rPr>
          <w:rFonts w:ascii="SolaimanLipi" w:eastAsia="Nikosh" w:hAnsi="SolaimanLipi" w:cs="SolaimanLipi"/>
          <w:i/>
          <w:iCs/>
          <w:sz w:val="24"/>
          <w:szCs w:val="24"/>
          <w:cs/>
          <w:lang w:bidi="hi-IN"/>
        </w:rPr>
        <w:t>।</w:t>
      </w:r>
      <w:r w:rsidRPr="00D50473">
        <w:rPr>
          <w:rFonts w:ascii="Kalpurush" w:eastAsia="Nikosh" w:hAnsi="Kalpurush" w:cs="Kalpurush" w:hint="cs"/>
          <w:i/>
          <w:iCs/>
          <w:sz w:val="24"/>
          <w:szCs w:val="24"/>
          <w:cs/>
          <w:lang w:bidi="bn-BD"/>
        </w:rPr>
        <w:t xml:space="preserve">” </w:t>
      </w:r>
      <w:r w:rsidRPr="00D50473">
        <w:rPr>
          <w:rFonts w:ascii="Kalpurush" w:eastAsia="Nikosh" w:hAnsi="Kalpurush" w:cs="Kalpurush"/>
          <w:i/>
          <w:iCs/>
          <w:sz w:val="24"/>
          <w:szCs w:val="24"/>
          <w:cs/>
          <w:lang w:bidi="bn-BD"/>
        </w:rPr>
        <w:t>[</w:t>
      </w:r>
      <w:r w:rsidRPr="00D50473">
        <w:rPr>
          <w:rFonts w:ascii="Kalpurush" w:eastAsia="Nikosh" w:hAnsi="Kalpurush" w:cs="Kalpurush"/>
          <w:i/>
          <w:iCs/>
          <w:sz w:val="24"/>
          <w:szCs w:val="24"/>
          <w:cs/>
          <w:lang w:bidi="bn-IN"/>
        </w:rPr>
        <w:t>সূরা আত</w:t>
      </w:r>
      <w:r w:rsidRPr="00D50473">
        <w:rPr>
          <w:rFonts w:ascii="Kalpurush" w:eastAsia="Nikosh" w:hAnsi="Kalpurush" w:cs="Kalpurush" w:hint="cs"/>
          <w:i/>
          <w:iCs/>
          <w:sz w:val="24"/>
          <w:szCs w:val="24"/>
          <w:cs/>
          <w:lang w:bidi="bn-BD"/>
        </w:rPr>
        <w:t>-তাওবাহ: ১২২]</w:t>
      </w:r>
    </w:p>
    <w:p w:rsidR="0078070D" w:rsidRPr="00D50473" w:rsidRDefault="0078070D" w:rsidP="0078070D">
      <w:pPr>
        <w:bidi w:val="0"/>
        <w:jc w:val="both"/>
        <w:rPr>
          <w:rFonts w:ascii="Kalpurush" w:eastAsia="Nikosh" w:hAnsi="Kalpurush" w:cs="Kalpurush"/>
          <w:i/>
          <w:iCs/>
          <w:sz w:val="24"/>
          <w:szCs w:val="24"/>
          <w:lang w:bidi="bn-BD"/>
        </w:rPr>
      </w:pPr>
      <w:r w:rsidRPr="00D50473">
        <w:rPr>
          <w:rFonts w:ascii="Kalpurush" w:hAnsi="Kalpurush" w:cs="Kalpurush"/>
          <w:sz w:val="24"/>
          <w:szCs w:val="24"/>
          <w:cs/>
          <w:lang w:bidi="bn-IN"/>
        </w:rPr>
        <w:lastRenderedPageBreak/>
        <w:t>এটা আল্লাহ তা</w:t>
      </w:r>
      <w:r w:rsidRPr="00D50473">
        <w:rPr>
          <w:rFonts w:ascii="Kalpurush" w:hAnsi="Kalpurush" w:cs="Kalpurush"/>
          <w:sz w:val="24"/>
          <w:szCs w:val="24"/>
        </w:rPr>
        <w:t>‘</w:t>
      </w:r>
      <w:r w:rsidRPr="00D50473">
        <w:rPr>
          <w:rFonts w:ascii="Kalpurush" w:hAnsi="Kalpurush" w:cs="Kalpurush"/>
          <w:sz w:val="24"/>
          <w:szCs w:val="24"/>
          <w:cs/>
          <w:lang w:bidi="bn-IN"/>
        </w:rPr>
        <w:t>আলার পক্ষ থেকে বিবরণ যে</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ইচ্ছা করেন গোত্রগুলো যেন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সঙ্গে তাবুক যুদ্ধে বের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কতক </w:t>
      </w:r>
      <w:r w:rsidRPr="00D50473">
        <w:rPr>
          <w:rFonts w:ascii="Kalpurush" w:hAnsi="Kalpurush" w:cs="Kalpurush" w:hint="cs"/>
          <w:sz w:val="24"/>
          <w:szCs w:val="24"/>
          <w:cs/>
          <w:lang w:bidi="bn-IN"/>
        </w:rPr>
        <w:t>পূর্বসূরি</w:t>
      </w:r>
      <w:r w:rsidRPr="00D50473">
        <w:rPr>
          <w:rFonts w:ascii="Kalpurush" w:hAnsi="Kalpurush" w:cs="Kalpurush"/>
          <w:sz w:val="24"/>
          <w:szCs w:val="24"/>
          <w:cs/>
          <w:lang w:bidi="bn-IN"/>
        </w:rPr>
        <w:t xml:space="preserve"> আলেম মত ব্যক্ত করেছেন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 যুদ্ধে বের হন</w:t>
      </w:r>
      <w:r w:rsidRPr="00D50473">
        <w:rPr>
          <w:rFonts w:ascii="Kalpurush" w:hAnsi="Kalpurush" w:cs="Kalpurush" w:hint="cs"/>
          <w:sz w:val="24"/>
          <w:szCs w:val="24"/>
          <w:cs/>
          <w:lang w:bidi="bn-BD"/>
        </w:rPr>
        <w:t xml:space="preserve"> তখন</w:t>
      </w:r>
      <w:r w:rsidRPr="00D50473">
        <w:rPr>
          <w:rFonts w:ascii="Kalpurush" w:hAnsi="Kalpurush" w:cs="Kalpurush"/>
          <w:sz w:val="24"/>
          <w:szCs w:val="24"/>
        </w:rPr>
        <w:t xml:space="preserve"> </w:t>
      </w:r>
      <w:r w:rsidRPr="00D50473">
        <w:rPr>
          <w:rFonts w:ascii="Kalpurush" w:hAnsi="Kalpurush" w:cs="Kalpurush"/>
          <w:sz w:val="24"/>
          <w:szCs w:val="24"/>
          <w:cs/>
          <w:lang w:bidi="bn-IN"/>
        </w:rPr>
        <w:t>প্রতিটি মুসলিমের উপর আবশ্যক</w:t>
      </w:r>
      <w:r w:rsidRPr="00D50473">
        <w:rPr>
          <w:rFonts w:ascii="Kalpurush" w:hAnsi="Kalpurush" w:cs="Kalpurush" w:hint="cs"/>
          <w:sz w:val="24"/>
          <w:szCs w:val="24"/>
          <w:cs/>
          <w:lang w:bidi="bn-BD"/>
        </w:rPr>
        <w:t xml:space="preserve"> হল</w:t>
      </w:r>
      <w:r w:rsidRPr="00D50473">
        <w:rPr>
          <w:rFonts w:ascii="Kalpurush" w:hAnsi="Kalpurush" w:cs="Kalpurush"/>
          <w:sz w:val="24"/>
          <w:szCs w:val="24"/>
          <w:cs/>
          <w:lang w:bidi="bn-IN"/>
        </w:rPr>
        <w:t xml:space="preserve"> তাঁর সাথে বের হওয়া।</w:t>
      </w:r>
      <w:r w:rsidRPr="00D50473">
        <w:rPr>
          <w:rFonts w:ascii="Kalpurush" w:hAnsi="Kalpurush" w:cs="Kalpurush" w:hint="cs"/>
          <w:sz w:val="24"/>
          <w:szCs w:val="24"/>
          <w:cs/>
          <w:lang w:bidi="bn-BD"/>
        </w:rPr>
        <w:t xml:space="preserve"> </w:t>
      </w:r>
    </w:p>
    <w:p w:rsidR="0078070D" w:rsidRPr="00D50473" w:rsidRDefault="0078070D" w:rsidP="0078070D">
      <w:pPr>
        <w:bidi w:val="0"/>
        <w:jc w:val="both"/>
        <w:rPr>
          <w:rFonts w:ascii="Kalpurush" w:eastAsia="Nikosh" w:hAnsi="Kalpurush" w:cs="Kalpurush"/>
          <w:i/>
          <w:iCs/>
          <w:sz w:val="24"/>
          <w:szCs w:val="24"/>
          <w:lang w:bidi="bn-BD"/>
        </w:rPr>
      </w:pPr>
      <w:r w:rsidRPr="00D50473">
        <w:rPr>
          <w:rFonts w:ascii="Kalpurush" w:hAnsi="Kalpurush" w:cs="Kalpurush"/>
          <w:sz w:val="24"/>
          <w:szCs w:val="24"/>
          <w:cs/>
          <w:lang w:bidi="bn-IN"/>
        </w:rPr>
        <w:t>আর আমরা বলতে পারি: এটা সকল গোত্রের বের হওয়ার ব্যাপারে আল্লাহ তা</w:t>
      </w:r>
      <w:r w:rsidRPr="00D50473">
        <w:rPr>
          <w:rFonts w:ascii="Kalpurush" w:hAnsi="Kalpurush" w:cs="Kalpurush"/>
          <w:sz w:val="24"/>
          <w:szCs w:val="24"/>
        </w:rPr>
        <w:t>‘</w:t>
      </w:r>
      <w:r w:rsidRPr="00D50473">
        <w:rPr>
          <w:rFonts w:ascii="Kalpurush" w:hAnsi="Kalpurush" w:cs="Kalpurush"/>
          <w:sz w:val="24"/>
          <w:szCs w:val="24"/>
          <w:cs/>
          <w:lang w:bidi="bn-IN"/>
        </w:rPr>
        <w:t>আলার নির্দেশ</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অন্ততপক্ষে প্রতিটি গোত্রের ক্ষুদ্র একটি দলের জিহাদে যাওয়ার আবশ্যক হওয়ার বর্ণনা। যারা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সঙ্গে জিহাদে বের হয়েছে (তাদের মধ্যে ক্ষুদ্র একটি দল)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উপর যা অবতীর্ণ হয়েছে তা </w:t>
      </w:r>
      <w:r w:rsidRPr="00D50473">
        <w:rPr>
          <w:rFonts w:ascii="Kalpurush" w:hAnsi="Kalpurush" w:cs="Kalpurush" w:hint="cs"/>
          <w:sz w:val="24"/>
          <w:szCs w:val="24"/>
          <w:cs/>
          <w:lang w:bidi="bn-IN"/>
        </w:rPr>
        <w:t>অধ্যয়ন</w:t>
      </w:r>
      <w:r w:rsidRPr="00D50473">
        <w:rPr>
          <w:rFonts w:ascii="Kalpurush" w:hAnsi="Kalpurush" w:cs="Kalpurush"/>
          <w:sz w:val="24"/>
          <w:szCs w:val="24"/>
          <w:cs/>
          <w:lang w:bidi="bn-IN"/>
        </w:rPr>
        <w:t xml:space="preserve"> করবে। আর যখন তারা তাদের (বাকি) লোকদের নিকট ফিরে আসবে তখন তাদেরকে এই যুদ্ধ সম্পর্কে সতর্ক করবে। অতএব এই দলটি যারা লোকদের সাথে জিহাদে বের হয়েছে তাদের মাঝে দু</w:t>
      </w:r>
      <w:r w:rsidRPr="00D50473">
        <w:rPr>
          <w:rFonts w:ascii="Kalpurush" w:hAnsi="Kalpurush" w:cs="Kalpurush"/>
          <w:sz w:val="24"/>
          <w:szCs w:val="24"/>
        </w:rPr>
        <w:t>’</w:t>
      </w:r>
      <w:r w:rsidRPr="00D50473">
        <w:rPr>
          <w:rFonts w:ascii="Kalpurush" w:hAnsi="Kalpurush" w:cs="Kalpurush"/>
          <w:sz w:val="24"/>
          <w:szCs w:val="24"/>
          <w:cs/>
          <w:lang w:bidi="bn-IN"/>
        </w:rPr>
        <w:t xml:space="preserve">টি বিষয় একত্রিত হয়েছে আর তা হচ্ছে: জিহাদ এবং </w:t>
      </w:r>
      <w:r w:rsidRPr="00D50473">
        <w:rPr>
          <w:rFonts w:ascii="Kalpurush" w:hAnsi="Kalpurush" w:cs="Kalpurush" w:hint="cs"/>
          <w:sz w:val="24"/>
          <w:szCs w:val="24"/>
          <w:cs/>
          <w:lang w:bidi="bn-BD"/>
        </w:rPr>
        <w:t>ওহীর</w:t>
      </w:r>
      <w:r w:rsidRPr="00D50473">
        <w:rPr>
          <w:rFonts w:ascii="Kalpurush" w:hAnsi="Kalpurush" w:cs="Kalpurush"/>
          <w:sz w:val="24"/>
          <w:szCs w:val="24"/>
          <w:cs/>
          <w:lang w:bidi="bn-IN"/>
        </w:rPr>
        <w:t xml:space="preserve"> জ্ঞান </w:t>
      </w:r>
      <w:r w:rsidRPr="00D50473">
        <w:rPr>
          <w:rFonts w:ascii="Kalpurush" w:hAnsi="Kalpurush" w:cs="Kalpurush" w:hint="cs"/>
          <w:sz w:val="24"/>
          <w:szCs w:val="24"/>
          <w:cs/>
          <w:lang w:bidi="bn-IN"/>
        </w:rPr>
        <w:t>অধ্যয়ন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Vrinda"/>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পর প্রতিটি গোত্রের ক্ষুদ্র একটি দল তারা দু</w:t>
      </w:r>
      <w:r w:rsidRPr="00D50473">
        <w:rPr>
          <w:rFonts w:ascii="Kalpurush" w:hAnsi="Kalpurush" w:cs="Kalpurush"/>
          <w:sz w:val="24"/>
          <w:szCs w:val="24"/>
        </w:rPr>
        <w:t>’</w:t>
      </w:r>
      <w:r w:rsidRPr="00D50473">
        <w:rPr>
          <w:rFonts w:ascii="Kalpurush" w:hAnsi="Kalpurush" w:cs="Kalpurush"/>
          <w:sz w:val="24"/>
          <w:szCs w:val="24"/>
          <w:cs/>
          <w:lang w:bidi="bn-IN"/>
        </w:rPr>
        <w:t>টির যে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একটি অর্জনের উদ্দেশ্যে বেরিয়ে পড়ব</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 হল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১. জিহাদ ২. দ্বীনের জ্ঞান অর্জন।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কারণে প্রতিটি মুসলিম সমাজের উপর জিহাদ ফরযে কিফায়া।</w:t>
      </w:r>
    </w:p>
    <w:p w:rsidR="0078070D" w:rsidRPr="00D50473" w:rsidRDefault="0078070D" w:rsidP="0078070D">
      <w:pPr>
        <w:bidi w:val="0"/>
        <w:jc w:val="both"/>
        <w:rPr>
          <w:rFonts w:ascii="Kalpurush" w:hAnsi="Kalpurush" w:cs="Vrinda"/>
          <w:sz w:val="24"/>
          <w:szCs w:val="24"/>
          <w:lang w:bidi="bn-BD"/>
        </w:rPr>
      </w:pPr>
      <w:r w:rsidRPr="00D50473">
        <w:rPr>
          <w:rFonts w:ascii="Kalpurush" w:hAnsi="Kalpurush" w:cs="Kalpurush"/>
          <w:sz w:val="24"/>
          <w:szCs w:val="24"/>
          <w:cs/>
          <w:lang w:bidi="bn-IN"/>
        </w:rPr>
        <w:t>আলী ইবনে আবু ত</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লহা ইবনে আব্বাস থেকে এ আয়াত সম্পর্কে বলেন: </w:t>
      </w:r>
      <w:r w:rsidRPr="00D50473">
        <w:rPr>
          <w:rFonts w:cs="KFGQPC Uthmanic Script HAFS"/>
          <w:color w:val="339933"/>
          <w:sz w:val="24"/>
          <w:szCs w:val="24"/>
          <w:rtl/>
        </w:rPr>
        <w:t>وَمَا كَانَ ٱلۡمُؤۡمِنُونَ لِيَنفِرُواْ كَآفَّة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মিনদের জন্য আবশ্যক নয় যে তারা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কে </w:t>
      </w:r>
      <w:r w:rsidRPr="00D50473">
        <w:rPr>
          <w:rFonts w:ascii="Kalpurush" w:hAnsi="Kalpurush" w:cs="Kalpurush" w:hint="cs"/>
          <w:sz w:val="24"/>
          <w:szCs w:val="24"/>
          <w:cs/>
          <w:lang w:bidi="bn-IN"/>
        </w:rPr>
        <w:t>একাকী</w:t>
      </w:r>
      <w:r w:rsidRPr="00D50473">
        <w:rPr>
          <w:rFonts w:ascii="Kalpurush" w:hAnsi="Kalpurush" w:cs="Kalpurush"/>
          <w:sz w:val="24"/>
          <w:szCs w:val="24"/>
          <w:cs/>
          <w:lang w:bidi="bn-IN"/>
        </w:rPr>
        <w:t xml:space="preserve"> ফেলে সকলেই (জিহাদে) বেরিয়ে পড়বে।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فَلَوۡلَا نَفَرَ مِن كُلِّ فِرۡقَة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مِّنۡهُمۡ طَآئِفَةٞ</w:t>
      </w:r>
      <w:r w:rsidRPr="00D50473">
        <w:rPr>
          <w:rFonts w:ascii="Kalpurush" w:hAnsi="Kalpurush" w:cs="Kalpurush"/>
          <w:sz w:val="24"/>
          <w:szCs w:val="24"/>
          <w:cs/>
          <w:lang w:bidi="bn-IN"/>
        </w:rPr>
        <w:t xml:space="preserve"> অর্থাৎ ক্ষুদ্র একটি দল। তারা কেবল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w:t>
      </w:r>
      <w:r w:rsidRPr="00D50473">
        <w:rPr>
          <w:rFonts w:ascii="Kalpurush" w:hAnsi="Kalpurush" w:cs="Kalpurush" w:hint="cs"/>
          <w:sz w:val="24"/>
          <w:szCs w:val="24"/>
          <w:cs/>
          <w:lang w:bidi="bn-IN"/>
        </w:rPr>
        <w:t>অনুমতি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সাপেক্ষেই</w:t>
      </w:r>
      <w:r w:rsidRPr="00D50473">
        <w:rPr>
          <w:rFonts w:ascii="Kalpurush" w:hAnsi="Kalpurush" w:cs="Kalpurush"/>
          <w:sz w:val="24"/>
          <w:szCs w:val="24"/>
          <w:cs/>
          <w:lang w:bidi="bn-IN"/>
        </w:rPr>
        <w:t xml:space="preserve"> জিহাদে বের </w:t>
      </w:r>
      <w:r w:rsidRPr="00D50473">
        <w:rPr>
          <w:rFonts w:ascii="Kalpurush" w:hAnsi="Kalpurush" w:cs="Kalpurush"/>
          <w:sz w:val="24"/>
          <w:szCs w:val="24"/>
          <w:cs/>
          <w:lang w:bidi="bn-IN"/>
        </w:rPr>
        <w:lastRenderedPageBreak/>
        <w:t xml:space="preserve">হবে।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যখন এই দলটি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002A7DE5">
        <w:rPr>
          <w:rFonts w:ascii="Kalpurush" w:hAnsi="Kalpurush" w:cs="Kalpurush"/>
          <w:sz w:val="24"/>
          <w:szCs w:val="24"/>
          <w:cs/>
          <w:lang w:bidi="bn-IN"/>
        </w:rPr>
        <w:t>র নিকট ফিরে আসবে</w:t>
      </w:r>
      <w:r w:rsidR="002A7DE5">
        <w:rPr>
          <w:rFonts w:ascii="Kalpurush" w:hAnsi="Kalpurush" w:cs="Kalpurush" w:hint="cs"/>
          <w:sz w:val="24"/>
          <w:szCs w:val="24"/>
          <w:cs/>
          <w:lang w:bidi="bn-BD"/>
        </w:rPr>
        <w:t>,</w:t>
      </w:r>
      <w:r w:rsidRPr="00D50473">
        <w:rPr>
          <w:rFonts w:ascii="Kalpurush" w:hAnsi="Kalpurush" w:cs="Kalpurush"/>
          <w:sz w:val="24"/>
          <w:szCs w:val="24"/>
          <w:cs/>
          <w:lang w:bidi="bn-IN"/>
        </w:rPr>
        <w:t xml:space="preserve"> আর তাদের বের হয়ে যাবার পর কুরআনের যে অংশ অবতীর্ণ হয়েছে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সঙ্গে বসে থাকা লোকেরা তা শিক্ষা অর্জন করবে</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তারা বলবে আল্লাহ তা</w:t>
      </w:r>
      <w:r w:rsidRPr="00D50473">
        <w:rPr>
          <w:rFonts w:ascii="Kalpurush" w:hAnsi="Kalpurush" w:cs="Kalpurush"/>
          <w:sz w:val="24"/>
          <w:szCs w:val="24"/>
        </w:rPr>
        <w:t>‘</w:t>
      </w:r>
      <w:r w:rsidRPr="00D50473">
        <w:rPr>
          <w:rFonts w:ascii="Kalpurush" w:hAnsi="Kalpurush" w:cs="Kalpurush"/>
          <w:sz w:val="24"/>
          <w:szCs w:val="24"/>
          <w:cs/>
          <w:lang w:bidi="bn-IN"/>
        </w:rPr>
        <w:t>আলা তোমাদের নবীর উপর কুরআন (এর কিছু অংশ) অবতীর্ণ করেছেন আর তা আমরা শিখে নিয়েছি। ফলে (ফিরে আসা) দলটি অবস্থান করবে আর তাদের পরে (অনুপস্থিত</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থাকাকালিন সময়ে)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উপর যা অবতীর্ণ হয়েছে তা তারা শিক্ষা অর্জন করবে। আর অপর একটি দলকে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যুদ্ধের জন্য প্রেরণ করবেন। আর তাই হচ্ছে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لِّيَتَفَقَّهُواْ فِي ٱلدِّينِ</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তারা শিক্ষা অর্জন করবে যা তাদের নবীর উপর প্রেরিত হয়েছে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আর যু</w:t>
      </w:r>
      <w:r w:rsidRPr="00D50473">
        <w:rPr>
          <w:rFonts w:ascii="Kalpurush" w:hAnsi="Kalpurush" w:cs="Kalpurush" w:hint="cs"/>
          <w:sz w:val="24"/>
          <w:szCs w:val="24"/>
          <w:cs/>
          <w:lang w:bidi="bn-IN"/>
        </w:rPr>
        <w:t>দ্ধে</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প্রেরিত</w:t>
      </w:r>
      <w:r w:rsidRPr="00D50473">
        <w:rPr>
          <w:rFonts w:ascii="Kalpurush" w:hAnsi="Kalpurush" w:cs="Kalpurush"/>
          <w:sz w:val="24"/>
          <w:szCs w:val="24"/>
          <w:cs/>
          <w:lang w:bidi="bn-IN"/>
        </w:rPr>
        <w:t xml:space="preserve"> দলকে শিক্ষা দিবে যখন তারা তাদের নিকট ফিরে আসবে। </w:t>
      </w:r>
      <w:r w:rsidRPr="00D50473">
        <w:rPr>
          <w:rFonts w:cs="KFGQPC Uthmanic Script HAFS"/>
          <w:color w:val="339933"/>
          <w:sz w:val="24"/>
          <w:szCs w:val="24"/>
          <w:rtl/>
        </w:rPr>
        <w:t>لَعَلَّهُمۡ يَحۡذَرُونَ</w:t>
      </w:r>
      <w:r w:rsidRPr="00D50473">
        <w:rPr>
          <w:rFonts w:cs="Vrinda" w:hint="cs"/>
          <w:color w:val="339933"/>
          <w:sz w:val="24"/>
          <w:szCs w:val="24"/>
          <w:cs/>
          <w:lang w:bidi="bn-BD"/>
        </w:rPr>
        <w:t xml:space="preserve"> </w:t>
      </w:r>
      <w:r w:rsidRPr="00D50473">
        <w:rPr>
          <w:rFonts w:ascii="Kalpurush" w:hAnsi="Kalpurush" w:cs="Kalpurush"/>
          <w:sz w:val="24"/>
          <w:szCs w:val="24"/>
          <w:cs/>
          <w:lang w:bidi="bn-BD"/>
        </w:rPr>
        <w:t>“</w:t>
      </w:r>
      <w:r w:rsidRPr="00D50473">
        <w:rPr>
          <w:rFonts w:ascii="Kalpurush" w:eastAsia="Nikosh" w:hAnsi="Kalpurush" w:cs="Kalpurush"/>
          <w:sz w:val="24"/>
          <w:szCs w:val="24"/>
          <w:cs/>
          <w:lang w:bidi="bn-BD"/>
        </w:rPr>
        <w:t>যাতে তারা (গুনাহ থেকে) বেঁচে থাকে</w:t>
      </w:r>
      <w:r w:rsidRPr="00D50473">
        <w:rPr>
          <w:rFonts w:ascii="SolaimanLipi" w:eastAsia="Nikosh" w:hAnsi="SolaimanLipi" w:cs="SolaimanLipi"/>
          <w:sz w:val="24"/>
          <w:szCs w:val="24"/>
          <w:cs/>
          <w:lang w:bidi="hi-IN"/>
        </w:rPr>
        <w:t>।</w:t>
      </w:r>
      <w:r w:rsidRPr="00D50473">
        <w:rPr>
          <w:rFonts w:ascii="Kalpurush" w:eastAsia="Nikosh" w:hAnsi="Kalpurush" w:cs="Kalpurush" w:hint="cs"/>
          <w:sz w:val="24"/>
          <w:szCs w:val="24"/>
          <w:cs/>
          <w:lang w:bidi="bn-BD"/>
        </w:rPr>
        <w:t>”</w:t>
      </w:r>
    </w:p>
    <w:p w:rsidR="0078070D" w:rsidRPr="00D50473" w:rsidRDefault="0078070D" w:rsidP="002A7DE5">
      <w:pPr>
        <w:bidi w:val="0"/>
        <w:jc w:val="both"/>
        <w:rPr>
          <w:rFonts w:ascii="Kalpurush" w:hAnsi="Kalpurush" w:cs="Kalpurush"/>
          <w:sz w:val="24"/>
          <w:szCs w:val="24"/>
          <w:lang w:bidi="bn-BD"/>
        </w:rPr>
      </w:pPr>
      <w:r w:rsidRPr="00D50473">
        <w:rPr>
          <w:rFonts w:ascii="Kalpurush" w:hAnsi="Kalpurush" w:cs="Kalpurush"/>
          <w:sz w:val="24"/>
          <w:szCs w:val="24"/>
          <w:cs/>
          <w:lang w:bidi="bn-IN"/>
        </w:rPr>
        <w:t>মুজাহিদ বলেন: এই আয়াতটি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কতক সাহাবীর ক্ষেত্রে অবতীর্ণ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w:t>
      </w:r>
      <w:r w:rsidRPr="00D50473">
        <w:rPr>
          <w:rFonts w:ascii="Kalpurush" w:hAnsi="Kalpurush" w:cs="Kalpurush" w:hint="cs"/>
          <w:sz w:val="24"/>
          <w:szCs w:val="24"/>
          <w:cs/>
          <w:lang w:bidi="bn-IN"/>
        </w:rPr>
        <w:t>মরু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অঞ্চলে</w:t>
      </w:r>
      <w:r w:rsidRPr="00D50473">
        <w:rPr>
          <w:rFonts w:ascii="Kalpurush" w:hAnsi="Kalpurush" w:cs="Kalpurush"/>
          <w:sz w:val="24"/>
          <w:szCs w:val="24"/>
          <w:cs/>
          <w:lang w:bidi="bn-IN"/>
        </w:rPr>
        <w:t xml:space="preserve"> গিয়েছিল আর </w:t>
      </w:r>
      <w:r w:rsidR="002A7DE5">
        <w:rPr>
          <w:rFonts w:ascii="Kalpurush" w:hAnsi="Kalpurush" w:cs="Kalpurush" w:hint="cs"/>
          <w:sz w:val="24"/>
          <w:szCs w:val="24"/>
          <w:cs/>
          <w:lang w:bidi="bn-BD"/>
        </w:rPr>
        <w:t>তা</w:t>
      </w:r>
      <w:r w:rsidRPr="00D50473">
        <w:rPr>
          <w:rFonts w:ascii="Kalpurush" w:hAnsi="Kalpurush" w:cs="Kalpurush"/>
          <w:sz w:val="24"/>
          <w:szCs w:val="24"/>
          <w:cs/>
          <w:lang w:bidi="bn-IN"/>
        </w:rPr>
        <w:t xml:space="preserve">র </w:t>
      </w:r>
      <w:r w:rsidRPr="00D50473">
        <w:rPr>
          <w:rFonts w:ascii="Kalpurush" w:hAnsi="Kalpurush" w:cs="Kalpurush" w:hint="cs"/>
          <w:sz w:val="24"/>
          <w:szCs w:val="24"/>
          <w:cs/>
          <w:lang w:bidi="bn-IN"/>
        </w:rPr>
        <w:t>অধিবাসীদের</w:t>
      </w:r>
      <w:r w:rsidR="002A7DE5">
        <w:rPr>
          <w:rFonts w:ascii="Kalpurush" w:hAnsi="Kalpurush" w:cs="Kalpurush" w:hint="cs"/>
          <w:sz w:val="24"/>
          <w:szCs w:val="24"/>
          <w:cs/>
          <w:lang w:bidi="bn-BD"/>
        </w:rPr>
        <w:t xml:space="preserve"> থেকে ভালো ব্যবহার পেয়ে</w:t>
      </w:r>
      <w:r w:rsidRPr="00D50473">
        <w:rPr>
          <w:rFonts w:ascii="Kalpurush" w:hAnsi="Kalpurush" w:cs="Kalpurush"/>
          <w:sz w:val="24"/>
          <w:szCs w:val="24"/>
          <w:cs/>
          <w:lang w:bidi="bn-IN"/>
        </w:rPr>
        <w:t>ছিল। আর ভূমি ছিল উর্বর যার দ্বারা তারা তার উপকার অর্জন করেছিল। তারা লোকদের মাঝে যাদেরকে পেয়েছিল (ইসলামের) দাওয়াত দিয়েছিল। লোকেরা তাদেরকে বলল:</w:t>
      </w:r>
      <w:r w:rsidR="002A7DE5">
        <w:rPr>
          <w:rFonts w:ascii="Kalpurush" w:hAnsi="Kalpurush" w:cs="Kalpurush"/>
          <w:sz w:val="24"/>
          <w:szCs w:val="24"/>
          <w:cs/>
          <w:lang w:bidi="bn-IN"/>
        </w:rPr>
        <w:t xml:space="preserve"> আমরাতো দেখছি তোমরা তোমাদের সাথ</w:t>
      </w:r>
      <w:r w:rsidR="002A7DE5">
        <w:rPr>
          <w:rFonts w:ascii="Kalpurush" w:hAnsi="Kalpurush" w:cs="Kalpurush" w:hint="cs"/>
          <w:sz w:val="24"/>
          <w:szCs w:val="24"/>
          <w:cs/>
          <w:lang w:bidi="bn-BD"/>
        </w:rPr>
        <w:t>ী</w:t>
      </w:r>
      <w:r w:rsidRPr="00D50473">
        <w:rPr>
          <w:rFonts w:ascii="Kalpurush" w:hAnsi="Kalpurush" w:cs="Kalpurush"/>
          <w:sz w:val="24"/>
          <w:szCs w:val="24"/>
          <w:cs/>
          <w:lang w:bidi="bn-IN"/>
        </w:rPr>
        <w:t xml:space="preserve">কে ফেলে আমাদের নিকট এসেছ। এতে তারা নিজেদের মাঝে মন্দ দেখতে পেল। ফলে তারা সকলে (ঐ) </w:t>
      </w:r>
      <w:r w:rsidRPr="00D50473">
        <w:rPr>
          <w:rFonts w:ascii="Kalpurush" w:hAnsi="Kalpurush" w:cs="Kalpurush" w:hint="cs"/>
          <w:sz w:val="24"/>
          <w:szCs w:val="24"/>
          <w:cs/>
          <w:lang w:bidi="bn-IN"/>
        </w:rPr>
        <w:t>মরু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অঞ্চল</w:t>
      </w:r>
      <w:r w:rsidRPr="00D50473">
        <w:rPr>
          <w:rFonts w:ascii="Kalpurush" w:hAnsi="Kalpurush" w:cs="Kalpurush"/>
          <w:sz w:val="24"/>
          <w:szCs w:val="24"/>
          <w:cs/>
          <w:lang w:bidi="bn-IN"/>
        </w:rPr>
        <w:t xml:space="preserve"> থেকে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নিকট ফিরে আসল। </w:t>
      </w:r>
      <w:r w:rsidRPr="00D50473">
        <w:rPr>
          <w:rFonts w:ascii="Kalpurush" w:hAnsi="Kalpurush" w:cs="Kalpurush" w:hint="cs"/>
          <w:sz w:val="24"/>
          <w:szCs w:val="24"/>
          <w:cs/>
          <w:lang w:bidi="bn-IN"/>
        </w:rPr>
        <w:t>অতঃপর</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অবতীর্ণ করলেন: </w:t>
      </w:r>
      <w:r w:rsidRPr="00D50473">
        <w:rPr>
          <w:rFonts w:cs="KFGQPC Uthmanic Script HAFS"/>
          <w:color w:val="339933"/>
          <w:sz w:val="24"/>
          <w:szCs w:val="24"/>
          <w:rtl/>
        </w:rPr>
        <w:t>فَلَوۡلَا نَفَرَ مِن كُلِّ فِرۡقَة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مِّنۡهُمۡ طَآئِفَةٞ</w:t>
      </w:r>
      <w:r w:rsidRPr="00D50473">
        <w:rPr>
          <w:rFonts w:ascii="Kalpurush" w:hAnsi="Kalpurush" w:cs="Kalpurush"/>
          <w:sz w:val="24"/>
          <w:szCs w:val="24"/>
          <w:cs/>
          <w:lang w:bidi="bn-IN"/>
        </w:rPr>
        <w:t xml:space="preserve"> কল্যাণ </w:t>
      </w:r>
      <w:r w:rsidRPr="00D50473">
        <w:rPr>
          <w:rFonts w:ascii="Kalpurush" w:hAnsi="Kalpurush" w:cs="Kalpurush" w:hint="cs"/>
          <w:sz w:val="24"/>
          <w:szCs w:val="24"/>
          <w:cs/>
          <w:lang w:bidi="bn-IN"/>
        </w:rPr>
        <w:lastRenderedPageBreak/>
        <w:t>কামনা</w:t>
      </w:r>
      <w:r w:rsidRPr="00D50473">
        <w:rPr>
          <w:rFonts w:ascii="Kalpurush" w:hAnsi="Kalpurush" w:cs="Kalpurush"/>
          <w:sz w:val="24"/>
          <w:szCs w:val="24"/>
          <w:cs/>
          <w:lang w:bidi="bn-IN"/>
        </w:rPr>
        <w:t xml:space="preserve"> করে</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cs="KFGQPC Uthmanic Script HAFS" w:hint="cs"/>
          <w:color w:val="339933"/>
          <w:sz w:val="24"/>
          <w:szCs w:val="24"/>
          <w:rtl/>
        </w:rPr>
        <w:t>لِّيَتَفَقَّهُواْ فِي ٱلدِّينِ</w:t>
      </w:r>
      <w:r w:rsidRPr="00D50473">
        <w:rPr>
          <w:rFonts w:ascii="Kalpurush" w:hAnsi="Kalpurush" w:cs="Kalpurush"/>
          <w:sz w:val="24"/>
          <w:szCs w:val="24"/>
          <w:cs/>
          <w:lang w:bidi="bn-IN"/>
        </w:rPr>
        <w:t xml:space="preserve"> লোকদের নিকট যা রয়েছে তা </w:t>
      </w:r>
      <w:r w:rsidRPr="00D50473">
        <w:rPr>
          <w:rFonts w:ascii="Kalpurush" w:hAnsi="Kalpurush" w:cs="Kalpurush" w:hint="cs"/>
          <w:sz w:val="24"/>
          <w:szCs w:val="24"/>
          <w:cs/>
          <w:lang w:bidi="bn-IN"/>
        </w:rPr>
        <w:t>শ্রবণ</w:t>
      </w:r>
      <w:r w:rsidRPr="00D50473">
        <w:rPr>
          <w:rFonts w:ascii="Kalpurush" w:hAnsi="Kalpurush" w:cs="Kalpurush"/>
          <w:sz w:val="24"/>
          <w:szCs w:val="24"/>
          <w:cs/>
          <w:lang w:bidi="bn-IN"/>
        </w:rPr>
        <w:t xml:space="preserve"> করে </w:t>
      </w:r>
      <w:r w:rsidRPr="00D50473">
        <w:rPr>
          <w:rFonts w:cs="KFGQPC Uthmanic Script HAFS"/>
          <w:color w:val="339933"/>
          <w:sz w:val="24"/>
          <w:szCs w:val="24"/>
          <w:rtl/>
        </w:rPr>
        <w:t>وَلِيُنذِرُواْ قَوۡمَهُمۡ</w:t>
      </w:r>
      <w:r w:rsidRPr="00D50473">
        <w:rPr>
          <w:rFonts w:ascii="Kalpurush" w:hAnsi="Kalpurush" w:cs="Kalpurush"/>
          <w:sz w:val="24"/>
          <w:szCs w:val="24"/>
          <w:cs/>
          <w:lang w:bidi="bn-IN"/>
        </w:rPr>
        <w:t xml:space="preserve"> সকল লোকদেরকে যখন তারা তাদের নিকট ফিরে আসে </w:t>
      </w:r>
      <w:r w:rsidRPr="00D50473">
        <w:rPr>
          <w:rFonts w:cs="KFGQPC Uthmanic Script HAFS"/>
          <w:color w:val="339933"/>
          <w:sz w:val="24"/>
          <w:szCs w:val="24"/>
          <w:rtl/>
        </w:rPr>
        <w:t>إِذَا رَجَعُوٓاْ إِلَيۡهِمۡ لَعَلَّهُمۡ يَحۡذَرُونَ</w:t>
      </w:r>
    </w:p>
    <w:p w:rsidR="0078070D" w:rsidRPr="00D50473" w:rsidRDefault="0078070D" w:rsidP="0078070D">
      <w:pPr>
        <w:bidi w:val="0"/>
        <w:jc w:val="both"/>
        <w:rPr>
          <w:rFonts w:ascii="Kalpurush" w:hAnsi="Kalpurush" w:cs="Kalpurush"/>
          <w:sz w:val="24"/>
          <w:szCs w:val="24"/>
        </w:rPr>
      </w:pPr>
      <w:r w:rsidRPr="00D50473">
        <w:rPr>
          <w:rFonts w:ascii="Kalpurush" w:hAnsi="Kalpurush" w:cs="Kalpurush"/>
          <w:sz w:val="24"/>
          <w:szCs w:val="24"/>
          <w:cs/>
          <w:lang w:bidi="bn-IN"/>
        </w:rPr>
        <w:t>কাতাদাহ এ আয়াত প্রসঙ্গে বলেন: এটা যখন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সৈন্যবাহিনী প্রেরণ করেন আল্লাহ তা</w:t>
      </w:r>
      <w:r w:rsidRPr="00D50473">
        <w:rPr>
          <w:rFonts w:ascii="Kalpurush" w:hAnsi="Kalpurush" w:cs="Kalpurush"/>
          <w:sz w:val="24"/>
          <w:szCs w:val="24"/>
        </w:rPr>
        <w:t>‘</w:t>
      </w:r>
      <w:r w:rsidRPr="00D50473">
        <w:rPr>
          <w:rFonts w:ascii="Kalpurush" w:hAnsi="Kalpurush" w:cs="Kalpurush"/>
          <w:sz w:val="24"/>
          <w:szCs w:val="24"/>
          <w:cs/>
          <w:lang w:bidi="bn-IN"/>
        </w:rPr>
        <w:t>আলা তাদেরকে তাদের নবীর সাথে অভিযান পরিচালনার নির্দেশ দিলেন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 সময় একদল সাহাবী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সাথে অবস্থান করে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নের জ্ঞান অর্জন করবে। আরেক দল তাদের লোকদের নিকট যাবে আর তাদেরকে (আল্লাহর দিকে) আহ্বান করবে আর তাদেরকে তাদের সামনে আল্লাহর শাস্তি সম্পর্কে সতর্ক করবে।</w:t>
      </w:r>
    </w:p>
    <w:p w:rsidR="0078070D" w:rsidRPr="00D50473" w:rsidRDefault="0078070D" w:rsidP="002A7DE5">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color w:val="339933"/>
          <w:sz w:val="24"/>
          <w:szCs w:val="24"/>
          <w:rtl/>
        </w:rPr>
        <w:t>فَلَوۡلَا نَفَرَ مِن كُلِّ فِرۡقَة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مِّنۡهُمۡ طَآئِفَةٞ</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এ আয়াতটি জিহাদ সম্পর্কে অবতীর্ণ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কিন্তু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যখন আল্লাহর নিকট মুদার গোত্রের বিরুদ্ধে দুর্ভিক্ষের </w:t>
      </w:r>
      <w:r w:rsidR="002A7DE5">
        <w:rPr>
          <w:rFonts w:ascii="Kalpurush" w:hAnsi="Kalpurush" w:cs="Kalpurush" w:hint="cs"/>
          <w:sz w:val="24"/>
          <w:szCs w:val="24"/>
          <w:cs/>
          <w:lang w:bidi="bn-BD"/>
        </w:rPr>
        <w:t>বদদো‘আ</w:t>
      </w:r>
      <w:r w:rsidRPr="00D50473">
        <w:rPr>
          <w:rFonts w:ascii="Kalpurush" w:hAnsi="Kalpurush" w:cs="Kalpurush"/>
          <w:sz w:val="24"/>
          <w:szCs w:val="24"/>
          <w:cs/>
          <w:lang w:bidi="bn-IN"/>
        </w:rPr>
        <w:t xml:space="preserve"> </w:t>
      </w:r>
      <w:r w:rsidR="002A7DE5">
        <w:rPr>
          <w:rFonts w:ascii="Kalpurush" w:hAnsi="Kalpurush" w:cs="Kalpurush" w:hint="cs"/>
          <w:sz w:val="24"/>
          <w:szCs w:val="24"/>
          <w:cs/>
          <w:lang w:bidi="bn-BD"/>
        </w:rPr>
        <w:t>করলো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দেশে </w:t>
      </w:r>
      <w:r w:rsidRPr="00D50473">
        <w:rPr>
          <w:rFonts w:ascii="Kalpurush" w:hAnsi="Kalpurush" w:cs="Kalpurush" w:hint="cs"/>
          <w:sz w:val="24"/>
          <w:szCs w:val="24"/>
          <w:cs/>
          <w:lang w:bidi="bn-IN"/>
        </w:rPr>
        <w:t>খরা</w:t>
      </w:r>
      <w:r w:rsidRPr="00D50473">
        <w:rPr>
          <w:rFonts w:ascii="Kalpurush" w:hAnsi="Kalpurush" w:cs="Kalpurush"/>
          <w:sz w:val="24"/>
          <w:szCs w:val="24"/>
          <w:cs/>
          <w:lang w:bidi="bn-IN"/>
        </w:rPr>
        <w:t xml:space="preserve"> দেখা দিল</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তাদের মধ্য থেকে বিভিন্ন গোত্র যারা চরম দুর্দশার </w:t>
      </w:r>
      <w:r w:rsidRPr="00D50473">
        <w:rPr>
          <w:rFonts w:ascii="Kalpurush" w:hAnsi="Kalpurush" w:cs="Kalpurush" w:hint="cs"/>
          <w:sz w:val="24"/>
          <w:szCs w:val="24"/>
          <w:cs/>
          <w:lang w:bidi="bn-IN"/>
        </w:rPr>
        <w:t>সম্মুখীন</w:t>
      </w:r>
      <w:r w:rsidRPr="00D50473">
        <w:rPr>
          <w:rFonts w:ascii="Kalpurush" w:hAnsi="Kalpurush" w:cs="Kalpurush"/>
          <w:sz w:val="24"/>
          <w:szCs w:val="24"/>
          <w:cs/>
          <w:lang w:bidi="bn-IN"/>
        </w:rPr>
        <w:t xml:space="preserve"> হয়েছিল তারা গোটা জাতি একসাথে </w:t>
      </w:r>
      <w:r w:rsidRPr="00D50473">
        <w:rPr>
          <w:rFonts w:ascii="Kalpurush" w:hAnsi="Kalpurush" w:cs="Kalpurush" w:hint="cs"/>
          <w:sz w:val="24"/>
          <w:szCs w:val="24"/>
          <w:cs/>
          <w:lang w:bidi="bn-IN"/>
        </w:rPr>
        <w:t>মদিনায়</w:t>
      </w:r>
      <w:r w:rsidRPr="00D50473">
        <w:rPr>
          <w:rFonts w:ascii="Kalpurush" w:hAnsi="Kalpurush" w:cs="Kalpurush"/>
          <w:sz w:val="24"/>
          <w:szCs w:val="24"/>
          <w:cs/>
          <w:lang w:bidi="bn-IN"/>
        </w:rPr>
        <w:t xml:space="preserve"> আসতে শুরু করল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তারা মিছেমিছি দাবি করল 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মুসলিম। এটা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সাহাবীর উপর </w:t>
      </w:r>
      <w:r w:rsidRPr="00D50473">
        <w:rPr>
          <w:rFonts w:ascii="Kalpurush" w:hAnsi="Kalpurush" w:cs="Kalpurush" w:hint="cs"/>
          <w:sz w:val="24"/>
          <w:szCs w:val="24"/>
          <w:cs/>
          <w:lang w:bidi="bn-IN"/>
        </w:rPr>
        <w:t>অত্যন্ত</w:t>
      </w:r>
      <w:r w:rsidRPr="00D50473">
        <w:rPr>
          <w:rFonts w:ascii="Kalpurush" w:hAnsi="Kalpurush" w:cs="Kalpurush"/>
          <w:sz w:val="24"/>
          <w:szCs w:val="24"/>
          <w:cs/>
          <w:lang w:bidi="bn-IN"/>
        </w:rPr>
        <w:t xml:space="preserve"> বোঝা হয়ে </w:t>
      </w:r>
      <w:r w:rsidRPr="00D50473">
        <w:rPr>
          <w:rFonts w:ascii="Kalpurush" w:hAnsi="Kalpurush" w:cs="Kalpurush" w:hint="cs"/>
          <w:sz w:val="24"/>
          <w:szCs w:val="24"/>
          <w:cs/>
          <w:lang w:bidi="bn-IN"/>
        </w:rPr>
        <w:t>দাঁড়াল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ফলে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রাসূলকে আয়াত অবতীর্ণ করে জানিয়ে দিলেন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তারা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মিন নয়। ফলে রাসূলুল্লাহ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ওয়াসাল্লাম তাদেরকে তাদের সম্প্রদায়ের নিকট তাদেরকে ফেরত পাঠালেন আর তাদের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(অন্যান্য) লোকদের সতর্ক করলেন যেন তারা যা করেছে তার পুনরাবৃত্তি না</w:t>
      </w:r>
      <w:r w:rsidRPr="00D50473">
        <w:rPr>
          <w:rFonts w:ascii="SolaimanLipi" w:hAnsi="SolaimanLipi" w:cs="SolaimanLipi"/>
          <w:sz w:val="24"/>
          <w:szCs w:val="24"/>
          <w:cs/>
          <w:lang w:bidi="hi-IN"/>
        </w:rPr>
        <w:t>।</w:t>
      </w:r>
    </w:p>
    <w:p w:rsidR="0078070D" w:rsidRPr="00D50473" w:rsidRDefault="0078070D" w:rsidP="0078070D">
      <w:pPr>
        <w:jc w:val="both"/>
        <w:rPr>
          <w:rFonts w:ascii="Kalpurush" w:hAnsi="Kalpurush" w:cs="Vrinda"/>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قَٰتِلُواْ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يَلُونَكُم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وَلۡيَجِدُواْ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غِلۡظَةٗۚ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وَٱعۡلَمُوٓاْ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ٱلۡمُتَّقِينَ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١٢٣</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١٢٣</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eastAsia="Nikosh" w:hAnsi="Kalpurush" w:cs="Kalpurush"/>
          <w:i/>
          <w:iCs/>
          <w:sz w:val="24"/>
          <w:szCs w:val="24"/>
          <w:cs/>
          <w:lang w:bidi="bn-BD"/>
        </w:rPr>
      </w:pPr>
      <w:r w:rsidRPr="00D50473">
        <w:rPr>
          <w:rFonts w:ascii="Kalpurush" w:eastAsia="Nikosh" w:hAnsi="Kalpurush" w:cs="Kalpurush" w:hint="cs"/>
          <w:i/>
          <w:iCs/>
          <w:sz w:val="24"/>
          <w:szCs w:val="24"/>
          <w:cs/>
          <w:lang w:bidi="bn-BD"/>
        </w:rPr>
        <w:t xml:space="preserve">“১২৩. </w:t>
      </w:r>
      <w:r w:rsidRPr="00D50473">
        <w:rPr>
          <w:rFonts w:ascii="Kalpurush" w:eastAsia="Nikosh" w:hAnsi="Kalpurush" w:cs="Kalpurush"/>
          <w:i/>
          <w:iCs/>
          <w:sz w:val="24"/>
          <w:szCs w:val="24"/>
          <w:cs/>
          <w:lang w:bidi="bn-BD"/>
        </w:rPr>
        <w:t>হে মুমিনগণ</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তোমরা তোমাদের নিকটবর্তী কাফিরদের বিরুদ্ধে যুদ্ধ কর এবং তারা যেন তোমাদের মধ্যে কঠোরতা দেখতে পায়। আর জেনে রাখ</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আল্লাহ মুত্তাকীদের সাথে আছেন।</w:t>
      </w:r>
      <w:r w:rsidRPr="00D50473">
        <w:rPr>
          <w:rFonts w:ascii="Kalpurush" w:eastAsia="Nikosh" w:hAnsi="Kalpurush" w:cs="Kalpurush" w:hint="cs"/>
          <w:i/>
          <w:iCs/>
          <w:sz w:val="24"/>
          <w:szCs w:val="24"/>
          <w:cs/>
          <w:lang w:bidi="bn-BD"/>
        </w:rPr>
        <w:t xml:space="preserve">” [সূরা আত-তাওবাহ: ১২৩] </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কাফেরদের বিরুদ্ধে জিহাদের নির্দেশ পর্যায়ক্রমে অর্থাৎ প্রথমে কাছের তারপর দুরের</w:t>
      </w:r>
      <w:r w:rsidRPr="00D50473">
        <w:rPr>
          <w:rFonts w:ascii="Kalpurush" w:hAnsi="Kalpurush" w:cs="Kalpurush" w:hint="cs"/>
          <w:b/>
          <w:bCs/>
          <w:color w:val="833C0B" w:themeColor="accent2" w:themeShade="80"/>
          <w:sz w:val="24"/>
          <w:szCs w:val="24"/>
          <w:cs/>
          <w:lang w:bidi="bn-BD"/>
        </w:rPr>
        <w:t>:</w:t>
      </w:r>
    </w:p>
    <w:p w:rsidR="0078070D" w:rsidRPr="00D50473" w:rsidRDefault="0078070D" w:rsidP="007E509F">
      <w:pPr>
        <w:bidi w:val="0"/>
        <w:spacing w:after="0"/>
        <w:jc w:val="both"/>
        <w:rPr>
          <w:rFonts w:ascii="Kalpurush" w:hAnsi="Kalpurush" w:cs="Kalpurush"/>
          <w:sz w:val="24"/>
          <w:szCs w:val="24"/>
          <w:cs/>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মুমিনগণকে প্রথমে ইসলামী রাষ্ট্রের নিকটবর্তী অতঃপর তার দূরবর্তী স্থানের কাফেরদের বিরুদ্ধে যুদ্ধের নির্দেশ দিচ্ছেন। এ কারণে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আরব </w:t>
      </w:r>
      <w:r w:rsidRPr="00D50473">
        <w:rPr>
          <w:rFonts w:ascii="Kalpurush" w:hAnsi="Kalpurush" w:cs="Kalpurush" w:hint="cs"/>
          <w:sz w:val="24"/>
          <w:szCs w:val="24"/>
          <w:cs/>
          <w:lang w:bidi="bn-IN"/>
        </w:rPr>
        <w:t>ভূ</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খণ্ডের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মুশরিকদের</w:t>
      </w:r>
      <w:r w:rsidRPr="00D50473">
        <w:rPr>
          <w:rFonts w:ascii="Kalpurush" w:hAnsi="Kalpurush" w:cs="Kalpurush"/>
          <w:sz w:val="24"/>
          <w:szCs w:val="24"/>
          <w:cs/>
          <w:lang w:bidi="bn-IN"/>
        </w:rPr>
        <w:t xml:space="preserve"> বিরুদ্ধে যুদ্ধ শুরু করেন। যখন তাদের বিরুদ্ধে যুদ্ধ শেষ হয় আর আল্লাহ তাকে মক্কা</w:t>
      </w:r>
      <w:r w:rsidRPr="00D50473">
        <w:rPr>
          <w:rFonts w:ascii="Kalpurush" w:hAnsi="Kalpurush" w:cs="Kalpurush"/>
          <w:sz w:val="24"/>
          <w:szCs w:val="24"/>
        </w:rPr>
        <w:t xml:space="preserve">, </w:t>
      </w:r>
      <w:r w:rsidRPr="00D50473">
        <w:rPr>
          <w:rFonts w:ascii="Kalpurush" w:hAnsi="Kalpurush" w:cs="Kalpurush" w:hint="cs"/>
          <w:sz w:val="24"/>
          <w:szCs w:val="24"/>
          <w:cs/>
          <w:lang w:bidi="bn-IN"/>
        </w:rPr>
        <w:t>মদিনা</w:t>
      </w:r>
      <w:r w:rsidRPr="00D50473">
        <w:rPr>
          <w:rFonts w:ascii="Kalpurush" w:hAnsi="Kalpurush" w:cs="Kalpurush"/>
          <w:sz w:val="24"/>
          <w:szCs w:val="24"/>
        </w:rPr>
        <w:t xml:space="preserve">, </w:t>
      </w:r>
      <w:r w:rsidRPr="00D50473">
        <w:rPr>
          <w:rFonts w:ascii="Kalpurush" w:hAnsi="Kalpurush" w:cs="Kalpurush" w:hint="cs"/>
          <w:sz w:val="24"/>
          <w:szCs w:val="24"/>
          <w:cs/>
          <w:lang w:bidi="bn-IN"/>
        </w:rPr>
        <w:t>তায়েফ</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ইয়েমেন</w:t>
      </w:r>
      <w:r w:rsidRPr="00D50473">
        <w:rPr>
          <w:rFonts w:ascii="Kalpurush" w:hAnsi="Kalpurush" w:cs="Kalpurush"/>
          <w:sz w:val="24"/>
          <w:szCs w:val="24"/>
        </w:rPr>
        <w:t xml:space="preserve">, </w:t>
      </w:r>
      <w:r w:rsidRPr="00D50473">
        <w:rPr>
          <w:rFonts w:ascii="Kalpurush" w:hAnsi="Kalpurush" w:cs="Kalpurush"/>
          <w:sz w:val="24"/>
          <w:szCs w:val="24"/>
          <w:cs/>
          <w:lang w:bidi="bn-IN"/>
        </w:rPr>
        <w:t>ইয়ামামাহ</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IN"/>
        </w:rPr>
        <w:t>হিজর</w:t>
      </w:r>
      <w:r w:rsidRPr="00D50473">
        <w:rPr>
          <w:rFonts w:ascii="Kalpurush" w:hAnsi="Kalpurush" w:cs="Kalpurush"/>
          <w:sz w:val="24"/>
          <w:szCs w:val="24"/>
          <w:cs/>
          <w:lang w:bidi="bn-IN"/>
        </w:rPr>
        <w:t xml:space="preserve"> খাইবার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হাদরামাউত ছাড়াও আরব </w:t>
      </w:r>
      <w:r w:rsidRPr="00D50473">
        <w:rPr>
          <w:rFonts w:ascii="Kalpurush" w:hAnsi="Kalpurush" w:cs="Kalpurush" w:hint="cs"/>
          <w:sz w:val="24"/>
          <w:szCs w:val="24"/>
          <w:cs/>
          <w:lang w:bidi="bn-IN"/>
        </w:rPr>
        <w:t>ভূ</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খণ্ডের</w:t>
      </w:r>
      <w:r w:rsidRPr="00D50473">
        <w:rPr>
          <w:rFonts w:ascii="Kalpurush" w:hAnsi="Kalpurush" w:cs="Kalpurush"/>
          <w:sz w:val="24"/>
          <w:szCs w:val="24"/>
          <w:cs/>
          <w:lang w:bidi="bn-IN"/>
        </w:rPr>
        <w:t xml:space="preserve"> বিভিন্ন </w:t>
      </w:r>
      <w:r w:rsidRPr="00D50473">
        <w:rPr>
          <w:rFonts w:ascii="Kalpurush" w:hAnsi="Kalpurush" w:cs="Kalpurush" w:hint="cs"/>
          <w:sz w:val="24"/>
          <w:szCs w:val="24"/>
          <w:cs/>
          <w:lang w:bidi="bn-IN"/>
        </w:rPr>
        <w:t>অঞ্চল</w:t>
      </w:r>
      <w:r w:rsidRPr="00D50473">
        <w:rPr>
          <w:rFonts w:ascii="Kalpurush" w:hAnsi="Kalpurush" w:cs="Kalpurush"/>
          <w:sz w:val="24"/>
          <w:szCs w:val="24"/>
          <w:cs/>
          <w:lang w:bidi="bn-IN"/>
        </w:rPr>
        <w:t xml:space="preserve"> সমূহের উপর বিজয় দান করেন আর স</w:t>
      </w:r>
      <w:r w:rsidRPr="00D50473">
        <w:rPr>
          <w:rFonts w:ascii="Kalpurush" w:hAnsi="Kalpurush" w:cs="Kalpurush" w:hint="cs"/>
          <w:sz w:val="24"/>
          <w:szCs w:val="24"/>
          <w:cs/>
          <w:lang w:bidi="bn-BD"/>
        </w:rPr>
        <w:t>কল</w:t>
      </w:r>
      <w:r w:rsidRPr="00D50473">
        <w:rPr>
          <w:rFonts w:ascii="Kalpurush" w:hAnsi="Kalpurush" w:cs="Kalpurush"/>
          <w:sz w:val="24"/>
          <w:szCs w:val="24"/>
          <w:cs/>
          <w:lang w:bidi="bn-IN"/>
        </w:rPr>
        <w:t xml:space="preserve"> আরব গোত্রগুলো থেকে লোকেরা দলে দলে ইসলামের সুশীতল ছায়ায় আশ্রয়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 তখন ইয়াহুদী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খৃষ্টানদের বিরুদ্ধে যুদ্ধ শুরু করেন। রোমের বিরুদ্ধে যুদ্ধের প্রস্তুতি নেন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যারা আরব </w:t>
      </w:r>
      <w:r w:rsidRPr="00D50473">
        <w:rPr>
          <w:rFonts w:ascii="Kalpurush" w:hAnsi="Kalpurush" w:cs="Kalpurush" w:hint="cs"/>
          <w:sz w:val="24"/>
          <w:szCs w:val="24"/>
          <w:cs/>
          <w:lang w:bidi="bn-IN"/>
        </w:rPr>
        <w:t>ভূ</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খণ্ডের</w:t>
      </w:r>
      <w:r w:rsidRPr="00D50473">
        <w:rPr>
          <w:rFonts w:ascii="Kalpurush" w:hAnsi="Kalpurush" w:cs="Kalpurush"/>
          <w:sz w:val="24"/>
          <w:szCs w:val="24"/>
          <w:cs/>
          <w:lang w:bidi="bn-IN"/>
        </w:rPr>
        <w:t xml:space="preserve"> নিকটতম অধিবাসী আর ইসলামের দিকে দাওয়াত প্রদানের ক্ষেত্রে (অন্যদের চেয়ে) অধিক উপযোগী</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কেননা তারা </w:t>
      </w:r>
      <w:r w:rsidRPr="00D50473">
        <w:rPr>
          <w:rFonts w:ascii="Kalpurush" w:hAnsi="Kalpurush" w:cs="Kalpurush" w:hint="cs"/>
          <w:sz w:val="24"/>
          <w:szCs w:val="24"/>
          <w:cs/>
          <w:lang w:bidi="bn-IN"/>
        </w:rPr>
        <w:t>ঐশী</w:t>
      </w:r>
      <w:r w:rsidRPr="00D50473">
        <w:rPr>
          <w:rFonts w:ascii="Kalpurush" w:hAnsi="Kalpurush" w:cs="Kalpurush" w:hint="cs"/>
          <w:sz w:val="24"/>
          <w:szCs w:val="24"/>
          <w:cs/>
          <w:lang w:bidi="bn-BD"/>
        </w:rPr>
        <w:t xml:space="preserve"> </w:t>
      </w:r>
      <w:r w:rsidRPr="00D50473">
        <w:rPr>
          <w:rFonts w:ascii="Kalpurush" w:hAnsi="Kalpurush" w:cs="Kalpurush" w:hint="cs"/>
          <w:sz w:val="24"/>
          <w:szCs w:val="24"/>
          <w:cs/>
          <w:lang w:bidi="bn-IN"/>
        </w:rPr>
        <w:t>গ্রন্থের</w:t>
      </w:r>
      <w:r w:rsidRPr="00D50473">
        <w:rPr>
          <w:rFonts w:ascii="Kalpurush" w:hAnsi="Kalpurush" w:cs="Kalpurush"/>
          <w:sz w:val="24"/>
          <w:szCs w:val="24"/>
          <w:cs/>
          <w:lang w:bidi="bn-IN"/>
        </w:rPr>
        <w:t xml:space="preserve"> অধিকারী।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তাবুক </w:t>
      </w:r>
      <w:r w:rsidRPr="00D50473">
        <w:rPr>
          <w:rFonts w:ascii="Kalpurush" w:hAnsi="Kalpurush" w:cs="Kalpurush" w:hint="cs"/>
          <w:sz w:val="24"/>
          <w:szCs w:val="24"/>
          <w:cs/>
          <w:lang w:bidi="bn-IN"/>
        </w:rPr>
        <w:t>পৌঁছেন</w:t>
      </w:r>
      <w:r w:rsidRPr="00D50473">
        <w:rPr>
          <w:rFonts w:ascii="Kalpurush" w:hAnsi="Kalpurush" w:cs="Kalpurush"/>
          <w:sz w:val="24"/>
          <w:szCs w:val="24"/>
          <w:cs/>
          <w:lang w:bidi="bn-IN"/>
        </w:rPr>
        <w:t xml:space="preserve"> অতঃপর লোকদের কষ্ট</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ক্লেশ</w:t>
      </w:r>
      <w:r w:rsidRPr="00D50473">
        <w:rPr>
          <w:rFonts w:ascii="Kalpurush" w:hAnsi="Kalpurush" w:cs="Kalpurush"/>
          <w:sz w:val="24"/>
          <w:szCs w:val="24"/>
        </w:rPr>
        <w:t xml:space="preserve">, </w:t>
      </w:r>
      <w:r w:rsidRPr="00D50473">
        <w:rPr>
          <w:rFonts w:ascii="Kalpurush" w:hAnsi="Kalpurush" w:cs="Kalpurush" w:hint="cs"/>
          <w:sz w:val="24"/>
          <w:szCs w:val="24"/>
          <w:cs/>
          <w:lang w:bidi="bn-IN"/>
        </w:rPr>
        <w:t>ভূমির</w:t>
      </w:r>
      <w:r w:rsidRPr="00D50473">
        <w:rPr>
          <w:rFonts w:ascii="Kalpurush" w:hAnsi="Kalpurush" w:cs="Kalpurush"/>
          <w:sz w:val="24"/>
          <w:szCs w:val="24"/>
          <w:cs/>
          <w:lang w:bidi="bn-IN"/>
        </w:rPr>
        <w:t xml:space="preserve"> অনুর্বরতা আর অবস্থা শোচনীয় হয়ে পড়ায় সেখান থেকে তিনি ফিরে আসেন। আর এটা নবম </w:t>
      </w:r>
      <w:r w:rsidRPr="00D50473">
        <w:rPr>
          <w:rFonts w:ascii="Kalpurush" w:hAnsi="Kalpurush" w:cs="Kalpurush" w:hint="cs"/>
          <w:sz w:val="24"/>
          <w:szCs w:val="24"/>
          <w:cs/>
          <w:lang w:bidi="bn-IN"/>
        </w:rPr>
        <w:t>হিজরিতে</w:t>
      </w:r>
      <w:r w:rsidRPr="00D50473">
        <w:rPr>
          <w:rFonts w:ascii="Kalpurush" w:hAnsi="Kalpurush" w:cs="Kalpurush"/>
          <w:sz w:val="24"/>
          <w:szCs w:val="24"/>
          <w:cs/>
          <w:lang w:bidi="bn-IN"/>
        </w:rPr>
        <w:t xml:space="preserve"> সংঘটিত হয়। দশম </w:t>
      </w:r>
      <w:r w:rsidRPr="00D50473">
        <w:rPr>
          <w:rFonts w:ascii="Kalpurush" w:hAnsi="Kalpurush" w:cs="Kalpurush" w:hint="cs"/>
          <w:sz w:val="24"/>
          <w:szCs w:val="24"/>
          <w:cs/>
          <w:lang w:bidi="bn-IN"/>
        </w:rPr>
        <w:t>হিজরিতে</w:t>
      </w:r>
      <w:r w:rsidRPr="00D50473">
        <w:rPr>
          <w:rFonts w:ascii="Kalpurush" w:hAnsi="Kalpurush" w:cs="Kalpurush"/>
          <w:sz w:val="24"/>
          <w:szCs w:val="24"/>
          <w:cs/>
          <w:lang w:bidi="bn-IN"/>
        </w:rPr>
        <w:t xml:space="preserve"> তিনি বিদায় হজের জন্য ব্যস্ত থাকেন। তারপর তিনি বিদায় হজের একাশি দিন পর ঊ</w:t>
      </w:r>
      <w:r w:rsidR="007E509F">
        <w:rPr>
          <w:rFonts w:ascii="Kalpurush" w:hAnsi="Kalpurush" w:cs="Kalpurush" w:hint="cs"/>
          <w:sz w:val="24"/>
          <w:szCs w:val="24"/>
          <w:cs/>
          <w:lang w:bidi="bn-BD"/>
        </w:rPr>
        <w:t>র্ধ্ব</w:t>
      </w:r>
      <w:r w:rsidRPr="00D50473">
        <w:rPr>
          <w:rFonts w:ascii="Kalpurush" w:hAnsi="Kalpurush" w:cs="Kalpurush"/>
          <w:sz w:val="24"/>
          <w:szCs w:val="24"/>
          <w:cs/>
          <w:lang w:bidi="bn-IN"/>
        </w:rPr>
        <w:t xml:space="preserve">জগতের পরমবন্ধুর আহ্বানে সাড়া দিয়ে </w:t>
      </w:r>
      <w:r w:rsidRPr="00D50473">
        <w:rPr>
          <w:rFonts w:ascii="Kalpurush" w:hAnsi="Kalpurush" w:cs="Kalpurush" w:hint="cs"/>
          <w:sz w:val="24"/>
          <w:szCs w:val="24"/>
          <w:cs/>
          <w:lang w:bidi="bn-IN"/>
        </w:rPr>
        <w:lastRenderedPageBreak/>
        <w:t>নশ্বর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জগত</w:t>
      </w:r>
      <w:r w:rsidRPr="00D50473">
        <w:rPr>
          <w:rFonts w:ascii="Kalpurush" w:hAnsi="Kalpurush" w:cs="Kalpurush"/>
          <w:sz w:val="24"/>
          <w:szCs w:val="24"/>
          <w:cs/>
          <w:lang w:bidi="bn-IN"/>
        </w:rPr>
        <w:t xml:space="preserve"> ত্যাগ করেন। তাঁর উপর আল্লাহর </w:t>
      </w:r>
      <w:r w:rsidR="007E509F">
        <w:rPr>
          <w:rFonts w:ascii="Kalpurush" w:hAnsi="Kalpurush" w:cs="Kalpurush" w:hint="cs"/>
          <w:sz w:val="24"/>
          <w:szCs w:val="24"/>
          <w:cs/>
          <w:lang w:bidi="bn-BD"/>
        </w:rPr>
        <w:t>সালাত</w:t>
      </w:r>
      <w:r w:rsidRPr="00D50473">
        <w:rPr>
          <w:rFonts w:ascii="Kalpurush" w:hAnsi="Kalpurush" w:cs="Kalpurush"/>
          <w:sz w:val="24"/>
          <w:szCs w:val="24"/>
          <w:cs/>
          <w:lang w:bidi="bn-IN"/>
        </w:rPr>
        <w:t xml:space="preserve"> ও </w:t>
      </w:r>
      <w:r w:rsidR="007E509F">
        <w:rPr>
          <w:rFonts w:ascii="Kalpurush" w:hAnsi="Kalpurush" w:cs="Kalpurush" w:hint="cs"/>
          <w:sz w:val="24"/>
          <w:szCs w:val="24"/>
          <w:cs/>
          <w:lang w:bidi="bn-BD"/>
        </w:rPr>
        <w:t>সালামের</w:t>
      </w:r>
      <w:r w:rsidRPr="00D50473">
        <w:rPr>
          <w:rFonts w:ascii="Kalpurush" w:hAnsi="Kalpurush" w:cs="Kalpurush"/>
          <w:sz w:val="24"/>
          <w:szCs w:val="24"/>
          <w:cs/>
          <w:lang w:bidi="bn-IN"/>
        </w:rPr>
        <w:t xml:space="preserve"> ধারা অব্যাহত থাকুক। অতঃপর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রাসূল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সহচর</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বন্ধু ও প্রতিনিধি আবু বকরকে </w:t>
      </w:r>
      <w:r w:rsidRPr="00D50473">
        <w:rPr>
          <w:rFonts w:ascii="Kalpurush" w:hAnsi="Kalpurush" w:cs="Kalpurush" w:hint="cs"/>
          <w:sz w:val="24"/>
          <w:szCs w:val="24"/>
          <w:cs/>
          <w:lang w:bidi="bn-IN"/>
        </w:rPr>
        <w:t>নেতৃত্বের</w:t>
      </w:r>
      <w:r w:rsidRPr="00D50473">
        <w:rPr>
          <w:rFonts w:ascii="Kalpurush" w:hAnsi="Kalpurush" w:cs="Kalpurush"/>
          <w:sz w:val="24"/>
          <w:szCs w:val="24"/>
          <w:cs/>
          <w:lang w:bidi="bn-IN"/>
        </w:rPr>
        <w:t xml:space="preserve"> জন্য চয়ন করেন। সে সময় ইসলামের সামনে বহু </w:t>
      </w:r>
      <w:r w:rsidRPr="00D50473">
        <w:rPr>
          <w:rFonts w:ascii="Kalpurush" w:hAnsi="Kalpurush" w:cs="Kalpurush" w:hint="cs"/>
          <w:sz w:val="24"/>
          <w:szCs w:val="24"/>
          <w:cs/>
          <w:lang w:bidi="bn-IN"/>
        </w:rPr>
        <w:t>আক্রমণ</w:t>
      </w:r>
      <w:r w:rsidRPr="00D50473">
        <w:rPr>
          <w:rFonts w:ascii="Kalpurush" w:hAnsi="Kalpurush" w:cs="Kalpurush"/>
          <w:sz w:val="24"/>
          <w:szCs w:val="24"/>
          <w:cs/>
          <w:lang w:bidi="bn-IN"/>
        </w:rPr>
        <w:t xml:space="preserve"> এবং তার পরাজয়ের উপক্রম হয়। অতঃপর 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নকে তাঁর (আবু বকরের) দ্বারা প্রতিষ্ঠিত করেন। তিনি তার ভিত্তি সুদৃঢ় করেন। অবাধ্য ধর্মত্যাগীদেরকে দ্বীনের প্রতি ফিরিয়ে আনেন। আর ঐ সকল নির্বোধদের নিকট থেকে যাকাত আদায় করেন যারা তা দিতে </w:t>
      </w:r>
      <w:r w:rsidRPr="00D50473">
        <w:rPr>
          <w:rFonts w:ascii="Kalpurush" w:hAnsi="Kalpurush" w:cs="Kalpurush" w:hint="cs"/>
          <w:sz w:val="24"/>
          <w:szCs w:val="24"/>
          <w:cs/>
          <w:lang w:bidi="bn-IN"/>
        </w:rPr>
        <w:t>অস্বীকার</w:t>
      </w:r>
      <w:r w:rsidRPr="00D50473">
        <w:rPr>
          <w:rFonts w:ascii="Kalpurush" w:hAnsi="Kalpurush" w:cs="Kalpurush"/>
          <w:sz w:val="24"/>
          <w:szCs w:val="24"/>
          <w:cs/>
          <w:lang w:bidi="bn-IN"/>
        </w:rPr>
        <w:t xml:space="preserve"> করেছিল। তিনি সত্যকে তাদের সামনে উপস্থাপন করেন যারা সে ব্যাপারে অন্ধকারে নিমজ্জিত ছিল</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রাসূলুল্লাহ</w:t>
      </w:r>
      <w:r w:rsidRPr="00D50473">
        <w:rPr>
          <w:rFonts w:ascii="Kalpurush" w:hAnsi="Kalpurush" w:cs="Kalpurush"/>
          <w:sz w:val="24"/>
          <w:szCs w:val="24"/>
          <w:cs/>
          <w:lang w:bidi="bn-BD"/>
        </w:rPr>
        <w:t>্</w:t>
      </w:r>
      <w:r w:rsidRPr="00D50473">
        <w:rPr>
          <w:rFonts w:ascii="Kalpurush" w:hAnsi="Kalpurush" w:cs="Kalpurush"/>
          <w:sz w:val="24"/>
          <w:szCs w:val="24"/>
          <w:cs/>
          <w:lang w:bidi="bn-IN"/>
        </w:rPr>
        <w:t xml:space="preserve"> সল্লাল্লহু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র পক্ষ থেকে যে </w:t>
      </w:r>
      <w:r w:rsidRPr="00D50473">
        <w:rPr>
          <w:rFonts w:ascii="Kalpurush" w:hAnsi="Kalpurush" w:cs="Kalpurush" w:hint="cs"/>
          <w:sz w:val="24"/>
          <w:szCs w:val="24"/>
          <w:cs/>
          <w:lang w:bidi="bn-IN"/>
        </w:rPr>
        <w:t>দায়িত্ব</w:t>
      </w:r>
      <w:r w:rsidRPr="00D50473">
        <w:rPr>
          <w:rFonts w:ascii="Kalpurush" w:hAnsi="Kalpurush" w:cs="Kalpurush"/>
          <w:sz w:val="24"/>
          <w:szCs w:val="24"/>
          <w:cs/>
          <w:lang w:bidi="bn-IN"/>
        </w:rPr>
        <w:t xml:space="preserve"> তাঁর কাঁধে আসে তা পালন করেন। অতঃপর তিনি ইসলামী সৈন্যদেরকে ক্রুশের </w:t>
      </w:r>
      <w:r w:rsidRPr="00D50473">
        <w:rPr>
          <w:rFonts w:ascii="Kalpurush" w:hAnsi="Kalpurush" w:cs="Kalpurush" w:hint="cs"/>
          <w:sz w:val="24"/>
          <w:szCs w:val="24"/>
          <w:cs/>
          <w:lang w:bidi="bn-IN"/>
        </w:rPr>
        <w:t>পূজারি</w:t>
      </w:r>
      <w:r w:rsidRPr="00D50473">
        <w:rPr>
          <w:rFonts w:ascii="Kalpurush" w:hAnsi="Kalpurush" w:cs="Kalpurush"/>
          <w:sz w:val="24"/>
          <w:szCs w:val="24"/>
          <w:cs/>
          <w:lang w:bidi="bn-IN"/>
        </w:rPr>
        <w:t xml:space="preserve"> রোম আর অগ্নিপুজারী পারস্যদের বিরুদ্ধে সুসজ্জিত করেন। অতঃপর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তাঁর এই অভিযানের বরকতে (এই </w:t>
      </w:r>
      <w:r w:rsidRPr="00D50473">
        <w:rPr>
          <w:rFonts w:ascii="Kalpurush" w:hAnsi="Kalpurush" w:cs="Kalpurush" w:hint="cs"/>
          <w:sz w:val="24"/>
          <w:szCs w:val="24"/>
          <w:cs/>
          <w:lang w:bidi="bn-IN"/>
        </w:rPr>
        <w:t>ভূ</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খণ্ডের</w:t>
      </w:r>
      <w:r w:rsidRPr="00D50473">
        <w:rPr>
          <w:rFonts w:ascii="Kalpurush" w:hAnsi="Kalpurush" w:cs="Kalpurush"/>
          <w:sz w:val="24"/>
          <w:szCs w:val="24"/>
          <w:cs/>
          <w:lang w:bidi="bn-IN"/>
        </w:rPr>
        <w:t xml:space="preserve">) উপর বিজয় দান করেন। আর রোম ও পারস্য </w:t>
      </w:r>
      <w:r w:rsidRPr="00D50473">
        <w:rPr>
          <w:rFonts w:ascii="Kalpurush" w:hAnsi="Kalpurush" w:cs="Kalpurush" w:hint="cs"/>
          <w:sz w:val="24"/>
          <w:szCs w:val="24"/>
          <w:cs/>
          <w:lang w:bidi="bn-IN"/>
        </w:rPr>
        <w:t>সম্রাট</w:t>
      </w:r>
      <w:r w:rsidRPr="00D50473">
        <w:rPr>
          <w:rFonts w:ascii="Kalpurush" w:hAnsi="Kalpurush" w:cs="Kalpurush"/>
          <w:sz w:val="24"/>
          <w:szCs w:val="24"/>
          <w:cs/>
          <w:lang w:bidi="bn-IN"/>
        </w:rPr>
        <w:t xml:space="preserve"> এবং এদের অনুগতদের অনেককে পরাজিত করেন আর এ থেকে অর্জিত ধনসম্পদ আল্লাহর পথে ব্যয় করে দেন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যেমন এ সম্পর্কে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সা</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ল্ল</w:t>
      </w:r>
      <w:r w:rsidRPr="00D50473">
        <w:rPr>
          <w:rFonts w:ascii="Kalpurush" w:hAnsi="Kalpurush" w:cs="Kalpurush" w:hint="cs"/>
          <w:sz w:val="24"/>
          <w:szCs w:val="24"/>
          <w:cs/>
          <w:lang w:bidi="bn-BD"/>
        </w:rPr>
        <w:t>াহু আলাইহি</w:t>
      </w:r>
      <w:r w:rsidRPr="00D50473">
        <w:rPr>
          <w:rFonts w:ascii="Kalpurush" w:hAnsi="Kalpurush" w:cs="Kalpurush"/>
          <w:sz w:val="24"/>
          <w:szCs w:val="24"/>
          <w:cs/>
          <w:lang w:bidi="bn-IN"/>
        </w:rPr>
        <w:t xml:space="preserve">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 গেছেন। এই অভিযান অব্যাহত থাকে তার নির্বাচিত প্রতিনিধি যিনি </w:t>
      </w:r>
      <w:r w:rsidRPr="00D50473">
        <w:rPr>
          <w:rFonts w:ascii="Kalpurush" w:hAnsi="Kalpurush" w:cs="Kalpurush" w:hint="cs"/>
          <w:sz w:val="24"/>
          <w:szCs w:val="24"/>
          <w:cs/>
          <w:lang w:bidi="bn-IN"/>
        </w:rPr>
        <w:t>পরবর্তীতে</w:t>
      </w:r>
      <w:r w:rsidRPr="00D50473">
        <w:rPr>
          <w:rFonts w:ascii="Kalpurush" w:hAnsi="Kalpurush" w:cs="Kalpurush"/>
          <w:sz w:val="24"/>
          <w:szCs w:val="24"/>
          <w:cs/>
          <w:lang w:bidi="bn-IN"/>
        </w:rPr>
        <w:t xml:space="preserve"> (মসজিদের) মিহরাবে </w:t>
      </w:r>
      <w:r w:rsidRPr="00D50473">
        <w:rPr>
          <w:rFonts w:ascii="Kalpurush" w:hAnsi="Kalpurush" w:cs="Kalpurush" w:hint="cs"/>
          <w:sz w:val="24"/>
          <w:szCs w:val="24"/>
          <w:cs/>
          <w:lang w:bidi="bn-IN"/>
        </w:rPr>
        <w:t>শাহাদাত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বরণ</w:t>
      </w:r>
      <w:r w:rsidRPr="00D50473">
        <w:rPr>
          <w:rFonts w:ascii="Kalpurush" w:hAnsi="Kalpurush" w:cs="Kalpurush"/>
          <w:sz w:val="24"/>
          <w:szCs w:val="24"/>
          <w:cs/>
          <w:lang w:bidi="bn-IN"/>
        </w:rPr>
        <w:t xml:space="preserve"> করেন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হাফ্স ওমর ইবনুল খাত্তাবের </w:t>
      </w:r>
      <w:r w:rsidRPr="00D50473">
        <w:rPr>
          <w:rFonts w:ascii="Kalpurush" w:hAnsi="Kalpurush" w:cs="Kalpurush" w:hint="cs"/>
          <w:sz w:val="24"/>
          <w:szCs w:val="24"/>
          <w:cs/>
          <w:lang w:bidi="bn-IN"/>
        </w:rPr>
        <w:t>নেতৃত্ব</w:t>
      </w:r>
      <w:r w:rsidR="007E509F">
        <w:rPr>
          <w:rFonts w:ascii="Kalpurush" w:hAnsi="Kalpurush" w:cs="Kalpurush" w:hint="cs"/>
          <w:sz w:val="24"/>
          <w:szCs w:val="24"/>
          <w:cs/>
          <w:lang w:bidi="bn-BD"/>
        </w:rPr>
        <w:t>ে</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তার দ্বারা নাস্তিকদের শায়েস্তা করেন</w:t>
      </w:r>
      <w:r w:rsidRPr="00D50473">
        <w:rPr>
          <w:rFonts w:ascii="Kalpurush" w:hAnsi="Kalpurush" w:cs="Kalpurush" w:hint="cs"/>
          <w:sz w:val="24"/>
          <w:szCs w:val="24"/>
          <w:cs/>
          <w:lang w:bidi="bn-BD"/>
        </w:rPr>
        <w:t xml:space="preserve"> ও</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অবাধ্য মুনাফিকদের দমন করেন। বিশ্বের প্রাচ্য ও পাশ্চাত্যের </w:t>
      </w:r>
      <w:r w:rsidRPr="00D50473">
        <w:rPr>
          <w:rFonts w:ascii="Kalpurush" w:hAnsi="Kalpurush" w:cs="Kalpurush" w:hint="cs"/>
          <w:sz w:val="24"/>
          <w:szCs w:val="24"/>
          <w:cs/>
          <w:lang w:bidi="bn-IN"/>
        </w:rPr>
        <w:t>ভূ</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খণ্ডের</w:t>
      </w:r>
      <w:r w:rsidRPr="00D50473">
        <w:rPr>
          <w:rFonts w:ascii="Kalpurush" w:hAnsi="Kalpurush" w:cs="Kalpurush"/>
          <w:sz w:val="24"/>
          <w:szCs w:val="24"/>
          <w:cs/>
          <w:lang w:bidi="bn-IN"/>
        </w:rPr>
        <w:t xml:space="preserve"> উপর </w:t>
      </w:r>
      <w:r w:rsidRPr="00D50473">
        <w:rPr>
          <w:rFonts w:ascii="Kalpurush" w:hAnsi="Kalpurush" w:cs="Kalpurush" w:hint="cs"/>
          <w:sz w:val="24"/>
          <w:szCs w:val="24"/>
          <w:cs/>
          <w:lang w:bidi="bn-IN"/>
        </w:rPr>
        <w:t>কর্তৃত্ব</w:t>
      </w:r>
      <w:r w:rsidRPr="00D50473">
        <w:rPr>
          <w:rFonts w:ascii="Kalpurush" w:hAnsi="Kalpurush" w:cs="Kalpurush"/>
          <w:sz w:val="24"/>
          <w:szCs w:val="24"/>
          <w:cs/>
          <w:lang w:bidi="bn-IN"/>
        </w:rPr>
        <w:t xml:space="preserve"> </w:t>
      </w:r>
      <w:r w:rsidR="007E509F">
        <w:rPr>
          <w:rFonts w:ascii="Kalpurush" w:hAnsi="Kalpurush" w:cs="Kalpurush"/>
          <w:sz w:val="24"/>
          <w:szCs w:val="24"/>
          <w:cs/>
          <w:lang w:bidi="bn-IN"/>
        </w:rPr>
        <w:t>দান করেন। দ</w:t>
      </w:r>
      <w:r w:rsidR="007E509F">
        <w:rPr>
          <w:rFonts w:ascii="Kalpurush" w:hAnsi="Kalpurush" w:cs="Kalpurush" w:hint="cs"/>
          <w:sz w:val="24"/>
          <w:szCs w:val="24"/>
          <w:cs/>
          <w:lang w:bidi="bn-BD"/>
        </w:rPr>
        <w:t>ূ</w:t>
      </w:r>
      <w:r w:rsidRPr="00D50473">
        <w:rPr>
          <w:rFonts w:ascii="Kalpurush" w:hAnsi="Kalpurush" w:cs="Kalpurush"/>
          <w:sz w:val="24"/>
          <w:szCs w:val="24"/>
          <w:cs/>
          <w:lang w:bidi="bn-IN"/>
        </w:rPr>
        <w:t>রের এবং নিকটের সমস্ত অঞ্চল থেকে ধনভাণ্ডার তার নিকট বহন করে আনা হয়। অতঃপর শরী</w:t>
      </w:r>
      <w:r w:rsidR="007E509F">
        <w:rPr>
          <w:rFonts w:ascii="Kalpurush" w:hAnsi="Kalpurush" w:cs="Kalpurush" w:hint="cs"/>
          <w:sz w:val="24"/>
          <w:szCs w:val="24"/>
          <w:cs/>
          <w:lang w:bidi="bn-BD"/>
        </w:rPr>
        <w:t>‘আ</w:t>
      </w:r>
      <w:r w:rsidRPr="00D50473">
        <w:rPr>
          <w:rFonts w:ascii="Kalpurush" w:hAnsi="Kalpurush" w:cs="Kalpurush"/>
          <w:sz w:val="24"/>
          <w:szCs w:val="24"/>
          <w:cs/>
          <w:lang w:bidi="bn-IN"/>
        </w:rPr>
        <w:t xml:space="preserve">তসম্মতভাবে ও সন্তোষজনক উপায়ে সেগুলোকে বণ্টন করে দেন। অতঃপর মর্যাদাপূর্ণ জীবনযাপনের পর যখন তিনি </w:t>
      </w:r>
      <w:r w:rsidRPr="00D50473">
        <w:rPr>
          <w:rFonts w:ascii="Kalpurush" w:hAnsi="Kalpurush" w:cs="Kalpurush" w:hint="cs"/>
          <w:sz w:val="24"/>
          <w:szCs w:val="24"/>
          <w:cs/>
          <w:lang w:bidi="bn-IN"/>
        </w:rPr>
        <w:t>শাহাদাত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বরণ</w:t>
      </w:r>
      <w:r w:rsidRPr="00D50473">
        <w:rPr>
          <w:rFonts w:ascii="Kalpurush" w:hAnsi="Kalpurush" w:cs="Kalpurush"/>
          <w:sz w:val="24"/>
          <w:szCs w:val="24"/>
          <w:cs/>
          <w:lang w:bidi="bn-IN"/>
        </w:rPr>
        <w:t xml:space="preserve"> করেন তখন </w:t>
      </w:r>
      <w:r w:rsidRPr="00D50473">
        <w:rPr>
          <w:rFonts w:ascii="Kalpurush" w:hAnsi="Kalpurush" w:cs="Kalpurush"/>
          <w:sz w:val="24"/>
          <w:szCs w:val="24"/>
          <w:cs/>
          <w:lang w:bidi="bn-IN"/>
        </w:rPr>
        <w:lastRenderedPageBreak/>
        <w:t xml:space="preserve">মুহাজির ও আনসার সাহাবীগণ উসমান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আনহু-এর </w:t>
      </w:r>
      <w:r w:rsidRPr="00D50473">
        <w:rPr>
          <w:rFonts w:ascii="Kalpurush" w:hAnsi="Kalpurush" w:cs="Kalpurush" w:hint="cs"/>
          <w:sz w:val="24"/>
          <w:szCs w:val="24"/>
          <w:cs/>
          <w:lang w:bidi="bn-IN"/>
        </w:rPr>
        <w:t>খিলাফতের</w:t>
      </w:r>
      <w:r w:rsidRPr="00D50473">
        <w:rPr>
          <w:rFonts w:ascii="Kalpurush" w:hAnsi="Kalpurush" w:cs="Kalpurush"/>
          <w:sz w:val="24"/>
          <w:szCs w:val="24"/>
          <w:cs/>
          <w:lang w:bidi="bn-IN"/>
        </w:rPr>
        <w:t xml:space="preserve"> উপর </w:t>
      </w:r>
      <w:r w:rsidRPr="00D50473">
        <w:rPr>
          <w:rFonts w:ascii="Kalpurush" w:hAnsi="Kalpurush" w:cs="Kalpurush" w:hint="cs"/>
          <w:sz w:val="24"/>
          <w:szCs w:val="24"/>
          <w:cs/>
          <w:lang w:bidi="bn-IN"/>
        </w:rPr>
        <w:t>ঐক্যমত্য</w:t>
      </w:r>
      <w:r w:rsidRPr="00D50473">
        <w:rPr>
          <w:rFonts w:ascii="Kalpurush" w:hAnsi="Kalpurush" w:cs="Kalpurush"/>
          <w:sz w:val="24"/>
          <w:szCs w:val="24"/>
          <w:cs/>
          <w:lang w:bidi="bn-IN"/>
        </w:rPr>
        <w:t xml:space="preserve"> পোষণ করেন। তিনি গৃহবন্দী অবস্থায় </w:t>
      </w:r>
      <w:r w:rsidRPr="00D50473">
        <w:rPr>
          <w:rFonts w:ascii="Kalpurush" w:hAnsi="Kalpurush" w:cs="Kalpurush" w:hint="cs"/>
          <w:sz w:val="24"/>
          <w:szCs w:val="24"/>
          <w:cs/>
          <w:lang w:bidi="bn-IN"/>
        </w:rPr>
        <w:t>শাহাদাত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বরণ</w:t>
      </w:r>
      <w:r w:rsidRPr="00D50473">
        <w:rPr>
          <w:rFonts w:ascii="Kalpurush" w:hAnsi="Kalpurush" w:cs="Kalpurush"/>
          <w:sz w:val="24"/>
          <w:szCs w:val="24"/>
          <w:cs/>
          <w:lang w:bidi="bn-IN"/>
        </w:rPr>
        <w:t xml:space="preserve"> করেন। তাঁর খিলাফতকালে ইসলাম </w:t>
      </w:r>
      <w:r w:rsidRPr="00D50473">
        <w:rPr>
          <w:rFonts w:ascii="Kalpurush" w:hAnsi="Kalpurush" w:cs="Kalpurush" w:hint="cs"/>
          <w:sz w:val="24"/>
          <w:szCs w:val="24"/>
          <w:cs/>
          <w:lang w:bidi="bn-IN"/>
        </w:rPr>
        <w:t>নেতৃত্বের</w:t>
      </w:r>
      <w:r w:rsidRPr="00D50473">
        <w:rPr>
          <w:rFonts w:ascii="Kalpurush" w:hAnsi="Kalpurush" w:cs="Kalpurush"/>
          <w:sz w:val="24"/>
          <w:szCs w:val="24"/>
          <w:cs/>
          <w:lang w:bidi="bn-IN"/>
        </w:rPr>
        <w:t xml:space="preserve"> প্রশস্ত পরিচ্ছদ পরিধান করে আর পৃথিবীর আনাচে কানাচে </w:t>
      </w:r>
      <w:r w:rsidRPr="00D50473">
        <w:rPr>
          <w:rFonts w:ascii="Kalpurush" w:hAnsi="Kalpurush" w:cs="Kalpurush" w:hint="cs"/>
          <w:sz w:val="24"/>
          <w:szCs w:val="24"/>
          <w:cs/>
          <w:lang w:bidi="bn-IN"/>
        </w:rPr>
        <w:t>পূজারীদের</w:t>
      </w:r>
      <w:r w:rsidRPr="00D50473">
        <w:rPr>
          <w:rFonts w:ascii="Kalpurush" w:hAnsi="Kalpurush" w:cs="Kalpurush"/>
          <w:sz w:val="24"/>
          <w:szCs w:val="24"/>
          <w:cs/>
          <w:lang w:bidi="bn-IN"/>
        </w:rPr>
        <w:t xml:space="preserve"> কাঁধে আল্লাহর পরিপূর্ণ দলিল-প্রমাণাদি </w:t>
      </w:r>
      <w:r w:rsidRPr="00D50473">
        <w:rPr>
          <w:rFonts w:ascii="Kalpurush" w:hAnsi="Kalpurush" w:cs="Kalpurush" w:hint="cs"/>
          <w:sz w:val="24"/>
          <w:szCs w:val="24"/>
          <w:cs/>
          <w:lang w:bidi="bn-IN"/>
        </w:rPr>
        <w:t>পৌঁছে</w:t>
      </w:r>
      <w:r w:rsidRPr="00D50473">
        <w:rPr>
          <w:rFonts w:ascii="Kalpurush" w:hAnsi="Kalpurush" w:cs="Kalpurush"/>
          <w:sz w:val="24"/>
          <w:szCs w:val="24"/>
          <w:cs/>
          <w:lang w:bidi="bn-IN"/>
        </w:rPr>
        <w:t xml:space="preserve"> যায়। প্রাচ্য ও পাশ্চাত্যে ইসলাম প্রচার লাভ করে। আল্লাহর বাণী সমুন্নত হয় আর তার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 প্রকাশিত হয়। শত্রুদের বিরুদ্ধে আল্লাহ তা</w:t>
      </w:r>
      <w:r w:rsidRPr="00D50473">
        <w:rPr>
          <w:rFonts w:ascii="Kalpurush" w:hAnsi="Kalpurush" w:cs="Kalpurush"/>
          <w:sz w:val="24"/>
          <w:szCs w:val="24"/>
        </w:rPr>
        <w:t>‘</w:t>
      </w:r>
      <w:r w:rsidRPr="00D50473">
        <w:rPr>
          <w:rFonts w:ascii="Kalpurush" w:hAnsi="Kalpurush" w:cs="Kalpurush"/>
          <w:sz w:val="24"/>
          <w:szCs w:val="24"/>
          <w:cs/>
          <w:lang w:bidi="bn-IN"/>
        </w:rPr>
        <w:t>আলার খাঁটি দ</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এর গভীর লক্ষ্যে পৌঁছে যায়। যখনই তারা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পাপিষ্ঠ</w:t>
      </w:r>
      <w:r w:rsidRPr="00D50473">
        <w:rPr>
          <w:rFonts w:ascii="Kalpurush" w:hAnsi="Kalpurush" w:cs="Kalpurush"/>
          <w:sz w:val="24"/>
          <w:szCs w:val="24"/>
          <w:cs/>
          <w:lang w:bidi="bn-IN"/>
        </w:rPr>
        <w:t xml:space="preserve"> জাতির উপর বিজয় লাভ করে তখন তাঁরা তাদের পরে এরপর যারা রয়েছে তাদের দিকে ছুটে যায়।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এই আদেশ পালনার্থে। </w:t>
      </w:r>
      <w:r w:rsidRPr="00D50473">
        <w:rPr>
          <w:rFonts w:cs="KFGQPC Uthmanic Script HAFS"/>
          <w:color w:val="339933"/>
          <w:sz w:val="24"/>
          <w:szCs w:val="24"/>
          <w:rtl/>
        </w:rPr>
        <w:t>يَٰٓأَيُّهَا ٱلَّذِينَ ءَامَنُواْ قَٰتِلُواْ ٱلَّذِينَ يَلُونَكُم مِّنَ ٱلۡكُفَّارِ</w:t>
      </w:r>
      <w:r w:rsidRPr="00D50473">
        <w:rPr>
          <w:rFonts w:ascii="Kalpurush" w:hAnsi="Kalpurush" w:cs="Kalpurush" w:hint="cs"/>
          <w:sz w:val="24"/>
          <w:szCs w:val="24"/>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হে মুমিনগণ</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তোমরা তোমাদের নিকটবর্তী কাফিরদের বিরুদ্ধে যুদ্ধ কর।</w:t>
      </w:r>
      <w:r w:rsidRPr="00D50473">
        <w:rPr>
          <w:rFonts w:ascii="Kalpurush" w:eastAsia="Nikosh" w:hAnsi="Kalpurush" w:cs="Kalpurush" w:hint="cs"/>
          <w:sz w:val="24"/>
          <w:szCs w:val="24"/>
          <w:cs/>
          <w:lang w:bidi="bn-BD"/>
        </w:rPr>
        <w:t>”</w:t>
      </w:r>
    </w:p>
    <w:p w:rsidR="007E509F" w:rsidRDefault="0078070D" w:rsidP="007E509F">
      <w:pPr>
        <w:bidi w:val="0"/>
        <w:jc w:val="both"/>
        <w:rPr>
          <w:rFonts w:ascii="Kalpurush" w:hAnsi="Kalpurush" w:cs="Kalpurush"/>
          <w:sz w:val="24"/>
          <w:szCs w:val="24"/>
          <w:lang w:bidi="bn-BD"/>
        </w:rPr>
      </w:pPr>
      <w:r w:rsidRPr="00D50473">
        <w:rPr>
          <w:rFonts w:ascii="Kalpurush" w:hAnsi="Kalpurush" w:cs="Kalpurush" w:hint="cs"/>
          <w:sz w:val="24"/>
          <w:szCs w:val="24"/>
          <w:cs/>
          <w:lang w:bidi="bn-BD"/>
        </w:rPr>
        <w:t xml:space="preserve">আল্লাহ তা’আলার বাণী- </w:t>
      </w:r>
      <w:r w:rsidRPr="00D50473">
        <w:rPr>
          <w:rFonts w:cs="KFGQPC Uthmanic Script HAFS"/>
          <w:color w:val="339933"/>
          <w:sz w:val="24"/>
          <w:szCs w:val="24"/>
          <w:rtl/>
        </w:rPr>
        <w:t>وَلۡيَجِدُواْ فِيكُمۡ غِلۡظَة</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কাফেররা যেন তোমাদের থেকে তাদের উপর তাদের বিরুদ্ধে তোমাদের লড়াইয়ে কঠোরতা পায়।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কেননা পূর্ণাঙ্গ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 তো সেই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 তার মু</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মিন ভাইয়ের প্রতি হয় নম্র এবং কাফের শত্রুর উপর হয় কঠোর।</w:t>
      </w:r>
      <w:r w:rsidRPr="00D50473">
        <w:rPr>
          <w:rFonts w:ascii="Kalpurush" w:hAnsi="Kalpurush" w:cs="Kalpurush" w:hint="cs"/>
          <w:sz w:val="24"/>
          <w:szCs w:val="24"/>
          <w:cs/>
          <w:lang w:bidi="bn-BD"/>
        </w:rPr>
        <w:t xml:space="preserve"> </w:t>
      </w:r>
      <w:r w:rsidR="007E509F">
        <w:rPr>
          <w:rFonts w:ascii="Kalpurush" w:hAnsi="Kalpurush" w:cs="Kalpurush" w:hint="cs"/>
          <w:sz w:val="24"/>
          <w:szCs w:val="24"/>
          <w:cs/>
          <w:lang w:bidi="bn-BD"/>
        </w:rPr>
        <w:t xml:space="preserve">এটা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w:t>
      </w:r>
      <w:r w:rsidR="007E509F">
        <w:rPr>
          <w:rFonts w:ascii="Kalpurush" w:hAnsi="Kalpurush" w:cs="Kalpurush" w:hint="cs"/>
          <w:sz w:val="24"/>
          <w:szCs w:val="24"/>
          <w:cs/>
          <w:lang w:bidi="bn-BD"/>
        </w:rPr>
        <w:t xml:space="preserve">সে </w:t>
      </w:r>
      <w:r w:rsidRPr="00D50473">
        <w:rPr>
          <w:rFonts w:ascii="Kalpurush" w:hAnsi="Kalpurush" w:cs="Kalpurush"/>
          <w:sz w:val="24"/>
          <w:szCs w:val="24"/>
          <w:cs/>
          <w:lang w:bidi="bn-IN"/>
        </w:rPr>
        <w:t>বা</w:t>
      </w:r>
      <w:r w:rsidRPr="00D50473">
        <w:rPr>
          <w:rFonts w:ascii="Kalpurush" w:hAnsi="Kalpurush" w:cs="Kalpurush" w:hint="cs"/>
          <w:sz w:val="24"/>
          <w:szCs w:val="24"/>
          <w:cs/>
          <w:lang w:bidi="bn-BD"/>
        </w:rPr>
        <w:t>ণী</w:t>
      </w:r>
      <w:r w:rsidR="007E509F">
        <w:rPr>
          <w:rFonts w:ascii="Kalpurush" w:hAnsi="Kalpurush" w:cs="Kalpurush"/>
          <w:sz w:val="24"/>
          <w:szCs w:val="24"/>
          <w:cs/>
          <w:lang w:bidi="bn-IN"/>
        </w:rPr>
        <w:t>র মত</w:t>
      </w:r>
      <w:r w:rsidR="007E509F">
        <w:rPr>
          <w:rFonts w:ascii="Kalpurush" w:hAnsi="Kalpurush" w:cs="Kalpurush" w:hint="cs"/>
          <w:sz w:val="24"/>
          <w:szCs w:val="24"/>
          <w:cs/>
          <w:lang w:bidi="bn-BD"/>
        </w:rPr>
        <w:t>, যাতে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তিনি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أَذِلَّةٍ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أَعِزَّةٍ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ٱلۡكَٰفِرِينَ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٥٤</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المائ‍دة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٥٤</w:t>
      </w:r>
      <w:r w:rsidRPr="00D50473">
        <w:rPr>
          <w:rFonts w:ascii="KFGQPC Uthman Taha Naskh" w:cs="KFGQPC Uthman Taha Naskh"/>
          <w:color w:val="008000"/>
          <w:sz w:val="24"/>
          <w:szCs w:val="24"/>
        </w:rPr>
        <w:t xml:space="preserve"> </w:t>
      </w:r>
      <w:r w:rsidRPr="00D50473">
        <w:rPr>
          <w:rFonts w:ascii="KFGQPC Uthman Taha Naskh" w:cs="Vrinda" w:hint="cs"/>
          <w:color w:val="008000"/>
          <w:sz w:val="24"/>
          <w:szCs w:val="24"/>
          <w:cs/>
          <w:lang w:bidi="bn-BD"/>
        </w:rPr>
        <w:t xml:space="preserve"> </w:t>
      </w:r>
      <w:r w:rsidR="007E509F">
        <w:rPr>
          <w:rFonts w:ascii="Kalpurush" w:hAnsi="Kalpurush" w:cs="Kalpurush" w:hint="cs"/>
          <w:sz w:val="24"/>
          <w:szCs w:val="24"/>
          <w:cs/>
          <w:lang w:bidi="bn-BD"/>
        </w:rPr>
        <w:t>অনুরূপ আ</w:t>
      </w:r>
      <w:r w:rsidRPr="00D50473">
        <w:rPr>
          <w:rFonts w:ascii="Kalpurush" w:hAnsi="Kalpurush" w:cs="Kalpurush"/>
          <w:sz w:val="24"/>
          <w:szCs w:val="24"/>
          <w:cs/>
          <w:lang w:bidi="bn-BD"/>
        </w:rPr>
        <w:t>ল্লাহ বলেন,</w:t>
      </w:r>
      <w:r w:rsidRPr="00D50473">
        <w:rPr>
          <w:rFonts w:ascii="KFGQPC Uthman Taha Naskh" w:cs="Vrinda" w:hint="cs"/>
          <w:color w:val="008000"/>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أَشِدَّآءُ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رُحَمَآءُ</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بَيۡنَهُمۡۖ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الفتح</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٢٩</w:t>
      </w:r>
      <w:r w:rsidRPr="00D50473">
        <w:rPr>
          <w:rFonts w:ascii="KFGQPC Uthman Taha Naskh" w:cs="KFGQPC Uthman Taha Naskh"/>
          <w:color w:val="008000"/>
          <w:sz w:val="24"/>
          <w:szCs w:val="24"/>
        </w:rPr>
        <w:t xml:space="preserve"> </w:t>
      </w:r>
      <w:r w:rsidR="007E509F">
        <w:rPr>
          <w:rFonts w:ascii="Kalpurush" w:hAnsi="Kalpurush" w:cs="Kalpurush" w:hint="cs"/>
          <w:sz w:val="24"/>
          <w:szCs w:val="24"/>
          <w:cs/>
          <w:lang w:bidi="bn-BD"/>
        </w:rPr>
        <w:t>তাছাড়া আ</w:t>
      </w:r>
      <w:r w:rsidRPr="00D50473">
        <w:rPr>
          <w:rFonts w:ascii="Kalpurush" w:hAnsi="Kalpurush" w:cs="Kalpurush"/>
          <w:sz w:val="24"/>
          <w:szCs w:val="24"/>
          <w:cs/>
          <w:lang w:bidi="bn-BD"/>
        </w:rPr>
        <w:t>ল্লাহ বলেন,</w:t>
      </w:r>
      <w:r w:rsidRPr="00D50473">
        <w:rPr>
          <w:rFonts w:ascii="KFGQPC Uthman Taha Naskh" w:cs="Vrinda" w:hint="cs"/>
          <w:color w:val="008000"/>
          <w:sz w:val="24"/>
          <w:szCs w:val="24"/>
          <w:cs/>
          <w:lang w:bidi="bn-BD"/>
        </w:rPr>
        <w:t xml:space="preserve">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يَٰٓأَيُّهَا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ٱلنَّبِيُّ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جَٰهِدِ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ٱلۡكُفَّارَ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وَٱلۡمُنَٰفِقِينَ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وَٱغۡلُظۡ</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التحريم</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٩</w:t>
      </w:r>
      <w:r w:rsidRPr="00D50473">
        <w:rPr>
          <w:rFonts w:ascii="KFGQPC Uthman Taha Naskh" w:cs="Mangal" w:hint="cs"/>
          <w:color w:val="008000"/>
          <w:sz w:val="24"/>
          <w:szCs w:val="24"/>
          <w:cs/>
          <w:lang w:bidi="bn-BD"/>
        </w:rPr>
        <w:t xml:space="preserve"> </w:t>
      </w:r>
      <w:r w:rsidRPr="00D50473">
        <w:rPr>
          <w:rFonts w:ascii="Kalpurush" w:hAnsi="Kalpurush" w:cs="Kalpurush"/>
          <w:color w:val="000000"/>
          <w:sz w:val="24"/>
          <w:szCs w:val="24"/>
          <w:cs/>
          <w:lang w:bidi="bn-BD"/>
        </w:rPr>
        <w:t>রাসূল</w:t>
      </w:r>
      <w:r w:rsidRPr="00D50473">
        <w:rPr>
          <w:rFonts w:ascii="Kalpurush" w:hAnsi="Kalpurush" w:cs="Kalpurush" w:hint="cs"/>
          <w:color w:val="000000"/>
          <w:sz w:val="24"/>
          <w:szCs w:val="24"/>
          <w:cs/>
          <w:lang w:bidi="bn-BD"/>
        </w:rPr>
        <w:t>ুল্লাহ্</w:t>
      </w:r>
      <w:r w:rsidRPr="00D50473">
        <w:rPr>
          <w:rFonts w:ascii="Kalpurush" w:hAnsi="Kalpurush" w:cs="Kalpurush"/>
          <w:color w:val="000000"/>
          <w:sz w:val="24"/>
          <w:szCs w:val="24"/>
          <w:cs/>
          <w:lang w:bidi="bn-BD"/>
        </w:rPr>
        <w:t xml:space="preserve"> সাল্লাল্লাহু আলাইহি ওয়াসাল্লাম বলেন, </w:t>
      </w:r>
      <w:r w:rsidRPr="00D50473">
        <w:rPr>
          <w:rFonts w:ascii="Kalpurush" w:hAnsi="Kalpurush" w:cs="Kalpurush" w:hint="cs"/>
          <w:color w:val="000000"/>
          <w:sz w:val="24"/>
          <w:szCs w:val="24"/>
          <w:cs/>
          <w:lang w:bidi="bn-BD"/>
        </w:rPr>
        <w:t>আমি হাস্য-রসকারী স্বীয় ব</w:t>
      </w:r>
      <w:r w:rsidR="007E509F">
        <w:rPr>
          <w:rFonts w:ascii="Kalpurush" w:hAnsi="Kalpurush" w:cs="Kalpurush" w:hint="cs"/>
          <w:color w:val="000000"/>
          <w:sz w:val="24"/>
          <w:szCs w:val="24"/>
          <w:cs/>
          <w:lang w:bidi="bn-BD"/>
        </w:rPr>
        <w:t>ন্ধুদের সাথে এবং হত্যাকারী দুশমন</w:t>
      </w:r>
      <w:r w:rsidRPr="00D50473">
        <w:rPr>
          <w:rFonts w:ascii="Kalpurush" w:hAnsi="Kalpurush" w:cs="Kalpurush" w:hint="cs"/>
          <w:color w:val="000000"/>
          <w:sz w:val="24"/>
          <w:szCs w:val="24"/>
          <w:cs/>
          <w:lang w:bidi="bn-BD"/>
        </w:rPr>
        <w:t>দের</w:t>
      </w:r>
      <w:r w:rsidR="007E509F">
        <w:rPr>
          <w:rFonts w:ascii="Kalpurush" w:hAnsi="Kalpurush" w:cs="Mangal" w:hint="cs"/>
          <w:color w:val="000000"/>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অর্থাৎ </w:t>
      </w:r>
      <w:r w:rsidR="007E509F">
        <w:rPr>
          <w:rFonts w:ascii="Kalpurush" w:hAnsi="Kalpurush" w:cs="Kalpurush" w:hint="cs"/>
          <w:sz w:val="24"/>
          <w:szCs w:val="24"/>
          <w:cs/>
          <w:lang w:bidi="bn-BD"/>
        </w:rPr>
        <w:t xml:space="preserve">বন্ধুদের মুখে হাসি কিন্তু শত্রুদের মাথার খুলি উড়াই। </w:t>
      </w:r>
    </w:p>
    <w:p w:rsidR="0078070D" w:rsidRPr="00D50473" w:rsidRDefault="007E509F" w:rsidP="006E2178">
      <w:pPr>
        <w:bidi w:val="0"/>
        <w:jc w:val="both"/>
        <w:rPr>
          <w:rFonts w:ascii="Kalpurush" w:hAnsi="Kalpurush" w:cs="Kalpurush"/>
          <w:sz w:val="24"/>
          <w:szCs w:val="24"/>
          <w:lang w:bidi="bn-BD"/>
        </w:rPr>
      </w:pPr>
      <w:r>
        <w:rPr>
          <w:rFonts w:ascii="Kalpurush" w:hAnsi="Kalpurush" w:cs="Kalpurush" w:hint="cs"/>
          <w:sz w:val="24"/>
          <w:szCs w:val="24"/>
          <w:cs/>
          <w:lang w:bidi="bn-BD"/>
        </w:rPr>
        <w:lastRenderedPageBreak/>
        <w:t xml:space="preserve">আর আল্লাহর বাণী, “আর </w:t>
      </w:r>
      <w:r w:rsidR="0078070D" w:rsidRPr="00D50473">
        <w:rPr>
          <w:rFonts w:ascii="Kalpurush" w:hAnsi="Kalpurush" w:cs="Kalpurush"/>
          <w:sz w:val="24"/>
          <w:szCs w:val="24"/>
          <w:cs/>
          <w:lang w:bidi="bn-IN"/>
        </w:rPr>
        <w:t xml:space="preserve">জেনে রাখ </w:t>
      </w:r>
      <w:r w:rsidR="0078070D" w:rsidRPr="00D50473">
        <w:rPr>
          <w:rFonts w:ascii="Kalpurush" w:hAnsi="Kalpurush" w:cs="Kalpurush" w:hint="cs"/>
          <w:sz w:val="24"/>
          <w:szCs w:val="24"/>
          <w:cs/>
          <w:lang w:bidi="bn-IN"/>
        </w:rPr>
        <w:t>নিশ্চয়ই</w:t>
      </w:r>
      <w:r w:rsidR="0078070D" w:rsidRPr="00D50473">
        <w:rPr>
          <w:rFonts w:ascii="Kalpurush" w:hAnsi="Kalpurush" w:cs="Kalpurush"/>
          <w:sz w:val="24"/>
          <w:szCs w:val="24"/>
          <w:cs/>
          <w:lang w:bidi="bn-IN"/>
        </w:rPr>
        <w:t xml:space="preserve"> আল্লাহ তা</w:t>
      </w:r>
      <w:r w:rsidR="0078070D" w:rsidRPr="00D50473">
        <w:rPr>
          <w:rFonts w:ascii="Kalpurush" w:hAnsi="Kalpurush" w:cs="Kalpurush"/>
          <w:sz w:val="24"/>
          <w:szCs w:val="24"/>
        </w:rPr>
        <w:t>‘</w:t>
      </w:r>
      <w:r w:rsidR="0078070D" w:rsidRPr="00D50473">
        <w:rPr>
          <w:rFonts w:ascii="Kalpurush" w:hAnsi="Kalpurush" w:cs="Kalpurush"/>
          <w:sz w:val="24"/>
          <w:szCs w:val="24"/>
          <w:cs/>
          <w:lang w:bidi="bn-IN"/>
        </w:rPr>
        <w:t>আলা তোমাদের সাথে রয়েছেন</w:t>
      </w:r>
      <w:r>
        <w:rPr>
          <w:rFonts w:ascii="Kalpurush" w:hAnsi="Kalpurush" w:cs="Kalpurush" w:hint="cs"/>
          <w:sz w:val="24"/>
          <w:szCs w:val="24"/>
          <w:cs/>
          <w:lang w:bidi="bn-BD"/>
        </w:rPr>
        <w:t>” অর্থাৎ</w:t>
      </w:r>
      <w:r w:rsidR="0078070D" w:rsidRPr="00D50473">
        <w:rPr>
          <w:rFonts w:ascii="Kalpurush" w:hAnsi="Kalpurush" w:cs="Kalpurush"/>
          <w:sz w:val="24"/>
          <w:szCs w:val="24"/>
          <w:cs/>
          <w:lang w:bidi="bn-IN"/>
        </w:rPr>
        <w:t xml:space="preserve"> </w:t>
      </w:r>
      <w:r w:rsidR="006E2178">
        <w:rPr>
          <w:rFonts w:ascii="Kalpurush" w:hAnsi="Kalpurush" w:cs="Kalpurush" w:hint="cs"/>
          <w:sz w:val="24"/>
          <w:szCs w:val="24"/>
          <w:cs/>
          <w:lang w:bidi="bn-BD"/>
        </w:rPr>
        <w:t xml:space="preserve">তোমরা কাফেরদের সাথে যুদ্ধ কর এবং আল্লাহর উপর ভরসা কর, আর জেনে রাখ যে, আল্লাহ তোমাদের সাথে রয়েছেন [জ্ঞানে ও সাহায্য-সহযোগিতায়] </w:t>
      </w:r>
      <w:r w:rsidR="0078070D" w:rsidRPr="00D50473">
        <w:rPr>
          <w:rFonts w:ascii="Kalpurush" w:hAnsi="Kalpurush" w:cs="Kalpurush"/>
          <w:sz w:val="24"/>
          <w:szCs w:val="24"/>
          <w:cs/>
          <w:lang w:bidi="bn-IN"/>
        </w:rPr>
        <w:t>যদি তোমরা তাঁ</w:t>
      </w:r>
      <w:r w:rsidR="006E2178">
        <w:rPr>
          <w:rFonts w:ascii="Kalpurush" w:hAnsi="Kalpurush" w:cs="Kalpurush" w:hint="cs"/>
          <w:sz w:val="24"/>
          <w:szCs w:val="24"/>
          <w:cs/>
          <w:lang w:bidi="bn-BD"/>
        </w:rPr>
        <w:t xml:space="preserve">র তাকওয়া অবলম্বন কর, ও </w:t>
      </w:r>
      <w:r w:rsidR="0078070D" w:rsidRPr="00D50473">
        <w:rPr>
          <w:rFonts w:ascii="Kalpurush" w:hAnsi="Kalpurush" w:cs="Kalpurush"/>
          <w:sz w:val="24"/>
          <w:szCs w:val="24"/>
          <w:cs/>
          <w:lang w:bidi="bn-IN"/>
        </w:rPr>
        <w:t xml:space="preserve">তাঁর </w:t>
      </w:r>
      <w:r w:rsidR="0078070D" w:rsidRPr="00D50473">
        <w:rPr>
          <w:rFonts w:ascii="Kalpurush" w:hAnsi="Kalpurush" w:cs="Kalpurush" w:hint="cs"/>
          <w:sz w:val="24"/>
          <w:szCs w:val="24"/>
          <w:cs/>
          <w:lang w:bidi="bn-IN"/>
        </w:rPr>
        <w:t>অনুসরণ</w:t>
      </w:r>
      <w:r w:rsidR="0078070D" w:rsidRPr="00D50473">
        <w:rPr>
          <w:rFonts w:ascii="Kalpurush" w:hAnsi="Kalpurush" w:cs="Kalpurush"/>
          <w:sz w:val="24"/>
          <w:szCs w:val="24"/>
          <w:cs/>
          <w:lang w:bidi="bn-IN"/>
        </w:rPr>
        <w:t xml:space="preserve"> কর</w:t>
      </w:r>
      <w:r w:rsidR="0078070D" w:rsidRPr="00D50473">
        <w:rPr>
          <w:rFonts w:ascii="Kalpurush" w:hAnsi="Kalpurush" w:cs="Mangal"/>
          <w:sz w:val="24"/>
          <w:szCs w:val="24"/>
          <w:cs/>
          <w:lang w:bidi="hi-IN"/>
        </w:rPr>
        <w:t xml:space="preserve">। </w:t>
      </w:r>
      <w:r w:rsidR="0078070D" w:rsidRPr="00D50473">
        <w:rPr>
          <w:rFonts w:ascii="Kalpurush" w:hAnsi="Kalpurush" w:cs="Vrinda"/>
          <w:sz w:val="24"/>
          <w:szCs w:val="24"/>
          <w:cs/>
          <w:lang w:bidi="bn-IN"/>
        </w:rPr>
        <w:t>আর এমনই অবস্থা ছিল প্রথম তিন শতাব্দীতে</w:t>
      </w:r>
      <w:r w:rsidR="0078070D" w:rsidRPr="00D50473">
        <w:rPr>
          <w:rFonts w:ascii="SolaimanLipi" w:hAnsi="SolaimanLipi" w:cs="SolaimanLipi"/>
          <w:sz w:val="24"/>
          <w:szCs w:val="24"/>
          <w:cs/>
          <w:lang w:bidi="hi-IN"/>
        </w:rPr>
        <w:t xml:space="preserve">। </w:t>
      </w:r>
      <w:r w:rsidR="0078070D" w:rsidRPr="00D50473">
        <w:rPr>
          <w:rFonts w:ascii="Kalpurush" w:hAnsi="Kalpurush" w:cs="Kalpurush"/>
          <w:sz w:val="24"/>
          <w:szCs w:val="24"/>
          <w:cs/>
          <w:lang w:bidi="bn-IN"/>
        </w:rPr>
        <w:t>তারা</w:t>
      </w:r>
      <w:r w:rsidR="0078070D" w:rsidRPr="00D50473">
        <w:rPr>
          <w:rFonts w:ascii="Kalpurush" w:hAnsi="Kalpurush" w:cs="Vrinda"/>
          <w:sz w:val="24"/>
          <w:szCs w:val="24"/>
          <w:cs/>
          <w:lang w:bidi="bn-IN"/>
        </w:rPr>
        <w:t xml:space="preserve"> </w:t>
      </w:r>
      <w:r w:rsidR="0078070D" w:rsidRPr="00D50473">
        <w:rPr>
          <w:rFonts w:ascii="Kalpurush" w:hAnsi="Kalpurush" w:cs="Kalpurush"/>
          <w:sz w:val="24"/>
          <w:szCs w:val="24"/>
          <w:cs/>
          <w:lang w:bidi="bn-IN"/>
        </w:rPr>
        <w:t>(এ শতাব্দীর মুসলিমগণ) দ</w:t>
      </w:r>
      <w:r w:rsidR="0078070D" w:rsidRPr="00D50473">
        <w:rPr>
          <w:rFonts w:ascii="Kalpurush" w:hAnsi="Kalpurush" w:cs="Kalpurush" w:hint="cs"/>
          <w:sz w:val="24"/>
          <w:szCs w:val="24"/>
          <w:cs/>
          <w:lang w:bidi="bn-BD"/>
        </w:rPr>
        <w:t>ী</w:t>
      </w:r>
      <w:r w:rsidR="0078070D" w:rsidRPr="00D50473">
        <w:rPr>
          <w:rFonts w:ascii="Kalpurush" w:hAnsi="Kalpurush" w:cs="Kalpurush"/>
          <w:sz w:val="24"/>
          <w:szCs w:val="24"/>
          <w:cs/>
          <w:lang w:bidi="bn-IN"/>
        </w:rPr>
        <w:t xml:space="preserve">নের উপর অবিচল ছিল আর আল্লাহর আনুগত্য প্রতিষ্ঠার ক্ষেত্রে ছিল এ জাতির মধ্যে সর্বশ্রেষ্ঠ। তারা তাদের শত্রুদের বিরুদ্ধে জয়লাভ করেই চলেছিল। এ সময় বহু সাম্রাজ্য ইসলামী </w:t>
      </w:r>
      <w:r w:rsidR="0078070D" w:rsidRPr="00D50473">
        <w:rPr>
          <w:rFonts w:ascii="Kalpurush" w:hAnsi="Kalpurush" w:cs="Kalpurush" w:hint="cs"/>
          <w:sz w:val="24"/>
          <w:szCs w:val="24"/>
          <w:cs/>
          <w:lang w:bidi="bn-IN"/>
        </w:rPr>
        <w:t>শাসনের</w:t>
      </w:r>
      <w:r w:rsidR="0078070D" w:rsidRPr="00D50473">
        <w:rPr>
          <w:rFonts w:ascii="Kalpurush" w:hAnsi="Kalpurush" w:cs="Kalpurush"/>
          <w:sz w:val="24"/>
          <w:szCs w:val="24"/>
          <w:cs/>
          <w:lang w:bidi="bn-IN"/>
        </w:rPr>
        <w:t xml:space="preserve"> আওতায় আসতে থাকে</w:t>
      </w:r>
      <w:r w:rsidR="007D3243">
        <w:rPr>
          <w:rFonts w:ascii="Kalpurush" w:hAnsi="Kalpurush" w:cs="Mangal" w:hint="cs"/>
          <w:sz w:val="24"/>
          <w:szCs w:val="24"/>
          <w:cs/>
          <w:lang w:bidi="hi-IN"/>
        </w:rPr>
        <w:t>।</w:t>
      </w:r>
      <w:r w:rsidR="0078070D" w:rsidRPr="00D50473">
        <w:rPr>
          <w:rFonts w:ascii="Kalpurush" w:hAnsi="Kalpurush" w:cs="Mangal"/>
          <w:sz w:val="24"/>
          <w:szCs w:val="24"/>
          <w:cs/>
          <w:lang w:bidi="hi-IN"/>
        </w:rPr>
        <w:t xml:space="preserve"> </w:t>
      </w:r>
      <w:r w:rsidR="0078070D" w:rsidRPr="007D3243">
        <w:rPr>
          <w:rFonts w:ascii="Kalpurush" w:hAnsi="Kalpurush" w:cs="Kalpurush"/>
          <w:sz w:val="24"/>
          <w:szCs w:val="24"/>
          <w:cs/>
          <w:lang w:bidi="bn-IN"/>
        </w:rPr>
        <w:t>আর ইসলামের শত্রুদের ক্ষতি সাধিত হতেই থা</w:t>
      </w:r>
      <w:r w:rsidR="0078070D" w:rsidRPr="00D50473">
        <w:rPr>
          <w:rFonts w:ascii="Kalpurush" w:hAnsi="Kalpurush" w:cs="Kalpurush"/>
          <w:sz w:val="24"/>
          <w:szCs w:val="24"/>
          <w:cs/>
          <w:lang w:bidi="bn-IN"/>
        </w:rPr>
        <w:t xml:space="preserve">কে। </w:t>
      </w:r>
    </w:p>
    <w:p w:rsidR="0078070D" w:rsidRPr="00D50473" w:rsidRDefault="0078070D" w:rsidP="006E2178">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অতঃপর যখন ইসলামী সাম্রাজ্যগুলোর শাসকদের মাঝে </w:t>
      </w:r>
      <w:r w:rsidRPr="00D50473">
        <w:rPr>
          <w:rFonts w:ascii="Kalpurush" w:hAnsi="Kalpurush" w:cs="Kalpurush" w:hint="cs"/>
          <w:sz w:val="24"/>
          <w:szCs w:val="24"/>
          <w:cs/>
          <w:lang w:bidi="bn-IN"/>
        </w:rPr>
        <w:t>দ্বন্দ্ব</w:t>
      </w:r>
      <w:r w:rsidRPr="00D50473">
        <w:rPr>
          <w:rFonts w:ascii="Kalpurush" w:hAnsi="Kalpurush" w:cs="Kalpurush" w:hint="cs"/>
          <w:sz w:val="24"/>
          <w:szCs w:val="24"/>
          <w:cs/>
          <w:lang w:bidi="bn-BD"/>
        </w:rPr>
        <w:t>-</w:t>
      </w:r>
      <w:r w:rsidRPr="00D50473">
        <w:rPr>
          <w:rFonts w:ascii="Kalpurush" w:hAnsi="Kalpurush" w:cs="Kalpurush" w:hint="cs"/>
          <w:sz w:val="24"/>
          <w:szCs w:val="24"/>
          <w:cs/>
          <w:lang w:bidi="bn-IN"/>
        </w:rPr>
        <w:t>কলহ</w:t>
      </w:r>
      <w:r w:rsidRPr="00D50473">
        <w:rPr>
          <w:rFonts w:ascii="Kalpurush" w:hAnsi="Kalpurush" w:cs="Kalpurush"/>
          <w:sz w:val="24"/>
          <w:szCs w:val="24"/>
        </w:rPr>
        <w:t xml:space="preserve">, </w:t>
      </w:r>
      <w:r w:rsidRPr="00D50473">
        <w:rPr>
          <w:rFonts w:ascii="Kalpurush" w:hAnsi="Kalpurush" w:cs="Kalpurush"/>
          <w:sz w:val="24"/>
          <w:szCs w:val="24"/>
          <w:cs/>
          <w:lang w:bidi="bn-IN"/>
        </w:rPr>
        <w:t>প্রবৃত্তির অনুসরণ আর ফিৎনা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ফাসাদ ছড়িয়ে পড়ে</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শত্রুরা তখন </w:t>
      </w:r>
      <w:r w:rsidRPr="00D50473">
        <w:rPr>
          <w:rFonts w:ascii="Kalpurush" w:hAnsi="Kalpurush" w:cs="Kalpurush" w:hint="cs"/>
          <w:sz w:val="24"/>
          <w:szCs w:val="24"/>
          <w:cs/>
          <w:lang w:bidi="bn-IN"/>
        </w:rPr>
        <w:t>সাম্রাজ্যের</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সীমান্ত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ফাঁড়িগুলোর</w:t>
      </w:r>
      <w:r w:rsidRPr="00D50473">
        <w:rPr>
          <w:rFonts w:ascii="Kalpurush" w:hAnsi="Kalpurush" w:cs="Kalpurush"/>
          <w:sz w:val="24"/>
          <w:szCs w:val="24"/>
          <w:cs/>
          <w:lang w:bidi="bn-IN"/>
        </w:rPr>
        <w:t xml:space="preserve"> প্রতি লোভী হয়ে উঠে এবং এ</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সময় মুসলিম শাসকদের পারস্পরিক দ্বন্দ্ব নিয়ে ব্যস্ততার কারণে এক</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রকম বিনাবাধায় ভূ</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খণ্ডের দিকে অগ্রসর হয়</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এভাবে চলতে থাকে</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অবশেষ তারা অনেক মুসলিম রাষ্ট্র দখল করে নেয়। সমস্ত ব্যাপার আল্লাহর জন্য</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শুরুতে এবং শেষেও। যখনই মুসলিম </w:t>
      </w:r>
      <w:r w:rsidRPr="00D50473">
        <w:rPr>
          <w:rFonts w:ascii="Kalpurush" w:hAnsi="Kalpurush" w:cs="Kalpurush" w:hint="cs"/>
          <w:sz w:val="24"/>
          <w:szCs w:val="24"/>
          <w:cs/>
          <w:lang w:bidi="bn-IN"/>
        </w:rPr>
        <w:t>শাসকবৃন্দ</w:t>
      </w:r>
      <w:r w:rsidRPr="00D50473">
        <w:rPr>
          <w:rFonts w:ascii="Kalpurush" w:hAnsi="Kalpurush" w:cs="Kalpurush"/>
          <w:sz w:val="24"/>
          <w:szCs w:val="24"/>
          <w:cs/>
          <w:lang w:bidi="bn-IN"/>
        </w:rPr>
        <w:t xml:space="preserve"> উঠে দাঁড়াবে</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আল্লাহর নির্দেশে মেনে নেবে আর তাঁর উপর ভরসা করবে তিনি তাদেরকে নিজ ক্ষমতাবলে তাদের দেশসমূহ</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(হাতছাড়া হয়ে যাওয়া) কাফের হাত </w:t>
      </w:r>
      <w:r w:rsidR="006E2178">
        <w:rPr>
          <w:rFonts w:ascii="Kalpurush" w:hAnsi="Kalpurush" w:cs="Kalpurush" w:hint="cs"/>
          <w:sz w:val="24"/>
          <w:szCs w:val="24"/>
          <w:cs/>
          <w:lang w:bidi="bn-BD"/>
        </w:rPr>
        <w:t>থেকে</w:t>
      </w:r>
      <w:r w:rsidRPr="00D50473">
        <w:rPr>
          <w:rFonts w:ascii="Kalpurush" w:hAnsi="Kalpurush" w:cs="Kalpurush"/>
          <w:sz w:val="24"/>
          <w:szCs w:val="24"/>
          <w:cs/>
          <w:lang w:bidi="bn-IN"/>
        </w:rPr>
        <w:t xml:space="preserve"> ফিরিয়ে দিবেন। আর আল্লাহ তা</w:t>
      </w:r>
      <w:r w:rsidRPr="00D50473">
        <w:rPr>
          <w:rFonts w:ascii="Kalpurush" w:hAnsi="Kalpurush" w:cs="Kalpurush"/>
          <w:sz w:val="24"/>
          <w:szCs w:val="24"/>
        </w:rPr>
        <w:t>‘</w:t>
      </w:r>
      <w:r w:rsidRPr="00D50473">
        <w:rPr>
          <w:rFonts w:ascii="Kalpurush" w:hAnsi="Kalpurush" w:cs="Kalpurush"/>
          <w:sz w:val="24"/>
          <w:szCs w:val="24"/>
          <w:cs/>
          <w:lang w:bidi="bn-IN"/>
        </w:rPr>
        <w:t>আলা তো এ দায়িত্ব নিয়েছেন যে</w:t>
      </w:r>
      <w:r w:rsidRPr="00D50473">
        <w:rPr>
          <w:rFonts w:ascii="Kalpurush" w:hAnsi="Kalpurush" w:cs="Kalpurush"/>
          <w:sz w:val="24"/>
          <w:szCs w:val="24"/>
        </w:rPr>
        <w:t xml:space="preserve">, </w:t>
      </w:r>
      <w:r w:rsidRPr="00D50473">
        <w:rPr>
          <w:rFonts w:ascii="Kalpurush" w:hAnsi="Kalpurush" w:cs="Kalpurush"/>
          <w:sz w:val="24"/>
          <w:szCs w:val="24"/>
          <w:cs/>
          <w:lang w:bidi="bn-IN"/>
        </w:rPr>
        <w:t>তিনি তাঁর কাফের শত্রুদের থেকে মুসলিমগণকে সুদৃঢ় করবেন আর সমস্ত অঞ্চলগুলোতে তার বা</w:t>
      </w:r>
      <w:r w:rsidRPr="00D50473">
        <w:rPr>
          <w:rFonts w:ascii="Kalpurush" w:hAnsi="Kalpurush" w:cs="Kalpurush" w:hint="cs"/>
          <w:sz w:val="24"/>
          <w:szCs w:val="24"/>
          <w:cs/>
          <w:lang w:bidi="bn-BD"/>
        </w:rPr>
        <w:t>ণী</w:t>
      </w:r>
      <w:r w:rsidRPr="00D50473">
        <w:rPr>
          <w:rFonts w:ascii="Kalpurush" w:hAnsi="Kalpurush" w:cs="Kalpurush"/>
          <w:sz w:val="24"/>
          <w:szCs w:val="24"/>
          <w:cs/>
          <w:lang w:bidi="bn-IN"/>
        </w:rPr>
        <w:t xml:space="preserve">কে </w:t>
      </w:r>
      <w:r w:rsidRPr="00D50473">
        <w:rPr>
          <w:rFonts w:ascii="Kalpurush" w:hAnsi="Kalpurush" w:cs="Kalpurush" w:hint="cs"/>
          <w:sz w:val="24"/>
          <w:szCs w:val="24"/>
          <w:cs/>
          <w:lang w:bidi="bn-IN"/>
        </w:rPr>
        <w:t>সমুন্নত</w:t>
      </w:r>
      <w:r w:rsidRPr="00D50473">
        <w:rPr>
          <w:rFonts w:ascii="Kalpurush" w:hAnsi="Kalpurush" w:cs="Kalpurush"/>
          <w:sz w:val="24"/>
          <w:szCs w:val="24"/>
          <w:cs/>
          <w:lang w:bidi="bn-IN"/>
        </w:rPr>
        <w:t xml:space="preserve"> করবেন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নিশ্চয় তিনি অতিশয় দানশীল মর্যাদাবান</w:t>
      </w:r>
      <w:r w:rsidR="006E2178">
        <w:rPr>
          <w:rFonts w:ascii="Kalpurush" w:hAnsi="Kalpurush" w:cs="Mangal" w:hint="cs"/>
          <w:sz w:val="24"/>
          <w:szCs w:val="24"/>
          <w:cs/>
          <w:lang w:bidi="hi-IN"/>
        </w:rPr>
        <w:t>।</w:t>
      </w:r>
    </w:p>
    <w:p w:rsidR="0078070D" w:rsidRPr="00D50473" w:rsidRDefault="0078070D" w:rsidP="0078070D">
      <w:pPr>
        <w:spacing w:after="0"/>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lastRenderedPageBreak/>
        <w:t>﴿</w:t>
      </w:r>
      <w:r w:rsidRPr="00D50473">
        <w:rPr>
          <w:rFonts w:ascii="KFGQPC Uthmanic Script HAFS" w:cs="KFGQPC Uthmanic Script HAFS" w:hint="cs"/>
          <w:color w:val="008000"/>
          <w:sz w:val="24"/>
          <w:szCs w:val="24"/>
          <w:rtl/>
        </w:rPr>
        <w:t>وَإِذَا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أُنزِلَتۡ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سُورَةٞ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فَمِنۡهُم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يَقُولُ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زَادَتۡهُ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هَٰذِهِۦٓ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إِيمَٰنٗاۚ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فَأَمَّا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ءَامَنُواْ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فَزَادَتۡهُمۡ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إِيمَٰنٗا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يَسۡتَبۡشِرُونَ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١٢٤</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فَزَادَتۡهُمۡ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رِجۡسًا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رِجۡسِهِمۡ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وَمَاتُواْ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كَٰفِرُونَ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١٢٤،</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١٢٥</w:t>
      </w:r>
      <w:r w:rsidRPr="00D50473">
        <w:rPr>
          <w:rFonts w:ascii="KFGQPC Uthman Taha Naskh" w:cs="KFGQPC Uthman Taha Naskh"/>
          <w:color w:val="008000"/>
          <w:sz w:val="24"/>
          <w:szCs w:val="24"/>
          <w:rtl/>
        </w:rPr>
        <w:t xml:space="preserve">]  </w:t>
      </w:r>
    </w:p>
    <w:p w:rsidR="0078070D" w:rsidRPr="00D50473" w:rsidRDefault="0078070D" w:rsidP="0078070D">
      <w:pPr>
        <w:bidi w:val="0"/>
        <w:spacing w:after="0"/>
        <w:jc w:val="both"/>
        <w:rPr>
          <w:rFonts w:ascii="Kalpurush" w:hAnsi="Kalpurush" w:cs="Kalpurush"/>
          <w:sz w:val="24"/>
          <w:szCs w:val="24"/>
          <w:cs/>
          <w:lang w:bidi="bn-BD"/>
        </w:rPr>
      </w:pPr>
      <w:r w:rsidRPr="00D50473">
        <w:rPr>
          <w:rFonts w:ascii="Kalpurush" w:eastAsia="Nikosh" w:hAnsi="Kalpurush" w:cs="Kalpurush" w:hint="cs"/>
          <w:i/>
          <w:iCs/>
          <w:sz w:val="24"/>
          <w:szCs w:val="24"/>
          <w:cs/>
          <w:lang w:bidi="bn-BD"/>
        </w:rPr>
        <w:t xml:space="preserve">“১২৪. </w:t>
      </w:r>
      <w:r w:rsidRPr="00D50473">
        <w:rPr>
          <w:rFonts w:ascii="Kalpurush" w:eastAsia="Nikosh" w:hAnsi="Kalpurush" w:cs="Kalpurush"/>
          <w:i/>
          <w:iCs/>
          <w:sz w:val="24"/>
          <w:szCs w:val="24"/>
          <w:cs/>
          <w:lang w:bidi="bn-BD"/>
        </w:rPr>
        <w:t>আর যখনই কোন</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 সূরা নাযিল করা হয়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তখন তাদের কেউ কেউ বলে</w:t>
      </w:r>
      <w:r w:rsidRPr="00D50473">
        <w:rPr>
          <w:rFonts w:ascii="Kalpurush" w:eastAsia="Nikosh" w:hAnsi="Kalpurush" w:cs="Kalpurush"/>
          <w:i/>
          <w:iCs/>
          <w:sz w:val="24"/>
          <w:szCs w:val="24"/>
          <w:lang w:bidi="bn-BD"/>
        </w:rPr>
        <w:t>, ‘</w:t>
      </w:r>
      <w:r w:rsidRPr="00D50473">
        <w:rPr>
          <w:rFonts w:ascii="Kalpurush" w:eastAsia="Nikosh" w:hAnsi="Kalpurush" w:cs="Kalpurush"/>
          <w:i/>
          <w:iCs/>
          <w:sz w:val="24"/>
          <w:szCs w:val="24"/>
          <w:cs/>
          <w:lang w:bidi="bn-BD"/>
        </w:rPr>
        <w:t>এটি তোমাদের কার ঈমান বৃদ্ধি করল</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অতএব যারা মু</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মিন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নিশ্চয় তা তাদের ঈমান বৃদ্ধি করেছে এবং তারা আনন্দিত হয়।</w:t>
      </w:r>
      <w:r w:rsidRPr="00D50473">
        <w:rPr>
          <w:rFonts w:ascii="Kalpurush" w:eastAsia="Nikosh" w:hAnsi="Kalpurush" w:cs="Kalpurush" w:hint="cs"/>
          <w:i/>
          <w:iCs/>
          <w:sz w:val="24"/>
          <w:szCs w:val="24"/>
          <w:cs/>
          <w:lang w:bidi="bn-BD"/>
        </w:rPr>
        <w:t xml:space="preserve"> ১২৫. </w:t>
      </w:r>
      <w:r w:rsidRPr="00D50473">
        <w:rPr>
          <w:rFonts w:ascii="Kalpurush" w:eastAsia="Nikosh" w:hAnsi="Kalpurush" w:cs="Kalpurush"/>
          <w:i/>
          <w:iCs/>
          <w:sz w:val="24"/>
          <w:szCs w:val="24"/>
          <w:cs/>
          <w:lang w:bidi="bn-BD"/>
        </w:rPr>
        <w:t>আর যাদের অন্তরে ব্যাধি রয়েছে</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এটি তাদের অপবিত্রতার সাথে অপবিত্রতা বৃদ্ধি করে এবং তারা মারা যায় কাফির অবস্থায়।</w:t>
      </w:r>
      <w:r w:rsidRPr="00D50473">
        <w:rPr>
          <w:rFonts w:ascii="Kalpurush" w:eastAsia="Nikosh" w:hAnsi="Kalpurush" w:cs="Kalpurush" w:hint="cs"/>
          <w:i/>
          <w:iCs/>
          <w:sz w:val="24"/>
          <w:szCs w:val="24"/>
          <w:cs/>
          <w:lang w:bidi="bn-BD"/>
        </w:rPr>
        <w:t>” [সূরা আত-তাওবাহ: ১২৪]</w:t>
      </w:r>
    </w:p>
    <w:p w:rsidR="0078070D" w:rsidRPr="00D50473" w:rsidRDefault="0078070D" w:rsidP="0078070D">
      <w:pPr>
        <w:bidi w:val="0"/>
        <w:spacing w:after="0"/>
        <w:jc w:val="both"/>
        <w:rPr>
          <w:rFonts w:ascii="Kalpurush" w:hAnsi="Kalpurush" w:cs="Kalpurush"/>
          <w:b/>
          <w:bCs/>
          <w:color w:val="833C0B" w:themeColor="accent2" w:themeShade="80"/>
          <w:sz w:val="24"/>
          <w:szCs w:val="24"/>
          <w:lang w:bidi="bn-BD"/>
        </w:rPr>
      </w:pPr>
      <w:r w:rsidRPr="00D50473">
        <w:rPr>
          <w:rFonts w:ascii="Kalpurush" w:hAnsi="Kalpurush" w:cs="Kalpurush"/>
          <w:b/>
          <w:bCs/>
          <w:color w:val="833C0B" w:themeColor="accent2" w:themeShade="80"/>
          <w:sz w:val="24"/>
          <w:szCs w:val="24"/>
          <w:cs/>
          <w:lang w:bidi="bn-IN"/>
        </w:rPr>
        <w:t>মুমিনের ঈমান বাড়ে ও কমে আর মুনাফিকদের সংশয় সন্দেহ বৃদ্ধি পায়</w:t>
      </w:r>
      <w:r w:rsidRPr="00D50473">
        <w:rPr>
          <w:rFonts w:ascii="Kalpurush" w:hAnsi="Kalpurush" w:cs="Kalpurush" w:hint="cs"/>
          <w:b/>
          <w:bCs/>
          <w:color w:val="833C0B" w:themeColor="accent2" w:themeShade="80"/>
          <w:sz w:val="24"/>
          <w:szCs w:val="24"/>
          <w:cs/>
          <w:lang w:bidi="bn-BD"/>
        </w:rPr>
        <w:t>:</w:t>
      </w:r>
    </w:p>
    <w:p w:rsidR="006E2178" w:rsidRDefault="0078070D" w:rsidP="006E2178">
      <w:pPr>
        <w:bidi w:val="0"/>
        <w:spacing w:after="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cs="KFGQPC Uthmanic Script HAFS"/>
          <w:color w:val="339933"/>
          <w:sz w:val="24"/>
          <w:szCs w:val="24"/>
          <w:rtl/>
        </w:rPr>
        <w:t>وَإِذَا مَآ أُنزِلَتۡ سُورَة</w:t>
      </w:r>
      <w:r w:rsidRPr="00D50473">
        <w:rPr>
          <w:rFonts w:cs="KFGQPC Uthmanic Script HAFS" w:hint="cs"/>
          <w:color w:val="339933"/>
          <w:sz w:val="24"/>
          <w:szCs w:val="24"/>
          <w:rtl/>
        </w:rPr>
        <w:t>ٞ</w:t>
      </w:r>
      <w:r w:rsidRPr="00D50473">
        <w:rPr>
          <w:rFonts w:cs="KFGQPC Uthmanic Script HAFS" w:hint="cs"/>
          <w:color w:val="339933"/>
          <w:sz w:val="24"/>
          <w:szCs w:val="24"/>
        </w:rPr>
        <w:t xml:space="preserve"> </w:t>
      </w: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cs/>
          <w:lang w:bidi="bn-BD"/>
        </w:rPr>
        <w:t>আর যখনই কোন</w:t>
      </w: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cs/>
          <w:lang w:bidi="bn-BD"/>
        </w:rPr>
        <w:t xml:space="preserve"> সূরা নাযিল করা হয়</w:t>
      </w:r>
      <w:r w:rsidRPr="00D50473">
        <w:rPr>
          <w:rFonts w:ascii="Kalpurush" w:eastAsia="Nikosh" w:hAnsi="Kalpurush" w:cs="Kalpurush" w:hint="cs"/>
          <w:sz w:val="24"/>
          <w:szCs w:val="24"/>
          <w:cs/>
          <w:lang w:bidi="bn-BD"/>
        </w:rPr>
        <w:t>”</w:t>
      </w:r>
      <w:r w:rsidRPr="00D50473">
        <w:rPr>
          <w:rFonts w:ascii="Kalpurush" w:eastAsia="Nikosh" w:hAnsi="Kalpurush" w:cs="Kalpurush"/>
          <w:i/>
          <w:iCs/>
          <w:sz w:val="24"/>
          <w:szCs w:val="24"/>
          <w:lang w:bidi="bn-BD"/>
        </w:rPr>
        <w:t xml:space="preserve"> </w:t>
      </w:r>
      <w:r w:rsidRPr="00D50473">
        <w:rPr>
          <w:rFonts w:ascii="Kalpurush" w:hAnsi="Kalpurush" w:cs="Kalpurush"/>
          <w:sz w:val="24"/>
          <w:szCs w:val="24"/>
          <w:cs/>
          <w:lang w:bidi="bn-IN"/>
        </w:rPr>
        <w:t>মুনাফিকদের মধ্য থেকে</w:t>
      </w:r>
      <w:r w:rsidRPr="00D50473">
        <w:rPr>
          <w:rFonts w:ascii="Kalpurush" w:hAnsi="Kalpurush" w:cs="Kalpurush" w:hint="cs"/>
          <w:sz w:val="24"/>
          <w:szCs w:val="24"/>
          <w:cs/>
          <w:lang w:bidi="bn-BD"/>
        </w:rPr>
        <w:t xml:space="preserve"> </w:t>
      </w:r>
      <w:r w:rsidRPr="00D50473">
        <w:rPr>
          <w:rFonts w:cs="KFGQPC Uthmanic Script HAFS" w:hint="cs"/>
          <w:color w:val="339933"/>
          <w:sz w:val="24"/>
          <w:szCs w:val="24"/>
          <w:rtl/>
        </w:rPr>
        <w:t xml:space="preserve">فَمِنۡهُم مَّن يَقُولُ أَيُّكُمۡ زَادَتۡهُ </w:t>
      </w:r>
      <w:r w:rsidRPr="00D50473">
        <w:rPr>
          <w:rFonts w:cs="KFGQPC Uthmanic Script HAFS"/>
          <w:color w:val="339933"/>
          <w:sz w:val="24"/>
          <w:szCs w:val="24"/>
          <w:rtl/>
        </w:rPr>
        <w:t>هَٰذِهِۦٓ إِيمَٰن</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اۚ</w:t>
      </w:r>
      <w:r w:rsidRPr="00D50473">
        <w:rPr>
          <w:rFonts w:hint="cs"/>
          <w:color w:val="339933"/>
          <w:sz w:val="24"/>
          <w:szCs w:val="24"/>
          <w:cs/>
          <w:lang w:bidi="bn-BD"/>
        </w:rPr>
        <w:t xml:space="preserve"> </w:t>
      </w:r>
      <w:r w:rsidRPr="00D50473">
        <w:rPr>
          <w:rFonts w:ascii="Kalpurush" w:eastAsia="Nikosh" w:hAnsi="Kalpurush" w:cs="Kalpurush" w:hint="cs"/>
          <w:sz w:val="24"/>
          <w:szCs w:val="24"/>
          <w:cs/>
          <w:lang w:bidi="bn-BD"/>
        </w:rPr>
        <w:t>“</w:t>
      </w:r>
      <w:r w:rsidRPr="00D50473">
        <w:rPr>
          <w:rFonts w:ascii="Kalpurush" w:hAnsi="Kalpurush" w:cs="Kalpurush"/>
          <w:sz w:val="24"/>
          <w:szCs w:val="24"/>
          <w:cs/>
          <w:lang w:bidi="bn-IN"/>
        </w:rPr>
        <w:t>তাদের কিছুসংখ্যক লোক অন্যদের বলে এ সূরা তোমাদের ঈমানের কী বৃদ্ধি করেছে</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এই আয়াত সবচেয়ে বড় প্রমাণ </w:t>
      </w:r>
      <w:r w:rsidRPr="00D50473">
        <w:rPr>
          <w:rFonts w:ascii="Kalpurush" w:hAnsi="Kalpurush" w:cs="Kalpurush" w:hint="cs"/>
          <w:sz w:val="24"/>
          <w:szCs w:val="24"/>
          <w:cs/>
          <w:lang w:bidi="bn-BD"/>
        </w:rPr>
        <w:t xml:space="preserve">তাদের জন্য যারা বলে </w:t>
      </w:r>
      <w:r w:rsidRPr="00D50473">
        <w:rPr>
          <w:rFonts w:ascii="Kalpurush" w:hAnsi="Kalpurush" w:cs="Kalpurush"/>
          <w:sz w:val="24"/>
          <w:szCs w:val="24"/>
          <w:cs/>
          <w:lang w:bidi="bn-IN"/>
        </w:rPr>
        <w:t>ঈমান ক</w:t>
      </w:r>
      <w:r w:rsidR="006E2178">
        <w:rPr>
          <w:rFonts w:ascii="Kalpurush" w:hAnsi="Kalpurush" w:cs="Kalpurush"/>
          <w:sz w:val="24"/>
          <w:szCs w:val="24"/>
          <w:cs/>
          <w:lang w:bidi="bn-IN"/>
        </w:rPr>
        <w:t xml:space="preserve">মে ও বাড়ে। পূর্ব ও পরবর্তী </w:t>
      </w:r>
      <w:r w:rsidR="006E2178">
        <w:rPr>
          <w:rFonts w:ascii="Kalpurush" w:hAnsi="Kalpurush" w:cs="Kalpurush" w:hint="cs"/>
          <w:sz w:val="24"/>
          <w:szCs w:val="24"/>
          <w:cs/>
          <w:lang w:bidi="bn-BD"/>
        </w:rPr>
        <w:t>আলেম</w:t>
      </w:r>
      <w:r w:rsidRPr="00D50473">
        <w:rPr>
          <w:rFonts w:ascii="Kalpurush" w:hAnsi="Kalpurush" w:cs="Kalpurush"/>
          <w:sz w:val="24"/>
          <w:szCs w:val="24"/>
          <w:cs/>
          <w:lang w:bidi="bn-IN"/>
        </w:rPr>
        <w:t>গণের</w:t>
      </w:r>
      <w:r w:rsidRPr="00D50473">
        <w:rPr>
          <w:rFonts w:ascii="Kalpurush" w:hAnsi="Kalpurush" w:cs="Kalpurush" w:hint="cs"/>
          <w:sz w:val="24"/>
          <w:szCs w:val="24"/>
          <w:cs/>
          <w:lang w:bidi="bn-BD"/>
        </w:rPr>
        <w:t>ও</w:t>
      </w:r>
      <w:r w:rsidRPr="00D50473">
        <w:rPr>
          <w:rFonts w:ascii="Kalpurush" w:hAnsi="Kalpurush" w:cs="Kalpurush"/>
          <w:sz w:val="24"/>
          <w:szCs w:val="24"/>
          <w:cs/>
          <w:lang w:bidi="bn-IN"/>
        </w:rPr>
        <w:t xml:space="preserve"> এই মত। </w:t>
      </w:r>
      <w:r w:rsidRPr="00D50473">
        <w:rPr>
          <w:rFonts w:ascii="Kalpurush" w:hAnsi="Kalpurush" w:cs="Kalpurush" w:hint="cs"/>
          <w:sz w:val="24"/>
          <w:szCs w:val="24"/>
          <w:cs/>
          <w:lang w:bidi="bn-BD"/>
        </w:rPr>
        <w:t xml:space="preserve">এ ছাড়াও </w:t>
      </w:r>
      <w:r w:rsidRPr="00D50473">
        <w:rPr>
          <w:rFonts w:ascii="Kalpurush" w:hAnsi="Kalpurush" w:cs="Kalpurush"/>
          <w:sz w:val="24"/>
          <w:szCs w:val="24"/>
          <w:cs/>
          <w:lang w:bidi="bn-IN"/>
        </w:rPr>
        <w:t xml:space="preserve">একাধিক ব্যক্তি এর উপর </w:t>
      </w:r>
      <w:r w:rsidR="006E2178">
        <w:rPr>
          <w:rFonts w:ascii="Kalpurush" w:hAnsi="Kalpurush" w:cs="Kalpurush" w:hint="cs"/>
          <w:sz w:val="24"/>
          <w:szCs w:val="24"/>
          <w:cs/>
          <w:lang w:bidi="bn-IN"/>
        </w:rPr>
        <w:t>ঐক</w:t>
      </w:r>
      <w:r w:rsidRPr="00D50473">
        <w:rPr>
          <w:rFonts w:ascii="Kalpurush" w:hAnsi="Kalpurush" w:cs="Kalpurush" w:hint="cs"/>
          <w:sz w:val="24"/>
          <w:szCs w:val="24"/>
          <w:cs/>
          <w:lang w:bidi="bn-IN"/>
        </w:rPr>
        <w:t>মত্য</w:t>
      </w:r>
      <w:r w:rsidRPr="00D50473">
        <w:rPr>
          <w:rFonts w:ascii="Kalpurush" w:hAnsi="Kalpurush" w:cs="Kalpurush"/>
          <w:sz w:val="24"/>
          <w:szCs w:val="24"/>
          <w:cs/>
          <w:lang w:bidi="bn-IN"/>
        </w:rPr>
        <w:t xml:space="preserve"> </w:t>
      </w:r>
      <w:r w:rsidR="006E2178">
        <w:rPr>
          <w:rFonts w:ascii="Kalpurush" w:hAnsi="Kalpurush" w:cs="Kalpurush" w:hint="cs"/>
          <w:sz w:val="24"/>
          <w:szCs w:val="24"/>
          <w:cs/>
          <w:lang w:bidi="bn-BD"/>
        </w:rPr>
        <w:t xml:space="preserve">হওয়ার বিষয়টি বর্ণনা </w:t>
      </w:r>
      <w:r w:rsidRPr="00D50473">
        <w:rPr>
          <w:rFonts w:ascii="Kalpurush" w:hAnsi="Kalpurush" w:cs="Kalpurush"/>
          <w:sz w:val="24"/>
          <w:szCs w:val="24"/>
          <w:cs/>
          <w:lang w:bidi="bn-IN"/>
        </w:rPr>
        <w:t xml:space="preserve">করেছেন। </w:t>
      </w:r>
    </w:p>
    <w:p w:rsidR="0078070D" w:rsidRPr="00D50473" w:rsidRDefault="0078070D" w:rsidP="006E2178">
      <w:pPr>
        <w:bidi w:val="0"/>
        <w:spacing w:after="0"/>
        <w:jc w:val="both"/>
        <w:rPr>
          <w:rFonts w:ascii="Kalpurush" w:hAnsi="Kalpurush" w:cs="Kalpurush"/>
          <w:sz w:val="24"/>
          <w:szCs w:val="24"/>
        </w:rPr>
      </w:pP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وَأَمَّا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فَزَادَتۡهُمۡ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رِجۡسًا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رِجۡسِهِمۡ</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আর যাদের অন্তরে ব্যাধি রয়েছে</w:t>
      </w:r>
      <w:r w:rsidRPr="00D50473">
        <w:rPr>
          <w:rFonts w:ascii="Kalpurush" w:eastAsia="Nikosh" w:hAnsi="Kalpurush" w:cs="Kalpurush"/>
          <w:sz w:val="24"/>
          <w:szCs w:val="24"/>
          <w:lang w:bidi="bn-BD"/>
        </w:rPr>
        <w:t xml:space="preserve">, </w:t>
      </w:r>
      <w:r w:rsidRPr="00D50473">
        <w:rPr>
          <w:rFonts w:ascii="Kalpurush" w:eastAsia="Nikosh" w:hAnsi="Kalpurush" w:cs="Kalpurush"/>
          <w:sz w:val="24"/>
          <w:szCs w:val="24"/>
          <w:cs/>
          <w:lang w:bidi="bn-BD"/>
        </w:rPr>
        <w:t>এটি তাদের অপবিত্রতার সাথে অপবিত্রতা বৃদ্ধি করে</w:t>
      </w:r>
      <w:r w:rsidRPr="00D50473">
        <w:rPr>
          <w:rFonts w:ascii="Kalpurush" w:eastAsia="Nikosh" w:hAnsi="Kalpurush" w:cs="Kalpurush" w:hint="cs"/>
          <w:sz w:val="24"/>
          <w:szCs w:val="24"/>
          <w:cs/>
          <w:lang w:bidi="bn-BD"/>
        </w:rPr>
        <w:t xml:space="preserve">” </w:t>
      </w:r>
      <w:r w:rsidRPr="00D50473">
        <w:rPr>
          <w:rFonts w:ascii="Kalpurush" w:hAnsi="Kalpurush" w:cs="Kalpurush"/>
          <w:sz w:val="24"/>
          <w:szCs w:val="24"/>
          <w:cs/>
          <w:lang w:bidi="bn-IN"/>
        </w:rPr>
        <w:t>অর্থাৎ তাদের সংশয় সন্দেহের সাথে আরও সংশয়-সন্দেহ বেড়ে যায়। 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وَٱلَّذِينَ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يُؤۡمِنُونَ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ءَاذَانِهِمۡ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وَقۡرٞ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عَمًىۚ</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فصلت</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٤٤</w:t>
      </w:r>
      <w:r w:rsidRPr="00D50473">
        <w:rPr>
          <w:rFonts w:ascii="KFGQPC Uthman Taha Naskh" w:cs="KFGQPC Uthman Taha Naskh"/>
          <w:color w:val="008000"/>
          <w:sz w:val="24"/>
          <w:szCs w:val="24"/>
          <w:rtl/>
        </w:rPr>
        <w:t xml:space="preserve">]  </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আর যারা ঈমান আনে না তাদের কানে রয়েছে বধিরতা আর কুরআন তাদের জন্য হবে অন্ধত্ব।</w:t>
      </w:r>
      <w:r w:rsidRPr="00D50473">
        <w:rPr>
          <w:rFonts w:ascii="Kalpurush" w:eastAsia="Nikosh" w:hAnsi="Kalpurush" w:cs="Kalpurush" w:hint="cs"/>
          <w:sz w:val="24"/>
          <w:szCs w:val="24"/>
          <w:cs/>
          <w:lang w:bidi="bn-BD"/>
        </w:rPr>
        <w:t xml:space="preserve">” [সূরা ফুস্সিলাত: ৩৩] </w:t>
      </w:r>
      <w:r w:rsidRPr="00D50473">
        <w:rPr>
          <w:rFonts w:ascii="Kalpurush" w:hAnsi="Kalpurush" w:cs="Kalpurush"/>
          <w:sz w:val="24"/>
          <w:szCs w:val="24"/>
          <w:cs/>
          <w:lang w:bidi="bn-IN"/>
        </w:rPr>
        <w:t>এটা তাদের দুর্ভাগ্যের সার্বিক আলোচনা যে</w:t>
      </w:r>
      <w:r w:rsidRPr="00D50473">
        <w:rPr>
          <w:rFonts w:ascii="Kalpurush" w:hAnsi="Kalpurush" w:cs="Kalpurush"/>
          <w:sz w:val="24"/>
          <w:szCs w:val="24"/>
        </w:rPr>
        <w:t xml:space="preserve">, </w:t>
      </w:r>
      <w:r w:rsidRPr="00D50473">
        <w:rPr>
          <w:rFonts w:ascii="Kalpurush" w:hAnsi="Kalpurush" w:cs="Kalpurush"/>
          <w:sz w:val="24"/>
          <w:szCs w:val="24"/>
          <w:cs/>
          <w:lang w:bidi="bn-IN"/>
        </w:rPr>
        <w:t>যখন তাদের অন্তর সঠিক পথের সন্ধান পায়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তখন সেটা তাদের </w:t>
      </w:r>
      <w:r w:rsidRPr="00D50473">
        <w:rPr>
          <w:rFonts w:ascii="Kalpurush" w:hAnsi="Kalpurush" w:cs="Kalpurush" w:hint="cs"/>
          <w:sz w:val="24"/>
          <w:szCs w:val="24"/>
          <w:cs/>
          <w:lang w:bidi="bn-IN"/>
        </w:rPr>
        <w:t>গোমরাহি</w:t>
      </w:r>
      <w:r w:rsidRPr="00D50473">
        <w:rPr>
          <w:rFonts w:ascii="Kalpurush" w:hAnsi="Kalpurush" w:cs="Kalpurush"/>
          <w:sz w:val="24"/>
          <w:szCs w:val="24"/>
          <w:cs/>
          <w:lang w:bidi="bn-IN"/>
        </w:rPr>
        <w:t xml:space="preserve"> </w:t>
      </w:r>
      <w:r w:rsidRPr="00D50473">
        <w:rPr>
          <w:rFonts w:ascii="Kalpurush" w:hAnsi="Kalpurush" w:cs="Kalpurush"/>
          <w:sz w:val="24"/>
          <w:szCs w:val="24"/>
          <w:cs/>
          <w:lang w:bidi="bn-IN"/>
        </w:rPr>
        <w:lastRenderedPageBreak/>
        <w:t>ও ধ্বংসের কারণ হিসেবে গণ্য</w:t>
      </w:r>
      <w:r w:rsidRPr="00D50473">
        <w:rPr>
          <w:rFonts w:ascii="Kalpurush" w:hAnsi="Kalpurush" w:cs="Kalpurush" w:hint="cs"/>
          <w:sz w:val="24"/>
          <w:szCs w:val="24"/>
          <w:cs/>
          <w:lang w:bidi="bn-BD"/>
        </w:rPr>
        <w:t xml:space="preserve"> হয়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যেমন কেউ অল্প সময়ের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প্রকার খাদ্যে বিগড়ে যায়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তাহলে তো সে আরও উদ্বিগ্ন হয়ে পড়বে</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যখন তা সে </w:t>
      </w:r>
      <w:r w:rsidRPr="00D50473">
        <w:rPr>
          <w:rFonts w:ascii="Kalpurush" w:hAnsi="Kalpurush" w:cs="Kalpurush" w:hint="cs"/>
          <w:sz w:val="24"/>
          <w:szCs w:val="24"/>
          <w:cs/>
          <w:lang w:bidi="bn-BD"/>
        </w:rPr>
        <w:t xml:space="preserve">আবারও </w:t>
      </w:r>
      <w:r w:rsidRPr="00D50473">
        <w:rPr>
          <w:rFonts w:ascii="Kalpurush" w:hAnsi="Kalpurush" w:cs="Kalpurush"/>
          <w:sz w:val="24"/>
          <w:szCs w:val="24"/>
          <w:cs/>
          <w:lang w:bidi="bn-IN"/>
        </w:rPr>
        <w:t xml:space="preserve">আহার করবে। </w:t>
      </w:r>
    </w:p>
    <w:p w:rsidR="0078070D" w:rsidRPr="00D50473" w:rsidRDefault="0078070D" w:rsidP="0078070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أَوَلَا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يُفۡتَنُونَ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عَامٖ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مَرَّتَيۡنِ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يَتُوبُونَ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يَذَّكَّرُونَ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١٢٦</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وَإِذَا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أُنزِلَتۡ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سُورَةٞ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نَّظَرَ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بَعۡضُهُمۡ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يَرَىٰكُم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أَحَدٖ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ثُمَّ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ٱنصَرَفُواْۚ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صَرَفَ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قَوۡمٞ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يَفۡقَهُونَ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١٢٧</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١٢٦،</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١٢٧</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i/>
          <w:iCs/>
          <w:sz w:val="24"/>
          <w:szCs w:val="24"/>
        </w:rPr>
      </w:pPr>
      <w:r w:rsidRPr="00D50473">
        <w:rPr>
          <w:rFonts w:ascii="Kalpurush" w:eastAsia="Nikosh" w:hAnsi="Kalpurush" w:cs="Kalpurush" w:hint="cs"/>
          <w:i/>
          <w:iCs/>
          <w:sz w:val="24"/>
          <w:szCs w:val="24"/>
          <w:cs/>
          <w:lang w:bidi="bn-BD"/>
        </w:rPr>
        <w:t xml:space="preserve">“১২৬. </w:t>
      </w:r>
      <w:r w:rsidRPr="00D50473">
        <w:rPr>
          <w:rFonts w:ascii="Kalpurush" w:eastAsia="Nikosh" w:hAnsi="Kalpurush" w:cs="Kalpurush"/>
          <w:i/>
          <w:iCs/>
          <w:sz w:val="24"/>
          <w:szCs w:val="24"/>
          <w:cs/>
          <w:lang w:bidi="bn-BD"/>
        </w:rPr>
        <w:t>তারা কি দেখে না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তারা প্রতি বছর এক বার কিংবা দু</w:t>
      </w:r>
      <w:r w:rsidRPr="00D50473">
        <w:rPr>
          <w:rFonts w:ascii="Kalpurush" w:eastAsia="Nikosh" w:hAnsi="Kalpurush" w:cs="Kalpurush"/>
          <w:i/>
          <w:iCs/>
          <w:sz w:val="24"/>
          <w:szCs w:val="24"/>
          <w:lang w:bidi="bn-BD"/>
        </w:rPr>
        <w:t>’</w:t>
      </w:r>
      <w:r w:rsidRPr="00D50473">
        <w:rPr>
          <w:rFonts w:ascii="Kalpurush" w:eastAsia="Nikosh" w:hAnsi="Kalpurush" w:cs="Kalpurush"/>
          <w:i/>
          <w:iCs/>
          <w:sz w:val="24"/>
          <w:szCs w:val="24"/>
          <w:cs/>
          <w:lang w:bidi="bn-BD"/>
        </w:rPr>
        <w:t>বার বিপদগ্রস্ত হয়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এর পরও তারা তাওবা</w:t>
      </w:r>
      <w:r w:rsidRPr="00D50473">
        <w:rPr>
          <w:rFonts w:ascii="Kalpurush" w:eastAsia="Nikosh" w:hAnsi="Kalpurush" w:cs="Kalpurush" w:hint="cs"/>
          <w:i/>
          <w:iCs/>
          <w:sz w:val="24"/>
          <w:szCs w:val="24"/>
          <w:cs/>
          <w:lang w:bidi="bn-BD"/>
        </w:rPr>
        <w:t>হ</w:t>
      </w:r>
      <w:r w:rsidRPr="00D50473">
        <w:rPr>
          <w:rFonts w:ascii="Kalpurush" w:eastAsia="Nikosh" w:hAnsi="Kalpurush" w:cs="Kalpurush"/>
          <w:i/>
          <w:iCs/>
          <w:sz w:val="24"/>
          <w:szCs w:val="24"/>
          <w:cs/>
          <w:lang w:bidi="bn-BD"/>
        </w:rPr>
        <w:t xml:space="preserve"> করে না এবং উপদেশ গ্রহণ করে না। </w:t>
      </w:r>
      <w:r w:rsidRPr="00D50473">
        <w:rPr>
          <w:rFonts w:ascii="Kalpurush" w:eastAsia="Nikosh" w:hAnsi="Kalpurush" w:cs="Kalpurush" w:hint="cs"/>
          <w:i/>
          <w:iCs/>
          <w:sz w:val="24"/>
          <w:szCs w:val="24"/>
          <w:cs/>
          <w:lang w:bidi="bn-BD"/>
        </w:rPr>
        <w:t xml:space="preserve">১২৭. </w:t>
      </w:r>
      <w:r w:rsidRPr="00D50473">
        <w:rPr>
          <w:rFonts w:ascii="Kalpurush" w:eastAsia="Nikosh" w:hAnsi="Kalpurush" w:cs="Kalpurush"/>
          <w:i/>
          <w:iCs/>
          <w:sz w:val="24"/>
          <w:szCs w:val="24"/>
          <w:cs/>
          <w:lang w:bidi="bn-BD"/>
        </w:rPr>
        <w:t>আর যখনই কোন</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 সূরা নাযিল করা হয়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 xml:space="preserve">তারা একে অপরের দিকে তাকায়। (এবং বলে) </w:t>
      </w:r>
      <w:r w:rsidRPr="00D50473">
        <w:rPr>
          <w:rFonts w:ascii="Kalpurush" w:eastAsia="Nikosh" w:hAnsi="Kalpurush" w:cs="Kalpurush"/>
          <w:i/>
          <w:iCs/>
          <w:sz w:val="24"/>
          <w:szCs w:val="24"/>
          <w:lang w:bidi="bn-BD"/>
        </w:rPr>
        <w:t>‘</w:t>
      </w:r>
      <w:r w:rsidRPr="00D50473">
        <w:rPr>
          <w:rFonts w:ascii="Kalpurush" w:eastAsia="Nikosh" w:hAnsi="Kalpurush" w:cs="Kalpurush"/>
          <w:i/>
          <w:iCs/>
          <w:sz w:val="24"/>
          <w:szCs w:val="24"/>
          <w:cs/>
          <w:lang w:bidi="bn-BD"/>
        </w:rPr>
        <w:t>তোমাদেরকে কি কেউ দেখছে</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অতঃপর তারা (চুপিসারে) প্রস্থান করে। আল্লাহ তাদের হৃদয়কে সত্যবিমুখ করে দেন। এ কারণে যে</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তারা বোধশক্তিহীন কওম।</w:t>
      </w:r>
      <w:r w:rsidRPr="00D50473">
        <w:rPr>
          <w:rFonts w:ascii="Kalpurush" w:eastAsia="Nikosh" w:hAnsi="Kalpurush" w:cs="Kalpurush" w:hint="cs"/>
          <w:i/>
          <w:iCs/>
          <w:sz w:val="24"/>
          <w:szCs w:val="24"/>
          <w:cs/>
          <w:lang w:bidi="bn-BD"/>
        </w:rPr>
        <w:t>” [সুরা আত-তাওবাহ: ১২৬-১২৭]</w:t>
      </w:r>
    </w:p>
    <w:p w:rsidR="006E2178" w:rsidRDefault="0078070D" w:rsidP="00D50473">
      <w:pPr>
        <w:bidi w:val="0"/>
        <w:jc w:val="both"/>
        <w:rPr>
          <w:rFonts w:ascii="Kalpurush" w:hAnsi="Kalpurush" w:cs="Kalpurush"/>
          <w:sz w:val="24"/>
          <w:szCs w:val="24"/>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বলেন: ঐ সমস্ত মুনাফিকরা কি দেখে</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 xml:space="preserve">না </w:t>
      </w:r>
      <w:r w:rsidRPr="00D50473">
        <w:rPr>
          <w:rFonts w:cs="KFGQPC Uthmanic Script HAFS"/>
          <w:color w:val="339933"/>
          <w:sz w:val="24"/>
          <w:szCs w:val="24"/>
          <w:rtl/>
        </w:rPr>
        <w:t>أَنَّهُمۡ يُفۡتَنُونَ</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পরীক্ষিত হয়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cs="KFGQPC Uthmanic Script HAFS"/>
          <w:color w:val="339933"/>
          <w:sz w:val="24"/>
          <w:szCs w:val="24"/>
          <w:rtl/>
        </w:rPr>
        <w:t>فِي كُلِّ عَام</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مَّرَّةً أَوۡ مَرَّتَيۡنِ </w:t>
      </w:r>
      <w:r w:rsidRPr="00D50473">
        <w:rPr>
          <w:rFonts w:cs="KFGQPC Uthmanic Script HAFS"/>
          <w:color w:val="339933"/>
          <w:sz w:val="24"/>
          <w:szCs w:val="24"/>
          <w:rtl/>
        </w:rPr>
        <w:t>ثُمَّ لَا يَتُوبُونَ وَلَا هُمۡ يَذَّكَّرُونَ</w:t>
      </w:r>
      <w:r w:rsidRPr="00D50473">
        <w:rPr>
          <w:rFonts w:cs="KFGQPC Uthmanic Script HAFS"/>
          <w:color w:val="339933"/>
          <w:sz w:val="24"/>
          <w:szCs w:val="24"/>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তাদের কৃত </w:t>
      </w:r>
      <w:r w:rsidRPr="00D50473">
        <w:rPr>
          <w:rFonts w:ascii="Kalpurush" w:hAnsi="Kalpurush" w:cs="Kalpurush" w:hint="cs"/>
          <w:sz w:val="24"/>
          <w:szCs w:val="24"/>
          <w:cs/>
          <w:lang w:bidi="bn-IN"/>
        </w:rPr>
        <w:t>পূর্বের</w:t>
      </w:r>
      <w:r w:rsidRPr="00D50473">
        <w:rPr>
          <w:rFonts w:ascii="Kalpurush" w:hAnsi="Kalpurush" w:cs="Kalpurush"/>
          <w:sz w:val="24"/>
          <w:szCs w:val="24"/>
          <w:cs/>
          <w:lang w:bidi="bn-IN"/>
        </w:rPr>
        <w:t xml:space="preserve"> গোনাসমূহ থেকে তাওবা</w:t>
      </w:r>
      <w:r w:rsidRPr="00D50473">
        <w:rPr>
          <w:rFonts w:ascii="Kalpurush" w:hAnsi="Kalpurush" w:cs="Kalpurush" w:hint="cs"/>
          <w:sz w:val="24"/>
          <w:szCs w:val="24"/>
          <w:cs/>
          <w:lang w:bidi="bn-BD"/>
        </w:rPr>
        <w:t>হ</w:t>
      </w:r>
      <w:r w:rsidRPr="00D50473">
        <w:rPr>
          <w:rFonts w:ascii="Kalpurush" w:hAnsi="Kalpurush" w:cs="Kalpurush"/>
          <w:sz w:val="24"/>
          <w:szCs w:val="24"/>
          <w:cs/>
          <w:lang w:bidi="bn-IN"/>
        </w:rPr>
        <w:t xml:space="preserve"> করে</w:t>
      </w:r>
      <w:r w:rsidRPr="00D50473">
        <w:rPr>
          <w:rFonts w:ascii="Kalpurush" w:hAnsi="Kalpurush" w:cs="Kalpurush"/>
          <w:sz w:val="24"/>
          <w:szCs w:val="24"/>
          <w:lang w:bidi="bn-IN"/>
        </w:rPr>
        <w:t xml:space="preserve"> </w:t>
      </w:r>
      <w:r w:rsidRPr="00D50473">
        <w:rPr>
          <w:rFonts w:ascii="Kalpurush" w:hAnsi="Kalpurush" w:cs="Kalpurush"/>
          <w:sz w:val="24"/>
          <w:szCs w:val="24"/>
          <w:cs/>
          <w:lang w:bidi="bn-IN"/>
        </w:rPr>
        <w:t xml:space="preserve">না আর ভবিষ্যতেও উপদেশ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তাদের অবস্থা সমূহ থেকে করে</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মুজাহিদ বলেন: তারা (মুনাফিকরা) পরীক্ষিত হয় দুর্ভিক্ষ ও ক্ষুধার মাধ্যমে। </w:t>
      </w:r>
      <w:r w:rsidRPr="00D50473">
        <w:rPr>
          <w:rFonts w:ascii="Kalpurush" w:hAnsi="Kalpurush" w:cs="Kalpurush" w:hint="cs"/>
          <w:sz w:val="24"/>
          <w:szCs w:val="24"/>
          <w:cs/>
          <w:lang w:bidi="bn-BD"/>
        </w:rPr>
        <w:t xml:space="preserve">কাতাদা বলেন, বৎসরে একবার বা দুইবার যুদ্ধ দ্বারা পরীক্ষিত হয়। </w:t>
      </w:r>
    </w:p>
    <w:p w:rsidR="0078070D" w:rsidRPr="00D50473" w:rsidRDefault="0078070D" w:rsidP="006E2178">
      <w:pPr>
        <w:bidi w:val="0"/>
        <w:jc w:val="both"/>
        <w:rPr>
          <w:rFonts w:ascii="Kalpurush" w:hAnsi="Kalpurush" w:cs="Kalpurush"/>
          <w:sz w:val="24"/>
          <w:szCs w:val="24"/>
          <w:cs/>
          <w:lang w:bidi="bn-BD"/>
        </w:rPr>
      </w:pPr>
      <w:r w:rsidRPr="00D50473">
        <w:rPr>
          <w:rFonts w:ascii="Kalpurush" w:hAnsi="Kalpurush" w:cs="Kalpurush"/>
          <w:sz w:val="24"/>
          <w:szCs w:val="24"/>
          <w:cs/>
          <w:lang w:bidi="bn-IN"/>
        </w:rPr>
        <w:t>এখানে</w:t>
      </w:r>
      <w:r w:rsidRPr="00D50473">
        <w:rPr>
          <w:rFonts w:cs="KFGQPC Uthmanic Script HAFS"/>
          <w:color w:val="339933"/>
          <w:sz w:val="24"/>
          <w:szCs w:val="24"/>
          <w:rtl/>
        </w:rPr>
        <w:t>وَإِذَا مَآ أُنزِلَتۡ سُورَة</w:t>
      </w:r>
      <w:r w:rsidRPr="00D50473">
        <w:rPr>
          <w:rFonts w:cs="KFGQPC Uthmanic Script HAFS" w:hint="cs"/>
          <w:color w:val="339933"/>
          <w:sz w:val="24"/>
          <w:szCs w:val="24"/>
          <w:rtl/>
        </w:rPr>
        <w:t>ٞ نَّظَرَ بَعۡضُهُمۡ إِلَىٰ بَعۡضٍ</w:t>
      </w:r>
      <w:r w:rsidRPr="00D50473">
        <w:rPr>
          <w:rFonts w:ascii="Kalpurush" w:hAnsi="Kalpurush" w:cs="Kalpurush"/>
          <w:sz w:val="24"/>
          <w:szCs w:val="24"/>
          <w:cs/>
          <w:lang w:bidi="bn-IN"/>
        </w:rPr>
        <w:t xml:space="preserve"> মুনাফিকদের সম্পর্কে সংবাদ দেওয়া হচ্ছে যে</w:t>
      </w:r>
      <w:r w:rsidRPr="00D50473">
        <w:rPr>
          <w:rFonts w:ascii="Kalpurush" w:hAnsi="Kalpurush" w:cs="Kalpurush"/>
          <w:sz w:val="24"/>
          <w:szCs w:val="24"/>
        </w:rPr>
        <w:t xml:space="preserve">, </w:t>
      </w:r>
      <w:r w:rsidRPr="00D50473">
        <w:rPr>
          <w:rFonts w:ascii="Kalpurush" w:hAnsi="Kalpurush" w:cs="Kalpurush"/>
          <w:sz w:val="24"/>
          <w:szCs w:val="24"/>
          <w:cs/>
          <w:lang w:bidi="bn-IN"/>
        </w:rPr>
        <w:t>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উপর যখন কো</w:t>
      </w:r>
      <w:r w:rsidRPr="00D50473">
        <w:rPr>
          <w:rFonts w:ascii="Kalpurush" w:hAnsi="Kalpurush" w:cs="Kalpurush" w:hint="cs"/>
          <w:sz w:val="24"/>
          <w:szCs w:val="24"/>
          <w:cs/>
          <w:lang w:bidi="bn-BD"/>
        </w:rPr>
        <w:t>নো</w:t>
      </w:r>
      <w:r w:rsidRPr="00D50473">
        <w:rPr>
          <w:rFonts w:ascii="Kalpurush" w:hAnsi="Kalpurush" w:cs="Kalpurush"/>
          <w:sz w:val="24"/>
          <w:szCs w:val="24"/>
          <w:cs/>
          <w:lang w:bidi="bn-IN"/>
        </w:rPr>
        <w:t xml:space="preserve"> সূরা অবতীর্ণ হয় তখন </w:t>
      </w:r>
      <w:r w:rsidRPr="00D50473">
        <w:rPr>
          <w:rFonts w:cs="KFGQPC Uthmanic Script HAFS" w:hint="cs"/>
          <w:color w:val="339933"/>
          <w:sz w:val="24"/>
          <w:szCs w:val="24"/>
          <w:rtl/>
        </w:rPr>
        <w:t>نَّظَرَ بَعۡضُهُمۡ إِلَىٰ بَعۡضٍ</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একে অপরের দিকে </w:t>
      </w:r>
      <w:r w:rsidRPr="00D50473">
        <w:rPr>
          <w:rFonts w:ascii="Kalpurush" w:hAnsi="Kalpurush" w:cs="Kalpurush"/>
          <w:sz w:val="24"/>
          <w:szCs w:val="24"/>
          <w:cs/>
          <w:lang w:bidi="bn-IN"/>
        </w:rPr>
        <w:lastRenderedPageBreak/>
        <w:t>তাকায়।</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সত্য থেকে ফিরে যায়। আর এটা দুনিয়াতে তাদের অবস্থা। সত্যের সময় তারা দৃঢ় থাকে</w:t>
      </w:r>
      <w:r w:rsidRPr="00D50473">
        <w:rPr>
          <w:rFonts w:ascii="Kalpurush" w:hAnsi="Kalpurush" w:cs="Kalpurush"/>
          <w:sz w:val="24"/>
          <w:szCs w:val="24"/>
          <w:lang w:bidi="bn-IN"/>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তারা তা </w:t>
      </w:r>
      <w:r w:rsidRPr="00D50473">
        <w:rPr>
          <w:rFonts w:ascii="Kalpurush" w:hAnsi="Kalpurush" w:cs="Kalpurush" w:hint="cs"/>
          <w:sz w:val="24"/>
          <w:szCs w:val="24"/>
          <w:cs/>
          <w:lang w:bidi="bn-IN"/>
        </w:rPr>
        <w:t>গ্রহণ</w:t>
      </w:r>
      <w:r w:rsidRPr="00D50473">
        <w:rPr>
          <w:rFonts w:ascii="Kalpurush" w:hAnsi="Kalpurush" w:cs="Kalpurush"/>
          <w:sz w:val="24"/>
          <w:szCs w:val="24"/>
          <w:cs/>
          <w:lang w:bidi="bn-IN"/>
        </w:rPr>
        <w:t xml:space="preserve"> করে</w:t>
      </w:r>
      <w:r w:rsidRPr="00D50473">
        <w:rPr>
          <w:rFonts w:ascii="Kalpurush" w:hAnsi="Kalpurush" w:cs="Kalpurush"/>
          <w:sz w:val="24"/>
          <w:szCs w:val="24"/>
          <w:lang w:bidi="bn-IN"/>
        </w:rPr>
        <w:t xml:space="preserve"> </w:t>
      </w:r>
      <w:r w:rsidRPr="00D50473">
        <w:rPr>
          <w:rFonts w:ascii="Kalpurush" w:hAnsi="Kalpurush" w:cs="Kalpurush"/>
          <w:sz w:val="24"/>
          <w:szCs w:val="24"/>
          <w:cs/>
          <w:lang w:bidi="bn-IN"/>
        </w:rPr>
        <w:t>না এবং তারা তা অনুধাবন করতে সক্ষম হয়</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না</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যেমন আল্লাহ তা</w:t>
      </w:r>
      <w:r w:rsidRPr="00D50473">
        <w:rPr>
          <w:rFonts w:ascii="Kalpurush" w:hAnsi="Kalpurush" w:cs="Kalpurush"/>
          <w:sz w:val="24"/>
          <w:szCs w:val="24"/>
        </w:rPr>
        <w:t>‘</w:t>
      </w:r>
      <w:r w:rsidRPr="00D50473">
        <w:rPr>
          <w:rFonts w:ascii="Kalpurush" w:hAnsi="Kalpurush" w:cs="Kalpurush"/>
          <w:sz w:val="24"/>
          <w:szCs w:val="24"/>
          <w:cs/>
          <w:lang w:bidi="bn-IN"/>
        </w:rPr>
        <w:t>আলার</w:t>
      </w:r>
      <w:r w:rsidR="00FB74ED">
        <w:rPr>
          <w:rFonts w:ascii="Kalpurush" w:hAnsi="Kalpurush" w:cs="Kalpurush"/>
          <w:sz w:val="24"/>
          <w:szCs w:val="24"/>
          <w:cs/>
          <w:lang w:bidi="bn-IN"/>
        </w:rPr>
        <w:t xml:space="preserve"> বাণী</w:t>
      </w:r>
      <w:r w:rsidRPr="00D50473">
        <w:rPr>
          <w:rFonts w:ascii="Kalpurush" w:hAnsi="Kalpurush" w:cs="Kalpurush"/>
          <w:sz w:val="24"/>
          <w:szCs w:val="24"/>
          <w:cs/>
          <w:lang w:bidi="bn-IN"/>
        </w:rPr>
        <w:t xml:space="preserve">: </w:t>
      </w:r>
      <w:r w:rsidRPr="00D50473">
        <w:rPr>
          <w:rFonts w:cs="KFGQPC Uthmanic Script HAFS" w:hint="cs"/>
          <w:color w:val="339933"/>
          <w:sz w:val="24"/>
          <w:szCs w:val="24"/>
          <w:rtl/>
        </w:rPr>
        <w:t>هَلۡ يَرَ</w:t>
      </w:r>
      <w:r w:rsidRPr="00D50473">
        <w:rPr>
          <w:rFonts w:cs="KFGQPC Uthmanic Script HAFS"/>
          <w:color w:val="339933"/>
          <w:sz w:val="24"/>
          <w:szCs w:val="24"/>
          <w:rtl/>
        </w:rPr>
        <w:t>ىٰكُم مِّنۡ أَحَد</w:t>
      </w:r>
      <w:r w:rsidRPr="00D50473">
        <w:rPr>
          <w:rFonts w:ascii="Jameel Noori Nastaleeq" w:hAnsi="Jameel Noori Nastaleeq" w:cs="KFGQPC Uthmanic Script HAFS" w:hint="cs"/>
          <w:color w:val="339933"/>
          <w:sz w:val="24"/>
          <w:szCs w:val="24"/>
          <w:rtl/>
        </w:rPr>
        <w:t>ٖ</w:t>
      </w:r>
      <w:r w:rsidRPr="00D50473">
        <w:rPr>
          <w:rFonts w:cs="KFGQPC Uthmanic Script HAFS" w:hint="cs"/>
          <w:color w:val="339933"/>
          <w:sz w:val="24"/>
          <w:szCs w:val="24"/>
          <w:rtl/>
        </w:rPr>
        <w:t xml:space="preserve"> ثُمَّ ٱنصَرَفُواْ</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ঐ সম্প্রদায়ের কী হল যারা তোমার নিকট থেকে সত্য থেকে পলায়ন করে এবং মিথ্যার উদ্দেশ্যে ডানে ও বামে মুখ ফিরিয়ে চলে </w:t>
      </w:r>
      <w:r w:rsidRPr="00D50473">
        <w:rPr>
          <w:rFonts w:ascii="Kalpurush" w:hAnsi="Kalpurush" w:cs="Kalpurush" w:hint="cs"/>
          <w:sz w:val="24"/>
          <w:szCs w:val="24"/>
          <w:cs/>
          <w:lang w:bidi="bn-BD"/>
        </w:rPr>
        <w:t>যায়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فَمَا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ٱلتَّذۡكِرَةِ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مُعۡرِضِينَ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٤٩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كَأَنَّهُمۡ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حُمُرٞ</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مُّسۡتَنفِرَةٞ</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٥٠</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المدثر</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٤٩،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٥٠</w:t>
      </w:r>
      <w:r w:rsidRPr="00D50473">
        <w:rPr>
          <w:rFonts w:ascii="KFGQPC Uthman Taha Naskh" w:cs="KFGQPC Uthman Taha Naskh"/>
          <w:color w:val="008000"/>
          <w:sz w:val="24"/>
          <w:szCs w:val="24"/>
          <w:rtl/>
        </w:rPr>
        <w:t xml:space="preserve">]  </w:t>
      </w:r>
      <w:r w:rsidRPr="00D50473">
        <w:rPr>
          <w:rFonts w:ascii="KFGQPC Uthman Taha Naskh" w:cs="Vrinda" w:hint="cs"/>
          <w:color w:val="008000"/>
          <w:sz w:val="24"/>
          <w:szCs w:val="24"/>
          <w:cs/>
          <w:lang w:bidi="bn-BD"/>
        </w:rPr>
        <w:t xml:space="preserve"> </w:t>
      </w:r>
      <w:r w:rsidRPr="00D50473">
        <w:rPr>
          <w:rFonts w:ascii="Kalpurush" w:eastAsia="Nikosh" w:hAnsi="Kalpurush" w:cs="Kalpurush"/>
          <w:sz w:val="24"/>
          <w:szCs w:val="24"/>
          <w:cs/>
          <w:lang w:bidi="bn-BD"/>
        </w:rPr>
        <w:t>তারা যেন ভীত-সন্ত্রস্ত হয়ে পলায়নরত বন্য গাধা</w:t>
      </w:r>
      <w:r w:rsidRPr="00D50473">
        <w:rPr>
          <w:rFonts w:ascii="Kalpurush" w:eastAsia="Nikosh" w:hAnsi="Kalpurush" w:cs="Kalpurush" w:hint="cs"/>
          <w:sz w:val="24"/>
          <w:szCs w:val="24"/>
          <w:cs/>
          <w:lang w:bidi="bn-BD"/>
        </w:rPr>
        <w:t xml:space="preserve"> </w:t>
      </w:r>
      <w:r w:rsidRPr="00D50473">
        <w:rPr>
          <w:rFonts w:ascii="Kalpurush" w:eastAsia="Nikosh" w:hAnsi="Kalpurush" w:cs="Kalpurush"/>
          <w:sz w:val="24"/>
          <w:szCs w:val="24"/>
          <w:cs/>
          <w:lang w:bidi="bn-BD"/>
        </w:rPr>
        <w:t>আর তাদের কী হয়েছে যে</w:t>
      </w:r>
      <w:r w:rsidRPr="00D50473">
        <w:rPr>
          <w:rFonts w:ascii="Kalpurush" w:eastAsia="Nikosh" w:hAnsi="Kalpurush" w:cs="Kalpurush"/>
          <w:sz w:val="24"/>
          <w:szCs w:val="24"/>
          <w:lang w:val="fr-FR" w:bidi="bn-BD"/>
        </w:rPr>
        <w:t xml:space="preserve">, </w:t>
      </w:r>
      <w:r w:rsidRPr="00D50473">
        <w:rPr>
          <w:rFonts w:ascii="Kalpurush" w:eastAsia="Nikosh" w:hAnsi="Kalpurush" w:cs="Kalpurush"/>
          <w:sz w:val="24"/>
          <w:szCs w:val="24"/>
          <w:cs/>
          <w:lang w:bidi="bn-BD"/>
        </w:rPr>
        <w:t>তারা উপদেশ বাণী হতে বিমুখ</w:t>
      </w:r>
      <w:r w:rsidRPr="00D50473">
        <w:rPr>
          <w:rFonts w:ascii="Kalpurush" w:eastAsia="Nikosh" w:hAnsi="Kalpurush" w:cs="Kalpurush"/>
          <w:sz w:val="24"/>
          <w:szCs w:val="24"/>
          <w:lang w:val="fr-FR" w:bidi="bn-BD"/>
        </w:rPr>
        <w:t>?</w:t>
      </w:r>
      <w:r w:rsidRPr="00D50473">
        <w:rPr>
          <w:rFonts w:ascii="Kalpurush" w:eastAsia="Nikosh" w:hAnsi="Kalpurush" w:cs="Kalpurush" w:hint="cs"/>
          <w:sz w:val="24"/>
          <w:szCs w:val="24"/>
          <w:cs/>
          <w:lang w:val="fr-FR" w:bidi="bn-BD"/>
        </w:rPr>
        <w:t>” [সূরা আল-মুদ্দাছির: ৪৯-৫০]</w:t>
      </w:r>
      <w:r w:rsidRPr="00D50473">
        <w:rPr>
          <w:rFonts w:ascii="Kalpurush" w:eastAsia="Nikosh" w:hAnsi="Kalpurush" w:cs="Kalpurush"/>
          <w:sz w:val="24"/>
          <w:szCs w:val="24"/>
          <w:lang w:val="fr-FR" w:bidi="bn-BD"/>
        </w:rPr>
        <w:t xml:space="preserve"> </w:t>
      </w:r>
      <w:r w:rsidRPr="00D50473">
        <w:rPr>
          <w:rFonts w:ascii="KFGQPC Uthman Taha Naskh" w:cs="KFGQPC Uthman Taha Naskh"/>
          <w:color w:val="008000"/>
          <w:sz w:val="24"/>
          <w:szCs w:val="24"/>
        </w:rPr>
        <w:t xml:space="preserve"> </w:t>
      </w:r>
      <w:r w:rsidRPr="00D50473">
        <w:rPr>
          <w:rFonts w:ascii="Kalpurush" w:hAnsi="Kalpurush" w:cs="Kalpurush"/>
          <w:sz w:val="24"/>
          <w:szCs w:val="24"/>
          <w:cs/>
          <w:lang w:bidi="bn-IN"/>
        </w:rPr>
        <w:t>আর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ثُمَّ ٱنصَرَفُواْۚ صَرَفَ ٱ</w:t>
      </w:r>
      <w:r w:rsidRPr="00D50473">
        <w:rPr>
          <w:rFonts w:cs="KFGQPC Uthmanic Script HAFS"/>
          <w:color w:val="339933"/>
          <w:sz w:val="24"/>
          <w:szCs w:val="24"/>
          <w:rtl/>
        </w:rPr>
        <w:t>للَّهُ قُلُوبَهُم</w:t>
      </w:r>
      <w:r w:rsidRPr="00D50473">
        <w:rPr>
          <w:rFonts w:ascii="Kalpurush" w:hAnsi="Kalpurush" w:cs="Kalpurush" w:hint="cs"/>
          <w:sz w:val="24"/>
          <w:szCs w:val="24"/>
          <w:cs/>
          <w:lang w:bidi="bn-BD"/>
        </w:rPr>
        <w:t xml:space="preserve"> “</w:t>
      </w:r>
      <w:r w:rsidRPr="00D50473">
        <w:rPr>
          <w:rFonts w:ascii="Kalpurush" w:eastAsia="Nikosh" w:hAnsi="Kalpurush" w:cs="Kalpurush"/>
          <w:sz w:val="24"/>
          <w:szCs w:val="24"/>
          <w:cs/>
          <w:lang w:bidi="bn-BD"/>
        </w:rPr>
        <w:t>অতঃপর তারা (চুপিসারে) প্রস্থান করে।</w:t>
      </w:r>
      <w:r w:rsidRPr="00D50473">
        <w:rPr>
          <w:rFonts w:ascii="Kalpurush" w:eastAsia="Niko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অপর আয়াত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فَلَمَّا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زَاغُوٓاْ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أَزَاغَ</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قُلُوبَهُمۡۚ</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الصف</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٥</w:t>
      </w:r>
      <w:r w:rsidRPr="00D50473">
        <w:rPr>
          <w:rFonts w:ascii="KFGQPC Uthman Taha Naskh" w:cs="KFGQPC Uthman Taha Naskh"/>
          <w:color w:val="008000"/>
          <w:sz w:val="24"/>
          <w:szCs w:val="24"/>
          <w:rtl/>
        </w:rPr>
        <w:t xml:space="preserve">]  </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এর মত।</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 xml:space="preserve">আল্লাহর বাণী </w:t>
      </w:r>
      <w:r w:rsidRPr="00D50473">
        <w:rPr>
          <w:rFonts w:cs="KFGQPC Uthmanic Script HAFS"/>
          <w:color w:val="339933"/>
          <w:sz w:val="24"/>
          <w:szCs w:val="24"/>
          <w:rtl/>
        </w:rPr>
        <w:t xml:space="preserve"> بِأَنَّهُمۡ قَوۡم</w:t>
      </w:r>
      <w:r w:rsidRPr="00D50473">
        <w:rPr>
          <w:rFonts w:cs="KFGQPC Uthmanic Script HAFS" w:hint="cs"/>
          <w:color w:val="339933"/>
          <w:sz w:val="24"/>
          <w:szCs w:val="24"/>
          <w:rtl/>
        </w:rPr>
        <w:t xml:space="preserve">ٞ </w:t>
      </w:r>
      <w:r w:rsidRPr="00D50473">
        <w:rPr>
          <w:rFonts w:cs="KFGQPC Uthmanic Script HAFS"/>
          <w:color w:val="339933"/>
          <w:sz w:val="24"/>
          <w:szCs w:val="24"/>
          <w:rtl/>
        </w:rPr>
        <w:t>لَّا يَفۡقَهُون</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তারা আল্লাহর বাণী বুঝে 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আর তারা তা বুঝতে উদ্যোগীও হয় না</w:t>
      </w:r>
      <w:r w:rsidRPr="00D50473">
        <w:rPr>
          <w:rFonts w:ascii="Kalpurush" w:hAnsi="Kalpurush" w:cs="Vrinda" w:hint="cs"/>
          <w:sz w:val="24"/>
          <w:szCs w:val="24"/>
          <w:cs/>
          <w:lang w:bidi="bn-BD"/>
        </w:rPr>
        <w:t xml:space="preserve">, </w:t>
      </w:r>
      <w:r w:rsidRPr="00D50473">
        <w:rPr>
          <w:rFonts w:ascii="Kalpurush" w:hAnsi="Kalpurush" w:cs="Kalpurush"/>
          <w:sz w:val="24"/>
          <w:szCs w:val="24"/>
          <w:cs/>
          <w:lang w:bidi="bn-IN"/>
        </w:rPr>
        <w:t>তারা তা কামনা</w:t>
      </w:r>
      <w:r w:rsidRPr="00D50473">
        <w:rPr>
          <w:rFonts w:ascii="Kalpurush" w:hAnsi="Kalpurush" w:cs="Kalpurush"/>
          <w:sz w:val="24"/>
          <w:szCs w:val="24"/>
          <w:cs/>
          <w:lang w:bidi="bn-BD"/>
        </w:rPr>
        <w:t xml:space="preserve">ও </w:t>
      </w:r>
      <w:r w:rsidRPr="00D50473">
        <w:rPr>
          <w:rFonts w:ascii="Kalpurush" w:hAnsi="Kalpurush" w:cs="Kalpurush"/>
          <w:sz w:val="24"/>
          <w:szCs w:val="24"/>
          <w:cs/>
          <w:lang w:bidi="bn-IN"/>
        </w:rPr>
        <w:t>করে</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না</w:t>
      </w:r>
      <w:r w:rsidRPr="00D50473">
        <w:rPr>
          <w:rFonts w:ascii="Kalpurush" w:hAnsi="Kalpurush" w:cs="Kalpurush"/>
          <w:sz w:val="24"/>
          <w:szCs w:val="24"/>
        </w:rPr>
        <w:t xml:space="preserve">; </w:t>
      </w:r>
      <w:r w:rsidRPr="00D50473">
        <w:rPr>
          <w:rFonts w:ascii="Kalpurush" w:hAnsi="Kalpurush" w:cs="Kalpurush"/>
          <w:sz w:val="24"/>
          <w:szCs w:val="24"/>
          <w:cs/>
          <w:lang w:bidi="bn-IN"/>
        </w:rPr>
        <w:t>বরং তা থেকে ব্যস্ততা দেখায় এবং চলে যায়</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ফলে এই অবস্থায় তাদের পরিসমাপ্তি ঘটে</w:t>
      </w:r>
      <w:r w:rsidRPr="00D50473">
        <w:rPr>
          <w:rFonts w:ascii="SolaimanLipi" w:hAnsi="SolaimanLipi" w:cs="SolaimanLipi"/>
          <w:sz w:val="24"/>
          <w:szCs w:val="24"/>
          <w:cs/>
          <w:lang w:bidi="hi-IN"/>
        </w:rPr>
        <w:t xml:space="preserve">। </w:t>
      </w:r>
    </w:p>
    <w:p w:rsidR="0078070D" w:rsidRPr="00D50473" w:rsidRDefault="0078070D" w:rsidP="0078070D">
      <w:pPr>
        <w:jc w:val="both"/>
        <w:rPr>
          <w:rFonts w:ascii="KFGQPC Uthman Taha Naskh" w:cs="Vrinda"/>
          <w:color w:val="008000"/>
          <w:sz w:val="24"/>
          <w:szCs w:val="24"/>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جَآءَكُمۡ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عَزِيزٌ</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عَنِتُّمۡ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حَرِيصٌ</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عَلَيۡكُم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رَءُوفٞ</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رَّحِيمٞ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فَإِن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تَوَلَّوۡاْ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فَقُلۡ</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حَسۡبِيَ</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عَلَيۡهِ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تَوَكَّلۡتُۖ</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ٱلۡعَرۡشِ</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ٱلۡعَظِيمِ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١٢٩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التوبة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١٢٨،</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١٢٩</w:t>
      </w:r>
      <w:r w:rsidRPr="00D50473">
        <w:rPr>
          <w:rFonts w:ascii="KFGQPC Uthman Taha Naskh" w:cs="KFGQPC Uthman Taha Naskh"/>
          <w:color w:val="008000"/>
          <w:sz w:val="24"/>
          <w:szCs w:val="24"/>
          <w:rtl/>
        </w:rPr>
        <w:t xml:space="preserve">]  </w:t>
      </w:r>
    </w:p>
    <w:p w:rsidR="0078070D" w:rsidRPr="00D50473" w:rsidRDefault="0078070D" w:rsidP="0078070D">
      <w:pPr>
        <w:bidi w:val="0"/>
        <w:jc w:val="both"/>
        <w:rPr>
          <w:rFonts w:ascii="Kalpurush" w:hAnsi="Kalpurush" w:cs="Kalpurush"/>
          <w:sz w:val="24"/>
          <w:szCs w:val="24"/>
          <w:lang w:bidi="bn-BD"/>
        </w:rPr>
      </w:pPr>
      <w:r w:rsidRPr="00D50473">
        <w:rPr>
          <w:rFonts w:ascii="Kalpurush" w:eastAsia="Nikosh" w:hAnsi="Kalpurush" w:cs="Kalpurush" w:hint="cs"/>
          <w:i/>
          <w:iCs/>
          <w:sz w:val="24"/>
          <w:szCs w:val="24"/>
          <w:cs/>
          <w:lang w:bidi="bn-BD"/>
        </w:rPr>
        <w:t xml:space="preserve">“১২৮. </w:t>
      </w:r>
      <w:r w:rsidRPr="00D50473">
        <w:rPr>
          <w:rFonts w:ascii="Kalpurush" w:eastAsia="Nikosh" w:hAnsi="Kalpurush" w:cs="Kalpurush"/>
          <w:i/>
          <w:iCs/>
          <w:sz w:val="24"/>
          <w:szCs w:val="24"/>
          <w:cs/>
          <w:lang w:bidi="bn-BD"/>
        </w:rPr>
        <w:t>নিশ্চয় তোমাদের নিজদের মধ্য থেকে তোমাদের নিকট একজন রাসূল এসেছেন</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 তার জন্য কষ্টদায়ক যা তোমাদেরকে পীড়া দেয়। তিনি তোমাদের কল্যাণকামী</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মু</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মিনদের প্রতি স্নেহশীল</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পরম দয়ালু।</w:t>
      </w:r>
      <w:r w:rsidRPr="00D50473">
        <w:rPr>
          <w:rFonts w:ascii="Kalpurush" w:eastAsia="Nikosh" w:hAnsi="Kalpurush" w:cs="Kalpurush" w:hint="cs"/>
          <w:i/>
          <w:iCs/>
          <w:sz w:val="24"/>
          <w:szCs w:val="24"/>
          <w:cs/>
          <w:lang w:bidi="bn-BD"/>
        </w:rPr>
        <w:t xml:space="preserve"> ১২৯. </w:t>
      </w:r>
      <w:r w:rsidRPr="00D50473">
        <w:rPr>
          <w:rFonts w:ascii="Kalpurush" w:eastAsia="Nikosh" w:hAnsi="Kalpurush" w:cs="Kalpurush"/>
          <w:i/>
          <w:iCs/>
          <w:sz w:val="24"/>
          <w:szCs w:val="24"/>
          <w:cs/>
          <w:lang w:bidi="bn-BD"/>
        </w:rPr>
        <w:t>অতঃপর যদি তারা বিমুখ হয়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তবে বল</w:t>
      </w:r>
      <w:r w:rsidRPr="00D50473">
        <w:rPr>
          <w:rFonts w:ascii="Kalpurush" w:eastAsia="Nikosh" w:hAnsi="Kalpurush" w:cs="Kalpurush"/>
          <w:i/>
          <w:iCs/>
          <w:sz w:val="24"/>
          <w:szCs w:val="24"/>
          <w:lang w:bidi="bn-BD"/>
        </w:rPr>
        <w:t>, ‘</w:t>
      </w:r>
      <w:r w:rsidRPr="00D50473">
        <w:rPr>
          <w:rFonts w:ascii="Kalpurush" w:eastAsia="Nikosh" w:hAnsi="Kalpurush" w:cs="Kalpurush"/>
          <w:i/>
          <w:iCs/>
          <w:sz w:val="24"/>
          <w:szCs w:val="24"/>
          <w:cs/>
          <w:lang w:bidi="bn-BD"/>
        </w:rPr>
        <w:t>আমার জন্য আল্লাহই যথেষ্ট</w:t>
      </w:r>
      <w:r w:rsidRPr="00D50473">
        <w:rPr>
          <w:rFonts w:ascii="Kalpurush" w:eastAsia="Nikosh" w:hAnsi="Kalpurush" w:cs="Kalpurush"/>
          <w:i/>
          <w:iCs/>
          <w:sz w:val="24"/>
          <w:szCs w:val="24"/>
          <w:lang w:bidi="bn-BD"/>
        </w:rPr>
        <w:t xml:space="preserve">, </w:t>
      </w:r>
      <w:r w:rsidRPr="00D50473">
        <w:rPr>
          <w:rFonts w:ascii="Kalpurush" w:eastAsia="Nikosh" w:hAnsi="Kalpurush" w:cs="Kalpurush"/>
          <w:i/>
          <w:iCs/>
          <w:sz w:val="24"/>
          <w:szCs w:val="24"/>
          <w:cs/>
          <w:lang w:bidi="bn-BD"/>
        </w:rPr>
        <w:t>তিনি ছাড়া কোন</w:t>
      </w:r>
      <w:r w:rsidRPr="00D50473">
        <w:rPr>
          <w:rFonts w:ascii="Kalpurush" w:eastAsia="Nikosh" w:hAnsi="Kalpurush" w:cs="Kalpurush" w:hint="cs"/>
          <w:i/>
          <w:iCs/>
          <w:sz w:val="24"/>
          <w:szCs w:val="24"/>
          <w:cs/>
          <w:lang w:bidi="bn-BD"/>
        </w:rPr>
        <w:t>ো</w:t>
      </w:r>
      <w:r w:rsidRPr="00D50473">
        <w:rPr>
          <w:rFonts w:ascii="Kalpurush" w:eastAsia="Nikosh" w:hAnsi="Kalpurush" w:cs="Kalpurush"/>
          <w:i/>
          <w:iCs/>
          <w:sz w:val="24"/>
          <w:szCs w:val="24"/>
          <w:cs/>
          <w:lang w:bidi="bn-BD"/>
        </w:rPr>
        <w:t xml:space="preserve"> (সত্য) </w:t>
      </w:r>
      <w:r w:rsidRPr="00D50473">
        <w:rPr>
          <w:rFonts w:ascii="Kalpurush" w:eastAsia="Nikosh" w:hAnsi="Kalpurush" w:cs="Kalpurush"/>
          <w:i/>
          <w:iCs/>
          <w:sz w:val="24"/>
          <w:szCs w:val="24"/>
          <w:cs/>
          <w:lang w:bidi="bn-BD"/>
        </w:rPr>
        <w:lastRenderedPageBreak/>
        <w:t>ইলাহ নেই। আমি তাঁরই উপর তাওয়াক্কুল করেছি। আর তিনিই মহাআরশের রব</w:t>
      </w:r>
      <w:r w:rsidRPr="00D50473">
        <w:rPr>
          <w:rFonts w:ascii="Kalpurush" w:eastAsia="Nikosh" w:hAnsi="Kalpurush" w:cs="Kalpurush"/>
          <w:i/>
          <w:iCs/>
          <w:sz w:val="24"/>
          <w:szCs w:val="24"/>
          <w:lang w:bidi="bn-BD"/>
        </w:rPr>
        <w:t>’</w:t>
      </w:r>
      <w:r w:rsidRPr="00D50473">
        <w:rPr>
          <w:rFonts w:ascii="SolaimanLipi" w:eastAsia="Nikosh" w:hAnsi="SolaimanLipi" w:cs="SolaimanLipi"/>
          <w:i/>
          <w:iCs/>
          <w:sz w:val="24"/>
          <w:szCs w:val="24"/>
          <w:cs/>
          <w:lang w:bidi="hi-IN"/>
        </w:rPr>
        <w:t>।</w:t>
      </w:r>
      <w:r w:rsidRPr="00D50473">
        <w:rPr>
          <w:rFonts w:ascii="Kalpurush" w:eastAsia="Nikosh" w:hAnsi="Kalpurush" w:cs="Kalpurush" w:hint="cs"/>
          <w:i/>
          <w:iCs/>
          <w:sz w:val="24"/>
          <w:szCs w:val="24"/>
          <w:cs/>
          <w:lang w:bidi="bn-BD"/>
        </w:rPr>
        <w:t xml:space="preserve">” </w:t>
      </w:r>
      <w:r w:rsidRPr="00D50473">
        <w:rPr>
          <w:rFonts w:ascii="Kalpurush" w:eastAsia="Nikosh" w:hAnsi="Kalpurush" w:cs="Kalpurush"/>
          <w:i/>
          <w:iCs/>
          <w:sz w:val="24"/>
          <w:szCs w:val="24"/>
          <w:cs/>
          <w:lang w:bidi="bn-BD"/>
        </w:rPr>
        <w:t>[</w:t>
      </w:r>
      <w:r w:rsidRPr="00D50473">
        <w:rPr>
          <w:rFonts w:ascii="Kalpurush" w:eastAsia="Nikosh" w:hAnsi="Kalpurush" w:cs="Kalpurush"/>
          <w:i/>
          <w:iCs/>
          <w:sz w:val="24"/>
          <w:szCs w:val="24"/>
          <w:cs/>
          <w:lang w:bidi="bn-IN"/>
        </w:rPr>
        <w:t>সূরা আত</w:t>
      </w:r>
      <w:r w:rsidRPr="00D50473">
        <w:rPr>
          <w:rFonts w:ascii="Kalpurush" w:eastAsia="Nikosh" w:hAnsi="Kalpurush" w:cs="Kalpurush" w:hint="cs"/>
          <w:i/>
          <w:iCs/>
          <w:sz w:val="24"/>
          <w:szCs w:val="24"/>
          <w:cs/>
          <w:lang w:bidi="bn-BD"/>
        </w:rPr>
        <w:t>-তাওবাহ: ১২৮-১২৯]</w:t>
      </w:r>
    </w:p>
    <w:p w:rsidR="0078070D" w:rsidRPr="00D50473" w:rsidRDefault="0078070D" w:rsidP="006E2178">
      <w:pPr>
        <w:bidi w:val="0"/>
        <w:jc w:val="both"/>
        <w:rPr>
          <w:rFonts w:ascii="Kalpurush" w:hAnsi="Kalpurush" w:cs="Kalpurush"/>
          <w:sz w:val="24"/>
          <w:szCs w:val="24"/>
          <w:lang w:bidi="bn-BD"/>
        </w:rPr>
      </w:pPr>
      <w:r w:rsidRPr="00D50473">
        <w:rPr>
          <w:rFonts w:ascii="Kalpurush" w:hAnsi="Kalpurush" w:cs="Kalpurush" w:hint="cs"/>
          <w:sz w:val="24"/>
          <w:szCs w:val="24"/>
          <w:cs/>
          <w:lang w:bidi="bn-BD"/>
        </w:rPr>
        <w:t>আল্লাহ তা’আলা মু’মিনদের প্রতি তাদের নিজেদের থেকে স্বীয় ভাষায় রাসূল প্</w:t>
      </w:r>
      <w:r w:rsidR="006E2178">
        <w:rPr>
          <w:rFonts w:ascii="Kalpurush" w:hAnsi="Kalpurush" w:cs="Kalpurush" w:hint="cs"/>
          <w:sz w:val="24"/>
          <w:szCs w:val="24"/>
          <w:cs/>
          <w:lang w:bidi="bn-BD"/>
        </w:rPr>
        <w:t>রেরণ করার কথা বলেন। যেমনটি ইবরাহী</w:t>
      </w:r>
      <w:r w:rsidRPr="00D50473">
        <w:rPr>
          <w:rFonts w:ascii="Kalpurush" w:hAnsi="Kalpurush" w:cs="Kalpurush" w:hint="cs"/>
          <w:sz w:val="24"/>
          <w:szCs w:val="24"/>
          <w:cs/>
          <w:lang w:bidi="bn-BD"/>
        </w:rPr>
        <w:t xml:space="preserve">ম আলাইহিস সালাম বলেছিলেন।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رَبَّنَا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وَٱبۡعَثۡ</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مِّنۡهُمۡ</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البقرة</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١٢٩</w:t>
      </w:r>
      <w:r w:rsidRPr="00D50473">
        <w:rPr>
          <w:rFonts w:ascii="KFGQPC Uthman Taha Naskh" w:cs="KFGQPC Uthman Taha Naskh"/>
          <w:color w:val="008000"/>
          <w:sz w:val="24"/>
          <w:szCs w:val="24"/>
          <w:rtl/>
        </w:rPr>
        <w:t xml:space="preserve">]  </w:t>
      </w:r>
      <w:r w:rsidRPr="00D50473">
        <w:rPr>
          <w:rFonts w:ascii="KFGQPC Uthman Taha Naskh" w:cs="KFGQPC Uthman Taha Naskh"/>
          <w:color w:val="008000"/>
          <w:sz w:val="24"/>
          <w:szCs w:val="24"/>
        </w:rPr>
        <w:t xml:space="preserve"> </w:t>
      </w:r>
      <w:r w:rsidRPr="00D50473">
        <w:rPr>
          <w:rFonts w:ascii="Kalpurush" w:hAnsi="Kalpurush" w:cs="Kalpurush" w:hint="cs"/>
          <w:sz w:val="24"/>
          <w:szCs w:val="24"/>
          <w:cs/>
          <w:lang w:bidi="bn-BD"/>
        </w:rPr>
        <w:t>“হে আমার রব! তুমি তাদের থেকে তাদের মধ্যে একজন রাসূল প্রেরণ কর।” [সূরা আল-বাকারা: ১২৯]</w:t>
      </w:r>
    </w:p>
    <w:p w:rsidR="0078070D" w:rsidRPr="00D50473" w:rsidRDefault="0078070D" w:rsidP="0078070D">
      <w:pPr>
        <w:bidi w:val="0"/>
        <w:jc w:val="both"/>
        <w:rPr>
          <w:rFonts w:ascii="Kalpurush" w:hAnsi="Kalpurush" w:cs="Kalpurush"/>
          <w:sz w:val="24"/>
          <w:szCs w:val="24"/>
          <w:cs/>
          <w:lang w:bidi="bn-BD"/>
        </w:rPr>
      </w:pP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لَقَدۡ</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عَلَى</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إِذۡ</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بَعَثَ</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فِيهِمۡ</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رَسُولٗا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أَنفُسِهِمۡ</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عمران</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١٦٤</w:t>
      </w:r>
      <w:r w:rsidRPr="00D50473">
        <w:rPr>
          <w:rFonts w:ascii="KFGQPC Uthman Taha Naskh" w:cs="KFGQPC Uthman Taha Naskh"/>
          <w:color w:val="008000"/>
          <w:sz w:val="24"/>
          <w:szCs w:val="24"/>
          <w:rtl/>
        </w:rPr>
        <w:t xml:space="preserve">]  </w:t>
      </w:r>
      <w:r w:rsidRPr="00D50473">
        <w:rPr>
          <w:rFonts w:ascii="Kalpurush" w:hAnsi="Kalpurush" w:cs="Kalpurush" w:hint="cs"/>
          <w:color w:val="000000"/>
          <w:sz w:val="24"/>
          <w:szCs w:val="24"/>
          <w:cs/>
          <w:lang w:bidi="bn-BD"/>
        </w:rPr>
        <w:t>“</w:t>
      </w:r>
      <w:r w:rsidRPr="00D50473">
        <w:rPr>
          <w:rFonts w:ascii="Kalpurush" w:hAnsi="Kalpurush" w:cs="Kalpurush"/>
          <w:color w:val="000000"/>
          <w:sz w:val="24"/>
          <w:szCs w:val="24"/>
          <w:cs/>
          <w:lang w:bidi="bn-BD"/>
        </w:rPr>
        <w:t>আল্লাহ তা’আলা মু</w:t>
      </w:r>
      <w:r w:rsidRPr="00D50473">
        <w:rPr>
          <w:rFonts w:ascii="Kalpurush" w:hAnsi="Kalpurush" w:cs="Kalpurush" w:hint="cs"/>
          <w:color w:val="000000"/>
          <w:sz w:val="24"/>
          <w:szCs w:val="24"/>
          <w:cs/>
          <w:lang w:bidi="bn-BD"/>
        </w:rPr>
        <w:t>’</w:t>
      </w:r>
      <w:r w:rsidRPr="00D50473">
        <w:rPr>
          <w:rFonts w:ascii="Kalpurush" w:hAnsi="Kalpurush" w:cs="Kalpurush"/>
          <w:color w:val="000000"/>
          <w:sz w:val="24"/>
          <w:szCs w:val="24"/>
          <w:cs/>
          <w:lang w:bidi="bn-BD"/>
        </w:rPr>
        <w:t>মিনদের প্রতি দয়া করেছেন</w:t>
      </w:r>
      <w:r w:rsidRPr="00D50473">
        <w:rPr>
          <w:rFonts w:ascii="Kalpurush" w:hAnsi="Kalpurush" w:cs="Kalpurush" w:hint="cs"/>
          <w:color w:val="000000"/>
          <w:sz w:val="24"/>
          <w:szCs w:val="24"/>
          <w:cs/>
          <w:lang w:bidi="bn-BD"/>
        </w:rPr>
        <w:t xml:space="preserve"> </w:t>
      </w:r>
      <w:r w:rsidRPr="00D50473">
        <w:rPr>
          <w:rFonts w:ascii="Kalpurush" w:hAnsi="Kalpurush" w:cs="Kalpurush"/>
          <w:color w:val="000000"/>
          <w:sz w:val="24"/>
          <w:szCs w:val="24"/>
          <w:cs/>
          <w:lang w:bidi="bn-BD"/>
        </w:rPr>
        <w:t xml:space="preserve">-তিনি তাদের থেকে তাদের </w:t>
      </w:r>
      <w:r w:rsidRPr="00D50473">
        <w:rPr>
          <w:rFonts w:ascii="Kalpurush" w:hAnsi="Kalpurush" w:cs="Kalpurush" w:hint="cs"/>
          <w:color w:val="000000"/>
          <w:sz w:val="24"/>
          <w:szCs w:val="24"/>
          <w:cs/>
          <w:lang w:bidi="bn-BD"/>
        </w:rPr>
        <w:t xml:space="preserve">মধ্যে </w:t>
      </w:r>
      <w:r w:rsidRPr="00D50473">
        <w:rPr>
          <w:rFonts w:ascii="Kalpurush" w:hAnsi="Kalpurush" w:cs="Kalpurush"/>
          <w:color w:val="000000"/>
          <w:sz w:val="24"/>
          <w:szCs w:val="24"/>
          <w:cs/>
          <w:lang w:bidi="bn-BD"/>
        </w:rPr>
        <w:t>একজন রাসূল প্রেরণ করেছেন।</w:t>
      </w:r>
      <w:r w:rsidRPr="00D50473">
        <w:rPr>
          <w:rFonts w:ascii="Kalpurush" w:hAnsi="Kalpurush" w:cs="Kalpurush" w:hint="cs"/>
          <w:color w:val="000000"/>
          <w:sz w:val="24"/>
          <w:szCs w:val="24"/>
          <w:cs/>
          <w:lang w:bidi="bn-BD"/>
        </w:rPr>
        <w:t xml:space="preserve">” </w:t>
      </w:r>
      <w:r w:rsidRPr="00D50473">
        <w:rPr>
          <w:rFonts w:ascii="Kalpurush" w:hAnsi="Kalpurush" w:cs="Kalpurush" w:hint="cs"/>
          <w:sz w:val="24"/>
          <w:szCs w:val="24"/>
          <w:cs/>
          <w:lang w:bidi="bn-BD"/>
        </w:rPr>
        <w:t>[সূরা আলে ইমরান: ১৬৪]</w:t>
      </w:r>
    </w:p>
    <w:p w:rsidR="00435AA5" w:rsidRDefault="0078070D" w:rsidP="0078070D">
      <w:pPr>
        <w:bidi w:val="0"/>
        <w:jc w:val="both"/>
        <w:rPr>
          <w:rFonts w:ascii="SolaimanLipi" w:hAnsi="SolaimanLipi" w:cs="SolaimanLipi"/>
          <w:sz w:val="24"/>
          <w:szCs w:val="24"/>
          <w:lang w:bidi="bn-BD"/>
        </w:rPr>
      </w:pPr>
      <w:r w:rsidRPr="00D50473">
        <w:rPr>
          <w:rFonts w:ascii="Kalpurush" w:hAnsi="Kalpurush" w:cs="Kalpurush" w:hint="cs"/>
          <w:color w:val="000000"/>
          <w:sz w:val="24"/>
          <w:szCs w:val="24"/>
          <w:cs/>
          <w:lang w:bidi="bn-BD"/>
        </w:rPr>
        <w:t>আল্লাহ বলেন,</w:t>
      </w:r>
      <w:r w:rsidRPr="00D50473">
        <w:rPr>
          <w:rFonts w:ascii="Traditional Arabic" w:hAnsi="Traditional Arabic" w:cs="Traditional Arabic"/>
          <w:b/>
          <w:bCs/>
          <w:color w:val="000000"/>
          <w:sz w:val="24"/>
          <w:szCs w:val="24"/>
          <w:rtl/>
        </w:rPr>
        <w:t xml:space="preserve"> </w:t>
      </w:r>
      <w:r w:rsidRPr="00D50473">
        <w:rPr>
          <w:rFonts w:cs="KFGQPC Uthmanic Script HAFS"/>
          <w:color w:val="339933"/>
          <w:sz w:val="24"/>
          <w:szCs w:val="24"/>
          <w:rtl/>
        </w:rPr>
        <w:t>لَقَدۡ جَآءَكُمۡ رَسُول</w:t>
      </w:r>
      <w:r w:rsidRPr="00D50473">
        <w:rPr>
          <w:rFonts w:cs="KFGQPC Uthmanic Script HAFS" w:hint="cs"/>
          <w:color w:val="339933"/>
          <w:sz w:val="24"/>
          <w:szCs w:val="24"/>
          <w:rtl/>
        </w:rPr>
        <w:t>ٞ مِّنۡ أَنفُسِكُمۡ</w:t>
      </w:r>
      <w:r w:rsidRPr="00D50473">
        <w:rPr>
          <w:rFonts w:ascii="Traditional Arabic" w:hAnsi="Traditional Arabic" w:cs="Traditional Arabic"/>
          <w:b/>
          <w:bCs/>
          <w:color w:val="000000"/>
          <w:sz w:val="24"/>
          <w:szCs w:val="24"/>
          <w:rtl/>
        </w:rPr>
        <w:t xml:space="preserve"> </w:t>
      </w:r>
      <w:r w:rsidRPr="00D50473">
        <w:rPr>
          <w:rFonts w:ascii="Kalpurush" w:hAnsi="Kalpurush" w:cs="Kalpurush" w:hint="cs"/>
          <w:color w:val="000000"/>
          <w:sz w:val="24"/>
          <w:szCs w:val="24"/>
          <w:cs/>
          <w:lang w:bidi="bn-BD"/>
        </w:rPr>
        <w:t>“</w:t>
      </w:r>
      <w:r w:rsidRPr="00D50473">
        <w:rPr>
          <w:rFonts w:ascii="Kalpurush" w:eastAsia="Nikosh" w:hAnsi="Kalpurush" w:cs="Kalpurush"/>
          <w:sz w:val="24"/>
          <w:szCs w:val="24"/>
          <w:cs/>
          <w:lang w:bidi="bn-BD"/>
        </w:rPr>
        <w:t>নিশ্চয় তোমাদের নিজদের মধ্য থেকে তোমাদের নিকট একজন রাসূল এসেছেন</w:t>
      </w:r>
      <w:r w:rsidRPr="00D50473">
        <w:rPr>
          <w:rFonts w:ascii="Kalpurush" w:eastAsia="Nikosh" w:hAnsi="Kalpurush" w:cs="Kalpurush" w:hint="cs"/>
          <w:sz w:val="24"/>
          <w:szCs w:val="24"/>
          <w:cs/>
          <w:lang w:bidi="bn-BD"/>
        </w:rPr>
        <w:t>”</w:t>
      </w:r>
      <w:r w:rsidRPr="00D50473">
        <w:rPr>
          <w:rFonts w:ascii="Kalpurush" w:eastAsia="Nikosh" w:hAnsi="Kalpurush" w:cs="Kalpurush" w:hint="cs"/>
          <w:sz w:val="24"/>
          <w:szCs w:val="24"/>
          <w:lang w:bidi="bn-BD"/>
        </w:rPr>
        <w:t xml:space="preserve"> </w:t>
      </w:r>
      <w:r w:rsidRPr="00D50473">
        <w:rPr>
          <w:rFonts w:ascii="Kalpurush" w:eastAsia="Nikosh" w:hAnsi="Kalpurush" w:cs="Kalpurush" w:hint="cs"/>
          <w:sz w:val="24"/>
          <w:szCs w:val="24"/>
          <w:cs/>
          <w:lang w:bidi="bn-BD"/>
        </w:rPr>
        <w:t>তোমাদের</w:t>
      </w:r>
      <w:r w:rsidRPr="00D50473">
        <w:rPr>
          <w:rFonts w:ascii="Kalpurush" w:eastAsia="Nikosh" w:hAnsi="Kalpurush" w:cs="Kalpurush" w:hint="cs"/>
          <w:sz w:val="24"/>
          <w:szCs w:val="24"/>
          <w:lang w:bidi="bn-BD"/>
        </w:rPr>
        <w:t xml:space="preserve"> </w:t>
      </w:r>
      <w:r w:rsidR="006E2178">
        <w:rPr>
          <w:rFonts w:ascii="Kalpurush" w:eastAsia="Nikosh" w:hAnsi="Kalpurush" w:cs="Kalpurush" w:hint="cs"/>
          <w:sz w:val="24"/>
          <w:szCs w:val="24"/>
          <w:cs/>
          <w:lang w:bidi="bn-BD"/>
        </w:rPr>
        <w:t>শ্রেণি</w:t>
      </w:r>
      <w:r w:rsidRPr="00D50473">
        <w:rPr>
          <w:rFonts w:ascii="Kalpurush" w:eastAsia="Nikosh" w:hAnsi="Kalpurush" w:cs="Kalpurush" w:hint="cs"/>
          <w:sz w:val="24"/>
          <w:szCs w:val="24"/>
          <w:lang w:bidi="bn-BD"/>
        </w:rPr>
        <w:t xml:space="preserve"> </w:t>
      </w:r>
      <w:r w:rsidRPr="00D50473">
        <w:rPr>
          <w:rFonts w:ascii="Kalpurush" w:eastAsia="Nikosh" w:hAnsi="Kalpurush" w:cs="Kalpurush" w:hint="cs"/>
          <w:sz w:val="24"/>
          <w:szCs w:val="24"/>
          <w:cs/>
          <w:lang w:bidi="bn-BD"/>
        </w:rPr>
        <w:t>থেকে</w:t>
      </w:r>
      <w:r w:rsidRPr="00D50473">
        <w:rPr>
          <w:rFonts w:ascii="Kalpurush" w:eastAsia="Nikosh" w:hAnsi="Kalpurush" w:cs="Kalpurush" w:hint="cs"/>
          <w:sz w:val="24"/>
          <w:szCs w:val="24"/>
          <w:lang w:bidi="bn-BD"/>
        </w:rPr>
        <w:t xml:space="preserve"> </w:t>
      </w:r>
      <w:r w:rsidRPr="00D50473">
        <w:rPr>
          <w:rFonts w:ascii="Kalpurush" w:eastAsia="Nikosh" w:hAnsi="Kalpurush" w:cs="Kalpurush" w:hint="cs"/>
          <w:sz w:val="24"/>
          <w:szCs w:val="24"/>
          <w:cs/>
          <w:lang w:bidi="bn-BD"/>
        </w:rPr>
        <w:t>তোমাদের</w:t>
      </w:r>
      <w:r w:rsidRPr="00D50473">
        <w:rPr>
          <w:rFonts w:ascii="Kalpurush" w:eastAsia="Nikosh" w:hAnsi="Kalpurush" w:cs="Kalpurush" w:hint="cs"/>
          <w:sz w:val="24"/>
          <w:szCs w:val="24"/>
          <w:lang w:bidi="bn-BD"/>
        </w:rPr>
        <w:t xml:space="preserve"> </w:t>
      </w:r>
      <w:r w:rsidRPr="00D50473">
        <w:rPr>
          <w:rFonts w:ascii="Kalpurush" w:eastAsia="Nikosh" w:hAnsi="Kalpurush" w:cs="Kalpurush" w:hint="cs"/>
          <w:sz w:val="24"/>
          <w:szCs w:val="24"/>
          <w:cs/>
          <w:lang w:bidi="bn-BD"/>
        </w:rPr>
        <w:t>ভাষায়</w:t>
      </w:r>
      <w:r w:rsidRPr="00D50473">
        <w:rPr>
          <w:rFonts w:ascii="SolaimanLipi" w:eastAsia="Nikosh" w:hAnsi="SolaimanLipi" w:cs="SolaimanLipi"/>
          <w:sz w:val="24"/>
          <w:szCs w:val="24"/>
          <w:cs/>
          <w:lang w:bidi="hi-IN"/>
        </w:rPr>
        <w:t>।</w:t>
      </w:r>
      <w:r w:rsidRPr="00D50473">
        <w:rPr>
          <w:rFonts w:ascii="Kalpurush" w:eastAsia="Nikosh" w:hAnsi="Kalpurush" w:cs="Kalpurush"/>
          <w:i/>
          <w:iCs/>
          <w:sz w:val="24"/>
          <w:szCs w:val="24"/>
          <w:lang w:bidi="bn-BD"/>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ascii="Kalpurush" w:hAnsi="Kalpurush" w:cs="Kalpurush" w:hint="cs"/>
          <w:sz w:val="24"/>
          <w:szCs w:val="24"/>
          <w:cs/>
          <w:lang w:bidi="bn-BD"/>
        </w:rPr>
        <w:t xml:space="preserve">: </w:t>
      </w:r>
      <w:r w:rsidRPr="00D50473">
        <w:rPr>
          <w:rFonts w:cs="KFGQPC Uthmanic Script HAFS" w:hint="cs"/>
          <w:color w:val="339933"/>
          <w:sz w:val="24"/>
          <w:szCs w:val="24"/>
          <w:rtl/>
        </w:rPr>
        <w:t>عَزِيز</w:t>
      </w:r>
      <w:r w:rsidRPr="00D50473">
        <w:rPr>
          <w:rFonts w:cs="KFGQPC Uthmanic Script HAFS"/>
          <w:color w:val="339933"/>
          <w:sz w:val="24"/>
          <w:szCs w:val="24"/>
          <w:rtl/>
        </w:rPr>
        <w:t>ٌ عَلَيۡهِ مَا عَنِتُّمۡ ِ</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তার উপর এমন বিষয় </w:t>
      </w:r>
      <w:r w:rsidRPr="00D50473">
        <w:rPr>
          <w:rFonts w:ascii="Kalpurush" w:hAnsi="Kalpurush" w:cs="Kalpurush" w:hint="cs"/>
          <w:sz w:val="24"/>
          <w:szCs w:val="24"/>
          <w:cs/>
          <w:lang w:bidi="bn-IN"/>
        </w:rPr>
        <w:t>কষ্টদায়ক</w:t>
      </w:r>
      <w:r w:rsidRPr="00D50473">
        <w:rPr>
          <w:rFonts w:ascii="Kalpurush" w:hAnsi="Kalpurush" w:cs="Kalpurush"/>
          <w:sz w:val="24"/>
          <w:szCs w:val="24"/>
          <w:cs/>
          <w:lang w:bidi="bn-IN"/>
        </w:rPr>
        <w:t xml:space="preserve"> মনে হয় যা তার উম্মতকে ক্ষতি করে এবং </w:t>
      </w:r>
      <w:r w:rsidRPr="00D50473">
        <w:rPr>
          <w:rFonts w:ascii="Kalpurush" w:hAnsi="Kalpurush" w:cs="Kalpurush" w:hint="cs"/>
          <w:sz w:val="24"/>
          <w:szCs w:val="24"/>
          <w:cs/>
          <w:lang w:bidi="bn-IN"/>
        </w:rPr>
        <w:t>তাদের</w:t>
      </w:r>
      <w:r w:rsidRPr="00D50473">
        <w:rPr>
          <w:rFonts w:ascii="Kalpurush" w:hAnsi="Kalpurush" w:cs="Kalpurush"/>
          <w:sz w:val="24"/>
          <w:szCs w:val="24"/>
          <w:cs/>
          <w:lang w:bidi="bn-IN"/>
        </w:rPr>
        <w:t xml:space="preserve"> উপর কঠিন হয়</w:t>
      </w:r>
      <w:r w:rsidRPr="00D50473">
        <w:rPr>
          <w:rFonts w:ascii="SolaimanLipi" w:hAnsi="SolaimanLipi" w:cs="SolaimanLipi"/>
          <w:sz w:val="24"/>
          <w:szCs w:val="24"/>
          <w:cs/>
          <w:lang w:bidi="hi-IN"/>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সহীহ বর্ণনায় আছে নিশ্চয় এই দ্বীন সহজ আর এর শরীয়ত সবটুকুই সম্পূর্ণ সরল ও উদার</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যার উপর তা সহজ করেন তার উপর তা সহজ।</w:t>
      </w:r>
      <w:r w:rsidRPr="00D50473">
        <w:rPr>
          <w:rFonts w:ascii="Kalpurush" w:hAnsi="Kalpurush" w:cs="Kalpurush" w:hint="cs"/>
          <w:sz w:val="24"/>
          <w:szCs w:val="24"/>
          <w:cs/>
          <w:lang w:bidi="bn-BD"/>
        </w:rPr>
        <w:t xml:space="preserve"> </w:t>
      </w:r>
      <w:r w:rsidRPr="00D50473">
        <w:rPr>
          <w:rFonts w:cs="KFGQPC Uthmanic Script HAFS"/>
          <w:color w:val="339933"/>
          <w:sz w:val="24"/>
          <w:szCs w:val="24"/>
          <w:rtl/>
        </w:rPr>
        <w:t>حَرِيصٌ عَلَيۡكُم</w:t>
      </w:r>
      <w:r w:rsidRPr="00D50473">
        <w:rPr>
          <w:rFonts w:ascii="Kalpurush" w:hAnsi="Kalpurush" w:cs="Kalpurush"/>
          <w:sz w:val="24"/>
          <w:szCs w:val="24"/>
          <w:cs/>
          <w:lang w:bidi="bn-IN"/>
        </w:rPr>
        <w:t xml:space="preserve"> অর্থাৎ তোমাদের </w:t>
      </w:r>
      <w:r w:rsidR="00435AA5">
        <w:rPr>
          <w:rFonts w:ascii="Kalpurush" w:hAnsi="Kalpurush" w:cs="Kalpurush"/>
          <w:sz w:val="24"/>
          <w:szCs w:val="24"/>
          <w:cs/>
          <w:lang w:bidi="bn-IN"/>
        </w:rPr>
        <w:t>হেদায়</w:t>
      </w:r>
      <w:r w:rsidR="00435AA5">
        <w:rPr>
          <w:rFonts w:ascii="Kalpurush" w:hAnsi="Kalpurush" w:cs="Kalpurush" w:hint="cs"/>
          <w:sz w:val="24"/>
          <w:szCs w:val="24"/>
          <w:cs/>
          <w:lang w:bidi="bn-BD"/>
        </w:rPr>
        <w:t>া</w:t>
      </w:r>
      <w:r w:rsidRPr="00D50473">
        <w:rPr>
          <w:rFonts w:ascii="Kalpurush" w:hAnsi="Kalpurush" w:cs="Kalpurush"/>
          <w:sz w:val="24"/>
          <w:szCs w:val="24"/>
          <w:cs/>
          <w:lang w:bidi="bn-IN"/>
        </w:rPr>
        <w:t xml:space="preserve">তের এবং তোমাদের প্রতি দুনিয়া ও আখিরাতের উপকার </w:t>
      </w:r>
      <w:r w:rsidRPr="00D50473">
        <w:rPr>
          <w:rFonts w:ascii="Kalpurush" w:hAnsi="Kalpurush" w:cs="Kalpurush" w:hint="cs"/>
          <w:sz w:val="24"/>
          <w:szCs w:val="24"/>
          <w:cs/>
          <w:lang w:bidi="bn-IN"/>
        </w:rPr>
        <w:t>পৌঁছানোর</w:t>
      </w:r>
      <w:r w:rsidRPr="00D50473">
        <w:rPr>
          <w:rFonts w:ascii="Kalpurush" w:hAnsi="Kalpurush" w:cs="Kalpurush"/>
          <w:sz w:val="24"/>
          <w:szCs w:val="24"/>
          <w:cs/>
          <w:lang w:bidi="bn-IN"/>
        </w:rPr>
        <w:t xml:space="preserve"> উপর</w:t>
      </w:r>
      <w:r w:rsidR="00435AA5">
        <w:rPr>
          <w:rFonts w:ascii="Kalpurush" w:hAnsi="Kalpurush" w:cs="Kalpurush" w:hint="cs"/>
          <w:sz w:val="24"/>
          <w:szCs w:val="24"/>
          <w:cs/>
          <w:lang w:bidi="bn-BD"/>
        </w:rPr>
        <w:t xml:space="preserve"> তিনি যত্নবান</w:t>
      </w:r>
      <w:r w:rsidRPr="00D50473">
        <w:rPr>
          <w:rFonts w:ascii="SolaimanLipi" w:hAnsi="SolaimanLipi" w:cs="SolaimanLipi"/>
          <w:sz w:val="24"/>
          <w:szCs w:val="24"/>
          <w:cs/>
          <w:lang w:bidi="hi-IN"/>
        </w:rPr>
        <w:t xml:space="preserve">। </w:t>
      </w:r>
    </w:p>
    <w:p w:rsidR="0078070D" w:rsidRPr="00D50473" w:rsidRDefault="0078070D" w:rsidP="00435AA5">
      <w:pPr>
        <w:bidi w:val="0"/>
        <w:jc w:val="both"/>
        <w:rPr>
          <w:rFonts w:ascii="Kalpurush" w:hAnsi="Kalpurush" w:cs="Kalpurush"/>
          <w:sz w:val="24"/>
          <w:szCs w:val="24"/>
          <w:lang w:bidi="bn-BD"/>
        </w:rPr>
      </w:pPr>
      <w:r w:rsidRPr="00D50473">
        <w:rPr>
          <w:rFonts w:ascii="Kalpurush" w:hAnsi="Kalpurush" w:cs="Kalpurush"/>
          <w:sz w:val="24"/>
          <w:szCs w:val="24"/>
          <w:cs/>
          <w:lang w:bidi="bn-IN"/>
        </w:rPr>
        <w:t>ইমাম আহমাদ</w:t>
      </w:r>
      <w:r w:rsidR="00435AA5">
        <w:rPr>
          <w:rFonts w:ascii="Kalpurush" w:hAnsi="Kalpurush" w:cs="Kalpurush" w:hint="cs"/>
          <w:sz w:val="24"/>
          <w:szCs w:val="24"/>
          <w:cs/>
          <w:lang w:bidi="bn-BD"/>
        </w:rPr>
        <w:t xml:space="preserve"> রহ.</w:t>
      </w:r>
      <w:r w:rsidRPr="00D50473">
        <w:rPr>
          <w:rFonts w:ascii="Kalpurush" w:hAnsi="Kalpurush" w:cs="Kalpurush"/>
          <w:sz w:val="24"/>
          <w:szCs w:val="24"/>
          <w:cs/>
          <w:lang w:bidi="bn-IN"/>
        </w:rPr>
        <w:t xml:space="preserve"> আব্দুল্লাহ ইবনে মাসউদ হতে বর্ণনা করেন তিনি বলেন</w:t>
      </w:r>
      <w:r w:rsidRPr="00D50473">
        <w:rPr>
          <w:rFonts w:ascii="Kalpurush" w:hAnsi="Kalpurush" w:cs="Kalpurush"/>
          <w:sz w:val="24"/>
          <w:szCs w:val="24"/>
        </w:rPr>
        <w:t>,</w:t>
      </w:r>
      <w:r w:rsidRPr="00D50473">
        <w:rPr>
          <w:rFonts w:ascii="Kalpurush" w:hAnsi="Kalpurush" w:cs="Kalpurush"/>
          <w:sz w:val="24"/>
          <w:szCs w:val="24"/>
          <w:cs/>
          <w:lang w:bidi="bn-BD"/>
        </w:rPr>
        <w:t xml:space="preserve"> </w:t>
      </w:r>
      <w:r w:rsidRPr="00D50473">
        <w:rPr>
          <w:rFonts w:ascii="Kalpurush" w:hAnsi="Kalpurush" w:cs="Kalpurush"/>
          <w:sz w:val="24"/>
          <w:szCs w:val="24"/>
          <w:cs/>
          <w:lang w:bidi="bn-IN"/>
        </w:rPr>
        <w:t xml:space="preserve">রাসূলুল্লাহ সাল্লাল্লাহু আলাইহি </w:t>
      </w:r>
      <w:r w:rsidR="004C0CF3">
        <w:rPr>
          <w:rFonts w:ascii="Kalpurush" w:hAnsi="Kalpurush" w:cs="Kalpurush"/>
          <w:sz w:val="24"/>
          <w:szCs w:val="24"/>
          <w:cs/>
          <w:lang w:bidi="bn-IN"/>
        </w:rPr>
        <w:t>ওয়াসাল্লাম</w:t>
      </w:r>
      <w:r w:rsidRPr="00D50473">
        <w:rPr>
          <w:rFonts w:ascii="Kalpurush" w:hAnsi="Kalpurush" w:cs="Kalpurush"/>
          <w:sz w:val="24"/>
          <w:szCs w:val="24"/>
          <w:cs/>
          <w:lang w:bidi="bn-IN"/>
        </w:rPr>
        <w:t xml:space="preserve"> বলেন</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বিষয় তখন হারাম করেন যখন তিনি জানেন যে</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 অচিরেই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অবগত</w:t>
      </w:r>
      <w:r w:rsidRPr="00D50473">
        <w:rPr>
          <w:rFonts w:ascii="Kalpurush" w:hAnsi="Kalpurush" w:cs="Kalpurush"/>
          <w:sz w:val="24"/>
          <w:szCs w:val="24"/>
          <w:cs/>
          <w:lang w:bidi="bn-IN"/>
        </w:rPr>
        <w:t>কারী তোমাদেরকে অবগত কর</w:t>
      </w:r>
      <w:r w:rsidR="00435AA5">
        <w:rPr>
          <w:rFonts w:ascii="Kalpurush" w:hAnsi="Kalpurush" w:cs="Kalpurush" w:hint="cs"/>
          <w:sz w:val="24"/>
          <w:szCs w:val="24"/>
          <w:cs/>
          <w:lang w:bidi="bn-BD"/>
        </w:rPr>
        <w:t>া</w:t>
      </w:r>
      <w:r w:rsidRPr="00D50473">
        <w:rPr>
          <w:rFonts w:ascii="Kalpurush" w:hAnsi="Kalpurush" w:cs="Kalpurush"/>
          <w:sz w:val="24"/>
          <w:szCs w:val="24"/>
          <w:cs/>
          <w:lang w:bidi="bn-IN"/>
        </w:rPr>
        <w:t>বে</w:t>
      </w:r>
      <w:r w:rsidRPr="00D50473">
        <w:rPr>
          <w:rFonts w:ascii="SolaimanLipi" w:hAnsi="SolaimanLipi" w:cs="SolaimanLipi"/>
          <w:sz w:val="24"/>
          <w:szCs w:val="24"/>
          <w:cs/>
          <w:lang w:bidi="hi-IN"/>
        </w:rPr>
        <w:t>।</w:t>
      </w:r>
      <w:r w:rsidRPr="00D50473">
        <w:rPr>
          <w:rFonts w:ascii="Kalpurush" w:hAnsi="Kalpurush" w:cs="Kalpurush"/>
          <w:sz w:val="24"/>
          <w:szCs w:val="24"/>
          <w:cs/>
          <w:lang w:bidi="bn-BD"/>
        </w:rPr>
        <w:t xml:space="preserve"> মনে রাখবে, আমি তোমাদের কোমর টেনে </w:t>
      </w:r>
      <w:r w:rsidRPr="00D50473">
        <w:rPr>
          <w:rFonts w:ascii="Kalpurush" w:hAnsi="Kalpurush" w:cs="Kalpurush"/>
          <w:sz w:val="24"/>
          <w:szCs w:val="24"/>
          <w:cs/>
          <w:lang w:bidi="bn-BD"/>
        </w:rPr>
        <w:lastRenderedPageBreak/>
        <w:t xml:space="preserve">ধরব, যাতে তোমরা আগুনে ছিটকে না পড় যেভাবে মশা মাছি আগুনে ছিটকে পড়ে। </w:t>
      </w:r>
    </w:p>
    <w:p w:rsidR="0078070D" w:rsidRPr="00D50473" w:rsidRDefault="0078070D" w:rsidP="00435AA5">
      <w:pPr>
        <w:widowControl w:val="0"/>
        <w:autoSpaceDE w:val="0"/>
        <w:autoSpaceDN w:val="0"/>
        <w:bidi w:val="0"/>
        <w:adjustRightInd w:val="0"/>
        <w:jc w:val="both"/>
        <w:rPr>
          <w:rFonts w:ascii="KFGQPC Uthman Taha Naskh" w:hAnsiTheme="minorHAnsi" w:cs="Vrinda"/>
          <w:color w:val="008000"/>
          <w:sz w:val="24"/>
          <w:szCs w:val="24"/>
          <w:cs/>
          <w:lang w:bidi="bn-BD"/>
        </w:rPr>
      </w:pP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আলার বাণী</w:t>
      </w:r>
      <w:r w:rsidRPr="00D50473">
        <w:rPr>
          <w:rFonts w:ascii="Kalpurush" w:hAnsi="Kalpurush" w:cs="Kalpurush"/>
          <w:sz w:val="24"/>
          <w:szCs w:val="24"/>
          <w:cs/>
          <w:lang w:bidi="bn-BD"/>
        </w:rPr>
        <w:t xml:space="preserve"> </w:t>
      </w:r>
      <w:r w:rsidRPr="00D50473">
        <w:rPr>
          <w:rFonts w:cs="KFGQPC Uthmanic Script HAFS"/>
          <w:color w:val="339933"/>
          <w:sz w:val="24"/>
          <w:szCs w:val="24"/>
          <w:rtl/>
        </w:rPr>
        <w:t>بِٱلۡمُؤۡمِنِينَ رَءُوف</w:t>
      </w:r>
      <w:r w:rsidRPr="00D50473">
        <w:rPr>
          <w:rFonts w:cs="KFGQPC Uthmanic Script HAFS" w:hint="cs"/>
          <w:color w:val="339933"/>
          <w:sz w:val="24"/>
          <w:szCs w:val="24"/>
          <w:rtl/>
        </w:rPr>
        <w:t>ٞ رَّحِيمٞ</w:t>
      </w:r>
      <w:r w:rsidRPr="00D50473">
        <w:rPr>
          <w:rFonts w:cs="Vrinda" w:hint="cs"/>
          <w:color w:val="339933"/>
          <w:sz w:val="24"/>
          <w:szCs w:val="24"/>
          <w:cs/>
          <w:lang w:bidi="bn-BD"/>
        </w:rPr>
        <w:t xml:space="preserve"> </w:t>
      </w:r>
      <w:r w:rsidRPr="00D50473">
        <w:rPr>
          <w:rFonts w:ascii="Kalpurush" w:hAnsi="Kalpurush" w:cs="Kalpurush" w:hint="cs"/>
          <w:sz w:val="24"/>
          <w:szCs w:val="24"/>
          <w:cs/>
          <w:lang w:bidi="bn-BD"/>
        </w:rPr>
        <w:t>আল্লাহর অপর বাণী</w:t>
      </w:r>
      <w:r w:rsidRPr="00D50473">
        <w:rPr>
          <w:rFonts w:ascii="KFGQPC Uthman Taha Naskh" w:cs="KFGQPC Uthman Taha Naskh" w:hint="cs"/>
          <w:color w:val="008000"/>
          <w:sz w:val="24"/>
          <w:szCs w:val="24"/>
          <w:rtl/>
        </w:rPr>
        <w:t xml:space="preserve"> ﴿</w:t>
      </w:r>
      <w:r w:rsidRPr="00D50473">
        <w:rPr>
          <w:rFonts w:ascii="KFGQPC Uthmanic Script HAFS" w:cs="KFGQPC Uthmanic Script HAFS" w:hint="cs"/>
          <w:color w:val="008000"/>
          <w:sz w:val="24"/>
          <w:szCs w:val="24"/>
          <w:rtl/>
        </w:rPr>
        <w:t>وَٱخۡفِضۡ</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جَنَاحَكَ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ٱتَّبَعَكَ</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مِنَ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ٱلۡمُؤۡمِنِينَ</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٢١٥</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الشعراء</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٢١٥</w:t>
      </w:r>
      <w:r w:rsidRPr="00D50473">
        <w:rPr>
          <w:rFonts w:ascii="KFGQPC Uthman Taha Naskh" w:cs="KFGQPC Uthman Taha Naskh"/>
          <w:color w:val="008000"/>
          <w:sz w:val="24"/>
          <w:szCs w:val="24"/>
          <w:rtl/>
        </w:rPr>
        <w:t xml:space="preserve">]  </w:t>
      </w:r>
      <w:r w:rsidRPr="00D50473">
        <w:rPr>
          <w:rFonts w:ascii="KFGQPC Uthman Taha Naskh" w:cs="Vrinda" w:hint="cs"/>
          <w:color w:val="008000"/>
          <w:sz w:val="24"/>
          <w:szCs w:val="24"/>
          <w:cs/>
          <w:lang w:bidi="bn-BD"/>
        </w:rPr>
        <w:t xml:space="preserve"> </w:t>
      </w:r>
      <w:r w:rsidRPr="00D50473">
        <w:rPr>
          <w:rFonts w:ascii="Kalpurush" w:hAnsi="Kalpurush" w:cs="Kalpurush"/>
          <w:sz w:val="24"/>
          <w:szCs w:val="24"/>
          <w:cs/>
          <w:lang w:bidi="bn-BD"/>
        </w:rPr>
        <w:t>-</w:t>
      </w:r>
      <w:r w:rsidRPr="00D50473">
        <w:rPr>
          <w:rFonts w:ascii="Kalpurush" w:hAnsi="Kalpurush" w:cs="Kalpurush"/>
          <w:sz w:val="24"/>
          <w:szCs w:val="24"/>
          <w:cs/>
          <w:lang w:bidi="bn-IN"/>
        </w:rPr>
        <w:t xml:space="preserve">এর মতই। আর এই আয়াতে </w:t>
      </w:r>
      <w:r w:rsidRPr="00D50473">
        <w:rPr>
          <w:rFonts w:ascii="Kalpurush" w:hAnsi="Kalpurush" w:cs="Kalpurush" w:hint="cs"/>
          <w:sz w:val="24"/>
          <w:szCs w:val="24"/>
          <w:cs/>
          <w:lang w:bidi="bn-BD"/>
        </w:rPr>
        <w:t xml:space="preserve">আল্লাহ তা’আলা এ কথারই </w:t>
      </w:r>
      <w:r w:rsidRPr="00D50473">
        <w:rPr>
          <w:rFonts w:ascii="Kalpurush" w:hAnsi="Kalpurush" w:cs="Kalpurush"/>
          <w:sz w:val="24"/>
          <w:szCs w:val="24"/>
          <w:cs/>
          <w:lang w:bidi="bn-IN"/>
        </w:rPr>
        <w:t>নির্দেশ দিয়েছেন</w:t>
      </w:r>
      <w:r w:rsidRPr="00D50473">
        <w:rPr>
          <w:rFonts w:ascii="SolaimanLipi" w:hAnsi="SolaimanLipi" w:cs="SolaimanLipi"/>
          <w:sz w:val="24"/>
          <w:szCs w:val="24"/>
          <w:cs/>
          <w:lang w:bidi="hi-IN"/>
        </w:rPr>
        <w:t>।</w:t>
      </w:r>
      <w:r w:rsidRPr="00D50473">
        <w:rPr>
          <w:rFonts w:ascii="Kalpurush" w:hAnsi="Kalpurush" w:cs="Kalpurush"/>
          <w:sz w:val="24"/>
          <w:szCs w:val="24"/>
          <w:cs/>
          <w:lang w:bidi="bn-IN"/>
        </w:rPr>
        <w:t xml:space="preserve">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আলার বাণী: </w:t>
      </w:r>
      <w:r w:rsidRPr="00D50473">
        <w:rPr>
          <w:rFonts w:cs="KFGQPC Uthmanic Script HAFS" w:hint="cs"/>
          <w:color w:val="339933"/>
          <w:sz w:val="24"/>
          <w:szCs w:val="24"/>
          <w:rtl/>
        </w:rPr>
        <w:t>فَإِن تَوَلَّوۡاْ</w:t>
      </w:r>
      <w:r w:rsidRPr="00D50473">
        <w:rPr>
          <w:rFonts w:cs="KFGQPC Uthmanic Script HAFS" w:hint="cs"/>
          <w:color w:val="339933"/>
          <w:sz w:val="24"/>
          <w:szCs w:val="24"/>
        </w:rPr>
        <w:t xml:space="preserve"> </w:t>
      </w:r>
      <w:r w:rsidRPr="00D50473">
        <w:rPr>
          <w:rFonts w:ascii="Kalpurush" w:hAnsi="Kalpurush" w:cs="Kalpurush"/>
          <w:sz w:val="24"/>
          <w:szCs w:val="24"/>
          <w:cs/>
          <w:lang w:bidi="bn-IN"/>
        </w:rPr>
        <w:t>অর্থাৎ</w:t>
      </w:r>
      <w:r w:rsidR="00435AA5">
        <w:rPr>
          <w:rFonts w:ascii="Kalpurush" w:hAnsi="Kalpurush" w:cs="Kalpurush"/>
          <w:sz w:val="24"/>
          <w:szCs w:val="24"/>
          <w:cs/>
          <w:lang w:bidi="bn-IN"/>
        </w:rPr>
        <w:t xml:space="preserve"> যে পূর্ণাঙ্গ পবিত্র ও মহান শরী</w:t>
      </w:r>
      <w:r w:rsidR="00435AA5">
        <w:rPr>
          <w:rFonts w:ascii="Kalpurush" w:hAnsi="Kalpurush" w:cs="Kalpurush" w:hint="cs"/>
          <w:sz w:val="24"/>
          <w:szCs w:val="24"/>
          <w:cs/>
          <w:lang w:bidi="bn-BD"/>
        </w:rPr>
        <w:t>‘আ</w:t>
      </w:r>
      <w:r w:rsidR="00435AA5">
        <w:rPr>
          <w:rFonts w:ascii="Kalpurush" w:hAnsi="Kalpurush" w:cs="Kalpurush"/>
          <w:sz w:val="24"/>
          <w:szCs w:val="24"/>
          <w:cs/>
          <w:lang w:bidi="bn-IN"/>
        </w:rPr>
        <w:t>ত</w:t>
      </w:r>
      <w:r w:rsidRPr="00D50473">
        <w:rPr>
          <w:rFonts w:ascii="Kalpurush" w:hAnsi="Kalpurush" w:cs="Kalpurush"/>
          <w:sz w:val="24"/>
          <w:szCs w:val="24"/>
          <w:cs/>
          <w:lang w:bidi="bn-IN"/>
        </w:rPr>
        <w:t xml:space="preserve">সহ তুমি আগমন করেছ তা থেকে তারা ফিরে যায়। </w:t>
      </w:r>
      <w:r w:rsidRPr="00D50473">
        <w:rPr>
          <w:rFonts w:cs="KFGQPC Uthmanic Script HAFS" w:hint="cs"/>
          <w:color w:val="339933"/>
          <w:sz w:val="24"/>
          <w:szCs w:val="24"/>
          <w:rtl/>
        </w:rPr>
        <w:t>فَقُلۡ حَسۡبِيَ ٱ</w:t>
      </w:r>
      <w:r w:rsidRPr="00D50473">
        <w:rPr>
          <w:rFonts w:cs="KFGQPC Uthmanic Script HAFS"/>
          <w:color w:val="339933"/>
          <w:sz w:val="24"/>
          <w:szCs w:val="24"/>
          <w:rtl/>
        </w:rPr>
        <w:t xml:space="preserve">للَّهُ لَآ إِلَٰهَ إِلَّا هُوَۖ عَلَيۡهِ تَوَكَّلۡتُۖ </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BD"/>
        </w:rPr>
        <w:t>“তুমি তাদের বল,</w:t>
      </w:r>
      <w:r w:rsidRPr="00D50473">
        <w:rPr>
          <w:rFonts w:ascii="Kalpurush" w:hAnsi="Kalpurush" w:cs="Kalpurush"/>
          <w:sz w:val="24"/>
          <w:szCs w:val="24"/>
          <w:cs/>
          <w:lang w:bidi="bn-IN"/>
        </w:rPr>
        <w:t xml:space="preserve"> আল্লাহ যথেষ্ট তিনি ব্যতীত প্রকৃত কোন</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উপাস্য নেই</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তার উপর আমরা ভরসা করি।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যেমন আল্লাহ তা</w:t>
      </w:r>
      <w:r w:rsidRPr="00D50473">
        <w:rPr>
          <w:rFonts w:ascii="Kalpurush" w:hAnsi="Kalpurush" w:cs="Kalpurush"/>
          <w:sz w:val="24"/>
          <w:szCs w:val="24"/>
        </w:rPr>
        <w:t>‘</w:t>
      </w:r>
      <w:r w:rsidRPr="00D50473">
        <w:rPr>
          <w:rFonts w:ascii="Kalpurush" w:hAnsi="Kalpurush" w:cs="Kalpurush"/>
          <w:sz w:val="24"/>
          <w:szCs w:val="24"/>
          <w:cs/>
          <w:lang w:bidi="bn-IN"/>
        </w:rPr>
        <w:t xml:space="preserve">আলা বলেন: </w:t>
      </w:r>
      <w:r w:rsidRPr="00D50473">
        <w:rPr>
          <w:rFonts w:ascii="KFGQPC Uthman Taha Naskh" w:cs="KFGQPC Uthman Taha Naskh" w:hint="cs"/>
          <w:color w:val="008000"/>
          <w:sz w:val="24"/>
          <w:szCs w:val="24"/>
          <w:rtl/>
        </w:rPr>
        <w:t>﴿</w:t>
      </w:r>
      <w:r w:rsidRPr="00D50473">
        <w:rPr>
          <w:rFonts w:ascii="KFGQPC Uthmanic Script HAFS" w:cs="KFGQPC Uthmanic Script HAFS" w:hint="cs"/>
          <w:color w:val="008000"/>
          <w:sz w:val="24"/>
          <w:szCs w:val="24"/>
          <w:rtl/>
        </w:rPr>
        <w:t>رَّبُّ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ٱلۡمَشۡرِقِ</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وَٱلۡمَغۡرِبِ</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إِلَّا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هُوَ</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فَٱتَّخِذۡهُ</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وَكِيلٗا</w:t>
      </w:r>
      <w:r w:rsidRPr="00D50473">
        <w:rPr>
          <w:rFonts w:ascii="KFGQPC Uthmanic Script HAFS" w:cs="KFGQPC Uthmanic Script HAFS"/>
          <w:color w:val="008000"/>
          <w:sz w:val="24"/>
          <w:szCs w:val="24"/>
          <w:rtl/>
        </w:rPr>
        <w:t xml:space="preserve"> </w:t>
      </w:r>
      <w:r w:rsidRPr="00D50473">
        <w:rPr>
          <w:rFonts w:ascii="KFGQPC Uthmanic Script HAFS" w:cs="KFGQPC Uthmanic Script HAFS" w:hint="cs"/>
          <w:color w:val="008000"/>
          <w:sz w:val="24"/>
          <w:szCs w:val="24"/>
          <w:rtl/>
        </w:rPr>
        <w:t>٩</w:t>
      </w:r>
      <w:r w:rsidRPr="00D50473">
        <w:rPr>
          <w:rFonts w:ascii="KFGQPC Uthman Taha Naskh" w:cs="KFGQPC Uthman Taha Naskh" w:hint="cs"/>
          <w:color w:val="008000"/>
          <w:sz w:val="24"/>
          <w:szCs w:val="24"/>
          <w:rtl/>
        </w:rPr>
        <w:t>﴾</w:t>
      </w:r>
      <w:r w:rsidRPr="00D50473">
        <w:rPr>
          <w:rFonts w:ascii="KFGQPC Uthman Taha Naskh" w:cs="KFGQPC Uthman Taha Naskh"/>
          <w:color w:val="008000"/>
          <w:sz w:val="24"/>
          <w:szCs w:val="24"/>
          <w:rtl/>
        </w:rPr>
        <w:t xml:space="preserve"> (</w:t>
      </w:r>
      <w:r w:rsidRPr="00D50473">
        <w:rPr>
          <w:rFonts w:ascii="KFGQPC Uthman Taha Naskh" w:cs="KFGQPC Uthman Taha Naskh" w:hint="cs"/>
          <w:color w:val="008000"/>
          <w:sz w:val="24"/>
          <w:szCs w:val="24"/>
          <w:rtl/>
        </w:rPr>
        <w:t>المزمل</w:t>
      </w:r>
      <w:r w:rsidRPr="00D50473">
        <w:rPr>
          <w:rFonts w:ascii="KFGQPC Uthman Taha Naskh" w:cs="KFGQPC Uthman Taha Naskh"/>
          <w:color w:val="008000"/>
          <w:sz w:val="24"/>
          <w:szCs w:val="24"/>
          <w:rtl/>
        </w:rPr>
        <w:t>:</w:t>
      </w:r>
      <w:r w:rsidRPr="00D50473">
        <w:rPr>
          <w:rFonts w:ascii="KFGQPC Uthman Taha Naskh" w:cs="KFGQPC Uthman Taha Naskh" w:hint="cs"/>
          <w:color w:val="008000"/>
          <w:sz w:val="24"/>
          <w:szCs w:val="24"/>
          <w:rtl/>
        </w:rPr>
        <w:t>٩</w:t>
      </w:r>
      <w:r w:rsidRPr="00D50473">
        <w:rPr>
          <w:rFonts w:ascii="KFGQPC Uthman Taha Naskh" w:cs="Vrinda" w:hint="cs"/>
          <w:color w:val="008000"/>
          <w:sz w:val="24"/>
          <w:szCs w:val="24"/>
          <w:cs/>
          <w:lang w:bidi="bn-BD"/>
        </w:rPr>
        <w:t xml:space="preserve"> </w:t>
      </w:r>
      <w:r w:rsidRPr="00D50473">
        <w:rPr>
          <w:rFonts w:ascii="Kalpurush" w:hAnsi="Kalpurush" w:cs="Kalpurush" w:hint="cs"/>
          <w:sz w:val="24"/>
          <w:szCs w:val="24"/>
          <w:cs/>
          <w:lang w:bidi="bn-BD"/>
        </w:rPr>
        <w:t>“</w:t>
      </w:r>
      <w:r w:rsidRPr="00D50473">
        <w:rPr>
          <w:rFonts w:ascii="Kalpurush" w:eastAsia="Nikosh" w:hAnsi="Kalpurush" w:cs="Kalpurush"/>
          <w:sz w:val="24"/>
          <w:szCs w:val="24"/>
          <w:cs/>
          <w:lang w:bidi="bn-BD"/>
        </w:rPr>
        <w:t>তিনি পূর্ব ও পশ্চিমের রব</w:t>
      </w:r>
      <w:r w:rsidRPr="00D50473">
        <w:rPr>
          <w:rFonts w:ascii="Kalpurush" w:eastAsia="Nikosh" w:hAnsi="Kalpurush" w:cs="Kalpurush"/>
          <w:sz w:val="24"/>
          <w:szCs w:val="24"/>
          <w:lang w:val="fr-FR" w:bidi="bn-BD"/>
        </w:rPr>
        <w:t xml:space="preserve">, </w:t>
      </w:r>
      <w:r w:rsidRPr="00D50473">
        <w:rPr>
          <w:rFonts w:ascii="Kalpurush" w:eastAsia="Nikosh" w:hAnsi="Kalpurush" w:cs="Kalpurush"/>
          <w:sz w:val="24"/>
          <w:szCs w:val="24"/>
          <w:cs/>
          <w:lang w:bidi="bn-BD"/>
        </w:rPr>
        <w:t>তিনি ছাড়া কোন</w:t>
      </w:r>
      <w:r w:rsidRPr="00D50473">
        <w:rPr>
          <w:rFonts w:ascii="Kalpurush" w:eastAsia="Nikosh" w:hAnsi="Kalpurush" w:cs="Kalpurush" w:hint="cs"/>
          <w:sz w:val="24"/>
          <w:szCs w:val="24"/>
          <w:cs/>
          <w:lang w:bidi="bn-BD"/>
        </w:rPr>
        <w:t>ো</w:t>
      </w:r>
      <w:r w:rsidRPr="00D50473">
        <w:rPr>
          <w:rFonts w:ascii="Kalpurush" w:eastAsia="Nikosh" w:hAnsi="Kalpurush" w:cs="Kalpurush"/>
          <w:sz w:val="24"/>
          <w:szCs w:val="24"/>
          <w:cs/>
          <w:lang w:bidi="bn-BD"/>
        </w:rPr>
        <w:t xml:space="preserve"> (সত্য) ইলাহ নেই। সুতরাং তাঁকেই তুমি কার্য সম্পাদনকারীরূপে গ্রহণ কর।</w:t>
      </w:r>
      <w:r w:rsidRPr="00D50473">
        <w:rPr>
          <w:rFonts w:ascii="Kalpurush" w:eastAsia="Nikosh" w:hAnsi="Kalpurush" w:cs="Kalpurush" w:hint="cs"/>
          <w:sz w:val="24"/>
          <w:szCs w:val="24"/>
          <w:cs/>
          <w:lang w:bidi="bn-BD"/>
        </w:rPr>
        <w:t>” [সূরা আল-মুযযাম্মিল: ৯]</w:t>
      </w:r>
    </w:p>
    <w:p w:rsidR="00435AA5" w:rsidRDefault="0078070D" w:rsidP="0078070D">
      <w:pPr>
        <w:bidi w:val="0"/>
        <w:jc w:val="both"/>
        <w:rPr>
          <w:rFonts w:ascii="Kalpurush" w:hAnsi="Kalpurush" w:cs="Kalpurush"/>
          <w:sz w:val="24"/>
          <w:szCs w:val="24"/>
          <w:lang w:bidi="bn-BD"/>
        </w:rPr>
      </w:pPr>
      <w:r w:rsidRPr="00D50473">
        <w:rPr>
          <w:rFonts w:ascii="Kalpurush" w:hAnsi="Kalpurush" w:cs="Kalpurush"/>
          <w:sz w:val="24"/>
          <w:szCs w:val="24"/>
          <w:cs/>
          <w:lang w:bidi="bn-BD"/>
        </w:rPr>
        <w:t>আল্লাহ বলেন,</w:t>
      </w:r>
      <w:r w:rsidRPr="00D50473">
        <w:rPr>
          <w:rFonts w:ascii="Kalpurush" w:hAnsi="Kalpurush" w:cs="Kalpurush" w:hint="cs"/>
          <w:sz w:val="24"/>
          <w:szCs w:val="24"/>
          <w:rtl/>
          <w:cs/>
        </w:rPr>
        <w:t xml:space="preserve"> </w:t>
      </w:r>
      <w:r w:rsidRPr="00D50473">
        <w:rPr>
          <w:rFonts w:cs="KFGQPC Uthmanic Script HAFS"/>
          <w:color w:val="339933"/>
          <w:sz w:val="24"/>
          <w:szCs w:val="24"/>
          <w:rtl/>
        </w:rPr>
        <w:t>وَهُوَ رَبُّ ٱلۡعَرۡشِ ٱلۡعَظِيمِ</w:t>
      </w:r>
      <w:r w:rsidRPr="00D50473">
        <w:rPr>
          <w:rFonts w:ascii="Kalpurush" w:hAnsi="Kalpurush" w:cs="Kalpurush"/>
          <w:sz w:val="24"/>
          <w:szCs w:val="24"/>
        </w:rPr>
        <w:t xml:space="preserve"> </w:t>
      </w:r>
      <w:r w:rsidRPr="00D50473">
        <w:rPr>
          <w:rFonts w:ascii="Kalpurush" w:hAnsi="Kalpurush" w:cs="Kalpurush"/>
          <w:sz w:val="24"/>
          <w:szCs w:val="24"/>
          <w:cs/>
          <w:lang w:bidi="bn-IN"/>
        </w:rPr>
        <w:t>অর্থাৎ তিনি সকল কিছুর মালিক ও সৃষ্টিকর্তা</w:t>
      </w:r>
      <w:r w:rsidRPr="00D50473">
        <w:rPr>
          <w:rFonts w:ascii="SolaimanLipi" w:hAnsi="SolaimanLipi" w:cs="SolaimanLipi"/>
          <w:sz w:val="24"/>
          <w:szCs w:val="24"/>
          <w:cs/>
          <w:lang w:bidi="hi-IN"/>
        </w:rPr>
        <w:t>।</w:t>
      </w:r>
      <w:r w:rsidRPr="00D50473">
        <w:rPr>
          <w:rFonts w:ascii="Kalpurush" w:hAnsi="Kalpurush" w:cs="Kalpurush"/>
          <w:sz w:val="24"/>
          <w:szCs w:val="24"/>
        </w:rPr>
        <w:t xml:space="preserve"> </w:t>
      </w:r>
      <w:r w:rsidRPr="00D50473">
        <w:rPr>
          <w:rFonts w:ascii="Kalpurush" w:hAnsi="Kalpurush" w:cs="Kalpurush"/>
          <w:sz w:val="24"/>
          <w:szCs w:val="24"/>
          <w:cs/>
          <w:lang w:bidi="bn-IN"/>
        </w:rPr>
        <w:t xml:space="preserve">কেননা তিনি মহান আরশের </w:t>
      </w:r>
      <w:r w:rsidR="00115ED1">
        <w:rPr>
          <w:rFonts w:ascii="Kalpurush" w:hAnsi="Kalpurush" w:cs="Kalpurush"/>
          <w:sz w:val="24"/>
          <w:szCs w:val="24"/>
          <w:cs/>
          <w:lang w:bidi="bn-IN"/>
        </w:rPr>
        <w:t>রব</w:t>
      </w:r>
      <w:r w:rsidRPr="00435AA5">
        <w:rPr>
          <w:rFonts w:ascii="Kalpurush" w:hAnsi="Kalpurush" w:cs="Mangal"/>
          <w:sz w:val="24"/>
          <w:szCs w:val="24"/>
          <w:cs/>
          <w:lang w:bidi="hi-IN"/>
        </w:rPr>
        <w:t xml:space="preserve">। </w:t>
      </w:r>
      <w:r w:rsidRPr="00435AA5">
        <w:rPr>
          <w:rFonts w:ascii="Kalpurush" w:hAnsi="Kalpurush" w:cs="Kalpurush"/>
          <w:sz w:val="24"/>
          <w:szCs w:val="24"/>
          <w:cs/>
          <w:lang w:bidi="bn-IN"/>
        </w:rPr>
        <w:t xml:space="preserve">যে আরশ সকল সৃষ্টির ছাদ। আসমান ও </w:t>
      </w:r>
      <w:r w:rsidRPr="00435AA5">
        <w:rPr>
          <w:rFonts w:ascii="Kalpurush" w:hAnsi="Kalpurush" w:cs="Kalpurush"/>
          <w:sz w:val="24"/>
          <w:szCs w:val="24"/>
          <w:cs/>
          <w:lang w:bidi="bn-BD"/>
        </w:rPr>
        <w:t>জমি</w:t>
      </w:r>
      <w:r w:rsidRPr="00435AA5">
        <w:rPr>
          <w:rFonts w:ascii="Kalpurush" w:hAnsi="Kalpurush" w:cs="Kalpurush"/>
          <w:sz w:val="24"/>
          <w:szCs w:val="24"/>
          <w:cs/>
          <w:lang w:bidi="bn-IN"/>
        </w:rPr>
        <w:t>নসমূহ আর এতদুভ</w:t>
      </w:r>
      <w:r w:rsidRPr="00D50473">
        <w:rPr>
          <w:rFonts w:ascii="Kalpurush" w:hAnsi="Kalpurush" w:cs="Kalpurush"/>
          <w:sz w:val="24"/>
          <w:szCs w:val="24"/>
          <w:cs/>
          <w:lang w:bidi="bn-IN"/>
        </w:rPr>
        <w:t xml:space="preserve">য়ের মাঝখানের সকল </w:t>
      </w:r>
      <w:r w:rsidRPr="00D50473">
        <w:rPr>
          <w:rFonts w:ascii="Kalpurush" w:hAnsi="Kalpurush" w:cs="Kalpurush" w:hint="cs"/>
          <w:sz w:val="24"/>
          <w:szCs w:val="24"/>
          <w:cs/>
          <w:lang w:bidi="bn-IN"/>
        </w:rPr>
        <w:t>সৃষ্টজীব</w:t>
      </w:r>
      <w:r w:rsidRPr="00D50473">
        <w:rPr>
          <w:rFonts w:ascii="Kalpurush" w:hAnsi="Kalpurush" w:cs="Kalpurush"/>
          <w:sz w:val="24"/>
          <w:szCs w:val="24"/>
          <w:cs/>
          <w:lang w:bidi="bn-IN"/>
        </w:rPr>
        <w:t xml:space="preserve"> আরশের তলদেশে রয়েছে। আল্লাহ তা</w:t>
      </w:r>
      <w:r w:rsidRPr="00D50473">
        <w:rPr>
          <w:rFonts w:ascii="Kalpurush" w:hAnsi="Kalpurush" w:cs="Kalpurush"/>
          <w:sz w:val="24"/>
          <w:szCs w:val="24"/>
        </w:rPr>
        <w:t>‘</w:t>
      </w:r>
      <w:r w:rsidRPr="00D50473">
        <w:rPr>
          <w:rFonts w:ascii="Kalpurush" w:hAnsi="Kalpurush" w:cs="Kalpurush"/>
          <w:sz w:val="24"/>
          <w:szCs w:val="24"/>
          <w:cs/>
          <w:lang w:bidi="bn-IN"/>
        </w:rPr>
        <w:t>আলার ক্ষমতাবলে (</w:t>
      </w:r>
      <w:r w:rsidRPr="00D50473">
        <w:rPr>
          <w:rFonts w:ascii="Kalpurush" w:hAnsi="Kalpurush" w:cs="Kalpurush" w:hint="cs"/>
          <w:sz w:val="24"/>
          <w:szCs w:val="24"/>
          <w:cs/>
          <w:lang w:bidi="bn-IN"/>
        </w:rPr>
        <w:t>এ</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সবকিছু</w:t>
      </w:r>
      <w:r w:rsidRPr="00D50473">
        <w:rPr>
          <w:rFonts w:ascii="Kalpurush" w:hAnsi="Kalpurush" w:cs="Kalpurush"/>
          <w:sz w:val="24"/>
          <w:szCs w:val="24"/>
          <w:cs/>
          <w:lang w:bidi="bn-IN"/>
        </w:rPr>
        <w:t>) পরাস্ত। তাঁর জ্ঞান সকল কিছুকে পরিবেষ্টন করে আছে</w:t>
      </w:r>
      <w:r w:rsidRPr="00D50473">
        <w:rPr>
          <w:rFonts w:ascii="SolaimanLipi" w:hAnsi="SolaimanLipi" w:cs="SolaimanLipi"/>
          <w:sz w:val="24"/>
          <w:szCs w:val="24"/>
          <w:cs/>
          <w:lang w:bidi="hi-IN"/>
        </w:rPr>
        <w:t xml:space="preserve">। </w:t>
      </w:r>
      <w:r w:rsidRPr="00D50473">
        <w:rPr>
          <w:rFonts w:ascii="Kalpurush" w:hAnsi="Kalpurush" w:cs="Kalpurush"/>
          <w:sz w:val="24"/>
          <w:szCs w:val="24"/>
          <w:cs/>
          <w:lang w:bidi="bn-IN"/>
        </w:rPr>
        <w:t xml:space="preserve">তার ক্ষমতা সকল বিষয়ে সফল। আর তিনি সকল বিষয়ের উপর ক্ষমতাবান। </w:t>
      </w:r>
    </w:p>
    <w:p w:rsidR="0078070D" w:rsidRPr="00D50473" w:rsidRDefault="0078070D" w:rsidP="00435AA5">
      <w:pPr>
        <w:bidi w:val="0"/>
        <w:jc w:val="both"/>
        <w:rPr>
          <w:rFonts w:ascii="Kalpurush" w:hAnsi="Kalpurush" w:cs="Vrinda"/>
          <w:sz w:val="24"/>
          <w:szCs w:val="24"/>
          <w:cs/>
          <w:lang w:bidi="bn-BD"/>
        </w:rPr>
      </w:pPr>
      <w:r w:rsidRPr="00D50473">
        <w:rPr>
          <w:rFonts w:ascii="Kalpurush" w:hAnsi="Kalpurush" w:cs="Kalpurush"/>
          <w:sz w:val="24"/>
          <w:szCs w:val="24"/>
          <w:cs/>
          <w:lang w:bidi="bn-IN"/>
        </w:rPr>
        <w:t xml:space="preserve">ইমাম আহমাদ আব্দুল্লাহ ইবনে আব্বাস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w:t>
      </w:r>
      <w:r w:rsidR="00435AA5">
        <w:rPr>
          <w:rFonts w:ascii="Kalpurush" w:hAnsi="Kalpurush" w:cs="Kalpurush" w:hint="cs"/>
          <w:sz w:val="24"/>
          <w:szCs w:val="24"/>
          <w:cs/>
          <w:lang w:bidi="bn-BD"/>
        </w:rPr>
        <w:t>‘</w:t>
      </w:r>
      <w:r w:rsidRPr="00D50473">
        <w:rPr>
          <w:rFonts w:ascii="Kalpurush" w:hAnsi="Kalpurush" w:cs="Kalpurush"/>
          <w:sz w:val="24"/>
          <w:szCs w:val="24"/>
          <w:cs/>
          <w:lang w:bidi="bn-IN"/>
        </w:rPr>
        <w:t>আনহু</w:t>
      </w:r>
      <w:r w:rsidR="00435AA5">
        <w:rPr>
          <w:rFonts w:ascii="Kalpurush" w:hAnsi="Kalpurush" w:cs="Kalpurush" w:hint="cs"/>
          <w:sz w:val="24"/>
          <w:szCs w:val="24"/>
          <w:cs/>
          <w:lang w:bidi="bn-BD"/>
        </w:rPr>
        <w:t>মা</w:t>
      </w:r>
      <w:r w:rsidRPr="00D50473">
        <w:rPr>
          <w:rFonts w:ascii="Kalpurush" w:hAnsi="Kalpurush" w:cs="Kalpurush"/>
          <w:sz w:val="24"/>
          <w:szCs w:val="24"/>
          <w:cs/>
          <w:lang w:bidi="bn-IN"/>
        </w:rPr>
        <w:t xml:space="preserve">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w:t>
      </w:r>
      <w:r w:rsidRPr="00D50473">
        <w:rPr>
          <w:rFonts w:ascii="Kalpurush" w:hAnsi="Kalpurush" w:cs="Kalpurush"/>
          <w:sz w:val="24"/>
          <w:szCs w:val="24"/>
        </w:rPr>
        <w:t xml:space="preserve"> </w:t>
      </w:r>
      <w:r w:rsidRPr="00D50473">
        <w:rPr>
          <w:rFonts w:ascii="Kalpurush" w:hAnsi="Kalpurush" w:cs="Kalpurush"/>
          <w:sz w:val="24"/>
          <w:szCs w:val="24"/>
          <w:cs/>
          <w:lang w:bidi="bn-IN"/>
        </w:rPr>
        <w:t>উবাই ইবনে কা</w:t>
      </w:r>
      <w:r w:rsidRPr="00D50473">
        <w:rPr>
          <w:rFonts w:ascii="Kalpurush" w:hAnsi="Kalpurush" w:cs="Kalpurush"/>
          <w:sz w:val="24"/>
          <w:szCs w:val="24"/>
        </w:rPr>
        <w:t>‘</w:t>
      </w:r>
      <w:r w:rsidRPr="00D50473">
        <w:rPr>
          <w:rFonts w:ascii="Kalpurush" w:hAnsi="Kalpurush" w:cs="Kalpurush"/>
          <w:sz w:val="24"/>
          <w:szCs w:val="24"/>
          <w:cs/>
          <w:lang w:bidi="bn-IN"/>
        </w:rPr>
        <w:t>ব থেকে</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তিনি (উবাই ইবনে কা</w:t>
      </w:r>
      <w:r w:rsidRPr="00D50473">
        <w:rPr>
          <w:rFonts w:ascii="Kalpurush" w:hAnsi="Kalpurush" w:cs="Kalpurush"/>
          <w:sz w:val="24"/>
          <w:szCs w:val="24"/>
        </w:rPr>
        <w:t>‘</w:t>
      </w:r>
      <w:r w:rsidRPr="00D50473">
        <w:rPr>
          <w:rFonts w:ascii="Kalpurush" w:hAnsi="Kalpurush" w:cs="Kalpurush"/>
          <w:sz w:val="24"/>
          <w:szCs w:val="24"/>
          <w:cs/>
          <w:lang w:bidi="bn-IN"/>
        </w:rPr>
        <w:t xml:space="preserve">ব </w:t>
      </w:r>
      <w:r w:rsidR="004C0CF3">
        <w:rPr>
          <w:rFonts w:ascii="Kalpurush" w:hAnsi="Kalpurush" w:cs="Kalpurush"/>
          <w:sz w:val="24"/>
          <w:szCs w:val="24"/>
          <w:cs/>
          <w:lang w:bidi="bn-IN"/>
        </w:rPr>
        <w:t>রাদিয়াল্লাহু</w:t>
      </w:r>
      <w:r w:rsidRPr="00D50473">
        <w:rPr>
          <w:rFonts w:ascii="Kalpurush" w:hAnsi="Kalpurush" w:cs="Kalpurush"/>
          <w:sz w:val="24"/>
          <w:szCs w:val="24"/>
          <w:cs/>
          <w:lang w:bidi="bn-IN"/>
        </w:rPr>
        <w:t xml:space="preserve"> আনহু) বলেন: কুরআনের সর্বশেষ এই আয়াত</w:t>
      </w:r>
      <w:r w:rsidRPr="00D50473">
        <w:rPr>
          <w:rFonts w:ascii="Kalpurush" w:hAnsi="Kalpurush" w:cs="Kalpurush" w:hint="cs"/>
          <w:sz w:val="24"/>
          <w:szCs w:val="24"/>
          <w:cs/>
          <w:lang w:bidi="bn-BD"/>
        </w:rPr>
        <w:t>টি</w:t>
      </w:r>
      <w:r w:rsidRPr="00D50473">
        <w:rPr>
          <w:rFonts w:ascii="Kalpurush" w:hAnsi="Kalpurush" w:cs="Kalpurush"/>
          <w:sz w:val="24"/>
          <w:szCs w:val="24"/>
          <w:cs/>
          <w:lang w:bidi="bn-IN"/>
        </w:rPr>
        <w:t xml:space="preserve"> স</w:t>
      </w:r>
      <w:r w:rsidRPr="00D50473">
        <w:rPr>
          <w:rFonts w:ascii="Kalpurush" w:hAnsi="Kalpurush" w:cs="Kalpurush" w:hint="cs"/>
          <w:sz w:val="24"/>
          <w:szCs w:val="24"/>
          <w:cs/>
          <w:lang w:bidi="bn-BD"/>
        </w:rPr>
        <w:t>ূ</w:t>
      </w:r>
      <w:r w:rsidRPr="00D50473">
        <w:rPr>
          <w:rFonts w:ascii="Kalpurush" w:hAnsi="Kalpurush" w:cs="Kalpurush"/>
          <w:sz w:val="24"/>
          <w:szCs w:val="24"/>
          <w:cs/>
          <w:lang w:bidi="bn-IN"/>
        </w:rPr>
        <w:t>রার শেষ পর্যন্ত অবতীর্ণ হ</w:t>
      </w:r>
      <w:r w:rsidRPr="00D50473">
        <w:rPr>
          <w:rFonts w:ascii="Kalpurush" w:hAnsi="Kalpurush" w:cs="Kalpurush" w:hint="cs"/>
          <w:sz w:val="24"/>
          <w:szCs w:val="24"/>
          <w:cs/>
          <w:lang w:bidi="bn-BD"/>
        </w:rPr>
        <w:t xml:space="preserve">য়। ইমাম আবু </w:t>
      </w:r>
      <w:r w:rsidRPr="00D50473">
        <w:rPr>
          <w:rFonts w:ascii="Kalpurush" w:hAnsi="Kalpurush" w:cs="Kalpurush" w:hint="cs"/>
          <w:sz w:val="24"/>
          <w:szCs w:val="24"/>
          <w:cs/>
          <w:lang w:bidi="bn-BD"/>
        </w:rPr>
        <w:lastRenderedPageBreak/>
        <w:t xml:space="preserve">দাউদ আবু দারদা রাদিয়াল্লাহু আনহু হতে হাদিস বর্ণনা করেন, রাসূলুল্লাহ সাল্লাল্লাহ আলাইহি </w:t>
      </w:r>
      <w:r w:rsidR="004C0CF3">
        <w:rPr>
          <w:rFonts w:ascii="Kalpurush" w:hAnsi="Kalpurush" w:cs="Kalpurush" w:hint="cs"/>
          <w:sz w:val="24"/>
          <w:szCs w:val="24"/>
          <w:cs/>
          <w:lang w:bidi="bn-BD"/>
        </w:rPr>
        <w:t>ওয়াসাল্লাম</w:t>
      </w:r>
      <w:r w:rsidRPr="00D50473">
        <w:rPr>
          <w:rFonts w:ascii="Kalpurush" w:hAnsi="Kalpurush" w:cs="Kalpurush" w:hint="cs"/>
          <w:sz w:val="24"/>
          <w:szCs w:val="24"/>
          <w:cs/>
          <w:lang w:bidi="bn-BD"/>
        </w:rPr>
        <w:t xml:space="preserve"> বলেন, যে ব্যক্তি সকালে ও বিকালে </w:t>
      </w:r>
      <w:r w:rsidRPr="00D50473">
        <w:rPr>
          <w:rFonts w:ascii="Traditional Arabic" w:hAnsi="Traditional Arabic" w:cs="KFGQPC Uthman Taha Naskh"/>
          <w:color w:val="000000"/>
          <w:sz w:val="24"/>
          <w:szCs w:val="24"/>
          <w:rtl/>
        </w:rPr>
        <w:t>حَسْبِيَ اللَّهُ، لَا إِلَهَ إِلَّا هُوَ، عَلَيْهِ تَوَكَّلْتُ، وَهُوَ رَبُّ الْعَرْشِ الْعَظِيمِ</w:t>
      </w:r>
      <w:r w:rsidRPr="00D50473">
        <w:rPr>
          <w:rFonts w:ascii="Traditional Arabic" w:hAnsi="Traditional Arabic" w:cs="Vrinda" w:hint="cs"/>
          <w:color w:val="000000"/>
          <w:sz w:val="24"/>
          <w:szCs w:val="24"/>
          <w:cs/>
          <w:lang w:bidi="bn-BD"/>
        </w:rPr>
        <w:t xml:space="preserve"> </w:t>
      </w:r>
      <w:r w:rsidRPr="00D50473">
        <w:rPr>
          <w:rFonts w:ascii="Kalpurush" w:hAnsi="Kalpurush" w:cs="Kalpurush"/>
          <w:color w:val="000000"/>
          <w:sz w:val="24"/>
          <w:szCs w:val="24"/>
          <w:cs/>
          <w:lang w:bidi="bn-BD"/>
        </w:rPr>
        <w:t>-</w:t>
      </w:r>
      <w:r w:rsidRPr="00D50473">
        <w:rPr>
          <w:rFonts w:ascii="Kalpurush" w:hAnsi="Kalpurush" w:cs="Kalpurush"/>
          <w:sz w:val="24"/>
          <w:szCs w:val="24"/>
          <w:cs/>
          <w:lang w:bidi="bn-BD"/>
        </w:rPr>
        <w:t>এ</w:t>
      </w:r>
      <w:r w:rsidRPr="00D50473">
        <w:rPr>
          <w:rFonts w:ascii="Kalpurush" w:hAnsi="Kalpurush" w:cs="Kalpurush" w:hint="cs"/>
          <w:sz w:val="24"/>
          <w:szCs w:val="24"/>
          <w:cs/>
          <w:lang w:bidi="bn-BD"/>
        </w:rPr>
        <w:t xml:space="preserve"> দো’আটি সাতবার পাঠ করবে, আল্লাহ তা’আলা যাবতীয় দুশ্চিন্তা ও পেরেশানী দূর করে দেবেন। </w:t>
      </w:r>
    </w:p>
    <w:p w:rsidR="005666DC" w:rsidRPr="00D50473" w:rsidRDefault="0078070D" w:rsidP="00D50473">
      <w:pPr>
        <w:bidi w:val="0"/>
        <w:jc w:val="both"/>
        <w:rPr>
          <w:rFonts w:ascii="Kalpurush" w:hAnsi="Kalpurush" w:cs="Kalpurush"/>
          <w:sz w:val="24"/>
          <w:szCs w:val="24"/>
          <w:lang w:bidi="bn-BD"/>
        </w:rPr>
      </w:pPr>
      <w:r w:rsidRPr="00D50473">
        <w:rPr>
          <w:rFonts w:ascii="Kalpurush" w:hAnsi="Kalpurush" w:cs="Kalpurush"/>
          <w:sz w:val="24"/>
          <w:szCs w:val="24"/>
          <w:cs/>
          <w:lang w:bidi="bn-IN"/>
        </w:rPr>
        <w:t xml:space="preserve">সহীহ বর্ণনায় রয়েছে: যায়েদ বলেন: সূরা তাওবার শেষ (অংশ) খুযায়মা </w:t>
      </w:r>
      <w:r w:rsidRPr="00D50473">
        <w:rPr>
          <w:rFonts w:ascii="Kalpurush" w:hAnsi="Kalpurush" w:cs="Kalpurush" w:hint="cs"/>
          <w:sz w:val="24"/>
          <w:szCs w:val="24"/>
          <w:cs/>
          <w:lang w:bidi="bn-BD"/>
        </w:rPr>
        <w:t>ইবনে</w:t>
      </w:r>
      <w:r w:rsidRPr="00D50473">
        <w:rPr>
          <w:rFonts w:ascii="Kalpurush" w:hAnsi="Kalpurush" w:cs="Kalpurush"/>
          <w:sz w:val="24"/>
          <w:szCs w:val="24"/>
          <w:cs/>
          <w:lang w:bidi="bn-IN"/>
        </w:rPr>
        <w:t xml:space="preserve"> সাবেত অথবা </w:t>
      </w:r>
      <w:r w:rsidRPr="00D50473">
        <w:rPr>
          <w:rFonts w:ascii="Kalpurush" w:hAnsi="Kalpurush" w:cs="Kalpurush" w:hint="cs"/>
          <w:sz w:val="24"/>
          <w:szCs w:val="24"/>
          <w:cs/>
          <w:lang w:bidi="bn-IN"/>
        </w:rPr>
        <w:t>আবু</w:t>
      </w:r>
      <w:r w:rsidRPr="00D50473">
        <w:rPr>
          <w:rFonts w:ascii="Kalpurush" w:hAnsi="Kalpurush" w:cs="Kalpurush"/>
          <w:sz w:val="24"/>
          <w:szCs w:val="24"/>
          <w:cs/>
          <w:lang w:bidi="bn-IN"/>
        </w:rPr>
        <w:t xml:space="preserve"> খুযাইমার নিকট পাই। </w:t>
      </w:r>
      <w:r w:rsidRPr="00D50473">
        <w:rPr>
          <w:rFonts w:ascii="Kalpurush" w:hAnsi="Kalpurush" w:cs="Kalpurush" w:hint="cs"/>
          <w:sz w:val="24"/>
          <w:szCs w:val="24"/>
          <w:cs/>
          <w:lang w:bidi="bn-IN"/>
        </w:rPr>
        <w:t>পূর্বে</w:t>
      </w:r>
      <w:r w:rsidRPr="00D50473">
        <w:rPr>
          <w:rFonts w:ascii="Kalpurush" w:hAnsi="Kalpurush" w:cs="Kalpurush"/>
          <w:sz w:val="24"/>
          <w:szCs w:val="24"/>
          <w:cs/>
          <w:lang w:bidi="bn-IN"/>
        </w:rPr>
        <w:t xml:space="preserve"> আমর</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উল্লেখ করেছি যে</w:t>
      </w:r>
      <w:r w:rsidRPr="00D50473">
        <w:rPr>
          <w:rFonts w:ascii="Kalpurush" w:hAnsi="Kalpurush" w:cs="Kalpurush"/>
          <w:sz w:val="24"/>
          <w:szCs w:val="24"/>
        </w:rPr>
        <w:t>,</w:t>
      </w:r>
      <w:r w:rsidRPr="00D50473">
        <w:rPr>
          <w:rFonts w:ascii="Kalpurush" w:hAnsi="Kalpurush" w:cs="Kalpurush" w:hint="cs"/>
          <w:sz w:val="24"/>
          <w:szCs w:val="24"/>
          <w:cs/>
          <w:lang w:bidi="bn-BD"/>
        </w:rPr>
        <w:t xml:space="preserve"> </w:t>
      </w:r>
      <w:r w:rsidRPr="00D50473">
        <w:rPr>
          <w:rFonts w:ascii="Kalpurush" w:hAnsi="Kalpurush" w:cs="Kalpurush"/>
          <w:sz w:val="24"/>
          <w:szCs w:val="24"/>
          <w:cs/>
          <w:lang w:bidi="bn-IN"/>
        </w:rPr>
        <w:t>রাসূলুল্লা</w:t>
      </w:r>
      <w:r w:rsidRPr="00D50473">
        <w:rPr>
          <w:rFonts w:ascii="Kalpurush" w:hAnsi="Kalpurush" w:cs="Kalpurush" w:hint="cs"/>
          <w:sz w:val="24"/>
          <w:szCs w:val="24"/>
          <w:cs/>
          <w:lang w:bidi="bn-BD"/>
        </w:rPr>
        <w:t>হ্</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w:t>
      </w:r>
      <w:r w:rsidR="00355F78">
        <w:rPr>
          <w:rFonts w:ascii="Kalpurush" w:hAnsi="Kalpurush" w:cs="Kalpurush"/>
          <w:sz w:val="24"/>
          <w:szCs w:val="24"/>
          <w:cs/>
          <w:lang w:bidi="bn-IN"/>
        </w:rPr>
        <w:t>ওয়াসাল্লামে</w:t>
      </w:r>
      <w:r w:rsidRPr="00D50473">
        <w:rPr>
          <w:rFonts w:ascii="Kalpurush" w:hAnsi="Kalpurush" w:cs="Kalpurush"/>
          <w:sz w:val="24"/>
          <w:szCs w:val="24"/>
          <w:cs/>
          <w:lang w:bidi="bn-IN"/>
        </w:rPr>
        <w:t>র একদল সাহাবী তা রাসূলুল্লাহ</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w:t>
      </w:r>
      <w:r w:rsidRPr="00D50473">
        <w:rPr>
          <w:rFonts w:ascii="Kalpurush" w:hAnsi="Kalpurush" w:cs="Kalpurush" w:hint="cs"/>
          <w:sz w:val="24"/>
          <w:szCs w:val="24"/>
          <w:cs/>
          <w:lang w:bidi="bn-IN"/>
        </w:rPr>
        <w:t>সাল্লাল্লাহু</w:t>
      </w:r>
      <w:r w:rsidRPr="00D50473">
        <w:rPr>
          <w:rFonts w:ascii="Kalpurush" w:hAnsi="Kalpurush" w:cs="Kalpurush"/>
          <w:sz w:val="24"/>
          <w:szCs w:val="24"/>
          <w:cs/>
          <w:lang w:bidi="bn-IN"/>
        </w:rPr>
        <w:t xml:space="preserve"> আলাইহি ওয়াসাল্লাম</w:t>
      </w:r>
      <w:r w:rsidRPr="00D50473">
        <w:rPr>
          <w:rFonts w:ascii="Kalpurush" w:hAnsi="Kalpurush" w:cs="Kalpurush" w:hint="cs"/>
          <w:sz w:val="24"/>
          <w:szCs w:val="24"/>
          <w:cs/>
          <w:lang w:bidi="bn-BD"/>
        </w:rPr>
        <w:t xml:space="preserve"> থেকে</w:t>
      </w:r>
      <w:r w:rsidRPr="00D50473">
        <w:rPr>
          <w:rFonts w:ascii="Kalpurush" w:hAnsi="Kalpurush" w:cs="Kalpurush"/>
          <w:sz w:val="24"/>
          <w:szCs w:val="24"/>
          <w:cs/>
          <w:lang w:bidi="bn-IN"/>
        </w:rPr>
        <w:t xml:space="preserve"> উল্লেখ করে</w:t>
      </w:r>
      <w:r w:rsidR="00435AA5">
        <w:rPr>
          <w:rFonts w:ascii="Kalpurush" w:hAnsi="Kalpurush" w:cs="Kalpurush" w:hint="cs"/>
          <w:sz w:val="24"/>
          <w:szCs w:val="24"/>
          <w:cs/>
          <w:lang w:bidi="bn-BD"/>
        </w:rPr>
        <w:t>ছে</w:t>
      </w:r>
      <w:r w:rsidRPr="00D50473">
        <w:rPr>
          <w:rFonts w:ascii="Kalpurush" w:hAnsi="Kalpurush" w:cs="Kalpurush"/>
          <w:sz w:val="24"/>
          <w:szCs w:val="24"/>
          <w:cs/>
          <w:lang w:bidi="bn-IN"/>
        </w:rPr>
        <w:t>ন যেমন খুযাইমাহ ইবন সাবেত বলেন</w:t>
      </w:r>
      <w:r w:rsidRPr="00D50473">
        <w:rPr>
          <w:rFonts w:ascii="Kalpurush" w:hAnsi="Kalpurush" w:cs="Kalpurush" w:hint="cs"/>
          <w:sz w:val="24"/>
          <w:szCs w:val="24"/>
          <w:cs/>
          <w:lang w:bidi="bn-BD"/>
        </w:rPr>
        <w:t xml:space="preserve"> যখন তিনি তাদের নিকট </w:t>
      </w:r>
      <w:r w:rsidR="00435AA5">
        <w:rPr>
          <w:rFonts w:ascii="Kalpurush" w:hAnsi="Kalpurush" w:cs="Kalpurush" w:hint="cs"/>
          <w:sz w:val="24"/>
          <w:szCs w:val="24"/>
          <w:cs/>
          <w:lang w:bidi="bn-BD"/>
        </w:rPr>
        <w:t xml:space="preserve">তা </w:t>
      </w:r>
      <w:r w:rsidRPr="00D50473">
        <w:rPr>
          <w:rFonts w:ascii="Kalpurush" w:hAnsi="Kalpurush" w:cs="Kalpurush" w:hint="cs"/>
          <w:sz w:val="24"/>
          <w:szCs w:val="24"/>
          <w:cs/>
          <w:lang w:bidi="bn-BD"/>
        </w:rPr>
        <w:t xml:space="preserve">আরম্ভ করেন। </w:t>
      </w:r>
      <w:r w:rsidRPr="00D50473">
        <w:rPr>
          <w:rFonts w:ascii="Kalpurush" w:hAnsi="Kalpurush" w:cs="Kalpurush"/>
          <w:sz w:val="24"/>
          <w:szCs w:val="24"/>
          <w:cs/>
          <w:lang w:bidi="bn-IN"/>
        </w:rPr>
        <w:t xml:space="preserve"> </w:t>
      </w:r>
      <w:r w:rsidR="00435AA5">
        <w:rPr>
          <w:rFonts w:ascii="Kalpurush" w:hAnsi="Kalpurush" w:cs="Kalpurush" w:hint="cs"/>
          <w:sz w:val="24"/>
          <w:szCs w:val="24"/>
          <w:cs/>
          <w:lang w:bidi="bn-BD"/>
        </w:rPr>
        <w:t xml:space="preserve">আর </w:t>
      </w:r>
      <w:r w:rsidRPr="00D50473">
        <w:rPr>
          <w:rFonts w:ascii="Kalpurush" w:hAnsi="Kalpurush" w:cs="Kalpurush"/>
          <w:sz w:val="24"/>
          <w:szCs w:val="24"/>
          <w:cs/>
          <w:lang w:bidi="bn-IN"/>
        </w:rPr>
        <w:t>আল্লাহ তা</w:t>
      </w:r>
      <w:r w:rsidRPr="00D50473">
        <w:rPr>
          <w:rFonts w:ascii="Kalpurush" w:hAnsi="Kalpurush" w:cs="Kalpurush"/>
          <w:sz w:val="24"/>
          <w:szCs w:val="24"/>
        </w:rPr>
        <w:t>‘</w:t>
      </w:r>
      <w:r w:rsidRPr="00D50473">
        <w:rPr>
          <w:rFonts w:ascii="Kalpurush" w:hAnsi="Kalpurush" w:cs="Kalpurush"/>
          <w:sz w:val="24"/>
          <w:szCs w:val="24"/>
          <w:cs/>
          <w:lang w:bidi="bn-IN"/>
        </w:rPr>
        <w:t>আলা ভাল</w:t>
      </w:r>
      <w:r w:rsidRPr="00D50473">
        <w:rPr>
          <w:rFonts w:ascii="Kalpurush" w:hAnsi="Kalpurush" w:cs="Kalpurush" w:hint="cs"/>
          <w:sz w:val="24"/>
          <w:szCs w:val="24"/>
          <w:cs/>
          <w:lang w:bidi="bn-BD"/>
        </w:rPr>
        <w:t>ো</w:t>
      </w:r>
      <w:r w:rsidRPr="00D50473">
        <w:rPr>
          <w:rFonts w:ascii="Kalpurush" w:hAnsi="Kalpurush" w:cs="Kalpurush"/>
          <w:sz w:val="24"/>
          <w:szCs w:val="24"/>
          <w:cs/>
          <w:lang w:bidi="bn-IN"/>
        </w:rPr>
        <w:t xml:space="preserve"> জানেন।</w:t>
      </w:r>
      <w:r w:rsidR="00DC6A8E" w:rsidRPr="00D50473">
        <w:rPr>
          <w:rFonts w:asciiTheme="majorBidi" w:hAnsiTheme="majorBidi" w:cstheme="majorBidi"/>
          <w:noProof/>
          <w:color w:val="006666"/>
          <w:sz w:val="24"/>
          <w:szCs w:val="24"/>
        </w:rPr>
        <w:drawing>
          <wp:anchor distT="0" distB="0" distL="114300" distR="114300" simplePos="0" relativeHeight="251663360" behindDoc="1" locked="0" layoutInCell="1" allowOverlap="1" wp14:anchorId="2334519B" wp14:editId="292B6893">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p>
    <w:sectPr w:rsidR="005666DC" w:rsidRPr="00D50473"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7D62" w:rsidRDefault="008D7D62" w:rsidP="00E32771">
      <w:pPr>
        <w:spacing w:after="0" w:line="240" w:lineRule="auto"/>
      </w:pPr>
      <w:r>
        <w:separator/>
      </w:r>
    </w:p>
  </w:endnote>
  <w:endnote w:type="continuationSeparator" w:id="0">
    <w:p w:rsidR="008D7D62" w:rsidRDefault="008D7D6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2A19BEEB-5456-4DB7-8D0B-BAB2FDD11D79}"/>
  </w:font>
  <w:font w:name="Times New Roman">
    <w:panose1 w:val="02020603050405020304"/>
    <w:charset w:val="00"/>
    <w:family w:val="roman"/>
    <w:pitch w:val="variable"/>
    <w:sig w:usb0="E0000AFF" w:usb1="00007843" w:usb2="00000001" w:usb3="00000000" w:csb0="000001BF" w:csb1="00000000"/>
    <w:embedRegular r:id="rId2" w:fontKey="{5D46A0B8-FAFC-4A7B-88F9-C679FE7DB332}"/>
    <w:embedBold r:id="rId3" w:fontKey="{3C848E00-CC07-489E-90BB-69817B1C5CC1}"/>
    <w:embedItalic r:id="rId4" w:fontKey="{5166263A-21F9-4318-8F27-9FCEE6822C4F}"/>
  </w:font>
  <w:font w:name="Kalpurush ANSI">
    <w:panose1 w:val="02000000000000000000"/>
    <w:charset w:val="00"/>
    <w:family w:val="auto"/>
    <w:pitch w:val="variable"/>
    <w:sig w:usb0="A00000AF" w:usb1="00000048" w:usb2="00000000" w:usb3="00000000" w:csb0="00000111" w:csb1="00000000"/>
    <w:embedRegular r:id="rId5" w:fontKey="{DA37F736-3730-41AD-995F-39F3AC02C353}"/>
  </w:font>
  <w:font w:name="Calibri">
    <w:panose1 w:val="020F0502020204030204"/>
    <w:charset w:val="00"/>
    <w:family w:val="swiss"/>
    <w:pitch w:val="variable"/>
    <w:sig w:usb0="A00002EF" w:usb1="4000207B" w:usb2="00000000" w:usb3="00000000" w:csb0="0000009F" w:csb1="00000000"/>
    <w:embedRegular r:id="rId6" w:fontKey="{81937203-F2ED-4FB6-952F-917464F48BF5}"/>
    <w:embedBold r:id="rId7" w:fontKey="{7B58A5EA-3A1F-4B40-97FD-CC80032DE9B4}"/>
    <w:embedItalic r:id="rId8" w:fontKey="{206A6D0C-18AF-4C20-988A-4696D7397A22}"/>
    <w:embedBoldItalic r:id="rId9" w:fontKey="{4FF431DA-D2A3-4646-9315-4D70ED7EC390}"/>
  </w:font>
  <w:font w:name="Arial">
    <w:panose1 w:val="020B0604020202020204"/>
    <w:charset w:val="00"/>
    <w:family w:val="swiss"/>
    <w:pitch w:val="variable"/>
    <w:sig w:usb0="E0000AFF" w:usb1="00007843" w:usb2="00000001" w:usb3="00000000" w:csb0="000001BF" w:csb1="00000000"/>
    <w:embedRegular r:id="rId10" w:fontKey="{DA40BBCB-A2FA-415F-9EA6-65BDDF1FA81B}"/>
    <w:embedBold r:id="rId11" w:fontKey="{16B8F76F-D001-4C3A-9650-183CFB3309AC}"/>
    <w:embedItalic r:id="rId12" w:fontKey="{BFB1BDA1-50AA-47BE-A97C-08A26D8BDCC1}"/>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3" w:fontKey="{2908B99C-8478-423C-BF97-0B75216AD160}"/>
  </w:font>
  <w:font w:name="Kalpurush">
    <w:panose1 w:val="02000600000000000000"/>
    <w:charset w:val="00"/>
    <w:family w:val="auto"/>
    <w:pitch w:val="variable"/>
    <w:sig w:usb0="00010003" w:usb1="00000000" w:usb2="00000000" w:usb3="00000000" w:csb0="00000001" w:csb1="00000000"/>
    <w:embedRegular r:id="rId14" w:fontKey="{F637C690-8978-47F7-82B2-63869CB277EB}"/>
    <w:embedBold r:id="rId15" w:fontKey="{3C7D5FCB-6AB1-417E-8D76-328CDAE22927}"/>
    <w:embedItalic r:id="rId16" w:fontKey="{2EB491A0-E265-44DE-B930-B95F327D4315}"/>
    <w:embedBoldItalic r:id="rId17" w:fontKey="{A348DB32-FDFB-425B-8809-4450328EE5CE}"/>
  </w:font>
  <w:font w:name="KFGQPC Uthman Taha Naskh">
    <w:panose1 w:val="02000000000000000000"/>
    <w:charset w:val="B2"/>
    <w:family w:val="auto"/>
    <w:pitch w:val="variable"/>
    <w:sig w:usb0="80002001" w:usb1="90000000" w:usb2="00000008" w:usb3="00000000" w:csb0="00000040" w:csb1="00000000"/>
    <w:embedRegular r:id="rId18" w:fontKey="{FA29EAED-DCA1-4CB4-AE14-59269FC5D3FB}"/>
    <w:embedBold r:id="rId19" w:fontKey="{12E2F433-A6A5-4DBE-9DB5-541E130D27D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embedRegular r:id="rId20" w:fontKey="{DD05E223-E935-42B8-8294-32F68293B809}"/>
  </w:font>
  <w:font w:name="Vrinda">
    <w:panose1 w:val="020B0502040204020203"/>
    <w:charset w:val="00"/>
    <w:family w:val="swiss"/>
    <w:pitch w:val="variable"/>
    <w:sig w:usb0="00010003" w:usb1="00000000" w:usb2="00000000" w:usb3="00000000" w:csb0="00000001" w:csb1="00000000"/>
    <w:embedRegular r:id="rId21" w:fontKey="{F58B1B7F-65B8-450B-BA77-055FD2FEF6A0}"/>
    <w:embedBold r:id="rId22" w:fontKey="{5CC538AD-3C80-4218-92BB-B8361090E6DD}"/>
    <w:embedItalic r:id="rId23" w:fontKey="{3EA80B6A-9D94-47C9-B153-8E8E8A3C2D7C}"/>
  </w:font>
  <w:font w:name="Gotham Narrow Book">
    <w:altName w:val="Times New Roman"/>
    <w:charset w:val="00"/>
    <w:family w:val="auto"/>
    <w:pitch w:val="variable"/>
    <w:sig w:usb0="00000001" w:usb1="4000004A" w:usb2="00000000" w:usb3="00000000" w:csb0="0000009B" w:csb1="00000000"/>
    <w:embedRegular r:id="rId24" w:fontKey="{F95893E9-A76F-4D25-8459-976AC163B685}"/>
    <w:embedBold r:id="rId25" w:fontKey="{0880E152-71F0-43A8-8BCC-97E299157FAD}"/>
  </w:font>
  <w:font w:name="Mohammad Bold Normal">
    <w:charset w:val="B2"/>
    <w:family w:val="auto"/>
    <w:pitch w:val="variable"/>
    <w:sig w:usb0="00002001" w:usb1="00000000" w:usb2="00000000" w:usb3="00000000" w:csb0="00000040" w:csb1="00000000"/>
    <w:embedRegular r:id="rId26" w:fontKey="{D7DDE9A5-EE24-4316-8FF8-06D04FF5E16D}"/>
    <w:embedBold r:id="rId27" w:fontKey="{8736B6E0-6807-448C-B426-3373D38C3788}"/>
  </w:font>
  <w:font w:name="Wingdings 2">
    <w:panose1 w:val="05020102010507070707"/>
    <w:charset w:val="02"/>
    <w:family w:val="roman"/>
    <w:pitch w:val="variable"/>
    <w:sig w:usb0="00000000" w:usb1="10000000" w:usb2="00000000" w:usb3="00000000" w:csb0="80000000" w:csb1="00000000"/>
    <w:embedRegular r:id="rId28" w:fontKey="{838FFAF7-41B4-4991-9B89-6201601739D7}"/>
  </w:font>
  <w:font w:name="Gotham Narrow Medium">
    <w:altName w:val="Times New Roman"/>
    <w:charset w:val="00"/>
    <w:family w:val="auto"/>
    <w:pitch w:val="variable"/>
    <w:sig w:usb0="00000001" w:usb1="4000004A" w:usb2="00000000" w:usb3="00000000" w:csb0="0000009B" w:csb1="00000000"/>
    <w:embedRegular r:id="rId29" w:fontKey="{C259D5B5-F10C-4580-B2C9-45B3BE9DEAA2}"/>
  </w:font>
  <w:font w:name="ae_AlArabiya">
    <w:panose1 w:val="02060603050605020204"/>
    <w:charset w:val="00"/>
    <w:family w:val="roman"/>
    <w:pitch w:val="variable"/>
    <w:sig w:usb0="800020AF" w:usb1="C000204A" w:usb2="00000008" w:usb3="00000000" w:csb0="00000041" w:csb1="00000000"/>
    <w:embedRegular r:id="rId30" w:fontKey="{848526C2-355E-4A0C-A068-DD63D8DA6CCE}"/>
  </w:font>
  <w:font w:name="Gotham Narrow Light">
    <w:altName w:val="Times New Roman"/>
    <w:charset w:val="00"/>
    <w:family w:val="auto"/>
    <w:pitch w:val="variable"/>
    <w:sig w:usb0="00000001" w:usb1="4000004A" w:usb2="00000000" w:usb3="00000000" w:csb0="0000009B" w:csb1="00000000"/>
    <w:embedRegular r:id="rId31" w:fontKey="{4637AA98-A028-4FDD-B5DF-6A5F01CC30FD}"/>
    <w:embedBold r:id="rId32" w:fontKey="{71770FDF-007C-4DFD-937C-F050BCB7F42F}"/>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Regular r:id="rId33" w:fontKey="{6CC4482E-901E-4708-BFFC-BC82B8508A12}"/>
    <w:embedBold r:id="rId34" w:fontKey="{A3CEDAB5-E303-4522-8AE5-00617ACCD6D8}"/>
  </w:font>
  <w:font w:name="SolaimanLipi">
    <w:panose1 w:val="03000600000000000000"/>
    <w:charset w:val="00"/>
    <w:family w:val="script"/>
    <w:pitch w:val="variable"/>
    <w:sig w:usb0="80018007" w:usb1="00002000" w:usb2="00000000" w:usb3="00000000" w:csb0="00000093" w:csb1="00000000"/>
    <w:embedRegular r:id="rId35" w:fontKey="{D8F9960C-5D26-4E02-82D3-D7CC0B52F745}"/>
    <w:embedItalic r:id="rId36" w:fontKey="{60344956-A9EF-4E6E-8681-7EEB3CBC4368}"/>
  </w:font>
  <w:font w:name="Jameel Noori Nastaleeq">
    <w:altName w:val="Times New Roman"/>
    <w:panose1 w:val="02000503000000020004"/>
    <w:charset w:val="00"/>
    <w:family w:val="auto"/>
    <w:pitch w:val="variable"/>
    <w:sig w:usb0="80002007" w:usb1="00000000" w:usb2="00000000" w:usb3="00000000" w:csb0="00000041" w:csb1="00000000"/>
    <w:embedRegular r:id="rId37" w:fontKey="{D1DC97E7-2197-48B8-8492-B35914468C53}"/>
  </w:font>
  <w:font w:name="Mangal">
    <w:panose1 w:val="02040503050203030202"/>
    <w:charset w:val="00"/>
    <w:family w:val="roman"/>
    <w:pitch w:val="variable"/>
    <w:sig w:usb0="00008003" w:usb1="00000000" w:usb2="00000000" w:usb3="00000000" w:csb0="00000001" w:csb1="00000000"/>
    <w:embedRegular r:id="rId38" w:fontKey="{DD0E574C-AE56-4A6B-9C04-8001A33E0E89}"/>
    <w:embedItalic r:id="rId39" w:fontKey="{27CFCB6A-E830-4191-9890-8FC6204F4F2A}"/>
  </w:font>
  <w:font w:name="Nikosh">
    <w:charset w:val="00"/>
    <w:family w:val="auto"/>
    <w:pitch w:val="variable"/>
    <w:sig w:usb0="00018003" w:usb1="00000000" w:usb2="00000000" w:usb3="00000000" w:csb0="00000001" w:csb1="00000000"/>
    <w:embedRegular r:id="rId40" w:fontKey="{D52C0C45-B1A6-4BE4-BC51-18B667B07490}"/>
    <w:embedItalic r:id="rId41" w:fontKey="{B250474B-91D8-45BA-91AC-346C7DBCB6D3}"/>
  </w:font>
  <w:font w:name="Traditional Arabic">
    <w:panose1 w:val="02020603050405020304"/>
    <w:charset w:val="B2"/>
    <w:family w:val="auto"/>
    <w:pitch w:val="variable"/>
    <w:sig w:usb0="00002001" w:usb1="00000000" w:usb2="00000000" w:usb3="00000000" w:csb0="00000040" w:csb1="00000000"/>
    <w:embedRegular r:id="rId42" w:fontKey="{485DB3BE-C8C3-4091-A79C-E53C9C575B34}"/>
    <w:embedBold r:id="rId43" w:fontKey="{72E164E8-D553-4019-95C1-1672A328A3AC}"/>
  </w:font>
  <w:font w:name="Calibri Light">
    <w:panose1 w:val="020F0302020204030204"/>
    <w:charset w:val="00"/>
    <w:family w:val="swiss"/>
    <w:pitch w:val="variable"/>
    <w:sig w:usb0="A00002EF" w:usb1="4000207B" w:usb2="00000000" w:usb3="00000000" w:csb0="0000019F" w:csb1="00000000"/>
    <w:embedRegular r:id="rId44" w:fontKey="{6FB0E978-071E-423C-9193-6BF30818483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2BCB" w:rsidRDefault="00372BCB">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7D62" w:rsidRDefault="008D7D62" w:rsidP="00E32771">
      <w:pPr>
        <w:spacing w:after="0" w:line="240" w:lineRule="auto"/>
      </w:pPr>
      <w:r>
        <w:separator/>
      </w:r>
    </w:p>
  </w:footnote>
  <w:footnote w:type="continuationSeparator" w:id="0">
    <w:p w:rsidR="008D7D62" w:rsidRDefault="008D7D6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2BCB" w:rsidRDefault="00372BC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372BCB" w:rsidRPr="00B71399" w:rsidRDefault="00372BC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372BCB" w:rsidRPr="00A507EE" w:rsidRDefault="00372BC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372BCB" w:rsidRPr="00B71399" w:rsidRDefault="00372BC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372BCB" w:rsidRPr="00A507EE" w:rsidRDefault="00372BC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2BCB" w:rsidRDefault="00372BCB"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-264720</wp:posOffset>
              </wp:positionH>
              <wp:positionV relativeFrom="paragraph">
                <wp:posOffset>-275403</wp:posOffset>
              </wp:positionV>
              <wp:extent cx="4462145" cy="368489"/>
              <wp:effectExtent l="0" t="76200" r="33655" b="146050"/>
              <wp:wrapNone/>
              <wp:docPr id="28" name="Group 28"/>
              <wp:cNvGraphicFramePr/>
              <a:graphic xmlns:a="http://schemas.openxmlformats.org/drawingml/2006/main">
                <a:graphicData uri="http://schemas.microsoft.com/office/word/2010/wordprocessingGroup">
                  <wpg:wgp>
                    <wpg:cNvGrpSpPr/>
                    <wpg:grpSpPr>
                      <a:xfrm>
                        <a:off x="0" y="0"/>
                        <a:ext cx="4462145" cy="368489"/>
                        <a:chOff x="0" y="34120"/>
                        <a:chExt cx="4462145" cy="368489"/>
                      </a:xfrm>
                    </wpg:grpSpPr>
                    <wps:wsp>
                      <wps:cNvPr id="26" name="Text Box 2"/>
                      <wps:cNvSpPr txBox="1">
                        <a:spLocks noChangeArrowheads="1"/>
                      </wps:cNvSpPr>
                      <wps:spPr bwMode="auto">
                        <a:xfrm>
                          <a:off x="28574" y="34120"/>
                          <a:ext cx="1564902" cy="299720"/>
                        </a:xfrm>
                        <a:prstGeom prst="rect">
                          <a:avLst/>
                        </a:prstGeom>
                        <a:solidFill>
                          <a:sysClr val="window" lastClr="FFFFFF"/>
                        </a:solidFill>
                        <a:ln w="9525">
                          <a:noFill/>
                          <a:miter lim="800000"/>
                          <a:headEnd/>
                          <a:tailEnd/>
                        </a:ln>
                      </wps:spPr>
                      <wps:txbx>
                        <w:txbxContent>
                          <w:p w:rsidR="00372BCB" w:rsidRPr="00AD76AE" w:rsidRDefault="00372BCB" w:rsidP="007D3243">
                            <w:pPr>
                              <w:bidi w:val="0"/>
                              <w:spacing w:after="0" w:line="240" w:lineRule="auto"/>
                              <w:ind w:firstLine="115"/>
                              <w:rPr>
                                <w:rFonts w:ascii="Kalpurush" w:hAnsi="Kalpurush" w:cs="Kalpurush"/>
                                <w:color w:val="205B83"/>
                                <w:sz w:val="16"/>
                                <w:szCs w:val="20"/>
                                <w:cs/>
                                <w:lang w:bidi="bn-BD"/>
                              </w:rPr>
                            </w:pPr>
                            <w:r w:rsidRPr="0078070D">
                              <w:rPr>
                                <w:rFonts w:ascii="Kalpurush" w:hAnsi="Kalpurush" w:cs="Kalpurush" w:hint="cs"/>
                                <w:color w:val="205B83"/>
                                <w:sz w:val="16"/>
                                <w:szCs w:val="20"/>
                                <w:cs/>
                                <w:lang w:bidi="bn-BD"/>
                              </w:rPr>
                              <w:t>সূরা</w:t>
                            </w:r>
                            <w:r w:rsidRPr="0078070D">
                              <w:rPr>
                                <w:rFonts w:ascii="Kalpurush" w:hAnsi="Kalpurush" w:cs="Kalpurush"/>
                                <w:color w:val="205B83"/>
                                <w:sz w:val="16"/>
                                <w:szCs w:val="20"/>
                                <w:cs/>
                                <w:lang w:bidi="bn-BD"/>
                              </w:rPr>
                              <w:t xml:space="preserve"> </w:t>
                            </w:r>
                            <w:r w:rsidRPr="0078070D">
                              <w:rPr>
                                <w:rFonts w:ascii="Kalpurush" w:hAnsi="Kalpurush" w:cs="Kalpurush" w:hint="cs"/>
                                <w:color w:val="205B83"/>
                                <w:sz w:val="16"/>
                                <w:szCs w:val="20"/>
                                <w:cs/>
                                <w:lang w:bidi="bn-BD"/>
                              </w:rPr>
                              <w:t>আত</w:t>
                            </w:r>
                            <w:r w:rsidRPr="0078070D">
                              <w:rPr>
                                <w:rFonts w:ascii="Kalpurush" w:hAnsi="Kalpurush" w:cs="Kalpurush"/>
                                <w:color w:val="205B83"/>
                                <w:sz w:val="16"/>
                                <w:szCs w:val="20"/>
                                <w:cs/>
                                <w:lang w:bidi="bn-BD"/>
                              </w:rPr>
                              <w:t>-</w:t>
                            </w:r>
                            <w:r w:rsidRPr="0078070D">
                              <w:rPr>
                                <w:rFonts w:ascii="Kalpurush" w:hAnsi="Kalpurush" w:cs="Kalpurush" w:hint="cs"/>
                                <w:color w:val="205B83"/>
                                <w:sz w:val="16"/>
                                <w:szCs w:val="20"/>
                                <w:cs/>
                                <w:lang w:bidi="bn-BD"/>
                              </w:rPr>
                              <w:t>তাওবার</w:t>
                            </w:r>
                            <w:r w:rsidRPr="0078070D">
                              <w:rPr>
                                <w:rFonts w:ascii="Kalpurush" w:hAnsi="Kalpurush" w:cs="Kalpurush"/>
                                <w:color w:val="205B83"/>
                                <w:sz w:val="16"/>
                                <w:szCs w:val="20"/>
                                <w:cs/>
                                <w:lang w:bidi="bn-BD"/>
                              </w:rPr>
                              <w:t xml:space="preserve"> </w:t>
                            </w:r>
                            <w:r w:rsidRPr="0078070D">
                              <w:rPr>
                                <w:rFonts w:ascii="Kalpurush" w:hAnsi="Kalpurush" w:cs="Kalpurush" w:hint="cs"/>
                                <w:color w:val="205B83"/>
                                <w:sz w:val="16"/>
                                <w:szCs w:val="20"/>
                                <w:cs/>
                                <w:lang w:bidi="bn-BD"/>
                              </w:rPr>
                              <w:t>তাফসীর</w:t>
                            </w:r>
                            <w:r>
                              <w:rPr>
                                <w:rFonts w:ascii="Kalpurush" w:hAnsi="Kalpurush" w:cs="Kalpurush" w:hint="cs"/>
                                <w:color w:val="205B83"/>
                                <w:sz w:val="16"/>
                                <w:szCs w:val="20"/>
                                <w:cs/>
                                <w:lang w:bidi="bn-BD"/>
                              </w:rPr>
                              <w:t xml:space="preserve"> </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81867"/>
                          <a:ext cx="798195" cy="320742"/>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372BCB" w:rsidRPr="00AD76AE" w:rsidRDefault="00372BCB"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C527BA">
                              <w:rPr>
                                <w:rFonts w:ascii="Kalpurush ANSI" w:hAnsi="Kalpurush ANSI" w:cstheme="majorBidi"/>
                                <w:noProof/>
                                <w:color w:val="205B83"/>
                                <w:sz w:val="20"/>
                                <w:szCs w:val="20"/>
                                <w:lang w:bidi="ar-EG"/>
                              </w:rPr>
                              <w:t>2</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0.85pt;margin-top:-21.7pt;width:351.35pt;height:29pt;z-index:251679744;mso-height-relative:margin" coordorigin=",341" coordsize="4462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">
              <v:shapetype id="_x0000_t202" coordsize="21600,21600" o:spt="202" path="m,l,21600r21600,l21600,xe">
                <v:stroke joinstyle="miter"/>
                <v:path gradientshapeok="t" o:connecttype="rect"/>
              </v:shapetype>
              <v:shape id="Text Box 2" o:spid="_x0000_s1031" type="#_x0000_t202" style="position:absolute;left:285;top:341;width:15649;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372BCB" w:rsidRPr="00AD76AE" w:rsidRDefault="00372BCB" w:rsidP="007D3243">
                      <w:pPr>
                        <w:bidi w:val="0"/>
                        <w:spacing w:after="0" w:line="240" w:lineRule="auto"/>
                        <w:ind w:firstLine="115"/>
                        <w:rPr>
                          <w:rFonts w:ascii="Kalpurush" w:hAnsi="Kalpurush" w:cs="Kalpurush"/>
                          <w:color w:val="205B83"/>
                          <w:sz w:val="16"/>
                          <w:szCs w:val="20"/>
                          <w:cs/>
                          <w:lang w:bidi="bn-BD"/>
                        </w:rPr>
                      </w:pPr>
                      <w:r w:rsidRPr="0078070D">
                        <w:rPr>
                          <w:rFonts w:ascii="Kalpurush" w:hAnsi="Kalpurush" w:cs="Kalpurush" w:hint="cs"/>
                          <w:color w:val="205B83"/>
                          <w:sz w:val="16"/>
                          <w:szCs w:val="20"/>
                          <w:cs/>
                          <w:lang w:bidi="bn-BD"/>
                        </w:rPr>
                        <w:t>সূরা</w:t>
                      </w:r>
                      <w:r w:rsidRPr="0078070D">
                        <w:rPr>
                          <w:rFonts w:ascii="Kalpurush" w:hAnsi="Kalpurush" w:cs="Kalpurush"/>
                          <w:color w:val="205B83"/>
                          <w:sz w:val="16"/>
                          <w:szCs w:val="20"/>
                          <w:cs/>
                          <w:lang w:bidi="bn-BD"/>
                        </w:rPr>
                        <w:t xml:space="preserve"> </w:t>
                      </w:r>
                      <w:r w:rsidRPr="0078070D">
                        <w:rPr>
                          <w:rFonts w:ascii="Kalpurush" w:hAnsi="Kalpurush" w:cs="Kalpurush" w:hint="cs"/>
                          <w:color w:val="205B83"/>
                          <w:sz w:val="16"/>
                          <w:szCs w:val="20"/>
                          <w:cs/>
                          <w:lang w:bidi="bn-BD"/>
                        </w:rPr>
                        <w:t>আত</w:t>
                      </w:r>
                      <w:r w:rsidRPr="0078070D">
                        <w:rPr>
                          <w:rFonts w:ascii="Kalpurush" w:hAnsi="Kalpurush" w:cs="Kalpurush"/>
                          <w:color w:val="205B83"/>
                          <w:sz w:val="16"/>
                          <w:szCs w:val="20"/>
                          <w:cs/>
                          <w:lang w:bidi="bn-BD"/>
                        </w:rPr>
                        <w:t>-</w:t>
                      </w:r>
                      <w:r w:rsidRPr="0078070D">
                        <w:rPr>
                          <w:rFonts w:ascii="Kalpurush" w:hAnsi="Kalpurush" w:cs="Kalpurush" w:hint="cs"/>
                          <w:color w:val="205B83"/>
                          <w:sz w:val="16"/>
                          <w:szCs w:val="20"/>
                          <w:cs/>
                          <w:lang w:bidi="bn-BD"/>
                        </w:rPr>
                        <w:t>তাওবার</w:t>
                      </w:r>
                      <w:r w:rsidRPr="0078070D">
                        <w:rPr>
                          <w:rFonts w:ascii="Kalpurush" w:hAnsi="Kalpurush" w:cs="Kalpurush"/>
                          <w:color w:val="205B83"/>
                          <w:sz w:val="16"/>
                          <w:szCs w:val="20"/>
                          <w:cs/>
                          <w:lang w:bidi="bn-BD"/>
                        </w:rPr>
                        <w:t xml:space="preserve"> </w:t>
                      </w:r>
                      <w:r w:rsidRPr="0078070D">
                        <w:rPr>
                          <w:rFonts w:ascii="Kalpurush" w:hAnsi="Kalpurush" w:cs="Kalpurush" w:hint="cs"/>
                          <w:color w:val="205B83"/>
                          <w:sz w:val="16"/>
                          <w:szCs w:val="20"/>
                          <w:cs/>
                          <w:lang w:bidi="bn-BD"/>
                        </w:rPr>
                        <w:t>তাফসীর</w:t>
                      </w:r>
                      <w:r>
                        <w:rPr>
                          <w:rFonts w:ascii="Kalpurush" w:hAnsi="Kalpurush" w:cs="Kalpurush" w:hint="cs"/>
                          <w:color w:val="205B83"/>
                          <w:sz w:val="16"/>
                          <w:szCs w:val="20"/>
                          <w:cs/>
                          <w:lang w:bidi="bn-BD"/>
                        </w:rPr>
                        <w:t xml:space="preserve"> </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818;width:798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372BCB" w:rsidRPr="00AD76AE" w:rsidRDefault="00372BCB"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C527BA">
                        <w:rPr>
                          <w:rFonts w:ascii="Kalpurush ANSI" w:hAnsi="Kalpurush ANSI" w:cstheme="majorBidi"/>
                          <w:noProof/>
                          <w:color w:val="205B83"/>
                          <w:sz w:val="20"/>
                          <w:szCs w:val="20"/>
                          <w:lang w:bidi="ar-EG"/>
                        </w:rPr>
                        <w:t>2</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2BCB" w:rsidRDefault="00372BCB">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6825C200"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372BCB" w:rsidRPr="0062751C" w:rsidRDefault="00372BCB"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372BCB" w:rsidRPr="0062751C" w:rsidRDefault="00372BCB"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13C0CB6"/>
    <w:lvl w:ilvl="0">
      <w:start w:val="1"/>
      <w:numFmt w:val="decimal"/>
      <w:lvlText w:val="%1."/>
      <w:lvlJc w:val="left"/>
      <w:pPr>
        <w:tabs>
          <w:tab w:val="num" w:pos="1800"/>
        </w:tabs>
        <w:ind w:left="1800" w:hanging="360"/>
      </w:pPr>
    </w:lvl>
  </w:abstractNum>
  <w:abstractNum w:abstractNumId="1">
    <w:nsid w:val="FFFFFF7D"/>
    <w:multiLevelType w:val="singleLevel"/>
    <w:tmpl w:val="46D49310"/>
    <w:lvl w:ilvl="0">
      <w:start w:val="1"/>
      <w:numFmt w:val="decimal"/>
      <w:lvlText w:val="%1."/>
      <w:lvlJc w:val="left"/>
      <w:pPr>
        <w:tabs>
          <w:tab w:val="num" w:pos="1440"/>
        </w:tabs>
        <w:ind w:left="1440" w:hanging="360"/>
      </w:pPr>
    </w:lvl>
  </w:abstractNum>
  <w:abstractNum w:abstractNumId="2">
    <w:nsid w:val="FFFFFF7E"/>
    <w:multiLevelType w:val="singleLevel"/>
    <w:tmpl w:val="A8A08066"/>
    <w:lvl w:ilvl="0">
      <w:start w:val="1"/>
      <w:numFmt w:val="decimal"/>
      <w:lvlText w:val="%1."/>
      <w:lvlJc w:val="left"/>
      <w:pPr>
        <w:tabs>
          <w:tab w:val="num" w:pos="1080"/>
        </w:tabs>
        <w:ind w:left="1080" w:hanging="360"/>
      </w:pPr>
    </w:lvl>
  </w:abstractNum>
  <w:abstractNum w:abstractNumId="3">
    <w:nsid w:val="FFFFFF7F"/>
    <w:multiLevelType w:val="singleLevel"/>
    <w:tmpl w:val="2786A144"/>
    <w:lvl w:ilvl="0">
      <w:start w:val="1"/>
      <w:numFmt w:val="decimal"/>
      <w:lvlText w:val="%1."/>
      <w:lvlJc w:val="left"/>
      <w:pPr>
        <w:tabs>
          <w:tab w:val="num" w:pos="720"/>
        </w:tabs>
        <w:ind w:left="720" w:hanging="360"/>
      </w:pPr>
    </w:lvl>
  </w:abstractNum>
  <w:abstractNum w:abstractNumId="4">
    <w:nsid w:val="FFFFFF80"/>
    <w:multiLevelType w:val="singleLevel"/>
    <w:tmpl w:val="E7C8814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DD21D6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DB60ACC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C6E49C2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6178B020"/>
    <w:lvl w:ilvl="0">
      <w:start w:val="1"/>
      <w:numFmt w:val="decimal"/>
      <w:lvlText w:val="%1."/>
      <w:lvlJc w:val="left"/>
      <w:pPr>
        <w:tabs>
          <w:tab w:val="num" w:pos="360"/>
        </w:tabs>
        <w:ind w:left="360" w:hanging="360"/>
      </w:pPr>
    </w:lvl>
  </w:abstractNum>
  <w:abstractNum w:abstractNumId="9">
    <w:nsid w:val="FFFFFF89"/>
    <w:multiLevelType w:val="singleLevel"/>
    <w:tmpl w:val="761EF1A4"/>
    <w:lvl w:ilvl="0">
      <w:start w:val="1"/>
      <w:numFmt w:val="bullet"/>
      <w:lvlText w:val=""/>
      <w:lvlJc w:val="left"/>
      <w:pPr>
        <w:tabs>
          <w:tab w:val="num" w:pos="360"/>
        </w:tabs>
        <w:ind w:left="360" w:hanging="360"/>
      </w:pPr>
      <w:rPr>
        <w:rFonts w:ascii="Symbol" w:hAnsi="Symbol" w:hint="default"/>
      </w:rPr>
    </w:lvl>
  </w:abstractNum>
  <w:abstractNum w:abstractNumId="10">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070D"/>
    <w:rsid w:val="00003D9F"/>
    <w:rsid w:val="00007F1B"/>
    <w:rsid w:val="000176A3"/>
    <w:rsid w:val="00023BBC"/>
    <w:rsid w:val="00032EE8"/>
    <w:rsid w:val="00037E0A"/>
    <w:rsid w:val="0006155F"/>
    <w:rsid w:val="00061FE6"/>
    <w:rsid w:val="00067DCD"/>
    <w:rsid w:val="00082116"/>
    <w:rsid w:val="000A1607"/>
    <w:rsid w:val="000A53B5"/>
    <w:rsid w:val="000A6307"/>
    <w:rsid w:val="000A6BE0"/>
    <w:rsid w:val="000B1C2B"/>
    <w:rsid w:val="000C2B16"/>
    <w:rsid w:val="000D3870"/>
    <w:rsid w:val="000D5816"/>
    <w:rsid w:val="000F3576"/>
    <w:rsid w:val="00104178"/>
    <w:rsid w:val="00107447"/>
    <w:rsid w:val="00113F3C"/>
    <w:rsid w:val="00115ED1"/>
    <w:rsid w:val="00143617"/>
    <w:rsid w:val="00171C08"/>
    <w:rsid w:val="00177BAA"/>
    <w:rsid w:val="00187D3B"/>
    <w:rsid w:val="001A0D79"/>
    <w:rsid w:val="001B7390"/>
    <w:rsid w:val="001D4FDD"/>
    <w:rsid w:val="001E43D1"/>
    <w:rsid w:val="001E44F6"/>
    <w:rsid w:val="001E6AE8"/>
    <w:rsid w:val="001F4E86"/>
    <w:rsid w:val="002149C5"/>
    <w:rsid w:val="00216B8D"/>
    <w:rsid w:val="002219E3"/>
    <w:rsid w:val="002264F8"/>
    <w:rsid w:val="00232ADB"/>
    <w:rsid w:val="0023307B"/>
    <w:rsid w:val="0023476F"/>
    <w:rsid w:val="00235FF4"/>
    <w:rsid w:val="00252779"/>
    <w:rsid w:val="00267C61"/>
    <w:rsid w:val="00270AE8"/>
    <w:rsid w:val="00272DC6"/>
    <w:rsid w:val="002A7DE5"/>
    <w:rsid w:val="002B2FF1"/>
    <w:rsid w:val="002B662B"/>
    <w:rsid w:val="002B6F6F"/>
    <w:rsid w:val="002C09FA"/>
    <w:rsid w:val="002C4084"/>
    <w:rsid w:val="002C443E"/>
    <w:rsid w:val="002E6868"/>
    <w:rsid w:val="003028C5"/>
    <w:rsid w:val="003072B2"/>
    <w:rsid w:val="00311FF9"/>
    <w:rsid w:val="00317B3C"/>
    <w:rsid w:val="003238D3"/>
    <w:rsid w:val="003270CF"/>
    <w:rsid w:val="0033692D"/>
    <w:rsid w:val="00336A75"/>
    <w:rsid w:val="0034120A"/>
    <w:rsid w:val="00347608"/>
    <w:rsid w:val="00355A49"/>
    <w:rsid w:val="00355F78"/>
    <w:rsid w:val="00372BCB"/>
    <w:rsid w:val="00394DFB"/>
    <w:rsid w:val="003A18A1"/>
    <w:rsid w:val="003A2F4C"/>
    <w:rsid w:val="003E1AC6"/>
    <w:rsid w:val="003E3EFC"/>
    <w:rsid w:val="003F283A"/>
    <w:rsid w:val="003F7C60"/>
    <w:rsid w:val="0042146C"/>
    <w:rsid w:val="004223EF"/>
    <w:rsid w:val="00426881"/>
    <w:rsid w:val="004268A4"/>
    <w:rsid w:val="00433E2D"/>
    <w:rsid w:val="00434A9D"/>
    <w:rsid w:val="00435AA5"/>
    <w:rsid w:val="00447B55"/>
    <w:rsid w:val="004619B4"/>
    <w:rsid w:val="00462F1D"/>
    <w:rsid w:val="00491D5C"/>
    <w:rsid w:val="0049566C"/>
    <w:rsid w:val="004959BB"/>
    <w:rsid w:val="00495CCE"/>
    <w:rsid w:val="004B3B01"/>
    <w:rsid w:val="004C0CF3"/>
    <w:rsid w:val="004C1156"/>
    <w:rsid w:val="004C1FDB"/>
    <w:rsid w:val="004E1CFE"/>
    <w:rsid w:val="004E2AD6"/>
    <w:rsid w:val="004E38A0"/>
    <w:rsid w:val="004E5E7A"/>
    <w:rsid w:val="004E78EF"/>
    <w:rsid w:val="00531D27"/>
    <w:rsid w:val="00540EE7"/>
    <w:rsid w:val="00555B2F"/>
    <w:rsid w:val="00561D01"/>
    <w:rsid w:val="005666DC"/>
    <w:rsid w:val="00575281"/>
    <w:rsid w:val="0058544F"/>
    <w:rsid w:val="00586F77"/>
    <w:rsid w:val="005A19A3"/>
    <w:rsid w:val="005A2707"/>
    <w:rsid w:val="005A38FD"/>
    <w:rsid w:val="005A6E17"/>
    <w:rsid w:val="005B2C55"/>
    <w:rsid w:val="005B5661"/>
    <w:rsid w:val="005C6781"/>
    <w:rsid w:val="005D0B14"/>
    <w:rsid w:val="005F5E1B"/>
    <w:rsid w:val="005F7F3E"/>
    <w:rsid w:val="0060157E"/>
    <w:rsid w:val="0060236C"/>
    <w:rsid w:val="00616144"/>
    <w:rsid w:val="006223FB"/>
    <w:rsid w:val="0062751C"/>
    <w:rsid w:val="006279DE"/>
    <w:rsid w:val="00630CF3"/>
    <w:rsid w:val="006407B2"/>
    <w:rsid w:val="0065026E"/>
    <w:rsid w:val="00650351"/>
    <w:rsid w:val="00657096"/>
    <w:rsid w:val="00662A2B"/>
    <w:rsid w:val="006672FD"/>
    <w:rsid w:val="00672FA6"/>
    <w:rsid w:val="0067690A"/>
    <w:rsid w:val="0069533C"/>
    <w:rsid w:val="006B4F4B"/>
    <w:rsid w:val="006E1944"/>
    <w:rsid w:val="006E2178"/>
    <w:rsid w:val="006F199C"/>
    <w:rsid w:val="007029AF"/>
    <w:rsid w:val="0070684E"/>
    <w:rsid w:val="007069B5"/>
    <w:rsid w:val="00710CE1"/>
    <w:rsid w:val="0071209D"/>
    <w:rsid w:val="00717FAE"/>
    <w:rsid w:val="00723B63"/>
    <w:rsid w:val="0073265C"/>
    <w:rsid w:val="00740BFC"/>
    <w:rsid w:val="007542E9"/>
    <w:rsid w:val="00755ED9"/>
    <w:rsid w:val="00761D65"/>
    <w:rsid w:val="00770F48"/>
    <w:rsid w:val="0077162A"/>
    <w:rsid w:val="00773DFF"/>
    <w:rsid w:val="00774C6E"/>
    <w:rsid w:val="0078070D"/>
    <w:rsid w:val="0078297A"/>
    <w:rsid w:val="00785BB0"/>
    <w:rsid w:val="007907C2"/>
    <w:rsid w:val="00790C62"/>
    <w:rsid w:val="007B0A77"/>
    <w:rsid w:val="007B56EA"/>
    <w:rsid w:val="007D3243"/>
    <w:rsid w:val="007E1A8B"/>
    <w:rsid w:val="007E509F"/>
    <w:rsid w:val="007E5889"/>
    <w:rsid w:val="007E5DED"/>
    <w:rsid w:val="007E70EB"/>
    <w:rsid w:val="007F7D73"/>
    <w:rsid w:val="008049DF"/>
    <w:rsid w:val="00814452"/>
    <w:rsid w:val="00820BEB"/>
    <w:rsid w:val="008210B3"/>
    <w:rsid w:val="00831DBE"/>
    <w:rsid w:val="0083733E"/>
    <w:rsid w:val="00852DA8"/>
    <w:rsid w:val="00853076"/>
    <w:rsid w:val="00855E30"/>
    <w:rsid w:val="00856B2C"/>
    <w:rsid w:val="00865161"/>
    <w:rsid w:val="00872179"/>
    <w:rsid w:val="0088258F"/>
    <w:rsid w:val="00885CFF"/>
    <w:rsid w:val="0089444D"/>
    <w:rsid w:val="00896648"/>
    <w:rsid w:val="008A5126"/>
    <w:rsid w:val="008A5781"/>
    <w:rsid w:val="008B3703"/>
    <w:rsid w:val="008B49AD"/>
    <w:rsid w:val="008B7999"/>
    <w:rsid w:val="008D70C8"/>
    <w:rsid w:val="008D70F2"/>
    <w:rsid w:val="008D7D62"/>
    <w:rsid w:val="008E2038"/>
    <w:rsid w:val="008E23FD"/>
    <w:rsid w:val="008E5CE0"/>
    <w:rsid w:val="008E76C1"/>
    <w:rsid w:val="008F0D15"/>
    <w:rsid w:val="008F7BA7"/>
    <w:rsid w:val="009022CD"/>
    <w:rsid w:val="0090385D"/>
    <w:rsid w:val="00910AF4"/>
    <w:rsid w:val="00912571"/>
    <w:rsid w:val="00944C90"/>
    <w:rsid w:val="00947D91"/>
    <w:rsid w:val="00962A4A"/>
    <w:rsid w:val="00994FDE"/>
    <w:rsid w:val="009967F9"/>
    <w:rsid w:val="009A30E0"/>
    <w:rsid w:val="009B2C8B"/>
    <w:rsid w:val="009C42AD"/>
    <w:rsid w:val="009D3E8C"/>
    <w:rsid w:val="009D626F"/>
    <w:rsid w:val="009F6595"/>
    <w:rsid w:val="00A052E1"/>
    <w:rsid w:val="00A13472"/>
    <w:rsid w:val="00A15A5B"/>
    <w:rsid w:val="00A2470A"/>
    <w:rsid w:val="00A26682"/>
    <w:rsid w:val="00A31BB9"/>
    <w:rsid w:val="00A4341C"/>
    <w:rsid w:val="00A507EE"/>
    <w:rsid w:val="00A565E5"/>
    <w:rsid w:val="00A579FE"/>
    <w:rsid w:val="00A61E5C"/>
    <w:rsid w:val="00A6638F"/>
    <w:rsid w:val="00A72F36"/>
    <w:rsid w:val="00A75298"/>
    <w:rsid w:val="00A840E8"/>
    <w:rsid w:val="00A951BE"/>
    <w:rsid w:val="00AA4D7D"/>
    <w:rsid w:val="00AC30F6"/>
    <w:rsid w:val="00AD76AE"/>
    <w:rsid w:val="00AE458F"/>
    <w:rsid w:val="00B175BB"/>
    <w:rsid w:val="00B33B18"/>
    <w:rsid w:val="00B3510F"/>
    <w:rsid w:val="00B50852"/>
    <w:rsid w:val="00B50A3A"/>
    <w:rsid w:val="00B558F8"/>
    <w:rsid w:val="00B566F8"/>
    <w:rsid w:val="00B56DB7"/>
    <w:rsid w:val="00B71399"/>
    <w:rsid w:val="00B7457E"/>
    <w:rsid w:val="00B820AA"/>
    <w:rsid w:val="00BA44DD"/>
    <w:rsid w:val="00BA456F"/>
    <w:rsid w:val="00BA7958"/>
    <w:rsid w:val="00BB489B"/>
    <w:rsid w:val="00BB688C"/>
    <w:rsid w:val="00BC3399"/>
    <w:rsid w:val="00BD190F"/>
    <w:rsid w:val="00BF04A9"/>
    <w:rsid w:val="00C0213C"/>
    <w:rsid w:val="00C03201"/>
    <w:rsid w:val="00C3166E"/>
    <w:rsid w:val="00C37C22"/>
    <w:rsid w:val="00C408EE"/>
    <w:rsid w:val="00C4532B"/>
    <w:rsid w:val="00C456CA"/>
    <w:rsid w:val="00C463E4"/>
    <w:rsid w:val="00C51BC4"/>
    <w:rsid w:val="00C52371"/>
    <w:rsid w:val="00C527BA"/>
    <w:rsid w:val="00C65C88"/>
    <w:rsid w:val="00C72BD4"/>
    <w:rsid w:val="00C8463D"/>
    <w:rsid w:val="00C85697"/>
    <w:rsid w:val="00C94E32"/>
    <w:rsid w:val="00CD0DD0"/>
    <w:rsid w:val="00CD4735"/>
    <w:rsid w:val="00CE14B2"/>
    <w:rsid w:val="00CE4DCA"/>
    <w:rsid w:val="00CE73AF"/>
    <w:rsid w:val="00D06CFA"/>
    <w:rsid w:val="00D11109"/>
    <w:rsid w:val="00D20B98"/>
    <w:rsid w:val="00D24895"/>
    <w:rsid w:val="00D25B99"/>
    <w:rsid w:val="00D46176"/>
    <w:rsid w:val="00D50473"/>
    <w:rsid w:val="00D510A1"/>
    <w:rsid w:val="00D61579"/>
    <w:rsid w:val="00D6263A"/>
    <w:rsid w:val="00D72C54"/>
    <w:rsid w:val="00D849A2"/>
    <w:rsid w:val="00D85A5F"/>
    <w:rsid w:val="00DA5C7A"/>
    <w:rsid w:val="00DA7B40"/>
    <w:rsid w:val="00DB4944"/>
    <w:rsid w:val="00DC6A8E"/>
    <w:rsid w:val="00DD7824"/>
    <w:rsid w:val="00E254EC"/>
    <w:rsid w:val="00E25D4B"/>
    <w:rsid w:val="00E32771"/>
    <w:rsid w:val="00E3431C"/>
    <w:rsid w:val="00E367ED"/>
    <w:rsid w:val="00E3745F"/>
    <w:rsid w:val="00E41698"/>
    <w:rsid w:val="00E5510F"/>
    <w:rsid w:val="00E66898"/>
    <w:rsid w:val="00E7249E"/>
    <w:rsid w:val="00E81E99"/>
    <w:rsid w:val="00EA69F5"/>
    <w:rsid w:val="00EB02AC"/>
    <w:rsid w:val="00EB6A67"/>
    <w:rsid w:val="00EC706C"/>
    <w:rsid w:val="00EE432C"/>
    <w:rsid w:val="00EE79A6"/>
    <w:rsid w:val="00F2420A"/>
    <w:rsid w:val="00F3173B"/>
    <w:rsid w:val="00F341DB"/>
    <w:rsid w:val="00F46780"/>
    <w:rsid w:val="00F513A9"/>
    <w:rsid w:val="00F51ABC"/>
    <w:rsid w:val="00F54254"/>
    <w:rsid w:val="00F80820"/>
    <w:rsid w:val="00F85320"/>
    <w:rsid w:val="00FA0742"/>
    <w:rsid w:val="00FA1DBB"/>
    <w:rsid w:val="00FB043A"/>
    <w:rsid w:val="00FB74ED"/>
    <w:rsid w:val="00FD4EDC"/>
    <w:rsid w:val="00FE43D4"/>
    <w:rsid w:val="00FF023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A3704B2-4D16-42AC-ADE4-68EFD6651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otnoteTextChar">
    <w:name w:val="Footnote Text Char"/>
    <w:basedOn w:val="DefaultParagraphFont"/>
    <w:link w:val="FootnoteText"/>
    <w:semiHidden/>
    <w:rsid w:val="0078070D"/>
    <w:rPr>
      <w:rFonts w:eastAsia="SimSun"/>
      <w:sz w:val="20"/>
      <w:szCs w:val="20"/>
      <w:lang w:eastAsia="zh-CN"/>
    </w:rPr>
  </w:style>
  <w:style w:type="paragraph" w:styleId="FootnoteText">
    <w:name w:val="footnote text"/>
    <w:basedOn w:val="Normal"/>
    <w:link w:val="FootnoteTextChar"/>
    <w:semiHidden/>
    <w:rsid w:val="0078070D"/>
    <w:pPr>
      <w:bidi w:val="0"/>
      <w:spacing w:after="0" w:line="240" w:lineRule="auto"/>
    </w:pPr>
    <w:rPr>
      <w:rFonts w:eastAsia="SimSun"/>
      <w:sz w:val="20"/>
      <w:szCs w:val="20"/>
      <w:lang w:eastAsia="zh-CN"/>
    </w:rPr>
  </w:style>
  <w:style w:type="character" w:customStyle="1" w:styleId="FootnoteTextChar1">
    <w:name w:val="Footnote Text Char1"/>
    <w:basedOn w:val="DefaultParagraphFont"/>
    <w:uiPriority w:val="99"/>
    <w:semiHidden/>
    <w:rsid w:val="0078070D"/>
    <w:rPr>
      <w:sz w:val="20"/>
      <w:szCs w:val="20"/>
    </w:rPr>
  </w:style>
  <w:style w:type="character" w:customStyle="1" w:styleId="DocumentMapChar">
    <w:name w:val="Document Map Char"/>
    <w:basedOn w:val="DefaultParagraphFont"/>
    <w:link w:val="DocumentMap"/>
    <w:semiHidden/>
    <w:rsid w:val="0078070D"/>
    <w:rPr>
      <w:rFonts w:ascii="Tahoma" w:eastAsia="Times New Roman" w:hAnsi="Tahoma" w:cs="Tahoma"/>
      <w:sz w:val="24"/>
      <w:szCs w:val="24"/>
      <w:shd w:val="clear" w:color="auto" w:fill="000080"/>
    </w:rPr>
  </w:style>
  <w:style w:type="paragraph" w:styleId="DocumentMap">
    <w:name w:val="Document Map"/>
    <w:basedOn w:val="Normal"/>
    <w:link w:val="DocumentMapChar"/>
    <w:semiHidden/>
    <w:rsid w:val="0078070D"/>
    <w:pPr>
      <w:shd w:val="clear" w:color="auto" w:fill="000080"/>
      <w:spacing w:after="0" w:line="240" w:lineRule="auto"/>
    </w:pPr>
    <w:rPr>
      <w:rFonts w:ascii="Tahoma" w:eastAsia="Times New Roman" w:hAnsi="Tahoma" w:cs="Tahoma"/>
      <w:sz w:val="24"/>
      <w:szCs w:val="24"/>
    </w:rPr>
  </w:style>
  <w:style w:type="character" w:customStyle="1" w:styleId="DocumentMapChar1">
    <w:name w:val="Document Map Char1"/>
    <w:basedOn w:val="DefaultParagraphFont"/>
    <w:uiPriority w:val="99"/>
    <w:semiHidden/>
    <w:rsid w:val="0078070D"/>
    <w:rPr>
      <w:rFonts w:ascii="Tahoma" w:hAnsi="Tahoma" w:cs="Tahoma"/>
      <w:sz w:val="16"/>
      <w:szCs w:val="16"/>
    </w:rPr>
  </w:style>
  <w:style w:type="character" w:customStyle="1" w:styleId="EndnoteTextChar">
    <w:name w:val="Endnote Text Char"/>
    <w:basedOn w:val="DefaultParagraphFont"/>
    <w:link w:val="EndnoteText"/>
    <w:semiHidden/>
    <w:rsid w:val="0078070D"/>
    <w:rPr>
      <w:rFonts w:eastAsia="Times New Roman"/>
      <w:sz w:val="20"/>
      <w:szCs w:val="20"/>
    </w:rPr>
  </w:style>
  <w:style w:type="paragraph" w:styleId="EndnoteText">
    <w:name w:val="endnote text"/>
    <w:basedOn w:val="Normal"/>
    <w:link w:val="EndnoteTextChar"/>
    <w:semiHidden/>
    <w:rsid w:val="0078070D"/>
    <w:pPr>
      <w:spacing w:after="0" w:line="240" w:lineRule="auto"/>
    </w:pPr>
    <w:rPr>
      <w:rFonts w:eastAsia="Times New Roman"/>
      <w:sz w:val="20"/>
      <w:szCs w:val="20"/>
    </w:rPr>
  </w:style>
  <w:style w:type="character" w:customStyle="1" w:styleId="EndnoteTextChar1">
    <w:name w:val="Endnote Text Char1"/>
    <w:basedOn w:val="DefaultParagraphFont"/>
    <w:uiPriority w:val="99"/>
    <w:semiHidden/>
    <w:rsid w:val="0078070D"/>
    <w:rPr>
      <w:sz w:val="20"/>
      <w:szCs w:val="20"/>
    </w:rPr>
  </w:style>
  <w:style w:type="character" w:customStyle="1" w:styleId="BalloonTextChar">
    <w:name w:val="Balloon Text Char"/>
    <w:basedOn w:val="DefaultParagraphFont"/>
    <w:link w:val="BalloonText"/>
    <w:semiHidden/>
    <w:rsid w:val="0078070D"/>
    <w:rPr>
      <w:rFonts w:ascii="Tahoma" w:eastAsia="Times New Roman" w:hAnsi="Tahoma" w:cs="Tahoma"/>
      <w:sz w:val="16"/>
      <w:szCs w:val="16"/>
    </w:rPr>
  </w:style>
  <w:style w:type="paragraph" w:styleId="BalloonText">
    <w:name w:val="Balloon Text"/>
    <w:basedOn w:val="Normal"/>
    <w:link w:val="BalloonTextChar"/>
    <w:semiHidden/>
    <w:rsid w:val="0078070D"/>
    <w:pPr>
      <w:spacing w:after="0" w:line="240" w:lineRule="auto"/>
    </w:pPr>
    <w:rPr>
      <w:rFonts w:ascii="Tahoma" w:eastAsia="Times New Roman" w:hAnsi="Tahoma" w:cs="Tahoma"/>
      <w:sz w:val="16"/>
      <w:szCs w:val="16"/>
    </w:rPr>
  </w:style>
  <w:style w:type="character" w:customStyle="1" w:styleId="BalloonTextChar1">
    <w:name w:val="Balloon Text Char1"/>
    <w:basedOn w:val="DefaultParagraphFont"/>
    <w:uiPriority w:val="99"/>
    <w:semiHidden/>
    <w:rsid w:val="0078070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9.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1%20%20&#1594;&#1604;&#1575;&#1601;%20&#1603;&#1578;&#1576;%20&#1605;&#1572;&#1604;&#1601;&#1577;%20&#1571;&#1608;%20&#1605;&#1578;&#1585;&#1580;&#1605;&#1577;%20&#1605;&#1606;%20&#1575;&#1604;&#1601;&#1585;&#1610;&#1602;%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63D26B-B282-47B8-972B-F53C6A48B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غلاف كتب مؤلفة أو مترجمة من الفريق </Template>
  <TotalTime>8</TotalTime>
  <Pages>225</Pages>
  <Words>49431</Words>
  <Characters>268412</Characters>
  <Application>Microsoft Office Word</Application>
  <DocSecurity>0</DocSecurity>
  <Lines>4970</Lines>
  <Paragraphs>788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317055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সূরা আত-তাওবার তাফসীর</dc:title>
  <dc:subject>সূরা আত-তাওবার তাফসীর</dc:subject>
  <dc:creator>আবুল ফিদা ইসমা‘ঈল ইবন ওমর ইবন কাসীর</dc:creator>
  <cp:keywords>সূরা আত-তাওবার তাফসীর</cp:keywords>
  <dc:description>সূরা আত-তাওবার তাফসীর</dc:description>
  <cp:lastModifiedBy>Ahmed Qassem</cp:lastModifiedBy>
  <cp:revision>9</cp:revision>
  <cp:lastPrinted>2015-03-06T21:55:00Z</cp:lastPrinted>
  <dcterms:created xsi:type="dcterms:W3CDTF">2015-05-07T18:51:00Z</dcterms:created>
  <dcterms:modified xsi:type="dcterms:W3CDTF">2015-05-09T11:43:00Z</dcterms:modified>
  <cp:category/>
</cp:coreProperties>
</file>