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FA5F4B" w:rsidRDefault="00FA5F4B" w:rsidP="00FA5F4B">
      <w:pPr>
        <w:bidi w:val="0"/>
        <w:jc w:val="center"/>
        <w:rPr>
          <w:rFonts w:ascii="Times New Roman" w:hAnsi="Times New Roman" w:cs="Mangal"/>
          <w:color w:val="205B83"/>
          <w:sz w:val="72"/>
          <w:szCs w:val="65"/>
          <w:lang w:bidi="hi-IN"/>
        </w:rPr>
      </w:pPr>
      <w:bookmarkStart w:id="0" w:name="OLE_LINK8"/>
      <w:bookmarkStart w:id="1" w:name="OLE_LINK9"/>
      <w:bookmarkStart w:id="2" w:name="OLE_LINK3"/>
      <w:bookmarkStart w:id="3" w:name="OLE_LINK4"/>
      <w:r>
        <w:rPr>
          <w:rFonts w:ascii="Times New Roman" w:hAnsi="Times New Roman" w:cs="Mangal" w:hint="cs"/>
          <w:color w:val="006666"/>
          <w:sz w:val="72"/>
          <w:szCs w:val="65"/>
          <w:cs/>
          <w:lang w:val="en-GB" w:bidi="hi-IN"/>
        </w:rPr>
        <w:t>सहाबा से द्वेष रखने का हुक्म</w:t>
      </w:r>
      <w:bookmarkEnd w:id="0"/>
      <w:bookmarkEnd w:id="1"/>
    </w:p>
    <w:bookmarkEnd w:id="2"/>
    <w:bookmarkEnd w:id="3"/>
    <w:p w:rsidR="00316388" w:rsidRPr="00CD0FA1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bidi="ar-EG"/>
        </w:rPr>
      </w:pPr>
    </w:p>
    <w:p w:rsidR="00316388" w:rsidRDefault="00FA5F4B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rtl/>
          <w:lang w:bidi="ar-EG"/>
        </w:rPr>
      </w:pPr>
      <w:r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حكم بغض الصحابة</w:t>
      </w:r>
    </w:p>
    <w:p w:rsidR="0073613D" w:rsidRPr="0073613D" w:rsidRDefault="0073613D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316388" w:rsidP="00FA5F4B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9061B9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>ب</w:t>
      </w:r>
      <w:r w:rsidR="00FA5F4B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اللغة الهندية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080041" w:rsidRDefault="0008004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Mangal"/>
          <w:color w:val="006666"/>
          <w:sz w:val="48"/>
          <w:szCs w:val="43"/>
          <w:lang w:bidi="hi-IN"/>
        </w:rPr>
      </w:pPr>
      <w:bookmarkStart w:id="4" w:name="OLE_LINK1"/>
      <w:bookmarkStart w:id="5" w:name="OLE_LINK2"/>
      <w:r>
        <w:rPr>
          <w:rFonts w:ascii="Times New Roman" w:hAnsi="Times New Roman" w:cs="Mangal" w:hint="cs"/>
          <w:color w:val="006666"/>
          <w:sz w:val="48"/>
          <w:szCs w:val="43"/>
          <w:cs/>
          <w:lang w:bidi="hi-IN"/>
        </w:rPr>
        <w:t>मुहम्मद सालेह अल-मुनज्जिद</w:t>
      </w:r>
    </w:p>
    <w:bookmarkEnd w:id="4"/>
    <w:bookmarkEnd w:id="5"/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080041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محمد صالح المنجد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080041" w:rsidRDefault="00080041" w:rsidP="00080041">
      <w:pPr>
        <w:bidi w:val="0"/>
        <w:spacing w:after="0" w:line="240" w:lineRule="auto"/>
        <w:ind w:firstLine="113"/>
        <w:jc w:val="center"/>
        <w:rPr>
          <w:rFonts w:ascii="Times New Roman" w:hAnsi="Times New Roman" w:cs="Mangal"/>
          <w:color w:val="205B83"/>
          <w:sz w:val="40"/>
          <w:szCs w:val="36"/>
          <w:cs/>
          <w:lang w:val="en-GB" w:bidi="hi-IN"/>
        </w:rPr>
      </w:pPr>
      <w:r>
        <w:rPr>
          <w:rFonts w:ascii="Times New Roman" w:hAnsi="Times New Roman" w:cs="Mangal" w:hint="cs"/>
          <w:color w:val="006666"/>
          <w:sz w:val="40"/>
          <w:szCs w:val="36"/>
          <w:cs/>
          <w:lang w:bidi="hi-IN"/>
        </w:rPr>
        <w:t xml:space="preserve">अनुवाद </w:t>
      </w:r>
      <w:r w:rsidR="00693F61" w:rsidRPr="00A24F12">
        <w:rPr>
          <w:rFonts w:ascii="Times New Roman" w:hAnsi="Times New Roman" w:cs="Times New Roman"/>
          <w:color w:val="006666"/>
          <w:sz w:val="40"/>
          <w:szCs w:val="40"/>
          <w:lang w:bidi="ar-EG"/>
        </w:rPr>
        <w:t>:</w:t>
      </w:r>
      <w:r w:rsidR="00693F61" w:rsidRPr="00A24F12">
        <w:rPr>
          <w:rFonts w:ascii="Times New Roman" w:hAnsi="Times New Roman" w:cs="Times New Roman"/>
          <w:color w:val="205B83"/>
          <w:sz w:val="40"/>
          <w:szCs w:val="40"/>
          <w:lang w:bidi="ar-EG"/>
        </w:rPr>
        <w:t xml:space="preserve"> </w:t>
      </w:r>
      <w:r w:rsidRPr="00080041">
        <w:rPr>
          <w:rStyle w:val="shorttext"/>
          <w:rFonts w:cs="Mangal"/>
          <w:sz w:val="36"/>
          <w:szCs w:val="36"/>
          <w:cs/>
          <w:lang w:bidi="hi-IN"/>
        </w:rPr>
        <w:t xml:space="preserve">साइट </w:t>
      </w:r>
      <w:r w:rsidRPr="00080041">
        <w:rPr>
          <w:rStyle w:val="hps"/>
          <w:rFonts w:cs="Mangal"/>
          <w:sz w:val="36"/>
          <w:szCs w:val="36"/>
          <w:cs/>
          <w:lang w:bidi="hi-IN"/>
        </w:rPr>
        <w:t>इस्लाम प्रश्न और उत्तर</w:t>
      </w:r>
    </w:p>
    <w:p w:rsidR="00316388" w:rsidRPr="00080041" w:rsidRDefault="00080041" w:rsidP="00080041">
      <w:pPr>
        <w:bidi w:val="0"/>
        <w:spacing w:after="0" w:line="240" w:lineRule="auto"/>
        <w:ind w:firstLine="113"/>
        <w:jc w:val="center"/>
        <w:rPr>
          <w:rFonts w:ascii="Times New Roman" w:hAnsi="Times New Roman" w:cs="Mangal"/>
          <w:b/>
          <w:bCs/>
          <w:color w:val="205B83"/>
          <w:sz w:val="40"/>
          <w:szCs w:val="36"/>
          <w:cs/>
          <w:lang w:val="en-GB" w:bidi="hi-IN"/>
        </w:rPr>
      </w:pPr>
      <w:r>
        <w:rPr>
          <w:rFonts w:ascii="Times New Roman" w:hAnsi="Times New Roman" w:cs="Mangal" w:hint="cs"/>
          <w:color w:val="006666"/>
          <w:sz w:val="40"/>
          <w:szCs w:val="36"/>
          <w:cs/>
          <w:lang w:val="en-GB" w:bidi="hi-IN"/>
        </w:rPr>
        <w:t>संशोधन</w:t>
      </w:r>
      <w:r w:rsidR="00693F61" w:rsidRPr="00A24F12">
        <w:rPr>
          <w:rFonts w:ascii="Times New Roman" w:hAnsi="Times New Roman" w:cs="Times New Roman"/>
          <w:color w:val="205B83"/>
          <w:sz w:val="40"/>
          <w:szCs w:val="40"/>
          <w:lang w:bidi="ar-EG"/>
        </w:rPr>
        <w:t>:</w:t>
      </w:r>
      <w:r w:rsidR="00693F61" w:rsidRPr="00CD0FA1">
        <w:rPr>
          <w:rFonts w:ascii="Times New Roman" w:hAnsi="Times New Roman" w:cs="Times New Roman"/>
          <w:b/>
          <w:bCs/>
          <w:color w:val="205B83"/>
          <w:sz w:val="40"/>
          <w:szCs w:val="40"/>
          <w:lang w:bidi="ar-EG"/>
        </w:rPr>
        <w:t xml:space="preserve"> </w:t>
      </w:r>
      <w:r w:rsidRPr="00080041">
        <w:rPr>
          <w:rFonts w:ascii="DevLys 240" w:hAnsi="DevLys 240" w:cs="Mangal" w:hint="cs"/>
          <w:sz w:val="36"/>
          <w:szCs w:val="36"/>
          <w:cs/>
          <w:lang w:bidi="hi-IN"/>
        </w:rPr>
        <w:t>अताउर्रहमान ज़ियाउल्लाह</w:t>
      </w:r>
    </w:p>
    <w:p w:rsidR="00A24F12" w:rsidRPr="00A24F12" w:rsidRDefault="00A24F12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bidi="ar-EG"/>
        </w:rPr>
      </w:pPr>
    </w:p>
    <w:p w:rsidR="00316388" w:rsidRPr="00F14B1B" w:rsidRDefault="00316388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ترجمة:</w:t>
      </w:r>
      <w:r w:rsidR="00693F61"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  <w:r w:rsidR="00080041">
        <w:rPr>
          <w:rFonts w:ascii="Times New Roman" w:hAnsi="Times New Roman" w:cs="KFGQPC Uthman Taha Naskh" w:hint="cs"/>
          <w:sz w:val="32"/>
          <w:szCs w:val="32"/>
          <w:rtl/>
        </w:rPr>
        <w:t>موقع الإسلام سؤال و جواب</w:t>
      </w:r>
    </w:p>
    <w:p w:rsidR="00316388" w:rsidRPr="00F14B1B" w:rsidRDefault="00316388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مراجعة</w:t>
      </w:r>
      <w:r w:rsidR="00080041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:</w:t>
      </w:r>
      <w:r w:rsidR="00080041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  <w:r w:rsidR="00693F61"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  <w:r w:rsidR="00080041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>عطاء الرحمن ضياء الله</w:t>
      </w:r>
    </w:p>
    <w:p w:rsidR="003064F5" w:rsidRDefault="003064F5" w:rsidP="003064F5">
      <w:pPr>
        <w:bidi w:val="0"/>
        <w:jc w:val="center"/>
        <w:rPr>
          <w:rFonts w:ascii="Times New Roman" w:hAnsi="Times New Roman" w:cs="Mangal"/>
          <w:color w:val="006666"/>
          <w:sz w:val="32"/>
          <w:szCs w:val="29"/>
          <w:lang w:bidi="hi-IN"/>
        </w:rPr>
      </w:pPr>
    </w:p>
    <w:p w:rsidR="001B63A9" w:rsidRPr="001B63A9" w:rsidRDefault="001B63A9" w:rsidP="001B63A9">
      <w:pPr>
        <w:bidi w:val="0"/>
        <w:jc w:val="center"/>
        <w:rPr>
          <w:rFonts w:ascii="Times New Roman" w:hAnsi="Times New Roman" w:cs="Mangal"/>
          <w:color w:val="006666"/>
          <w:sz w:val="32"/>
          <w:szCs w:val="29"/>
          <w:lang w:bidi="hi-IN"/>
        </w:rPr>
      </w:pPr>
    </w:p>
    <w:p w:rsidR="00080041" w:rsidRPr="00C3074B" w:rsidRDefault="00080041" w:rsidP="00080041">
      <w:pPr>
        <w:bidi w:val="0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</w:pPr>
      <w:r w:rsidRPr="00C3074B">
        <w:rPr>
          <w:rFonts w:ascii="Times New Roman" w:eastAsia="Times New Roman" w:hAnsi="Times New Roman" w:cs="Mangal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1284629</wp:posOffset>
            </wp:positionH>
            <wp:positionV relativeFrom="paragraph">
              <wp:posOffset>636262</wp:posOffset>
            </wp:positionV>
            <wp:extent cx="3253839" cy="475013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839" cy="475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074B">
        <w:rPr>
          <w:rFonts w:ascii="Times New Roman" w:eastAsia="Times New Roman" w:hAnsi="Times New Roman" w:cs="Mangal"/>
          <w:b/>
          <w:bCs/>
          <w:color w:val="C00000"/>
          <w:sz w:val="40"/>
          <w:szCs w:val="40"/>
          <w:cs/>
          <w:lang w:bidi="hi-IN"/>
        </w:rPr>
        <w:t>सहाबा से द्वेष रखने का हुक्म</w:t>
      </w:r>
    </w:p>
    <w:p w:rsidR="006B7C86" w:rsidRPr="003064F5" w:rsidRDefault="006B7C86" w:rsidP="00080041">
      <w:pPr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:rsidR="00C3074B" w:rsidRDefault="00C3074B" w:rsidP="00FE46F9">
      <w:pPr>
        <w:bidi w:val="0"/>
        <w:spacing w:after="0" w:line="240" w:lineRule="auto"/>
        <w:ind w:firstLine="340"/>
        <w:jc w:val="both"/>
        <w:rPr>
          <w:rFonts w:asciiTheme="majorBidi" w:hAnsiTheme="majorBidi" w:cs="KFGQPC Uthman Taha Naskh"/>
          <w:b/>
          <w:bCs/>
          <w:color w:val="FF0000"/>
          <w:sz w:val="36"/>
          <w:szCs w:val="36"/>
          <w:rtl/>
          <w:lang w:bidi="ar-EG"/>
        </w:rPr>
      </w:pPr>
    </w:p>
    <w:p w:rsidR="00C3074B" w:rsidRDefault="00C3074B" w:rsidP="00C3074B">
      <w:pPr>
        <w:bidi w:val="0"/>
        <w:spacing w:line="360" w:lineRule="auto"/>
        <w:jc w:val="lowKashida"/>
        <w:rPr>
          <w:sz w:val="36"/>
          <w:szCs w:val="36"/>
        </w:rPr>
      </w:pPr>
      <w:r w:rsidRPr="00C3074B">
        <w:rPr>
          <w:rFonts w:cs="Mangal" w:hint="cs"/>
          <w:b/>
          <w:bCs/>
          <w:color w:val="800000"/>
          <w:sz w:val="36"/>
          <w:szCs w:val="36"/>
          <w:cs/>
          <w:lang w:bidi="hi-IN"/>
        </w:rPr>
        <w:t>प्रश्नः</w:t>
      </w:r>
    </w:p>
    <w:p w:rsidR="00C3074B" w:rsidRPr="00C3074B" w:rsidRDefault="00C3074B" w:rsidP="00C3074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6" w:name="OLE_LINK5"/>
      <w:bookmarkStart w:id="7" w:name="OLE_LINK6"/>
      <w:bookmarkStart w:id="8" w:name="OLE_LINK7"/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मैं एक आदमी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के साथ सम्मानित सहाबा रज़ियल्लाहु अन्हुम के बारे में बात चीत कर रहा था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उसने मुझसे कहा : हम में से कोई भी व्यक्ति किसी भी सहाबी को नापसंद कर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सकता है और यह इस्लाम के विरूद्ध नहीं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>, -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इस्लाम से</w:t>
      </w:r>
      <w:bookmarkStart w:id="9" w:name="_GoBack"/>
      <w:bookmarkEnd w:id="9"/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 नहीं टकराता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तथा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उसने कहा : हो सकता है कि यह -अर्थात् सहाबा से घृणा</w:t>
      </w:r>
      <w:r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- उस आदमी को ईमान के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दायरे से बाहर कर दे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परंतु वह इस्लाम के दायरे में बाक़ी रहता है। इसलिए हम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आप से अनुरोध करते हैं कि इस मामले को स्पष्ट करे।</w:t>
      </w:r>
    </w:p>
    <w:bookmarkEnd w:id="6"/>
    <w:bookmarkEnd w:id="7"/>
    <w:bookmarkEnd w:id="8"/>
    <w:p w:rsidR="00C3074B" w:rsidRPr="00C3074B" w:rsidRDefault="00C3074B" w:rsidP="00C3074B">
      <w:pPr>
        <w:bidi w:val="0"/>
        <w:spacing w:line="360" w:lineRule="auto"/>
        <w:jc w:val="both"/>
        <w:rPr>
          <w:rFonts w:cs="Mangal"/>
          <w:b/>
          <w:bCs/>
          <w:color w:val="800000"/>
          <w:sz w:val="36"/>
          <w:szCs w:val="36"/>
          <w:lang w:val="en-GB" w:bidi="hi-IN"/>
        </w:rPr>
      </w:pPr>
      <w:r w:rsidRPr="00C3074B">
        <w:rPr>
          <w:rFonts w:cs="Mangal" w:hint="cs"/>
          <w:b/>
          <w:bCs/>
          <w:color w:val="800000"/>
          <w:sz w:val="36"/>
          <w:szCs w:val="36"/>
          <w:cs/>
          <w:lang w:bidi="hi-IN"/>
        </w:rPr>
        <w:t>उत्तरः</w:t>
      </w:r>
    </w:p>
    <w:p w:rsidR="00C3074B" w:rsidRPr="00C3074B" w:rsidRDefault="00C3074B" w:rsidP="00C3074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प्रकार की प्रशंसा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गुणगान केवल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अल्लाह के लिए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योग्य है।</w:t>
      </w:r>
    </w:p>
    <w:p w:rsidR="00C3074B" w:rsidRPr="00C3074B" w:rsidRDefault="00C3074B" w:rsidP="001B63A9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निःसंदेह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यह बहुत बड़ी नाकामी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अल्लाह की तरफ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तौफीक़ की कमी</w:t>
      </w:r>
      <w:r w:rsidR="001B63A9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 कि बंदा सर्व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श्रेष्ठ सृष्टि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मुहम्मद सल्लल्लाहु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अलैहि व सल्लम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के सहाबा रज़ियल्लाहु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अन्हुम को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बुरा भला कहना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उनके बीच जो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lastRenderedPageBreak/>
        <w:t>मतभेद पैदा हुए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थे उनके बारे में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बहस करना अपना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तरीक़ा और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व्यवहार बना ले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बजाय इसके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कि वह अपनी आयु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को ऐसी चीज़ में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लगाये जो उसके</w:t>
      </w:r>
      <w:r w:rsidR="007D0A45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दीन और दुनिया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के लिए लाभदायक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हो।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तथा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किसी भी व्यक्ति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के लिए कोई भी कारण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नहीं है कि वह नबी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सल्लल्लाहु अलैहि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 सल्लम को बुरा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भला कहे या उनसे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द्वेष रखे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क्योंकि उनकी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प्रतिष्ठा बहुत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महान और अनेक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वही लोग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हैं जिन्हों ने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दीन की मदद की और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उसको फैलाया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उन्हीं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लोगों ने मुशरिकों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(</w:t>
      </w:r>
      <w:r w:rsidR="007D0A45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अनेकेश्वर</w:t>
      </w:r>
      <w:r w:rsidR="007D0A45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>वा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दियों)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लड़ाई की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उन्हीं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लोगों ने क़ुरआन</w:t>
      </w:r>
      <w:r w:rsidR="007D0A45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 सुन्नत और दीन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के अहकाम को स्थानांतरित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किया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उन्हों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ने अपनी जान व माल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को अल्लाह के रास्ते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में खर्च किया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उन्हें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अल्लाह तआला ने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अपने पैगंबर की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7D0A4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संगत के लिए चुना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अतः कोई</w:t>
      </w:r>
      <w:r w:rsidR="007D0A45">
        <w:rPr>
          <w:rFonts w:ascii="Times New Roman" w:eastAsia="Times New Roman" w:hAnsi="Times New Roman" w:cs="Times New Roman"/>
          <w:sz w:val="30"/>
          <w:szCs w:val="30"/>
        </w:rPr>
        <w:t xml:space="preserve"> 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मुनाफिक़ (पाखंडी)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ही उन्हें बुरा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भला कहेगा और उनसे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द्वेष रखेगा जो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 दीन को पसंद करता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 और न उस पर ईमान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रखता है।</w:t>
      </w:r>
    </w:p>
    <w:p w:rsidR="00C3074B" w:rsidRPr="00C3074B" w:rsidRDefault="00C3074B" w:rsidP="007D0A45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बरा</w:t>
      </w:r>
      <w:r w:rsidR="007D0A45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बिन आज़िब रज़ियल्लाहु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अन्हु से वर्णित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 कि उन्हों ने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कहा : मैं ने नबी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सल्लल्लाहु अलैहि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 सल्लम को फरमाते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हुए सुना : अनसार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कोई मोमिन ही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महब्बत करेगा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कोई मुनाफिक़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ही उनसे द्वेष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रखेगा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अतः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जो उनसे महब्बत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करे अल्लाह उस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महब्बत करे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जो उनसे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द्वेष रखे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अल्लाह उस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द्वेष रखे।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”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इसे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बुखारी (हदीस संख्या</w:t>
      </w:r>
      <w:r w:rsidR="007D0A45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: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3572)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मुस्लिम (हदीस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संख्या</w:t>
      </w:r>
      <w:r w:rsidR="007D0A45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: 75) ने रिवायत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किया है।</w:t>
      </w:r>
    </w:p>
    <w:p w:rsidR="00C3074B" w:rsidRPr="00C3074B" w:rsidRDefault="00C3074B" w:rsidP="00C3074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lastRenderedPageBreak/>
        <w:t>जब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उस आदमी से ईमान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समाप्त हो जाता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 जो अनसार 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द्वेष रखता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उसके लिए निफाक़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साबित हो जाता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</w:t>
      </w:r>
      <w:r w:rsidR="007D0A45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: तो फिर उस आदमी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का क्या हुक्म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होगा जो अनसार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 मुहाजिरीन और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भलाई के साथ उनकी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पैरवी करने वालों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द्वेष रखता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उन्हें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गाली देता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उन पर लानत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करता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उन्हें काफिर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कहता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तथा जो लोग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उनसे दोस्ती रखते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हैं और उनपर रज़ियल्लाहु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अन्हुम पढ़ते हैं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उन्हें भी काफिर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कहता है</w:t>
      </w:r>
      <w:r w:rsidR="007D0A45">
        <w:rPr>
          <w:rFonts w:ascii="Mangal" w:eastAsia="Times New Roman" w:hAnsi="Mangal" w:cs="Mangal"/>
          <w:sz w:val="30"/>
          <w:szCs w:val="30"/>
          <w:cs/>
          <w:lang w:bidi="hi-IN"/>
        </w:rPr>
        <w:t>?!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जैसाकि राफिज़ा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लोग करते हैं।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इसमें कोई शक नहीं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कि वे लोग कुफ्र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निफाक़ और ईमान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की अनुपस्थिति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के अधिक योग्य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हैं।</w:t>
      </w:r>
    </w:p>
    <w:p w:rsidR="00C3074B" w:rsidRPr="00C3074B" w:rsidRDefault="00C3074B" w:rsidP="00C3074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तहावी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ने -</w:t>
      </w:r>
      <w:r w:rsidR="007D0A45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अह</w:t>
      </w:r>
      <w:r w:rsidR="007D0A45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>्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ले सुन्नत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वल जमाअत के एतिक़ाद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के वर्णन में </w:t>
      </w:r>
      <w:r w:rsidR="007D0A45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>-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फरमाया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:</w:t>
      </w:r>
    </w:p>
    <w:p w:rsidR="00C3074B" w:rsidRPr="00C3074B" w:rsidRDefault="007D0A45" w:rsidP="00C3074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>''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हम रसूल सल्लल्लाहु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अलैहि व-अला आलिही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 सल्लम के असहाब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महब्बत करते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हैं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उनमें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किसी की महब्बत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में अति नहीं करते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हैं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न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उनमें से किसी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उपेक्षा करते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हैं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जो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उनसे द्वेष रखत</w:t>
      </w:r>
      <w:r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>ा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 और बिना भलाई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के उनका चर्चा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करता है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हम उस से द्वेष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रखते हैं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तथा हम उनकी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चर्चा भलाई के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साथ ही करते हैं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तथा उनसे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महब्बत करना दीन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ईमान और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एहसान है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उनसे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द्वेष रखना कुफ्र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निफाक़ और</w:t>
      </w:r>
      <w:r w:rsidR="00C3074B"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3074B"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अत्याचार है।</w:t>
      </w:r>
    </w:p>
    <w:p w:rsidR="00C3074B" w:rsidRPr="00C3074B" w:rsidRDefault="00C3074B" w:rsidP="00C3074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lastRenderedPageBreak/>
        <w:t>शैख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सालेह अल-फौज़ान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ने फरमाया :</w:t>
      </w:r>
    </w:p>
    <w:p w:rsidR="00C3074B" w:rsidRPr="00C3074B" w:rsidRDefault="00C3074B" w:rsidP="00C3074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अह</w:t>
      </w:r>
      <w:r w:rsidR="007D0A45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>्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ले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सुन्नत वल जमाअत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का मत</w:t>
      </w:r>
      <w:r w:rsidR="007D0A45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: नबी सल्लल्लाहु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अलैहि व सल्लम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के अह</w:t>
      </w:r>
      <w:r w:rsidR="007D0A45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>्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ले-बैत 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दोस्ती और वफादारी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है।</w:t>
      </w:r>
    </w:p>
    <w:p w:rsidR="00C3074B" w:rsidRPr="00C3074B" w:rsidRDefault="00C3074B" w:rsidP="007D0A45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नवासिब : सहाबा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दोस्ती और वफादारी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रखते और नबी सल्लल्लाहु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अलैहि व सल्लम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के घराने वालों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द्वेष रखते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हैं</w:t>
      </w:r>
      <w:r w:rsidR="007D0A45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।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इसी कारण उन्हें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नवासिब कहा जाता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क्योंकि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वे नबी सल्लल्लाहु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अलैहि व सल्लम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के घराने वालों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दुश्मनी रखते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हैं।</w:t>
      </w:r>
    </w:p>
    <w:p w:rsidR="00C3074B" w:rsidRPr="00C3074B" w:rsidRDefault="00C3074B" w:rsidP="00C3074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तथा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रवाफिज़ : इसके विपरीत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उन्हों ने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अपने भ्रमानुसार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अह</w:t>
      </w:r>
      <w:r w:rsidR="007D0A45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>्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ले बैत से दोस्ती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वफादारी की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सहाबा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द्वेष रखा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तथा उन पर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लानत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(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धिक्कार) करते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उन्हें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काफिर ठहराते हैं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उनकी बुराई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करते हैं . . .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C3074B" w:rsidRPr="00C3074B" w:rsidRDefault="00C3074B" w:rsidP="007D0A45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जो व्यक्ति सहाबा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द्वेष रखता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तो वह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वास्तव में दीन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द्वेष रखता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क्योंकि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वही लोग इस्लाम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के धारक और मुस्तफा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सल्लल्लाहु अलैहि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 सल्लम के अनुयायी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अतः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जिसने उनसे द्वेष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रख</w:t>
      </w:r>
      <w:r w:rsidR="007D0A45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>ा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 उसने इस्लाम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द्वेष रखा</w:t>
      </w:r>
      <w:r w:rsidR="007D0A45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>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तो यह इस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बात का प्रमाण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 कि इन लोगों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के दिलों में कुछ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भी ईमान नहीं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तथा इसमें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यह प्रमाण है कि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वे इसलाम को पसंद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नहीं करते हैं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. . . </w:t>
      </w:r>
    </w:p>
    <w:p w:rsidR="00C3074B" w:rsidRPr="00C3074B" w:rsidRDefault="00C3074B" w:rsidP="000E613F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lastRenderedPageBreak/>
        <w:t>यह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एक महान सिद्धांत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 जिसकी जानकारी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रखना मुसलमान पर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अनिवार्य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वह सहाबा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महब्बत रखना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उनका सम्मान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करना है 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;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क्योंकि यह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ईमान का हिस्सा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उनसे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द्वेष रखना या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उनमें से किसी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द्वेष रखना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कुफ्र और निफाक़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में दाखिल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इसलिए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कि उन से महब्बत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करना नबी सल्लल्लाहु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अलैहि व सल्लम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महब्बत रखन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में </w:t>
      </w:r>
      <w:r w:rsidR="007D0A45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>शामिल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 है और उनसे</w:t>
      </w:r>
      <w:r w:rsidR="007D0A45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द्वेष रखना नबी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सल्लल्लाहु अलैहि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 सल्लम से द्वेष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रखने में </w:t>
      </w:r>
      <w:r w:rsidR="000E613F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>शामिल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 है।</w:t>
      </w:r>
    </w:p>
    <w:p w:rsidR="00C3074B" w:rsidRPr="00C3074B" w:rsidRDefault="00C3074B" w:rsidP="00C3074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Times New Roman"/>
          <w:sz w:val="30"/>
          <w:szCs w:val="30"/>
        </w:rPr>
        <w:t>“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शर्हुल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अक़ीदा अत्तहाविय्यह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” </w:t>
      </w:r>
    </w:p>
    <w:p w:rsidR="00C3074B" w:rsidRPr="00C3074B" w:rsidRDefault="00C3074B" w:rsidP="00C3074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कुछ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विद्वानों ने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“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सहाबा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द्वेष रखने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”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के </w:t>
      </w:r>
      <w:r w:rsidR="000E613F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मुद्दे के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बारे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में विवरण करते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हुए कहा है : यदि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वह उनमें से कुछ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द्वेष रखने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में किसी भौतिक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चीज के लिए पड़ा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तो वह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कुफ्र और निफाक़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में नहीं पड़ेगा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यदि वह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किसी धार्मिक कारण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इस हैसियत 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कि वे नबी सल्लल्लाहु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अलैहि व सल्लम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के सहाबा थे उनसे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द्वेष रखता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तो उनके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कुफ्र में कोई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संदेह नहीं है।</w:t>
      </w:r>
    </w:p>
    <w:p w:rsidR="00C3074B" w:rsidRPr="00C3074B" w:rsidRDefault="00C3074B" w:rsidP="000E613F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यह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एक अच्छा विवरण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 जो उस बात के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विरूद्ध नहीं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जो हम ने पहले वर्णन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किया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बल्कि यह उसे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स्पष्ट करत</w:t>
      </w:r>
      <w:r w:rsidR="000E613F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>ा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 और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उसकी पुष्टि करत</w:t>
      </w:r>
      <w:r w:rsidR="000E613F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ा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है।</w:t>
      </w:r>
    </w:p>
    <w:p w:rsidR="00C3074B" w:rsidRPr="00C3074B" w:rsidRDefault="00C3074B" w:rsidP="00C3074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lastRenderedPageBreak/>
        <w:t>अबू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ज़ुर</w:t>
      </w:r>
      <w:r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>्आ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 अर्राज़ी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ने फरमाया : जब तुम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आदमी को देखो कि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वह अल्लाह के पैगंबर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सल्लल्लाहु अलैहि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 सल्लम के साथियों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में से किसी की</w:t>
      </w:r>
      <w:r w:rsidR="000E613F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आलोचना करता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तो जान लो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कि वह विधर्मी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है।</w:t>
      </w:r>
    </w:p>
    <w:p w:rsidR="00C3074B" w:rsidRPr="00C3074B" w:rsidRDefault="00C3074B" w:rsidP="000E613F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तथा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इमाम अहमद ने फरमाया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: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जब तुम किसी आदमी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को देखो कि वह पैंगबर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सल्लल्लाहु अलैहि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 सल्लम के साथियों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में से किसी का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बुराई के साथ </w:t>
      </w:r>
      <w:r w:rsidR="000E613F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>चर्चा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करता है तो उसके</w:t>
      </w:r>
      <w:r w:rsidR="000E613F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इस्लाम पर उसे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आरोपित करो।</w:t>
      </w:r>
    </w:p>
    <w:p w:rsidR="00C3074B" w:rsidRPr="00C3074B" w:rsidRDefault="00C3074B" w:rsidP="00C3074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शैखुल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इस्लाम इब्ने तैमिय्या</w:t>
      </w:r>
      <w:r w:rsidR="000E613F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रहिमहुल्लाह ने</w:t>
      </w:r>
      <w:r w:rsidR="000E613F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फरमाया :</w:t>
      </w:r>
    </w:p>
    <w:p w:rsidR="00C3074B" w:rsidRPr="00C3074B" w:rsidRDefault="00C3074B" w:rsidP="00C3074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जहाँ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तक उस आदमी का संबंध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 जो उन्हें इस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तरह बुरा भला कहता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 जो उनकी न्यायप्रियता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उनकी धर्मनिष्ठता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को दोषित नहीं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करता है</w:t>
      </w:r>
      <w:r w:rsidR="000E613F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>,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 उदाहरण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के तौर पर उनमें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कुछ को कंजूसी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या बुज़दिली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या ज्ञान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की कमी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या ज़ुह्द की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कमी इत्यादि 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विशिष्ट करना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तो ऐसा ही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व्यक्ति अनुशासन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और सज़ा </w:t>
      </w:r>
      <w:r w:rsidRPr="009061B9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का अधिक</w:t>
      </w:r>
      <w:r w:rsidR="009061B9" w:rsidRPr="009061B9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>ारी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मात्र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इसके कारण हम उसके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ऊपर कुफ्र का हुक्म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नहीं लगायेंगे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इसी अर्थ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में उन विद्वानों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की बात को भी लिया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जायेगा जिन्हों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ने सहाबा को बुरा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भला कहने वालों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को काफिर नहीं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ठहराया है।</w:t>
      </w:r>
    </w:p>
    <w:p w:rsidR="00C3074B" w:rsidRPr="00C3074B" w:rsidRDefault="00C3074B" w:rsidP="00C3074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lastRenderedPageBreak/>
        <w:t>किंतु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जिस ने सामान्य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रूप से लानत किया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बुरा भला कहा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तो यही उनके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बारे में मतभेद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का स्थान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क्योंकि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मामला गुस्से के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शाप और विश्वास</w:t>
      </w:r>
      <w:r w:rsidR="000E613F">
        <w:rPr>
          <w:rFonts w:ascii="Times New Roman" w:eastAsia="Times New Roman" w:hAnsi="Times New Roman" w:cs="Times New Roman"/>
          <w:sz w:val="30"/>
          <w:szCs w:val="30"/>
        </w:rPr>
        <w:t xml:space="preserve"> 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 आस्था के शाप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के बीच घूमता है।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C3074B" w:rsidRPr="00C3074B" w:rsidRDefault="00C3074B" w:rsidP="00C3074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परंतु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जो व्यक्ति इस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भी आगे बढ़ गया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यहाँ तक कि यह गुमान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कर लिया कि वे अल्लाह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के पैगंबर सल्लल्लाहु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अलैहि व सल्लम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के बाद मुर्तद्द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0E613F">
        <w:rPr>
          <w:rFonts w:ascii="Times New Roman" w:eastAsia="Times New Roman" w:hAnsi="Times New Roman" w:cs="Times New Roman"/>
          <w:sz w:val="30"/>
          <w:szCs w:val="30"/>
        </w:rPr>
        <w:t xml:space="preserve">–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विधर्मी</w:t>
      </w:r>
      <w:r w:rsidR="000E613F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- हो गए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सिवाय कुछ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लोगों के जिनकी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संख्या एक दर्जन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अधिक नहीं पहुँचती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या उनमें 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आम लोग फासिक़ (पापी)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हो गए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तो ऐसे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व्यक्ति के</w:t>
      </w:r>
      <w:r w:rsidR="00E32659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कुफ्र के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 बारे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में भी कोई संदेह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नहीं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क्योंकि उसने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उस चीज़ को झुठला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दिया जिसे क़ुरआन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ने कई स्थानों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पर उनसे प्रसन्न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होने और उनकी प्रशंसा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करने को स्पष्ट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रूप से बयान किया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बल्कि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जो व्यक्ति उनके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कुफ्र में शक करता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 तो उसका कुफ्र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सुनिश्चित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क्योंकि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इस कथन का आशय यह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 कि किताब और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सुन्नत को स्थानांतरित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करने वाले काफिर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या फासिक़ हैं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यह आयत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“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तुम सर्वश्रेष्ठ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समुदाय हो जिसे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लोगों के लिए निकाला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गया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”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उनमें सबसे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श्रेष्ठ प्रथम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शताब्दी के लोग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थे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वे आम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तौर पर काफिर या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फासिक़ थे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इसका मतलब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यह हुआ कि यह समुदाय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सबसे बुरा समुदाय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इस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समुदाय के पिछले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लोग सबसे बुरे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लोग हैं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इनका कुफ्र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इस्लाम धर्म की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आवश्यक रूप 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सर्वज्ञात बातों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में से है।</w:t>
      </w:r>
    </w:p>
    <w:p w:rsidR="00C3074B" w:rsidRPr="00C3074B" w:rsidRDefault="00C3074B" w:rsidP="00CF1350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lastRenderedPageBreak/>
        <w:t>इसीलिए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आप पायेंगे कि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जिस पर भी इन</w:t>
      </w:r>
      <w:r w:rsidR="00D474E2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बातों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 में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से कोई </w:t>
      </w:r>
      <w:r w:rsidR="00D474E2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>चीज़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 प्रकट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हुई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आम तौर पर यह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स्पष्ट होता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कि वह ज़िंदीक़ (विधर्मी)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आम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तौर पर ज़िंदीक़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लोग अपने मत का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आड़ प्राप्त करते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अल्लाह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तआला ने उनके बारे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में प्रमाण प्रकट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किए हैं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यह उद्धरण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तवातुर के साथ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साबित है कि उनके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चेहरे जीवन और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मृत्यु में सूअरों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में विकृत कर दिये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जाते हैं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तथा विद्वानों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को इसके बारे में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जो बातें पहुँची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हैं उसे उन्हों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ने एकत्र किया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इस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अध्याय में जिन्हों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ने किताबें लिखी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हैं उनमें से एक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हाफिज़ सालेह अबू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अब्दुल्लाह बिन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अब्दुल वाहिद मक़दसी</w:t>
      </w:r>
      <w:r w:rsidR="00CF1350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हैं जिन्हों ने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अपनी किताब में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सहाबा को गाली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देने के निषेध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उस बारे में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वर्णित पाप और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सज़ा का उल्लेख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किया है।</w:t>
      </w:r>
    </w:p>
    <w:p w:rsidR="00C3074B" w:rsidRPr="00C3074B" w:rsidRDefault="00C3074B" w:rsidP="00C3074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सारांश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यह कि सहाबा को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बुरा भला कहने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वालों के वर्गों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में से कुछ ऐसे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 जिनके कुफ्र</w:t>
      </w:r>
      <w:r w:rsidR="00CF1350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के बारे में कोई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संदेह नहीं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उनमें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कुछ पर कुफ्र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का हुक्म नहीं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लगाया जायेगा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उनमें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एक वर्ग ऐसा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 जिसके बारे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में तरद्दुद 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काम लिया गया है।</w:t>
      </w:r>
    </w:p>
    <w:p w:rsidR="00C3074B" w:rsidRPr="00C3074B" w:rsidRDefault="00C3074B" w:rsidP="00C3074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Times New Roman"/>
          <w:sz w:val="30"/>
          <w:szCs w:val="30"/>
        </w:rPr>
        <w:t>“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अस्सारिमुल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मसलूल अला शातिमिर्रसूल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>” (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पृष्ठ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590 - 591).</w:t>
      </w:r>
    </w:p>
    <w:p w:rsidR="00C3074B" w:rsidRPr="00C3074B" w:rsidRDefault="00C3074B" w:rsidP="00C3074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तथा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तक़ीयुद्दीन अस्सुबकी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ने फरमाया :</w:t>
      </w:r>
    </w:p>
    <w:p w:rsidR="00C3074B" w:rsidRPr="00C3074B" w:rsidRDefault="00C3074B" w:rsidP="00C3074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lastRenderedPageBreak/>
        <w:t>इस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शोध पर कुछ सहाबा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को बुरा भला कहना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आधारित होता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क्योंकि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सभी सहाबा को बुरा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भला कहना निःसंदेह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कुफ्र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इसी तरह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यदि वह किसी एक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सहाबी को बुरा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भला कहे उसके सहाबी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होने की हैसियत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से 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;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क्योंकि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यह सहाबियत के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हक़ का अपमान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इसके अंदर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स्वयं नबी सल्लल्लाहु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अलैहि व सल्लम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को निशाना बनाने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का विषय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अतः बुरा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भला कहने वाले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के कुफ्र में कोई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संदेह नहीं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इसी पर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तहावी के कथन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“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उनसे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बुग़ज़ रखना कुफ्र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”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को लागू किया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जायेगा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>,  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क्योंकि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सभी सहाबा से द्वेष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रखना निःसंदेह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कुफ्र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लेकिन यदि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वह किसी सहाबी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को इस हैसियत 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गाली नहीं देता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 कि वह एक सहाबी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 बल्कि किसी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निजी मामले की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वजह से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वह सहाबी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उदाहरण के तौर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पर उन लोगों में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है जो मक्का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पर विजय से पहले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इस्लाम लाए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हम उसकी फज़ीलत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प्रतिष्ठा को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सत्यापित मानते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जैसे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रवाफिज़ जो अबू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बक्र व उमर रज़ियल्लाहु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अन्हुमा को बुरा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भला कहते हैं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तो क़ाज़ी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हुसैन ने अबू बक्र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 उमर रज़ियल्लाहु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अन्हुमा को बुरा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भला कहने वाले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के कुफ्र के बारे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में दो रूप वर्णन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किए हैं।</w:t>
      </w:r>
    </w:p>
    <w:p w:rsidR="00C3074B" w:rsidRPr="00C3074B" w:rsidRDefault="00C3074B" w:rsidP="001B63A9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तरद्दुद </w:t>
      </w:r>
      <w:r w:rsidR="009061B9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(संकोच)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का कारण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यह है जो हम पहले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वर्णन कर चुके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हैं कि किसी निधारिर्त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व्यक्ति को बुरा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भला कहना किसी</w:t>
      </w:r>
      <w:r w:rsidR="00CF1350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विशेष और निजी</w:t>
      </w:r>
      <w:r w:rsidR="00CF1350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मामले की वजह 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हो सकता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कभी एक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व्यक्ति किसी आदमी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से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lastRenderedPageBreak/>
        <w:t>किसी दुनियावी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-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सांसारिक- चीज़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की वजह से द्वेष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रखता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तो यह उसके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तक</w:t>
      </w:r>
      <w:r w:rsidR="001B63A9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>्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फीर की अपेक्षा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नहीं करता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इसमें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कोई शक नहीं कि यदि वह उन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दोनों में से किसी</w:t>
      </w:r>
      <w:r w:rsidR="001B63A9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एक से उसके सहाबी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होने की वजह से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द्वेष रखा तो यह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कुफ्र है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बल्कि जो उन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दोनों से सहाबियत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में कम</w:t>
      </w:r>
      <w:r w:rsidR="00CF1350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>तर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 xml:space="preserve"> दर्जे में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1B63A9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 यदि उस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से भी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कोई आदमी उसके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सहाबी होने की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वजह से द्वेष रखा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है तो वह निश्चित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रूप से काफिर है।</w:t>
      </w:r>
    </w:p>
    <w:p w:rsidR="00C3074B" w:rsidRPr="00C3074B" w:rsidRDefault="00C3074B" w:rsidP="00C3074B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3074B">
        <w:rPr>
          <w:rFonts w:ascii="Times New Roman" w:eastAsia="Times New Roman" w:hAnsi="Times New Roman" w:cs="Times New Roman"/>
          <w:sz w:val="30"/>
          <w:szCs w:val="30"/>
        </w:rPr>
        <w:t>“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फतावा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9061B9">
        <w:rPr>
          <w:rFonts w:ascii="Times New Roman" w:eastAsia="Times New Roman" w:hAnsi="Times New Roman" w:cs="Mangal" w:hint="cs"/>
          <w:sz w:val="30"/>
          <w:szCs w:val="30"/>
          <w:cs/>
          <w:lang w:bidi="hi-IN"/>
        </w:rPr>
        <w:t xml:space="preserve"> 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अस्सुबकी</w:t>
      </w:r>
      <w:r w:rsidRPr="00C3074B">
        <w:rPr>
          <w:rFonts w:ascii="Times New Roman" w:eastAsia="Times New Roman" w:hAnsi="Times New Roman" w:cs="Times New Roman"/>
          <w:sz w:val="30"/>
          <w:szCs w:val="30"/>
        </w:rPr>
        <w:t>” (</w:t>
      </w: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2/575).</w:t>
      </w:r>
    </w:p>
    <w:p w:rsidR="00C3074B" w:rsidRPr="00C3074B" w:rsidRDefault="00C3074B" w:rsidP="00C3074B">
      <w:pPr>
        <w:bidi w:val="0"/>
        <w:spacing w:after="0" w:line="360" w:lineRule="auto"/>
        <w:jc w:val="both"/>
        <w:rPr>
          <w:rFonts w:ascii="Times New Roman" w:eastAsia="Times New Roman" w:hAnsi="Times New Roman" w:cs="Mangal"/>
          <w:sz w:val="30"/>
          <w:szCs w:val="30"/>
          <w:lang w:bidi="hi-IN"/>
        </w:rPr>
      </w:pPr>
      <w:r w:rsidRPr="00C3074B">
        <w:rPr>
          <w:rFonts w:ascii="Times New Roman" w:eastAsia="Times New Roman" w:hAnsi="Times New Roman" w:cs="Mangal"/>
          <w:sz w:val="30"/>
          <w:szCs w:val="30"/>
          <w:cs/>
          <w:lang w:bidi="hi-IN"/>
        </w:rPr>
        <w:t>और अल्लाह तआला ही सर्वश्रेष्ठ ज्ञान रखता है।</w:t>
      </w:r>
    </w:p>
    <w:p w:rsidR="00C3074B" w:rsidRPr="009061B9" w:rsidRDefault="00C3074B" w:rsidP="00C3074B">
      <w:pPr>
        <w:bidi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 w:rsidRPr="009061B9">
        <w:rPr>
          <w:rFonts w:ascii="Times New Roman" w:eastAsia="Times New Roman" w:hAnsi="Times New Roman" w:cs="Mangal" w:hint="cs"/>
          <w:i/>
          <w:iCs/>
          <w:sz w:val="30"/>
          <w:szCs w:val="30"/>
          <w:cs/>
          <w:lang w:bidi="hi-IN"/>
        </w:rPr>
        <w:t>इस्लाम प्रश्न और उत्तर</w:t>
      </w:r>
      <w:r w:rsidRPr="009061B9"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 </w:t>
      </w:r>
    </w:p>
    <w:p w:rsidR="00F2420A" w:rsidRPr="00CD0FA1" w:rsidRDefault="00DC6A8E" w:rsidP="00C3074B">
      <w:pPr>
        <w:bidi w:val="0"/>
        <w:spacing w:after="0" w:line="360" w:lineRule="auto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757" w:rsidRDefault="00315757" w:rsidP="00E32771">
      <w:pPr>
        <w:spacing w:after="0" w:line="240" w:lineRule="auto"/>
      </w:pPr>
      <w:r>
        <w:separator/>
      </w:r>
    </w:p>
  </w:endnote>
  <w:endnote w:type="continuationSeparator" w:id="0">
    <w:p w:rsidR="00315757" w:rsidRDefault="0031575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A27C702-17B2-4500-BE21-CCABE27DA61F}"/>
    <w:embedBold r:id="rId2" w:fontKey="{A185DB5C-8AE7-4354-AE4D-CB6115B026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2BD5C8C-7FEC-46F7-8668-D34F273FBF6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F41DD12F-66BB-4C6E-B17E-D8EBC9EF4D5E}"/>
    <w:embedBold r:id="rId5" w:fontKey="{AC37E882-EFB8-4960-A5A3-E5A8FCFE9B56}"/>
    <w:embedItalic r:id="rId6" w:fontKey="{C0138ECC-EF6D-4F88-AA9D-9DEC9FCDDF70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7" w:fontKey="{9030CF0F-8BEB-48DB-8BAD-2D3E5C06E237}"/>
    <w:embedBold r:id="rId8" w:fontKey="{1DADBD94-DCCB-428E-A087-A50D12D898DA}"/>
    <w:embedItalic r:id="rId9" w:fontKey="{FD9859E1-D3E2-4D9A-BD10-29D952F4B7C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0" w:fontKey="{CABC611E-2F40-43ED-B927-425D3B94FD12}"/>
    <w:embedBold r:id="rId11" w:fontKey="{72E58D9A-7EF7-4EAB-80BB-090BA10076E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AF99367F-DBBD-46D9-B2AC-D7FE9FDFB2F3}"/>
  </w:font>
  <w:font w:name="DevLys 24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3" w:fontKey="{28AA1283-812D-489B-84A2-B419F8E5E02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0A9004BF-AD79-4F68-8949-99D7BE5FF9D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757" w:rsidRDefault="00315757" w:rsidP="00E32771">
      <w:pPr>
        <w:spacing w:after="0" w:line="240" w:lineRule="auto"/>
      </w:pPr>
      <w:r>
        <w:separator/>
      </w:r>
    </w:p>
  </w:footnote>
  <w:footnote w:type="continuationSeparator" w:id="0">
    <w:p w:rsidR="00315757" w:rsidRDefault="0031575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315757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0041"/>
    <w:rsid w:val="000A53B5"/>
    <w:rsid w:val="000A6307"/>
    <w:rsid w:val="000C2B16"/>
    <w:rsid w:val="000D5816"/>
    <w:rsid w:val="000E613F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B63A9"/>
    <w:rsid w:val="001F4E86"/>
    <w:rsid w:val="0021655E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5757"/>
    <w:rsid w:val="00316388"/>
    <w:rsid w:val="00317B3C"/>
    <w:rsid w:val="003238D3"/>
    <w:rsid w:val="00347608"/>
    <w:rsid w:val="003A526E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392D"/>
    <w:rsid w:val="006B50C7"/>
    <w:rsid w:val="006B61A6"/>
    <w:rsid w:val="006B7C86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B6050"/>
    <w:rsid w:val="007D0A45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061B9"/>
    <w:rsid w:val="00944C90"/>
    <w:rsid w:val="0094547A"/>
    <w:rsid w:val="00957097"/>
    <w:rsid w:val="009967F9"/>
    <w:rsid w:val="009C7996"/>
    <w:rsid w:val="00A052E1"/>
    <w:rsid w:val="00A24F12"/>
    <w:rsid w:val="00A26CDC"/>
    <w:rsid w:val="00A61E5C"/>
    <w:rsid w:val="00A65935"/>
    <w:rsid w:val="00A70B46"/>
    <w:rsid w:val="00A710D6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074B"/>
    <w:rsid w:val="00C36BA4"/>
    <w:rsid w:val="00C37C22"/>
    <w:rsid w:val="00C45A48"/>
    <w:rsid w:val="00C72BD4"/>
    <w:rsid w:val="00CD0FA1"/>
    <w:rsid w:val="00CD4735"/>
    <w:rsid w:val="00CD58ED"/>
    <w:rsid w:val="00CF1350"/>
    <w:rsid w:val="00D200D7"/>
    <w:rsid w:val="00D32407"/>
    <w:rsid w:val="00D32F3E"/>
    <w:rsid w:val="00D40688"/>
    <w:rsid w:val="00D46176"/>
    <w:rsid w:val="00D474E2"/>
    <w:rsid w:val="00D53839"/>
    <w:rsid w:val="00D85A5F"/>
    <w:rsid w:val="00DC6A8E"/>
    <w:rsid w:val="00DE01FF"/>
    <w:rsid w:val="00E0449C"/>
    <w:rsid w:val="00E131AE"/>
    <w:rsid w:val="00E25D4B"/>
    <w:rsid w:val="00E32659"/>
    <w:rsid w:val="00E32771"/>
    <w:rsid w:val="00E903FC"/>
    <w:rsid w:val="00EB6A67"/>
    <w:rsid w:val="00F11B8A"/>
    <w:rsid w:val="00F14B1B"/>
    <w:rsid w:val="00F2420A"/>
    <w:rsid w:val="00F3173B"/>
    <w:rsid w:val="00F80820"/>
    <w:rsid w:val="00FA5F4B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195D030A-2F90-443A-BC8D-D1C7C7950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605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ps">
    <w:name w:val="hps"/>
    <w:basedOn w:val="DefaultParagraphFont"/>
    <w:rsid w:val="00080041"/>
  </w:style>
  <w:style w:type="character" w:customStyle="1" w:styleId="shorttext">
    <w:name w:val="short_text"/>
    <w:rsid w:val="00080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B3872-26AA-4F11-861A-7F2945699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11</Pages>
  <Words>1939</Words>
  <Characters>7311</Characters>
  <Application>Microsoft Office Word</Application>
  <DocSecurity>0</DocSecurity>
  <Lines>197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9195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सहाबा से द्वेष रखने का हुक्म</dc:title>
  <dc:subject>सहाबा से द्वेष रखने का हुक्म</dc:subject>
  <dc:creator>मुहम्मद सालेह अल-मुनज्जिद_x000d_</dc:creator>
  <cp:keywords>सहाबा से द्वेष रखने का हुक्म</cp:keywords>
  <dc:description>सहाबा से द्वेष रखने का हुक्म</dc:description>
  <cp:lastModifiedBy>elhashemy</cp:lastModifiedBy>
  <cp:revision>6</cp:revision>
  <cp:lastPrinted>2015-03-07T18:49:00Z</cp:lastPrinted>
  <dcterms:created xsi:type="dcterms:W3CDTF">2015-05-05T07:35:00Z</dcterms:created>
  <dcterms:modified xsi:type="dcterms:W3CDTF">2015-05-06T13:14:00Z</dcterms:modified>
  <cp:category/>
</cp:coreProperties>
</file>