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0C5" w:rsidRPr="008E2480" w:rsidRDefault="00C6542D" w:rsidP="005B762E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0"/>
          <w:szCs w:val="40"/>
          <w:lang w:bidi="ar-EG"/>
        </w:rPr>
      </w:pPr>
      <w:r w:rsidRPr="008E2480">
        <w:rPr>
          <w:rFonts w:asciiTheme="majorBidi" w:hAnsiTheme="majorBidi" w:cstheme="majorBidi"/>
          <w:b/>
          <w:bCs/>
          <w:noProof/>
          <w:color w:val="205B83"/>
          <w:sz w:val="40"/>
          <w:szCs w:val="40"/>
          <w:lang w:bidi="ar-EG"/>
        </w:rPr>
        <w:t>АКО ЈЕ ИСЛАМ ИСТИНА – ЗАШТО ОНДА ВЕЋИНА ЉУДИ НИСУ МУСЛИМАНИ?</w:t>
      </w:r>
    </w:p>
    <w:p w:rsidR="00D70527" w:rsidRPr="005B2E06" w:rsidRDefault="00C6542D" w:rsidP="004069C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5B2E06">
        <w:rPr>
          <w:rFonts w:eastAsiaTheme="majorEastAsia" w:cs="KFGQPC Uthman Taha Naskh"/>
          <w:b/>
          <w:bCs/>
          <w:noProof/>
          <w:sz w:val="28"/>
          <w:szCs w:val="28"/>
          <w:rtl/>
        </w:rPr>
        <w:t>إذا كان الإسلام هو الحق فلماذا لا يدين به أغلبية الناس؟</w:t>
      </w:r>
    </w:p>
    <w:p w:rsidR="00730EA1" w:rsidRPr="008E2480" w:rsidRDefault="00730EA1" w:rsidP="00730EA1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</w:pPr>
      <w:r w:rsidRPr="008E2480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Pr="008E2480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Pr="008E2480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Pr="008E2480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t>صربي</w:t>
      </w:r>
    </w:p>
    <w:p w:rsidR="00E420C5" w:rsidRPr="008E2480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  <w:r w:rsidRPr="008E2480">
        <w:rPr>
          <w:rFonts w:asciiTheme="majorBidi" w:hAnsiTheme="majorBidi" w:cstheme="majorBidi"/>
          <w:noProof/>
          <w:color w:val="5EA1A5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480">
        <w:rPr>
          <w:rFonts w:asciiTheme="majorBidi" w:hAnsiTheme="majorBidi" w:cstheme="majorBidi"/>
          <w:noProof/>
          <w:color w:val="5EA1A5"/>
          <w:lang w:bidi="ar-EG"/>
        </w:rPr>
        <w:tab/>
      </w:r>
    </w:p>
    <w:p w:rsidR="00E420C5" w:rsidRPr="008E2480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</w:p>
    <w:p w:rsidR="00E420C5" w:rsidRPr="008E2480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</w:p>
    <w:p w:rsidR="005B762E" w:rsidRPr="008E2480" w:rsidRDefault="005B762E" w:rsidP="005B762E">
      <w:pPr>
        <w:bidi w:val="0"/>
        <w:jc w:val="center"/>
        <w:rPr>
          <w:rFonts w:cstheme="majorBidi"/>
          <w:b/>
          <w:bCs/>
          <w:noProof/>
          <w:color w:val="205B83"/>
          <w:sz w:val="36"/>
          <w:szCs w:val="36"/>
          <w:lang w:bidi="ar-EG"/>
        </w:rPr>
      </w:pPr>
      <w:r w:rsidRPr="008E2480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Абдул-Меџид Азиз Ез-Зиндани</w:t>
      </w:r>
    </w:p>
    <w:p w:rsidR="00E420C5" w:rsidRPr="008E2480" w:rsidRDefault="005B762E" w:rsidP="005B762E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lang w:bidi="ar-EG"/>
        </w:rPr>
      </w:pPr>
      <w:r w:rsidRPr="008E2480">
        <w:rPr>
          <w:rFonts w:asciiTheme="majorBidi" w:hAnsiTheme="majorBidi" w:cs="KFGQPC Uthman Taha Naskh"/>
          <w:b/>
          <w:bCs/>
          <w:noProof/>
          <w:color w:val="1F4E79" w:themeColor="accent1" w:themeShade="80"/>
          <w:sz w:val="24"/>
          <w:szCs w:val="24"/>
          <w:rtl/>
        </w:rPr>
        <w:t>عبد المجيد بن عزيز الزنداني</w:t>
      </w:r>
    </w:p>
    <w:p w:rsidR="00E420C5" w:rsidRPr="008E2480" w:rsidRDefault="00E420C5" w:rsidP="00E420C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</w:pPr>
      <w:r w:rsidRPr="008E2480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7"/>
      </w:r>
      <w:r w:rsidRPr="008E2480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9"/>
      </w:r>
    </w:p>
    <w:p w:rsidR="005B762E" w:rsidRPr="008E2480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  <w:r w:rsidRPr="008E2480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 xml:space="preserve">Превод: </w:t>
      </w:r>
    </w:p>
    <w:p w:rsidR="005B762E" w:rsidRPr="008E2480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rtl/>
          <w:lang w:bidi="ar-EG"/>
        </w:rPr>
      </w:pPr>
      <w:r w:rsidRPr="008E2480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Амра Дацић</w:t>
      </w:r>
    </w:p>
    <w:p w:rsidR="005B762E" w:rsidRPr="008E2480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  <w:r w:rsidRPr="008E2480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 xml:space="preserve"> </w:t>
      </w:r>
    </w:p>
    <w:p w:rsidR="005B762E" w:rsidRPr="008E2480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rtl/>
          <w:lang w:bidi="ar-EG"/>
        </w:rPr>
      </w:pPr>
      <w:r w:rsidRPr="008E2480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Рецензија:</w:t>
      </w:r>
    </w:p>
    <w:p w:rsidR="005B762E" w:rsidRPr="008E2480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rtl/>
          <w:lang w:bidi="ar-EG"/>
        </w:rPr>
      </w:pPr>
      <w:r w:rsidRPr="008E2480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Љубица Јовановић</w:t>
      </w:r>
    </w:p>
    <w:p w:rsidR="005B762E" w:rsidRPr="008E2480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</w:p>
    <w:p w:rsidR="005B762E" w:rsidRPr="008E2480" w:rsidRDefault="005B762E" w:rsidP="00C6542D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</w:pPr>
      <w:r w:rsidRPr="008E2480"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  <w:t>ترجمة:</w:t>
      </w:r>
      <w:r w:rsidR="00C6542D" w:rsidRPr="008E2480"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  <w:t xml:space="preserve"> </w:t>
      </w:r>
      <w:r w:rsidRPr="008E2480">
        <w:rPr>
          <w:rFonts w:asciiTheme="majorBidi" w:hAnsiTheme="majorBidi" w:cstheme="majorBidi"/>
          <w:noProof/>
          <w:color w:val="205B83"/>
          <w:sz w:val="24"/>
          <w:szCs w:val="24"/>
          <w:rtl/>
        </w:rPr>
        <w:t>عمرة داتسيتش</w:t>
      </w:r>
    </w:p>
    <w:p w:rsidR="005B762E" w:rsidRPr="008E2480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</w:pPr>
    </w:p>
    <w:p w:rsidR="005B762E" w:rsidRPr="008E2480" w:rsidRDefault="005B762E" w:rsidP="00C6542D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</w:pPr>
      <w:r w:rsidRPr="008E2480"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  <w:t>مراجعة:</w:t>
      </w:r>
      <w:r w:rsidR="00C6542D" w:rsidRPr="008E2480"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  <w:t xml:space="preserve"> </w:t>
      </w:r>
      <w:r w:rsidRPr="008E2480">
        <w:rPr>
          <w:rFonts w:asciiTheme="majorBidi" w:hAnsiTheme="majorBidi" w:cstheme="majorBidi"/>
          <w:noProof/>
          <w:color w:val="205B83"/>
          <w:sz w:val="24"/>
          <w:szCs w:val="24"/>
          <w:rtl/>
        </w:rPr>
        <w:t>يوفانوفيتس ليوبيتسا</w:t>
      </w:r>
    </w:p>
    <w:p w:rsidR="00A83A66" w:rsidRPr="008E2480" w:rsidRDefault="00A83A66" w:rsidP="005B762E">
      <w:pPr>
        <w:bidi w:val="0"/>
        <w:spacing w:line="276" w:lineRule="auto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</w:p>
    <w:p w:rsidR="00A83A66" w:rsidRPr="008E2480" w:rsidRDefault="00A83A66" w:rsidP="00A83A66">
      <w:pPr>
        <w:bidi w:val="0"/>
        <w:spacing w:line="276" w:lineRule="auto"/>
        <w:rPr>
          <w:rFonts w:asciiTheme="majorBidi" w:hAnsiTheme="majorBidi" w:cstheme="majorBidi"/>
          <w:noProof/>
          <w:color w:val="205B83"/>
          <w:sz w:val="32"/>
          <w:szCs w:val="32"/>
          <w:rtl/>
          <w:lang w:bidi="ar-EG"/>
        </w:rPr>
      </w:pPr>
    </w:p>
    <w:p w:rsidR="005B762E" w:rsidRPr="008E2480" w:rsidRDefault="005B762E" w:rsidP="005B762E">
      <w:pPr>
        <w:bidi w:val="0"/>
        <w:spacing w:line="276" w:lineRule="auto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sectPr w:rsidR="005B762E" w:rsidRPr="008E2480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607546" w:rsidRPr="008E2480" w:rsidRDefault="00D55938" w:rsidP="00C6542D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</w:pPr>
      <w:r w:rsidRPr="008E2480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432516</wp:posOffset>
            </wp:positionH>
            <wp:positionV relativeFrom="paragraph">
              <wp:posOffset>693772</wp:posOffset>
            </wp:positionV>
            <wp:extent cx="3081298" cy="307362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298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62E" w:rsidRPr="008E2480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C6542D" w:rsidRPr="008E2480">
        <w:rPr>
          <w:rFonts w:asciiTheme="majorBidi" w:hAnsiTheme="majorBidi" w:cstheme="majorBidi"/>
          <w:b/>
          <w:bCs/>
          <w:noProof/>
          <w:color w:val="1F4E79" w:themeColor="accent1" w:themeShade="80"/>
          <w:sz w:val="36"/>
          <w:szCs w:val="36"/>
        </w:rPr>
        <w:t>Ако је ислам истина – зашто онда већина људи нису муслимани?</w:t>
      </w:r>
    </w:p>
    <w:p w:rsidR="004069C6" w:rsidRPr="008E2480" w:rsidRDefault="004069C6" w:rsidP="004069C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Неке незналице кажу: „Зашто је Бог задовољан да су неверници у већем броју? Ако је Ислам</w:t>
      </w:r>
      <w:bookmarkStart w:id="0" w:name="_GoBack"/>
      <w:bookmarkEnd w:id="0"/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истина, зашто, онда, у њега не верује већина људи?“ </w:t>
      </w:r>
    </w:p>
    <w:p w:rsidR="00C6542D" w:rsidRPr="008E2480" w:rsidRDefault="00C6542D" w:rsidP="00C85C1C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Неки залутали </w:t>
      </w:r>
      <w:r w:rsidR="00C85C1C"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су 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постали инаџиј</w:t>
      </w:r>
      <w:r w:rsidR="00C85C1C"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е 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говорећи: „Ако ће већина људи ући у ватру, па ја волим да будем са већином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 w:bidi="ar-EG"/>
        </w:rPr>
        <w:t>.“</w:t>
      </w:r>
    </w:p>
    <w:p w:rsidR="00C6542D" w:rsidRPr="008E2480" w:rsidRDefault="00C6542D" w:rsidP="00C6542D">
      <w:pPr>
        <w:bidi w:val="0"/>
        <w:spacing w:line="276" w:lineRule="auto"/>
        <w:jc w:val="both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</w:p>
    <w:p w:rsidR="00C6542D" w:rsidRPr="008E2480" w:rsidRDefault="00C6542D" w:rsidP="00C6542D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>Одговор</w:t>
      </w:r>
    </w:p>
    <w:p w:rsidR="00C6542D" w:rsidRPr="008E2480" w:rsidRDefault="00C6542D" w:rsidP="00C85C1C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Полазећи од тога да је погрешно веровање да је Земља центар свемира, или да је она нешто важно у овим свемирским пространствима, иако се астролози слажу у томе да Земља међу звездама не представља ни колико капљица у океану, какву вредност има све оно што живи на њој у односу на величанствена свемирска 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lastRenderedPageBreak/>
        <w:t xml:space="preserve">пространства. У хадису се наводи: </w:t>
      </w:r>
      <w:r w:rsidRPr="008E2480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eastAsia="hr-HR"/>
        </w:rPr>
        <w:t>"Када би људи и џини, први и последњи, били попут човека у чијем срцу је највећи куфр (неверство), не би ништа умањили од Аллахове власти. А када би били попут човека у чијем срцу је највећи облик богобојазности, не би повећали Аллахову власт",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јер це</w:t>
      </w:r>
      <w:r w:rsidR="00C85C1C"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о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овај свет</w:t>
      </w:r>
      <w:r w:rsidR="00C85C1C"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не вреди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код Аллаха није ни колико крило мушице</w:t>
      </w:r>
      <w:r w:rsidRPr="008E2480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>.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У другом се хадису наводи:</w:t>
      </w:r>
      <w:r w:rsidRPr="008E2480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 xml:space="preserve"> </w:t>
      </w:r>
      <w:r w:rsidRPr="008E2480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eastAsia="hr-HR"/>
        </w:rPr>
        <w:t>„Када би овај свет код Аллаха вредео колико крило мушице, неверник у њему не би могао да попије ниједан гутљај воде.</w:t>
      </w:r>
      <w:r w:rsidRPr="008E2480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eastAsia="hr-HR" w:bidi="ar-EG"/>
        </w:rPr>
        <w:t>“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Да размислимо мало о претходним генерацијама. Нестале јесу са овог света, па зар њихов нестанак нешто умањује од Божије власти? Једни друге ће да замене: 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color w:val="385623" w:themeColor="accent6" w:themeShade="80"/>
          <w:sz w:val="32"/>
          <w:szCs w:val="32"/>
          <w:lang w:eastAsia="hr-HR"/>
        </w:rPr>
        <w:t>„</w:t>
      </w:r>
      <w:r w:rsidRPr="008E2480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  <w:lang w:eastAsia="hr-HR"/>
        </w:rPr>
        <w:t xml:space="preserve">Ако будете незахвални, и ви и сви други на Земљи, па, Аллах, доиста, ни о </w:t>
      </w:r>
      <w:r w:rsidRPr="008E2480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  <w:lang w:eastAsia="hr-HR"/>
        </w:rPr>
        <w:lastRenderedPageBreak/>
        <w:t>ком није овисан и Он је једини хвале достојан.“</w:t>
      </w:r>
      <w:r w:rsidRPr="008E2480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 xml:space="preserve"> 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(Кур'ан, 14:8)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Затим, то питање за Створитеља, Владара небеса и Земље, не представља питање мањине и већине, него је овај свет кућа деловања, а онај свет је кућа награде и казне. Ко буде добро чинио, ући ће у Рај, а ко буде зло чинио, његово станиште је ватра, и у томе су једнаки они коју су у мањини и они који су у већини</w:t>
      </w:r>
      <w:r w:rsidRPr="008E2480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>.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Зашто Ислам не пригрли већина људи, са обзиром да је Ислам истина? Узроци томе многобројни су</w:t>
      </w:r>
      <w:r w:rsidRPr="008E2480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 xml:space="preserve"> .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Узвишени Бог неће ниједног човека да казни до којег није дошла Његова вера истине</w:t>
      </w:r>
      <w:r w:rsidRPr="008E2480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>.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Узвишени Бог каже</w:t>
      </w:r>
      <w:r w:rsidRPr="008E2480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>: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  <w:lang w:eastAsia="hr-HR"/>
        </w:rPr>
        <w:t>„А Ми ниједан народ нисмо казнили док посланика нисмо послали!“</w:t>
      </w:r>
      <w:r w:rsidRPr="008E2480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 xml:space="preserve"> 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(Кур'ан, 17:15)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lastRenderedPageBreak/>
        <w:t>Стога, истина не зна за мањину и за већину. Колико је било група људи који су се борили против њених основа, стајали су против њих, да би се након неколико година та група људи повратила у њен загрљај и да би се поносила тиме што јој припада. Узвишени Бог Своме је Посланику, нека су Божији благослов и мир над њим, против којег се цели овај свет сакупио због његовог достављања Објаве од Његовог Господара, казао следеће</w:t>
      </w:r>
      <w:r w:rsidRPr="008E2480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>: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  <w:lang w:eastAsia="hr-HR"/>
        </w:rPr>
        <w:t>„Ако би се ти покоравао већини оних који живе на Земљи; они би те од Аллаховог пута одвратили.“</w:t>
      </w:r>
      <w:r w:rsidRPr="008E2480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 xml:space="preserve"> 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(Кур'ан, 6:116)</w:t>
      </w:r>
    </w:p>
    <w:p w:rsidR="00C6542D" w:rsidRPr="008E2480" w:rsidRDefault="00C6542D" w:rsidP="00C6542D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Онај ко каже да је спреман да уђе у ватру са већином, нека седи на жеравици само пет минута! Он не може и никад неће моћи то да учини. Онда је његово проглашавање да је задовољан ватром, чије ће гориво људи и камење бити...</w:t>
      </w:r>
    </w:p>
    <w:p w:rsidR="00C6542D" w:rsidRPr="008E2480" w:rsidRDefault="00C6542D" w:rsidP="00E30B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  <w:lang w:eastAsia="hr-HR"/>
        </w:rPr>
        <w:lastRenderedPageBreak/>
        <w:t>„Кад им се коже испеку, заменићемо их другим кожама да осете праву патњу.“</w:t>
      </w:r>
      <w:r w:rsidRPr="008E2480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 xml:space="preserve"> </w:t>
      </w:r>
      <w:r w:rsidRPr="008E2480">
        <w:rPr>
          <w:rFonts w:asciiTheme="majorBidi" w:hAnsiTheme="majorBidi" w:cstheme="majorBidi"/>
          <w:noProof/>
          <w:sz w:val="32"/>
          <w:szCs w:val="32"/>
          <w:lang w:eastAsia="hr-HR"/>
        </w:rPr>
        <w:t>(Кур'ан, 4:56)</w:t>
      </w:r>
    </w:p>
    <w:p w:rsidR="00E30BC6" w:rsidRPr="008E2480" w:rsidRDefault="00E30BC6" w:rsidP="00E30B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E30BC6" w:rsidRPr="008E2480" w:rsidRDefault="00E30BC6" w:rsidP="00894AD0">
      <w:pPr>
        <w:bidi w:val="0"/>
        <w:spacing w:after="0" w:line="276" w:lineRule="auto"/>
        <w:ind w:firstLine="340"/>
        <w:jc w:val="center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894AD0" w:rsidRPr="008E2480" w:rsidRDefault="00E30BC6" w:rsidP="00894AD0">
      <w:pPr>
        <w:bidi w:val="0"/>
        <w:spacing w:after="0" w:line="276" w:lineRule="auto"/>
        <w:ind w:firstLine="340"/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  <w:t>Одломак из књиге</w:t>
      </w:r>
      <w:r w:rsidR="00894AD0" w:rsidRPr="008E2480"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  <w:t>:</w:t>
      </w:r>
      <w:r w:rsidRPr="008E2480"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  <w:t xml:space="preserve"> </w:t>
      </w:r>
    </w:p>
    <w:p w:rsidR="00E30BC6" w:rsidRPr="008E2480" w:rsidRDefault="00E30BC6" w:rsidP="00894AD0">
      <w:pPr>
        <w:bidi w:val="0"/>
        <w:spacing w:after="0" w:line="276" w:lineRule="auto"/>
        <w:ind w:firstLine="340"/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  <w:t>„Јединственост</w:t>
      </w:r>
      <w:r w:rsidR="00894AD0" w:rsidRPr="008E2480"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  <w:t xml:space="preserve"> </w:t>
      </w:r>
      <w:r w:rsidRPr="008E2480"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  <w:t>Створитеља.“</w:t>
      </w:r>
      <w:r w:rsidRPr="008E2480">
        <w:rPr>
          <w:rStyle w:val="FootnoteReference"/>
          <w:rFonts w:asciiTheme="majorBidi" w:hAnsiTheme="majorBidi" w:cstheme="majorBidi"/>
          <w:i/>
          <w:iCs/>
          <w:noProof/>
          <w:sz w:val="32"/>
          <w:szCs w:val="32"/>
          <w:lang w:eastAsia="hr-HR"/>
        </w:rPr>
        <w:footnoteReference w:id="2"/>
      </w:r>
    </w:p>
    <w:p w:rsidR="00E30BC6" w:rsidRPr="008E2480" w:rsidRDefault="00E30BC6" w:rsidP="00894AD0">
      <w:pPr>
        <w:bidi w:val="0"/>
        <w:spacing w:after="0" w:line="276" w:lineRule="auto"/>
        <w:ind w:firstLine="340"/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</w:pPr>
      <w:r w:rsidRPr="008E2480">
        <w:rPr>
          <w:rFonts w:asciiTheme="majorBidi" w:hAnsiTheme="majorBidi" w:cstheme="majorBidi"/>
          <w:i/>
          <w:iCs/>
          <w:noProof/>
          <w:sz w:val="32"/>
          <w:szCs w:val="32"/>
          <w:lang w:eastAsia="hr-HR"/>
        </w:rPr>
        <w:t>А. А. Ез-Зиндани</w:t>
      </w:r>
    </w:p>
    <w:p w:rsidR="00E30BC6" w:rsidRPr="008E2480" w:rsidRDefault="00E30BC6" w:rsidP="00894AD0">
      <w:pPr>
        <w:bidi w:val="0"/>
        <w:spacing w:after="0" w:line="276" w:lineRule="auto"/>
        <w:ind w:firstLine="340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894AD0">
      <w:pPr>
        <w:bidi w:val="0"/>
        <w:spacing w:after="0" w:line="276" w:lineRule="auto"/>
        <w:ind w:firstLine="340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8E2480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607546" w:rsidRPr="008E2480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8E2480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8E2480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8E2480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8E2480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8E2480" w:rsidRDefault="00607546" w:rsidP="00607546">
      <w:pPr>
        <w:tabs>
          <w:tab w:val="left" w:pos="2450"/>
        </w:tabs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  <w:r w:rsidRPr="008E2480">
        <w:rPr>
          <w:rFonts w:asciiTheme="majorBidi" w:hAnsiTheme="majorBidi" w:cstheme="majorBidi"/>
          <w:noProof/>
          <w:lang w:bidi="ar-EG"/>
        </w:rPr>
        <w:tab/>
      </w:r>
      <w:r w:rsidRPr="008E2480"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-8246</wp:posOffset>
            </wp:positionH>
            <wp:positionV relativeFrom="page">
              <wp:posOffset>-34119</wp:posOffset>
            </wp:positionV>
            <wp:extent cx="5055852" cy="7594979"/>
            <wp:effectExtent l="19050" t="0" r="9383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7" cy="759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DC" w:rsidRPr="008E2480" w:rsidRDefault="005666DC" w:rsidP="00607546">
      <w:pPr>
        <w:bidi w:val="0"/>
        <w:rPr>
          <w:rFonts w:asciiTheme="majorBidi" w:hAnsiTheme="majorBidi" w:cstheme="majorBidi"/>
          <w:noProof/>
          <w:sz w:val="32"/>
          <w:szCs w:val="32"/>
        </w:rPr>
      </w:pPr>
    </w:p>
    <w:sectPr w:rsidR="005666DC" w:rsidRPr="008E2480" w:rsidSect="0055672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70F" w:rsidRDefault="00E4570F" w:rsidP="00E32771">
      <w:pPr>
        <w:spacing w:after="0" w:line="240" w:lineRule="auto"/>
      </w:pPr>
      <w:r>
        <w:separator/>
      </w:r>
    </w:p>
  </w:endnote>
  <w:endnote w:type="continuationSeparator" w:id="0">
    <w:p w:rsidR="00E4570F" w:rsidRDefault="00E4570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8C2888F3-6F57-434F-8560-2DAA4E536D09}"/>
    <w:embedBold r:id="rId2" w:fontKey="{10DD3385-2D92-4E2E-BBA3-1BC210FE9724}"/>
    <w:embedItalic r:id="rId3" w:fontKey="{8A86863A-BA40-4548-8F90-DD8FF39FDD34}"/>
    <w:embedBoldItalic r:id="rId4" w:fontKey="{77756A45-E9BD-49E9-B397-CD1BF3C6E850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B6B4271C-A652-4A7E-9930-AA26B3D7841B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1C6BD632-3CEC-4000-B007-0A09F5727F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97EBBE5-8307-4B8A-89F6-48F734CE42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211DD11E-30C3-425B-BE7D-8BFC0628337F}"/>
    <w:embedBold r:id="rId9" w:fontKey="{C72C3DB7-0608-4008-B71A-32139B2D0B23}"/>
    <w:embedItalic r:id="rId10" w:fontKey="{106D74E0-E9B0-4BDB-86D1-556435EDD176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EA30C1A9-EC83-43AA-BEB0-A4AE0A2C7231}"/>
    <w:embedBold r:id="rId12" w:fontKey="{62B19DE9-88E7-4DF5-BFF4-8AFF730B829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97C7763A-70CA-439F-A78C-0BD26C7E9F83}"/>
    <w:embedBold r:id="rId14" w:fontKey="{625F49ED-1377-4FE9-BB89-D36E6C82749F}"/>
    <w:embedBoldItalic r:id="rId15" w:fontKey="{AF654E86-6B7C-457D-84AE-8FDEF802FD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24F346D8-CFA4-4AA6-B54A-F2D1AA1A6BC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7" w:fontKey="{DEAD5426-A261-4EC7-89C5-E11F7576066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F4CA38DE-1DE6-4F22-8D2A-FEF6147E2CD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B9F63489-D0CD-4B44-B006-C6425881C209}"/>
    <w:embedBold r:id="rId20" w:fontKey="{A2741DD2-BE3F-4EDA-B8A4-E36434C4003A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70ED60C6-6237-4FBB-B736-858F3FACA5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E420C5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E4570F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5926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70F" w:rsidRDefault="00E4570F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E4570F" w:rsidRDefault="00E4570F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E4570F" w:rsidRDefault="00E4570F" w:rsidP="00223B3B">
      <w:pPr>
        <w:bidi w:val="0"/>
        <w:spacing w:after="0" w:line="240" w:lineRule="auto"/>
      </w:pPr>
    </w:p>
  </w:footnote>
  <w:footnote w:id="2">
    <w:p w:rsidR="00E30BC6" w:rsidRPr="00E30BC6" w:rsidRDefault="00E30BC6" w:rsidP="00E30BC6">
      <w:pPr>
        <w:pStyle w:val="FootnoteText"/>
        <w:bidi w:val="0"/>
        <w:rPr>
          <w:noProof/>
        </w:rPr>
      </w:pPr>
      <w:r>
        <w:rPr>
          <w:rStyle w:val="FootnoteReference"/>
          <w:noProof/>
        </w:rPr>
        <w:footnoteRef/>
      </w:r>
      <w:r>
        <w:rPr>
          <w:noProof/>
          <w:rtl/>
        </w:rPr>
        <w:t xml:space="preserve"> </w:t>
      </w:r>
      <w:r w:rsidRPr="00E30BC6">
        <w:rPr>
          <w:noProof/>
        </w:rPr>
        <w:t>https://islamhouse.com/sr/books/2796155/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E4570F">
    <w:pPr>
      <w:pStyle w:val="Header"/>
      <w:rPr>
        <w:lang w:bidi="ar-EG"/>
      </w:rPr>
    </w:pPr>
    <w:r>
      <w:rPr>
        <w:noProof/>
      </w:rPr>
      <w:pict>
        <v:group id="_x0000_s2091" style="position:absolute;left:0;text-align:left;margin-left:-12.1pt;margin-top:-23.7pt;width:339.75pt;height:28.95pt;z-index:2516551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92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E420C5" w:rsidRPr="004E462C" w:rsidRDefault="00E420C5" w:rsidP="00532470"/>
              </w:txbxContent>
            </v:textbox>
          </v:shape>
          <v:line id="Straight Connector 8" o:spid="_x0000_s2093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9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E420C5" w:rsidRPr="00A507EE" w:rsidRDefault="00E420C5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E420C5" w:rsidP="00532470">
    <w:pPr>
      <w:tabs>
        <w:tab w:val="center" w:pos="4153"/>
        <w:tab w:val="right" w:pos="8306"/>
      </w:tabs>
      <w:spacing w:after="0" w:line="240" w:lineRule="auto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E4570F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_x0000_s2088" style="position:absolute;left:0;text-align:left;margin-left:-42.55pt;margin-top:-35.45pt;width:408.45pt;height:594.85pt;z-index:25165619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89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9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_x0000_s2085" style="position:absolute;left:0;text-align:left;margin-left:-36.15pt;margin-top:-17.9pt;width:383.6pt;height:23.05pt;z-index:251657216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86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E420C5" w:rsidRPr="0062751C" w:rsidRDefault="00E420C5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87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E4570F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6131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CE3FF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CE3FF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CE3FF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E4570F">
    <w:pPr>
      <w:pStyle w:val="Header"/>
    </w:pPr>
    <w:r>
      <w:rPr>
        <w:noProof/>
      </w:rPr>
      <w:pict>
        <v:group id="Group 28" o:spid="_x0000_s2058" style="position:absolute;left:0;text-align:left;margin-left:-32.95pt;margin-top:-24.95pt;width:351.35pt;height:28.45pt;z-index:251662336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3A69CD" w:rsidRDefault="006B4F4B" w:rsidP="00FC65A1">
                  <w:pPr>
                    <w:bidi w:val="0"/>
                    <w:spacing w:line="276" w:lineRule="auto"/>
                    <w:rPr>
                      <w:b/>
                      <w:bCs/>
                      <w:sz w:val="14"/>
                      <w:szCs w:val="14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EB0EF3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CE3FF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CE3FF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5B2E06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4</w:t>
                  </w:r>
                  <w:r w:rsidR="00CE3FF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="00EB0EF3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E4570F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D85A5F" w:rsidP="00C85C1C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60288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F56D95"/>
    <w:multiLevelType w:val="hybridMultilevel"/>
    <w:tmpl w:val="80780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BC29F0"/>
    <w:multiLevelType w:val="hybridMultilevel"/>
    <w:tmpl w:val="70EA27A8"/>
    <w:lvl w:ilvl="0" w:tplc="E33C07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093803"/>
    <w:multiLevelType w:val="hybridMultilevel"/>
    <w:tmpl w:val="367A6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0DE36E9"/>
    <w:multiLevelType w:val="hybridMultilevel"/>
    <w:tmpl w:val="C4C8AAC6"/>
    <w:lvl w:ilvl="0" w:tplc="D1EA894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CD72849"/>
    <w:multiLevelType w:val="hybridMultilevel"/>
    <w:tmpl w:val="494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23B5B"/>
    <w:rsid w:val="00066B54"/>
    <w:rsid w:val="000A53B5"/>
    <w:rsid w:val="000A6307"/>
    <w:rsid w:val="000A6BE0"/>
    <w:rsid w:val="000C2B16"/>
    <w:rsid w:val="000D5816"/>
    <w:rsid w:val="001000DD"/>
    <w:rsid w:val="0010525E"/>
    <w:rsid w:val="00171C08"/>
    <w:rsid w:val="0017517D"/>
    <w:rsid w:val="00184B62"/>
    <w:rsid w:val="00187D3B"/>
    <w:rsid w:val="00193338"/>
    <w:rsid w:val="001A0D79"/>
    <w:rsid w:val="001A3D60"/>
    <w:rsid w:val="001F4E86"/>
    <w:rsid w:val="002219E3"/>
    <w:rsid w:val="00223B3B"/>
    <w:rsid w:val="0023307B"/>
    <w:rsid w:val="00267C61"/>
    <w:rsid w:val="00270AE8"/>
    <w:rsid w:val="002B2FF1"/>
    <w:rsid w:val="002B662B"/>
    <w:rsid w:val="002C09FA"/>
    <w:rsid w:val="0030519C"/>
    <w:rsid w:val="003072B2"/>
    <w:rsid w:val="00317B3C"/>
    <w:rsid w:val="003238D3"/>
    <w:rsid w:val="00347608"/>
    <w:rsid w:val="00357B1F"/>
    <w:rsid w:val="003720E7"/>
    <w:rsid w:val="0039439D"/>
    <w:rsid w:val="003A69CD"/>
    <w:rsid w:val="003B1174"/>
    <w:rsid w:val="003D1C3B"/>
    <w:rsid w:val="003D59F8"/>
    <w:rsid w:val="003E1AC6"/>
    <w:rsid w:val="003F1552"/>
    <w:rsid w:val="00403545"/>
    <w:rsid w:val="004069C6"/>
    <w:rsid w:val="00443048"/>
    <w:rsid w:val="00447B55"/>
    <w:rsid w:val="00492F9D"/>
    <w:rsid w:val="004C1156"/>
    <w:rsid w:val="004C2F52"/>
    <w:rsid w:val="004E2AD6"/>
    <w:rsid w:val="004E38A0"/>
    <w:rsid w:val="004E78EF"/>
    <w:rsid w:val="00526F54"/>
    <w:rsid w:val="00556722"/>
    <w:rsid w:val="005666DC"/>
    <w:rsid w:val="00575281"/>
    <w:rsid w:val="0058544F"/>
    <w:rsid w:val="005A2707"/>
    <w:rsid w:val="005A3825"/>
    <w:rsid w:val="005A7B37"/>
    <w:rsid w:val="005B2E06"/>
    <w:rsid w:val="005B762E"/>
    <w:rsid w:val="005E5AE9"/>
    <w:rsid w:val="0060157E"/>
    <w:rsid w:val="00607546"/>
    <w:rsid w:val="00626D06"/>
    <w:rsid w:val="00662A2B"/>
    <w:rsid w:val="006874EF"/>
    <w:rsid w:val="0069533C"/>
    <w:rsid w:val="006B4F4B"/>
    <w:rsid w:val="006C3D0D"/>
    <w:rsid w:val="00717FAE"/>
    <w:rsid w:val="00730EA1"/>
    <w:rsid w:val="00754B3E"/>
    <w:rsid w:val="0077162A"/>
    <w:rsid w:val="00790C62"/>
    <w:rsid w:val="007E1A8B"/>
    <w:rsid w:val="007E5889"/>
    <w:rsid w:val="007E70EB"/>
    <w:rsid w:val="00814452"/>
    <w:rsid w:val="008210B3"/>
    <w:rsid w:val="00822138"/>
    <w:rsid w:val="00826B94"/>
    <w:rsid w:val="00853076"/>
    <w:rsid w:val="00855E30"/>
    <w:rsid w:val="00885CFF"/>
    <w:rsid w:val="00891C02"/>
    <w:rsid w:val="00894AD0"/>
    <w:rsid w:val="008A5781"/>
    <w:rsid w:val="008B3703"/>
    <w:rsid w:val="008D4AE0"/>
    <w:rsid w:val="008D70C8"/>
    <w:rsid w:val="008E2038"/>
    <w:rsid w:val="008E2480"/>
    <w:rsid w:val="0090385D"/>
    <w:rsid w:val="00910AF4"/>
    <w:rsid w:val="00944C90"/>
    <w:rsid w:val="00966021"/>
    <w:rsid w:val="00994015"/>
    <w:rsid w:val="009967F9"/>
    <w:rsid w:val="009E26CE"/>
    <w:rsid w:val="00A052E1"/>
    <w:rsid w:val="00A32FDB"/>
    <w:rsid w:val="00A507EE"/>
    <w:rsid w:val="00A61E5C"/>
    <w:rsid w:val="00A83A66"/>
    <w:rsid w:val="00AE0CA2"/>
    <w:rsid w:val="00B21534"/>
    <w:rsid w:val="00B3510F"/>
    <w:rsid w:val="00B50A3A"/>
    <w:rsid w:val="00B71399"/>
    <w:rsid w:val="00B820AA"/>
    <w:rsid w:val="00BA456F"/>
    <w:rsid w:val="00BD190F"/>
    <w:rsid w:val="00BD25B8"/>
    <w:rsid w:val="00BF04A9"/>
    <w:rsid w:val="00C0305A"/>
    <w:rsid w:val="00C03201"/>
    <w:rsid w:val="00C22303"/>
    <w:rsid w:val="00C37C22"/>
    <w:rsid w:val="00C408EE"/>
    <w:rsid w:val="00C64A00"/>
    <w:rsid w:val="00C6542D"/>
    <w:rsid w:val="00C72BD4"/>
    <w:rsid w:val="00C85C1C"/>
    <w:rsid w:val="00CC375D"/>
    <w:rsid w:val="00CD4735"/>
    <w:rsid w:val="00CE3B7F"/>
    <w:rsid w:val="00CE3FF6"/>
    <w:rsid w:val="00CE617A"/>
    <w:rsid w:val="00D02AE7"/>
    <w:rsid w:val="00D06CFA"/>
    <w:rsid w:val="00D1205B"/>
    <w:rsid w:val="00D45A1F"/>
    <w:rsid w:val="00D46176"/>
    <w:rsid w:val="00D55938"/>
    <w:rsid w:val="00D70527"/>
    <w:rsid w:val="00D72A82"/>
    <w:rsid w:val="00D849A2"/>
    <w:rsid w:val="00D85A5F"/>
    <w:rsid w:val="00D8633E"/>
    <w:rsid w:val="00DC6A8E"/>
    <w:rsid w:val="00DD072D"/>
    <w:rsid w:val="00DE5862"/>
    <w:rsid w:val="00E03063"/>
    <w:rsid w:val="00E10CC1"/>
    <w:rsid w:val="00E25D4B"/>
    <w:rsid w:val="00E30BC6"/>
    <w:rsid w:val="00E32771"/>
    <w:rsid w:val="00E3492B"/>
    <w:rsid w:val="00E3745F"/>
    <w:rsid w:val="00E420C5"/>
    <w:rsid w:val="00E4570F"/>
    <w:rsid w:val="00EB0EF3"/>
    <w:rsid w:val="00EB6A67"/>
    <w:rsid w:val="00ED1104"/>
    <w:rsid w:val="00EE5A20"/>
    <w:rsid w:val="00EF004F"/>
    <w:rsid w:val="00EF2600"/>
    <w:rsid w:val="00EF48D5"/>
    <w:rsid w:val="00F2420A"/>
    <w:rsid w:val="00F3173B"/>
    <w:rsid w:val="00F80820"/>
    <w:rsid w:val="00FC3B71"/>
    <w:rsid w:val="00FC6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  <w15:docId w15:val="{2DA1BA4B-0A0B-4D88-B187-47BF246C1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05A"/>
    <w:pPr>
      <w:bidi/>
    </w:pPr>
  </w:style>
  <w:style w:type="paragraph" w:styleId="Heading1">
    <w:name w:val="heading 1"/>
    <w:basedOn w:val="Normal"/>
    <w:link w:val="Heading1Char"/>
    <w:uiPriority w:val="9"/>
    <w:qFormat/>
    <w:rsid w:val="006075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5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5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075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754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table" w:styleId="TableGrid">
    <w:name w:val="Table Grid"/>
    <w:basedOn w:val="TableNormal"/>
    <w:uiPriority w:val="3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54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customStyle="1" w:styleId="GridTable4-Accent11">
    <w:name w:val="Grid Table 4 - Accent 11"/>
    <w:basedOn w:val="TableNormal"/>
    <w:uiPriority w:val="4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075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07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54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75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7546"/>
    <w:rPr>
      <w:b/>
      <w:bCs/>
    </w:rPr>
  </w:style>
  <w:style w:type="character" w:customStyle="1" w:styleId="apple-converted-space">
    <w:name w:val="apple-converted-space"/>
    <w:basedOn w:val="DefaultParagraphFont"/>
    <w:rsid w:val="006075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7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7546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07546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754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7546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754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0754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5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9CA01-88F4-4C78-B429-7F2742140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572</Words>
  <Characters>2680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3213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АКО ЈЕ ИСЛАМ ИСТИНА – ЗАШТО ОНДА ВЕЋИНА ЉУДИ НИСУ МУСЛИМАНИ</dc:title>
  <dc:subject>АКО ЈЕ ИСЛАМ ИСТИНА – ЗАШТО ОНДА ВЕЋИНА ЉУДИ НИСУ МУСЛИМАНИ</dc:subject>
  <dc:creator>Абдул-Меџид Азиз Ез-Зиндани</dc:creator>
  <cp:keywords>АКО ЈЕ ИСЛАМ ИСТИНА – ЗАШТО ОНДА ВЕЋИНА ЉУДИ НИСУ МУСЛИМАНИ</cp:keywords>
  <dc:description>АКО ЈЕ ИСЛАМ ИСТИНА – ЗАШТО ОНДА ВЕЋИНА ЉУДИ НИСУ МУСЛИМАНИ</dc:description>
  <cp:lastModifiedBy>Mahmoud</cp:lastModifiedBy>
  <cp:revision>13</cp:revision>
  <cp:lastPrinted>2015-01-13T04:52:00Z</cp:lastPrinted>
  <dcterms:created xsi:type="dcterms:W3CDTF">2016-04-30T15:40:00Z</dcterms:created>
  <dcterms:modified xsi:type="dcterms:W3CDTF">2016-06-07T12:02:00Z</dcterms:modified>
  <cp:category/>
</cp:coreProperties>
</file>