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C28" w:rsidRPr="00870E43" w:rsidRDefault="000A4C28" w:rsidP="001232D3">
      <w:pPr>
        <w:bidi w:val="0"/>
        <w:spacing w:after="0" w:line="276" w:lineRule="auto"/>
        <w:jc w:val="center"/>
        <w:rPr>
          <w:rFonts w:asciiTheme="minorHAnsi" w:hAnsiTheme="minorHAnsi" w:cstheme="majorBidi"/>
          <w:b/>
          <w:bCs/>
          <w:color w:val="205B83"/>
          <w:sz w:val="72"/>
          <w:szCs w:val="72"/>
          <w:lang w:val="sr-Cyrl-BA" w:bidi="ar-EG"/>
        </w:rPr>
      </w:pPr>
      <w:r w:rsidRPr="00870E43">
        <w:rPr>
          <w:rFonts w:ascii="Gotham Narrow Book" w:hAnsi="Gotham Narrow Book" w:cstheme="majorBidi"/>
          <w:b/>
          <w:bCs/>
          <w:color w:val="205B83"/>
          <w:sz w:val="72"/>
          <w:szCs w:val="72"/>
          <w:lang w:val="sr-Cyrl-BA" w:bidi="ar-EG"/>
        </w:rPr>
        <w:t>ИСЛАМ</w:t>
      </w:r>
    </w:p>
    <w:p w:rsidR="000A4C28" w:rsidRPr="00870E43" w:rsidRDefault="000A4C28" w:rsidP="001232D3">
      <w:pPr>
        <w:bidi w:val="0"/>
        <w:spacing w:after="0" w:line="276" w:lineRule="auto"/>
        <w:jc w:val="center"/>
        <w:rPr>
          <w:rFonts w:ascii="Gotham Narrow Book" w:hAnsi="Gotham Narrow Book" w:cstheme="majorBidi"/>
          <w:b/>
          <w:bCs/>
          <w:color w:val="205B83"/>
          <w:sz w:val="72"/>
          <w:szCs w:val="72"/>
          <w:lang w:val="sr-Cyrl-BA" w:bidi="ar-EG"/>
        </w:rPr>
      </w:pPr>
      <w:r w:rsidRPr="00870E43">
        <w:rPr>
          <w:rFonts w:ascii="Gotham Narrow Book" w:hAnsi="Gotham Narrow Book" w:cstheme="majorBidi"/>
          <w:b/>
          <w:bCs/>
          <w:color w:val="205B83"/>
          <w:sz w:val="72"/>
          <w:szCs w:val="72"/>
          <w:lang w:val="sr-Cyrl-BA" w:bidi="ar-EG"/>
        </w:rPr>
        <w:t>ПОТПУНА ВЕРА</w:t>
      </w:r>
    </w:p>
    <w:p w:rsidR="007B0A77" w:rsidRPr="00324DA9" w:rsidRDefault="007B0A77" w:rsidP="001232D3">
      <w:pPr>
        <w:bidi w:val="0"/>
        <w:spacing w:after="0" w:line="276" w:lineRule="auto"/>
        <w:jc w:val="center"/>
        <w:rPr>
          <w:rFonts w:asciiTheme="majorBidi" w:hAnsiTheme="majorBidi" w:cstheme="majorBidi"/>
          <w:color w:val="5EA1A5"/>
          <w:sz w:val="12"/>
          <w:szCs w:val="12"/>
          <w:lang w:val="sr-Cyrl-BA" w:bidi="ar-EG"/>
        </w:rPr>
      </w:pPr>
    </w:p>
    <w:p w:rsidR="000A4C28" w:rsidRPr="00324DA9" w:rsidRDefault="000A4C28" w:rsidP="00DB1EE5">
      <w:pPr>
        <w:tabs>
          <w:tab w:val="left" w:pos="753"/>
          <w:tab w:val="center" w:pos="3968"/>
        </w:tabs>
        <w:bidi w:val="0"/>
        <w:spacing w:line="276" w:lineRule="auto"/>
        <w:jc w:val="center"/>
        <w:rPr>
          <w:rFonts w:asciiTheme="majorBidi" w:hAnsiTheme="majorBidi" w:cs="KFGQPC Uthman Taha Naskh"/>
          <w:color w:val="808080" w:themeColor="background1" w:themeShade="80"/>
          <w:sz w:val="20"/>
          <w:szCs w:val="20"/>
          <w:lang w:val="sr-Cyrl-BA" w:bidi="ar-EG"/>
        </w:rPr>
      </w:pPr>
      <w:r w:rsidRPr="00324DA9">
        <w:rPr>
          <w:rFonts w:asciiTheme="majorBidi" w:hAnsiTheme="majorBidi" w:cs="KFGQPC Uthman Taha Naskh"/>
          <w:color w:val="808080" w:themeColor="background1" w:themeShade="80"/>
          <w:sz w:val="20"/>
          <w:szCs w:val="20"/>
          <w:lang w:val="sr-Cyrl-BA" w:bidi="ar-EG"/>
        </w:rPr>
        <w:t xml:space="preserve">Српски – Serbian – </w:t>
      </w:r>
      <w:r w:rsidRPr="00324DA9">
        <w:rPr>
          <w:rFonts w:asciiTheme="majorBidi" w:hAnsiTheme="majorBidi" w:cs="KFGQPC Uthman Taha Naskh"/>
          <w:color w:val="808080" w:themeColor="background1" w:themeShade="80"/>
          <w:sz w:val="20"/>
          <w:szCs w:val="20"/>
          <w:rtl/>
          <w:lang w:val="sr-Cyrl-BA"/>
        </w:rPr>
        <w:t>صربي</w:t>
      </w:r>
      <w:r w:rsidRPr="00324DA9">
        <w:rPr>
          <w:rFonts w:asciiTheme="majorBidi" w:hAnsiTheme="majorBidi" w:cs="KFGQPC Uthman Taha Naskh"/>
          <w:color w:val="808080" w:themeColor="background1" w:themeShade="80"/>
          <w:sz w:val="20"/>
          <w:szCs w:val="20"/>
          <w:lang w:val="sr-Cyrl-BA" w:bidi="ar-EG"/>
        </w:rPr>
        <w:t xml:space="preserve"> </w:t>
      </w:r>
    </w:p>
    <w:p w:rsidR="007B0A77" w:rsidRPr="00324DA9" w:rsidRDefault="007B0A77" w:rsidP="000A4C28">
      <w:pPr>
        <w:tabs>
          <w:tab w:val="left" w:pos="753"/>
          <w:tab w:val="center" w:pos="3968"/>
        </w:tabs>
        <w:bidi w:val="0"/>
        <w:spacing w:line="276" w:lineRule="auto"/>
        <w:jc w:val="center"/>
        <w:rPr>
          <w:rFonts w:asciiTheme="majorBidi" w:hAnsiTheme="majorBidi" w:cstheme="majorBidi"/>
          <w:color w:val="5EA1A5"/>
          <w:sz w:val="100"/>
          <w:szCs w:val="100"/>
          <w:lang w:val="sr-Cyrl-BA" w:bidi="ar-EG"/>
        </w:rPr>
      </w:pPr>
      <w:r w:rsidRPr="00324DA9">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0A4C28" w:rsidRPr="00324DA9" w:rsidRDefault="000A4C28" w:rsidP="000A4C28">
      <w:pPr>
        <w:bidi w:val="0"/>
        <w:spacing w:line="276" w:lineRule="auto"/>
        <w:jc w:val="center"/>
        <w:rPr>
          <w:rFonts w:ascii="Gotham Narrow Book" w:hAnsi="Gotham Narrow Book" w:cstheme="majorBidi"/>
          <w:b/>
          <w:bCs/>
          <w:color w:val="205B83"/>
          <w:sz w:val="48"/>
          <w:szCs w:val="48"/>
          <w:lang w:val="sr-Cyrl-BA" w:bidi="ar-EG"/>
        </w:rPr>
      </w:pPr>
      <w:r w:rsidRPr="00324DA9">
        <w:rPr>
          <w:rFonts w:ascii="Gotham Narrow Book" w:hAnsi="Gotham Narrow Book" w:cstheme="majorBidi"/>
          <w:b/>
          <w:bCs/>
          <w:color w:val="205B83"/>
          <w:sz w:val="48"/>
          <w:szCs w:val="48"/>
          <w:lang w:val="sr-Cyrl-BA" w:bidi="ar-EG"/>
        </w:rPr>
        <w:t>Мухаммед Ел-Емин Еш-Шенкити</w:t>
      </w:r>
    </w:p>
    <w:p w:rsidR="007B0A77" w:rsidRPr="00324DA9" w:rsidRDefault="007B0A77" w:rsidP="00DB1EE5">
      <w:pPr>
        <w:bidi w:val="0"/>
        <w:spacing w:line="276" w:lineRule="auto"/>
        <w:jc w:val="center"/>
        <w:rPr>
          <w:rFonts w:asciiTheme="majorBidi" w:hAnsiTheme="majorBidi" w:cstheme="majorBidi"/>
          <w:color w:val="006666"/>
          <w:sz w:val="2"/>
          <w:szCs w:val="2"/>
          <w:lang w:val="sr-Cyrl-BA" w:bidi="ar-EG"/>
        </w:rPr>
      </w:pPr>
    </w:p>
    <w:p w:rsidR="007B0A77" w:rsidRPr="00324DA9" w:rsidRDefault="007B0A77" w:rsidP="00DB1EE5">
      <w:pPr>
        <w:bidi w:val="0"/>
        <w:spacing w:line="276" w:lineRule="auto"/>
        <w:jc w:val="center"/>
        <w:rPr>
          <w:rFonts w:asciiTheme="majorBidi" w:hAnsiTheme="majorBidi" w:cstheme="majorBidi"/>
          <w:color w:val="7F7F7F" w:themeColor="text1" w:themeTint="80"/>
          <w:sz w:val="8"/>
          <w:szCs w:val="8"/>
          <w:lang w:val="sr-Cyrl-BA" w:bidi="ar-EG"/>
        </w:rPr>
      </w:pPr>
    </w:p>
    <w:p w:rsidR="007B0A77" w:rsidRPr="00324DA9" w:rsidRDefault="007B0A77" w:rsidP="00DB1EE5">
      <w:pPr>
        <w:bidi w:val="0"/>
        <w:spacing w:line="276" w:lineRule="auto"/>
        <w:jc w:val="center"/>
        <w:rPr>
          <w:rFonts w:asciiTheme="majorBidi" w:hAnsiTheme="majorBidi" w:cstheme="majorBidi"/>
          <w:color w:val="7F7F7F" w:themeColor="text1" w:themeTint="80"/>
          <w:sz w:val="44"/>
          <w:szCs w:val="44"/>
          <w:lang w:val="sr-Cyrl-BA" w:bidi="ar-EG"/>
        </w:rPr>
      </w:pPr>
      <w:r w:rsidRPr="00324DA9">
        <w:rPr>
          <w:rFonts w:asciiTheme="majorBidi" w:hAnsiTheme="majorBidi" w:cstheme="majorBidi"/>
          <w:color w:val="7F7F7F" w:themeColor="text1" w:themeTint="80"/>
          <w:sz w:val="44"/>
          <w:szCs w:val="44"/>
          <w:lang w:val="sr-Cyrl-BA" w:bidi="ar-EG"/>
        </w:rPr>
        <w:sym w:font="Wingdings" w:char="F097"/>
      </w:r>
      <w:r w:rsidRPr="00324DA9">
        <w:rPr>
          <w:rFonts w:asciiTheme="majorBidi" w:hAnsiTheme="majorBidi" w:cstheme="majorBidi"/>
          <w:color w:val="7F7F7F" w:themeColor="text1" w:themeTint="80"/>
          <w:sz w:val="44"/>
          <w:szCs w:val="44"/>
          <w:lang w:val="sr-Cyrl-BA" w:bidi="ar-EG"/>
        </w:rPr>
        <w:sym w:font="Wingdings" w:char="F099"/>
      </w:r>
    </w:p>
    <w:p w:rsidR="007B0A77" w:rsidRPr="00324DA9" w:rsidRDefault="007B0A77" w:rsidP="00DB1EE5">
      <w:pPr>
        <w:bidi w:val="0"/>
        <w:spacing w:line="276" w:lineRule="auto"/>
        <w:jc w:val="center"/>
        <w:rPr>
          <w:rFonts w:asciiTheme="majorBidi" w:hAnsiTheme="majorBidi" w:cstheme="majorBidi"/>
          <w:color w:val="006666"/>
          <w:sz w:val="2"/>
          <w:szCs w:val="2"/>
          <w:lang w:val="sr-Cyrl-BA" w:bidi="ar-EG"/>
        </w:rPr>
      </w:pPr>
    </w:p>
    <w:p w:rsidR="007B0A77" w:rsidRDefault="007B0A77" w:rsidP="00DB1EE5">
      <w:pPr>
        <w:bidi w:val="0"/>
        <w:spacing w:line="276" w:lineRule="auto"/>
        <w:jc w:val="center"/>
        <w:rPr>
          <w:rFonts w:asciiTheme="majorBidi" w:hAnsiTheme="majorBidi" w:cstheme="majorBidi"/>
          <w:color w:val="006666"/>
          <w:sz w:val="2"/>
          <w:szCs w:val="2"/>
          <w:lang w:val="sr-Cyrl-BA" w:bidi="ar-EG"/>
        </w:rPr>
      </w:pPr>
    </w:p>
    <w:p w:rsidR="00870E43" w:rsidRDefault="00870E43" w:rsidP="00870E43">
      <w:pPr>
        <w:bidi w:val="0"/>
        <w:spacing w:line="276" w:lineRule="auto"/>
        <w:jc w:val="center"/>
        <w:rPr>
          <w:rFonts w:asciiTheme="majorBidi" w:hAnsiTheme="majorBidi" w:cstheme="majorBidi"/>
          <w:color w:val="006666"/>
          <w:sz w:val="2"/>
          <w:szCs w:val="2"/>
          <w:lang w:val="sr-Cyrl-BA" w:bidi="ar-EG"/>
        </w:rPr>
      </w:pPr>
    </w:p>
    <w:p w:rsidR="00870E43" w:rsidRDefault="00870E43" w:rsidP="00870E43">
      <w:pPr>
        <w:bidi w:val="0"/>
        <w:spacing w:line="276" w:lineRule="auto"/>
        <w:jc w:val="center"/>
        <w:rPr>
          <w:rFonts w:asciiTheme="majorBidi" w:hAnsiTheme="majorBidi" w:cstheme="majorBidi"/>
          <w:color w:val="006666"/>
          <w:sz w:val="2"/>
          <w:szCs w:val="2"/>
          <w:lang w:val="sr-Cyrl-BA" w:bidi="ar-EG"/>
        </w:rPr>
      </w:pPr>
    </w:p>
    <w:p w:rsidR="00870E43" w:rsidRPr="00324DA9" w:rsidRDefault="00870E43" w:rsidP="00870E43">
      <w:pPr>
        <w:bidi w:val="0"/>
        <w:spacing w:line="276" w:lineRule="auto"/>
        <w:jc w:val="center"/>
        <w:rPr>
          <w:rFonts w:asciiTheme="majorBidi" w:hAnsiTheme="majorBidi" w:cstheme="majorBidi"/>
          <w:color w:val="006666"/>
          <w:sz w:val="2"/>
          <w:szCs w:val="2"/>
          <w:lang w:val="sr-Cyrl-BA" w:bidi="ar-EG"/>
        </w:rPr>
      </w:pPr>
    </w:p>
    <w:p w:rsidR="00870E43" w:rsidRPr="00324DA9" w:rsidRDefault="00324DA9" w:rsidP="00870E43">
      <w:pPr>
        <w:bidi w:val="0"/>
        <w:spacing w:line="276" w:lineRule="auto"/>
        <w:jc w:val="center"/>
        <w:rPr>
          <w:rFonts w:ascii="Gotham Narrow Book" w:hAnsi="Gotham Narrow Book" w:cstheme="majorBidi"/>
          <w:color w:val="205B83"/>
          <w:sz w:val="36"/>
          <w:szCs w:val="36"/>
          <w:lang w:val="sr-Cyrl-BA" w:bidi="ar-EG"/>
        </w:rPr>
      </w:pPr>
      <w:r w:rsidRPr="00324DA9">
        <w:rPr>
          <w:rFonts w:ascii="Gotham Narrow Book" w:hAnsi="Gotham Narrow Book" w:cstheme="majorBidi"/>
          <w:color w:val="205B83"/>
          <w:sz w:val="36"/>
          <w:szCs w:val="36"/>
          <w:lang w:val="sr-Cyrl-BA" w:bidi="ar-EG"/>
        </w:rPr>
        <w:t>Превод</w:t>
      </w:r>
      <w:r w:rsidR="00870E43">
        <w:rPr>
          <w:rFonts w:ascii="Gotham Narrow Book" w:hAnsi="Gotham Narrow Book" w:cstheme="majorBidi"/>
          <w:color w:val="205B83"/>
          <w:sz w:val="36"/>
          <w:szCs w:val="36"/>
          <w:lang w:val="sr-Cyrl-BA" w:bidi="ar-EG"/>
        </w:rPr>
        <w:t>:</w:t>
      </w:r>
      <w:r w:rsidRPr="00324DA9">
        <w:rPr>
          <w:rFonts w:ascii="Gotham Narrow Book" w:hAnsi="Gotham Narrow Book" w:cstheme="majorBidi"/>
          <w:color w:val="205B83"/>
          <w:sz w:val="36"/>
          <w:szCs w:val="36"/>
          <w:lang w:val="sr-Cyrl-BA" w:bidi="ar-EG"/>
        </w:rPr>
        <w:t xml:space="preserve"> </w:t>
      </w:r>
      <w:r w:rsidR="00870E43" w:rsidRPr="00324DA9">
        <w:rPr>
          <w:rFonts w:ascii="Gotham Narrow Book" w:hAnsi="Gotham Narrow Book" w:cstheme="majorBidi"/>
          <w:color w:val="205B83"/>
          <w:sz w:val="36"/>
          <w:szCs w:val="36"/>
          <w:lang w:val="sr-Cyrl-BA" w:bidi="ar-EG"/>
        </w:rPr>
        <w:t>Амра Дацић</w:t>
      </w:r>
    </w:p>
    <w:p w:rsidR="0052257C" w:rsidRPr="00324DA9" w:rsidRDefault="00870E43" w:rsidP="0052257C">
      <w:pPr>
        <w:bidi w:val="0"/>
        <w:spacing w:line="276" w:lineRule="auto"/>
        <w:jc w:val="center"/>
        <w:rPr>
          <w:rFonts w:ascii="Gotham Narrow Book" w:hAnsi="Gotham Narrow Book" w:cstheme="majorBidi"/>
          <w:color w:val="205B83"/>
          <w:sz w:val="36"/>
          <w:szCs w:val="36"/>
          <w:lang w:val="sr-Cyrl-BA" w:bidi="ar-EG"/>
        </w:rPr>
      </w:pPr>
      <w:r>
        <w:rPr>
          <w:rFonts w:ascii="Gotham Narrow Book" w:hAnsi="Gotham Narrow Book" w:cstheme="majorBidi"/>
          <w:color w:val="205B83"/>
          <w:sz w:val="36"/>
          <w:szCs w:val="36"/>
          <w:lang w:val="sr-Cyrl-BA" w:bidi="ar-EG"/>
        </w:rPr>
        <w:t>Р</w:t>
      </w:r>
      <w:r w:rsidRPr="00324DA9">
        <w:rPr>
          <w:rFonts w:ascii="Gotham Narrow Book" w:hAnsi="Gotham Narrow Book" w:cstheme="majorBidi"/>
          <w:color w:val="205B83"/>
          <w:sz w:val="36"/>
          <w:szCs w:val="36"/>
          <w:lang w:val="sr-Cyrl-BA" w:bidi="ar-EG"/>
        </w:rPr>
        <w:t xml:space="preserve">ецензија и обрада: </w:t>
      </w:r>
      <w:r w:rsidR="00324DA9" w:rsidRPr="00324DA9">
        <w:rPr>
          <w:rFonts w:ascii="Gotham Narrow Book" w:hAnsi="Gotham Narrow Book" w:cstheme="majorBidi"/>
          <w:color w:val="205B83"/>
          <w:sz w:val="36"/>
          <w:szCs w:val="36"/>
          <w:lang w:val="sr-Cyrl-BA" w:bidi="ar-EG"/>
        </w:rPr>
        <w:t>Фејзо Радончић</w:t>
      </w:r>
    </w:p>
    <w:p w:rsidR="008B3703" w:rsidRPr="00324DA9" w:rsidRDefault="008B3703" w:rsidP="00DB1EE5">
      <w:pPr>
        <w:bidi w:val="0"/>
        <w:spacing w:line="276" w:lineRule="auto"/>
        <w:jc w:val="center"/>
        <w:rPr>
          <w:rFonts w:asciiTheme="majorBidi" w:hAnsiTheme="majorBidi" w:cstheme="majorBidi"/>
          <w:color w:val="006666"/>
          <w:sz w:val="36"/>
          <w:szCs w:val="36"/>
          <w:lang w:val="sr-Cyrl-BA" w:bidi="ar-EG"/>
        </w:rPr>
      </w:pPr>
      <w:r w:rsidRPr="00324DA9">
        <w:rPr>
          <w:rFonts w:asciiTheme="majorBidi" w:hAnsiTheme="majorBidi" w:cstheme="majorBidi"/>
          <w:color w:val="006666"/>
          <w:sz w:val="36"/>
          <w:szCs w:val="36"/>
          <w:lang w:val="sr-Cyrl-BA" w:bidi="ar-EG"/>
        </w:rPr>
        <w:br w:type="page"/>
      </w:r>
    </w:p>
    <w:p w:rsidR="008B3703" w:rsidRPr="00324DA9" w:rsidRDefault="008B3703" w:rsidP="00DB1EE5">
      <w:pPr>
        <w:bidi w:val="0"/>
        <w:spacing w:line="276" w:lineRule="auto"/>
        <w:jc w:val="center"/>
        <w:rPr>
          <w:rFonts w:asciiTheme="majorBidi" w:hAnsiTheme="majorBidi" w:cstheme="majorBidi"/>
          <w:color w:val="006666"/>
          <w:sz w:val="40"/>
          <w:szCs w:val="40"/>
          <w:lang w:val="sr-Cyrl-BA" w:bidi="ar-EG"/>
        </w:rPr>
        <w:sectPr w:rsidR="008B3703" w:rsidRPr="00324DA9"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rsidR="00B175BB" w:rsidRPr="00324DA9" w:rsidRDefault="000A4C28" w:rsidP="00DB1EE5">
      <w:pPr>
        <w:tabs>
          <w:tab w:val="left" w:pos="753"/>
          <w:tab w:val="center" w:pos="3968"/>
        </w:tabs>
        <w:spacing w:line="276" w:lineRule="auto"/>
        <w:jc w:val="center"/>
        <w:rPr>
          <w:rFonts w:asciiTheme="minorHAnsi" w:hAnsiTheme="minorHAnsi" w:cs="KFGQPC Uthman Taha Naskh"/>
          <w:color w:val="5EA1A5"/>
          <w:sz w:val="12"/>
          <w:szCs w:val="12"/>
          <w:lang w:val="sr-Cyrl-BA" w:bidi="ar-EG"/>
        </w:rPr>
      </w:pPr>
      <w:r w:rsidRPr="00324DA9">
        <w:rPr>
          <w:rFonts w:ascii="ae_AlArabiya" w:hAnsi="ae_AlArabiya" w:cs="KFGQPC Uthman Taha Naskh"/>
          <w:b/>
          <w:color w:val="205B83"/>
          <w:sz w:val="72"/>
          <w:szCs w:val="72"/>
          <w:rtl/>
          <w:lang w:val="sr-Cyrl-BA"/>
        </w:rPr>
        <w:lastRenderedPageBreak/>
        <w:t>الإسلام دين كامل</w:t>
      </w:r>
    </w:p>
    <w:p w:rsidR="00B175BB" w:rsidRPr="00324DA9" w:rsidRDefault="00B175BB" w:rsidP="00DB1EE5">
      <w:pPr>
        <w:tabs>
          <w:tab w:val="left" w:pos="753"/>
          <w:tab w:val="center" w:pos="3968"/>
        </w:tabs>
        <w:spacing w:line="276" w:lineRule="auto"/>
        <w:jc w:val="center"/>
        <w:rPr>
          <w:rFonts w:asciiTheme="majorBidi" w:hAnsiTheme="majorBidi" w:cstheme="majorBidi"/>
          <w:color w:val="5EA1A5"/>
          <w:sz w:val="100"/>
          <w:szCs w:val="100"/>
          <w:rtl/>
          <w:lang w:val="sr-Cyrl-BA" w:bidi="ar-EG"/>
        </w:rPr>
      </w:pPr>
      <w:r w:rsidRPr="00324DA9">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p>
    <w:p w:rsidR="00B175BB" w:rsidRPr="00324DA9" w:rsidRDefault="00B175BB" w:rsidP="00DB1EE5">
      <w:pPr>
        <w:spacing w:line="276" w:lineRule="auto"/>
        <w:jc w:val="center"/>
        <w:rPr>
          <w:rFonts w:ascii="Adobe نسخ Medium" w:hAnsi="Adobe نسخ Medium" w:cs="KFGQPC Uthman Taha Naskh"/>
          <w:color w:val="595959" w:themeColor="text1" w:themeTint="A6"/>
          <w:sz w:val="2"/>
          <w:szCs w:val="2"/>
          <w:lang w:val="sr-Cyrl-BA" w:bidi="ar-EG"/>
        </w:rPr>
      </w:pPr>
    </w:p>
    <w:p w:rsidR="000A4C28" w:rsidRPr="00324DA9" w:rsidRDefault="000A4C28" w:rsidP="000A4C28">
      <w:pPr>
        <w:spacing w:line="276" w:lineRule="auto"/>
        <w:jc w:val="center"/>
        <w:rPr>
          <w:rFonts w:ascii="Adobe نسخ Medium" w:hAnsi="Adobe نسخ Medium" w:cs="KFGQPC Uthman Taha Naskh"/>
          <w:color w:val="205B83"/>
          <w:sz w:val="48"/>
          <w:szCs w:val="48"/>
          <w:lang w:val="sr-Cyrl-BA" w:bidi="ar-EG"/>
        </w:rPr>
      </w:pPr>
      <w:r w:rsidRPr="00324DA9">
        <w:rPr>
          <w:rFonts w:ascii="Adobe نسخ Medium" w:hAnsi="Adobe نسخ Medium" w:cs="KFGQPC Uthman Taha Naskh"/>
          <w:color w:val="205B83"/>
          <w:sz w:val="48"/>
          <w:szCs w:val="48"/>
          <w:rtl/>
          <w:lang w:val="sr-Cyrl-BA"/>
        </w:rPr>
        <w:t>محمد الأمين الشنقيطي</w:t>
      </w:r>
    </w:p>
    <w:p w:rsidR="00B175BB" w:rsidRPr="00324DA9" w:rsidRDefault="00B175BB" w:rsidP="00DB1EE5">
      <w:pPr>
        <w:spacing w:line="276" w:lineRule="auto"/>
        <w:jc w:val="center"/>
        <w:rPr>
          <w:rFonts w:asciiTheme="majorBidi" w:hAnsiTheme="majorBidi" w:cs="KFGQPC Uthman Taha Naskh"/>
          <w:color w:val="595959" w:themeColor="text1" w:themeTint="A6"/>
          <w:sz w:val="10"/>
          <w:szCs w:val="10"/>
          <w:rtl/>
          <w:lang w:val="sr-Cyrl-BA" w:bidi="ar-EG"/>
        </w:rPr>
      </w:pPr>
    </w:p>
    <w:p w:rsidR="00B175BB" w:rsidRPr="00324DA9" w:rsidRDefault="00B175BB" w:rsidP="00DB1EE5">
      <w:pPr>
        <w:spacing w:line="276" w:lineRule="auto"/>
        <w:jc w:val="center"/>
        <w:rPr>
          <w:rFonts w:asciiTheme="majorBidi" w:hAnsiTheme="majorBidi" w:cstheme="majorBidi"/>
          <w:color w:val="006666"/>
          <w:sz w:val="2"/>
          <w:szCs w:val="2"/>
          <w:lang w:val="sr-Cyrl-BA" w:bidi="ar-EG"/>
        </w:rPr>
      </w:pPr>
    </w:p>
    <w:p w:rsidR="00B175BB" w:rsidRPr="00324DA9" w:rsidRDefault="00B175BB" w:rsidP="00DB1EE5">
      <w:pPr>
        <w:spacing w:line="276" w:lineRule="auto"/>
        <w:jc w:val="center"/>
        <w:rPr>
          <w:rFonts w:asciiTheme="majorBidi" w:hAnsiTheme="majorBidi" w:cs="KFGQPC Uthman Taha Naskh"/>
          <w:color w:val="7F7F7F" w:themeColor="text1" w:themeTint="80"/>
          <w:sz w:val="44"/>
          <w:szCs w:val="44"/>
          <w:rtl/>
          <w:lang w:val="sr-Cyrl-BA" w:bidi="ar-EG"/>
        </w:rPr>
      </w:pPr>
      <w:r w:rsidRPr="00324DA9">
        <w:rPr>
          <w:rFonts w:asciiTheme="majorBidi" w:hAnsiTheme="majorBidi" w:cs="KFGQPC Uthman Taha Naskh"/>
          <w:color w:val="7F7F7F" w:themeColor="text1" w:themeTint="80"/>
          <w:sz w:val="44"/>
          <w:szCs w:val="44"/>
          <w:lang w:val="sr-Cyrl-BA" w:bidi="ar-EG"/>
        </w:rPr>
        <w:sym w:font="Wingdings" w:char="F097"/>
      </w:r>
      <w:r w:rsidRPr="00324DA9">
        <w:rPr>
          <w:rFonts w:asciiTheme="majorBidi" w:hAnsiTheme="majorBidi" w:cs="KFGQPC Uthman Taha Naskh"/>
          <w:color w:val="7F7F7F" w:themeColor="text1" w:themeTint="80"/>
          <w:sz w:val="44"/>
          <w:szCs w:val="44"/>
          <w:lang w:val="sr-Cyrl-BA" w:bidi="ar-EG"/>
        </w:rPr>
        <w:sym w:font="Wingdings" w:char="F099"/>
      </w:r>
    </w:p>
    <w:p w:rsidR="00B175BB" w:rsidRPr="00324DA9" w:rsidRDefault="00B175BB" w:rsidP="00DB1EE5">
      <w:pPr>
        <w:spacing w:line="276" w:lineRule="auto"/>
        <w:jc w:val="center"/>
        <w:rPr>
          <w:rFonts w:asciiTheme="majorBidi" w:hAnsiTheme="majorBidi" w:cs="KFGQPC Uthman Taha Naskh"/>
          <w:color w:val="006666"/>
          <w:sz w:val="2"/>
          <w:szCs w:val="2"/>
          <w:lang w:val="sr-Cyrl-BA" w:bidi="ar-EG"/>
        </w:rPr>
      </w:pPr>
    </w:p>
    <w:p w:rsidR="00870E43" w:rsidRPr="00870E43" w:rsidRDefault="00B175BB" w:rsidP="00870E43">
      <w:pPr>
        <w:spacing w:line="276" w:lineRule="auto"/>
        <w:jc w:val="center"/>
        <w:rPr>
          <w:rFonts w:ascii="Adobe نسخ Medium" w:hAnsi="Adobe نسخ Medium" w:cs="KFGQPC Uthman Taha Naskh"/>
          <w:color w:val="205B83"/>
          <w:sz w:val="36"/>
          <w:szCs w:val="36"/>
          <w:lang w:val="sr-Cyrl-CS" w:bidi="ar-EG"/>
        </w:rPr>
      </w:pPr>
      <w:r w:rsidRPr="00324DA9">
        <w:rPr>
          <w:rFonts w:ascii="Adobe نسخ Medium" w:hAnsi="Adobe نسخ Medium" w:cs="KFGQPC Uthman Taha Naskh"/>
          <w:color w:val="205B83"/>
          <w:sz w:val="36"/>
          <w:szCs w:val="36"/>
          <w:rtl/>
          <w:lang w:val="sr-Cyrl-BA" w:bidi="ar-EG"/>
        </w:rPr>
        <w:t>ترجمة:</w:t>
      </w:r>
      <w:r w:rsidR="00870E43">
        <w:rPr>
          <w:rFonts w:ascii="Adobe نسخ Medium" w:hAnsi="Adobe نسخ Medium" w:cs="KFGQPC Uthman Taha Naskh"/>
          <w:color w:val="205B83"/>
          <w:sz w:val="36"/>
          <w:szCs w:val="36"/>
          <w:rtl/>
          <w:lang w:val="sr-Cyrl-BA" w:bidi="ar-EG"/>
        </w:rPr>
        <w:t xml:space="preserve"> </w:t>
      </w:r>
      <w:r w:rsidR="00870E43" w:rsidRPr="00870E43">
        <w:rPr>
          <w:rFonts w:ascii="Adobe نسخ Medium" w:hAnsi="Adobe نسخ Medium" w:cs="KFGQPC Uthman Taha Naskh" w:hint="cs"/>
          <w:color w:val="205B83"/>
          <w:sz w:val="36"/>
          <w:szCs w:val="36"/>
          <w:rtl/>
          <w:lang w:val="sr-Cyrl-BA"/>
        </w:rPr>
        <w:t>عمرة داتسيتش</w:t>
      </w:r>
    </w:p>
    <w:p w:rsidR="00870E43" w:rsidRPr="00870E43" w:rsidRDefault="00B175BB" w:rsidP="00870E43">
      <w:pPr>
        <w:spacing w:line="276" w:lineRule="auto"/>
        <w:jc w:val="center"/>
        <w:rPr>
          <w:rFonts w:ascii="Adobe نسخ Medium" w:hAnsi="Adobe نسخ Medium" w:cs="KFGQPC Uthman Taha Naskh"/>
          <w:color w:val="205B83"/>
          <w:sz w:val="36"/>
          <w:szCs w:val="36"/>
          <w:rtl/>
          <w:lang w:val="sr-Cyrl-BA"/>
        </w:rPr>
      </w:pPr>
      <w:r w:rsidRPr="00324DA9">
        <w:rPr>
          <w:rFonts w:ascii="Adobe نسخ Medium" w:hAnsi="Adobe نسخ Medium" w:cs="KFGQPC Uthman Taha Naskh"/>
          <w:color w:val="205B83"/>
          <w:sz w:val="36"/>
          <w:szCs w:val="36"/>
          <w:rtl/>
          <w:lang w:val="sr-Cyrl-BA" w:bidi="ar-EG"/>
        </w:rPr>
        <w:t>مراجعة:</w:t>
      </w:r>
      <w:r w:rsidR="00870E43">
        <w:rPr>
          <w:rFonts w:ascii="Adobe نسخ Medium" w:hAnsi="Adobe نسخ Medium" w:cs="KFGQPC Uthman Taha Naskh"/>
          <w:color w:val="205B83"/>
          <w:sz w:val="36"/>
          <w:szCs w:val="36"/>
          <w:rtl/>
          <w:lang w:val="sr-Cyrl-BA" w:bidi="ar-EG"/>
        </w:rPr>
        <w:t xml:space="preserve"> </w:t>
      </w:r>
      <w:r w:rsidR="00870E43" w:rsidRPr="00870E43">
        <w:rPr>
          <w:rFonts w:ascii="Adobe نسخ Medium" w:hAnsi="Adobe نسخ Medium" w:cs="KFGQPC Uthman Taha Naskh"/>
          <w:color w:val="205B83"/>
          <w:sz w:val="36"/>
          <w:szCs w:val="36"/>
          <w:rtl/>
          <w:lang w:val="sr-Cyrl-BA"/>
        </w:rPr>
        <w:t>فيزو رادونشيش</w:t>
      </w:r>
    </w:p>
    <w:p w:rsidR="00B175BB" w:rsidRPr="00324DA9" w:rsidRDefault="00B175BB" w:rsidP="00DB1EE5">
      <w:pPr>
        <w:spacing w:line="276" w:lineRule="auto"/>
        <w:jc w:val="center"/>
        <w:rPr>
          <w:rFonts w:ascii="Adobe نسخ Medium" w:hAnsi="Adobe نسخ Medium" w:cs="KFGQPC Uthman Taha Naskh"/>
          <w:color w:val="205B83"/>
          <w:sz w:val="36"/>
          <w:szCs w:val="36"/>
          <w:rtl/>
          <w:lang w:val="sr-Cyrl-BA" w:bidi="ar-EG"/>
        </w:rPr>
      </w:pPr>
    </w:p>
    <w:p w:rsidR="007F7D73" w:rsidRPr="00324DA9" w:rsidRDefault="007F7D73" w:rsidP="00DB1EE5">
      <w:pPr>
        <w:bidi w:val="0"/>
        <w:spacing w:line="276" w:lineRule="auto"/>
        <w:jc w:val="center"/>
        <w:rPr>
          <w:rFonts w:asciiTheme="majorBidi" w:hAnsiTheme="majorBidi" w:cs="KFGQPC Uthman Taha Naskh"/>
          <w:color w:val="006666"/>
          <w:sz w:val="40"/>
          <w:szCs w:val="40"/>
          <w:lang w:val="sr-Cyrl-BA" w:bidi="ar-EG"/>
        </w:rPr>
      </w:pPr>
    </w:p>
    <w:p w:rsidR="000A6307" w:rsidRPr="00324DA9" w:rsidRDefault="00BF04A9" w:rsidP="00DB1EE5">
      <w:pPr>
        <w:bidi w:val="0"/>
        <w:spacing w:line="276" w:lineRule="auto"/>
        <w:jc w:val="center"/>
        <w:rPr>
          <w:rFonts w:asciiTheme="majorBidi" w:hAnsiTheme="majorBidi" w:cstheme="majorBidi"/>
          <w:b/>
          <w:bCs/>
          <w:sz w:val="44"/>
          <w:szCs w:val="44"/>
          <w:lang w:val="sr-Cyrl-BA" w:bidi="ar-EG"/>
        </w:rPr>
      </w:pPr>
      <w:r w:rsidRPr="00324DA9">
        <w:rPr>
          <w:rFonts w:asciiTheme="majorBidi" w:hAnsiTheme="majorBidi" w:cs="KFGQPC Uthman Taha Naskh"/>
          <w:color w:val="205B83"/>
          <w:sz w:val="44"/>
          <w:szCs w:val="44"/>
          <w:lang w:val="sr-Cyrl-BA"/>
        </w:rPr>
        <w:br w:type="page"/>
      </w:r>
      <w:r w:rsidR="001970D8" w:rsidRPr="00324DA9">
        <w:rPr>
          <w:rFonts w:asciiTheme="majorBidi" w:hAnsiTheme="majorBidi" w:cstheme="majorBidi"/>
          <w:color w:val="205B83"/>
          <w:sz w:val="44"/>
          <w:szCs w:val="44"/>
          <w:lang w:val="sr-Cyrl-BA"/>
        </w:rPr>
        <w:lastRenderedPageBreak/>
        <w:t>Увод</w:t>
      </w:r>
    </w:p>
    <w:p w:rsidR="000A6307" w:rsidRPr="00324DA9" w:rsidRDefault="00DB1EE5" w:rsidP="00DB1EE5">
      <w:pPr>
        <w:bidi w:val="0"/>
        <w:spacing w:line="276" w:lineRule="auto"/>
        <w:jc w:val="both"/>
        <w:rPr>
          <w:rFonts w:asciiTheme="majorBidi" w:hAnsiTheme="majorBidi" w:cstheme="majorBidi"/>
          <w:color w:val="006666"/>
          <w:sz w:val="10"/>
          <w:szCs w:val="10"/>
          <w:lang w:val="sr-Cyrl-BA" w:bidi="ar-EG"/>
        </w:rPr>
      </w:pPr>
      <w:r w:rsidRPr="00324DA9">
        <w:rPr>
          <w:rFonts w:asciiTheme="majorBidi" w:hAnsiTheme="majorBidi" w:cstheme="majorBidi"/>
          <w:noProof/>
          <w:color w:val="006666"/>
          <w:sz w:val="10"/>
          <w:szCs w:val="10"/>
        </w:rPr>
        <w:drawing>
          <wp:anchor distT="0" distB="0" distL="114300" distR="114300" simplePos="0" relativeHeight="251660288" behindDoc="0" locked="0" layoutInCell="1" allowOverlap="1">
            <wp:simplePos x="0" y="0"/>
            <wp:positionH relativeFrom="margin">
              <wp:posOffset>708385</wp:posOffset>
            </wp:positionH>
            <wp:positionV relativeFrom="paragraph">
              <wp:posOffset>-6739</wp:posOffset>
            </wp:positionV>
            <wp:extent cx="2674961" cy="313742"/>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74515" cy="313690"/>
                    </a:xfrm>
                    <a:prstGeom prst="rect">
                      <a:avLst/>
                    </a:prstGeom>
                  </pic:spPr>
                </pic:pic>
              </a:graphicData>
            </a:graphic>
          </wp:anchor>
        </w:drawing>
      </w:r>
    </w:p>
    <w:p w:rsidR="00DB1EE5" w:rsidRPr="00324DA9" w:rsidRDefault="00DB1EE5" w:rsidP="00DB1EE5">
      <w:pPr>
        <w:bidi w:val="0"/>
        <w:spacing w:line="276" w:lineRule="auto"/>
        <w:jc w:val="both"/>
        <w:rPr>
          <w:sz w:val="24"/>
          <w:szCs w:val="24"/>
          <w:lang w:val="sr-Cyrl-BA"/>
        </w:rPr>
      </w:pPr>
    </w:p>
    <w:p w:rsidR="000A4C28" w:rsidRPr="00324DA9" w:rsidRDefault="000A4C28" w:rsidP="00E3200D">
      <w:pPr>
        <w:bidi w:val="0"/>
        <w:spacing w:line="276" w:lineRule="auto"/>
        <w:ind w:firstLine="720"/>
        <w:jc w:val="both"/>
        <w:rPr>
          <w:sz w:val="24"/>
          <w:szCs w:val="24"/>
          <w:lang w:val="sr-Cyrl-BA"/>
        </w:rPr>
      </w:pPr>
      <w:r w:rsidRPr="00324DA9">
        <w:rPr>
          <w:sz w:val="24"/>
          <w:szCs w:val="24"/>
          <w:lang w:val="sr-Cyrl-BA"/>
        </w:rPr>
        <w:t>У име Бога, Милостивог, Самилосног</w:t>
      </w:r>
    </w:p>
    <w:p w:rsidR="000A4C28" w:rsidRPr="00324DA9" w:rsidRDefault="000A4C28" w:rsidP="00E3200D">
      <w:pPr>
        <w:bidi w:val="0"/>
        <w:spacing w:line="276" w:lineRule="auto"/>
        <w:ind w:firstLine="720"/>
        <w:jc w:val="both"/>
        <w:rPr>
          <w:sz w:val="24"/>
          <w:szCs w:val="24"/>
          <w:lang w:val="sr-Cyrl-BA"/>
        </w:rPr>
      </w:pPr>
      <w:r w:rsidRPr="00324DA9">
        <w:rPr>
          <w:sz w:val="24"/>
          <w:szCs w:val="24"/>
          <w:lang w:val="sr-Cyrl-BA"/>
        </w:rPr>
        <w:t>Нека је хвала Богу, Господару Светова, Слављеном и Узвишеном, и нека је благослов и мир над нашим послаником Мухаммедом, нека је над њим спас и мир, над његовом породицом, друговима и свима који позивају његовим позивом до Судњег дана.</w:t>
      </w:r>
    </w:p>
    <w:p w:rsidR="000A4C28" w:rsidRPr="00324DA9" w:rsidRDefault="000A4C28" w:rsidP="00E3200D">
      <w:pPr>
        <w:bidi w:val="0"/>
        <w:spacing w:line="276" w:lineRule="auto"/>
        <w:ind w:firstLine="720"/>
        <w:jc w:val="both"/>
        <w:rPr>
          <w:sz w:val="24"/>
          <w:szCs w:val="24"/>
          <w:lang w:val="sr-Cyrl-BA"/>
        </w:rPr>
      </w:pPr>
      <w:r w:rsidRPr="00324DA9">
        <w:rPr>
          <w:sz w:val="24"/>
          <w:szCs w:val="24"/>
          <w:lang w:val="sr-Cyrl-BA"/>
        </w:rPr>
        <w:t>А потом:</w:t>
      </w:r>
    </w:p>
    <w:p w:rsidR="000A4C28" w:rsidRPr="00324DA9" w:rsidRDefault="000A4C28" w:rsidP="00E3200D">
      <w:pPr>
        <w:bidi w:val="0"/>
        <w:spacing w:line="276" w:lineRule="auto"/>
        <w:ind w:firstLine="720"/>
        <w:jc w:val="both"/>
        <w:rPr>
          <w:sz w:val="24"/>
          <w:szCs w:val="24"/>
          <w:lang w:val="sr-Cyrl-BA"/>
        </w:rPr>
      </w:pPr>
      <w:r w:rsidRPr="00324DA9">
        <w:rPr>
          <w:sz w:val="24"/>
          <w:szCs w:val="24"/>
          <w:lang w:val="sr-Cyrl-BA"/>
        </w:rPr>
        <w:t>Ево предавања које сам одржао у џамији Божијег Посланика, нека је над њим  спас и мир</w:t>
      </w:r>
      <w:r w:rsidR="00E3200D" w:rsidRPr="00324DA9">
        <w:rPr>
          <w:sz w:val="24"/>
          <w:szCs w:val="24"/>
          <w:lang w:val="sr-Cyrl-BA"/>
        </w:rPr>
        <w:t>. Након тога</w:t>
      </w:r>
      <w:r w:rsidRPr="00324DA9">
        <w:rPr>
          <w:sz w:val="24"/>
          <w:szCs w:val="24"/>
          <w:lang w:val="sr-Cyrl-BA"/>
        </w:rPr>
        <w:t xml:space="preserve"> нека браћа </w:t>
      </w:r>
      <w:r w:rsidR="00E3200D" w:rsidRPr="00324DA9">
        <w:rPr>
          <w:sz w:val="24"/>
          <w:szCs w:val="24"/>
          <w:lang w:val="sr-Cyrl-BA"/>
        </w:rPr>
        <w:t xml:space="preserve">су </w:t>
      </w:r>
      <w:r w:rsidRPr="00324DA9">
        <w:rPr>
          <w:sz w:val="24"/>
          <w:szCs w:val="24"/>
          <w:lang w:val="sr-Cyrl-BA"/>
        </w:rPr>
        <w:t xml:space="preserve">од мене захтевала његову транскрипцију да би тако оно могло да буде </w:t>
      </w:r>
      <w:r w:rsidR="00E3200D" w:rsidRPr="00324DA9">
        <w:rPr>
          <w:sz w:val="24"/>
          <w:szCs w:val="24"/>
          <w:lang w:val="sr-Cyrl-BA"/>
        </w:rPr>
        <w:t>објављено</w:t>
      </w:r>
      <w:r w:rsidRPr="00324DA9">
        <w:rPr>
          <w:sz w:val="24"/>
          <w:szCs w:val="24"/>
          <w:lang w:val="sr-Cyrl-BA"/>
        </w:rPr>
        <w:t>. Зато сам ја одговорио њиховом захтеву, са надом у Бога да ће оно да буде од користи.</w:t>
      </w:r>
    </w:p>
    <w:p w:rsidR="000A4C28" w:rsidRPr="00324DA9" w:rsidRDefault="000A4C28" w:rsidP="00E3200D">
      <w:pPr>
        <w:bidi w:val="0"/>
        <w:spacing w:line="276" w:lineRule="auto"/>
        <w:ind w:firstLine="720"/>
        <w:jc w:val="both"/>
        <w:rPr>
          <w:sz w:val="24"/>
          <w:szCs w:val="24"/>
          <w:lang w:val="sr-Cyrl-BA"/>
        </w:rPr>
      </w:pPr>
      <w:r w:rsidRPr="00324DA9">
        <w:rPr>
          <w:sz w:val="24"/>
          <w:szCs w:val="24"/>
          <w:lang w:val="sr-Cyrl-BA"/>
        </w:rPr>
        <w:t xml:space="preserve">Узвишени Бог каже:  </w:t>
      </w:r>
    </w:p>
    <w:p w:rsidR="000A4C28" w:rsidRPr="00324DA9" w:rsidRDefault="000A4C28" w:rsidP="00E3200D">
      <w:pPr>
        <w:bidi w:val="0"/>
        <w:spacing w:line="276" w:lineRule="auto"/>
        <w:ind w:firstLine="720"/>
        <w:jc w:val="both"/>
        <w:rPr>
          <w:b/>
          <w:bCs/>
          <w:iCs/>
          <w:color w:val="385623"/>
          <w:sz w:val="24"/>
          <w:szCs w:val="24"/>
          <w:lang w:val="sr-Cyrl-BA"/>
        </w:rPr>
      </w:pPr>
      <w:r w:rsidRPr="00324DA9">
        <w:rPr>
          <w:b/>
          <w:bCs/>
          <w:iCs/>
          <w:color w:val="385623"/>
          <w:sz w:val="24"/>
          <w:szCs w:val="24"/>
          <w:lang w:val="sr-Cyrl-BA"/>
        </w:rPr>
        <w:t>"Данас сам вам вашу веру усавршио и благодат Своју према вама употпунио и задовољ</w:t>
      </w:r>
      <w:r w:rsidR="009C7D5E" w:rsidRPr="00324DA9">
        <w:rPr>
          <w:b/>
          <w:bCs/>
          <w:iCs/>
          <w:color w:val="385623"/>
          <w:sz w:val="24"/>
          <w:szCs w:val="24"/>
          <w:lang w:val="sr-Cyrl-BA"/>
        </w:rPr>
        <w:t>ан сам да вам ислам буде вера."</w:t>
      </w:r>
      <w:r w:rsidRPr="00324DA9">
        <w:rPr>
          <w:b/>
          <w:bCs/>
          <w:iCs/>
          <w:color w:val="385623"/>
          <w:sz w:val="24"/>
          <w:szCs w:val="24"/>
          <w:vertAlign w:val="superscript"/>
          <w:lang w:val="sr-Cyrl-BA"/>
        </w:rPr>
        <w:footnoteReference w:id="1"/>
      </w:r>
    </w:p>
    <w:p w:rsidR="000A4C28" w:rsidRPr="00324DA9" w:rsidRDefault="000A4C28" w:rsidP="00E3200D">
      <w:pPr>
        <w:bidi w:val="0"/>
        <w:spacing w:line="276" w:lineRule="auto"/>
        <w:ind w:firstLine="720"/>
        <w:jc w:val="both"/>
        <w:rPr>
          <w:sz w:val="24"/>
          <w:szCs w:val="24"/>
          <w:lang w:val="sr-Cyrl-BA"/>
        </w:rPr>
      </w:pPr>
      <w:r w:rsidRPr="00324DA9">
        <w:rPr>
          <w:sz w:val="24"/>
          <w:szCs w:val="24"/>
          <w:lang w:val="sr-Cyrl-BA"/>
        </w:rPr>
        <w:t>Тај дан је дан Арефата, а то је било у петак за време опросног ходочашћа. Овај часни одломак је објављен док је Божији Посланик, нека је над њим спас и мир,  стајао на Арефату и он је након објаве овог одломка живео још осамдесет и једну ноћ.</w:t>
      </w:r>
    </w:p>
    <w:p w:rsidR="000A4C28" w:rsidRPr="00324DA9" w:rsidRDefault="000A4C28" w:rsidP="009C7D5E">
      <w:pPr>
        <w:bidi w:val="0"/>
        <w:spacing w:line="276" w:lineRule="auto"/>
        <w:ind w:firstLine="720"/>
        <w:jc w:val="both"/>
        <w:rPr>
          <w:sz w:val="24"/>
          <w:szCs w:val="24"/>
          <w:lang w:val="sr-Cyrl-BA"/>
        </w:rPr>
      </w:pPr>
      <w:r w:rsidRPr="00324DA9">
        <w:rPr>
          <w:sz w:val="24"/>
          <w:szCs w:val="24"/>
          <w:lang w:val="sr-Cyrl-BA"/>
        </w:rPr>
        <w:lastRenderedPageBreak/>
        <w:t xml:space="preserve">Узвишени Бог у овом часном одломку тврди да је Он за нас усавршио нашу веру. Стога, ништа из ње никада неће </w:t>
      </w:r>
      <w:r w:rsidR="009C7D5E" w:rsidRPr="00324DA9">
        <w:rPr>
          <w:sz w:val="24"/>
          <w:szCs w:val="24"/>
          <w:lang w:val="sr-Cyrl-BA"/>
        </w:rPr>
        <w:t>бити</w:t>
      </w:r>
      <w:r w:rsidRPr="00324DA9">
        <w:rPr>
          <w:sz w:val="24"/>
          <w:szCs w:val="24"/>
          <w:lang w:val="sr-Cyrl-BA"/>
        </w:rPr>
        <w:t xml:space="preserve"> одузето, нити ће икада </w:t>
      </w:r>
      <w:r w:rsidR="009C7D5E" w:rsidRPr="00324DA9">
        <w:rPr>
          <w:sz w:val="24"/>
          <w:szCs w:val="24"/>
          <w:lang w:val="sr-Cyrl-BA"/>
        </w:rPr>
        <w:t xml:space="preserve">бити потребно да јој </w:t>
      </w:r>
      <w:r w:rsidRPr="00324DA9">
        <w:rPr>
          <w:sz w:val="24"/>
          <w:szCs w:val="24"/>
          <w:lang w:val="sr-Cyrl-BA"/>
        </w:rPr>
        <w:t>ишта</w:t>
      </w:r>
      <w:r w:rsidR="009C7D5E" w:rsidRPr="00324DA9">
        <w:rPr>
          <w:sz w:val="24"/>
          <w:szCs w:val="24"/>
          <w:lang w:val="sr-Cyrl-BA"/>
        </w:rPr>
        <w:t xml:space="preserve"> </w:t>
      </w:r>
      <w:r w:rsidRPr="00324DA9">
        <w:rPr>
          <w:sz w:val="24"/>
          <w:szCs w:val="24"/>
          <w:lang w:val="sr-Cyrl-BA"/>
        </w:rPr>
        <w:t>додамо. Из овог разлога је Бог окончао посланство нашим Послаником, нека је над њим спас и мир, као печатом свих посланика,</w:t>
      </w:r>
      <w:r w:rsidRPr="00324DA9">
        <w:rPr>
          <w:iCs/>
          <w:sz w:val="24"/>
          <w:szCs w:val="24"/>
          <w:lang w:val="sr-Cyrl-BA"/>
        </w:rPr>
        <w:t xml:space="preserve"> </w:t>
      </w:r>
      <w:r w:rsidRPr="00324DA9">
        <w:rPr>
          <w:sz w:val="24"/>
          <w:szCs w:val="24"/>
          <w:lang w:val="sr-Cyrl-BA"/>
        </w:rPr>
        <w:t>нека је над свима њима Божији спас и мир.</w:t>
      </w:r>
    </w:p>
    <w:p w:rsidR="000A4C28" w:rsidRPr="00324DA9" w:rsidRDefault="000A4C28" w:rsidP="009C7D5E">
      <w:pPr>
        <w:bidi w:val="0"/>
        <w:spacing w:line="276" w:lineRule="auto"/>
        <w:ind w:firstLine="720"/>
        <w:jc w:val="both"/>
        <w:rPr>
          <w:sz w:val="24"/>
          <w:szCs w:val="24"/>
          <w:lang w:val="sr-Cyrl-BA"/>
        </w:rPr>
      </w:pPr>
      <w:r w:rsidRPr="00324DA9">
        <w:rPr>
          <w:sz w:val="24"/>
          <w:szCs w:val="24"/>
          <w:lang w:val="sr-Cyrl-BA"/>
        </w:rPr>
        <w:t xml:space="preserve">У додатку на ово, Бог каже да је Он уистину задовољан одабиром </w:t>
      </w:r>
      <w:r w:rsidR="00B01647" w:rsidRPr="00324DA9">
        <w:rPr>
          <w:sz w:val="24"/>
          <w:szCs w:val="24"/>
          <w:lang w:val="sr-Cyrl-BA"/>
        </w:rPr>
        <w:t xml:space="preserve">Ислама </w:t>
      </w:r>
      <w:r w:rsidRPr="00324DA9">
        <w:rPr>
          <w:sz w:val="24"/>
          <w:szCs w:val="24"/>
          <w:lang w:val="sr-Cyrl-BA"/>
        </w:rPr>
        <w:t>као наше вере. Као последица тога, Он никада неће да буде незадовољан њоме. Због овога је Он јасно рекао да он никада неће да прихвати другу веру мимо ислама ни од кога.</w:t>
      </w:r>
    </w:p>
    <w:p w:rsidR="000A4C28" w:rsidRPr="00324DA9" w:rsidRDefault="000A4C28" w:rsidP="000A4C28">
      <w:pPr>
        <w:bidi w:val="0"/>
        <w:spacing w:line="276" w:lineRule="auto"/>
        <w:jc w:val="both"/>
        <w:rPr>
          <w:sz w:val="24"/>
          <w:szCs w:val="24"/>
          <w:lang w:val="sr-Cyrl-BA"/>
        </w:rPr>
      </w:pPr>
      <w:r w:rsidRPr="00324DA9">
        <w:rPr>
          <w:sz w:val="24"/>
          <w:szCs w:val="24"/>
          <w:lang w:val="sr-Cyrl-BA"/>
        </w:rPr>
        <w:t>Он каже:</w:t>
      </w:r>
    </w:p>
    <w:p w:rsidR="000A4C28" w:rsidRPr="00324DA9" w:rsidRDefault="000A4C28" w:rsidP="009C7D5E">
      <w:pPr>
        <w:bidi w:val="0"/>
        <w:spacing w:line="276" w:lineRule="auto"/>
        <w:ind w:firstLine="720"/>
        <w:jc w:val="both"/>
        <w:rPr>
          <w:sz w:val="24"/>
          <w:szCs w:val="24"/>
          <w:lang w:val="sr-Cyrl-BA"/>
        </w:rPr>
      </w:pPr>
      <w:r w:rsidRPr="00324DA9">
        <w:rPr>
          <w:b/>
          <w:bCs/>
          <w:iCs/>
          <w:color w:val="385623"/>
          <w:sz w:val="24"/>
          <w:szCs w:val="24"/>
          <w:lang w:val="sr-Cyrl-BA"/>
        </w:rPr>
        <w:t>"А онај који жели неку другу веру осим ислама - неће му бити примљена и он ће на оном свету настрадати.''</w:t>
      </w:r>
      <w:r w:rsidRPr="00324DA9">
        <w:rPr>
          <w:b/>
          <w:bCs/>
          <w:iCs/>
          <w:sz w:val="24"/>
          <w:szCs w:val="24"/>
          <w:vertAlign w:val="superscript"/>
          <w:lang w:val="sr-Cyrl-BA"/>
        </w:rPr>
        <w:footnoteReference w:id="2"/>
      </w:r>
    </w:p>
    <w:p w:rsidR="000A4C28" w:rsidRPr="00324DA9" w:rsidRDefault="000A4C28" w:rsidP="009C7D5E">
      <w:pPr>
        <w:bidi w:val="0"/>
        <w:spacing w:line="276" w:lineRule="auto"/>
        <w:ind w:firstLine="720"/>
        <w:jc w:val="both"/>
        <w:rPr>
          <w:sz w:val="24"/>
          <w:szCs w:val="24"/>
          <w:lang w:val="sr-Cyrl-BA"/>
        </w:rPr>
      </w:pPr>
      <w:r w:rsidRPr="00324DA9">
        <w:rPr>
          <w:sz w:val="24"/>
          <w:szCs w:val="24"/>
          <w:lang w:val="sr-Cyrl-BA"/>
        </w:rPr>
        <w:t>У другом одломку он каже:</w:t>
      </w:r>
    </w:p>
    <w:p w:rsidR="000A4C28" w:rsidRPr="00324DA9" w:rsidRDefault="000A4C28" w:rsidP="00B01647">
      <w:pPr>
        <w:bidi w:val="0"/>
        <w:spacing w:line="276" w:lineRule="auto"/>
        <w:ind w:firstLine="720"/>
        <w:jc w:val="both"/>
        <w:rPr>
          <w:color w:val="385623"/>
          <w:sz w:val="24"/>
          <w:szCs w:val="24"/>
          <w:lang w:val="sr-Cyrl-BA"/>
        </w:rPr>
      </w:pPr>
      <w:r w:rsidRPr="00324DA9">
        <w:rPr>
          <w:b/>
          <w:bCs/>
          <w:color w:val="385623"/>
          <w:sz w:val="24"/>
          <w:szCs w:val="24"/>
          <w:lang w:val="sr-Cyrl-BA"/>
        </w:rPr>
        <w:t>"Богу је права вера једино -</w:t>
      </w:r>
      <w:r w:rsidRPr="00324DA9">
        <w:rPr>
          <w:b/>
          <w:bCs/>
          <w:iCs/>
          <w:color w:val="385623"/>
          <w:sz w:val="24"/>
          <w:szCs w:val="24"/>
          <w:lang w:val="sr-Cyrl-BA"/>
        </w:rPr>
        <w:t xml:space="preserve"> </w:t>
      </w:r>
      <w:r w:rsidR="00B01647" w:rsidRPr="00324DA9">
        <w:rPr>
          <w:b/>
          <w:bCs/>
          <w:iCs/>
          <w:color w:val="385623"/>
          <w:sz w:val="24"/>
          <w:szCs w:val="24"/>
          <w:lang w:val="sr-Cyrl-BA"/>
        </w:rPr>
        <w:t>Ислам</w:t>
      </w:r>
      <w:r w:rsidRPr="00324DA9">
        <w:rPr>
          <w:b/>
          <w:bCs/>
          <w:iCs/>
          <w:color w:val="385623"/>
          <w:sz w:val="24"/>
          <w:szCs w:val="24"/>
          <w:lang w:val="sr-Cyrl-BA"/>
        </w:rPr>
        <w:t>.''</w:t>
      </w:r>
      <w:r w:rsidRPr="00324DA9">
        <w:rPr>
          <w:iCs/>
          <w:color w:val="385623"/>
          <w:sz w:val="24"/>
          <w:szCs w:val="24"/>
          <w:vertAlign w:val="superscript"/>
          <w:lang w:val="sr-Cyrl-BA"/>
        </w:rPr>
        <w:footnoteReference w:id="3"/>
      </w:r>
    </w:p>
    <w:p w:rsidR="000A4C28" w:rsidRPr="00324DA9" w:rsidRDefault="000A4C28" w:rsidP="00B01647">
      <w:pPr>
        <w:bidi w:val="0"/>
        <w:spacing w:line="276" w:lineRule="auto"/>
        <w:ind w:firstLine="720"/>
        <w:jc w:val="both"/>
        <w:rPr>
          <w:sz w:val="24"/>
          <w:szCs w:val="24"/>
          <w:lang w:val="sr-Cyrl-BA"/>
        </w:rPr>
      </w:pPr>
      <w:r w:rsidRPr="00324DA9">
        <w:rPr>
          <w:sz w:val="24"/>
          <w:szCs w:val="24"/>
          <w:lang w:val="sr-Cyrl-BA"/>
        </w:rPr>
        <w:t>Стога, у употпуњавању вере и јасном објашњавању свих њених прописа лежи сво благостање за овај и будући свет. Ово је разлог зашто је Бог рекао:</w:t>
      </w:r>
    </w:p>
    <w:p w:rsidR="000A4C28" w:rsidRPr="00324DA9" w:rsidRDefault="000A4C28" w:rsidP="00B01647">
      <w:pPr>
        <w:bidi w:val="0"/>
        <w:spacing w:line="276" w:lineRule="auto"/>
        <w:ind w:firstLine="720"/>
        <w:jc w:val="both"/>
        <w:rPr>
          <w:b/>
          <w:bCs/>
          <w:iCs/>
          <w:color w:val="385623"/>
          <w:sz w:val="24"/>
          <w:szCs w:val="24"/>
          <w:lang w:val="sr-Cyrl-BA"/>
        </w:rPr>
      </w:pPr>
      <w:r w:rsidRPr="00324DA9">
        <w:rPr>
          <w:b/>
          <w:bCs/>
          <w:iCs/>
          <w:color w:val="385623"/>
          <w:sz w:val="24"/>
          <w:szCs w:val="24"/>
          <w:lang w:val="sr-Cyrl-BA"/>
        </w:rPr>
        <w:t>"...и благодат своју према вама употпунио...''</w:t>
      </w:r>
      <w:r w:rsidRPr="00324DA9">
        <w:rPr>
          <w:b/>
          <w:bCs/>
          <w:iCs/>
          <w:color w:val="385623"/>
          <w:sz w:val="24"/>
          <w:szCs w:val="24"/>
          <w:vertAlign w:val="superscript"/>
          <w:lang w:val="sr-Cyrl-BA"/>
        </w:rPr>
        <w:footnoteReference w:id="4"/>
      </w:r>
    </w:p>
    <w:p w:rsidR="000A4C28" w:rsidRPr="00324DA9" w:rsidRDefault="000A4C28" w:rsidP="00B01647">
      <w:pPr>
        <w:bidi w:val="0"/>
        <w:spacing w:line="276" w:lineRule="auto"/>
        <w:ind w:firstLine="720"/>
        <w:jc w:val="both"/>
        <w:rPr>
          <w:sz w:val="24"/>
          <w:szCs w:val="24"/>
          <w:lang w:val="sr-Cyrl-BA"/>
        </w:rPr>
      </w:pPr>
      <w:r w:rsidRPr="00324DA9">
        <w:rPr>
          <w:sz w:val="24"/>
          <w:szCs w:val="24"/>
          <w:lang w:val="sr-Cyrl-BA"/>
        </w:rPr>
        <w:t xml:space="preserve">Штавише, овај часни одломак је јасан доказ да је вера </w:t>
      </w:r>
      <w:r w:rsidR="00B01647" w:rsidRPr="00324DA9">
        <w:rPr>
          <w:sz w:val="24"/>
          <w:szCs w:val="24"/>
          <w:lang w:val="sr-Cyrl-BA"/>
        </w:rPr>
        <w:t xml:space="preserve">Ислам </w:t>
      </w:r>
      <w:r w:rsidRPr="00324DA9">
        <w:rPr>
          <w:sz w:val="24"/>
          <w:szCs w:val="24"/>
          <w:lang w:val="sr-Cyrl-BA"/>
        </w:rPr>
        <w:t>објаснила и разјаснила свако појединачно питање које човечанству треба за живот на овом свету, а и за оносветски живот.</w:t>
      </w:r>
    </w:p>
    <w:p w:rsidR="000A4C28" w:rsidRPr="00324DA9" w:rsidRDefault="000A4C28" w:rsidP="00B01647">
      <w:pPr>
        <w:bidi w:val="0"/>
        <w:spacing w:line="276" w:lineRule="auto"/>
        <w:ind w:firstLine="720"/>
        <w:jc w:val="both"/>
        <w:rPr>
          <w:sz w:val="24"/>
          <w:szCs w:val="24"/>
          <w:lang w:val="sr-Cyrl-BA"/>
        </w:rPr>
      </w:pPr>
      <w:r w:rsidRPr="00324DA9">
        <w:rPr>
          <w:sz w:val="24"/>
          <w:szCs w:val="24"/>
          <w:lang w:val="sr-Cyrl-BA"/>
        </w:rPr>
        <w:lastRenderedPageBreak/>
        <w:t>Да би смо ово доказали (показали на примеру), ми ћемо да употребимо десет великих питања кој</w:t>
      </w:r>
      <w:r w:rsidR="00B01647" w:rsidRPr="00324DA9">
        <w:rPr>
          <w:sz w:val="24"/>
          <w:szCs w:val="24"/>
          <w:lang w:val="sr-Cyrl-BA"/>
        </w:rPr>
        <w:t>а</w:t>
      </w:r>
      <w:r w:rsidRPr="00324DA9">
        <w:rPr>
          <w:sz w:val="24"/>
          <w:szCs w:val="24"/>
          <w:lang w:val="sr-Cyrl-BA"/>
        </w:rPr>
        <w:t xml:space="preserve"> су од важности за човечанство у погледу овог </w:t>
      </w:r>
      <w:r w:rsidR="00B01647" w:rsidRPr="00324DA9">
        <w:rPr>
          <w:sz w:val="24"/>
          <w:szCs w:val="24"/>
          <w:lang w:val="sr-Cyrl-BA"/>
        </w:rPr>
        <w:t>и будућег света</w:t>
      </w:r>
      <w:r w:rsidRPr="00324DA9">
        <w:rPr>
          <w:sz w:val="24"/>
          <w:szCs w:val="24"/>
          <w:lang w:val="sr-Cyrl-BA"/>
        </w:rPr>
        <w:t>, а кој</w:t>
      </w:r>
      <w:r w:rsidR="00B01647" w:rsidRPr="00324DA9">
        <w:rPr>
          <w:sz w:val="24"/>
          <w:szCs w:val="24"/>
          <w:lang w:val="sr-Cyrl-BA"/>
        </w:rPr>
        <w:t>а</w:t>
      </w:r>
      <w:r w:rsidRPr="00324DA9">
        <w:rPr>
          <w:sz w:val="24"/>
          <w:szCs w:val="24"/>
          <w:lang w:val="sr-Cyrl-BA"/>
        </w:rPr>
        <w:t xml:space="preserve"> су кључн</w:t>
      </w:r>
      <w:r w:rsidR="00B01647" w:rsidRPr="00324DA9">
        <w:rPr>
          <w:sz w:val="24"/>
          <w:szCs w:val="24"/>
          <w:lang w:val="sr-Cyrl-BA"/>
        </w:rPr>
        <w:t>а</w:t>
      </w:r>
      <w:r w:rsidRPr="00324DA9">
        <w:rPr>
          <w:sz w:val="24"/>
          <w:szCs w:val="24"/>
          <w:lang w:val="sr-Cyrl-BA"/>
        </w:rPr>
        <w:t xml:space="preserve"> за живот на овом свету. А у спомињању једног дела ових питања скреће се пажња на остала:</w:t>
      </w:r>
    </w:p>
    <w:p w:rsidR="000A4C28" w:rsidRPr="00324DA9" w:rsidRDefault="000A4C28" w:rsidP="001215E5">
      <w:pPr>
        <w:bidi w:val="0"/>
        <w:spacing w:line="276" w:lineRule="auto"/>
        <w:ind w:firstLine="720"/>
        <w:jc w:val="both"/>
        <w:rPr>
          <w:sz w:val="24"/>
          <w:szCs w:val="24"/>
          <w:lang w:val="sr-Cyrl-BA"/>
        </w:rPr>
      </w:pPr>
      <w:r w:rsidRPr="00324DA9">
        <w:rPr>
          <w:sz w:val="24"/>
          <w:szCs w:val="24"/>
          <w:lang w:val="sr-Cyrl-BA"/>
        </w:rPr>
        <w:t xml:space="preserve">• </w:t>
      </w:r>
      <w:r w:rsidR="004D682A" w:rsidRPr="00324DA9">
        <w:rPr>
          <w:sz w:val="24"/>
          <w:szCs w:val="24"/>
          <w:lang w:val="sr-Cyrl-BA"/>
        </w:rPr>
        <w:t xml:space="preserve">Исламски </w:t>
      </w:r>
      <w:r w:rsidRPr="00324DA9">
        <w:rPr>
          <w:sz w:val="24"/>
          <w:szCs w:val="24"/>
          <w:lang w:val="sr-Cyrl-BA"/>
        </w:rPr>
        <w:t>монотеизам</w:t>
      </w:r>
      <w:r w:rsidR="004D682A" w:rsidRPr="00324DA9">
        <w:rPr>
          <w:sz w:val="24"/>
          <w:szCs w:val="24"/>
          <w:lang w:val="sr-Cyrl-BA"/>
        </w:rPr>
        <w:t xml:space="preserve"> тј. веровање у јединог истинског Бога - Аллаха</w:t>
      </w:r>
    </w:p>
    <w:p w:rsidR="000A4C28" w:rsidRPr="00324DA9" w:rsidRDefault="000A4C28" w:rsidP="001215E5">
      <w:pPr>
        <w:bidi w:val="0"/>
        <w:spacing w:line="276" w:lineRule="auto"/>
        <w:ind w:firstLine="720"/>
        <w:jc w:val="both"/>
        <w:rPr>
          <w:sz w:val="24"/>
          <w:szCs w:val="24"/>
          <w:lang w:val="sr-Cyrl-BA"/>
        </w:rPr>
      </w:pPr>
      <w:r w:rsidRPr="00324DA9">
        <w:rPr>
          <w:sz w:val="24"/>
          <w:szCs w:val="24"/>
          <w:lang w:val="sr-Cyrl-BA"/>
        </w:rPr>
        <w:t xml:space="preserve">• </w:t>
      </w:r>
      <w:r w:rsidR="00B01647" w:rsidRPr="00324DA9">
        <w:rPr>
          <w:sz w:val="24"/>
          <w:szCs w:val="24"/>
          <w:lang w:val="sr-Cyrl-BA"/>
        </w:rPr>
        <w:t xml:space="preserve"> </w:t>
      </w:r>
      <w:r w:rsidR="001215E5">
        <w:rPr>
          <w:sz w:val="24"/>
          <w:szCs w:val="24"/>
          <w:lang w:val="sr-Cyrl-BA"/>
        </w:rPr>
        <w:t xml:space="preserve">   </w:t>
      </w:r>
      <w:r w:rsidR="004D682A" w:rsidRPr="00324DA9">
        <w:rPr>
          <w:sz w:val="24"/>
          <w:szCs w:val="24"/>
          <w:lang w:val="sr-Cyrl-BA"/>
        </w:rPr>
        <w:t>Опомена</w:t>
      </w:r>
      <w:r w:rsidRPr="00324DA9">
        <w:rPr>
          <w:sz w:val="24"/>
          <w:szCs w:val="24"/>
          <w:lang w:val="sr-Cyrl-BA"/>
        </w:rPr>
        <w:t>, савет и мисионарство</w:t>
      </w:r>
    </w:p>
    <w:p w:rsidR="000A4C28" w:rsidRPr="00324DA9" w:rsidRDefault="000A4C28" w:rsidP="001215E5">
      <w:pPr>
        <w:bidi w:val="0"/>
        <w:spacing w:line="276" w:lineRule="auto"/>
        <w:ind w:firstLine="720"/>
        <w:jc w:val="both"/>
        <w:rPr>
          <w:sz w:val="24"/>
          <w:szCs w:val="24"/>
          <w:lang w:val="sr-Cyrl-BA"/>
        </w:rPr>
      </w:pPr>
      <w:r w:rsidRPr="00324DA9">
        <w:rPr>
          <w:sz w:val="24"/>
          <w:szCs w:val="24"/>
          <w:lang w:val="sr-Cyrl-BA"/>
        </w:rPr>
        <w:t xml:space="preserve">• </w:t>
      </w:r>
      <w:r w:rsidR="00B01647" w:rsidRPr="00324DA9">
        <w:rPr>
          <w:sz w:val="24"/>
          <w:szCs w:val="24"/>
          <w:lang w:val="sr-Cyrl-BA"/>
        </w:rPr>
        <w:t xml:space="preserve"> </w:t>
      </w:r>
      <w:r w:rsidR="001215E5">
        <w:rPr>
          <w:sz w:val="24"/>
          <w:szCs w:val="24"/>
          <w:lang w:val="sr-Cyrl-BA"/>
        </w:rPr>
        <w:t xml:space="preserve">   </w:t>
      </w:r>
      <w:r w:rsidRPr="00324DA9">
        <w:rPr>
          <w:sz w:val="24"/>
          <w:szCs w:val="24"/>
          <w:lang w:val="sr-Cyrl-BA"/>
        </w:rPr>
        <w:t>Разликовање између добрих и лоших дела</w:t>
      </w:r>
    </w:p>
    <w:p w:rsidR="000A4C28" w:rsidRPr="00324DA9" w:rsidRDefault="000A4C28" w:rsidP="001215E5">
      <w:pPr>
        <w:bidi w:val="0"/>
        <w:spacing w:line="276" w:lineRule="auto"/>
        <w:ind w:firstLine="720"/>
        <w:jc w:val="both"/>
        <w:rPr>
          <w:sz w:val="24"/>
          <w:szCs w:val="24"/>
          <w:lang w:val="sr-Cyrl-BA"/>
        </w:rPr>
      </w:pPr>
      <w:r w:rsidRPr="00324DA9">
        <w:rPr>
          <w:sz w:val="24"/>
          <w:szCs w:val="24"/>
          <w:lang w:val="sr-Cyrl-BA"/>
        </w:rPr>
        <w:t xml:space="preserve">• </w:t>
      </w:r>
      <w:r w:rsidR="001215E5">
        <w:rPr>
          <w:sz w:val="24"/>
          <w:szCs w:val="24"/>
          <w:lang w:val="sr-Cyrl-BA"/>
        </w:rPr>
        <w:t xml:space="preserve">    </w:t>
      </w:r>
      <w:r w:rsidRPr="00324DA9">
        <w:rPr>
          <w:sz w:val="24"/>
          <w:szCs w:val="24"/>
          <w:lang w:val="sr-Cyrl-BA"/>
        </w:rPr>
        <w:t>Суђење по другом</w:t>
      </w:r>
      <w:r w:rsidR="00B01647" w:rsidRPr="00324DA9">
        <w:rPr>
          <w:sz w:val="24"/>
          <w:szCs w:val="24"/>
          <w:lang w:val="sr-Cyrl-BA"/>
        </w:rPr>
        <w:t xml:space="preserve"> закону</w:t>
      </w:r>
      <w:r w:rsidRPr="00324DA9">
        <w:rPr>
          <w:sz w:val="24"/>
          <w:szCs w:val="24"/>
          <w:lang w:val="sr-Cyrl-BA"/>
        </w:rPr>
        <w:t xml:space="preserve"> мимо исламског закона</w:t>
      </w:r>
    </w:p>
    <w:p w:rsidR="000A4C28" w:rsidRPr="00324DA9" w:rsidRDefault="000A4C28" w:rsidP="001215E5">
      <w:pPr>
        <w:bidi w:val="0"/>
        <w:spacing w:line="276" w:lineRule="auto"/>
        <w:ind w:firstLine="720"/>
        <w:jc w:val="both"/>
        <w:rPr>
          <w:sz w:val="24"/>
          <w:szCs w:val="24"/>
          <w:lang w:val="sr-Cyrl-BA"/>
        </w:rPr>
      </w:pPr>
      <w:r w:rsidRPr="00324DA9">
        <w:rPr>
          <w:sz w:val="24"/>
          <w:szCs w:val="24"/>
          <w:lang w:val="sr-Cyrl-BA"/>
        </w:rPr>
        <w:t xml:space="preserve">• </w:t>
      </w:r>
      <w:r w:rsidR="001215E5">
        <w:rPr>
          <w:sz w:val="24"/>
          <w:szCs w:val="24"/>
          <w:lang w:val="sr-Cyrl-BA"/>
        </w:rPr>
        <w:t xml:space="preserve">   </w:t>
      </w:r>
      <w:r w:rsidR="00B01647" w:rsidRPr="00324DA9">
        <w:rPr>
          <w:sz w:val="24"/>
          <w:szCs w:val="24"/>
          <w:lang w:val="sr-Cyrl-BA"/>
        </w:rPr>
        <w:t xml:space="preserve"> </w:t>
      </w:r>
      <w:r w:rsidRPr="00324DA9">
        <w:rPr>
          <w:sz w:val="24"/>
          <w:szCs w:val="24"/>
          <w:lang w:val="sr-Cyrl-BA"/>
        </w:rPr>
        <w:t>Социјални услови друштва</w:t>
      </w:r>
    </w:p>
    <w:p w:rsidR="000A4C28" w:rsidRPr="00324DA9" w:rsidRDefault="000A4C28" w:rsidP="001215E5">
      <w:pPr>
        <w:bidi w:val="0"/>
        <w:spacing w:line="276" w:lineRule="auto"/>
        <w:ind w:firstLine="720"/>
        <w:jc w:val="both"/>
        <w:rPr>
          <w:sz w:val="24"/>
          <w:szCs w:val="24"/>
          <w:lang w:val="sr-Cyrl-BA"/>
        </w:rPr>
      </w:pPr>
      <w:r w:rsidRPr="00324DA9">
        <w:rPr>
          <w:sz w:val="24"/>
          <w:szCs w:val="24"/>
          <w:lang w:val="sr-Cyrl-BA"/>
        </w:rPr>
        <w:t xml:space="preserve">• </w:t>
      </w:r>
      <w:r w:rsidR="00B01647" w:rsidRPr="00324DA9">
        <w:rPr>
          <w:sz w:val="24"/>
          <w:szCs w:val="24"/>
          <w:lang w:val="sr-Cyrl-BA"/>
        </w:rPr>
        <w:t xml:space="preserve"> </w:t>
      </w:r>
      <w:r w:rsidR="001215E5">
        <w:rPr>
          <w:sz w:val="24"/>
          <w:szCs w:val="24"/>
          <w:lang w:val="sr-Cyrl-BA"/>
        </w:rPr>
        <w:t xml:space="preserve">   </w:t>
      </w:r>
      <w:r w:rsidRPr="00324DA9">
        <w:rPr>
          <w:sz w:val="24"/>
          <w:szCs w:val="24"/>
          <w:lang w:val="sr-Cyrl-BA"/>
        </w:rPr>
        <w:t>Економија</w:t>
      </w:r>
    </w:p>
    <w:p w:rsidR="000A4C28" w:rsidRPr="00324DA9" w:rsidRDefault="000A4C28" w:rsidP="001215E5">
      <w:pPr>
        <w:bidi w:val="0"/>
        <w:spacing w:line="276" w:lineRule="auto"/>
        <w:ind w:firstLine="720"/>
        <w:jc w:val="both"/>
        <w:rPr>
          <w:sz w:val="24"/>
          <w:szCs w:val="24"/>
          <w:lang w:val="sr-Cyrl-BA"/>
        </w:rPr>
      </w:pPr>
      <w:r w:rsidRPr="00324DA9">
        <w:rPr>
          <w:sz w:val="24"/>
          <w:szCs w:val="24"/>
          <w:lang w:val="sr-Cyrl-BA"/>
        </w:rPr>
        <w:t xml:space="preserve">• </w:t>
      </w:r>
      <w:r w:rsidR="00B01647" w:rsidRPr="00324DA9">
        <w:rPr>
          <w:sz w:val="24"/>
          <w:szCs w:val="24"/>
          <w:lang w:val="sr-Cyrl-BA"/>
        </w:rPr>
        <w:t xml:space="preserve"> </w:t>
      </w:r>
      <w:r w:rsidR="001215E5">
        <w:rPr>
          <w:sz w:val="24"/>
          <w:szCs w:val="24"/>
          <w:lang w:val="sr-Cyrl-BA"/>
        </w:rPr>
        <w:t xml:space="preserve">   </w:t>
      </w:r>
      <w:r w:rsidRPr="00324DA9">
        <w:rPr>
          <w:sz w:val="24"/>
          <w:szCs w:val="24"/>
          <w:lang w:val="sr-Cyrl-BA"/>
        </w:rPr>
        <w:t>Политика</w:t>
      </w:r>
    </w:p>
    <w:p w:rsidR="000A4C28" w:rsidRPr="00324DA9" w:rsidRDefault="001215E5" w:rsidP="001215E5">
      <w:pPr>
        <w:bidi w:val="0"/>
        <w:spacing w:line="276" w:lineRule="auto"/>
        <w:ind w:firstLine="720"/>
        <w:jc w:val="both"/>
        <w:rPr>
          <w:sz w:val="24"/>
          <w:szCs w:val="24"/>
          <w:lang w:val="sr-Cyrl-BA"/>
        </w:rPr>
      </w:pPr>
      <w:r>
        <w:rPr>
          <w:sz w:val="24"/>
          <w:szCs w:val="24"/>
          <w:lang w:val="sr-Cyrl-BA"/>
        </w:rPr>
        <w:t>•</w:t>
      </w:r>
      <w:r w:rsidRPr="001215E5">
        <w:rPr>
          <w:sz w:val="2"/>
          <w:szCs w:val="2"/>
          <w:lang w:val="sr-Cyrl-BA"/>
        </w:rPr>
        <w:t xml:space="preserve"> </w:t>
      </w:r>
      <w:r w:rsidR="000A4C28" w:rsidRPr="00324DA9">
        <w:rPr>
          <w:sz w:val="24"/>
          <w:szCs w:val="24"/>
          <w:lang w:val="sr-Cyrl-BA"/>
        </w:rPr>
        <w:t xml:space="preserve">Проблем </w:t>
      </w:r>
      <w:r w:rsidR="00B01647" w:rsidRPr="00324DA9">
        <w:rPr>
          <w:sz w:val="24"/>
          <w:szCs w:val="24"/>
          <w:lang w:val="sr-Cyrl-BA"/>
        </w:rPr>
        <w:t>немуслиманске</w:t>
      </w:r>
      <w:r w:rsidR="000A4C28" w:rsidRPr="00324DA9">
        <w:rPr>
          <w:sz w:val="24"/>
          <w:szCs w:val="24"/>
          <w:lang w:val="sr-Cyrl-BA"/>
        </w:rPr>
        <w:t xml:space="preserve"> доминације над муслиманима</w:t>
      </w:r>
    </w:p>
    <w:p w:rsidR="000A4C28" w:rsidRPr="00324DA9" w:rsidRDefault="00B01647" w:rsidP="001215E5">
      <w:pPr>
        <w:bidi w:val="0"/>
        <w:spacing w:line="276" w:lineRule="auto"/>
        <w:ind w:firstLine="720"/>
        <w:jc w:val="both"/>
        <w:rPr>
          <w:sz w:val="24"/>
          <w:szCs w:val="24"/>
          <w:lang w:val="sr-Cyrl-BA"/>
        </w:rPr>
      </w:pPr>
      <w:r w:rsidRPr="00324DA9">
        <w:rPr>
          <w:sz w:val="24"/>
          <w:szCs w:val="24"/>
          <w:lang w:val="sr-Cyrl-BA"/>
        </w:rPr>
        <w:t xml:space="preserve">• </w:t>
      </w:r>
      <w:r w:rsidR="000A4C28" w:rsidRPr="00324DA9">
        <w:rPr>
          <w:sz w:val="24"/>
          <w:szCs w:val="24"/>
          <w:lang w:val="sr-Cyrl-BA"/>
        </w:rPr>
        <w:t xml:space="preserve">Проблем муслиманске слабости и неспособности да надјачају </w:t>
      </w:r>
      <w:r w:rsidR="004D682A" w:rsidRPr="00324DA9">
        <w:rPr>
          <w:sz w:val="24"/>
          <w:szCs w:val="24"/>
          <w:lang w:val="sr-Cyrl-BA"/>
        </w:rPr>
        <w:t>непријатеље</w:t>
      </w:r>
      <w:r w:rsidR="000A4C28" w:rsidRPr="00324DA9">
        <w:rPr>
          <w:sz w:val="24"/>
          <w:szCs w:val="24"/>
          <w:lang w:val="sr-Cyrl-BA"/>
        </w:rPr>
        <w:t xml:space="preserve"> у броју и спремности </w:t>
      </w:r>
      <w:r w:rsidR="004D682A" w:rsidRPr="00324DA9">
        <w:rPr>
          <w:sz w:val="24"/>
          <w:szCs w:val="24"/>
          <w:lang w:val="sr-Cyrl-BA"/>
        </w:rPr>
        <w:t>да се</w:t>
      </w:r>
      <w:r w:rsidR="000A4C28" w:rsidRPr="00324DA9">
        <w:rPr>
          <w:sz w:val="24"/>
          <w:szCs w:val="24"/>
          <w:lang w:val="sr-Cyrl-BA"/>
        </w:rPr>
        <w:t xml:space="preserve"> боре  против њих</w:t>
      </w:r>
    </w:p>
    <w:p w:rsidR="000A4C28" w:rsidRPr="00324DA9" w:rsidRDefault="000A4C28" w:rsidP="001215E5">
      <w:pPr>
        <w:bidi w:val="0"/>
        <w:spacing w:line="276" w:lineRule="auto"/>
        <w:ind w:firstLine="720"/>
        <w:jc w:val="both"/>
        <w:rPr>
          <w:sz w:val="24"/>
          <w:szCs w:val="24"/>
          <w:lang w:val="sr-Cyrl-BA"/>
        </w:rPr>
      </w:pPr>
      <w:r w:rsidRPr="00324DA9">
        <w:rPr>
          <w:sz w:val="24"/>
          <w:szCs w:val="24"/>
          <w:lang w:val="sr-Cyrl-BA"/>
        </w:rPr>
        <w:t>• Проблем разједињености и неслоге срца унутар друштва</w:t>
      </w:r>
    </w:p>
    <w:p w:rsidR="000A4C28" w:rsidRPr="00324DA9" w:rsidRDefault="000A4C28" w:rsidP="00B01647">
      <w:pPr>
        <w:bidi w:val="0"/>
        <w:spacing w:line="276" w:lineRule="auto"/>
        <w:ind w:firstLine="720"/>
        <w:jc w:val="both"/>
        <w:rPr>
          <w:sz w:val="24"/>
          <w:szCs w:val="24"/>
          <w:lang w:val="sr-Cyrl-BA"/>
        </w:rPr>
      </w:pPr>
      <w:r w:rsidRPr="00324DA9">
        <w:rPr>
          <w:sz w:val="24"/>
          <w:szCs w:val="24"/>
          <w:lang w:val="sr-Cyrl-BA"/>
        </w:rPr>
        <w:t xml:space="preserve">Објаснићемо решење за ове проблеме из Кур'ана. Штавише, ова брза и кратка референца на решење свих ових проблема кроз Кур'ан је показатељ да у њему леже решења и за друге осим ових проблема. </w:t>
      </w:r>
    </w:p>
    <w:p w:rsidR="000A4C28" w:rsidRPr="00324DA9" w:rsidRDefault="000A4C28" w:rsidP="000A4C28">
      <w:pPr>
        <w:bidi w:val="0"/>
        <w:spacing w:line="276" w:lineRule="auto"/>
        <w:jc w:val="both"/>
        <w:rPr>
          <w:sz w:val="24"/>
          <w:szCs w:val="24"/>
          <w:lang w:val="sr-Cyrl-BA"/>
        </w:rPr>
      </w:pPr>
    </w:p>
    <w:p w:rsidR="000A4C28" w:rsidRPr="00324DA9" w:rsidRDefault="000A4C28" w:rsidP="000A4C28">
      <w:pPr>
        <w:bidi w:val="0"/>
        <w:spacing w:line="276" w:lineRule="auto"/>
        <w:jc w:val="both"/>
        <w:rPr>
          <w:sz w:val="24"/>
          <w:szCs w:val="24"/>
          <w:lang w:val="sr-Cyrl-BA"/>
        </w:rPr>
      </w:pPr>
    </w:p>
    <w:p w:rsidR="000A4C28" w:rsidRPr="00324DA9" w:rsidRDefault="000A4C28" w:rsidP="004D682A">
      <w:pPr>
        <w:bidi w:val="0"/>
        <w:spacing w:line="276" w:lineRule="auto"/>
        <w:ind w:firstLine="720"/>
        <w:jc w:val="both"/>
        <w:rPr>
          <w:b/>
          <w:bCs/>
          <w:sz w:val="24"/>
          <w:szCs w:val="24"/>
          <w:lang w:val="sr-Cyrl-BA"/>
        </w:rPr>
      </w:pPr>
      <w:bookmarkStart w:id="0" w:name="_Toc428134445"/>
      <w:bookmarkStart w:id="1" w:name="_Toc428134504"/>
      <w:r w:rsidRPr="00324DA9">
        <w:rPr>
          <w:b/>
          <w:bCs/>
          <w:sz w:val="24"/>
          <w:szCs w:val="24"/>
          <w:lang w:val="sr-Cyrl-BA"/>
        </w:rPr>
        <w:t>Ет-тевхид (исламски монотеизам)</w:t>
      </w:r>
      <w:bookmarkEnd w:id="0"/>
      <w:bookmarkEnd w:id="1"/>
    </w:p>
    <w:p w:rsidR="000A4C28" w:rsidRPr="00324DA9" w:rsidRDefault="000A4C28" w:rsidP="004D682A">
      <w:pPr>
        <w:bidi w:val="0"/>
        <w:spacing w:line="276" w:lineRule="auto"/>
        <w:ind w:firstLine="720"/>
        <w:jc w:val="both"/>
        <w:rPr>
          <w:sz w:val="24"/>
          <w:szCs w:val="24"/>
          <w:lang w:val="sr-Cyrl-BA"/>
        </w:rPr>
      </w:pPr>
      <w:r w:rsidRPr="00324DA9">
        <w:rPr>
          <w:sz w:val="24"/>
          <w:szCs w:val="24"/>
          <w:lang w:val="sr-Cyrl-BA"/>
        </w:rPr>
        <w:t>Пажљивим проучавањем Кур'ана сазнаје се да је тевхид подељен у три категорије:</w:t>
      </w:r>
    </w:p>
    <w:p w:rsidR="000A4C28" w:rsidRPr="00324DA9" w:rsidRDefault="000A4C28" w:rsidP="004D682A">
      <w:pPr>
        <w:bidi w:val="0"/>
        <w:spacing w:line="276" w:lineRule="auto"/>
        <w:ind w:firstLine="720"/>
        <w:jc w:val="both"/>
        <w:rPr>
          <w:sz w:val="24"/>
          <w:szCs w:val="24"/>
          <w:lang w:val="sr-Cyrl-BA"/>
        </w:rPr>
      </w:pPr>
      <w:r w:rsidRPr="00324DA9">
        <w:rPr>
          <w:sz w:val="24"/>
          <w:szCs w:val="24"/>
          <w:lang w:val="sr-Cyrl-BA"/>
        </w:rPr>
        <w:t xml:space="preserve">• </w:t>
      </w:r>
      <w:r w:rsidR="004D682A" w:rsidRPr="00324DA9">
        <w:rPr>
          <w:sz w:val="24"/>
          <w:szCs w:val="24"/>
          <w:lang w:val="sr-Cyrl-BA"/>
        </w:rPr>
        <w:t xml:space="preserve">Прва категорија: </w:t>
      </w:r>
      <w:r w:rsidRPr="00324DA9">
        <w:rPr>
          <w:sz w:val="24"/>
          <w:szCs w:val="24"/>
          <w:lang w:val="sr-Cyrl-BA"/>
        </w:rPr>
        <w:t>Тевхид ер-Рубубијје.</w:t>
      </w:r>
    </w:p>
    <w:p w:rsidR="000A4C28" w:rsidRPr="00324DA9" w:rsidRDefault="000A4C28" w:rsidP="004B587B">
      <w:pPr>
        <w:bidi w:val="0"/>
        <w:spacing w:line="276" w:lineRule="auto"/>
        <w:ind w:firstLine="720"/>
        <w:jc w:val="both"/>
        <w:rPr>
          <w:sz w:val="24"/>
          <w:szCs w:val="24"/>
          <w:lang w:val="sr-Cyrl-BA"/>
        </w:rPr>
      </w:pPr>
      <w:r w:rsidRPr="00324DA9">
        <w:rPr>
          <w:sz w:val="24"/>
          <w:szCs w:val="24"/>
          <w:lang w:val="sr-Cyrl-BA"/>
        </w:rPr>
        <w:t xml:space="preserve">Овај аспект тевхида </w:t>
      </w:r>
      <w:r w:rsidR="004B587B" w:rsidRPr="00324DA9">
        <w:rPr>
          <w:sz w:val="24"/>
          <w:szCs w:val="24"/>
          <w:lang w:val="sr-Cyrl-BA"/>
        </w:rPr>
        <w:t xml:space="preserve">– монотеизма </w:t>
      </w:r>
      <w:r w:rsidRPr="00324DA9">
        <w:rPr>
          <w:sz w:val="24"/>
          <w:szCs w:val="24"/>
          <w:lang w:val="sr-Cyrl-BA"/>
        </w:rPr>
        <w:t xml:space="preserve">је оно за шта налазимо </w:t>
      </w:r>
      <w:r w:rsidR="004B587B" w:rsidRPr="00324DA9">
        <w:rPr>
          <w:sz w:val="24"/>
          <w:szCs w:val="24"/>
          <w:lang w:val="sr-Cyrl-BA"/>
        </w:rPr>
        <w:t xml:space="preserve">да је </w:t>
      </w:r>
      <w:r w:rsidRPr="00324DA9">
        <w:rPr>
          <w:sz w:val="24"/>
          <w:szCs w:val="24"/>
          <w:lang w:val="sr-Cyrl-BA"/>
        </w:rPr>
        <w:t xml:space="preserve">човечанство природно </w:t>
      </w:r>
      <w:r w:rsidR="004B587B" w:rsidRPr="00324DA9">
        <w:rPr>
          <w:sz w:val="24"/>
          <w:szCs w:val="24"/>
          <w:lang w:val="sr-Cyrl-BA"/>
        </w:rPr>
        <w:t>наклоњено</w:t>
      </w:r>
      <w:r w:rsidRPr="00324DA9">
        <w:rPr>
          <w:sz w:val="24"/>
          <w:szCs w:val="24"/>
          <w:lang w:val="sr-Cyrl-BA"/>
        </w:rPr>
        <w:t xml:space="preserve"> да прихвати. Узвишени Бог каже:</w:t>
      </w:r>
    </w:p>
    <w:p w:rsidR="000A4C28" w:rsidRPr="00324DA9" w:rsidRDefault="000A4C28" w:rsidP="004B587B">
      <w:pPr>
        <w:bidi w:val="0"/>
        <w:spacing w:line="276" w:lineRule="auto"/>
        <w:ind w:firstLine="720"/>
        <w:jc w:val="both"/>
        <w:rPr>
          <w:b/>
          <w:bCs/>
          <w:iCs/>
          <w:color w:val="385623"/>
          <w:sz w:val="24"/>
          <w:szCs w:val="24"/>
          <w:lang w:val="sr-Cyrl-BA"/>
        </w:rPr>
      </w:pPr>
      <w:r w:rsidRPr="00324DA9">
        <w:rPr>
          <w:b/>
          <w:bCs/>
          <w:iCs/>
          <w:color w:val="385623"/>
          <w:sz w:val="24"/>
          <w:szCs w:val="24"/>
          <w:lang w:val="sr-Cyrl-BA"/>
        </w:rPr>
        <w:t>"А ако их запиташ ко их је створио, сигурно ће рећи: "Бог!"</w:t>
      </w:r>
      <w:r w:rsidRPr="00324DA9">
        <w:rPr>
          <w:b/>
          <w:bCs/>
          <w:iCs/>
          <w:color w:val="385623"/>
          <w:sz w:val="24"/>
          <w:szCs w:val="24"/>
          <w:vertAlign w:val="superscript"/>
          <w:lang w:val="sr-Cyrl-BA"/>
        </w:rPr>
        <w:footnoteReference w:id="5"/>
      </w:r>
    </w:p>
    <w:p w:rsidR="000A4C28" w:rsidRPr="00324DA9" w:rsidRDefault="000A4C28" w:rsidP="004B587B">
      <w:pPr>
        <w:bidi w:val="0"/>
        <w:spacing w:line="276" w:lineRule="auto"/>
        <w:ind w:firstLine="720"/>
        <w:jc w:val="both"/>
        <w:rPr>
          <w:sz w:val="24"/>
          <w:szCs w:val="24"/>
          <w:lang w:val="sr-Cyrl-BA"/>
        </w:rPr>
      </w:pPr>
      <w:r w:rsidRPr="00324DA9">
        <w:rPr>
          <w:sz w:val="24"/>
          <w:szCs w:val="24"/>
          <w:lang w:val="sr-Cyrl-BA"/>
        </w:rPr>
        <w:t>Он, такође, каже:</w:t>
      </w:r>
    </w:p>
    <w:p w:rsidR="000A4C28" w:rsidRPr="00324DA9" w:rsidRDefault="000A4C28" w:rsidP="004B587B">
      <w:pPr>
        <w:bidi w:val="0"/>
        <w:spacing w:line="276" w:lineRule="auto"/>
        <w:ind w:firstLine="720"/>
        <w:jc w:val="both"/>
        <w:rPr>
          <w:b/>
          <w:bCs/>
          <w:iCs/>
          <w:sz w:val="24"/>
          <w:szCs w:val="24"/>
          <w:lang w:val="sr-Cyrl-BA"/>
        </w:rPr>
      </w:pPr>
      <w:r w:rsidRPr="00324DA9">
        <w:rPr>
          <w:b/>
          <w:bCs/>
          <w:iCs/>
          <w:color w:val="385623"/>
          <w:sz w:val="24"/>
          <w:szCs w:val="24"/>
          <w:lang w:val="sr-Cyrl-BA"/>
        </w:rPr>
        <w:t xml:space="preserve">"Упитај: "Ко вас храни с неба и из Земље, чије су дело слух и вид, ко ствара живо из неживог, а претвара живо у неживо и ко управља свим?" - "Бог!" </w:t>
      </w:r>
      <w:r w:rsidR="004B587B" w:rsidRPr="00324DA9">
        <w:rPr>
          <w:b/>
          <w:bCs/>
          <w:iCs/>
          <w:color w:val="385623"/>
          <w:sz w:val="24"/>
          <w:szCs w:val="24"/>
          <w:lang w:val="sr-Cyrl-BA"/>
        </w:rPr>
        <w:t>–</w:t>
      </w:r>
      <w:r w:rsidRPr="00324DA9">
        <w:rPr>
          <w:b/>
          <w:bCs/>
          <w:iCs/>
          <w:color w:val="385623"/>
          <w:sz w:val="24"/>
          <w:szCs w:val="24"/>
          <w:lang w:val="sr-Cyrl-BA"/>
        </w:rPr>
        <w:t xml:space="preserve"> ре</w:t>
      </w:r>
      <w:r w:rsidR="004B587B" w:rsidRPr="00324DA9">
        <w:rPr>
          <w:b/>
          <w:bCs/>
          <w:iCs/>
          <w:color w:val="385623"/>
          <w:sz w:val="24"/>
          <w:szCs w:val="24"/>
          <w:lang w:val="sr-Cyrl-BA"/>
        </w:rPr>
        <w:t xml:space="preserve">ћи </w:t>
      </w:r>
      <w:r w:rsidRPr="00324DA9">
        <w:rPr>
          <w:b/>
          <w:bCs/>
          <w:iCs/>
          <w:color w:val="385623"/>
          <w:sz w:val="24"/>
          <w:szCs w:val="24"/>
          <w:lang w:val="sr-Cyrl-BA"/>
        </w:rPr>
        <w:t>ће они, а ти реци: "Па зашто га се онда не бојите?"</w:t>
      </w:r>
      <w:r w:rsidRPr="00324DA9">
        <w:rPr>
          <w:bCs/>
          <w:iCs/>
          <w:sz w:val="24"/>
          <w:szCs w:val="24"/>
          <w:lang w:val="sr-Cyrl-BA"/>
        </w:rPr>
        <w:t xml:space="preserve"> </w:t>
      </w:r>
      <w:r w:rsidRPr="00324DA9">
        <w:rPr>
          <w:bCs/>
          <w:iCs/>
          <w:sz w:val="24"/>
          <w:szCs w:val="24"/>
          <w:vertAlign w:val="superscript"/>
          <w:lang w:val="sr-Cyrl-BA"/>
        </w:rPr>
        <w:footnoteReference w:id="6"/>
      </w:r>
    </w:p>
    <w:p w:rsidR="004B587B" w:rsidRPr="00324DA9" w:rsidRDefault="000A4C28" w:rsidP="004B587B">
      <w:pPr>
        <w:bidi w:val="0"/>
        <w:spacing w:line="276" w:lineRule="auto"/>
        <w:ind w:firstLine="720"/>
        <w:jc w:val="both"/>
        <w:rPr>
          <w:sz w:val="24"/>
          <w:szCs w:val="24"/>
          <w:lang w:val="sr-Cyrl-BA"/>
        </w:rPr>
      </w:pPr>
      <w:r w:rsidRPr="00324DA9">
        <w:rPr>
          <w:sz w:val="24"/>
          <w:szCs w:val="24"/>
          <w:lang w:val="sr-Cyrl-BA"/>
        </w:rPr>
        <w:t>Постоје многи други одломци попут ових... Међутим, фараоново порицање овог тевхида, као што нам Узвишени Бог говори ово у Кур'ану:</w:t>
      </w:r>
    </w:p>
    <w:p w:rsidR="000A4C28" w:rsidRPr="00324DA9" w:rsidRDefault="000A4C28" w:rsidP="004B587B">
      <w:pPr>
        <w:bidi w:val="0"/>
        <w:spacing w:line="276" w:lineRule="auto"/>
        <w:ind w:firstLine="720"/>
        <w:jc w:val="both"/>
        <w:rPr>
          <w:sz w:val="24"/>
          <w:szCs w:val="24"/>
          <w:lang w:val="sr-Cyrl-BA"/>
        </w:rPr>
      </w:pPr>
      <w:r w:rsidRPr="00324DA9">
        <w:rPr>
          <w:b/>
          <w:bCs/>
          <w:iCs/>
          <w:color w:val="385623"/>
          <w:sz w:val="24"/>
          <w:szCs w:val="24"/>
          <w:lang w:val="sr-Cyrl-BA"/>
        </w:rPr>
        <w:t>"А ко је Господар светова?" - упита фараон."</w:t>
      </w:r>
      <w:r w:rsidRPr="00324DA9">
        <w:rPr>
          <w:b/>
          <w:bCs/>
          <w:iCs/>
          <w:sz w:val="24"/>
          <w:szCs w:val="24"/>
          <w:vertAlign w:val="superscript"/>
          <w:lang w:val="sr-Cyrl-BA"/>
        </w:rPr>
        <w:footnoteReference w:id="7"/>
      </w:r>
    </w:p>
    <w:p w:rsidR="000A4C28" w:rsidRPr="00324DA9" w:rsidRDefault="000A4C28" w:rsidP="004B587B">
      <w:pPr>
        <w:bidi w:val="0"/>
        <w:spacing w:line="276" w:lineRule="auto"/>
        <w:ind w:firstLine="720"/>
        <w:jc w:val="both"/>
        <w:rPr>
          <w:sz w:val="24"/>
          <w:szCs w:val="24"/>
          <w:lang w:val="sr-Cyrl-BA"/>
        </w:rPr>
      </w:pPr>
      <w:r w:rsidRPr="00324DA9">
        <w:rPr>
          <w:sz w:val="24"/>
          <w:szCs w:val="24"/>
          <w:lang w:val="sr-Cyrl-BA"/>
        </w:rPr>
        <w:t>...је због његове ароганције. Доказ за ово је одломак:</w:t>
      </w:r>
    </w:p>
    <w:p w:rsidR="000A4C28" w:rsidRPr="00324DA9" w:rsidRDefault="000A4C28" w:rsidP="004B587B">
      <w:pPr>
        <w:bidi w:val="0"/>
        <w:spacing w:line="276" w:lineRule="auto"/>
        <w:ind w:firstLine="720"/>
        <w:jc w:val="both"/>
        <w:rPr>
          <w:b/>
          <w:bCs/>
          <w:iCs/>
          <w:sz w:val="24"/>
          <w:szCs w:val="24"/>
          <w:lang w:val="sr-Cyrl-BA"/>
        </w:rPr>
      </w:pPr>
      <w:r w:rsidRPr="00324DA9">
        <w:rPr>
          <w:b/>
          <w:bCs/>
          <w:iCs/>
          <w:color w:val="385623"/>
          <w:sz w:val="24"/>
          <w:szCs w:val="24"/>
          <w:lang w:val="sr-Cyrl-BA"/>
        </w:rPr>
        <w:t>"Рече (Мојсије): 'Ти знаш да ово није дао нико други него Господар небеса и Земље, као очигледна знамења."</w:t>
      </w:r>
      <w:r w:rsidRPr="00324DA9">
        <w:rPr>
          <w:bCs/>
          <w:iCs/>
          <w:sz w:val="24"/>
          <w:szCs w:val="24"/>
          <w:vertAlign w:val="superscript"/>
          <w:lang w:val="sr-Cyrl-BA"/>
        </w:rPr>
        <w:footnoteReference w:id="8"/>
      </w:r>
    </w:p>
    <w:p w:rsidR="000A4C28" w:rsidRPr="00324DA9" w:rsidRDefault="000A4C28" w:rsidP="004B587B">
      <w:pPr>
        <w:bidi w:val="0"/>
        <w:spacing w:line="276" w:lineRule="auto"/>
        <w:ind w:firstLine="720"/>
        <w:jc w:val="both"/>
        <w:rPr>
          <w:sz w:val="24"/>
          <w:szCs w:val="24"/>
          <w:lang w:val="sr-Cyrl-BA"/>
        </w:rPr>
      </w:pPr>
      <w:r w:rsidRPr="00324DA9">
        <w:rPr>
          <w:sz w:val="24"/>
          <w:szCs w:val="24"/>
          <w:lang w:val="sr-Cyrl-BA"/>
        </w:rPr>
        <w:lastRenderedPageBreak/>
        <w:t>Узвишени Бог каже:</w:t>
      </w:r>
    </w:p>
    <w:p w:rsidR="000A4C28" w:rsidRPr="00324DA9" w:rsidRDefault="000A4C28" w:rsidP="004B587B">
      <w:pPr>
        <w:bidi w:val="0"/>
        <w:spacing w:line="276" w:lineRule="auto"/>
        <w:ind w:firstLine="720"/>
        <w:jc w:val="both"/>
        <w:rPr>
          <w:b/>
          <w:bCs/>
          <w:iCs/>
          <w:sz w:val="24"/>
          <w:szCs w:val="24"/>
          <w:lang w:val="sr-Cyrl-BA"/>
        </w:rPr>
      </w:pPr>
      <w:r w:rsidRPr="00324DA9">
        <w:rPr>
          <w:b/>
          <w:bCs/>
          <w:iCs/>
          <w:color w:val="385623"/>
          <w:sz w:val="24"/>
          <w:szCs w:val="24"/>
          <w:lang w:val="sr-Cyrl-BA"/>
        </w:rPr>
        <w:t>"И они их, неправедни и охоли, порекоше, али су у себи веровали да су истинита."</w:t>
      </w:r>
      <w:r w:rsidRPr="00324DA9">
        <w:rPr>
          <w:bCs/>
          <w:iCs/>
          <w:sz w:val="24"/>
          <w:szCs w:val="24"/>
          <w:vertAlign w:val="superscript"/>
          <w:lang w:val="sr-Cyrl-BA"/>
        </w:rPr>
        <w:footnoteReference w:id="9"/>
      </w:r>
    </w:p>
    <w:p w:rsidR="000A4C28" w:rsidRPr="00324DA9" w:rsidRDefault="000A4C28" w:rsidP="004B587B">
      <w:pPr>
        <w:bidi w:val="0"/>
        <w:spacing w:line="276" w:lineRule="auto"/>
        <w:ind w:firstLine="720"/>
        <w:jc w:val="both"/>
        <w:rPr>
          <w:sz w:val="24"/>
          <w:szCs w:val="24"/>
          <w:lang w:val="sr-Cyrl-BA"/>
        </w:rPr>
      </w:pPr>
      <w:r w:rsidRPr="00324DA9">
        <w:rPr>
          <w:sz w:val="24"/>
          <w:szCs w:val="24"/>
          <w:lang w:val="sr-Cyrl-BA"/>
        </w:rPr>
        <w:t>Тако је ово разлог зашто је Кур'ан објављен, потврђујући ову (прву) врсту тевхида, речима реторичког питања, говорећи:</w:t>
      </w:r>
    </w:p>
    <w:p w:rsidR="000A4C28" w:rsidRPr="00324DA9" w:rsidRDefault="000A4C28" w:rsidP="004B587B">
      <w:pPr>
        <w:bidi w:val="0"/>
        <w:spacing w:line="276" w:lineRule="auto"/>
        <w:ind w:firstLine="720"/>
        <w:jc w:val="both"/>
        <w:rPr>
          <w:b/>
          <w:bCs/>
          <w:iCs/>
          <w:sz w:val="24"/>
          <w:szCs w:val="24"/>
          <w:lang w:val="sr-Cyrl-BA"/>
        </w:rPr>
      </w:pPr>
      <w:r w:rsidRPr="00324DA9">
        <w:rPr>
          <w:b/>
          <w:bCs/>
          <w:iCs/>
          <w:color w:val="385623"/>
          <w:sz w:val="24"/>
          <w:szCs w:val="24"/>
          <w:lang w:val="sr-Cyrl-BA"/>
        </w:rPr>
        <w:t>"Зар се може сумњати у Бога!?"</w:t>
      </w:r>
      <w:r w:rsidRPr="00324DA9">
        <w:rPr>
          <w:b/>
          <w:bCs/>
          <w:iCs/>
          <w:sz w:val="24"/>
          <w:szCs w:val="24"/>
          <w:vertAlign w:val="superscript"/>
          <w:lang w:val="sr-Cyrl-BA"/>
        </w:rPr>
        <w:footnoteReference w:id="10"/>
      </w:r>
    </w:p>
    <w:p w:rsidR="000A4C28" w:rsidRPr="00324DA9" w:rsidRDefault="00502488" w:rsidP="004B587B">
      <w:pPr>
        <w:bidi w:val="0"/>
        <w:spacing w:line="276" w:lineRule="auto"/>
        <w:ind w:firstLine="720"/>
        <w:jc w:val="both"/>
        <w:rPr>
          <w:sz w:val="24"/>
          <w:szCs w:val="24"/>
          <w:lang w:val="sr-Cyrl-BA"/>
        </w:rPr>
      </w:pPr>
      <w:r w:rsidRPr="00324DA9">
        <w:rPr>
          <w:sz w:val="24"/>
          <w:szCs w:val="24"/>
          <w:lang w:val="sr-Cyrl-BA"/>
        </w:rPr>
        <w:t>На исти начин узвишени</w:t>
      </w:r>
      <w:r w:rsidR="000A4C28" w:rsidRPr="00324DA9">
        <w:rPr>
          <w:sz w:val="24"/>
          <w:szCs w:val="24"/>
          <w:lang w:val="sr-Cyrl-BA"/>
        </w:rPr>
        <w:t xml:space="preserve"> Бог каже:</w:t>
      </w:r>
    </w:p>
    <w:p w:rsidR="000A4C28" w:rsidRPr="00324DA9" w:rsidRDefault="000A4C28" w:rsidP="004B587B">
      <w:pPr>
        <w:bidi w:val="0"/>
        <w:spacing w:line="276" w:lineRule="auto"/>
        <w:ind w:firstLine="720"/>
        <w:jc w:val="both"/>
        <w:rPr>
          <w:b/>
          <w:bCs/>
          <w:iCs/>
          <w:sz w:val="24"/>
          <w:szCs w:val="24"/>
          <w:lang w:val="sr-Cyrl-BA"/>
        </w:rPr>
      </w:pPr>
      <w:r w:rsidRPr="00324DA9">
        <w:rPr>
          <w:b/>
          <w:bCs/>
          <w:iCs/>
          <w:color w:val="385623"/>
          <w:sz w:val="24"/>
          <w:szCs w:val="24"/>
          <w:lang w:val="sr-Cyrl-BA"/>
        </w:rPr>
        <w:t>"Реци: "Зар да за Господара тражим неког другог осим Бога, кад је Он Господар свега?"</w:t>
      </w:r>
      <w:r w:rsidRPr="00324DA9">
        <w:rPr>
          <w:b/>
          <w:bCs/>
          <w:iCs/>
          <w:sz w:val="24"/>
          <w:szCs w:val="24"/>
          <w:vertAlign w:val="superscript"/>
          <w:lang w:val="sr-Cyrl-BA"/>
        </w:rPr>
        <w:footnoteReference w:id="11"/>
      </w:r>
    </w:p>
    <w:p w:rsidR="000A4C28" w:rsidRPr="00324DA9" w:rsidRDefault="000A4C28" w:rsidP="00502488">
      <w:pPr>
        <w:bidi w:val="0"/>
        <w:spacing w:line="276" w:lineRule="auto"/>
        <w:ind w:firstLine="720"/>
        <w:jc w:val="both"/>
        <w:rPr>
          <w:sz w:val="24"/>
          <w:szCs w:val="24"/>
          <w:lang w:val="sr-Cyrl-BA"/>
        </w:rPr>
      </w:pPr>
      <w:r w:rsidRPr="00324DA9">
        <w:rPr>
          <w:sz w:val="24"/>
          <w:szCs w:val="24"/>
          <w:lang w:val="sr-Cyrl-BA"/>
        </w:rPr>
        <w:t>У другом одломку Бог каже:</w:t>
      </w:r>
    </w:p>
    <w:p w:rsidR="000A4C28" w:rsidRPr="00324DA9" w:rsidRDefault="000A4C28" w:rsidP="00502488">
      <w:pPr>
        <w:bidi w:val="0"/>
        <w:spacing w:line="276" w:lineRule="auto"/>
        <w:ind w:firstLine="720"/>
        <w:jc w:val="both"/>
        <w:rPr>
          <w:sz w:val="24"/>
          <w:szCs w:val="24"/>
          <w:lang w:val="sr-Cyrl-BA"/>
        </w:rPr>
      </w:pPr>
      <w:r w:rsidRPr="00324DA9">
        <w:rPr>
          <w:b/>
          <w:bCs/>
          <w:iCs/>
          <w:color w:val="385623"/>
          <w:sz w:val="24"/>
          <w:szCs w:val="24"/>
          <w:lang w:val="sr-Cyrl-BA"/>
        </w:rPr>
        <w:t>"Реци: "Ко је Господар небеса и Земље?" - и одговори: "Бог!"</w:t>
      </w:r>
      <w:r w:rsidRPr="00324DA9">
        <w:rPr>
          <w:sz w:val="24"/>
          <w:szCs w:val="24"/>
          <w:vertAlign w:val="superscript"/>
          <w:lang w:val="sr-Cyrl-BA"/>
        </w:rPr>
        <w:footnoteReference w:id="12"/>
      </w:r>
    </w:p>
    <w:p w:rsidR="000A4C28" w:rsidRPr="00324DA9" w:rsidRDefault="000A4C28" w:rsidP="00502488">
      <w:pPr>
        <w:bidi w:val="0"/>
        <w:spacing w:line="276" w:lineRule="auto"/>
        <w:ind w:firstLine="720"/>
        <w:jc w:val="both"/>
        <w:rPr>
          <w:sz w:val="24"/>
          <w:szCs w:val="24"/>
          <w:lang w:val="sr-Cyrl-BA"/>
        </w:rPr>
      </w:pPr>
      <w:r w:rsidRPr="00324DA9">
        <w:rPr>
          <w:sz w:val="24"/>
          <w:szCs w:val="24"/>
          <w:lang w:val="sr-Cyrl-BA"/>
        </w:rPr>
        <w:t>А одломака сличних овим</w:t>
      </w:r>
      <w:r w:rsidR="00502488" w:rsidRPr="00324DA9">
        <w:rPr>
          <w:sz w:val="24"/>
          <w:szCs w:val="24"/>
          <w:lang w:val="sr-Cyrl-BA"/>
        </w:rPr>
        <w:t xml:space="preserve"> </w:t>
      </w:r>
      <w:r w:rsidRPr="00324DA9">
        <w:rPr>
          <w:sz w:val="24"/>
          <w:szCs w:val="24"/>
          <w:lang w:val="sr-Cyrl-BA"/>
        </w:rPr>
        <w:t>је много и они потврђују чињеницу да је Бог Господар.</w:t>
      </w:r>
    </w:p>
    <w:p w:rsidR="000A4C28" w:rsidRPr="00324DA9" w:rsidRDefault="000A4C28" w:rsidP="00502488">
      <w:pPr>
        <w:bidi w:val="0"/>
        <w:spacing w:line="276" w:lineRule="auto"/>
        <w:ind w:firstLine="720"/>
        <w:jc w:val="both"/>
        <w:rPr>
          <w:sz w:val="24"/>
          <w:szCs w:val="24"/>
          <w:lang w:val="sr-Cyrl-BA"/>
        </w:rPr>
      </w:pPr>
      <w:r w:rsidRPr="00324DA9">
        <w:rPr>
          <w:sz w:val="24"/>
          <w:szCs w:val="24"/>
          <w:lang w:val="sr-Cyrl-BA"/>
        </w:rPr>
        <w:t>Међутим,</w:t>
      </w:r>
      <w:r w:rsidR="00502488" w:rsidRPr="00324DA9">
        <w:rPr>
          <w:sz w:val="24"/>
          <w:szCs w:val="24"/>
          <w:lang w:val="sr-Cyrl-BA"/>
        </w:rPr>
        <w:t xml:space="preserve"> само</w:t>
      </w:r>
      <w:r w:rsidRPr="00324DA9">
        <w:rPr>
          <w:sz w:val="24"/>
          <w:szCs w:val="24"/>
          <w:lang w:val="sr-Cyrl-BA"/>
        </w:rPr>
        <w:t xml:space="preserve"> ова врста тевхида није користила неверницима, јер они нису јасно испољили ову једноћу у своме богослужењу </w:t>
      </w:r>
      <w:r w:rsidR="00502488" w:rsidRPr="00324DA9">
        <w:rPr>
          <w:sz w:val="24"/>
          <w:szCs w:val="24"/>
          <w:lang w:val="sr-Cyrl-BA"/>
        </w:rPr>
        <w:t xml:space="preserve">(ибадету) </w:t>
      </w:r>
      <w:r w:rsidRPr="00324DA9">
        <w:rPr>
          <w:sz w:val="24"/>
          <w:szCs w:val="24"/>
          <w:lang w:val="sr-Cyrl-BA"/>
        </w:rPr>
        <w:t>Богу и покорности Њему. Узвишени Бог каже:</w:t>
      </w:r>
    </w:p>
    <w:p w:rsidR="000A4C28" w:rsidRPr="00324DA9" w:rsidRDefault="000A4C28" w:rsidP="00502488">
      <w:pPr>
        <w:bidi w:val="0"/>
        <w:spacing w:line="276" w:lineRule="auto"/>
        <w:ind w:firstLine="720"/>
        <w:jc w:val="both"/>
        <w:rPr>
          <w:sz w:val="24"/>
          <w:szCs w:val="24"/>
          <w:lang w:val="sr-Cyrl-BA"/>
        </w:rPr>
      </w:pPr>
      <w:r w:rsidRPr="00324DA9">
        <w:rPr>
          <w:b/>
          <w:bCs/>
          <w:iCs/>
          <w:sz w:val="24"/>
          <w:szCs w:val="24"/>
          <w:lang w:val="sr-Cyrl-BA"/>
        </w:rPr>
        <w:t>"</w:t>
      </w:r>
      <w:r w:rsidRPr="00324DA9">
        <w:rPr>
          <w:b/>
          <w:bCs/>
          <w:iCs/>
          <w:color w:val="385623"/>
          <w:sz w:val="24"/>
          <w:szCs w:val="24"/>
          <w:lang w:val="sr-Cyrl-BA"/>
        </w:rPr>
        <w:t xml:space="preserve">Већина </w:t>
      </w:r>
      <w:r w:rsidR="00502488" w:rsidRPr="00324DA9">
        <w:rPr>
          <w:b/>
          <w:bCs/>
          <w:iCs/>
          <w:color w:val="385623"/>
          <w:sz w:val="24"/>
          <w:szCs w:val="24"/>
          <w:lang w:val="sr-Cyrl-BA"/>
        </w:rPr>
        <w:t>људи</w:t>
      </w:r>
      <w:r w:rsidRPr="00324DA9">
        <w:rPr>
          <w:b/>
          <w:bCs/>
          <w:iCs/>
          <w:color w:val="385623"/>
          <w:sz w:val="24"/>
          <w:szCs w:val="24"/>
          <w:lang w:val="sr-Cyrl-BA"/>
        </w:rPr>
        <w:t xml:space="preserve"> не верује у Бога, </w:t>
      </w:r>
      <w:r w:rsidR="00502488" w:rsidRPr="00324DA9">
        <w:rPr>
          <w:b/>
          <w:bCs/>
          <w:iCs/>
          <w:color w:val="385623"/>
          <w:sz w:val="24"/>
          <w:szCs w:val="24"/>
          <w:lang w:val="sr-Cyrl-BA"/>
        </w:rPr>
        <w:t xml:space="preserve">јер </w:t>
      </w:r>
      <w:r w:rsidRPr="00324DA9">
        <w:rPr>
          <w:b/>
          <w:bCs/>
          <w:iCs/>
          <w:color w:val="385623"/>
          <w:sz w:val="24"/>
          <w:szCs w:val="24"/>
          <w:lang w:val="sr-Cyrl-BA"/>
        </w:rPr>
        <w:t>су мушрици (</w:t>
      </w:r>
      <w:r w:rsidR="00502488" w:rsidRPr="00324DA9">
        <w:rPr>
          <w:b/>
          <w:bCs/>
          <w:iCs/>
          <w:color w:val="385623"/>
          <w:sz w:val="24"/>
          <w:szCs w:val="24"/>
          <w:lang w:val="sr-Cyrl-BA"/>
        </w:rPr>
        <w:t>идолопоклоници</w:t>
      </w:r>
      <w:r w:rsidRPr="00324DA9">
        <w:rPr>
          <w:b/>
          <w:bCs/>
          <w:iCs/>
          <w:color w:val="385623"/>
          <w:sz w:val="24"/>
          <w:szCs w:val="24"/>
          <w:lang w:val="sr-Cyrl-BA"/>
        </w:rPr>
        <w:t>, тј. друге уз Њега обожава</w:t>
      </w:r>
      <w:r w:rsidR="00502488" w:rsidRPr="00324DA9">
        <w:rPr>
          <w:b/>
          <w:bCs/>
          <w:iCs/>
          <w:color w:val="385623"/>
          <w:sz w:val="24"/>
          <w:szCs w:val="24"/>
          <w:lang w:val="sr-Cyrl-BA"/>
        </w:rPr>
        <w:t>ју</w:t>
      </w:r>
      <w:r w:rsidRPr="00324DA9">
        <w:rPr>
          <w:b/>
          <w:bCs/>
          <w:iCs/>
          <w:color w:val="385623"/>
          <w:sz w:val="24"/>
          <w:szCs w:val="24"/>
          <w:lang w:val="sr-Cyrl-BA"/>
        </w:rPr>
        <w:t>)</w:t>
      </w:r>
      <w:r w:rsidRPr="00324DA9">
        <w:rPr>
          <w:b/>
          <w:bCs/>
          <w:iCs/>
          <w:sz w:val="24"/>
          <w:szCs w:val="24"/>
          <w:lang w:val="sr-Cyrl-BA"/>
        </w:rPr>
        <w:t>."</w:t>
      </w:r>
      <w:r w:rsidRPr="00324DA9">
        <w:rPr>
          <w:sz w:val="24"/>
          <w:szCs w:val="24"/>
          <w:lang w:val="sr-Cyrl-BA"/>
        </w:rPr>
        <w:t xml:space="preserve"> </w:t>
      </w:r>
      <w:r w:rsidRPr="00324DA9">
        <w:rPr>
          <w:sz w:val="24"/>
          <w:szCs w:val="24"/>
          <w:vertAlign w:val="superscript"/>
          <w:lang w:val="sr-Cyrl-BA"/>
        </w:rPr>
        <w:footnoteReference w:id="13"/>
      </w:r>
    </w:p>
    <w:p w:rsidR="000A4C28" w:rsidRPr="00324DA9" w:rsidRDefault="000A4C28" w:rsidP="00502488">
      <w:pPr>
        <w:bidi w:val="0"/>
        <w:spacing w:line="276" w:lineRule="auto"/>
        <w:ind w:firstLine="720"/>
        <w:jc w:val="both"/>
        <w:rPr>
          <w:sz w:val="24"/>
          <w:szCs w:val="24"/>
          <w:lang w:val="sr-Cyrl-BA"/>
        </w:rPr>
      </w:pPr>
      <w:r w:rsidRPr="00324DA9">
        <w:rPr>
          <w:sz w:val="24"/>
          <w:szCs w:val="24"/>
          <w:lang w:val="sr-Cyrl-BA"/>
        </w:rPr>
        <w:lastRenderedPageBreak/>
        <w:t xml:space="preserve">У другом одломку </w:t>
      </w:r>
      <w:r w:rsidR="00502488" w:rsidRPr="00324DA9">
        <w:rPr>
          <w:sz w:val="24"/>
          <w:szCs w:val="24"/>
          <w:lang w:val="sr-Cyrl-BA"/>
        </w:rPr>
        <w:t>Бог</w:t>
      </w:r>
      <w:r w:rsidRPr="00324DA9">
        <w:rPr>
          <w:sz w:val="24"/>
          <w:szCs w:val="24"/>
          <w:lang w:val="sr-Cyrl-BA"/>
        </w:rPr>
        <w:t xml:space="preserve"> каже (</w:t>
      </w:r>
      <w:r w:rsidR="00502488" w:rsidRPr="00324DA9">
        <w:rPr>
          <w:sz w:val="24"/>
          <w:szCs w:val="24"/>
          <w:lang w:val="sr-Cyrl-BA"/>
        </w:rPr>
        <w:t xml:space="preserve">оно </w:t>
      </w:r>
      <w:r w:rsidRPr="00324DA9">
        <w:rPr>
          <w:sz w:val="24"/>
          <w:szCs w:val="24"/>
          <w:lang w:val="sr-Cyrl-BA"/>
        </w:rPr>
        <w:t>шта мушрици тврде):</w:t>
      </w:r>
    </w:p>
    <w:p w:rsidR="000A4C28" w:rsidRPr="00324DA9" w:rsidRDefault="000A4C28" w:rsidP="00502488">
      <w:pPr>
        <w:bidi w:val="0"/>
        <w:spacing w:line="276" w:lineRule="auto"/>
        <w:ind w:firstLine="720"/>
        <w:jc w:val="both"/>
        <w:rPr>
          <w:b/>
          <w:bCs/>
          <w:iCs/>
          <w:sz w:val="24"/>
          <w:szCs w:val="24"/>
          <w:lang w:val="sr-Cyrl-BA"/>
        </w:rPr>
      </w:pPr>
      <w:r w:rsidRPr="00324DA9">
        <w:rPr>
          <w:b/>
          <w:bCs/>
          <w:iCs/>
          <w:color w:val="385623"/>
          <w:sz w:val="24"/>
          <w:szCs w:val="24"/>
          <w:lang w:val="sr-Cyrl-BA"/>
        </w:rPr>
        <w:t>"Ми им (киповима</w:t>
      </w:r>
      <w:r w:rsidR="00502488" w:rsidRPr="00324DA9">
        <w:rPr>
          <w:b/>
          <w:bCs/>
          <w:iCs/>
          <w:color w:val="385623"/>
          <w:sz w:val="24"/>
          <w:szCs w:val="24"/>
          <w:lang w:val="sr-Cyrl-BA"/>
        </w:rPr>
        <w:t>, свецима</w:t>
      </w:r>
      <w:r w:rsidRPr="00324DA9">
        <w:rPr>
          <w:b/>
          <w:bCs/>
          <w:iCs/>
          <w:color w:val="385623"/>
          <w:sz w:val="24"/>
          <w:szCs w:val="24"/>
          <w:lang w:val="sr-Cyrl-BA"/>
        </w:rPr>
        <w:t>) богослужње чинимо само да би нас што више Богу приближили"</w:t>
      </w:r>
      <w:r w:rsidRPr="00324DA9">
        <w:rPr>
          <w:bCs/>
          <w:iCs/>
          <w:sz w:val="24"/>
          <w:szCs w:val="24"/>
          <w:vertAlign w:val="superscript"/>
          <w:lang w:val="sr-Cyrl-BA"/>
        </w:rPr>
        <w:footnoteReference w:id="14"/>
      </w:r>
    </w:p>
    <w:p w:rsidR="000A4C28" w:rsidRPr="00324DA9" w:rsidRDefault="000A4C28" w:rsidP="00502488">
      <w:pPr>
        <w:bidi w:val="0"/>
        <w:spacing w:line="276" w:lineRule="auto"/>
        <w:ind w:firstLine="720"/>
        <w:jc w:val="both"/>
        <w:rPr>
          <w:b/>
          <w:bCs/>
          <w:iCs/>
          <w:color w:val="385623"/>
          <w:sz w:val="24"/>
          <w:szCs w:val="24"/>
          <w:lang w:val="sr-Cyrl-BA"/>
        </w:rPr>
      </w:pPr>
      <w:r w:rsidRPr="00324DA9">
        <w:rPr>
          <w:b/>
          <w:bCs/>
          <w:iCs/>
          <w:color w:val="385623"/>
          <w:sz w:val="24"/>
          <w:szCs w:val="24"/>
          <w:lang w:val="sr-Cyrl-BA"/>
        </w:rPr>
        <w:t>"И говоре: "Ово су наши заговорници код Бога." Реци: "Зар Бога обавјештавате о нечему за што Он зна да не постоји...?"</w:t>
      </w:r>
      <w:r w:rsidRPr="00324DA9">
        <w:rPr>
          <w:bCs/>
          <w:iCs/>
          <w:sz w:val="24"/>
          <w:szCs w:val="24"/>
          <w:vertAlign w:val="superscript"/>
          <w:lang w:val="sr-Cyrl-BA"/>
        </w:rPr>
        <w:footnoteReference w:id="15"/>
      </w:r>
    </w:p>
    <w:p w:rsidR="00B17FF7" w:rsidRPr="00324DA9" w:rsidRDefault="00B17FF7" w:rsidP="00B17FF7">
      <w:pPr>
        <w:bidi w:val="0"/>
        <w:spacing w:line="276" w:lineRule="auto"/>
        <w:ind w:firstLine="720"/>
        <w:jc w:val="both"/>
        <w:rPr>
          <w:b/>
          <w:bCs/>
          <w:iCs/>
          <w:sz w:val="24"/>
          <w:szCs w:val="24"/>
          <w:lang w:val="sr-Cyrl-BA"/>
        </w:rPr>
      </w:pPr>
    </w:p>
    <w:p w:rsidR="000A4C28" w:rsidRPr="00324DA9" w:rsidRDefault="000A4C28" w:rsidP="00B17FF7">
      <w:pPr>
        <w:bidi w:val="0"/>
        <w:spacing w:line="276" w:lineRule="auto"/>
        <w:ind w:firstLine="720"/>
        <w:jc w:val="both"/>
        <w:rPr>
          <w:b/>
          <w:sz w:val="24"/>
          <w:szCs w:val="24"/>
          <w:lang w:val="sr-Cyrl-BA"/>
        </w:rPr>
      </w:pPr>
      <w:r w:rsidRPr="00324DA9">
        <w:rPr>
          <w:b/>
          <w:sz w:val="24"/>
          <w:szCs w:val="24"/>
          <w:lang w:val="sr-Cyrl-BA"/>
        </w:rPr>
        <w:t>Тевхид ел-Улухијје.</w:t>
      </w:r>
    </w:p>
    <w:p w:rsidR="000A4C28" w:rsidRPr="00324DA9" w:rsidRDefault="000A4C28" w:rsidP="00B17FF7">
      <w:pPr>
        <w:bidi w:val="0"/>
        <w:spacing w:line="276" w:lineRule="auto"/>
        <w:ind w:firstLine="720"/>
        <w:jc w:val="both"/>
        <w:rPr>
          <w:sz w:val="24"/>
          <w:szCs w:val="24"/>
          <w:lang w:val="sr-Cyrl-BA"/>
        </w:rPr>
      </w:pPr>
      <w:r w:rsidRPr="00324DA9">
        <w:rPr>
          <w:sz w:val="24"/>
          <w:szCs w:val="24"/>
          <w:lang w:val="sr-Cyrl-BA"/>
        </w:rPr>
        <w:t>Ово је аспект тевхида због кога су се водили сви ратови између веровесника, нека је над њима спас и мир, и њихових народа. Ово је главна мисија коју су веровесници извршили.</w:t>
      </w:r>
    </w:p>
    <w:p w:rsidR="000A4C28" w:rsidRPr="00324DA9" w:rsidRDefault="000A4C28" w:rsidP="00B17FF7">
      <w:pPr>
        <w:bidi w:val="0"/>
        <w:spacing w:line="276" w:lineRule="auto"/>
        <w:ind w:firstLine="720"/>
        <w:jc w:val="both"/>
        <w:rPr>
          <w:sz w:val="24"/>
          <w:szCs w:val="24"/>
          <w:lang w:val="sr-Cyrl-BA"/>
        </w:rPr>
      </w:pPr>
      <w:r w:rsidRPr="00324DA9">
        <w:rPr>
          <w:sz w:val="24"/>
          <w:szCs w:val="24"/>
          <w:lang w:val="sr-Cyrl-BA"/>
        </w:rPr>
        <w:t>Суштина овог аспекта тевхида је: "Нема божанства (вредног обожавања) осим Бога". Он је саграђен на два принципа, а то су негација и потврда, засновано на речима: "Нема божанства (вредног обожавања) осим Бога."</w:t>
      </w:r>
    </w:p>
    <w:p w:rsidR="000A4C28" w:rsidRPr="00324DA9" w:rsidRDefault="000A4C28" w:rsidP="00B17FF7">
      <w:pPr>
        <w:bidi w:val="0"/>
        <w:spacing w:line="276" w:lineRule="auto"/>
        <w:ind w:firstLine="720"/>
        <w:jc w:val="both"/>
        <w:rPr>
          <w:sz w:val="24"/>
          <w:szCs w:val="24"/>
          <w:lang w:val="sr-Cyrl-BA"/>
        </w:rPr>
      </w:pPr>
      <w:r w:rsidRPr="00324DA9">
        <w:rPr>
          <w:sz w:val="24"/>
          <w:szCs w:val="24"/>
          <w:lang w:val="sr-Cyrl-BA"/>
        </w:rPr>
        <w:t>Разумевање негације у овим речима је: потпуно негирање, порицање и одбацивање свих ствари обожаваних мимо Бога у свим облицима обожавања.</w:t>
      </w:r>
    </w:p>
    <w:p w:rsidR="000A4C28" w:rsidRPr="00324DA9" w:rsidRDefault="000A4C28" w:rsidP="00B17FF7">
      <w:pPr>
        <w:bidi w:val="0"/>
        <w:spacing w:line="276" w:lineRule="auto"/>
        <w:ind w:firstLine="720"/>
        <w:jc w:val="both"/>
        <w:rPr>
          <w:sz w:val="24"/>
          <w:szCs w:val="24"/>
          <w:lang w:val="sr-Cyrl-BA"/>
        </w:rPr>
      </w:pPr>
      <w:r w:rsidRPr="00324DA9">
        <w:rPr>
          <w:sz w:val="24"/>
          <w:szCs w:val="24"/>
          <w:lang w:val="sr-Cyrl-BA"/>
        </w:rPr>
        <w:t>Разумевање потврде у њима је: издвајање Бога јединог (чињење Њега једним) за обожавање - без судруга - кроз све врсте обожавања које је Он преписао, одредио и наредио. Већина Кур'ана се тиче овога.</w:t>
      </w:r>
    </w:p>
    <w:p w:rsidR="000A4C28" w:rsidRPr="00324DA9" w:rsidRDefault="000A4C28" w:rsidP="00B17FF7">
      <w:pPr>
        <w:bidi w:val="0"/>
        <w:spacing w:line="276" w:lineRule="auto"/>
        <w:ind w:firstLine="720"/>
        <w:jc w:val="both"/>
        <w:rPr>
          <w:sz w:val="24"/>
          <w:szCs w:val="24"/>
          <w:lang w:val="sr-Cyrl-BA"/>
        </w:rPr>
      </w:pPr>
      <w:r w:rsidRPr="00324DA9">
        <w:rPr>
          <w:b/>
          <w:bCs/>
          <w:iCs/>
          <w:color w:val="385623"/>
          <w:sz w:val="24"/>
          <w:szCs w:val="24"/>
          <w:lang w:val="sr-Cyrl-BA"/>
        </w:rPr>
        <w:t>"Ми смо сваком народу посланика послали:</w:t>
      </w:r>
      <w:r w:rsidRPr="00324DA9">
        <w:rPr>
          <w:color w:val="385623"/>
          <w:sz w:val="24"/>
          <w:szCs w:val="24"/>
          <w:lang w:val="sr-Cyrl-BA"/>
        </w:rPr>
        <w:t xml:space="preserve"> </w:t>
      </w:r>
      <w:r w:rsidRPr="00324DA9">
        <w:rPr>
          <w:b/>
          <w:bCs/>
          <w:iCs/>
          <w:color w:val="385623"/>
          <w:sz w:val="24"/>
          <w:szCs w:val="24"/>
          <w:lang w:val="sr-Cyrl-BA"/>
        </w:rPr>
        <w:t>"Богу богослужење чините, а клоните се тагута</w:t>
      </w:r>
      <w:r w:rsidRPr="00324DA9">
        <w:rPr>
          <w:b/>
          <w:bCs/>
          <w:iCs/>
          <w:color w:val="385623"/>
          <w:sz w:val="24"/>
          <w:szCs w:val="24"/>
          <w:vertAlign w:val="superscript"/>
          <w:lang w:val="sr-Cyrl-BA"/>
        </w:rPr>
        <w:footnoteReference w:id="16"/>
      </w:r>
      <w:r w:rsidRPr="00324DA9">
        <w:rPr>
          <w:b/>
          <w:bCs/>
          <w:iCs/>
          <w:color w:val="385623"/>
          <w:sz w:val="24"/>
          <w:szCs w:val="24"/>
          <w:lang w:val="sr-Cyrl-BA"/>
        </w:rPr>
        <w:t>!"</w:t>
      </w:r>
      <w:r w:rsidRPr="00324DA9">
        <w:rPr>
          <w:sz w:val="24"/>
          <w:szCs w:val="24"/>
          <w:lang w:val="sr-Cyrl-BA"/>
        </w:rPr>
        <w:t xml:space="preserve"> </w:t>
      </w:r>
      <w:r w:rsidRPr="00324DA9">
        <w:rPr>
          <w:sz w:val="24"/>
          <w:szCs w:val="24"/>
          <w:vertAlign w:val="superscript"/>
          <w:lang w:val="sr-Cyrl-BA"/>
        </w:rPr>
        <w:footnoteReference w:id="17"/>
      </w:r>
    </w:p>
    <w:p w:rsidR="000A4C28" w:rsidRPr="00324DA9" w:rsidRDefault="000A4C28" w:rsidP="00B17FF7">
      <w:pPr>
        <w:bidi w:val="0"/>
        <w:spacing w:line="276" w:lineRule="auto"/>
        <w:ind w:firstLine="720"/>
        <w:jc w:val="both"/>
        <w:rPr>
          <w:sz w:val="24"/>
          <w:szCs w:val="24"/>
          <w:lang w:val="sr-Cyrl-BA"/>
        </w:rPr>
      </w:pPr>
      <w:r w:rsidRPr="00324DA9">
        <w:rPr>
          <w:b/>
          <w:bCs/>
          <w:iCs/>
          <w:color w:val="385623"/>
          <w:sz w:val="24"/>
          <w:szCs w:val="24"/>
          <w:lang w:val="sr-Cyrl-BA"/>
        </w:rPr>
        <w:lastRenderedPageBreak/>
        <w:t>"Пре тебе ниједног посланика нисмо послали, а да му нисмо објавили</w:t>
      </w:r>
      <w:r w:rsidR="00F366B3" w:rsidRPr="00324DA9">
        <w:rPr>
          <w:b/>
          <w:bCs/>
          <w:iCs/>
          <w:color w:val="385623"/>
          <w:sz w:val="24"/>
          <w:szCs w:val="24"/>
          <w:lang w:val="sr-Cyrl-BA"/>
        </w:rPr>
        <w:t>: "Нема бога осим Мене, зато само Мене обожавајте</w:t>
      </w:r>
      <w:r w:rsidRPr="00324DA9">
        <w:rPr>
          <w:b/>
          <w:bCs/>
          <w:iCs/>
          <w:color w:val="385623"/>
          <w:sz w:val="24"/>
          <w:szCs w:val="24"/>
          <w:lang w:val="sr-Cyrl-BA"/>
        </w:rPr>
        <w:t>!"</w:t>
      </w:r>
      <w:r w:rsidRPr="00324DA9">
        <w:rPr>
          <w:b/>
          <w:bCs/>
          <w:iCs/>
          <w:sz w:val="24"/>
          <w:szCs w:val="24"/>
          <w:lang w:val="sr-Cyrl-BA"/>
        </w:rPr>
        <w:t>''</w:t>
      </w:r>
      <w:r w:rsidRPr="00324DA9">
        <w:rPr>
          <w:sz w:val="24"/>
          <w:szCs w:val="24"/>
          <w:vertAlign w:val="superscript"/>
          <w:lang w:val="sr-Cyrl-BA"/>
        </w:rPr>
        <w:footnoteReference w:id="18"/>
      </w:r>
    </w:p>
    <w:p w:rsidR="000A4C28" w:rsidRPr="00324DA9" w:rsidRDefault="000A4C28" w:rsidP="00F366B3">
      <w:pPr>
        <w:bidi w:val="0"/>
        <w:spacing w:line="276" w:lineRule="auto"/>
        <w:ind w:firstLine="720"/>
        <w:jc w:val="both"/>
        <w:rPr>
          <w:b/>
          <w:bCs/>
          <w:iCs/>
          <w:sz w:val="24"/>
          <w:szCs w:val="24"/>
          <w:lang w:val="sr-Cyrl-BA"/>
        </w:rPr>
      </w:pPr>
      <w:r w:rsidRPr="00324DA9">
        <w:rPr>
          <w:b/>
          <w:bCs/>
          <w:iCs/>
          <w:color w:val="385623"/>
          <w:sz w:val="24"/>
          <w:szCs w:val="24"/>
          <w:lang w:val="sr-Cyrl-BA"/>
        </w:rPr>
        <w:t>"Онај ко негира тагута</w:t>
      </w:r>
      <w:r w:rsidR="00F366B3" w:rsidRPr="00324DA9">
        <w:rPr>
          <w:b/>
          <w:bCs/>
          <w:iCs/>
          <w:color w:val="385623"/>
          <w:sz w:val="24"/>
          <w:szCs w:val="24"/>
          <w:lang w:val="sr-Cyrl-BA"/>
        </w:rPr>
        <w:t xml:space="preserve"> (идола)</w:t>
      </w:r>
      <w:r w:rsidRPr="00324DA9">
        <w:rPr>
          <w:b/>
          <w:bCs/>
          <w:iCs/>
          <w:color w:val="385623"/>
          <w:sz w:val="24"/>
          <w:szCs w:val="24"/>
          <w:lang w:val="sr-Cyrl-BA"/>
        </w:rPr>
        <w:t>, а верује у Бога - држи се за најчвршћу везу."</w:t>
      </w:r>
      <w:r w:rsidRPr="00324DA9">
        <w:rPr>
          <w:b/>
          <w:bCs/>
          <w:iCs/>
          <w:sz w:val="24"/>
          <w:szCs w:val="24"/>
          <w:lang w:val="sr-Cyrl-BA"/>
        </w:rPr>
        <w:t xml:space="preserve"> </w:t>
      </w:r>
      <w:r w:rsidRPr="00324DA9">
        <w:rPr>
          <w:bCs/>
          <w:iCs/>
          <w:sz w:val="24"/>
          <w:szCs w:val="24"/>
          <w:vertAlign w:val="superscript"/>
          <w:lang w:val="sr-Cyrl-BA"/>
        </w:rPr>
        <w:footnoteReference w:id="19"/>
      </w:r>
    </w:p>
    <w:p w:rsidR="000A4C28" w:rsidRPr="00324DA9" w:rsidRDefault="000A4C28" w:rsidP="00F366B3">
      <w:pPr>
        <w:bidi w:val="0"/>
        <w:spacing w:line="276" w:lineRule="auto"/>
        <w:ind w:firstLine="720"/>
        <w:jc w:val="both"/>
        <w:rPr>
          <w:b/>
          <w:bCs/>
          <w:iCs/>
          <w:sz w:val="24"/>
          <w:szCs w:val="24"/>
          <w:lang w:val="sr-Cyrl-BA"/>
        </w:rPr>
      </w:pPr>
      <w:r w:rsidRPr="00324DA9">
        <w:rPr>
          <w:b/>
          <w:bCs/>
          <w:iCs/>
          <w:color w:val="385623"/>
          <w:sz w:val="24"/>
          <w:szCs w:val="24"/>
          <w:lang w:val="sr-Cyrl-BA"/>
        </w:rPr>
        <w:t>"Погледај у одредбама објављеним посланицима нашим, које смо пре тебе слали, да ли смо наредили да се, мимо Милостивог, чини богослужење божанствима некаквим."</w:t>
      </w:r>
      <w:r w:rsidRPr="00324DA9">
        <w:rPr>
          <w:b/>
          <w:bCs/>
          <w:iCs/>
          <w:sz w:val="24"/>
          <w:szCs w:val="24"/>
          <w:vertAlign w:val="superscript"/>
          <w:lang w:val="sr-Cyrl-BA"/>
        </w:rPr>
        <w:footnoteReference w:id="20"/>
      </w:r>
      <w:r w:rsidRPr="00324DA9">
        <w:rPr>
          <w:b/>
          <w:bCs/>
          <w:iCs/>
          <w:sz w:val="24"/>
          <w:szCs w:val="24"/>
          <w:lang w:val="sr-Cyrl-BA"/>
        </w:rPr>
        <w:t xml:space="preserve"> </w:t>
      </w:r>
    </w:p>
    <w:p w:rsidR="000A4C28" w:rsidRPr="00324DA9" w:rsidRDefault="000A4C28" w:rsidP="00F366B3">
      <w:pPr>
        <w:bidi w:val="0"/>
        <w:spacing w:line="276" w:lineRule="auto"/>
        <w:ind w:firstLine="720"/>
        <w:jc w:val="both"/>
        <w:rPr>
          <w:b/>
          <w:bCs/>
          <w:iCs/>
          <w:sz w:val="24"/>
          <w:szCs w:val="24"/>
          <w:lang w:val="sr-Cyrl-BA"/>
        </w:rPr>
      </w:pPr>
      <w:r w:rsidRPr="00324DA9">
        <w:rPr>
          <w:b/>
          <w:bCs/>
          <w:iCs/>
          <w:color w:val="385623"/>
          <w:sz w:val="24"/>
          <w:szCs w:val="24"/>
          <w:lang w:val="sr-Cyrl-BA"/>
        </w:rPr>
        <w:t xml:space="preserve">"Реци: "Мени се објављује да је ваш Бог - један </w:t>
      </w:r>
      <w:r w:rsidR="00F366B3" w:rsidRPr="00324DA9">
        <w:rPr>
          <w:b/>
          <w:bCs/>
          <w:iCs/>
          <w:color w:val="385623"/>
          <w:sz w:val="24"/>
          <w:szCs w:val="24"/>
          <w:lang w:val="sr-Cyrl-BA"/>
        </w:rPr>
        <w:t>Б</w:t>
      </w:r>
      <w:r w:rsidRPr="00324DA9">
        <w:rPr>
          <w:b/>
          <w:bCs/>
          <w:iCs/>
          <w:color w:val="385623"/>
          <w:sz w:val="24"/>
          <w:szCs w:val="24"/>
          <w:lang w:val="sr-Cyrl-BA"/>
        </w:rPr>
        <w:t>ог, па зар нећете муслимани постати?"</w:t>
      </w:r>
      <w:r w:rsidRPr="00324DA9">
        <w:rPr>
          <w:b/>
          <w:bCs/>
          <w:iCs/>
          <w:sz w:val="24"/>
          <w:szCs w:val="24"/>
          <w:vertAlign w:val="superscript"/>
          <w:lang w:val="sr-Cyrl-BA"/>
        </w:rPr>
        <w:footnoteReference w:id="21"/>
      </w:r>
    </w:p>
    <w:p w:rsidR="000A4C28" w:rsidRPr="00324DA9" w:rsidRDefault="00F366B3" w:rsidP="00F366B3">
      <w:pPr>
        <w:bidi w:val="0"/>
        <w:spacing w:line="276" w:lineRule="auto"/>
        <w:ind w:firstLine="720"/>
        <w:jc w:val="both"/>
        <w:rPr>
          <w:sz w:val="24"/>
          <w:szCs w:val="24"/>
          <w:lang w:val="sr-Cyrl-BA"/>
        </w:rPr>
      </w:pPr>
      <w:r w:rsidRPr="00324DA9">
        <w:rPr>
          <w:sz w:val="24"/>
          <w:szCs w:val="24"/>
          <w:lang w:val="sr-Cyrl-BA"/>
        </w:rPr>
        <w:t>И постоје многи други кур'ански одломци на ову тему</w:t>
      </w:r>
      <w:r w:rsidR="000A4C28" w:rsidRPr="00324DA9">
        <w:rPr>
          <w:sz w:val="24"/>
          <w:szCs w:val="24"/>
          <w:lang w:val="sr-Cyrl-BA"/>
        </w:rPr>
        <w:t>.</w:t>
      </w:r>
    </w:p>
    <w:p w:rsidR="00F366B3" w:rsidRPr="00324DA9" w:rsidRDefault="00F366B3" w:rsidP="00F366B3">
      <w:pPr>
        <w:bidi w:val="0"/>
        <w:spacing w:line="276" w:lineRule="auto"/>
        <w:ind w:firstLine="720"/>
        <w:jc w:val="both"/>
        <w:rPr>
          <w:sz w:val="24"/>
          <w:szCs w:val="24"/>
          <w:lang w:val="sr-Cyrl-BA"/>
        </w:rPr>
      </w:pPr>
    </w:p>
    <w:p w:rsidR="000A4C28" w:rsidRPr="00324DA9" w:rsidRDefault="000A4C28" w:rsidP="00F366B3">
      <w:pPr>
        <w:bidi w:val="0"/>
        <w:spacing w:line="276" w:lineRule="auto"/>
        <w:ind w:firstLine="720"/>
        <w:jc w:val="both"/>
        <w:rPr>
          <w:b/>
          <w:sz w:val="24"/>
          <w:szCs w:val="24"/>
          <w:lang w:val="sr-Cyrl-BA"/>
        </w:rPr>
      </w:pPr>
      <w:r w:rsidRPr="00324DA9">
        <w:rPr>
          <w:b/>
          <w:sz w:val="24"/>
          <w:szCs w:val="24"/>
          <w:lang w:val="sr-Cyrl-BA"/>
        </w:rPr>
        <w:t>Тевхид ел-Есма'и вес-Сифат.</w:t>
      </w:r>
    </w:p>
    <w:p w:rsidR="000A4C28" w:rsidRPr="00324DA9" w:rsidRDefault="000A4C28" w:rsidP="00F366B3">
      <w:pPr>
        <w:bidi w:val="0"/>
        <w:spacing w:line="276" w:lineRule="auto"/>
        <w:ind w:firstLine="720"/>
        <w:jc w:val="both"/>
        <w:rPr>
          <w:sz w:val="24"/>
          <w:szCs w:val="24"/>
          <w:lang w:val="sr-Cyrl-BA"/>
        </w:rPr>
      </w:pPr>
      <w:r w:rsidRPr="00324DA9">
        <w:rPr>
          <w:sz w:val="24"/>
          <w:szCs w:val="24"/>
          <w:lang w:val="sr-Cyrl-BA"/>
        </w:rPr>
        <w:t xml:space="preserve">Ова врста тевхида </w:t>
      </w:r>
      <w:r w:rsidR="00F366B3" w:rsidRPr="00324DA9">
        <w:rPr>
          <w:sz w:val="24"/>
          <w:szCs w:val="24"/>
          <w:lang w:val="sr-Cyrl-BA"/>
        </w:rPr>
        <w:t xml:space="preserve">(монотизма) </w:t>
      </w:r>
      <w:r w:rsidRPr="00324DA9">
        <w:rPr>
          <w:sz w:val="24"/>
          <w:szCs w:val="24"/>
          <w:lang w:val="sr-Cyrl-BA"/>
        </w:rPr>
        <w:t>је саграђена на два темеља (принципа), као што је Бог објаснио.</w:t>
      </w:r>
    </w:p>
    <w:p w:rsidR="000A4C28" w:rsidRPr="00324DA9" w:rsidRDefault="00F366B3" w:rsidP="00F366B3">
      <w:pPr>
        <w:bidi w:val="0"/>
        <w:spacing w:line="276" w:lineRule="auto"/>
        <w:ind w:firstLine="720"/>
        <w:jc w:val="both"/>
        <w:rPr>
          <w:sz w:val="24"/>
          <w:szCs w:val="24"/>
          <w:lang w:val="sr-Cyrl-BA"/>
        </w:rPr>
      </w:pPr>
      <w:r w:rsidRPr="00324DA9">
        <w:rPr>
          <w:sz w:val="24"/>
          <w:szCs w:val="24"/>
          <w:lang w:val="sr-Cyrl-BA"/>
        </w:rPr>
        <w:t>Први: О</w:t>
      </w:r>
      <w:r w:rsidR="000A4C28" w:rsidRPr="00324DA9">
        <w:rPr>
          <w:sz w:val="24"/>
          <w:szCs w:val="24"/>
          <w:lang w:val="sr-Cyrl-BA"/>
        </w:rPr>
        <w:t>дбијање било какве могућности да Божија својства личе својствима Његових створења.</w:t>
      </w:r>
    </w:p>
    <w:p w:rsidR="000A4C28" w:rsidRPr="00324DA9" w:rsidRDefault="000A4C28" w:rsidP="00F366B3">
      <w:pPr>
        <w:bidi w:val="0"/>
        <w:spacing w:line="276" w:lineRule="auto"/>
        <w:ind w:firstLine="720"/>
        <w:jc w:val="both"/>
        <w:rPr>
          <w:sz w:val="24"/>
          <w:szCs w:val="24"/>
          <w:lang w:val="sr-Cyrl-BA"/>
        </w:rPr>
      </w:pPr>
      <w:r w:rsidRPr="00324DA9">
        <w:rPr>
          <w:sz w:val="24"/>
          <w:szCs w:val="24"/>
          <w:lang w:val="sr-Cyrl-BA"/>
        </w:rPr>
        <w:t>Други: Иман (веровање) у све оно чиме је Он Себе описао или чиме Га је Његов Посланик описао, потврђујући то, не метафорички, већ литерарно - јер је то опис који одговара Његовом Савршенству и Узвишености.</w:t>
      </w:r>
    </w:p>
    <w:p w:rsidR="000A4C28" w:rsidRPr="00324DA9" w:rsidRDefault="000A4C28" w:rsidP="00F366B3">
      <w:pPr>
        <w:bidi w:val="0"/>
        <w:spacing w:line="276" w:lineRule="auto"/>
        <w:ind w:firstLine="720"/>
        <w:jc w:val="both"/>
        <w:rPr>
          <w:sz w:val="24"/>
          <w:szCs w:val="24"/>
          <w:lang w:val="sr-Cyrl-BA"/>
        </w:rPr>
      </w:pPr>
      <w:r w:rsidRPr="00324DA9">
        <w:rPr>
          <w:sz w:val="24"/>
          <w:szCs w:val="24"/>
          <w:lang w:val="sr-Cyrl-BA"/>
        </w:rPr>
        <w:lastRenderedPageBreak/>
        <w:t>Чињеница је да нико није знанији да опише Бога од самог Бога. Такође је чињеница да је, након Бога, Божији Посланик, нека је над њим спас и мир, најзнанији о Њему и најбоље може да Га опише. Бог о Себи каже:</w:t>
      </w:r>
    </w:p>
    <w:p w:rsidR="000A4C28" w:rsidRPr="00324DA9" w:rsidRDefault="000A4C28" w:rsidP="00F366B3">
      <w:pPr>
        <w:bidi w:val="0"/>
        <w:spacing w:line="276" w:lineRule="auto"/>
        <w:ind w:firstLine="720"/>
        <w:jc w:val="both"/>
        <w:rPr>
          <w:b/>
          <w:bCs/>
          <w:iCs/>
          <w:sz w:val="24"/>
          <w:szCs w:val="24"/>
          <w:lang w:val="sr-Cyrl-BA"/>
        </w:rPr>
      </w:pPr>
      <w:r w:rsidRPr="00324DA9">
        <w:rPr>
          <w:b/>
          <w:bCs/>
          <w:iCs/>
          <w:color w:val="385623"/>
          <w:sz w:val="24"/>
          <w:szCs w:val="24"/>
          <w:lang w:val="sr-Cyrl-BA"/>
        </w:rPr>
        <w:t>"Знате ли боље ви или Бог?"</w:t>
      </w:r>
      <w:r w:rsidRPr="00324DA9">
        <w:rPr>
          <w:bCs/>
          <w:iCs/>
          <w:sz w:val="24"/>
          <w:szCs w:val="24"/>
          <w:vertAlign w:val="superscript"/>
          <w:lang w:val="sr-Cyrl-BA"/>
        </w:rPr>
        <w:footnoteReference w:id="22"/>
      </w:r>
    </w:p>
    <w:p w:rsidR="000A4C28" w:rsidRPr="00324DA9" w:rsidRDefault="000A4C28" w:rsidP="00F366B3">
      <w:pPr>
        <w:bidi w:val="0"/>
        <w:spacing w:line="276" w:lineRule="auto"/>
        <w:ind w:firstLine="720"/>
        <w:jc w:val="both"/>
        <w:rPr>
          <w:sz w:val="24"/>
          <w:szCs w:val="24"/>
          <w:lang w:val="sr-Cyrl-BA"/>
        </w:rPr>
      </w:pPr>
      <w:r w:rsidRPr="00324DA9">
        <w:rPr>
          <w:sz w:val="24"/>
          <w:szCs w:val="24"/>
          <w:lang w:val="sr-Cyrl-BA"/>
        </w:rPr>
        <w:t xml:space="preserve">Такође, Он о Свом посланику каже: </w:t>
      </w:r>
    </w:p>
    <w:p w:rsidR="000A4C28" w:rsidRPr="00324DA9" w:rsidRDefault="000A4C28" w:rsidP="00F366B3">
      <w:pPr>
        <w:bidi w:val="0"/>
        <w:spacing w:line="276" w:lineRule="auto"/>
        <w:ind w:firstLine="720"/>
        <w:jc w:val="both"/>
        <w:rPr>
          <w:bCs/>
          <w:iCs/>
          <w:sz w:val="24"/>
          <w:szCs w:val="24"/>
          <w:lang w:val="sr-Cyrl-BA"/>
        </w:rPr>
      </w:pPr>
      <w:r w:rsidRPr="00324DA9">
        <w:rPr>
          <w:b/>
          <w:bCs/>
          <w:iCs/>
          <w:color w:val="385623"/>
          <w:sz w:val="24"/>
          <w:szCs w:val="24"/>
          <w:lang w:val="sr-Cyrl-BA"/>
        </w:rPr>
        <w:t>"Он не говори по прохтеву своме, то је Објава која му се обзнањује."</w:t>
      </w:r>
      <w:r w:rsidRPr="00324DA9">
        <w:rPr>
          <w:b/>
          <w:bCs/>
          <w:iCs/>
          <w:sz w:val="24"/>
          <w:szCs w:val="24"/>
          <w:lang w:val="sr-Cyrl-BA"/>
        </w:rPr>
        <w:t xml:space="preserve"> </w:t>
      </w:r>
      <w:r w:rsidRPr="00324DA9">
        <w:rPr>
          <w:bCs/>
          <w:iCs/>
          <w:sz w:val="24"/>
          <w:szCs w:val="24"/>
          <w:vertAlign w:val="superscript"/>
          <w:lang w:val="sr-Cyrl-BA"/>
        </w:rPr>
        <w:footnoteReference w:id="23"/>
      </w:r>
    </w:p>
    <w:p w:rsidR="000A4C28" w:rsidRPr="00324DA9" w:rsidRDefault="000A4C28" w:rsidP="00F366B3">
      <w:pPr>
        <w:bidi w:val="0"/>
        <w:spacing w:line="276" w:lineRule="auto"/>
        <w:ind w:firstLine="720"/>
        <w:jc w:val="both"/>
        <w:rPr>
          <w:sz w:val="24"/>
          <w:szCs w:val="24"/>
          <w:lang w:val="sr-Cyrl-BA"/>
        </w:rPr>
      </w:pPr>
      <w:r w:rsidRPr="00324DA9">
        <w:rPr>
          <w:sz w:val="24"/>
          <w:szCs w:val="24"/>
          <w:lang w:val="sr-Cyrl-BA"/>
        </w:rPr>
        <w:t>Бог је разјаснио да не постоји ништа потпуно слично Њему када је рекао:</w:t>
      </w:r>
    </w:p>
    <w:p w:rsidR="000A4C28" w:rsidRPr="00324DA9" w:rsidRDefault="000A4C28" w:rsidP="00F366B3">
      <w:pPr>
        <w:bidi w:val="0"/>
        <w:spacing w:line="276" w:lineRule="auto"/>
        <w:ind w:firstLine="720"/>
        <w:jc w:val="both"/>
        <w:rPr>
          <w:b/>
          <w:bCs/>
          <w:iCs/>
          <w:sz w:val="24"/>
          <w:szCs w:val="24"/>
          <w:lang w:val="sr-Cyrl-BA"/>
        </w:rPr>
      </w:pPr>
      <w:r w:rsidRPr="00324DA9">
        <w:rPr>
          <w:b/>
          <w:bCs/>
          <w:iCs/>
          <w:color w:val="385623"/>
          <w:sz w:val="24"/>
          <w:szCs w:val="24"/>
          <w:lang w:val="sr-Cyrl-BA"/>
        </w:rPr>
        <w:t>"Ништа није као Он..."</w:t>
      </w:r>
      <w:r w:rsidRPr="00324DA9">
        <w:rPr>
          <w:bCs/>
          <w:iCs/>
          <w:sz w:val="24"/>
          <w:szCs w:val="24"/>
          <w:vertAlign w:val="superscript"/>
          <w:lang w:val="sr-Cyrl-BA"/>
        </w:rPr>
        <w:footnoteReference w:id="24"/>
      </w:r>
      <w:r w:rsidRPr="00324DA9">
        <w:rPr>
          <w:b/>
          <w:bCs/>
          <w:iCs/>
          <w:sz w:val="24"/>
          <w:szCs w:val="24"/>
          <w:lang w:val="sr-Cyrl-BA"/>
        </w:rPr>
        <w:t xml:space="preserve">  </w:t>
      </w:r>
    </w:p>
    <w:p w:rsidR="000A4C28" w:rsidRPr="00324DA9" w:rsidRDefault="000A4C28" w:rsidP="00F366B3">
      <w:pPr>
        <w:bidi w:val="0"/>
        <w:spacing w:line="276" w:lineRule="auto"/>
        <w:ind w:firstLine="720"/>
        <w:jc w:val="both"/>
        <w:rPr>
          <w:sz w:val="24"/>
          <w:szCs w:val="24"/>
          <w:lang w:val="sr-Cyrl-BA"/>
        </w:rPr>
      </w:pPr>
      <w:r w:rsidRPr="00324DA9">
        <w:rPr>
          <w:sz w:val="24"/>
          <w:szCs w:val="24"/>
          <w:lang w:val="sr-Cyrl-BA"/>
        </w:rPr>
        <w:t>...а разјаснио је и потврду Својих својстава када је рекао:</w:t>
      </w:r>
    </w:p>
    <w:p w:rsidR="000A4C28" w:rsidRPr="00324DA9" w:rsidRDefault="000A4C28" w:rsidP="00F366B3">
      <w:pPr>
        <w:bidi w:val="0"/>
        <w:spacing w:line="276" w:lineRule="auto"/>
        <w:ind w:firstLine="720"/>
        <w:jc w:val="both"/>
        <w:rPr>
          <w:b/>
          <w:bCs/>
          <w:iCs/>
          <w:sz w:val="24"/>
          <w:szCs w:val="24"/>
          <w:lang w:val="sr-Cyrl-BA"/>
        </w:rPr>
      </w:pPr>
      <w:r w:rsidRPr="00324DA9">
        <w:rPr>
          <w:b/>
          <w:bCs/>
          <w:iCs/>
          <w:color w:val="385623"/>
          <w:sz w:val="24"/>
          <w:szCs w:val="24"/>
          <w:lang w:val="sr-Cyrl-BA"/>
        </w:rPr>
        <w:t>"...и Он све Чује и све види."</w:t>
      </w:r>
      <w:r w:rsidRPr="00324DA9">
        <w:rPr>
          <w:b/>
          <w:bCs/>
          <w:iCs/>
          <w:sz w:val="24"/>
          <w:szCs w:val="24"/>
          <w:lang w:val="sr-Cyrl-BA"/>
        </w:rPr>
        <w:t xml:space="preserve"> </w:t>
      </w:r>
      <w:r w:rsidRPr="00324DA9">
        <w:rPr>
          <w:b/>
          <w:bCs/>
          <w:iCs/>
          <w:sz w:val="24"/>
          <w:szCs w:val="24"/>
          <w:vertAlign w:val="superscript"/>
          <w:lang w:val="sr-Cyrl-BA"/>
        </w:rPr>
        <w:footnoteReference w:id="25"/>
      </w:r>
    </w:p>
    <w:p w:rsidR="000A4C28" w:rsidRPr="00324DA9" w:rsidRDefault="000A4C28" w:rsidP="00F366B3">
      <w:pPr>
        <w:bidi w:val="0"/>
        <w:spacing w:line="276" w:lineRule="auto"/>
        <w:ind w:firstLine="720"/>
        <w:jc w:val="both"/>
        <w:rPr>
          <w:sz w:val="24"/>
          <w:szCs w:val="24"/>
          <w:lang w:val="sr-Cyrl-BA"/>
        </w:rPr>
      </w:pPr>
      <w:r w:rsidRPr="00324DA9">
        <w:rPr>
          <w:sz w:val="24"/>
          <w:szCs w:val="24"/>
          <w:lang w:val="sr-Cyrl-BA"/>
        </w:rPr>
        <w:t xml:space="preserve">Први део одломка укључује одсуство </w:t>
      </w:r>
      <w:r w:rsidR="00F366B3" w:rsidRPr="00324DA9">
        <w:rPr>
          <w:sz w:val="24"/>
          <w:szCs w:val="24"/>
          <w:lang w:val="sr-Cyrl-BA"/>
        </w:rPr>
        <w:t>недвосмислености</w:t>
      </w:r>
      <w:r w:rsidRPr="00324DA9">
        <w:rPr>
          <w:sz w:val="24"/>
          <w:szCs w:val="24"/>
          <w:lang w:val="sr-Cyrl-BA"/>
        </w:rPr>
        <w:t xml:space="preserve"> и из одломка је јасно да је оно што постаје обавеза - потврда својстава дословно (буквално), </w:t>
      </w:r>
      <w:r w:rsidR="00F366B3" w:rsidRPr="00324DA9">
        <w:rPr>
          <w:sz w:val="24"/>
          <w:szCs w:val="24"/>
          <w:lang w:val="sr-Cyrl-BA"/>
        </w:rPr>
        <w:t xml:space="preserve">без </w:t>
      </w:r>
      <w:r w:rsidRPr="00324DA9">
        <w:rPr>
          <w:sz w:val="24"/>
          <w:szCs w:val="24"/>
          <w:lang w:val="sr-Cyrl-BA"/>
        </w:rPr>
        <w:t>упоређивања и негациј</w:t>
      </w:r>
      <w:r w:rsidR="00F366B3" w:rsidRPr="00324DA9">
        <w:rPr>
          <w:sz w:val="24"/>
          <w:szCs w:val="24"/>
          <w:lang w:val="sr-Cyrl-BA"/>
        </w:rPr>
        <w:t>е и</w:t>
      </w:r>
      <w:r w:rsidRPr="00324DA9">
        <w:rPr>
          <w:sz w:val="24"/>
          <w:szCs w:val="24"/>
          <w:lang w:val="sr-Cyrl-BA"/>
        </w:rPr>
        <w:t xml:space="preserve"> поистовећивања. Бог је објаснио немогућност створења да Га обухвате у потпуности. Он каже:</w:t>
      </w:r>
    </w:p>
    <w:p w:rsidR="000A4C28" w:rsidRPr="00324DA9" w:rsidRDefault="000A4C28" w:rsidP="00AE195E">
      <w:pPr>
        <w:bidi w:val="0"/>
        <w:spacing w:line="276" w:lineRule="auto"/>
        <w:ind w:firstLine="720"/>
        <w:jc w:val="both"/>
        <w:rPr>
          <w:b/>
          <w:bCs/>
          <w:iCs/>
          <w:sz w:val="24"/>
          <w:szCs w:val="24"/>
          <w:lang w:val="sr-Cyrl-BA"/>
        </w:rPr>
      </w:pPr>
      <w:r w:rsidRPr="00324DA9">
        <w:rPr>
          <w:b/>
          <w:bCs/>
          <w:iCs/>
          <w:color w:val="385623"/>
          <w:sz w:val="24"/>
          <w:szCs w:val="24"/>
          <w:lang w:val="sr-Cyrl-BA"/>
        </w:rPr>
        <w:t>"Он зна шта су радили и шта их чека, а они знањем не могу Њега да обухвате."</w:t>
      </w:r>
      <w:r w:rsidRPr="00324DA9">
        <w:rPr>
          <w:bCs/>
          <w:iCs/>
          <w:sz w:val="24"/>
          <w:szCs w:val="24"/>
          <w:vertAlign w:val="superscript"/>
          <w:lang w:val="sr-Cyrl-BA"/>
        </w:rPr>
        <w:footnoteReference w:id="26"/>
      </w:r>
    </w:p>
    <w:p w:rsidR="00AE195E" w:rsidRPr="00324DA9" w:rsidRDefault="000A4C28" w:rsidP="00AE195E">
      <w:pPr>
        <w:bidi w:val="0"/>
        <w:spacing w:line="276" w:lineRule="auto"/>
        <w:ind w:firstLine="720"/>
        <w:jc w:val="both"/>
        <w:rPr>
          <w:b/>
          <w:bCs/>
          <w:sz w:val="24"/>
          <w:szCs w:val="24"/>
          <w:lang w:val="sr-Cyrl-BA"/>
        </w:rPr>
      </w:pPr>
      <w:bookmarkStart w:id="2" w:name="_Toc428134446"/>
      <w:bookmarkStart w:id="3" w:name="_Toc428134505"/>
      <w:r w:rsidRPr="00324DA9">
        <w:rPr>
          <w:b/>
          <w:bCs/>
          <w:sz w:val="24"/>
          <w:szCs w:val="24"/>
          <w:lang w:val="sr-Cyrl-BA"/>
        </w:rPr>
        <w:t>Савет, опомена</w:t>
      </w:r>
      <w:bookmarkEnd w:id="2"/>
      <w:bookmarkEnd w:id="3"/>
    </w:p>
    <w:p w:rsidR="000A4C28" w:rsidRPr="00324DA9" w:rsidRDefault="000A4C28" w:rsidP="00AE195E">
      <w:pPr>
        <w:bidi w:val="0"/>
        <w:spacing w:line="276" w:lineRule="auto"/>
        <w:ind w:firstLine="720"/>
        <w:jc w:val="both"/>
        <w:rPr>
          <w:sz w:val="24"/>
          <w:szCs w:val="24"/>
          <w:lang w:val="sr-Cyrl-BA"/>
        </w:rPr>
      </w:pPr>
      <w:r w:rsidRPr="00324DA9">
        <w:rPr>
          <w:sz w:val="24"/>
          <w:szCs w:val="24"/>
          <w:lang w:val="sr-Cyrl-BA"/>
        </w:rPr>
        <w:lastRenderedPageBreak/>
        <w:t xml:space="preserve">Учењаци су </w:t>
      </w:r>
      <w:r w:rsidR="00AE195E" w:rsidRPr="00324DA9">
        <w:rPr>
          <w:sz w:val="24"/>
          <w:szCs w:val="24"/>
          <w:lang w:val="sr-Cyrl-BA"/>
        </w:rPr>
        <w:t xml:space="preserve"> се </w:t>
      </w:r>
      <w:r w:rsidRPr="00324DA9">
        <w:rPr>
          <w:sz w:val="24"/>
          <w:szCs w:val="24"/>
          <w:lang w:val="sr-Cyrl-BA"/>
        </w:rPr>
        <w:t>једногласно</w:t>
      </w:r>
      <w:r w:rsidR="00AE195E" w:rsidRPr="00324DA9">
        <w:rPr>
          <w:sz w:val="24"/>
          <w:szCs w:val="24"/>
          <w:lang w:val="sr-Cyrl-BA"/>
        </w:rPr>
        <w:t xml:space="preserve"> </w:t>
      </w:r>
      <w:r w:rsidRPr="00324DA9">
        <w:rPr>
          <w:sz w:val="24"/>
          <w:szCs w:val="24"/>
          <w:lang w:val="sr-Cyrl-BA"/>
        </w:rPr>
        <w:t xml:space="preserve">сложили да Бог са неба на </w:t>
      </w:r>
      <w:r w:rsidR="00AE195E" w:rsidRPr="00324DA9">
        <w:rPr>
          <w:sz w:val="24"/>
          <w:szCs w:val="24"/>
          <w:lang w:val="sr-Cyrl-BA"/>
        </w:rPr>
        <w:t xml:space="preserve">Земљу </w:t>
      </w:r>
      <w:r w:rsidRPr="00324DA9">
        <w:rPr>
          <w:sz w:val="24"/>
          <w:szCs w:val="24"/>
          <w:lang w:val="sr-Cyrl-BA"/>
        </w:rPr>
        <w:t xml:space="preserve">није спустио већег мисионара или бољег саветника него што је то свест </w:t>
      </w:r>
      <w:r w:rsidR="00AE195E" w:rsidRPr="00324DA9">
        <w:rPr>
          <w:sz w:val="24"/>
          <w:szCs w:val="24"/>
          <w:lang w:val="sr-Cyrl-BA"/>
        </w:rPr>
        <w:t xml:space="preserve">о томе </w:t>
      </w:r>
      <w:r w:rsidRPr="00324DA9">
        <w:rPr>
          <w:sz w:val="24"/>
          <w:szCs w:val="24"/>
          <w:lang w:val="sr-Cyrl-BA"/>
        </w:rPr>
        <w:t xml:space="preserve">да је човек </w:t>
      </w:r>
      <w:r w:rsidR="00AE195E" w:rsidRPr="00324DA9">
        <w:rPr>
          <w:sz w:val="24"/>
          <w:szCs w:val="24"/>
          <w:lang w:val="sr-Cyrl-BA"/>
        </w:rPr>
        <w:t>под</w:t>
      </w:r>
      <w:r w:rsidR="001232D3" w:rsidRPr="00324DA9">
        <w:rPr>
          <w:sz w:val="24"/>
          <w:szCs w:val="24"/>
          <w:lang w:val="sr-Cyrl-BA"/>
        </w:rPr>
        <w:t xml:space="preserve"> константним</w:t>
      </w:r>
      <w:r w:rsidR="00AE195E" w:rsidRPr="00324DA9">
        <w:rPr>
          <w:sz w:val="24"/>
          <w:szCs w:val="24"/>
          <w:lang w:val="sr-Cyrl-BA"/>
        </w:rPr>
        <w:t xml:space="preserve"> надзором</w:t>
      </w:r>
      <w:r w:rsidRPr="00324DA9">
        <w:rPr>
          <w:sz w:val="24"/>
          <w:szCs w:val="24"/>
          <w:lang w:val="sr-Cyrl-BA"/>
        </w:rPr>
        <w:t>. Тј, да би човек требао да буде свестан да га његов Господар гледа и да је Он свестан свега шта он крије и показује.</w:t>
      </w:r>
    </w:p>
    <w:p w:rsidR="000A4C28" w:rsidRPr="00324DA9" w:rsidRDefault="000A4C28" w:rsidP="001232D3">
      <w:pPr>
        <w:bidi w:val="0"/>
        <w:spacing w:line="276" w:lineRule="auto"/>
        <w:ind w:firstLine="720"/>
        <w:jc w:val="both"/>
        <w:rPr>
          <w:sz w:val="24"/>
          <w:szCs w:val="24"/>
          <w:lang w:val="sr-Cyrl-BA"/>
        </w:rPr>
      </w:pPr>
      <w:r w:rsidRPr="00324DA9">
        <w:rPr>
          <w:sz w:val="24"/>
          <w:szCs w:val="24"/>
          <w:lang w:val="sr-Cyrl-BA"/>
        </w:rPr>
        <w:t xml:space="preserve">Заиста, Бог је  </w:t>
      </w:r>
      <w:r w:rsidR="001232D3" w:rsidRPr="00324DA9">
        <w:rPr>
          <w:sz w:val="24"/>
          <w:szCs w:val="24"/>
          <w:lang w:val="sr-Cyrl-BA"/>
        </w:rPr>
        <w:t>све</w:t>
      </w:r>
      <w:r w:rsidRPr="00324DA9">
        <w:rPr>
          <w:sz w:val="24"/>
          <w:szCs w:val="24"/>
          <w:lang w:val="sr-Cyrl-BA"/>
        </w:rPr>
        <w:t>моћ</w:t>
      </w:r>
      <w:r w:rsidR="001232D3" w:rsidRPr="00324DA9">
        <w:rPr>
          <w:sz w:val="24"/>
          <w:szCs w:val="24"/>
          <w:lang w:val="sr-Cyrl-BA"/>
        </w:rPr>
        <w:t>ан</w:t>
      </w:r>
      <w:r w:rsidRPr="00324DA9">
        <w:rPr>
          <w:sz w:val="24"/>
          <w:szCs w:val="24"/>
          <w:lang w:val="sr-Cyrl-BA"/>
        </w:rPr>
        <w:t xml:space="preserve"> у Свом праћењу и обавештен </w:t>
      </w:r>
      <w:r w:rsidR="001232D3" w:rsidRPr="00324DA9">
        <w:rPr>
          <w:sz w:val="24"/>
          <w:szCs w:val="24"/>
          <w:lang w:val="sr-Cyrl-BA"/>
        </w:rPr>
        <w:t>о свему</w:t>
      </w:r>
      <w:r w:rsidRPr="00324DA9">
        <w:rPr>
          <w:sz w:val="24"/>
          <w:szCs w:val="24"/>
          <w:lang w:val="sr-Cyrl-BA"/>
        </w:rPr>
        <w:t xml:space="preserve">, без сумње, Он је </w:t>
      </w:r>
      <w:r w:rsidR="001232D3" w:rsidRPr="00324DA9">
        <w:rPr>
          <w:sz w:val="24"/>
          <w:szCs w:val="24"/>
          <w:lang w:val="sr-Cyrl-BA"/>
        </w:rPr>
        <w:t>жесток</w:t>
      </w:r>
      <w:r w:rsidRPr="00324DA9">
        <w:rPr>
          <w:sz w:val="24"/>
          <w:szCs w:val="24"/>
          <w:lang w:val="sr-Cyrl-BA"/>
        </w:rPr>
        <w:t>, стро</w:t>
      </w:r>
      <w:r w:rsidR="001232D3" w:rsidRPr="00324DA9">
        <w:rPr>
          <w:sz w:val="24"/>
          <w:szCs w:val="24"/>
          <w:lang w:val="sr-Cyrl-BA"/>
        </w:rPr>
        <w:t>г</w:t>
      </w:r>
      <w:r w:rsidRPr="00324DA9">
        <w:rPr>
          <w:sz w:val="24"/>
          <w:szCs w:val="24"/>
          <w:lang w:val="sr-Cyrl-BA"/>
        </w:rPr>
        <w:t xml:space="preserve"> и страш</w:t>
      </w:r>
      <w:r w:rsidR="001232D3" w:rsidRPr="00324DA9">
        <w:rPr>
          <w:sz w:val="24"/>
          <w:szCs w:val="24"/>
          <w:lang w:val="sr-Cyrl-BA"/>
        </w:rPr>
        <w:t>ан</w:t>
      </w:r>
      <w:r w:rsidRPr="00324DA9">
        <w:rPr>
          <w:sz w:val="24"/>
          <w:szCs w:val="24"/>
          <w:lang w:val="sr-Cyrl-BA"/>
        </w:rPr>
        <w:t xml:space="preserve"> у Свом кажњавању. Његове границе на Његовој земљи су Његове забране.</w:t>
      </w:r>
    </w:p>
    <w:p w:rsidR="000A4C28" w:rsidRPr="00324DA9" w:rsidRDefault="000A4C28" w:rsidP="001232D3">
      <w:pPr>
        <w:bidi w:val="0"/>
        <w:spacing w:line="276" w:lineRule="auto"/>
        <w:ind w:firstLine="720"/>
        <w:jc w:val="both"/>
        <w:rPr>
          <w:sz w:val="24"/>
          <w:szCs w:val="24"/>
          <w:lang w:val="sr-Cyrl-BA"/>
        </w:rPr>
      </w:pPr>
      <w:r w:rsidRPr="00324DA9">
        <w:rPr>
          <w:sz w:val="24"/>
          <w:szCs w:val="24"/>
          <w:lang w:val="sr-Cyrl-BA"/>
        </w:rPr>
        <w:t xml:space="preserve">Ако би становници </w:t>
      </w:r>
      <w:r w:rsidR="001232D3" w:rsidRPr="00324DA9">
        <w:rPr>
          <w:sz w:val="24"/>
          <w:szCs w:val="24"/>
          <w:lang w:val="sr-Cyrl-BA"/>
        </w:rPr>
        <w:t xml:space="preserve">Земље </w:t>
      </w:r>
      <w:r w:rsidRPr="00324DA9">
        <w:rPr>
          <w:sz w:val="24"/>
          <w:szCs w:val="24"/>
          <w:lang w:val="sr-Cyrl-BA"/>
        </w:rPr>
        <w:t xml:space="preserve">знали да је владар </w:t>
      </w:r>
      <w:r w:rsidR="001232D3" w:rsidRPr="00324DA9">
        <w:rPr>
          <w:sz w:val="24"/>
          <w:szCs w:val="24"/>
          <w:lang w:val="sr-Cyrl-BA"/>
        </w:rPr>
        <w:t xml:space="preserve">Земље </w:t>
      </w:r>
      <w:r w:rsidRPr="00324DA9">
        <w:rPr>
          <w:sz w:val="24"/>
          <w:szCs w:val="24"/>
          <w:lang w:val="sr-Cyrl-BA"/>
        </w:rPr>
        <w:t>приликом буђења свестан свих њихових поступака за време ноћи, они би спавали у страху, устежући се од сваког зла и греха, у страху од њега.</w:t>
      </w:r>
    </w:p>
    <w:p w:rsidR="000A4C28" w:rsidRPr="00324DA9" w:rsidRDefault="000A4C28" w:rsidP="001232D3">
      <w:pPr>
        <w:bidi w:val="0"/>
        <w:spacing w:line="276" w:lineRule="auto"/>
        <w:ind w:firstLine="720"/>
        <w:jc w:val="both"/>
        <w:rPr>
          <w:sz w:val="24"/>
          <w:szCs w:val="24"/>
          <w:lang w:val="sr-Cyrl-BA"/>
        </w:rPr>
      </w:pPr>
      <w:r w:rsidRPr="00324DA9">
        <w:rPr>
          <w:sz w:val="24"/>
          <w:szCs w:val="24"/>
          <w:lang w:val="sr-Cyrl-BA"/>
        </w:rPr>
        <w:t>Бог је јасно изразио мудрост у Свом стварању створења, а то је - да би их искушао:</w:t>
      </w:r>
    </w:p>
    <w:p w:rsidR="000A4C28" w:rsidRPr="00324DA9" w:rsidRDefault="000A4C28" w:rsidP="000A4C28">
      <w:pPr>
        <w:bidi w:val="0"/>
        <w:spacing w:line="276" w:lineRule="auto"/>
        <w:jc w:val="both"/>
        <w:rPr>
          <w:sz w:val="24"/>
          <w:szCs w:val="24"/>
          <w:lang w:val="sr-Cyrl-BA"/>
        </w:rPr>
      </w:pPr>
      <w:r w:rsidRPr="00324DA9">
        <w:rPr>
          <w:sz w:val="24"/>
          <w:szCs w:val="24"/>
          <w:lang w:val="sr-Cyrl-BA"/>
        </w:rPr>
        <w:t xml:space="preserve"> </w:t>
      </w:r>
      <w:r w:rsidR="001232D3" w:rsidRPr="00324DA9">
        <w:rPr>
          <w:sz w:val="24"/>
          <w:szCs w:val="24"/>
          <w:lang w:val="sr-Cyrl-BA"/>
        </w:rPr>
        <w:tab/>
      </w:r>
      <w:r w:rsidRPr="00324DA9">
        <w:rPr>
          <w:b/>
          <w:bCs/>
          <w:iCs/>
          <w:color w:val="385623"/>
          <w:sz w:val="24"/>
          <w:szCs w:val="24"/>
          <w:lang w:val="sr-Cyrl-BA"/>
        </w:rPr>
        <w:t>"...који од њих ће боље да поступа."</w:t>
      </w:r>
      <w:r w:rsidRPr="00324DA9">
        <w:rPr>
          <w:bCs/>
          <w:iCs/>
          <w:sz w:val="24"/>
          <w:szCs w:val="24"/>
          <w:vertAlign w:val="superscript"/>
          <w:lang w:val="sr-Cyrl-BA"/>
        </w:rPr>
        <w:footnoteReference w:id="27"/>
      </w:r>
    </w:p>
    <w:p w:rsidR="000A4C28" w:rsidRPr="00324DA9" w:rsidRDefault="000A4C28" w:rsidP="001232D3">
      <w:pPr>
        <w:bidi w:val="0"/>
        <w:spacing w:line="276" w:lineRule="auto"/>
        <w:ind w:firstLine="720"/>
        <w:jc w:val="both"/>
        <w:rPr>
          <w:sz w:val="24"/>
          <w:szCs w:val="24"/>
          <w:lang w:val="sr-Cyrl-BA"/>
        </w:rPr>
      </w:pPr>
      <w:r w:rsidRPr="00324DA9">
        <w:rPr>
          <w:sz w:val="24"/>
          <w:szCs w:val="24"/>
          <w:lang w:val="sr-Cyrl-BA"/>
        </w:rPr>
        <w:t>Он, такође, каже на почетку поглавља Ебер:</w:t>
      </w:r>
    </w:p>
    <w:p w:rsidR="000A4C28" w:rsidRPr="00324DA9" w:rsidRDefault="000A4C28" w:rsidP="001232D3">
      <w:pPr>
        <w:bidi w:val="0"/>
        <w:spacing w:line="276" w:lineRule="auto"/>
        <w:ind w:firstLine="720"/>
        <w:jc w:val="both"/>
        <w:rPr>
          <w:b/>
          <w:bCs/>
          <w:iCs/>
          <w:sz w:val="24"/>
          <w:szCs w:val="24"/>
          <w:lang w:val="sr-Cyrl-BA"/>
        </w:rPr>
      </w:pPr>
      <w:r w:rsidRPr="00324DA9">
        <w:rPr>
          <w:b/>
          <w:bCs/>
          <w:iCs/>
          <w:color w:val="385623"/>
          <w:sz w:val="24"/>
          <w:szCs w:val="24"/>
          <w:lang w:val="sr-Cyrl-BA"/>
        </w:rPr>
        <w:t>"Он је у шест дана небеса и Земљу створио - а Његов 'Арш (Престо) је изнад воде био - да би вас искушао који ће од вас боље да поступа."</w:t>
      </w:r>
      <w:r w:rsidRPr="00324DA9">
        <w:rPr>
          <w:bCs/>
          <w:iCs/>
          <w:sz w:val="24"/>
          <w:szCs w:val="24"/>
          <w:vertAlign w:val="superscript"/>
          <w:lang w:val="sr-Cyrl-BA"/>
        </w:rPr>
        <w:footnoteReference w:id="28"/>
      </w:r>
    </w:p>
    <w:p w:rsidR="000A4C28" w:rsidRPr="00324DA9" w:rsidRDefault="000A4C28" w:rsidP="001232D3">
      <w:pPr>
        <w:bidi w:val="0"/>
        <w:spacing w:line="276" w:lineRule="auto"/>
        <w:ind w:firstLine="720"/>
        <w:jc w:val="both"/>
        <w:rPr>
          <w:sz w:val="24"/>
          <w:szCs w:val="24"/>
          <w:lang w:val="sr-Cyrl-BA"/>
        </w:rPr>
      </w:pPr>
      <w:r w:rsidRPr="00324DA9">
        <w:rPr>
          <w:sz w:val="24"/>
          <w:szCs w:val="24"/>
          <w:lang w:val="sr-Cyrl-BA"/>
        </w:rPr>
        <w:t>Узвишени Бог није рекао: "...који од вас ће да има више дела."</w:t>
      </w:r>
    </w:p>
    <w:p w:rsidR="000A4C28" w:rsidRPr="00324DA9" w:rsidRDefault="00474B85" w:rsidP="001232D3">
      <w:pPr>
        <w:bidi w:val="0"/>
        <w:spacing w:line="276" w:lineRule="auto"/>
        <w:ind w:firstLine="720"/>
        <w:jc w:val="both"/>
        <w:rPr>
          <w:sz w:val="24"/>
          <w:szCs w:val="24"/>
          <w:lang w:val="sr-Cyrl-BA"/>
        </w:rPr>
      </w:pPr>
      <w:r w:rsidRPr="00324DA9">
        <w:rPr>
          <w:sz w:val="24"/>
          <w:szCs w:val="24"/>
          <w:lang w:val="sr-Cyrl-BA"/>
        </w:rPr>
        <w:t>Бог</w:t>
      </w:r>
      <w:r w:rsidR="000A4C28" w:rsidRPr="00324DA9">
        <w:rPr>
          <w:sz w:val="24"/>
          <w:szCs w:val="24"/>
          <w:lang w:val="sr-Cyrl-BA"/>
        </w:rPr>
        <w:t xml:space="preserve"> каже у поглављу Власт:</w:t>
      </w:r>
    </w:p>
    <w:p w:rsidR="000A4C28" w:rsidRPr="00324DA9" w:rsidRDefault="000A4C28" w:rsidP="001232D3">
      <w:pPr>
        <w:bidi w:val="0"/>
        <w:spacing w:line="276" w:lineRule="auto"/>
        <w:ind w:firstLine="720"/>
        <w:jc w:val="both"/>
        <w:rPr>
          <w:sz w:val="24"/>
          <w:szCs w:val="24"/>
          <w:lang w:val="sr-Cyrl-BA"/>
        </w:rPr>
      </w:pPr>
      <w:r w:rsidRPr="00324DA9">
        <w:rPr>
          <w:b/>
          <w:bCs/>
          <w:iCs/>
          <w:color w:val="385623"/>
          <w:sz w:val="24"/>
          <w:szCs w:val="24"/>
          <w:lang w:val="sr-Cyrl-BA"/>
        </w:rPr>
        <w:lastRenderedPageBreak/>
        <w:t>"Онај Који је дао смрт и живот да би искушао који од вас ће боље да поступа. Он је Силни, Онај који прашта."</w:t>
      </w:r>
      <w:r w:rsidRPr="00324DA9">
        <w:rPr>
          <w:bCs/>
          <w:iCs/>
          <w:sz w:val="24"/>
          <w:szCs w:val="24"/>
          <w:vertAlign w:val="superscript"/>
          <w:lang w:val="sr-Cyrl-BA"/>
        </w:rPr>
        <w:footnoteReference w:id="29"/>
      </w:r>
    </w:p>
    <w:p w:rsidR="000A4C28" w:rsidRPr="00324DA9" w:rsidRDefault="000A4C28" w:rsidP="00474B85">
      <w:pPr>
        <w:bidi w:val="0"/>
        <w:spacing w:line="276" w:lineRule="auto"/>
        <w:ind w:firstLine="720"/>
        <w:jc w:val="both"/>
        <w:rPr>
          <w:sz w:val="24"/>
          <w:szCs w:val="24"/>
          <w:lang w:val="sr-Cyrl-BA"/>
        </w:rPr>
      </w:pPr>
      <w:r w:rsidRPr="00324DA9">
        <w:rPr>
          <w:sz w:val="24"/>
          <w:szCs w:val="24"/>
          <w:lang w:val="sr-Cyrl-BA"/>
        </w:rPr>
        <w:t>Тако ова два одломка јасно изражавају намеру из Његових речи:</w:t>
      </w:r>
    </w:p>
    <w:p w:rsidR="000A4C28" w:rsidRPr="00324DA9" w:rsidRDefault="000A4C28" w:rsidP="00474B85">
      <w:pPr>
        <w:bidi w:val="0"/>
        <w:spacing w:line="276" w:lineRule="auto"/>
        <w:ind w:firstLine="720"/>
        <w:jc w:val="both"/>
        <w:rPr>
          <w:b/>
          <w:bCs/>
          <w:iCs/>
          <w:sz w:val="24"/>
          <w:szCs w:val="24"/>
          <w:lang w:val="sr-Cyrl-BA"/>
        </w:rPr>
      </w:pPr>
      <w:r w:rsidRPr="00324DA9">
        <w:rPr>
          <w:b/>
          <w:bCs/>
          <w:iCs/>
          <w:color w:val="385623"/>
          <w:sz w:val="24"/>
          <w:szCs w:val="24"/>
          <w:lang w:val="sr-Cyrl-BA"/>
        </w:rPr>
        <w:t>"А нисам створио џинне ни људе (ни због чега другог), осим да м</w:t>
      </w:r>
      <w:r w:rsidR="00474B85" w:rsidRPr="00324DA9">
        <w:rPr>
          <w:b/>
          <w:bCs/>
          <w:iCs/>
          <w:color w:val="385623"/>
          <w:sz w:val="24"/>
          <w:szCs w:val="24"/>
          <w:lang w:val="sr-Cyrl-BA"/>
        </w:rPr>
        <w:t>е обожавају</w:t>
      </w:r>
      <w:r w:rsidRPr="00324DA9">
        <w:rPr>
          <w:b/>
          <w:bCs/>
          <w:iCs/>
          <w:color w:val="385623"/>
          <w:sz w:val="24"/>
          <w:szCs w:val="24"/>
          <w:lang w:val="sr-Cyrl-BA"/>
        </w:rPr>
        <w:t>."</w:t>
      </w:r>
      <w:r w:rsidRPr="00324DA9">
        <w:rPr>
          <w:b/>
          <w:bCs/>
          <w:iCs/>
          <w:sz w:val="24"/>
          <w:szCs w:val="24"/>
          <w:lang w:val="sr-Cyrl-BA"/>
        </w:rPr>
        <w:t xml:space="preserve"> </w:t>
      </w:r>
      <w:r w:rsidRPr="00324DA9">
        <w:rPr>
          <w:bCs/>
          <w:iCs/>
          <w:sz w:val="24"/>
          <w:szCs w:val="24"/>
          <w:vertAlign w:val="superscript"/>
          <w:lang w:val="sr-Cyrl-BA"/>
        </w:rPr>
        <w:footnoteReference w:id="30"/>
      </w:r>
      <w:r w:rsidRPr="00324DA9">
        <w:rPr>
          <w:bCs/>
          <w:iCs/>
          <w:sz w:val="24"/>
          <w:szCs w:val="24"/>
          <w:lang w:val="sr-Cyrl-BA"/>
        </w:rPr>
        <w:t xml:space="preserve"> </w:t>
      </w:r>
    </w:p>
    <w:p w:rsidR="000A4C28" w:rsidRPr="00324DA9" w:rsidRDefault="000A4C28" w:rsidP="00474B85">
      <w:pPr>
        <w:bidi w:val="0"/>
        <w:spacing w:line="276" w:lineRule="auto"/>
        <w:ind w:firstLine="720"/>
        <w:jc w:val="both"/>
        <w:rPr>
          <w:sz w:val="24"/>
          <w:szCs w:val="24"/>
          <w:lang w:val="sr-Cyrl-BA"/>
        </w:rPr>
      </w:pPr>
      <w:r w:rsidRPr="00324DA9">
        <w:rPr>
          <w:sz w:val="24"/>
          <w:szCs w:val="24"/>
          <w:lang w:val="sr-Cyrl-BA"/>
        </w:rPr>
        <w:t>...јер је мудрост у стварању створења - овај тест који је споменут.</w:t>
      </w:r>
    </w:p>
    <w:p w:rsidR="000A4C28" w:rsidRPr="00324DA9" w:rsidRDefault="00474B85" w:rsidP="00474B85">
      <w:pPr>
        <w:bidi w:val="0"/>
        <w:spacing w:line="276" w:lineRule="auto"/>
        <w:ind w:firstLine="720"/>
        <w:jc w:val="both"/>
        <w:rPr>
          <w:sz w:val="24"/>
          <w:szCs w:val="24"/>
          <w:lang w:val="sr-Cyrl-BA"/>
        </w:rPr>
      </w:pPr>
      <w:r w:rsidRPr="00324DA9">
        <w:rPr>
          <w:sz w:val="24"/>
          <w:szCs w:val="24"/>
          <w:lang w:val="sr-Cyrl-BA"/>
        </w:rPr>
        <w:t xml:space="preserve">Анђео </w:t>
      </w:r>
      <w:r w:rsidR="000A4C28" w:rsidRPr="00324DA9">
        <w:rPr>
          <w:sz w:val="24"/>
          <w:szCs w:val="24"/>
          <w:lang w:val="sr-Cyrl-BA"/>
        </w:rPr>
        <w:t>Гаврило је желео да пренесе човечанству пут до успеха, па је рекао Божијем Посланику, нека је над њим спас и мир: "Обавести ме шта је ихсан."</w:t>
      </w:r>
    </w:p>
    <w:p w:rsidR="000A4C28" w:rsidRPr="00324DA9" w:rsidRDefault="000A4C28" w:rsidP="00474B85">
      <w:pPr>
        <w:bidi w:val="0"/>
        <w:spacing w:line="276" w:lineRule="auto"/>
        <w:ind w:firstLine="720"/>
        <w:jc w:val="both"/>
        <w:rPr>
          <w:sz w:val="24"/>
          <w:szCs w:val="24"/>
          <w:lang w:val="sr-Cyrl-BA"/>
        </w:rPr>
      </w:pPr>
      <w:r w:rsidRPr="00324DA9">
        <w:rPr>
          <w:sz w:val="24"/>
          <w:szCs w:val="24"/>
          <w:lang w:val="sr-Cyrl-BA"/>
        </w:rPr>
        <w:t>То јест, она ствар због које су створена створења - да би била искушана. Па је Божији Посланик, нека је на</w:t>
      </w:r>
      <w:r w:rsidR="00474B85" w:rsidRPr="00324DA9">
        <w:rPr>
          <w:sz w:val="24"/>
          <w:szCs w:val="24"/>
          <w:lang w:val="sr-Cyrl-BA"/>
        </w:rPr>
        <w:t xml:space="preserve">д њим спас и мир </w:t>
      </w:r>
      <w:r w:rsidRPr="00324DA9">
        <w:rPr>
          <w:sz w:val="24"/>
          <w:szCs w:val="24"/>
          <w:lang w:val="sr-Cyrl-BA"/>
        </w:rPr>
        <w:t>објаснио да је пут ихсана управо онај претходно споменути велики саветник и проповедник.</w:t>
      </w:r>
    </w:p>
    <w:p w:rsidR="000A4C28" w:rsidRPr="00324DA9" w:rsidRDefault="00474B85" w:rsidP="00474B85">
      <w:pPr>
        <w:bidi w:val="0"/>
        <w:spacing w:line="276" w:lineRule="auto"/>
        <w:ind w:firstLine="720"/>
        <w:jc w:val="both"/>
        <w:rPr>
          <w:color w:val="000066"/>
          <w:sz w:val="24"/>
          <w:szCs w:val="24"/>
          <w:lang w:val="sr-Cyrl-BA"/>
        </w:rPr>
      </w:pPr>
      <w:r w:rsidRPr="00324DA9">
        <w:rPr>
          <w:sz w:val="24"/>
          <w:szCs w:val="24"/>
          <w:lang w:val="sr-Cyrl-BA"/>
        </w:rPr>
        <w:t>Посланик</w:t>
      </w:r>
      <w:r w:rsidR="000A4C28" w:rsidRPr="00324DA9">
        <w:rPr>
          <w:sz w:val="24"/>
          <w:szCs w:val="24"/>
          <w:lang w:val="sr-Cyrl-BA"/>
        </w:rPr>
        <w:t xml:space="preserve"> је одговорио: </w:t>
      </w:r>
      <w:r w:rsidR="000A4C28" w:rsidRPr="00324DA9">
        <w:rPr>
          <w:b/>
          <w:bCs/>
          <w:color w:val="000066"/>
          <w:sz w:val="24"/>
          <w:szCs w:val="24"/>
          <w:lang w:val="sr-Cyrl-BA"/>
        </w:rPr>
        <w:t xml:space="preserve">"(Ихсан) је да обожаваш Бога као да Га </w:t>
      </w:r>
      <w:r w:rsidRPr="00324DA9">
        <w:rPr>
          <w:b/>
          <w:bCs/>
          <w:color w:val="000066"/>
          <w:sz w:val="24"/>
          <w:szCs w:val="24"/>
          <w:lang w:val="sr-Cyrl-BA"/>
        </w:rPr>
        <w:t>видиш. Па ако ти Њега не видиш знај да</w:t>
      </w:r>
      <w:r w:rsidR="000A4C28" w:rsidRPr="00324DA9">
        <w:rPr>
          <w:b/>
          <w:bCs/>
          <w:color w:val="000066"/>
          <w:sz w:val="24"/>
          <w:szCs w:val="24"/>
          <w:lang w:val="sr-Cyrl-BA"/>
        </w:rPr>
        <w:t xml:space="preserve"> Он тебе заиста види."</w:t>
      </w:r>
    </w:p>
    <w:p w:rsidR="000A4C28" w:rsidRPr="00324DA9" w:rsidRDefault="000A4C28" w:rsidP="00474B85">
      <w:pPr>
        <w:bidi w:val="0"/>
        <w:spacing w:line="276" w:lineRule="auto"/>
        <w:ind w:firstLine="720"/>
        <w:jc w:val="both"/>
        <w:rPr>
          <w:sz w:val="24"/>
          <w:szCs w:val="24"/>
          <w:lang w:val="sr-Cyrl-BA"/>
        </w:rPr>
      </w:pPr>
      <w:r w:rsidRPr="00324DA9">
        <w:rPr>
          <w:sz w:val="24"/>
          <w:szCs w:val="24"/>
          <w:lang w:val="sr-Cyrl-BA"/>
        </w:rPr>
        <w:t xml:space="preserve">Тако </w:t>
      </w:r>
      <w:r w:rsidR="00474B85" w:rsidRPr="00324DA9">
        <w:rPr>
          <w:sz w:val="24"/>
          <w:szCs w:val="24"/>
          <w:lang w:val="sr-Cyrl-BA"/>
        </w:rPr>
        <w:t xml:space="preserve">да </w:t>
      </w:r>
      <w:r w:rsidRPr="00324DA9">
        <w:rPr>
          <w:sz w:val="24"/>
          <w:szCs w:val="24"/>
          <w:lang w:val="sr-Cyrl-BA"/>
        </w:rPr>
        <w:t>нема странице</w:t>
      </w:r>
      <w:r w:rsidR="00474B85" w:rsidRPr="00324DA9">
        <w:rPr>
          <w:sz w:val="24"/>
          <w:szCs w:val="24"/>
          <w:lang w:val="sr-Cyrl-BA"/>
        </w:rPr>
        <w:t xml:space="preserve"> </w:t>
      </w:r>
      <w:r w:rsidRPr="00324DA9">
        <w:rPr>
          <w:sz w:val="24"/>
          <w:szCs w:val="24"/>
          <w:lang w:val="sr-Cyrl-BA"/>
        </w:rPr>
        <w:t>Кур'ана коју окренете, а да у њој не нађете овог великог саветника:</w:t>
      </w:r>
    </w:p>
    <w:p w:rsidR="000A4C28" w:rsidRPr="00324DA9" w:rsidRDefault="000A4C28" w:rsidP="00474B85">
      <w:pPr>
        <w:bidi w:val="0"/>
        <w:spacing w:line="276" w:lineRule="auto"/>
        <w:ind w:firstLine="720"/>
        <w:jc w:val="both"/>
        <w:rPr>
          <w:b/>
          <w:bCs/>
          <w:iCs/>
          <w:sz w:val="24"/>
          <w:szCs w:val="24"/>
          <w:lang w:val="sr-Cyrl-BA"/>
        </w:rPr>
      </w:pPr>
      <w:r w:rsidRPr="00324DA9">
        <w:rPr>
          <w:b/>
          <w:bCs/>
          <w:iCs/>
          <w:color w:val="385623"/>
          <w:sz w:val="24"/>
          <w:szCs w:val="24"/>
          <w:lang w:val="sr-Cyrl-BA"/>
        </w:rPr>
        <w:t xml:space="preserve">"Ми стварамо човека и знамо шта му све душа његова шапуће, јер Ми смо њему ближи од вратне жиле куцавице. Кад се двојица састану и седну један с десне, а </w:t>
      </w:r>
      <w:r w:rsidRPr="00324DA9">
        <w:rPr>
          <w:b/>
          <w:bCs/>
          <w:iCs/>
          <w:color w:val="385623"/>
          <w:sz w:val="24"/>
          <w:szCs w:val="24"/>
          <w:lang w:val="sr-Cyrl-BA"/>
        </w:rPr>
        <w:lastRenderedPageBreak/>
        <w:t>други с леве стране, он не изусти ни једну реч, а да поред њега није присутан онај који бдије."</w:t>
      </w:r>
      <w:r w:rsidRPr="00324DA9">
        <w:rPr>
          <w:bCs/>
          <w:iCs/>
          <w:sz w:val="24"/>
          <w:szCs w:val="24"/>
          <w:vertAlign w:val="superscript"/>
          <w:lang w:val="sr-Cyrl-BA"/>
        </w:rPr>
        <w:footnoteReference w:id="31"/>
      </w:r>
    </w:p>
    <w:p w:rsidR="000A4C28" w:rsidRPr="00324DA9" w:rsidRDefault="000A4C28" w:rsidP="00474B85">
      <w:pPr>
        <w:bidi w:val="0"/>
        <w:spacing w:line="276" w:lineRule="auto"/>
        <w:ind w:firstLine="720"/>
        <w:jc w:val="both"/>
        <w:rPr>
          <w:sz w:val="24"/>
          <w:szCs w:val="24"/>
          <w:lang w:val="sr-Cyrl-BA"/>
        </w:rPr>
      </w:pPr>
      <w:r w:rsidRPr="00324DA9">
        <w:rPr>
          <w:b/>
          <w:bCs/>
          <w:iCs/>
          <w:sz w:val="24"/>
          <w:szCs w:val="24"/>
          <w:lang w:val="sr-Cyrl-BA"/>
        </w:rPr>
        <w:t>"</w:t>
      </w:r>
      <w:r w:rsidRPr="00324DA9">
        <w:rPr>
          <w:b/>
          <w:bCs/>
          <w:iCs/>
          <w:color w:val="385623"/>
          <w:sz w:val="24"/>
          <w:szCs w:val="24"/>
          <w:lang w:val="sr-Cyrl-BA"/>
        </w:rPr>
        <w:t>И изложићемо им, поуздано, све што о њима знамо, јер Ми нисмо одсутни били."</w:t>
      </w:r>
      <w:r w:rsidRPr="00324DA9">
        <w:rPr>
          <w:sz w:val="24"/>
          <w:szCs w:val="24"/>
          <w:vertAlign w:val="superscript"/>
          <w:lang w:val="sr-Cyrl-BA"/>
        </w:rPr>
        <w:footnoteReference w:id="32"/>
      </w:r>
    </w:p>
    <w:p w:rsidR="000A4C28" w:rsidRPr="00324DA9" w:rsidRDefault="000A4C28" w:rsidP="00474B85">
      <w:pPr>
        <w:bidi w:val="0"/>
        <w:spacing w:line="276" w:lineRule="auto"/>
        <w:ind w:firstLine="720"/>
        <w:jc w:val="both"/>
        <w:rPr>
          <w:b/>
          <w:bCs/>
          <w:iCs/>
          <w:sz w:val="24"/>
          <w:szCs w:val="24"/>
          <w:lang w:val="sr-Cyrl-BA"/>
        </w:rPr>
      </w:pPr>
      <w:r w:rsidRPr="00324DA9">
        <w:rPr>
          <w:b/>
          <w:bCs/>
          <w:iCs/>
          <w:color w:val="385623"/>
          <w:sz w:val="24"/>
          <w:szCs w:val="24"/>
          <w:lang w:val="sr-Cyrl-BA"/>
        </w:rPr>
        <w:t>"Шта год ти важно чинио, шта год из Кур'ана казивао и какав год ви посао радили, Ми над вама бдијемо док год то радите. Господару твоме ништа није скривено ни на Земљи ни на небу, ни колико трун један. И не постоји ништа, ни мање ни веће од тога, што није у Књизи јасној."</w:t>
      </w:r>
      <w:r w:rsidRPr="00324DA9">
        <w:rPr>
          <w:bCs/>
          <w:iCs/>
          <w:sz w:val="24"/>
          <w:szCs w:val="24"/>
          <w:vertAlign w:val="superscript"/>
          <w:lang w:val="sr-Cyrl-BA"/>
        </w:rPr>
        <w:footnoteReference w:id="33"/>
      </w:r>
    </w:p>
    <w:p w:rsidR="000A4C28" w:rsidRPr="00324DA9" w:rsidRDefault="000A4C28" w:rsidP="00474B85">
      <w:pPr>
        <w:bidi w:val="0"/>
        <w:spacing w:line="276" w:lineRule="auto"/>
        <w:ind w:firstLine="720"/>
        <w:jc w:val="both"/>
        <w:rPr>
          <w:b/>
          <w:bCs/>
          <w:iCs/>
          <w:sz w:val="24"/>
          <w:szCs w:val="24"/>
          <w:lang w:val="sr-Cyrl-BA"/>
        </w:rPr>
      </w:pPr>
      <w:r w:rsidRPr="00324DA9">
        <w:rPr>
          <w:b/>
          <w:bCs/>
          <w:iCs/>
          <w:color w:val="385623"/>
          <w:sz w:val="24"/>
          <w:szCs w:val="24"/>
          <w:lang w:val="sr-Cyrl-BA"/>
        </w:rPr>
        <w:t>"Ето, они груди своје окрећу са жељом да се од Њега сакрију. А и кад се у рухо своје умотавају, Он зна оно што скривају и оно што показују. Он, уистину, зна шта је у прсима."</w:t>
      </w:r>
      <w:r w:rsidRPr="00324DA9">
        <w:rPr>
          <w:bCs/>
          <w:iCs/>
          <w:sz w:val="24"/>
          <w:szCs w:val="24"/>
          <w:vertAlign w:val="superscript"/>
          <w:lang w:val="sr-Cyrl-BA"/>
        </w:rPr>
        <w:footnoteReference w:id="34"/>
      </w:r>
    </w:p>
    <w:p w:rsidR="000A4C28" w:rsidRPr="00324DA9" w:rsidRDefault="000A4C28" w:rsidP="000A4C28">
      <w:pPr>
        <w:bidi w:val="0"/>
        <w:spacing w:line="276" w:lineRule="auto"/>
        <w:jc w:val="both"/>
        <w:rPr>
          <w:sz w:val="24"/>
          <w:szCs w:val="24"/>
          <w:lang w:val="sr-Cyrl-BA"/>
        </w:rPr>
      </w:pPr>
    </w:p>
    <w:p w:rsidR="000A4C28" w:rsidRPr="00324DA9" w:rsidRDefault="000A4C28" w:rsidP="00474B85">
      <w:pPr>
        <w:bidi w:val="0"/>
        <w:spacing w:line="276" w:lineRule="auto"/>
        <w:ind w:firstLine="720"/>
        <w:jc w:val="both"/>
        <w:rPr>
          <w:b/>
          <w:bCs/>
          <w:sz w:val="24"/>
          <w:szCs w:val="24"/>
          <w:lang w:val="sr-Cyrl-BA"/>
        </w:rPr>
      </w:pPr>
      <w:bookmarkStart w:id="4" w:name="_Toc428134447"/>
      <w:bookmarkStart w:id="5" w:name="_Toc428134506"/>
      <w:r w:rsidRPr="00324DA9">
        <w:rPr>
          <w:b/>
          <w:bCs/>
          <w:sz w:val="24"/>
          <w:szCs w:val="24"/>
          <w:lang w:val="sr-Cyrl-BA"/>
        </w:rPr>
        <w:t>Разликовање између добрих и лоших дела</w:t>
      </w:r>
      <w:bookmarkEnd w:id="4"/>
      <w:bookmarkEnd w:id="5"/>
    </w:p>
    <w:p w:rsidR="000A4C28" w:rsidRPr="00324DA9" w:rsidRDefault="009744C5" w:rsidP="00474B85">
      <w:pPr>
        <w:bidi w:val="0"/>
        <w:spacing w:line="276" w:lineRule="auto"/>
        <w:ind w:firstLine="720"/>
        <w:jc w:val="both"/>
        <w:rPr>
          <w:sz w:val="24"/>
          <w:szCs w:val="24"/>
          <w:lang w:val="sr-Cyrl-BA"/>
        </w:rPr>
      </w:pPr>
      <w:r w:rsidRPr="00324DA9">
        <w:rPr>
          <w:sz w:val="24"/>
          <w:szCs w:val="24"/>
          <w:lang w:val="sr-Cyrl-BA"/>
        </w:rPr>
        <w:t xml:space="preserve">Племенити </w:t>
      </w:r>
      <w:r w:rsidR="000A4C28" w:rsidRPr="00324DA9">
        <w:rPr>
          <w:sz w:val="24"/>
          <w:szCs w:val="24"/>
          <w:lang w:val="sr-Cyrl-BA"/>
        </w:rPr>
        <w:t>Кур'ан</w:t>
      </w:r>
      <w:r w:rsidRPr="00324DA9">
        <w:rPr>
          <w:sz w:val="24"/>
          <w:szCs w:val="24"/>
          <w:lang w:val="sr-Cyrl-BA"/>
        </w:rPr>
        <w:t xml:space="preserve"> </w:t>
      </w:r>
      <w:r w:rsidR="000A4C28" w:rsidRPr="00324DA9">
        <w:rPr>
          <w:sz w:val="24"/>
          <w:szCs w:val="24"/>
          <w:lang w:val="sr-Cyrl-BA"/>
        </w:rPr>
        <w:t xml:space="preserve">је објаснио да су добра дела она дела која </w:t>
      </w:r>
      <w:r w:rsidRPr="00324DA9">
        <w:rPr>
          <w:sz w:val="24"/>
          <w:szCs w:val="24"/>
          <w:lang w:val="sr-Cyrl-BA"/>
        </w:rPr>
        <w:t xml:space="preserve">у себи </w:t>
      </w:r>
      <w:r w:rsidR="000A4C28" w:rsidRPr="00324DA9">
        <w:rPr>
          <w:sz w:val="24"/>
          <w:szCs w:val="24"/>
          <w:lang w:val="sr-Cyrl-BA"/>
        </w:rPr>
        <w:t>садрже три услова, и када год недостаје један од та три услова - онда нема користи од њега за његовог починиоца на Судњем дану.</w:t>
      </w:r>
    </w:p>
    <w:p w:rsidR="000A4C28" w:rsidRPr="00324DA9" w:rsidRDefault="000A4C28" w:rsidP="00474B85">
      <w:pPr>
        <w:bidi w:val="0"/>
        <w:spacing w:line="276" w:lineRule="auto"/>
        <w:ind w:firstLine="720"/>
        <w:jc w:val="both"/>
        <w:rPr>
          <w:sz w:val="24"/>
          <w:szCs w:val="24"/>
          <w:lang w:val="sr-Cyrl-BA"/>
        </w:rPr>
      </w:pPr>
      <w:r w:rsidRPr="00324DA9">
        <w:rPr>
          <w:sz w:val="24"/>
          <w:szCs w:val="24"/>
          <w:lang w:val="sr-Cyrl-BA"/>
        </w:rPr>
        <w:t xml:space="preserve">• </w:t>
      </w:r>
      <w:r w:rsidR="009744C5" w:rsidRPr="00324DA9">
        <w:rPr>
          <w:sz w:val="24"/>
          <w:szCs w:val="24"/>
          <w:lang w:val="sr-Cyrl-BA"/>
        </w:rPr>
        <w:t>Први услов</w:t>
      </w:r>
      <w:r w:rsidRPr="00324DA9">
        <w:rPr>
          <w:sz w:val="24"/>
          <w:szCs w:val="24"/>
          <w:lang w:val="sr-Cyrl-BA"/>
        </w:rPr>
        <w:t>: Да дело буде у сагласности са оним са чим је дошао Божији Посланик, нека је над њим спас и мир</w:t>
      </w:r>
      <w:r w:rsidR="009744C5" w:rsidRPr="00324DA9">
        <w:rPr>
          <w:sz w:val="24"/>
          <w:szCs w:val="24"/>
          <w:lang w:val="sr-Cyrl-BA"/>
        </w:rPr>
        <w:t xml:space="preserve"> </w:t>
      </w:r>
      <w:r w:rsidRPr="00324DA9">
        <w:rPr>
          <w:sz w:val="24"/>
          <w:szCs w:val="24"/>
          <w:lang w:val="sr-Cyrl-BA"/>
        </w:rPr>
        <w:t xml:space="preserve">(са </w:t>
      </w:r>
      <w:r w:rsidR="009744C5" w:rsidRPr="00324DA9">
        <w:rPr>
          <w:sz w:val="24"/>
          <w:szCs w:val="24"/>
          <w:lang w:val="sr-Cyrl-BA"/>
        </w:rPr>
        <w:t>Исламом</w:t>
      </w:r>
      <w:r w:rsidRPr="00324DA9">
        <w:rPr>
          <w:sz w:val="24"/>
          <w:szCs w:val="24"/>
          <w:lang w:val="sr-Cyrl-BA"/>
        </w:rPr>
        <w:t>), јер Бог каже:</w:t>
      </w:r>
    </w:p>
    <w:p w:rsidR="000A4C28" w:rsidRPr="00324DA9" w:rsidRDefault="000A4C28" w:rsidP="00474B85">
      <w:pPr>
        <w:bidi w:val="0"/>
        <w:spacing w:line="276" w:lineRule="auto"/>
        <w:ind w:firstLine="720"/>
        <w:jc w:val="both"/>
        <w:rPr>
          <w:color w:val="385623"/>
          <w:sz w:val="24"/>
          <w:szCs w:val="24"/>
          <w:lang w:val="sr-Cyrl-BA"/>
        </w:rPr>
      </w:pPr>
      <w:r w:rsidRPr="00324DA9">
        <w:rPr>
          <w:b/>
          <w:bCs/>
          <w:iCs/>
          <w:color w:val="385623"/>
          <w:sz w:val="24"/>
          <w:szCs w:val="24"/>
          <w:lang w:val="sr-Cyrl-BA"/>
        </w:rPr>
        <w:lastRenderedPageBreak/>
        <w:t>"Оно што вам посланик да - то узмите. А оно што вам он забрани - клоните га се."</w:t>
      </w:r>
      <w:r w:rsidRPr="00324DA9">
        <w:rPr>
          <w:bCs/>
          <w:iCs/>
          <w:sz w:val="24"/>
          <w:szCs w:val="24"/>
          <w:vertAlign w:val="superscript"/>
          <w:lang w:val="sr-Cyrl-BA"/>
        </w:rPr>
        <w:footnoteReference w:id="35"/>
      </w:r>
    </w:p>
    <w:p w:rsidR="000A4C28" w:rsidRPr="00324DA9" w:rsidRDefault="000A4C28" w:rsidP="00474B85">
      <w:pPr>
        <w:bidi w:val="0"/>
        <w:spacing w:line="276" w:lineRule="auto"/>
        <w:ind w:firstLine="720"/>
        <w:jc w:val="both"/>
        <w:rPr>
          <w:b/>
          <w:bCs/>
          <w:iCs/>
          <w:color w:val="385623"/>
          <w:sz w:val="24"/>
          <w:szCs w:val="24"/>
          <w:lang w:val="sr-Cyrl-BA"/>
        </w:rPr>
      </w:pPr>
      <w:r w:rsidRPr="00324DA9">
        <w:rPr>
          <w:b/>
          <w:bCs/>
          <w:iCs/>
          <w:color w:val="385623"/>
          <w:sz w:val="24"/>
          <w:szCs w:val="24"/>
          <w:lang w:val="sr-Cyrl-BA"/>
        </w:rPr>
        <w:t xml:space="preserve">"Онај ко се покорава </w:t>
      </w:r>
      <w:r w:rsidR="009744C5" w:rsidRPr="00324DA9">
        <w:rPr>
          <w:b/>
          <w:bCs/>
          <w:iCs/>
          <w:color w:val="385623"/>
          <w:sz w:val="24"/>
          <w:szCs w:val="24"/>
          <w:lang w:val="sr-Cyrl-BA"/>
        </w:rPr>
        <w:t xml:space="preserve">Посланику </w:t>
      </w:r>
      <w:r w:rsidRPr="00324DA9">
        <w:rPr>
          <w:b/>
          <w:bCs/>
          <w:iCs/>
          <w:color w:val="385623"/>
          <w:sz w:val="24"/>
          <w:szCs w:val="24"/>
          <w:lang w:val="sr-Cyrl-BA"/>
        </w:rPr>
        <w:t xml:space="preserve">- покорава се и </w:t>
      </w:r>
      <w:r w:rsidR="009744C5" w:rsidRPr="00324DA9">
        <w:rPr>
          <w:b/>
          <w:bCs/>
          <w:iCs/>
          <w:color w:val="385623"/>
          <w:sz w:val="24"/>
          <w:szCs w:val="24"/>
          <w:lang w:val="sr-Cyrl-BA"/>
        </w:rPr>
        <w:t>Аллаху</w:t>
      </w:r>
      <w:r w:rsidRPr="00324DA9">
        <w:rPr>
          <w:b/>
          <w:bCs/>
          <w:iCs/>
          <w:color w:val="385623"/>
          <w:sz w:val="24"/>
          <w:szCs w:val="24"/>
          <w:lang w:val="sr-Cyrl-BA"/>
        </w:rPr>
        <w:t>. А ко се окрене - па, Ми те нисмо послали да над њима чувар будеш."</w:t>
      </w:r>
      <w:r w:rsidRPr="00324DA9">
        <w:rPr>
          <w:bCs/>
          <w:iCs/>
          <w:sz w:val="24"/>
          <w:szCs w:val="24"/>
          <w:vertAlign w:val="superscript"/>
          <w:lang w:val="sr-Cyrl-BA"/>
        </w:rPr>
        <w:footnoteReference w:id="36"/>
      </w:r>
    </w:p>
    <w:p w:rsidR="000A4C28" w:rsidRPr="00324DA9" w:rsidRDefault="000A4C28" w:rsidP="00474B85">
      <w:pPr>
        <w:bidi w:val="0"/>
        <w:spacing w:line="276" w:lineRule="auto"/>
        <w:ind w:firstLine="720"/>
        <w:jc w:val="both"/>
        <w:rPr>
          <w:b/>
          <w:bCs/>
          <w:iCs/>
          <w:color w:val="385623"/>
          <w:sz w:val="24"/>
          <w:szCs w:val="24"/>
          <w:lang w:val="sr-Cyrl-BA"/>
        </w:rPr>
      </w:pPr>
      <w:r w:rsidRPr="00324DA9">
        <w:rPr>
          <w:b/>
          <w:bCs/>
          <w:iCs/>
          <w:color w:val="385623"/>
          <w:sz w:val="24"/>
          <w:szCs w:val="24"/>
          <w:lang w:val="sr-Cyrl-BA"/>
        </w:rPr>
        <w:t>"Реци: "Ако Бога волите - Мене следите, па ће вас Бог волети и грехе вам опростити"."</w:t>
      </w:r>
      <w:r w:rsidRPr="00324DA9">
        <w:rPr>
          <w:bCs/>
          <w:iCs/>
          <w:sz w:val="24"/>
          <w:szCs w:val="24"/>
          <w:vertAlign w:val="superscript"/>
          <w:lang w:val="sr-Cyrl-BA"/>
        </w:rPr>
        <w:footnoteReference w:id="37"/>
      </w:r>
    </w:p>
    <w:p w:rsidR="000A4C28" w:rsidRPr="00324DA9" w:rsidRDefault="000A4C28" w:rsidP="00474B85">
      <w:pPr>
        <w:bidi w:val="0"/>
        <w:spacing w:line="276" w:lineRule="auto"/>
        <w:ind w:firstLine="720"/>
        <w:jc w:val="both"/>
        <w:rPr>
          <w:b/>
          <w:bCs/>
          <w:iCs/>
          <w:color w:val="385623"/>
          <w:sz w:val="24"/>
          <w:szCs w:val="24"/>
          <w:lang w:val="sr-Cyrl-BA"/>
        </w:rPr>
      </w:pPr>
      <w:r w:rsidRPr="00324DA9">
        <w:rPr>
          <w:b/>
          <w:bCs/>
          <w:iCs/>
          <w:color w:val="385623"/>
          <w:sz w:val="24"/>
          <w:szCs w:val="24"/>
          <w:lang w:val="sr-Cyrl-BA"/>
        </w:rPr>
        <w:t>"Зар они да имају богове који им прописују да верују оно што Бог није наредио?"</w:t>
      </w:r>
      <w:r w:rsidRPr="00324DA9">
        <w:rPr>
          <w:bCs/>
          <w:iCs/>
          <w:sz w:val="24"/>
          <w:szCs w:val="24"/>
          <w:vertAlign w:val="superscript"/>
          <w:lang w:val="sr-Cyrl-BA"/>
        </w:rPr>
        <w:footnoteReference w:id="38"/>
      </w:r>
      <w:r w:rsidRPr="00324DA9">
        <w:rPr>
          <w:bCs/>
          <w:iCs/>
          <w:sz w:val="24"/>
          <w:szCs w:val="24"/>
          <w:lang w:val="sr-Cyrl-BA"/>
        </w:rPr>
        <w:t xml:space="preserve"> </w:t>
      </w:r>
    </w:p>
    <w:p w:rsidR="000A4C28" w:rsidRPr="00324DA9" w:rsidRDefault="000A4C28" w:rsidP="00474B85">
      <w:pPr>
        <w:bidi w:val="0"/>
        <w:spacing w:line="276" w:lineRule="auto"/>
        <w:ind w:firstLine="720"/>
        <w:jc w:val="both"/>
        <w:rPr>
          <w:b/>
          <w:bCs/>
          <w:iCs/>
          <w:color w:val="385623"/>
          <w:sz w:val="24"/>
          <w:szCs w:val="24"/>
          <w:lang w:val="sr-Cyrl-BA"/>
        </w:rPr>
      </w:pPr>
      <w:r w:rsidRPr="00324DA9">
        <w:rPr>
          <w:b/>
          <w:bCs/>
          <w:iCs/>
          <w:color w:val="385623"/>
          <w:sz w:val="24"/>
          <w:szCs w:val="24"/>
          <w:lang w:val="sr-Cyrl-BA"/>
        </w:rPr>
        <w:t>"Реци: "Да ли вам је просуђивање о томе Бог препустио или о Богу лажи износите?"</w:t>
      </w:r>
      <w:r w:rsidRPr="00324DA9">
        <w:rPr>
          <w:bCs/>
          <w:iCs/>
          <w:sz w:val="24"/>
          <w:szCs w:val="24"/>
          <w:vertAlign w:val="superscript"/>
          <w:lang w:val="sr-Cyrl-BA"/>
        </w:rPr>
        <w:footnoteReference w:id="39"/>
      </w:r>
    </w:p>
    <w:p w:rsidR="000A4C28" w:rsidRPr="00324DA9" w:rsidRDefault="000A4C28" w:rsidP="00474B85">
      <w:pPr>
        <w:bidi w:val="0"/>
        <w:spacing w:line="276" w:lineRule="auto"/>
        <w:ind w:firstLine="720"/>
        <w:jc w:val="both"/>
        <w:rPr>
          <w:sz w:val="24"/>
          <w:szCs w:val="24"/>
          <w:lang w:val="sr-Cyrl-BA"/>
        </w:rPr>
      </w:pPr>
      <w:r w:rsidRPr="00324DA9">
        <w:rPr>
          <w:sz w:val="24"/>
          <w:szCs w:val="24"/>
          <w:lang w:val="sr-Cyrl-BA"/>
        </w:rPr>
        <w:t xml:space="preserve">• </w:t>
      </w:r>
      <w:r w:rsidR="009744C5" w:rsidRPr="00324DA9">
        <w:rPr>
          <w:sz w:val="24"/>
          <w:szCs w:val="24"/>
          <w:lang w:val="sr-Cyrl-BA"/>
        </w:rPr>
        <w:t>Други услов</w:t>
      </w:r>
      <w:r w:rsidRPr="00324DA9">
        <w:rPr>
          <w:sz w:val="24"/>
          <w:szCs w:val="24"/>
          <w:lang w:val="sr-Cyrl-BA"/>
        </w:rPr>
        <w:t xml:space="preserve">: Дело мора да буде искрено </w:t>
      </w:r>
      <w:r w:rsidR="009744C5" w:rsidRPr="00324DA9">
        <w:rPr>
          <w:sz w:val="24"/>
          <w:szCs w:val="24"/>
          <w:lang w:val="sr-Cyrl-BA"/>
        </w:rPr>
        <w:t>ради</w:t>
      </w:r>
      <w:r w:rsidRPr="00324DA9">
        <w:rPr>
          <w:sz w:val="24"/>
          <w:szCs w:val="24"/>
          <w:lang w:val="sr-Cyrl-BA"/>
        </w:rPr>
        <w:t xml:space="preserve"> Бога Узвишеног, јер Он каже:</w:t>
      </w:r>
    </w:p>
    <w:p w:rsidR="000A4C28" w:rsidRPr="00324DA9" w:rsidRDefault="000A4C28" w:rsidP="00474B85">
      <w:pPr>
        <w:bidi w:val="0"/>
        <w:spacing w:line="276" w:lineRule="auto"/>
        <w:ind w:firstLine="720"/>
        <w:jc w:val="both"/>
        <w:rPr>
          <w:b/>
          <w:bCs/>
          <w:iCs/>
          <w:color w:val="385623"/>
          <w:sz w:val="24"/>
          <w:szCs w:val="24"/>
          <w:lang w:val="sr-Cyrl-BA"/>
        </w:rPr>
      </w:pPr>
      <w:r w:rsidRPr="00324DA9">
        <w:rPr>
          <w:b/>
          <w:bCs/>
          <w:iCs/>
          <w:color w:val="385623"/>
          <w:sz w:val="24"/>
          <w:szCs w:val="24"/>
          <w:lang w:val="sr-Cyrl-BA"/>
        </w:rPr>
        <w:t>"...а наређено им је да само Бог</w:t>
      </w:r>
      <w:r w:rsidR="009744C5" w:rsidRPr="00324DA9">
        <w:rPr>
          <w:b/>
          <w:bCs/>
          <w:iCs/>
          <w:color w:val="385623"/>
          <w:sz w:val="24"/>
          <w:szCs w:val="24"/>
          <w:lang w:val="sr-Cyrl-BA"/>
        </w:rPr>
        <w:t>а обожавају</w:t>
      </w:r>
      <w:r w:rsidRPr="00324DA9">
        <w:rPr>
          <w:b/>
          <w:bCs/>
          <w:iCs/>
          <w:color w:val="385623"/>
          <w:sz w:val="24"/>
          <w:szCs w:val="24"/>
          <w:lang w:val="sr-Cyrl-BA"/>
        </w:rPr>
        <w:t xml:space="preserve">, </w:t>
      </w:r>
      <w:r w:rsidR="009744C5" w:rsidRPr="00324DA9">
        <w:rPr>
          <w:b/>
          <w:bCs/>
          <w:iCs/>
          <w:color w:val="385623"/>
          <w:sz w:val="24"/>
          <w:szCs w:val="24"/>
          <w:lang w:val="sr-Cyrl-BA"/>
        </w:rPr>
        <w:t xml:space="preserve">и </w:t>
      </w:r>
      <w:r w:rsidRPr="00324DA9">
        <w:rPr>
          <w:b/>
          <w:bCs/>
          <w:iCs/>
          <w:color w:val="385623"/>
          <w:sz w:val="24"/>
          <w:szCs w:val="24"/>
          <w:lang w:val="sr-Cyrl-BA"/>
        </w:rPr>
        <w:t>да Му искрено веру исповедају..."</w:t>
      </w:r>
      <w:r w:rsidRPr="00324DA9">
        <w:rPr>
          <w:bCs/>
          <w:iCs/>
          <w:sz w:val="24"/>
          <w:szCs w:val="24"/>
          <w:vertAlign w:val="superscript"/>
          <w:lang w:val="sr-Cyrl-BA"/>
        </w:rPr>
        <w:footnoteReference w:id="40"/>
      </w:r>
    </w:p>
    <w:p w:rsidR="000A4C28" w:rsidRPr="00324DA9" w:rsidRDefault="000A4C28" w:rsidP="009744C5">
      <w:pPr>
        <w:bidi w:val="0"/>
        <w:spacing w:line="276" w:lineRule="auto"/>
        <w:ind w:firstLine="720"/>
        <w:jc w:val="both"/>
        <w:rPr>
          <w:b/>
          <w:bCs/>
          <w:iCs/>
          <w:color w:val="385623"/>
          <w:sz w:val="24"/>
          <w:szCs w:val="24"/>
          <w:lang w:val="sr-Cyrl-BA"/>
        </w:rPr>
      </w:pPr>
      <w:r w:rsidRPr="00324DA9">
        <w:rPr>
          <w:b/>
          <w:bCs/>
          <w:iCs/>
          <w:color w:val="385623"/>
          <w:sz w:val="24"/>
          <w:szCs w:val="24"/>
          <w:lang w:val="sr-Cyrl-BA"/>
        </w:rPr>
        <w:t>"Реци: "Мени се наређује да чиним богослужење Богу, искрено Му исповедајући веру, и наређује ми се да будем први муслиман." Реци: "Ја се бојим патње на Великом дану, ако будем Господару своме непослушан." Реци: "Само Бог</w:t>
      </w:r>
      <w:r w:rsidR="009744C5" w:rsidRPr="00324DA9">
        <w:rPr>
          <w:b/>
          <w:bCs/>
          <w:iCs/>
          <w:color w:val="385623"/>
          <w:sz w:val="24"/>
          <w:szCs w:val="24"/>
          <w:lang w:val="sr-Cyrl-BA"/>
        </w:rPr>
        <w:t>а</w:t>
      </w:r>
      <w:r w:rsidRPr="00324DA9">
        <w:rPr>
          <w:b/>
          <w:bCs/>
          <w:iCs/>
          <w:color w:val="385623"/>
          <w:sz w:val="24"/>
          <w:szCs w:val="24"/>
          <w:lang w:val="sr-Cyrl-BA"/>
        </w:rPr>
        <w:t xml:space="preserve"> </w:t>
      </w:r>
      <w:r w:rsidR="009744C5" w:rsidRPr="00324DA9">
        <w:rPr>
          <w:b/>
          <w:bCs/>
          <w:iCs/>
          <w:color w:val="385623"/>
          <w:sz w:val="24"/>
          <w:szCs w:val="24"/>
          <w:lang w:val="sr-Cyrl-BA"/>
        </w:rPr>
        <w:t>обожавам</w:t>
      </w:r>
      <w:r w:rsidRPr="00324DA9">
        <w:rPr>
          <w:b/>
          <w:bCs/>
          <w:iCs/>
          <w:color w:val="385623"/>
          <w:sz w:val="24"/>
          <w:szCs w:val="24"/>
          <w:lang w:val="sr-Cyrl-BA"/>
        </w:rPr>
        <w:t>, искрено Му исповедајући веру своју, а ви, поред Њега, богослужење чините коме хоћете!"</w:t>
      </w:r>
      <w:r w:rsidRPr="00324DA9">
        <w:rPr>
          <w:bCs/>
          <w:iCs/>
          <w:sz w:val="24"/>
          <w:szCs w:val="24"/>
          <w:vertAlign w:val="superscript"/>
          <w:lang w:val="sr-Cyrl-BA"/>
        </w:rPr>
        <w:footnoteReference w:id="41"/>
      </w:r>
    </w:p>
    <w:p w:rsidR="000A4C28" w:rsidRPr="00324DA9" w:rsidRDefault="000A4C28" w:rsidP="009744C5">
      <w:pPr>
        <w:bidi w:val="0"/>
        <w:spacing w:line="276" w:lineRule="auto"/>
        <w:ind w:firstLine="720"/>
        <w:jc w:val="both"/>
        <w:rPr>
          <w:sz w:val="24"/>
          <w:szCs w:val="24"/>
          <w:lang w:val="sr-Cyrl-BA"/>
        </w:rPr>
      </w:pPr>
      <w:r w:rsidRPr="00324DA9">
        <w:rPr>
          <w:sz w:val="24"/>
          <w:szCs w:val="24"/>
          <w:lang w:val="sr-Cyrl-BA"/>
        </w:rPr>
        <w:lastRenderedPageBreak/>
        <w:t xml:space="preserve">• </w:t>
      </w:r>
      <w:r w:rsidR="009744C5" w:rsidRPr="00324DA9">
        <w:rPr>
          <w:sz w:val="24"/>
          <w:szCs w:val="24"/>
          <w:lang w:val="sr-Cyrl-BA"/>
        </w:rPr>
        <w:t>Трећи услов</w:t>
      </w:r>
      <w:r w:rsidRPr="00324DA9">
        <w:rPr>
          <w:sz w:val="24"/>
          <w:szCs w:val="24"/>
          <w:lang w:val="sr-Cyrl-BA"/>
        </w:rPr>
        <w:t>: Дело мора да буде изграђено на темељу исправне акиде (веровања), јер су дела попут крова, док је веровање попут темеља. Узвишени Бог каже:</w:t>
      </w:r>
    </w:p>
    <w:p w:rsidR="000A4C28" w:rsidRPr="00324DA9" w:rsidRDefault="000A4C28" w:rsidP="009744C5">
      <w:pPr>
        <w:bidi w:val="0"/>
        <w:spacing w:line="276" w:lineRule="auto"/>
        <w:ind w:firstLine="720"/>
        <w:jc w:val="both"/>
        <w:rPr>
          <w:b/>
          <w:bCs/>
          <w:iCs/>
          <w:color w:val="385623"/>
          <w:sz w:val="24"/>
          <w:szCs w:val="24"/>
          <w:lang w:val="sr-Cyrl-BA"/>
        </w:rPr>
      </w:pPr>
      <w:r w:rsidRPr="00324DA9">
        <w:rPr>
          <w:b/>
          <w:bCs/>
          <w:iCs/>
          <w:color w:val="385623"/>
          <w:sz w:val="24"/>
          <w:szCs w:val="24"/>
          <w:lang w:val="sr-Cyrl-BA"/>
        </w:rPr>
        <w:t>"А онај ко добра дела чини, а верник је - неће се неправде ни закидања награде плашити."</w:t>
      </w:r>
      <w:r w:rsidRPr="00324DA9">
        <w:rPr>
          <w:bCs/>
          <w:iCs/>
          <w:sz w:val="24"/>
          <w:szCs w:val="24"/>
          <w:vertAlign w:val="superscript"/>
          <w:lang w:val="sr-Cyrl-BA"/>
        </w:rPr>
        <w:footnoteReference w:id="42"/>
      </w:r>
    </w:p>
    <w:p w:rsidR="000A4C28" w:rsidRPr="00324DA9" w:rsidRDefault="000A4C28" w:rsidP="009744C5">
      <w:pPr>
        <w:bidi w:val="0"/>
        <w:spacing w:line="276" w:lineRule="auto"/>
        <w:ind w:firstLine="720"/>
        <w:jc w:val="both"/>
        <w:rPr>
          <w:b/>
          <w:bCs/>
          <w:iCs/>
          <w:sz w:val="24"/>
          <w:szCs w:val="24"/>
          <w:lang w:val="sr-Cyrl-BA"/>
        </w:rPr>
      </w:pPr>
      <w:r w:rsidRPr="00324DA9">
        <w:rPr>
          <w:sz w:val="24"/>
          <w:szCs w:val="24"/>
          <w:lang w:val="sr-Cyrl-BA"/>
        </w:rPr>
        <w:t>Тако је Он ово</w:t>
      </w:r>
      <w:r w:rsidRPr="00324DA9">
        <w:rPr>
          <w:sz w:val="24"/>
          <w:szCs w:val="24"/>
          <w:vertAlign w:val="superscript"/>
          <w:lang w:val="sr-Cyrl-BA"/>
        </w:rPr>
        <w:footnoteReference w:id="43"/>
      </w:r>
      <w:r w:rsidRPr="00324DA9">
        <w:rPr>
          <w:sz w:val="24"/>
          <w:szCs w:val="24"/>
          <w:lang w:val="sr-Cyrl-BA"/>
        </w:rPr>
        <w:t xml:space="preserve"> ограничио Својим речима</w:t>
      </w:r>
      <w:r w:rsidRPr="00324DA9">
        <w:rPr>
          <w:b/>
          <w:bCs/>
          <w:iCs/>
          <w:sz w:val="24"/>
          <w:szCs w:val="24"/>
          <w:lang w:val="sr-Cyrl-BA"/>
        </w:rPr>
        <w:t xml:space="preserve"> "...а верник је." </w:t>
      </w:r>
      <w:r w:rsidRPr="00324DA9">
        <w:rPr>
          <w:sz w:val="24"/>
          <w:szCs w:val="24"/>
          <w:lang w:val="sr-Cyrl-BA"/>
        </w:rPr>
        <w:t>Међутим, Он у вези неверника каже:</w:t>
      </w:r>
    </w:p>
    <w:p w:rsidR="000A4C28" w:rsidRPr="00324DA9" w:rsidRDefault="000A4C28" w:rsidP="009744C5">
      <w:pPr>
        <w:bidi w:val="0"/>
        <w:spacing w:line="276" w:lineRule="auto"/>
        <w:ind w:firstLine="720"/>
        <w:jc w:val="both"/>
        <w:rPr>
          <w:b/>
          <w:bCs/>
          <w:iCs/>
          <w:color w:val="385623"/>
          <w:sz w:val="24"/>
          <w:szCs w:val="24"/>
          <w:lang w:val="sr-Cyrl-BA"/>
        </w:rPr>
      </w:pPr>
      <w:r w:rsidRPr="00324DA9">
        <w:rPr>
          <w:b/>
          <w:bCs/>
          <w:iCs/>
          <w:color w:val="385623"/>
          <w:sz w:val="24"/>
          <w:szCs w:val="24"/>
          <w:lang w:val="sr-Cyrl-BA"/>
        </w:rPr>
        <w:t>"И Ми ћемо делима њиховим која су чинили прићи и у прах и пепео их претворити."</w:t>
      </w:r>
      <w:r w:rsidRPr="00324DA9">
        <w:rPr>
          <w:bCs/>
          <w:iCs/>
          <w:sz w:val="24"/>
          <w:szCs w:val="24"/>
          <w:vertAlign w:val="superscript"/>
          <w:lang w:val="sr-Cyrl-BA"/>
        </w:rPr>
        <w:footnoteReference w:id="44"/>
      </w:r>
      <w:r w:rsidRPr="00324DA9">
        <w:rPr>
          <w:bCs/>
          <w:iCs/>
          <w:sz w:val="24"/>
          <w:szCs w:val="24"/>
          <w:lang w:val="sr-Cyrl-BA"/>
        </w:rPr>
        <w:t xml:space="preserve"> </w:t>
      </w:r>
    </w:p>
    <w:p w:rsidR="000A4C28" w:rsidRPr="00324DA9" w:rsidRDefault="000A4C28" w:rsidP="009744C5">
      <w:pPr>
        <w:bidi w:val="0"/>
        <w:spacing w:line="276" w:lineRule="auto"/>
        <w:ind w:firstLine="720"/>
        <w:jc w:val="both"/>
        <w:rPr>
          <w:sz w:val="24"/>
          <w:szCs w:val="24"/>
          <w:lang w:val="sr-Cyrl-BA"/>
        </w:rPr>
      </w:pPr>
      <w:r w:rsidRPr="00324DA9">
        <w:rPr>
          <w:sz w:val="24"/>
          <w:szCs w:val="24"/>
          <w:lang w:val="sr-Cyrl-BA"/>
        </w:rPr>
        <w:t>Такође, Свемогући је рекао:</w:t>
      </w:r>
    </w:p>
    <w:p w:rsidR="000A4C28" w:rsidRPr="00324DA9" w:rsidRDefault="000A4C28" w:rsidP="009744C5">
      <w:pPr>
        <w:bidi w:val="0"/>
        <w:spacing w:line="276" w:lineRule="auto"/>
        <w:ind w:firstLine="720"/>
        <w:jc w:val="both"/>
        <w:rPr>
          <w:sz w:val="24"/>
          <w:szCs w:val="24"/>
          <w:lang w:val="sr-Cyrl-BA"/>
        </w:rPr>
      </w:pPr>
      <w:r w:rsidRPr="00324DA9">
        <w:rPr>
          <w:b/>
          <w:bCs/>
          <w:iCs/>
          <w:color w:val="385623"/>
          <w:sz w:val="24"/>
          <w:szCs w:val="24"/>
          <w:lang w:val="sr-Cyrl-BA"/>
        </w:rPr>
        <w:t xml:space="preserve">"Њих ће на </w:t>
      </w:r>
      <w:r w:rsidR="009744C5" w:rsidRPr="00324DA9">
        <w:rPr>
          <w:b/>
          <w:bCs/>
          <w:iCs/>
          <w:color w:val="385623"/>
          <w:sz w:val="24"/>
          <w:szCs w:val="24"/>
          <w:lang w:val="sr-Cyrl-BA"/>
        </w:rPr>
        <w:t>Будућем</w:t>
      </w:r>
      <w:r w:rsidRPr="00324DA9">
        <w:rPr>
          <w:b/>
          <w:bCs/>
          <w:iCs/>
          <w:color w:val="385623"/>
          <w:sz w:val="24"/>
          <w:szCs w:val="24"/>
          <w:lang w:val="sr-Cyrl-BA"/>
        </w:rPr>
        <w:t xml:space="preserve"> свету само ватра пећи; тамо неће имати никакве награде за оно што су на Земљи радили и биће узалудно све што су учинили."</w:t>
      </w:r>
      <w:r w:rsidRPr="00324DA9">
        <w:rPr>
          <w:bCs/>
          <w:iCs/>
          <w:sz w:val="24"/>
          <w:szCs w:val="24"/>
          <w:vertAlign w:val="superscript"/>
          <w:lang w:val="sr-Cyrl-BA"/>
        </w:rPr>
        <w:footnoteReference w:id="45"/>
      </w:r>
      <w:r w:rsidRPr="00324DA9">
        <w:rPr>
          <w:sz w:val="24"/>
          <w:szCs w:val="24"/>
          <w:lang w:val="sr-Cyrl-BA"/>
        </w:rPr>
        <w:t xml:space="preserve"> </w:t>
      </w:r>
    </w:p>
    <w:p w:rsidR="000A4C28" w:rsidRPr="00324DA9" w:rsidRDefault="000A4C28" w:rsidP="009744C5">
      <w:pPr>
        <w:bidi w:val="0"/>
        <w:spacing w:line="276" w:lineRule="auto"/>
        <w:ind w:firstLine="720"/>
        <w:jc w:val="both"/>
        <w:rPr>
          <w:sz w:val="24"/>
          <w:szCs w:val="24"/>
          <w:lang w:val="sr-Cyrl-BA"/>
        </w:rPr>
      </w:pPr>
      <w:r w:rsidRPr="00324DA9">
        <w:rPr>
          <w:sz w:val="24"/>
          <w:szCs w:val="24"/>
          <w:lang w:val="sr-Cyrl-BA"/>
        </w:rPr>
        <w:t>Постоје и многи други одломци попут ових.</w:t>
      </w:r>
    </w:p>
    <w:p w:rsidR="000A4C28" w:rsidRPr="00324DA9" w:rsidRDefault="000A4C28" w:rsidP="000A4C28">
      <w:pPr>
        <w:bidi w:val="0"/>
        <w:spacing w:line="276" w:lineRule="auto"/>
        <w:jc w:val="both"/>
        <w:rPr>
          <w:sz w:val="24"/>
          <w:szCs w:val="24"/>
          <w:lang w:val="sr-Cyrl-BA"/>
        </w:rPr>
      </w:pPr>
    </w:p>
    <w:p w:rsidR="000A4C28" w:rsidRPr="00324DA9" w:rsidRDefault="000A4C28" w:rsidP="009744C5">
      <w:pPr>
        <w:bidi w:val="0"/>
        <w:spacing w:line="276" w:lineRule="auto"/>
        <w:ind w:firstLine="720"/>
        <w:jc w:val="both"/>
        <w:rPr>
          <w:b/>
          <w:bCs/>
          <w:sz w:val="24"/>
          <w:szCs w:val="24"/>
          <w:lang w:val="sr-Cyrl-BA"/>
        </w:rPr>
      </w:pPr>
      <w:bookmarkStart w:id="6" w:name="_Toc428134448"/>
      <w:bookmarkStart w:id="7" w:name="_Toc428134507"/>
      <w:r w:rsidRPr="00324DA9">
        <w:rPr>
          <w:b/>
          <w:bCs/>
          <w:sz w:val="24"/>
          <w:szCs w:val="24"/>
          <w:lang w:val="sr-Cyrl-BA"/>
        </w:rPr>
        <w:t>Суђење другим законом, мимо исламског закона</w:t>
      </w:r>
      <w:bookmarkEnd w:id="6"/>
      <w:bookmarkEnd w:id="7"/>
    </w:p>
    <w:p w:rsidR="000A4C28" w:rsidRPr="00324DA9" w:rsidRDefault="000A4C28" w:rsidP="009744C5">
      <w:pPr>
        <w:bidi w:val="0"/>
        <w:spacing w:line="276" w:lineRule="auto"/>
        <w:ind w:firstLine="720"/>
        <w:jc w:val="both"/>
        <w:rPr>
          <w:sz w:val="24"/>
          <w:szCs w:val="24"/>
          <w:lang w:val="sr-Cyrl-BA"/>
        </w:rPr>
      </w:pPr>
      <w:r w:rsidRPr="00324DA9">
        <w:rPr>
          <w:sz w:val="24"/>
          <w:szCs w:val="24"/>
          <w:lang w:val="sr-Cyrl-BA"/>
        </w:rPr>
        <w:t xml:space="preserve">Заиста, Кур'ан је јасно истакао да је суђење другим законом, мимо </w:t>
      </w:r>
      <w:r w:rsidR="009744C5" w:rsidRPr="00324DA9">
        <w:rPr>
          <w:sz w:val="24"/>
          <w:szCs w:val="24"/>
          <w:lang w:val="sr-Cyrl-BA"/>
        </w:rPr>
        <w:t xml:space="preserve">исламског закона </w:t>
      </w:r>
      <w:r w:rsidRPr="00324DA9">
        <w:rPr>
          <w:sz w:val="24"/>
          <w:szCs w:val="24"/>
          <w:lang w:val="sr-Cyrl-BA"/>
        </w:rPr>
        <w:t>- јасни и чист</w:t>
      </w:r>
      <w:r w:rsidR="009744C5" w:rsidRPr="00324DA9">
        <w:rPr>
          <w:sz w:val="24"/>
          <w:szCs w:val="24"/>
          <w:lang w:val="sr-Cyrl-BA"/>
        </w:rPr>
        <w:t>о</w:t>
      </w:r>
      <w:r w:rsidRPr="00324DA9">
        <w:rPr>
          <w:sz w:val="24"/>
          <w:szCs w:val="24"/>
          <w:lang w:val="sr-Cyrl-BA"/>
        </w:rPr>
        <w:t xml:space="preserve"> </w:t>
      </w:r>
      <w:r w:rsidR="009744C5" w:rsidRPr="00324DA9">
        <w:rPr>
          <w:sz w:val="24"/>
          <w:szCs w:val="24"/>
          <w:lang w:val="sr-Cyrl-BA"/>
        </w:rPr>
        <w:t>неверство</w:t>
      </w:r>
      <w:r w:rsidRPr="00324DA9">
        <w:rPr>
          <w:sz w:val="24"/>
          <w:szCs w:val="24"/>
          <w:lang w:val="sr-Cyrl-BA"/>
        </w:rPr>
        <w:t xml:space="preserve"> и многобоштво.</w:t>
      </w:r>
    </w:p>
    <w:p w:rsidR="000A4C28" w:rsidRPr="00324DA9" w:rsidRDefault="000A4C28" w:rsidP="009744C5">
      <w:pPr>
        <w:bidi w:val="0"/>
        <w:spacing w:line="276" w:lineRule="auto"/>
        <w:ind w:firstLine="720"/>
        <w:jc w:val="both"/>
        <w:rPr>
          <w:sz w:val="24"/>
          <w:szCs w:val="24"/>
          <w:lang w:val="sr-Cyrl-BA"/>
        </w:rPr>
      </w:pPr>
      <w:r w:rsidRPr="00324DA9">
        <w:rPr>
          <w:sz w:val="24"/>
          <w:szCs w:val="24"/>
          <w:lang w:val="sr-Cyrl-BA"/>
        </w:rPr>
        <w:t xml:space="preserve">Када је ђаво инспирисао невернике Мекке да питају нашег Посланика, нека је над њим спас и мир, о овци која угине: "Ко ју је убио?", он је одговорио: "Бог ју је убио." На то их је он (ђаво) инспирисао да му (Божијем Посланику, нека је </w:t>
      </w:r>
      <w:r w:rsidRPr="00324DA9">
        <w:rPr>
          <w:sz w:val="24"/>
          <w:szCs w:val="24"/>
          <w:lang w:val="sr-Cyrl-BA"/>
        </w:rPr>
        <w:lastRenderedPageBreak/>
        <w:t>над њим спас и мир) кажу: "Оно што ви убијете својим рукамо је халал (дозвољено), о оно што Бог убије Својом сопственом дивном Руком је харам (забрањено)!? Онда сте ви бољи од Бога!", па је Бог објавио:</w:t>
      </w:r>
    </w:p>
    <w:p w:rsidR="000A4C28" w:rsidRPr="00324DA9" w:rsidRDefault="000A4C28" w:rsidP="009744C5">
      <w:pPr>
        <w:bidi w:val="0"/>
        <w:spacing w:line="276" w:lineRule="auto"/>
        <w:ind w:firstLine="720"/>
        <w:jc w:val="both"/>
        <w:rPr>
          <w:b/>
          <w:bCs/>
          <w:iCs/>
          <w:color w:val="385623"/>
          <w:sz w:val="24"/>
          <w:szCs w:val="24"/>
          <w:lang w:val="sr-Cyrl-BA"/>
        </w:rPr>
      </w:pPr>
      <w:r w:rsidRPr="00324DA9">
        <w:rPr>
          <w:b/>
          <w:bCs/>
          <w:iCs/>
          <w:color w:val="385623"/>
          <w:sz w:val="24"/>
          <w:szCs w:val="24"/>
          <w:lang w:val="sr-Cyrl-BA"/>
        </w:rPr>
        <w:t>"А ђаволи надахњују штићенике своје да се с вама расправљају. Па, ако бисте им се покорили - и ви бисте, сигурно, многобошци постали."</w:t>
      </w:r>
      <w:r w:rsidRPr="00324DA9">
        <w:rPr>
          <w:bCs/>
          <w:iCs/>
          <w:color w:val="385623"/>
          <w:sz w:val="24"/>
          <w:szCs w:val="24"/>
          <w:vertAlign w:val="superscript"/>
          <w:lang w:val="sr-Cyrl-BA"/>
        </w:rPr>
        <w:footnoteReference w:id="46"/>
      </w:r>
    </w:p>
    <w:p w:rsidR="000A4C28" w:rsidRPr="00324DA9" w:rsidRDefault="000A4C28" w:rsidP="009744C5">
      <w:pPr>
        <w:bidi w:val="0"/>
        <w:spacing w:line="276" w:lineRule="auto"/>
        <w:ind w:firstLine="720"/>
        <w:jc w:val="both"/>
        <w:rPr>
          <w:sz w:val="24"/>
          <w:szCs w:val="24"/>
          <w:lang w:val="sr-Cyrl-BA"/>
        </w:rPr>
      </w:pPr>
      <w:r w:rsidRPr="00324DA9">
        <w:rPr>
          <w:sz w:val="24"/>
          <w:szCs w:val="24"/>
          <w:lang w:val="sr-Cyrl-BA"/>
        </w:rPr>
        <w:t>Тако је ово заклетва од Бога, који се у овом часном одломку куне да је сваки онај који год се покори ђаволу у његовом пр</w:t>
      </w:r>
      <w:r w:rsidR="009744C5" w:rsidRPr="00324DA9">
        <w:rPr>
          <w:sz w:val="24"/>
          <w:szCs w:val="24"/>
          <w:lang w:val="sr-Cyrl-BA"/>
        </w:rPr>
        <w:t>о</w:t>
      </w:r>
      <w:r w:rsidRPr="00324DA9">
        <w:rPr>
          <w:sz w:val="24"/>
          <w:szCs w:val="24"/>
          <w:lang w:val="sr-Cyrl-BA"/>
        </w:rPr>
        <w:t>писивању дозвољености угинуле животиње - заиста многобожац.</w:t>
      </w:r>
    </w:p>
    <w:p w:rsidR="000A4C28" w:rsidRPr="00324DA9" w:rsidRDefault="000A4C28" w:rsidP="008E6EFE">
      <w:pPr>
        <w:bidi w:val="0"/>
        <w:spacing w:line="276" w:lineRule="auto"/>
        <w:ind w:firstLine="720"/>
        <w:jc w:val="both"/>
        <w:rPr>
          <w:sz w:val="24"/>
          <w:szCs w:val="24"/>
          <w:lang w:val="sr-Cyrl-BA"/>
        </w:rPr>
      </w:pPr>
      <w:r w:rsidRPr="00324DA9">
        <w:rPr>
          <w:sz w:val="24"/>
          <w:szCs w:val="24"/>
          <w:lang w:val="sr-Cyrl-BA"/>
        </w:rPr>
        <w:t xml:space="preserve">Ово је велики ширк, који по концензусу муслимана изводи починиоца из вере </w:t>
      </w:r>
      <w:r w:rsidR="008E6EFE" w:rsidRPr="00324DA9">
        <w:rPr>
          <w:sz w:val="24"/>
          <w:szCs w:val="24"/>
          <w:lang w:val="sr-Cyrl-BA"/>
        </w:rPr>
        <w:t xml:space="preserve">Ислама </w:t>
      </w:r>
      <w:r w:rsidRPr="00324DA9">
        <w:rPr>
          <w:sz w:val="24"/>
          <w:szCs w:val="24"/>
          <w:lang w:val="sr-Cyrl-BA"/>
        </w:rPr>
        <w:t>и због којег ће Бог на Судњем дану починиоце (тог греха) жестоко да укори Својим речима:</w:t>
      </w:r>
    </w:p>
    <w:p w:rsidR="000A4C28" w:rsidRPr="00324DA9" w:rsidRDefault="000A4C28" w:rsidP="008E6EFE">
      <w:pPr>
        <w:bidi w:val="0"/>
        <w:spacing w:line="276" w:lineRule="auto"/>
        <w:ind w:firstLine="720"/>
        <w:jc w:val="both"/>
        <w:rPr>
          <w:b/>
          <w:bCs/>
          <w:iCs/>
          <w:sz w:val="24"/>
          <w:szCs w:val="24"/>
          <w:lang w:val="sr-Cyrl-BA"/>
        </w:rPr>
      </w:pPr>
      <w:r w:rsidRPr="00324DA9">
        <w:rPr>
          <w:b/>
          <w:bCs/>
          <w:iCs/>
          <w:color w:val="385623"/>
          <w:sz w:val="24"/>
          <w:szCs w:val="24"/>
          <w:lang w:val="sr-Cyrl-BA"/>
        </w:rPr>
        <w:t>"О синови Ад</w:t>
      </w:r>
      <w:r w:rsidR="008E6EFE" w:rsidRPr="00324DA9">
        <w:rPr>
          <w:b/>
          <w:bCs/>
          <w:iCs/>
          <w:color w:val="385623"/>
          <w:sz w:val="24"/>
          <w:szCs w:val="24"/>
          <w:lang w:val="sr-Cyrl-BA"/>
        </w:rPr>
        <w:t>а</w:t>
      </w:r>
      <w:r w:rsidRPr="00324DA9">
        <w:rPr>
          <w:b/>
          <w:bCs/>
          <w:iCs/>
          <w:color w:val="385623"/>
          <w:sz w:val="24"/>
          <w:szCs w:val="24"/>
          <w:lang w:val="sr-Cyrl-BA"/>
        </w:rPr>
        <w:t>мови, зар вам нисам наредио: "Не чините богослужење ђаволу - он вам је непријатељ отворени - а чините богослужење Мени! То је прави пут".</w:t>
      </w:r>
      <w:r w:rsidRPr="00324DA9">
        <w:rPr>
          <w:bCs/>
          <w:iCs/>
          <w:sz w:val="24"/>
          <w:szCs w:val="24"/>
          <w:vertAlign w:val="superscript"/>
          <w:lang w:val="sr-Cyrl-BA"/>
        </w:rPr>
        <w:footnoteReference w:id="47"/>
      </w:r>
    </w:p>
    <w:p w:rsidR="000A4C28" w:rsidRPr="00324DA9" w:rsidRDefault="000A4C28" w:rsidP="008E6EFE">
      <w:pPr>
        <w:bidi w:val="0"/>
        <w:spacing w:line="276" w:lineRule="auto"/>
        <w:ind w:firstLine="720"/>
        <w:jc w:val="both"/>
        <w:rPr>
          <w:sz w:val="24"/>
          <w:szCs w:val="24"/>
          <w:lang w:val="sr-Cyrl-BA"/>
        </w:rPr>
      </w:pPr>
      <w:r w:rsidRPr="00324DA9">
        <w:rPr>
          <w:sz w:val="24"/>
          <w:szCs w:val="24"/>
          <w:lang w:val="sr-Cyrl-BA"/>
        </w:rPr>
        <w:t xml:space="preserve">Такође, Узвишени Бог каже да је Његов </w:t>
      </w:r>
      <w:r w:rsidR="008E6EFE" w:rsidRPr="00324DA9">
        <w:rPr>
          <w:sz w:val="24"/>
          <w:szCs w:val="24"/>
          <w:lang w:val="sr-Cyrl-BA"/>
        </w:rPr>
        <w:t>пријатељ</w:t>
      </w:r>
      <w:r w:rsidRPr="00324DA9">
        <w:rPr>
          <w:sz w:val="24"/>
          <w:szCs w:val="24"/>
          <w:lang w:val="sr-Cyrl-BA"/>
        </w:rPr>
        <w:t xml:space="preserve"> (</w:t>
      </w:r>
      <w:r w:rsidR="008E6EFE" w:rsidRPr="00324DA9">
        <w:rPr>
          <w:sz w:val="24"/>
          <w:szCs w:val="24"/>
          <w:lang w:val="sr-Cyrl-BA"/>
        </w:rPr>
        <w:t xml:space="preserve">Посланик </w:t>
      </w:r>
      <w:r w:rsidRPr="00324DA9">
        <w:rPr>
          <w:sz w:val="24"/>
          <w:szCs w:val="24"/>
          <w:lang w:val="sr-Cyrl-BA"/>
        </w:rPr>
        <w:t>Аврам, нека је над њим спас и мир) рекао:</w:t>
      </w:r>
    </w:p>
    <w:p w:rsidR="000A4C28" w:rsidRPr="00324DA9" w:rsidRDefault="000A4C28" w:rsidP="008E6EFE">
      <w:pPr>
        <w:bidi w:val="0"/>
        <w:spacing w:line="276" w:lineRule="auto"/>
        <w:ind w:firstLine="720"/>
        <w:jc w:val="both"/>
        <w:rPr>
          <w:sz w:val="24"/>
          <w:szCs w:val="24"/>
          <w:lang w:val="sr-Cyrl-BA"/>
        </w:rPr>
      </w:pPr>
      <w:r w:rsidRPr="00324DA9">
        <w:rPr>
          <w:b/>
          <w:bCs/>
          <w:iCs/>
          <w:color w:val="385623"/>
          <w:sz w:val="24"/>
          <w:szCs w:val="24"/>
          <w:lang w:val="sr-Cyrl-BA"/>
        </w:rPr>
        <w:t>"О оче мој, не чини богослужење ђаволу."</w:t>
      </w:r>
      <w:r w:rsidRPr="00324DA9">
        <w:rPr>
          <w:color w:val="385623"/>
          <w:sz w:val="24"/>
          <w:szCs w:val="24"/>
          <w:lang w:val="sr-Cyrl-BA"/>
        </w:rPr>
        <w:t xml:space="preserve"> </w:t>
      </w:r>
      <w:r w:rsidRPr="00324DA9">
        <w:rPr>
          <w:sz w:val="24"/>
          <w:szCs w:val="24"/>
          <w:lang w:val="sr-Cyrl-BA"/>
        </w:rPr>
        <w:t>"</w:t>
      </w:r>
      <w:r w:rsidRPr="00324DA9">
        <w:rPr>
          <w:sz w:val="24"/>
          <w:szCs w:val="24"/>
          <w:vertAlign w:val="superscript"/>
          <w:lang w:val="sr-Cyrl-BA"/>
        </w:rPr>
        <w:footnoteReference w:id="48"/>
      </w:r>
    </w:p>
    <w:p w:rsidR="000A4C28" w:rsidRPr="00324DA9" w:rsidRDefault="000A4C28" w:rsidP="008E6EFE">
      <w:pPr>
        <w:bidi w:val="0"/>
        <w:spacing w:line="276" w:lineRule="auto"/>
        <w:ind w:firstLine="720"/>
        <w:jc w:val="both"/>
        <w:rPr>
          <w:sz w:val="24"/>
          <w:szCs w:val="24"/>
          <w:lang w:val="sr-Cyrl-BA"/>
        </w:rPr>
      </w:pPr>
      <w:r w:rsidRPr="00324DA9">
        <w:rPr>
          <w:sz w:val="24"/>
          <w:szCs w:val="24"/>
          <w:lang w:val="sr-Cyrl-BA"/>
        </w:rPr>
        <w:t>Тј., покоравањем ђаволу у његовом дозвољавању неверства и грешења.</w:t>
      </w:r>
    </w:p>
    <w:p w:rsidR="008E6EFE" w:rsidRPr="00324DA9" w:rsidRDefault="000A4C28" w:rsidP="008E6EFE">
      <w:pPr>
        <w:bidi w:val="0"/>
        <w:spacing w:line="276" w:lineRule="auto"/>
        <w:ind w:firstLine="720"/>
        <w:jc w:val="both"/>
        <w:rPr>
          <w:sz w:val="24"/>
          <w:szCs w:val="24"/>
          <w:lang w:val="sr-Cyrl-BA"/>
        </w:rPr>
      </w:pPr>
      <w:r w:rsidRPr="00324DA9">
        <w:rPr>
          <w:sz w:val="24"/>
          <w:szCs w:val="24"/>
          <w:lang w:val="sr-Cyrl-BA"/>
        </w:rPr>
        <w:t>И Узвишени Бог каже:</w:t>
      </w:r>
    </w:p>
    <w:p w:rsidR="000A4C28" w:rsidRPr="00324DA9" w:rsidRDefault="000A4C28" w:rsidP="008E6EFE">
      <w:pPr>
        <w:bidi w:val="0"/>
        <w:spacing w:line="276" w:lineRule="auto"/>
        <w:ind w:firstLine="720"/>
        <w:jc w:val="both"/>
        <w:rPr>
          <w:sz w:val="24"/>
          <w:szCs w:val="24"/>
          <w:lang w:val="sr-Cyrl-BA"/>
        </w:rPr>
      </w:pPr>
      <w:r w:rsidRPr="00324DA9">
        <w:rPr>
          <w:b/>
          <w:bCs/>
          <w:iCs/>
          <w:color w:val="385623"/>
          <w:sz w:val="24"/>
          <w:szCs w:val="24"/>
          <w:lang w:val="sr-Cyrl-BA"/>
        </w:rPr>
        <w:lastRenderedPageBreak/>
        <w:t xml:space="preserve">"Они се мимо Бога женским киповима моле, а не моле се другом до ђаволу-пркоснику..." </w:t>
      </w:r>
      <w:r w:rsidRPr="00324DA9">
        <w:rPr>
          <w:bCs/>
          <w:iCs/>
          <w:sz w:val="24"/>
          <w:szCs w:val="24"/>
          <w:vertAlign w:val="superscript"/>
          <w:lang w:val="sr-Cyrl-BA"/>
        </w:rPr>
        <w:footnoteReference w:id="49"/>
      </w:r>
    </w:p>
    <w:p w:rsidR="000A4C28" w:rsidRPr="00324DA9" w:rsidRDefault="000A4C28" w:rsidP="008E6EFE">
      <w:pPr>
        <w:bidi w:val="0"/>
        <w:spacing w:line="276" w:lineRule="auto"/>
        <w:ind w:firstLine="720"/>
        <w:jc w:val="both"/>
        <w:rPr>
          <w:sz w:val="24"/>
          <w:szCs w:val="24"/>
          <w:lang w:val="sr-Cyrl-BA"/>
        </w:rPr>
      </w:pPr>
      <w:r w:rsidRPr="00324DA9">
        <w:rPr>
          <w:sz w:val="24"/>
          <w:szCs w:val="24"/>
          <w:lang w:val="sr-Cyrl-BA"/>
        </w:rPr>
        <w:t xml:space="preserve">...у значењу да они не обожавају </w:t>
      </w:r>
      <w:r w:rsidR="008E6EFE" w:rsidRPr="00324DA9">
        <w:rPr>
          <w:sz w:val="24"/>
          <w:szCs w:val="24"/>
          <w:lang w:val="sr-Cyrl-BA"/>
        </w:rPr>
        <w:t xml:space="preserve">никог </w:t>
      </w:r>
      <w:r w:rsidRPr="00324DA9">
        <w:rPr>
          <w:sz w:val="24"/>
          <w:szCs w:val="24"/>
          <w:lang w:val="sr-Cyrl-BA"/>
        </w:rPr>
        <w:t>другог</w:t>
      </w:r>
      <w:r w:rsidR="008E6EFE" w:rsidRPr="00324DA9">
        <w:rPr>
          <w:sz w:val="24"/>
          <w:szCs w:val="24"/>
          <w:lang w:val="sr-Cyrl-BA"/>
        </w:rPr>
        <w:t xml:space="preserve"> до проклетог</w:t>
      </w:r>
      <w:r w:rsidRPr="00324DA9">
        <w:rPr>
          <w:sz w:val="24"/>
          <w:szCs w:val="24"/>
          <w:lang w:val="sr-Cyrl-BA"/>
        </w:rPr>
        <w:t xml:space="preserve"> ђавола и да је то њихово покоравање његовом закону.</w:t>
      </w:r>
    </w:p>
    <w:p w:rsidR="000A4C28" w:rsidRPr="00324DA9" w:rsidRDefault="000A4C28" w:rsidP="008E6EFE">
      <w:pPr>
        <w:bidi w:val="0"/>
        <w:spacing w:line="276" w:lineRule="auto"/>
        <w:ind w:firstLine="720"/>
        <w:jc w:val="both"/>
        <w:rPr>
          <w:sz w:val="24"/>
          <w:szCs w:val="24"/>
          <w:lang w:val="sr-Cyrl-BA"/>
        </w:rPr>
      </w:pPr>
      <w:r w:rsidRPr="00324DA9">
        <w:rPr>
          <w:sz w:val="24"/>
          <w:szCs w:val="24"/>
          <w:lang w:val="sr-Cyrl-BA"/>
        </w:rPr>
        <w:t>Бог такође каже:</w:t>
      </w:r>
    </w:p>
    <w:p w:rsidR="000A4C28" w:rsidRPr="00324DA9" w:rsidRDefault="000A4C28" w:rsidP="008E6EFE">
      <w:pPr>
        <w:bidi w:val="0"/>
        <w:spacing w:line="276" w:lineRule="auto"/>
        <w:ind w:firstLine="720"/>
        <w:jc w:val="both"/>
        <w:rPr>
          <w:b/>
          <w:bCs/>
          <w:iCs/>
          <w:sz w:val="24"/>
          <w:szCs w:val="24"/>
          <w:lang w:val="sr-Cyrl-BA"/>
        </w:rPr>
      </w:pPr>
      <w:r w:rsidRPr="00324DA9">
        <w:rPr>
          <w:b/>
          <w:bCs/>
          <w:iCs/>
          <w:color w:val="385623"/>
          <w:sz w:val="24"/>
          <w:szCs w:val="24"/>
          <w:lang w:val="sr-Cyrl-BA"/>
        </w:rPr>
        <w:t xml:space="preserve">"Многим </w:t>
      </w:r>
      <w:r w:rsidR="008E6EFE" w:rsidRPr="00324DA9">
        <w:rPr>
          <w:b/>
          <w:bCs/>
          <w:iCs/>
          <w:color w:val="385623"/>
          <w:sz w:val="24"/>
          <w:szCs w:val="24"/>
          <w:lang w:val="sr-Cyrl-BA"/>
        </w:rPr>
        <w:t>идолопоклонцима</w:t>
      </w:r>
      <w:r w:rsidRPr="00324DA9">
        <w:rPr>
          <w:b/>
          <w:bCs/>
          <w:iCs/>
          <w:color w:val="385623"/>
          <w:sz w:val="24"/>
          <w:szCs w:val="24"/>
          <w:lang w:val="sr-Cyrl-BA"/>
        </w:rPr>
        <w:t xml:space="preserve"> су тако ортаци њихови убијање властите деце лепим приказали..."</w:t>
      </w:r>
      <w:r w:rsidRPr="00324DA9">
        <w:rPr>
          <w:b/>
          <w:bCs/>
          <w:iCs/>
          <w:sz w:val="24"/>
          <w:szCs w:val="24"/>
          <w:lang w:val="sr-Cyrl-BA"/>
        </w:rPr>
        <w:t xml:space="preserve"> </w:t>
      </w:r>
      <w:r w:rsidRPr="00324DA9">
        <w:rPr>
          <w:bCs/>
          <w:iCs/>
          <w:sz w:val="24"/>
          <w:szCs w:val="24"/>
          <w:vertAlign w:val="superscript"/>
          <w:lang w:val="sr-Cyrl-BA"/>
        </w:rPr>
        <w:footnoteReference w:id="50"/>
      </w:r>
    </w:p>
    <w:p w:rsidR="000A4C28" w:rsidRPr="00324DA9" w:rsidRDefault="000A4C28" w:rsidP="008E6EFE">
      <w:pPr>
        <w:bidi w:val="0"/>
        <w:spacing w:line="276" w:lineRule="auto"/>
        <w:ind w:firstLine="720"/>
        <w:jc w:val="both"/>
        <w:rPr>
          <w:sz w:val="24"/>
          <w:szCs w:val="24"/>
          <w:lang w:val="sr-Cyrl-BA"/>
        </w:rPr>
      </w:pPr>
      <w:r w:rsidRPr="00324DA9">
        <w:rPr>
          <w:sz w:val="24"/>
          <w:szCs w:val="24"/>
          <w:lang w:val="sr-Cyrl-BA"/>
        </w:rPr>
        <w:t xml:space="preserve">Тако је Он (Бог) назвао </w:t>
      </w:r>
      <w:r w:rsidR="00A9200E" w:rsidRPr="00324DA9">
        <w:rPr>
          <w:sz w:val="24"/>
          <w:szCs w:val="24"/>
          <w:lang w:val="sr-Cyrl-BA"/>
        </w:rPr>
        <w:t xml:space="preserve">ђаволе </w:t>
      </w:r>
      <w:r w:rsidRPr="00324DA9">
        <w:rPr>
          <w:sz w:val="24"/>
          <w:szCs w:val="24"/>
          <w:lang w:val="sr-Cyrl-BA"/>
        </w:rPr>
        <w:t xml:space="preserve">ортацима </w:t>
      </w:r>
      <w:r w:rsidR="00A9200E" w:rsidRPr="00324DA9">
        <w:rPr>
          <w:sz w:val="24"/>
          <w:szCs w:val="24"/>
          <w:lang w:val="sr-Cyrl-BA"/>
        </w:rPr>
        <w:t xml:space="preserve">многобожцима </w:t>
      </w:r>
      <w:r w:rsidRPr="00324DA9">
        <w:rPr>
          <w:sz w:val="24"/>
          <w:szCs w:val="24"/>
          <w:lang w:val="sr-Cyrl-BA"/>
        </w:rPr>
        <w:t xml:space="preserve">због </w:t>
      </w:r>
      <w:r w:rsidR="00A9200E" w:rsidRPr="00324DA9">
        <w:rPr>
          <w:sz w:val="24"/>
          <w:szCs w:val="24"/>
          <w:lang w:val="sr-Cyrl-BA"/>
        </w:rPr>
        <w:t xml:space="preserve">њихове </w:t>
      </w:r>
      <w:r w:rsidRPr="00324DA9">
        <w:rPr>
          <w:sz w:val="24"/>
          <w:szCs w:val="24"/>
          <w:lang w:val="sr-Cyrl-BA"/>
        </w:rPr>
        <w:t>покорности  њима у непокорности Богу кроз убијање деце.</w:t>
      </w:r>
    </w:p>
    <w:p w:rsidR="000A4C28" w:rsidRPr="00324DA9" w:rsidRDefault="000A4C28" w:rsidP="00A9200E">
      <w:pPr>
        <w:bidi w:val="0"/>
        <w:spacing w:line="276" w:lineRule="auto"/>
        <w:ind w:firstLine="720"/>
        <w:jc w:val="both"/>
        <w:rPr>
          <w:sz w:val="24"/>
          <w:szCs w:val="24"/>
          <w:lang w:val="sr-Cyrl-BA"/>
        </w:rPr>
      </w:pPr>
      <w:r w:rsidRPr="00324DA9">
        <w:rPr>
          <w:sz w:val="24"/>
          <w:szCs w:val="24"/>
          <w:lang w:val="sr-Cyrl-BA"/>
        </w:rPr>
        <w:t>Када је 'Адијј ибн Хатим, Бог био задовољан њиме, упитао Божијег Посланика, нека је над њим спас и мир, о одломку:</w:t>
      </w:r>
    </w:p>
    <w:p w:rsidR="000A4C28" w:rsidRPr="00324DA9" w:rsidRDefault="000A4C28" w:rsidP="00A9200E">
      <w:pPr>
        <w:bidi w:val="0"/>
        <w:spacing w:line="276" w:lineRule="auto"/>
        <w:ind w:firstLine="720"/>
        <w:jc w:val="both"/>
        <w:rPr>
          <w:b/>
          <w:bCs/>
          <w:iCs/>
          <w:sz w:val="24"/>
          <w:szCs w:val="24"/>
          <w:lang w:val="sr-Cyrl-BA"/>
        </w:rPr>
      </w:pPr>
      <w:r w:rsidRPr="00324DA9">
        <w:rPr>
          <w:b/>
          <w:bCs/>
          <w:iCs/>
          <w:color w:val="385623"/>
          <w:sz w:val="24"/>
          <w:szCs w:val="24"/>
          <w:lang w:val="sr-Cyrl-BA"/>
        </w:rPr>
        <w:t>"Узели су свештенике своје и монахе своје за господаре поред Бога."</w:t>
      </w:r>
      <w:r w:rsidRPr="00324DA9">
        <w:rPr>
          <w:bCs/>
          <w:iCs/>
          <w:sz w:val="24"/>
          <w:szCs w:val="24"/>
          <w:vertAlign w:val="superscript"/>
          <w:lang w:val="sr-Cyrl-BA"/>
        </w:rPr>
        <w:footnoteReference w:id="51"/>
      </w:r>
    </w:p>
    <w:p w:rsidR="000A4C28" w:rsidRPr="00324DA9" w:rsidRDefault="000A4C28" w:rsidP="00A9200E">
      <w:pPr>
        <w:bidi w:val="0"/>
        <w:spacing w:line="276" w:lineRule="auto"/>
        <w:ind w:firstLine="720"/>
        <w:jc w:val="both"/>
        <w:rPr>
          <w:sz w:val="24"/>
          <w:szCs w:val="24"/>
          <w:lang w:val="sr-Cyrl-BA"/>
        </w:rPr>
      </w:pPr>
      <w:r w:rsidRPr="00324DA9">
        <w:rPr>
          <w:sz w:val="24"/>
          <w:szCs w:val="24"/>
          <w:lang w:val="sr-Cyrl-BA"/>
        </w:rPr>
        <w:t>...</w:t>
      </w:r>
      <w:r w:rsidR="00A9200E" w:rsidRPr="00324DA9">
        <w:rPr>
          <w:sz w:val="24"/>
          <w:szCs w:val="24"/>
          <w:lang w:val="sr-Cyrl-BA"/>
        </w:rPr>
        <w:t>Посланик</w:t>
      </w:r>
      <w:r w:rsidRPr="00324DA9">
        <w:rPr>
          <w:sz w:val="24"/>
          <w:szCs w:val="24"/>
          <w:lang w:val="sr-Cyrl-BA"/>
        </w:rPr>
        <w:t xml:space="preserve"> му је одговорио да је значење узимања њих (свештеника и монаха) за господаре - њихова покорност њима у забрањивању онога што је Узвишени Бог дозволио и у дозвољавању онога што је Узвишени Бог забранио. А нема разилажења по овом питању:</w:t>
      </w:r>
    </w:p>
    <w:p w:rsidR="000A4C28" w:rsidRPr="00324DA9" w:rsidRDefault="000A4C28" w:rsidP="00A9200E">
      <w:pPr>
        <w:bidi w:val="0"/>
        <w:spacing w:line="276" w:lineRule="auto"/>
        <w:ind w:firstLine="720"/>
        <w:jc w:val="both"/>
        <w:rPr>
          <w:b/>
          <w:bCs/>
          <w:iCs/>
          <w:color w:val="385623"/>
          <w:sz w:val="24"/>
          <w:szCs w:val="24"/>
          <w:lang w:val="sr-Cyrl-BA"/>
        </w:rPr>
      </w:pPr>
      <w:r w:rsidRPr="00324DA9">
        <w:rPr>
          <w:b/>
          <w:bCs/>
          <w:iCs/>
          <w:color w:val="385623"/>
          <w:sz w:val="24"/>
          <w:szCs w:val="24"/>
          <w:lang w:val="sr-Cyrl-BA"/>
        </w:rPr>
        <w:t xml:space="preserve">"Зар не видиш оне који тврде да верују у оно што се објављује теби и у оно што је објављено пре тебе, а желе да им се пред тагутом суди, а наређено им је да га негирају </w:t>
      </w:r>
      <w:r w:rsidRPr="00324DA9">
        <w:rPr>
          <w:b/>
          <w:bCs/>
          <w:iCs/>
          <w:color w:val="385623"/>
          <w:sz w:val="24"/>
          <w:szCs w:val="24"/>
          <w:lang w:val="sr-Cyrl-BA"/>
        </w:rPr>
        <w:lastRenderedPageBreak/>
        <w:t>(неверство у њега учине)? А ђаво жели да их у велику заблуду наведе."</w:t>
      </w:r>
      <w:r w:rsidRPr="00324DA9">
        <w:rPr>
          <w:bCs/>
          <w:iCs/>
          <w:sz w:val="24"/>
          <w:szCs w:val="24"/>
          <w:lang w:val="sr-Cyrl-BA"/>
        </w:rPr>
        <w:t xml:space="preserve"> </w:t>
      </w:r>
      <w:r w:rsidRPr="00324DA9">
        <w:rPr>
          <w:bCs/>
          <w:iCs/>
          <w:sz w:val="24"/>
          <w:szCs w:val="24"/>
          <w:vertAlign w:val="superscript"/>
          <w:lang w:val="sr-Cyrl-BA"/>
        </w:rPr>
        <w:footnoteReference w:id="52"/>
      </w:r>
    </w:p>
    <w:p w:rsidR="000A4C28" w:rsidRPr="00324DA9" w:rsidRDefault="000A4C28" w:rsidP="00A9200E">
      <w:pPr>
        <w:bidi w:val="0"/>
        <w:spacing w:line="276" w:lineRule="auto"/>
        <w:ind w:firstLine="720"/>
        <w:jc w:val="both"/>
        <w:rPr>
          <w:color w:val="385623"/>
          <w:sz w:val="24"/>
          <w:szCs w:val="24"/>
          <w:lang w:val="sr-Cyrl-BA"/>
        </w:rPr>
      </w:pPr>
      <w:r w:rsidRPr="00324DA9">
        <w:rPr>
          <w:b/>
          <w:bCs/>
          <w:iCs/>
          <w:color w:val="385623"/>
          <w:sz w:val="24"/>
          <w:szCs w:val="24"/>
          <w:lang w:val="sr-Cyrl-BA"/>
        </w:rPr>
        <w:t>"А они који не суде по ономе што је Бог објавио - такви су прави неверници."</w:t>
      </w:r>
      <w:r w:rsidRPr="00324DA9">
        <w:rPr>
          <w:bCs/>
          <w:iCs/>
          <w:sz w:val="24"/>
          <w:szCs w:val="24"/>
          <w:vertAlign w:val="superscript"/>
          <w:lang w:val="sr-Cyrl-BA"/>
        </w:rPr>
        <w:footnoteReference w:id="53"/>
      </w:r>
    </w:p>
    <w:p w:rsidR="000A4C28" w:rsidRPr="00324DA9" w:rsidRDefault="000A4C28" w:rsidP="00A9200E">
      <w:pPr>
        <w:bidi w:val="0"/>
        <w:spacing w:line="276" w:lineRule="auto"/>
        <w:ind w:firstLine="720"/>
        <w:jc w:val="both"/>
        <w:rPr>
          <w:b/>
          <w:bCs/>
          <w:iCs/>
          <w:color w:val="385623"/>
          <w:sz w:val="24"/>
          <w:szCs w:val="24"/>
          <w:lang w:val="sr-Cyrl-BA"/>
        </w:rPr>
      </w:pPr>
      <w:r w:rsidRPr="00324DA9">
        <w:rPr>
          <w:b/>
          <w:bCs/>
          <w:iCs/>
          <w:color w:val="385623"/>
          <w:sz w:val="24"/>
          <w:szCs w:val="24"/>
          <w:lang w:val="sr-Cyrl-BA"/>
        </w:rPr>
        <w:t xml:space="preserve">"Зашто да поред Бога тражим другог судију, кад вам Он објављује Књигу потанко? А они којима смо ми дали Књигу добро знају да Кур'ан објављује Господар твој истинито, зато ти не сумњај никако!" </w:t>
      </w:r>
      <w:r w:rsidRPr="00324DA9">
        <w:rPr>
          <w:bCs/>
          <w:iCs/>
          <w:sz w:val="24"/>
          <w:szCs w:val="24"/>
          <w:vertAlign w:val="superscript"/>
          <w:lang w:val="sr-Cyrl-BA"/>
        </w:rPr>
        <w:footnoteReference w:id="54"/>
      </w:r>
    </w:p>
    <w:p w:rsidR="000A4C28" w:rsidRPr="00324DA9" w:rsidRDefault="000A4C28" w:rsidP="00A9200E">
      <w:pPr>
        <w:bidi w:val="0"/>
        <w:spacing w:line="276" w:lineRule="auto"/>
        <w:ind w:firstLine="720"/>
        <w:jc w:val="both"/>
        <w:rPr>
          <w:b/>
          <w:bCs/>
          <w:iCs/>
          <w:color w:val="385623"/>
          <w:sz w:val="24"/>
          <w:szCs w:val="24"/>
          <w:lang w:val="sr-Cyrl-BA"/>
        </w:rPr>
      </w:pPr>
      <w:r w:rsidRPr="00324DA9">
        <w:rPr>
          <w:b/>
          <w:bCs/>
          <w:iCs/>
          <w:color w:val="385623"/>
          <w:sz w:val="24"/>
          <w:szCs w:val="24"/>
          <w:lang w:val="sr-Cyrl-BA"/>
        </w:rPr>
        <w:t>"Речи Господара твога су врхунац Истине и правде; Његове речи нико не може променити и Он све чује и све зна."</w:t>
      </w:r>
      <w:r w:rsidRPr="00324DA9">
        <w:rPr>
          <w:bCs/>
          <w:iCs/>
          <w:sz w:val="24"/>
          <w:szCs w:val="24"/>
          <w:vertAlign w:val="superscript"/>
          <w:lang w:val="sr-Cyrl-BA"/>
        </w:rPr>
        <w:footnoteReference w:id="55"/>
      </w:r>
    </w:p>
    <w:p w:rsidR="000A4C28" w:rsidRPr="00324DA9" w:rsidRDefault="00A9200E" w:rsidP="00A9200E">
      <w:pPr>
        <w:bidi w:val="0"/>
        <w:spacing w:line="276" w:lineRule="auto"/>
        <w:ind w:firstLine="720"/>
        <w:jc w:val="both"/>
        <w:rPr>
          <w:sz w:val="24"/>
          <w:szCs w:val="24"/>
          <w:lang w:val="sr-Cyrl-BA"/>
        </w:rPr>
      </w:pPr>
      <w:r w:rsidRPr="00324DA9">
        <w:rPr>
          <w:sz w:val="24"/>
          <w:szCs w:val="24"/>
          <w:lang w:val="sr-Cyrl-BA"/>
        </w:rPr>
        <w:t>Тако је реч истинољубивост</w:t>
      </w:r>
      <w:r w:rsidR="000A4C28" w:rsidRPr="00324DA9">
        <w:rPr>
          <w:sz w:val="24"/>
          <w:szCs w:val="24"/>
          <w:lang w:val="sr-Cyrl-BA"/>
        </w:rPr>
        <w:t xml:space="preserve"> споменута у </w:t>
      </w:r>
      <w:r w:rsidRPr="00324DA9">
        <w:rPr>
          <w:sz w:val="24"/>
          <w:szCs w:val="24"/>
          <w:lang w:val="sr-Cyrl-BA"/>
        </w:rPr>
        <w:t>погледу обавештења, док је реч правда споменута у погледу исламског закона.</w:t>
      </w:r>
    </w:p>
    <w:p w:rsidR="000A4C28" w:rsidRPr="00324DA9" w:rsidRDefault="000A4C28" w:rsidP="00A9200E">
      <w:pPr>
        <w:bidi w:val="0"/>
        <w:spacing w:line="276" w:lineRule="auto"/>
        <w:ind w:firstLine="720"/>
        <w:jc w:val="both"/>
        <w:rPr>
          <w:b/>
          <w:bCs/>
          <w:iCs/>
          <w:sz w:val="24"/>
          <w:szCs w:val="24"/>
          <w:lang w:val="sr-Cyrl-BA"/>
        </w:rPr>
      </w:pPr>
      <w:r w:rsidRPr="00324DA9">
        <w:rPr>
          <w:b/>
          <w:bCs/>
          <w:iCs/>
          <w:color w:val="385623"/>
          <w:sz w:val="24"/>
          <w:szCs w:val="24"/>
          <w:lang w:val="sr-Cyrl-BA"/>
        </w:rPr>
        <w:t>"Зар они траже суд незнања. А ко је од Бога бољи судија народу који чврсто верује?"</w:t>
      </w:r>
      <w:r w:rsidRPr="00324DA9">
        <w:rPr>
          <w:bCs/>
          <w:iCs/>
          <w:sz w:val="24"/>
          <w:szCs w:val="24"/>
          <w:vertAlign w:val="superscript"/>
          <w:lang w:val="sr-Cyrl-BA"/>
        </w:rPr>
        <w:footnoteReference w:id="56"/>
      </w:r>
    </w:p>
    <w:p w:rsidR="000A4C28" w:rsidRPr="00324DA9" w:rsidRDefault="000A4C28" w:rsidP="000A4C28">
      <w:pPr>
        <w:bidi w:val="0"/>
        <w:spacing w:line="276" w:lineRule="auto"/>
        <w:jc w:val="both"/>
        <w:rPr>
          <w:sz w:val="24"/>
          <w:szCs w:val="24"/>
          <w:lang w:val="sr-Cyrl-BA"/>
        </w:rPr>
      </w:pPr>
    </w:p>
    <w:p w:rsidR="000A4C28" w:rsidRPr="00324DA9" w:rsidRDefault="000A4C28" w:rsidP="00A9200E">
      <w:pPr>
        <w:bidi w:val="0"/>
        <w:spacing w:line="276" w:lineRule="auto"/>
        <w:ind w:firstLine="720"/>
        <w:jc w:val="both"/>
        <w:rPr>
          <w:b/>
          <w:bCs/>
          <w:iCs/>
          <w:sz w:val="24"/>
          <w:szCs w:val="24"/>
          <w:lang w:val="sr-Cyrl-BA"/>
        </w:rPr>
      </w:pPr>
      <w:bookmarkStart w:id="8" w:name="_Toc428134449"/>
      <w:bookmarkStart w:id="9" w:name="_Toc428134508"/>
      <w:r w:rsidRPr="00324DA9">
        <w:rPr>
          <w:b/>
          <w:bCs/>
          <w:sz w:val="24"/>
          <w:szCs w:val="24"/>
          <w:lang w:val="sr-Cyrl-BA"/>
        </w:rPr>
        <w:t>Социјални услови друштва</w:t>
      </w:r>
      <w:bookmarkEnd w:id="8"/>
      <w:bookmarkEnd w:id="9"/>
    </w:p>
    <w:p w:rsidR="000A4C28" w:rsidRPr="00324DA9" w:rsidRDefault="000A4C28" w:rsidP="00A9200E">
      <w:pPr>
        <w:bidi w:val="0"/>
        <w:spacing w:line="276" w:lineRule="auto"/>
        <w:ind w:firstLine="720"/>
        <w:jc w:val="both"/>
        <w:rPr>
          <w:sz w:val="24"/>
          <w:szCs w:val="24"/>
          <w:lang w:val="sr-Cyrl-BA"/>
        </w:rPr>
      </w:pPr>
      <w:r w:rsidRPr="00324DA9">
        <w:rPr>
          <w:sz w:val="24"/>
          <w:szCs w:val="24"/>
          <w:lang w:val="sr-Cyrl-BA"/>
        </w:rPr>
        <w:t>Заиста је Кур'ан угасио жеђ у вези овог питања и осветлио његов пут. Погледај шта Бог наређује владару да уради са својим народом:</w:t>
      </w:r>
    </w:p>
    <w:p w:rsidR="000A4C28" w:rsidRPr="00324DA9" w:rsidRDefault="00A9200E" w:rsidP="00A9200E">
      <w:pPr>
        <w:bidi w:val="0"/>
        <w:spacing w:line="276" w:lineRule="auto"/>
        <w:jc w:val="both"/>
        <w:rPr>
          <w:b/>
          <w:bCs/>
          <w:iCs/>
          <w:sz w:val="24"/>
          <w:szCs w:val="24"/>
          <w:lang w:val="sr-Cyrl-BA"/>
        </w:rPr>
      </w:pPr>
      <w:r w:rsidRPr="00324DA9">
        <w:rPr>
          <w:b/>
          <w:bCs/>
          <w:iCs/>
          <w:color w:val="385623"/>
          <w:sz w:val="24"/>
          <w:szCs w:val="24"/>
          <w:lang w:val="sr-Cyrl-BA"/>
        </w:rPr>
        <w:t xml:space="preserve">         </w:t>
      </w:r>
      <w:r w:rsidR="000A4C28" w:rsidRPr="00324DA9">
        <w:rPr>
          <w:b/>
          <w:bCs/>
          <w:iCs/>
          <w:color w:val="385623"/>
          <w:sz w:val="24"/>
          <w:szCs w:val="24"/>
          <w:lang w:val="sr-Cyrl-BA"/>
        </w:rPr>
        <w:t>"И буди љубазан према верницима који те следе!"</w:t>
      </w:r>
      <w:r w:rsidR="000A4C28" w:rsidRPr="00324DA9">
        <w:rPr>
          <w:bCs/>
          <w:iCs/>
          <w:sz w:val="24"/>
          <w:szCs w:val="24"/>
          <w:vertAlign w:val="superscript"/>
          <w:lang w:val="sr-Cyrl-BA"/>
        </w:rPr>
        <w:footnoteReference w:id="57"/>
      </w:r>
    </w:p>
    <w:p w:rsidR="000A4C28" w:rsidRPr="00324DA9" w:rsidRDefault="000A4C28" w:rsidP="00A9200E">
      <w:pPr>
        <w:bidi w:val="0"/>
        <w:spacing w:line="276" w:lineRule="auto"/>
        <w:ind w:firstLine="720"/>
        <w:jc w:val="both"/>
        <w:rPr>
          <w:b/>
          <w:bCs/>
          <w:iCs/>
          <w:sz w:val="24"/>
          <w:szCs w:val="24"/>
          <w:lang w:val="sr-Cyrl-BA"/>
        </w:rPr>
      </w:pPr>
      <w:r w:rsidRPr="00324DA9">
        <w:rPr>
          <w:b/>
          <w:bCs/>
          <w:iCs/>
          <w:color w:val="385623"/>
          <w:sz w:val="24"/>
          <w:szCs w:val="24"/>
          <w:lang w:val="sr-Cyrl-BA"/>
        </w:rPr>
        <w:lastRenderedPageBreak/>
        <w:t>"Само Божијом милошћу си ти благ према њима; а да си осоран и груб - разбежали би се из твоје близине. Зато им праштај, моли да им буде опроштено и договарај се с њима."</w:t>
      </w:r>
      <w:r w:rsidRPr="00324DA9">
        <w:rPr>
          <w:bCs/>
          <w:iCs/>
          <w:sz w:val="24"/>
          <w:szCs w:val="24"/>
          <w:vertAlign w:val="superscript"/>
          <w:lang w:val="sr-Cyrl-BA"/>
        </w:rPr>
        <w:footnoteReference w:id="58"/>
      </w:r>
    </w:p>
    <w:p w:rsidR="000A4C28" w:rsidRPr="00324DA9" w:rsidRDefault="000A4C28" w:rsidP="00A9200E">
      <w:pPr>
        <w:bidi w:val="0"/>
        <w:spacing w:line="276" w:lineRule="auto"/>
        <w:ind w:firstLine="720"/>
        <w:jc w:val="both"/>
        <w:rPr>
          <w:sz w:val="24"/>
          <w:szCs w:val="24"/>
          <w:lang w:val="sr-Cyrl-BA"/>
        </w:rPr>
      </w:pPr>
      <w:r w:rsidRPr="00324DA9">
        <w:rPr>
          <w:sz w:val="24"/>
          <w:szCs w:val="24"/>
          <w:lang w:val="sr-Cyrl-BA"/>
        </w:rPr>
        <w:t>Такође, погледај шта Бог наређује комплетном друштву да чини у погледу његових владара:</w:t>
      </w:r>
    </w:p>
    <w:p w:rsidR="000A4C28" w:rsidRPr="00324DA9" w:rsidRDefault="000A4C28" w:rsidP="00A9200E">
      <w:pPr>
        <w:bidi w:val="0"/>
        <w:spacing w:line="276" w:lineRule="auto"/>
        <w:ind w:firstLine="720"/>
        <w:jc w:val="both"/>
        <w:rPr>
          <w:b/>
          <w:bCs/>
          <w:iCs/>
          <w:sz w:val="24"/>
          <w:szCs w:val="24"/>
          <w:lang w:val="sr-Cyrl-BA"/>
        </w:rPr>
      </w:pPr>
      <w:r w:rsidRPr="00324DA9">
        <w:rPr>
          <w:b/>
          <w:bCs/>
          <w:iCs/>
          <w:color w:val="385623"/>
          <w:sz w:val="24"/>
          <w:szCs w:val="24"/>
          <w:lang w:val="sr-Cyrl-BA"/>
        </w:rPr>
        <w:t>"О верници, покоравајте се Богу и покоравајте се посланику и представницима вашим."</w:t>
      </w:r>
      <w:r w:rsidRPr="00324DA9">
        <w:rPr>
          <w:b/>
          <w:bCs/>
          <w:iCs/>
          <w:sz w:val="24"/>
          <w:szCs w:val="24"/>
          <w:lang w:val="sr-Cyrl-BA"/>
        </w:rPr>
        <w:t xml:space="preserve"> </w:t>
      </w:r>
      <w:r w:rsidRPr="00324DA9">
        <w:rPr>
          <w:bCs/>
          <w:iCs/>
          <w:sz w:val="24"/>
          <w:szCs w:val="24"/>
          <w:vertAlign w:val="superscript"/>
          <w:lang w:val="sr-Cyrl-BA"/>
        </w:rPr>
        <w:footnoteReference w:id="59"/>
      </w:r>
    </w:p>
    <w:p w:rsidR="000A4C28" w:rsidRPr="00324DA9" w:rsidRDefault="000A4C28" w:rsidP="00A9200E">
      <w:pPr>
        <w:bidi w:val="0"/>
        <w:spacing w:line="276" w:lineRule="auto"/>
        <w:ind w:firstLine="720"/>
        <w:jc w:val="both"/>
        <w:rPr>
          <w:sz w:val="24"/>
          <w:szCs w:val="24"/>
          <w:lang w:val="sr-Cyrl-BA"/>
        </w:rPr>
      </w:pPr>
      <w:r w:rsidRPr="00324DA9">
        <w:rPr>
          <w:sz w:val="24"/>
          <w:szCs w:val="24"/>
          <w:lang w:val="sr-Cyrl-BA"/>
        </w:rPr>
        <w:t>И опет, погледај шта Бог наређује човеку да ради унутар његовог унутрашњег делокруга, тј. са својом децом и супругом:</w:t>
      </w:r>
    </w:p>
    <w:p w:rsidR="000A4C28" w:rsidRPr="00324DA9" w:rsidRDefault="000A4C28" w:rsidP="00A9200E">
      <w:pPr>
        <w:bidi w:val="0"/>
        <w:spacing w:line="276" w:lineRule="auto"/>
        <w:ind w:firstLine="720"/>
        <w:jc w:val="both"/>
        <w:rPr>
          <w:color w:val="385623"/>
          <w:sz w:val="24"/>
          <w:szCs w:val="24"/>
          <w:lang w:val="sr-Cyrl-BA"/>
        </w:rPr>
      </w:pPr>
      <w:r w:rsidRPr="00324DA9">
        <w:rPr>
          <w:b/>
          <w:bCs/>
          <w:iCs/>
          <w:color w:val="385623"/>
          <w:sz w:val="24"/>
          <w:szCs w:val="24"/>
          <w:lang w:val="sr-Cyrl-BA"/>
        </w:rPr>
        <w:t>"О ви који верујете, себе и породице своје чувајте од ватре чије ће гориво људи и камење бити, о којој ће се анђели строги и снажни бринути, који се ономе што им Бог заповеди неће опирати, и који ће оно што им се нареди извршити."</w:t>
      </w:r>
      <w:r w:rsidRPr="00324DA9">
        <w:rPr>
          <w:sz w:val="24"/>
          <w:szCs w:val="24"/>
          <w:vertAlign w:val="superscript"/>
          <w:lang w:val="sr-Cyrl-BA"/>
        </w:rPr>
        <w:footnoteReference w:id="60"/>
      </w:r>
    </w:p>
    <w:p w:rsidR="000A4C28" w:rsidRPr="00324DA9" w:rsidRDefault="000A4C28" w:rsidP="00A9200E">
      <w:pPr>
        <w:bidi w:val="0"/>
        <w:spacing w:line="276" w:lineRule="auto"/>
        <w:ind w:firstLine="720"/>
        <w:jc w:val="both"/>
        <w:rPr>
          <w:sz w:val="24"/>
          <w:szCs w:val="24"/>
          <w:lang w:val="sr-Cyrl-BA"/>
        </w:rPr>
      </w:pPr>
      <w:r w:rsidRPr="00324DA9">
        <w:rPr>
          <w:sz w:val="24"/>
          <w:szCs w:val="24"/>
          <w:lang w:val="sr-Cyrl-BA"/>
        </w:rPr>
        <w:t>И опет погледај како Бог упозорава човека да се чува и да буде одлучан у свом приватном окружењу.</w:t>
      </w:r>
      <w:r w:rsidR="00571311" w:rsidRPr="00324DA9">
        <w:rPr>
          <w:sz w:val="24"/>
          <w:szCs w:val="24"/>
          <w:lang w:val="sr-Cyrl-BA"/>
        </w:rPr>
        <w:t xml:space="preserve"> Човеку је</w:t>
      </w:r>
      <w:r w:rsidRPr="00324DA9">
        <w:rPr>
          <w:sz w:val="24"/>
          <w:szCs w:val="24"/>
          <w:lang w:val="sr-Cyrl-BA"/>
        </w:rPr>
        <w:t xml:space="preserve"> прво наређено да буде решен (постојан) и опрезан, а након тога да опрости и пређе преко грешака:</w:t>
      </w:r>
    </w:p>
    <w:p w:rsidR="000A4C28" w:rsidRPr="00324DA9" w:rsidRDefault="000A4C28" w:rsidP="00A9200E">
      <w:pPr>
        <w:bidi w:val="0"/>
        <w:spacing w:line="276" w:lineRule="auto"/>
        <w:ind w:firstLine="720"/>
        <w:jc w:val="both"/>
        <w:rPr>
          <w:b/>
          <w:bCs/>
          <w:iCs/>
          <w:color w:val="385623"/>
          <w:sz w:val="24"/>
          <w:szCs w:val="24"/>
          <w:lang w:val="sr-Cyrl-BA"/>
        </w:rPr>
      </w:pPr>
      <w:r w:rsidRPr="00324DA9">
        <w:rPr>
          <w:b/>
          <w:bCs/>
          <w:iCs/>
          <w:color w:val="385623"/>
          <w:sz w:val="24"/>
          <w:szCs w:val="24"/>
          <w:lang w:val="sr-Cyrl-BA"/>
        </w:rPr>
        <w:t>"О верници, и међу женама вашим и децом вашом, заиста, имате непријатеља, па их се причувајте! А ако преко тога пређете и оправдање прихватите и опростите, па Бог прашта и самилостан је."</w:t>
      </w:r>
      <w:r w:rsidRPr="00324DA9">
        <w:rPr>
          <w:bCs/>
          <w:iCs/>
          <w:sz w:val="24"/>
          <w:szCs w:val="24"/>
          <w:vertAlign w:val="superscript"/>
          <w:lang w:val="sr-Cyrl-BA"/>
        </w:rPr>
        <w:footnoteReference w:id="61"/>
      </w:r>
    </w:p>
    <w:p w:rsidR="000A4C28" w:rsidRPr="00324DA9" w:rsidRDefault="000A4C28" w:rsidP="00A9200E">
      <w:pPr>
        <w:bidi w:val="0"/>
        <w:spacing w:line="276" w:lineRule="auto"/>
        <w:ind w:firstLine="720"/>
        <w:jc w:val="both"/>
        <w:rPr>
          <w:sz w:val="24"/>
          <w:szCs w:val="24"/>
          <w:lang w:val="sr-Cyrl-BA"/>
        </w:rPr>
      </w:pPr>
      <w:r w:rsidRPr="00324DA9">
        <w:rPr>
          <w:sz w:val="24"/>
          <w:szCs w:val="24"/>
          <w:lang w:val="sr-Cyrl-BA"/>
        </w:rPr>
        <w:lastRenderedPageBreak/>
        <w:t>Такође, погледај како Бог наређује појединцима друштва, у целини, да раде заједно:</w:t>
      </w:r>
    </w:p>
    <w:p w:rsidR="000A4C28" w:rsidRPr="00324DA9" w:rsidRDefault="000A4C28" w:rsidP="00A9200E">
      <w:pPr>
        <w:bidi w:val="0"/>
        <w:spacing w:line="276" w:lineRule="auto"/>
        <w:ind w:firstLine="720"/>
        <w:jc w:val="both"/>
        <w:rPr>
          <w:b/>
          <w:bCs/>
          <w:iCs/>
          <w:color w:val="385623"/>
          <w:sz w:val="24"/>
          <w:szCs w:val="24"/>
          <w:lang w:val="sr-Cyrl-BA"/>
        </w:rPr>
      </w:pPr>
      <w:r w:rsidRPr="00324DA9">
        <w:rPr>
          <w:b/>
          <w:bCs/>
          <w:iCs/>
          <w:color w:val="385623"/>
          <w:sz w:val="24"/>
          <w:szCs w:val="24"/>
          <w:lang w:val="sr-Cyrl-BA"/>
        </w:rPr>
        <w:t>"Бог наређује правду и доброчинство и да се ближњима удељује, а забрањује разврат и све што је одвратно и насиље; да поуку примите, Он вас саветује."</w:t>
      </w:r>
      <w:r w:rsidRPr="00324DA9">
        <w:rPr>
          <w:bCs/>
          <w:iCs/>
          <w:sz w:val="24"/>
          <w:szCs w:val="24"/>
          <w:vertAlign w:val="superscript"/>
          <w:lang w:val="sr-Cyrl-BA"/>
        </w:rPr>
        <w:footnoteReference w:id="62"/>
      </w:r>
      <w:r w:rsidRPr="00324DA9">
        <w:rPr>
          <w:bCs/>
          <w:iCs/>
          <w:sz w:val="24"/>
          <w:szCs w:val="24"/>
          <w:lang w:val="sr-Cyrl-BA"/>
        </w:rPr>
        <w:t xml:space="preserve"> </w:t>
      </w:r>
    </w:p>
    <w:p w:rsidR="000A4C28" w:rsidRPr="00324DA9" w:rsidRDefault="000A4C28" w:rsidP="00A9200E">
      <w:pPr>
        <w:bidi w:val="0"/>
        <w:spacing w:line="276" w:lineRule="auto"/>
        <w:ind w:firstLine="720"/>
        <w:jc w:val="both"/>
        <w:rPr>
          <w:b/>
          <w:bCs/>
          <w:iCs/>
          <w:color w:val="385623"/>
          <w:sz w:val="24"/>
          <w:szCs w:val="24"/>
          <w:lang w:val="sr-Cyrl-BA"/>
        </w:rPr>
      </w:pPr>
      <w:r w:rsidRPr="00324DA9">
        <w:rPr>
          <w:b/>
          <w:bCs/>
          <w:iCs/>
          <w:color w:val="385623"/>
          <w:sz w:val="24"/>
          <w:szCs w:val="24"/>
          <w:lang w:val="sr-Cyrl-BA"/>
        </w:rPr>
        <w:t>"О верници, клоните се многих сумњичења. Нека сумњичења су, заиста, грех. И не уходите једни друге и не оговарајте једни друге!"</w:t>
      </w:r>
      <w:r w:rsidRPr="00324DA9">
        <w:rPr>
          <w:bCs/>
          <w:iCs/>
          <w:sz w:val="24"/>
          <w:szCs w:val="24"/>
          <w:vertAlign w:val="superscript"/>
          <w:lang w:val="sr-Cyrl-BA"/>
        </w:rPr>
        <w:footnoteReference w:id="63"/>
      </w:r>
    </w:p>
    <w:p w:rsidR="000A4C28" w:rsidRPr="00324DA9" w:rsidRDefault="000A4C28" w:rsidP="00A9200E">
      <w:pPr>
        <w:bidi w:val="0"/>
        <w:spacing w:line="276" w:lineRule="auto"/>
        <w:ind w:firstLine="720"/>
        <w:jc w:val="both"/>
        <w:rPr>
          <w:b/>
          <w:bCs/>
          <w:iCs/>
          <w:color w:val="385623"/>
          <w:sz w:val="24"/>
          <w:szCs w:val="24"/>
          <w:lang w:val="sr-Cyrl-BA"/>
        </w:rPr>
      </w:pPr>
      <w:r w:rsidRPr="00324DA9">
        <w:rPr>
          <w:b/>
          <w:bCs/>
          <w:iCs/>
          <w:color w:val="385623"/>
          <w:sz w:val="24"/>
          <w:szCs w:val="24"/>
          <w:lang w:val="sr-Cyrl-BA"/>
        </w:rPr>
        <w:t xml:space="preserve">"О верници, нека се мушкарци једни другима не ругају, можда су они бољи од њих, а ни жене другим женама, можда су оне боље од њих. И не кудите једни друге и не зовите једни друге ружним надимцима! О, како је ружно да се верници спомињу </w:t>
      </w:r>
      <w:r w:rsidR="00571311" w:rsidRPr="00324DA9">
        <w:rPr>
          <w:b/>
          <w:bCs/>
          <w:iCs/>
          <w:color w:val="385623"/>
          <w:sz w:val="24"/>
          <w:szCs w:val="24"/>
          <w:lang w:val="sr-Cyrl-BA"/>
        </w:rPr>
        <w:t>ружним</w:t>
      </w:r>
      <w:r w:rsidRPr="00324DA9">
        <w:rPr>
          <w:b/>
          <w:bCs/>
          <w:iCs/>
          <w:color w:val="385623"/>
          <w:sz w:val="24"/>
          <w:szCs w:val="24"/>
          <w:lang w:val="sr-Cyrl-BA"/>
        </w:rPr>
        <w:t xml:space="preserve"> надимцима! А они који се не покају - сами себи чине неправду."</w:t>
      </w:r>
      <w:r w:rsidRPr="00324DA9">
        <w:rPr>
          <w:bCs/>
          <w:iCs/>
          <w:sz w:val="24"/>
          <w:szCs w:val="24"/>
          <w:vertAlign w:val="superscript"/>
          <w:lang w:val="sr-Cyrl-BA"/>
        </w:rPr>
        <w:footnoteReference w:id="64"/>
      </w:r>
    </w:p>
    <w:p w:rsidR="000A4C28" w:rsidRPr="00324DA9" w:rsidRDefault="000A4C28" w:rsidP="00A66926">
      <w:pPr>
        <w:bidi w:val="0"/>
        <w:spacing w:line="276" w:lineRule="auto"/>
        <w:ind w:firstLine="720"/>
        <w:jc w:val="both"/>
        <w:rPr>
          <w:b/>
          <w:bCs/>
          <w:iCs/>
          <w:sz w:val="24"/>
          <w:szCs w:val="24"/>
          <w:lang w:val="sr-Cyrl-BA"/>
        </w:rPr>
      </w:pPr>
      <w:r w:rsidRPr="00324DA9">
        <w:rPr>
          <w:b/>
          <w:bCs/>
          <w:iCs/>
          <w:color w:val="385623"/>
          <w:sz w:val="24"/>
          <w:szCs w:val="24"/>
          <w:lang w:val="sr-Cyrl-BA"/>
        </w:rPr>
        <w:t>"И потпомажите се у доброчинству и богобојазности, а немојте се потпомагати у греху и непријатељству."</w:t>
      </w:r>
      <w:r w:rsidRPr="00324DA9">
        <w:rPr>
          <w:bCs/>
          <w:iCs/>
          <w:sz w:val="24"/>
          <w:szCs w:val="24"/>
          <w:vertAlign w:val="superscript"/>
          <w:lang w:val="sr-Cyrl-BA"/>
        </w:rPr>
        <w:footnoteReference w:id="65"/>
      </w:r>
      <w:r w:rsidRPr="00324DA9">
        <w:rPr>
          <w:bCs/>
          <w:iCs/>
          <w:sz w:val="24"/>
          <w:szCs w:val="24"/>
          <w:lang w:val="sr-Cyrl-BA"/>
        </w:rPr>
        <w:t xml:space="preserve"> </w:t>
      </w:r>
    </w:p>
    <w:p w:rsidR="000A4C28" w:rsidRPr="00324DA9" w:rsidRDefault="000A4C28" w:rsidP="00A66926">
      <w:pPr>
        <w:bidi w:val="0"/>
        <w:spacing w:line="276" w:lineRule="auto"/>
        <w:ind w:firstLine="720"/>
        <w:jc w:val="both"/>
        <w:rPr>
          <w:sz w:val="24"/>
          <w:szCs w:val="24"/>
          <w:lang w:val="sr-Cyrl-BA"/>
        </w:rPr>
      </w:pPr>
      <w:r w:rsidRPr="00324DA9">
        <w:rPr>
          <w:sz w:val="24"/>
          <w:szCs w:val="24"/>
          <w:lang w:val="sr-Cyrl-BA"/>
        </w:rPr>
        <w:t>Узвишени Бог каже:</w:t>
      </w:r>
    </w:p>
    <w:p w:rsidR="000A4C28" w:rsidRPr="00324DA9" w:rsidRDefault="000A4C28" w:rsidP="00A66926">
      <w:pPr>
        <w:bidi w:val="0"/>
        <w:spacing w:line="276" w:lineRule="auto"/>
        <w:ind w:firstLine="720"/>
        <w:jc w:val="both"/>
        <w:rPr>
          <w:b/>
          <w:bCs/>
          <w:iCs/>
          <w:color w:val="385623"/>
          <w:sz w:val="24"/>
          <w:szCs w:val="24"/>
          <w:lang w:val="sr-Cyrl-BA"/>
        </w:rPr>
      </w:pPr>
      <w:r w:rsidRPr="00324DA9">
        <w:rPr>
          <w:b/>
          <w:bCs/>
          <w:iCs/>
          <w:color w:val="385623"/>
          <w:sz w:val="24"/>
          <w:szCs w:val="24"/>
          <w:lang w:val="sr-Cyrl-BA"/>
        </w:rPr>
        <w:t xml:space="preserve">"Заиста су верници браћа." </w:t>
      </w:r>
      <w:r w:rsidRPr="00324DA9">
        <w:rPr>
          <w:bCs/>
          <w:iCs/>
          <w:sz w:val="24"/>
          <w:szCs w:val="24"/>
          <w:vertAlign w:val="superscript"/>
          <w:lang w:val="sr-Cyrl-BA"/>
        </w:rPr>
        <w:footnoteReference w:id="66"/>
      </w:r>
    </w:p>
    <w:p w:rsidR="000A4C28" w:rsidRPr="00324DA9" w:rsidRDefault="000A4C28" w:rsidP="00A66926">
      <w:pPr>
        <w:bidi w:val="0"/>
        <w:spacing w:line="276" w:lineRule="auto"/>
        <w:ind w:firstLine="720"/>
        <w:jc w:val="both"/>
        <w:rPr>
          <w:sz w:val="24"/>
          <w:szCs w:val="24"/>
          <w:lang w:val="sr-Cyrl-BA"/>
        </w:rPr>
      </w:pPr>
      <w:r w:rsidRPr="00324DA9">
        <w:rPr>
          <w:b/>
          <w:bCs/>
          <w:iCs/>
          <w:color w:val="385623"/>
          <w:sz w:val="24"/>
          <w:szCs w:val="24"/>
          <w:lang w:val="sr-Cyrl-BA"/>
        </w:rPr>
        <w:t>"...и који се о пословима својим договарају..."</w:t>
      </w:r>
      <w:r w:rsidRPr="00324DA9">
        <w:rPr>
          <w:sz w:val="24"/>
          <w:szCs w:val="24"/>
          <w:vertAlign w:val="superscript"/>
          <w:lang w:val="sr-Cyrl-BA"/>
        </w:rPr>
        <w:footnoteReference w:id="67"/>
      </w:r>
      <w:r w:rsidRPr="00324DA9">
        <w:rPr>
          <w:sz w:val="24"/>
          <w:szCs w:val="24"/>
          <w:lang w:val="sr-Cyrl-BA"/>
        </w:rPr>
        <w:t>...</w:t>
      </w:r>
    </w:p>
    <w:p w:rsidR="000A4C28" w:rsidRPr="00324DA9" w:rsidRDefault="000A4C28" w:rsidP="00A66926">
      <w:pPr>
        <w:bidi w:val="0"/>
        <w:spacing w:line="276" w:lineRule="auto"/>
        <w:ind w:firstLine="720"/>
        <w:jc w:val="both"/>
        <w:rPr>
          <w:sz w:val="24"/>
          <w:szCs w:val="24"/>
          <w:lang w:val="sr-Cyrl-BA"/>
        </w:rPr>
      </w:pPr>
      <w:r w:rsidRPr="00324DA9">
        <w:rPr>
          <w:sz w:val="24"/>
          <w:szCs w:val="24"/>
          <w:lang w:val="sr-Cyrl-BA"/>
        </w:rPr>
        <w:t>Штавише, пошто нико није сигуран унутар друштва - ко год био - од непријатељства и мржње и од људи и џинна (како стоји у поеми):</w:t>
      </w:r>
    </w:p>
    <w:p w:rsidR="000A4C28" w:rsidRPr="00324DA9" w:rsidRDefault="000A4C28" w:rsidP="00A66926">
      <w:pPr>
        <w:bidi w:val="0"/>
        <w:spacing w:line="276" w:lineRule="auto"/>
        <w:ind w:firstLine="720"/>
        <w:jc w:val="both"/>
        <w:rPr>
          <w:iCs/>
          <w:sz w:val="24"/>
          <w:szCs w:val="24"/>
          <w:lang w:val="sr-Cyrl-BA"/>
        </w:rPr>
      </w:pPr>
      <w:r w:rsidRPr="00324DA9">
        <w:rPr>
          <w:iCs/>
          <w:sz w:val="24"/>
          <w:szCs w:val="24"/>
          <w:lang w:val="sr-Cyrl-BA"/>
        </w:rPr>
        <w:lastRenderedPageBreak/>
        <w:t>"Човек није без непријатеља, чак и ако би се осамио на планинском врху..."</w:t>
      </w:r>
    </w:p>
    <w:p w:rsidR="000A4C28" w:rsidRPr="00324DA9" w:rsidRDefault="000A4C28" w:rsidP="00A66926">
      <w:pPr>
        <w:bidi w:val="0"/>
        <w:spacing w:line="276" w:lineRule="auto"/>
        <w:ind w:firstLine="720"/>
        <w:jc w:val="both"/>
        <w:rPr>
          <w:sz w:val="24"/>
          <w:szCs w:val="24"/>
          <w:lang w:val="sr-Cyrl-BA"/>
        </w:rPr>
      </w:pPr>
      <w:r w:rsidRPr="00324DA9">
        <w:rPr>
          <w:sz w:val="24"/>
          <w:szCs w:val="24"/>
          <w:lang w:val="sr-Cyrl-BA"/>
        </w:rPr>
        <w:t>...и како је свако у потреби за леком за ову заразну болест. Узвишени Бог је разјаснио лек за њу на три места у Кур'ану.</w:t>
      </w:r>
    </w:p>
    <w:p w:rsidR="000A4C28" w:rsidRPr="00324DA9" w:rsidRDefault="000A4C28" w:rsidP="00A66926">
      <w:pPr>
        <w:bidi w:val="0"/>
        <w:spacing w:line="276" w:lineRule="auto"/>
        <w:ind w:firstLine="720"/>
        <w:jc w:val="both"/>
        <w:rPr>
          <w:sz w:val="24"/>
          <w:szCs w:val="24"/>
          <w:lang w:val="sr-Cyrl-BA"/>
        </w:rPr>
      </w:pPr>
      <w:r w:rsidRPr="00324DA9">
        <w:rPr>
          <w:sz w:val="24"/>
          <w:szCs w:val="24"/>
          <w:lang w:val="sr-Cyrl-BA"/>
        </w:rPr>
        <w:t xml:space="preserve">Он је разјаснио да је лек за људско непријатељство </w:t>
      </w:r>
      <w:r w:rsidR="00571311" w:rsidRPr="00324DA9">
        <w:rPr>
          <w:sz w:val="24"/>
          <w:szCs w:val="24"/>
          <w:lang w:val="sr-Cyrl-BA"/>
        </w:rPr>
        <w:t>–</w:t>
      </w:r>
      <w:r w:rsidRPr="00324DA9">
        <w:rPr>
          <w:sz w:val="24"/>
          <w:szCs w:val="24"/>
          <w:lang w:val="sr-Cyrl-BA"/>
        </w:rPr>
        <w:t xml:space="preserve"> </w:t>
      </w:r>
      <w:r w:rsidR="00571311" w:rsidRPr="00324DA9">
        <w:rPr>
          <w:sz w:val="24"/>
          <w:szCs w:val="24"/>
          <w:lang w:val="sr-Cyrl-BA"/>
        </w:rPr>
        <w:t>да га не критикује</w:t>
      </w:r>
      <w:r w:rsidRPr="00324DA9">
        <w:rPr>
          <w:sz w:val="24"/>
          <w:szCs w:val="24"/>
          <w:lang w:val="sr-Cyrl-BA"/>
        </w:rPr>
        <w:t xml:space="preserve">, </w:t>
      </w:r>
      <w:r w:rsidR="00571311" w:rsidRPr="00324DA9">
        <w:rPr>
          <w:sz w:val="24"/>
          <w:szCs w:val="24"/>
          <w:lang w:val="sr-Cyrl-BA"/>
        </w:rPr>
        <w:t xml:space="preserve">да </w:t>
      </w:r>
      <w:r w:rsidRPr="00324DA9">
        <w:rPr>
          <w:sz w:val="24"/>
          <w:szCs w:val="24"/>
          <w:lang w:val="sr-Cyrl-BA"/>
        </w:rPr>
        <w:t>пређ</w:t>
      </w:r>
      <w:r w:rsidR="00571311" w:rsidRPr="00324DA9">
        <w:rPr>
          <w:sz w:val="24"/>
          <w:szCs w:val="24"/>
          <w:lang w:val="sr-Cyrl-BA"/>
        </w:rPr>
        <w:t>е</w:t>
      </w:r>
      <w:r w:rsidRPr="00324DA9">
        <w:rPr>
          <w:sz w:val="24"/>
          <w:szCs w:val="24"/>
          <w:lang w:val="sr-Cyrl-BA"/>
        </w:rPr>
        <w:t xml:space="preserve"> преко његових грешака и </w:t>
      </w:r>
      <w:r w:rsidR="00571311" w:rsidRPr="00324DA9">
        <w:rPr>
          <w:sz w:val="24"/>
          <w:szCs w:val="24"/>
          <w:lang w:val="sr-Cyrl-BA"/>
        </w:rPr>
        <w:t xml:space="preserve">да </w:t>
      </w:r>
      <w:r w:rsidRPr="00324DA9">
        <w:rPr>
          <w:sz w:val="24"/>
          <w:szCs w:val="24"/>
          <w:lang w:val="sr-Cyrl-BA"/>
        </w:rPr>
        <w:t>узврати добрим на лош</w:t>
      </w:r>
      <w:r w:rsidR="00571311" w:rsidRPr="00324DA9">
        <w:rPr>
          <w:sz w:val="24"/>
          <w:szCs w:val="24"/>
          <w:lang w:val="sr-Cyrl-BA"/>
        </w:rPr>
        <w:t>а дела</w:t>
      </w:r>
      <w:r w:rsidRPr="00324DA9">
        <w:rPr>
          <w:sz w:val="24"/>
          <w:szCs w:val="24"/>
          <w:lang w:val="sr-Cyrl-BA"/>
        </w:rPr>
        <w:t>.</w:t>
      </w:r>
    </w:p>
    <w:p w:rsidR="000A4C28" w:rsidRPr="00324DA9" w:rsidRDefault="000A4C28" w:rsidP="00A66926">
      <w:pPr>
        <w:bidi w:val="0"/>
        <w:spacing w:line="276" w:lineRule="auto"/>
        <w:ind w:firstLine="720"/>
        <w:jc w:val="both"/>
        <w:rPr>
          <w:sz w:val="24"/>
          <w:szCs w:val="24"/>
          <w:lang w:val="sr-Cyrl-BA"/>
        </w:rPr>
      </w:pPr>
      <w:r w:rsidRPr="00324DA9">
        <w:rPr>
          <w:sz w:val="24"/>
          <w:szCs w:val="24"/>
          <w:lang w:val="sr-Cyrl-BA"/>
        </w:rPr>
        <w:t xml:space="preserve">А што се тиче ђавола од џинна, нема лека осим тражења уточишта </w:t>
      </w:r>
      <w:r w:rsidR="009C1BF6" w:rsidRPr="00324DA9">
        <w:rPr>
          <w:sz w:val="24"/>
          <w:szCs w:val="24"/>
          <w:lang w:val="sr-Cyrl-BA"/>
        </w:rPr>
        <w:t>к</w:t>
      </w:r>
      <w:r w:rsidRPr="00324DA9">
        <w:rPr>
          <w:sz w:val="24"/>
          <w:szCs w:val="24"/>
          <w:lang w:val="sr-Cyrl-BA"/>
        </w:rPr>
        <w:t>од Узвишеног Бога од њиховог зла.</w:t>
      </w:r>
    </w:p>
    <w:p w:rsidR="000A4C28" w:rsidRPr="00324DA9" w:rsidRDefault="000A4C28" w:rsidP="00A66926">
      <w:pPr>
        <w:bidi w:val="0"/>
        <w:spacing w:line="276" w:lineRule="auto"/>
        <w:ind w:firstLine="720"/>
        <w:jc w:val="both"/>
        <w:rPr>
          <w:sz w:val="24"/>
          <w:szCs w:val="24"/>
          <w:lang w:val="sr-Cyrl-BA"/>
        </w:rPr>
      </w:pPr>
      <w:r w:rsidRPr="00324DA9">
        <w:rPr>
          <w:sz w:val="24"/>
          <w:szCs w:val="24"/>
          <w:lang w:val="sr-Cyrl-BA"/>
        </w:rPr>
        <w:t>• Оно што је Узвишени Бог споменуо при крају поглавље Бедеми у погледу човека:</w:t>
      </w:r>
    </w:p>
    <w:p w:rsidR="000A4C28" w:rsidRPr="00324DA9" w:rsidRDefault="000A4C28" w:rsidP="00A66926">
      <w:pPr>
        <w:bidi w:val="0"/>
        <w:spacing w:line="276" w:lineRule="auto"/>
        <w:ind w:firstLine="720"/>
        <w:jc w:val="both"/>
        <w:rPr>
          <w:b/>
          <w:bCs/>
          <w:iCs/>
          <w:sz w:val="24"/>
          <w:szCs w:val="24"/>
          <w:lang w:val="sr-Cyrl-BA"/>
        </w:rPr>
      </w:pPr>
      <w:r w:rsidRPr="00324DA9">
        <w:rPr>
          <w:b/>
          <w:bCs/>
          <w:iCs/>
          <w:color w:val="385623"/>
          <w:sz w:val="24"/>
          <w:szCs w:val="24"/>
          <w:lang w:val="sr-Cyrl-BA"/>
        </w:rPr>
        <w:t>"Ти са сваким - лепо! И тражи да се чине добра дела, а незналица се клони!"</w:t>
      </w:r>
      <w:r w:rsidRPr="00324DA9">
        <w:rPr>
          <w:bCs/>
          <w:iCs/>
          <w:sz w:val="24"/>
          <w:szCs w:val="24"/>
          <w:vertAlign w:val="superscript"/>
          <w:lang w:val="sr-Cyrl-BA"/>
        </w:rPr>
        <w:footnoteReference w:id="68"/>
      </w:r>
    </w:p>
    <w:p w:rsidR="000A4C28" w:rsidRPr="00324DA9" w:rsidRDefault="000A4C28" w:rsidP="00A66926">
      <w:pPr>
        <w:bidi w:val="0"/>
        <w:spacing w:line="276" w:lineRule="auto"/>
        <w:ind w:firstLine="720"/>
        <w:jc w:val="both"/>
        <w:rPr>
          <w:sz w:val="24"/>
          <w:szCs w:val="24"/>
          <w:lang w:val="sr-Cyrl-BA"/>
        </w:rPr>
      </w:pPr>
      <w:r w:rsidRPr="00324DA9">
        <w:rPr>
          <w:sz w:val="24"/>
          <w:szCs w:val="24"/>
          <w:lang w:val="sr-Cyrl-BA"/>
        </w:rPr>
        <w:t>Такође слично (горе споменут</w:t>
      </w:r>
      <w:r w:rsidR="009C1BF6" w:rsidRPr="00324DA9">
        <w:rPr>
          <w:sz w:val="24"/>
          <w:szCs w:val="24"/>
          <w:lang w:val="sr-Cyrl-BA"/>
        </w:rPr>
        <w:t>о</w:t>
      </w:r>
      <w:r w:rsidRPr="00324DA9">
        <w:rPr>
          <w:sz w:val="24"/>
          <w:szCs w:val="24"/>
          <w:lang w:val="sr-Cyrl-BA"/>
        </w:rPr>
        <w:t>), али у погледу ђавола од џинна:</w:t>
      </w:r>
    </w:p>
    <w:p w:rsidR="000A4C28" w:rsidRPr="00324DA9" w:rsidRDefault="000A4C28" w:rsidP="00A66926">
      <w:pPr>
        <w:bidi w:val="0"/>
        <w:spacing w:line="276" w:lineRule="auto"/>
        <w:ind w:firstLine="720"/>
        <w:jc w:val="both"/>
        <w:rPr>
          <w:sz w:val="24"/>
          <w:szCs w:val="24"/>
          <w:lang w:val="sr-Cyrl-BA"/>
        </w:rPr>
      </w:pPr>
      <w:r w:rsidRPr="00324DA9">
        <w:rPr>
          <w:b/>
          <w:bCs/>
          <w:iCs/>
          <w:color w:val="385623"/>
          <w:sz w:val="24"/>
          <w:szCs w:val="24"/>
          <w:lang w:val="sr-Cyrl-BA"/>
        </w:rPr>
        <w:t xml:space="preserve">"А ако ђаво покуша да те на зло наведе, ти потражи уточиште </w:t>
      </w:r>
      <w:r w:rsidR="00A66926" w:rsidRPr="00324DA9">
        <w:rPr>
          <w:b/>
          <w:bCs/>
          <w:iCs/>
          <w:color w:val="385623"/>
          <w:sz w:val="24"/>
          <w:szCs w:val="24"/>
          <w:lang w:val="sr-Cyrl-BA"/>
        </w:rPr>
        <w:t>код</w:t>
      </w:r>
      <w:r w:rsidRPr="00324DA9">
        <w:rPr>
          <w:b/>
          <w:bCs/>
          <w:iCs/>
          <w:color w:val="385623"/>
          <w:sz w:val="24"/>
          <w:szCs w:val="24"/>
          <w:lang w:val="sr-Cyrl-BA"/>
        </w:rPr>
        <w:t xml:space="preserve"> Бога, Он уистину све чује и зна."</w:t>
      </w:r>
      <w:r w:rsidRPr="00324DA9">
        <w:rPr>
          <w:sz w:val="24"/>
          <w:szCs w:val="24"/>
          <w:vertAlign w:val="superscript"/>
          <w:lang w:val="sr-Cyrl-BA"/>
        </w:rPr>
        <w:footnoteReference w:id="69"/>
      </w:r>
    </w:p>
    <w:p w:rsidR="000A4C28" w:rsidRPr="00324DA9" w:rsidRDefault="000A4C28" w:rsidP="00A66926">
      <w:pPr>
        <w:bidi w:val="0"/>
        <w:spacing w:line="276" w:lineRule="auto"/>
        <w:ind w:firstLine="720"/>
        <w:jc w:val="both"/>
        <w:rPr>
          <w:sz w:val="24"/>
          <w:szCs w:val="24"/>
          <w:lang w:val="sr-Cyrl-BA"/>
        </w:rPr>
      </w:pPr>
      <w:r w:rsidRPr="00324DA9">
        <w:rPr>
          <w:sz w:val="24"/>
          <w:szCs w:val="24"/>
          <w:lang w:val="sr-Cyrl-BA"/>
        </w:rPr>
        <w:t>• У одломку поглавља Верници, Узвишени Бог каже:</w:t>
      </w:r>
    </w:p>
    <w:p w:rsidR="000A4C28" w:rsidRPr="00324DA9" w:rsidRDefault="000A4C28" w:rsidP="00A66926">
      <w:pPr>
        <w:bidi w:val="0"/>
        <w:spacing w:line="276" w:lineRule="auto"/>
        <w:ind w:firstLine="720"/>
        <w:jc w:val="both"/>
        <w:rPr>
          <w:b/>
          <w:bCs/>
          <w:iCs/>
          <w:sz w:val="24"/>
          <w:szCs w:val="24"/>
          <w:lang w:val="sr-Cyrl-BA"/>
        </w:rPr>
      </w:pPr>
      <w:r w:rsidRPr="00324DA9">
        <w:rPr>
          <w:b/>
          <w:bCs/>
          <w:iCs/>
          <w:color w:val="385623"/>
          <w:sz w:val="24"/>
          <w:szCs w:val="24"/>
          <w:lang w:val="sr-Cyrl-BA"/>
        </w:rPr>
        <w:t>"Ти лепим зло узврати, ми добро знамо шта они износе."</w:t>
      </w:r>
      <w:r w:rsidRPr="00324DA9">
        <w:rPr>
          <w:bCs/>
          <w:iCs/>
          <w:sz w:val="24"/>
          <w:szCs w:val="24"/>
          <w:vertAlign w:val="superscript"/>
          <w:lang w:val="sr-Cyrl-BA"/>
        </w:rPr>
        <w:footnoteReference w:id="70"/>
      </w:r>
    </w:p>
    <w:p w:rsidR="000A4C28" w:rsidRPr="00324DA9" w:rsidRDefault="000A4C28" w:rsidP="00A66926">
      <w:pPr>
        <w:bidi w:val="0"/>
        <w:spacing w:line="276" w:lineRule="auto"/>
        <w:ind w:firstLine="720"/>
        <w:jc w:val="both"/>
        <w:rPr>
          <w:sz w:val="24"/>
          <w:szCs w:val="24"/>
          <w:lang w:val="sr-Cyrl-BA"/>
        </w:rPr>
      </w:pPr>
      <w:r w:rsidRPr="00324DA9">
        <w:rPr>
          <w:sz w:val="24"/>
          <w:szCs w:val="24"/>
          <w:lang w:val="sr-Cyrl-BA"/>
        </w:rPr>
        <w:t>А у погледу човековог пратиоца (џинна):</w:t>
      </w:r>
    </w:p>
    <w:p w:rsidR="000A4C28" w:rsidRPr="00324DA9" w:rsidRDefault="000A4C28" w:rsidP="00A66926">
      <w:pPr>
        <w:bidi w:val="0"/>
        <w:spacing w:line="276" w:lineRule="auto"/>
        <w:ind w:firstLine="720"/>
        <w:jc w:val="both"/>
        <w:rPr>
          <w:b/>
          <w:bCs/>
          <w:iCs/>
          <w:sz w:val="24"/>
          <w:szCs w:val="24"/>
          <w:lang w:val="sr-Cyrl-BA"/>
        </w:rPr>
      </w:pPr>
      <w:r w:rsidRPr="00324DA9">
        <w:rPr>
          <w:b/>
          <w:bCs/>
          <w:iCs/>
          <w:color w:val="385623"/>
          <w:sz w:val="24"/>
          <w:szCs w:val="24"/>
          <w:lang w:val="sr-Cyrl-BA"/>
        </w:rPr>
        <w:lastRenderedPageBreak/>
        <w:t>"И реци: "Теби се ја, Господару мој, обраћам за заштиту од привиђења ђаволских, и Теби се, Господару мој, обраћам да Ме од њиховог присуства заштитиш!"</w:t>
      </w:r>
      <w:r w:rsidRPr="00324DA9">
        <w:rPr>
          <w:bCs/>
          <w:iCs/>
          <w:sz w:val="24"/>
          <w:szCs w:val="24"/>
          <w:vertAlign w:val="superscript"/>
          <w:lang w:val="sr-Cyrl-BA"/>
        </w:rPr>
        <w:footnoteReference w:id="71"/>
      </w:r>
    </w:p>
    <w:p w:rsidR="000A4C28" w:rsidRPr="00324DA9" w:rsidRDefault="00A66926" w:rsidP="00A66926">
      <w:pPr>
        <w:bidi w:val="0"/>
        <w:spacing w:line="276" w:lineRule="auto"/>
        <w:ind w:firstLine="720"/>
        <w:jc w:val="both"/>
        <w:rPr>
          <w:sz w:val="24"/>
          <w:szCs w:val="24"/>
          <w:lang w:val="sr-Cyrl-BA"/>
        </w:rPr>
      </w:pPr>
      <w:r w:rsidRPr="00324DA9">
        <w:rPr>
          <w:sz w:val="24"/>
          <w:szCs w:val="24"/>
          <w:lang w:val="sr-Cyrl-BA"/>
        </w:rPr>
        <w:t xml:space="preserve">• </w:t>
      </w:r>
      <w:r w:rsidR="000A4C28" w:rsidRPr="00324DA9">
        <w:rPr>
          <w:sz w:val="24"/>
          <w:szCs w:val="24"/>
          <w:lang w:val="sr-Cyrl-BA"/>
        </w:rPr>
        <w:t xml:space="preserve">У поглављу </w:t>
      </w:r>
      <w:r w:rsidR="000A6579" w:rsidRPr="00324DA9">
        <w:rPr>
          <w:sz w:val="24"/>
          <w:szCs w:val="24"/>
          <w:lang w:val="sr-Cyrl-BA"/>
        </w:rPr>
        <w:t>„</w:t>
      </w:r>
      <w:r w:rsidR="000A4C28" w:rsidRPr="00324DA9">
        <w:rPr>
          <w:sz w:val="24"/>
          <w:szCs w:val="24"/>
          <w:lang w:val="sr-Cyrl-BA"/>
        </w:rPr>
        <w:t xml:space="preserve">Објашњење је Узвишени Бог јасно обзнанио да небески лек штети тој сатанској болести. Такође је Он додао да тај небески лек није дат свакоме. Напротив, он никоме није дат, осим </w:t>
      </w:r>
      <w:r w:rsidR="000A6579" w:rsidRPr="00324DA9">
        <w:rPr>
          <w:sz w:val="24"/>
          <w:szCs w:val="24"/>
          <w:lang w:val="sr-Cyrl-BA"/>
        </w:rPr>
        <w:t>оном</w:t>
      </w:r>
      <w:r w:rsidR="009C1BF6" w:rsidRPr="00324DA9">
        <w:rPr>
          <w:sz w:val="24"/>
          <w:szCs w:val="24"/>
          <w:lang w:val="sr-Cyrl-BA"/>
        </w:rPr>
        <w:t>е</w:t>
      </w:r>
      <w:r w:rsidR="000A6579" w:rsidRPr="00324DA9">
        <w:rPr>
          <w:sz w:val="24"/>
          <w:szCs w:val="24"/>
          <w:lang w:val="sr-Cyrl-BA"/>
        </w:rPr>
        <w:t xml:space="preserve"> ко поседује</w:t>
      </w:r>
      <w:r w:rsidR="000A4C28" w:rsidRPr="00324DA9">
        <w:rPr>
          <w:sz w:val="24"/>
          <w:szCs w:val="24"/>
          <w:lang w:val="sr-Cyrl-BA"/>
        </w:rPr>
        <w:t xml:space="preserve"> стрпљењ</w:t>
      </w:r>
      <w:r w:rsidR="000A6579" w:rsidRPr="00324DA9">
        <w:rPr>
          <w:sz w:val="24"/>
          <w:szCs w:val="24"/>
          <w:lang w:val="sr-Cyrl-BA"/>
        </w:rPr>
        <w:t>е</w:t>
      </w:r>
      <w:r w:rsidR="000A4C28" w:rsidRPr="00324DA9">
        <w:rPr>
          <w:sz w:val="24"/>
          <w:szCs w:val="24"/>
          <w:lang w:val="sr-Cyrl-BA"/>
        </w:rPr>
        <w:t xml:space="preserve"> и велик</w:t>
      </w:r>
      <w:r w:rsidR="000A6579" w:rsidRPr="00324DA9">
        <w:rPr>
          <w:sz w:val="24"/>
          <w:szCs w:val="24"/>
          <w:lang w:val="sr-Cyrl-BA"/>
        </w:rPr>
        <w:t>у</w:t>
      </w:r>
      <w:r w:rsidR="000A4C28" w:rsidRPr="00324DA9">
        <w:rPr>
          <w:sz w:val="24"/>
          <w:szCs w:val="24"/>
          <w:lang w:val="sr-Cyrl-BA"/>
        </w:rPr>
        <w:t xml:space="preserve"> срећ</w:t>
      </w:r>
      <w:r w:rsidR="000A6579" w:rsidRPr="00324DA9">
        <w:rPr>
          <w:sz w:val="24"/>
          <w:szCs w:val="24"/>
          <w:lang w:val="sr-Cyrl-BA"/>
        </w:rPr>
        <w:t>у</w:t>
      </w:r>
      <w:r w:rsidR="000A4C28" w:rsidRPr="00324DA9">
        <w:rPr>
          <w:sz w:val="24"/>
          <w:szCs w:val="24"/>
          <w:lang w:val="sr-Cyrl-BA"/>
        </w:rPr>
        <w:t>. Узвишени Бог каже:</w:t>
      </w:r>
    </w:p>
    <w:p w:rsidR="000A4C28" w:rsidRPr="00324DA9" w:rsidRDefault="000A4C28" w:rsidP="00A66926">
      <w:pPr>
        <w:bidi w:val="0"/>
        <w:spacing w:line="276" w:lineRule="auto"/>
        <w:ind w:firstLine="720"/>
        <w:jc w:val="both"/>
        <w:rPr>
          <w:sz w:val="24"/>
          <w:szCs w:val="24"/>
          <w:lang w:val="sr-Cyrl-BA"/>
        </w:rPr>
      </w:pPr>
      <w:r w:rsidRPr="00324DA9">
        <w:rPr>
          <w:b/>
          <w:bCs/>
          <w:iCs/>
          <w:color w:val="385623"/>
          <w:sz w:val="24"/>
          <w:szCs w:val="24"/>
          <w:lang w:val="sr-Cyrl-BA"/>
        </w:rPr>
        <w:t>"Зло добрим узврати, па ће ти душманин твој одједном присни пријатељ постати. То могу постићи само стрпљиви; то могу постићи само врло срећни."</w:t>
      </w:r>
      <w:r w:rsidRPr="00324DA9">
        <w:rPr>
          <w:bCs/>
          <w:iCs/>
          <w:sz w:val="24"/>
          <w:szCs w:val="24"/>
          <w:vertAlign w:val="superscript"/>
          <w:lang w:val="sr-Cyrl-BA"/>
        </w:rPr>
        <w:footnoteReference w:id="72"/>
      </w:r>
    </w:p>
    <w:p w:rsidR="000A4C28" w:rsidRPr="00324DA9" w:rsidRDefault="000A4C28" w:rsidP="000A6579">
      <w:pPr>
        <w:bidi w:val="0"/>
        <w:spacing w:line="276" w:lineRule="auto"/>
        <w:ind w:firstLine="720"/>
        <w:jc w:val="both"/>
        <w:rPr>
          <w:sz w:val="24"/>
          <w:szCs w:val="24"/>
          <w:lang w:val="sr-Cyrl-BA"/>
        </w:rPr>
      </w:pPr>
      <w:r w:rsidRPr="00324DA9">
        <w:rPr>
          <w:sz w:val="24"/>
          <w:szCs w:val="24"/>
          <w:lang w:val="sr-Cyrl-BA"/>
        </w:rPr>
        <w:t>А у погледу његовог пратиоца (џинна):</w:t>
      </w:r>
    </w:p>
    <w:p w:rsidR="000A4C28" w:rsidRPr="00324DA9" w:rsidRDefault="000A4C28" w:rsidP="000A6579">
      <w:pPr>
        <w:bidi w:val="0"/>
        <w:spacing w:line="276" w:lineRule="auto"/>
        <w:ind w:firstLine="720"/>
        <w:jc w:val="both"/>
        <w:rPr>
          <w:b/>
          <w:bCs/>
          <w:iCs/>
          <w:sz w:val="24"/>
          <w:szCs w:val="24"/>
          <w:lang w:val="sr-Cyrl-BA"/>
        </w:rPr>
      </w:pPr>
      <w:r w:rsidRPr="00324DA9">
        <w:rPr>
          <w:b/>
          <w:bCs/>
          <w:iCs/>
          <w:color w:val="385623"/>
          <w:sz w:val="24"/>
          <w:szCs w:val="24"/>
          <w:lang w:val="sr-Cyrl-BA"/>
        </w:rPr>
        <w:t>"А кад ђаво покуша да те на зле мисли наведе, ти затражи уточиште код Бога, јер Он, уистину, све чује и зна све."</w:t>
      </w:r>
      <w:r w:rsidRPr="00324DA9">
        <w:rPr>
          <w:b/>
          <w:bCs/>
          <w:iCs/>
          <w:sz w:val="24"/>
          <w:szCs w:val="24"/>
          <w:lang w:val="sr-Cyrl-BA"/>
        </w:rPr>
        <w:t xml:space="preserve"> </w:t>
      </w:r>
      <w:r w:rsidRPr="00324DA9">
        <w:rPr>
          <w:bCs/>
          <w:iCs/>
          <w:sz w:val="24"/>
          <w:szCs w:val="24"/>
          <w:vertAlign w:val="superscript"/>
          <w:lang w:val="sr-Cyrl-BA"/>
        </w:rPr>
        <w:footnoteReference w:id="73"/>
      </w:r>
    </w:p>
    <w:p w:rsidR="000A4C28" w:rsidRPr="00324DA9" w:rsidRDefault="000A4C28" w:rsidP="000A6579">
      <w:pPr>
        <w:bidi w:val="0"/>
        <w:spacing w:line="276" w:lineRule="auto"/>
        <w:ind w:firstLine="720"/>
        <w:jc w:val="both"/>
        <w:rPr>
          <w:sz w:val="24"/>
          <w:szCs w:val="24"/>
          <w:lang w:val="sr-Cyrl-BA"/>
        </w:rPr>
      </w:pPr>
      <w:r w:rsidRPr="00324DA9">
        <w:rPr>
          <w:sz w:val="24"/>
          <w:szCs w:val="24"/>
          <w:lang w:val="sr-Cyrl-BA"/>
        </w:rPr>
        <w:t>Узвишени Бог разјашњава да су доброта и благост искључиво за муслимане, искључујући невернике, рекавши:</w:t>
      </w:r>
    </w:p>
    <w:p w:rsidR="000A4C28" w:rsidRPr="00324DA9" w:rsidRDefault="000A4C28" w:rsidP="000A6579">
      <w:pPr>
        <w:bidi w:val="0"/>
        <w:spacing w:line="276" w:lineRule="auto"/>
        <w:ind w:firstLine="720"/>
        <w:jc w:val="both"/>
        <w:rPr>
          <w:b/>
          <w:bCs/>
          <w:iCs/>
          <w:sz w:val="24"/>
          <w:szCs w:val="24"/>
          <w:lang w:val="sr-Cyrl-BA"/>
        </w:rPr>
      </w:pPr>
      <w:r w:rsidRPr="00324DA9">
        <w:rPr>
          <w:b/>
          <w:bCs/>
          <w:iCs/>
          <w:color w:val="385623"/>
          <w:sz w:val="24"/>
          <w:szCs w:val="24"/>
          <w:lang w:val="sr-Cyrl-BA"/>
        </w:rPr>
        <w:t>"...па, Бог ће сигурно уместо њих довести људе које Он воли и који Њега воле, према верницима понизне, а према неверницима поносите."</w:t>
      </w:r>
      <w:r w:rsidRPr="00324DA9">
        <w:rPr>
          <w:bCs/>
          <w:iCs/>
          <w:sz w:val="24"/>
          <w:szCs w:val="24"/>
          <w:vertAlign w:val="superscript"/>
          <w:lang w:val="sr-Cyrl-BA"/>
        </w:rPr>
        <w:footnoteReference w:id="74"/>
      </w:r>
    </w:p>
    <w:p w:rsidR="000A4C28" w:rsidRPr="00324DA9" w:rsidRDefault="000A4C28" w:rsidP="000A6579">
      <w:pPr>
        <w:bidi w:val="0"/>
        <w:spacing w:line="276" w:lineRule="auto"/>
        <w:ind w:firstLine="720"/>
        <w:jc w:val="both"/>
        <w:rPr>
          <w:b/>
          <w:bCs/>
          <w:iCs/>
          <w:sz w:val="24"/>
          <w:szCs w:val="24"/>
          <w:lang w:val="sr-Cyrl-BA"/>
        </w:rPr>
      </w:pPr>
      <w:r w:rsidRPr="00324DA9">
        <w:rPr>
          <w:b/>
          <w:bCs/>
          <w:iCs/>
          <w:color w:val="385623"/>
          <w:sz w:val="24"/>
          <w:szCs w:val="24"/>
          <w:lang w:val="sr-Cyrl-BA"/>
        </w:rPr>
        <w:t>"Мухаммед је Божији посланик, а његови следбеници су строги према неверницима, а самилосни међу собом."</w:t>
      </w:r>
      <w:r w:rsidRPr="00324DA9">
        <w:rPr>
          <w:b/>
          <w:bCs/>
          <w:iCs/>
          <w:sz w:val="24"/>
          <w:szCs w:val="24"/>
          <w:vertAlign w:val="superscript"/>
          <w:lang w:val="sr-Cyrl-BA"/>
        </w:rPr>
        <w:footnoteReference w:id="75"/>
      </w:r>
    </w:p>
    <w:p w:rsidR="000A4C28" w:rsidRPr="00324DA9" w:rsidRDefault="000A4C28" w:rsidP="000A6579">
      <w:pPr>
        <w:bidi w:val="0"/>
        <w:spacing w:line="276" w:lineRule="auto"/>
        <w:ind w:firstLine="720"/>
        <w:jc w:val="both"/>
        <w:rPr>
          <w:sz w:val="24"/>
          <w:szCs w:val="24"/>
          <w:lang w:val="sr-Cyrl-BA"/>
        </w:rPr>
      </w:pPr>
      <w:r w:rsidRPr="00324DA9">
        <w:rPr>
          <w:sz w:val="24"/>
          <w:szCs w:val="24"/>
          <w:lang w:val="sr-Cyrl-BA"/>
        </w:rPr>
        <w:lastRenderedPageBreak/>
        <w:t xml:space="preserve">Жестина </w:t>
      </w:r>
      <w:r w:rsidR="000A6579" w:rsidRPr="00324DA9">
        <w:rPr>
          <w:sz w:val="24"/>
          <w:szCs w:val="24"/>
          <w:lang w:val="sr-Cyrl-BA"/>
        </w:rPr>
        <w:t>је у ситуацији благости</w:t>
      </w:r>
      <w:r w:rsidRPr="00324DA9">
        <w:rPr>
          <w:sz w:val="24"/>
          <w:szCs w:val="24"/>
          <w:lang w:val="sr-Cyrl-BA"/>
        </w:rPr>
        <w:t xml:space="preserve"> </w:t>
      </w:r>
      <w:r w:rsidR="000A6579" w:rsidRPr="00324DA9">
        <w:rPr>
          <w:sz w:val="24"/>
          <w:szCs w:val="24"/>
          <w:lang w:val="sr-Cyrl-BA"/>
        </w:rPr>
        <w:t xml:space="preserve">- </w:t>
      </w:r>
      <w:r w:rsidRPr="00324DA9">
        <w:rPr>
          <w:sz w:val="24"/>
          <w:szCs w:val="24"/>
          <w:lang w:val="sr-Cyrl-BA"/>
        </w:rPr>
        <w:t xml:space="preserve">глупост и немудрост, док је благост </w:t>
      </w:r>
      <w:r w:rsidR="000A6579" w:rsidRPr="00324DA9">
        <w:rPr>
          <w:sz w:val="24"/>
          <w:szCs w:val="24"/>
          <w:lang w:val="sr-Cyrl-BA"/>
        </w:rPr>
        <w:t>у ситуације</w:t>
      </w:r>
      <w:r w:rsidRPr="00324DA9">
        <w:rPr>
          <w:sz w:val="24"/>
          <w:szCs w:val="24"/>
          <w:lang w:val="sr-Cyrl-BA"/>
        </w:rPr>
        <w:t xml:space="preserve"> жестине</w:t>
      </w:r>
      <w:r w:rsidR="000A6579" w:rsidRPr="00324DA9">
        <w:rPr>
          <w:sz w:val="24"/>
          <w:szCs w:val="24"/>
          <w:lang w:val="sr-Cyrl-BA"/>
        </w:rPr>
        <w:t xml:space="preserve"> </w:t>
      </w:r>
      <w:r w:rsidRPr="00324DA9">
        <w:rPr>
          <w:sz w:val="24"/>
          <w:szCs w:val="24"/>
          <w:lang w:val="sr-Cyrl-BA"/>
        </w:rPr>
        <w:t>-</w:t>
      </w:r>
      <w:r w:rsidR="000A6579" w:rsidRPr="00324DA9">
        <w:rPr>
          <w:sz w:val="24"/>
          <w:szCs w:val="24"/>
          <w:lang w:val="sr-Cyrl-BA"/>
        </w:rPr>
        <w:t xml:space="preserve"> </w:t>
      </w:r>
      <w:r w:rsidRPr="00324DA9">
        <w:rPr>
          <w:sz w:val="24"/>
          <w:szCs w:val="24"/>
          <w:lang w:val="sr-Cyrl-BA"/>
        </w:rPr>
        <w:t>слабост и немоћ. </w:t>
      </w:r>
    </w:p>
    <w:p w:rsidR="000A4C28" w:rsidRPr="00324DA9" w:rsidRDefault="000A4C28" w:rsidP="000A6579">
      <w:pPr>
        <w:bidi w:val="0"/>
        <w:spacing w:line="276" w:lineRule="auto"/>
        <w:ind w:firstLine="720"/>
        <w:jc w:val="both"/>
        <w:rPr>
          <w:sz w:val="24"/>
          <w:szCs w:val="24"/>
          <w:lang w:val="sr-Cyrl-BA"/>
        </w:rPr>
      </w:pPr>
      <w:r w:rsidRPr="00324DA9">
        <w:rPr>
          <w:sz w:val="24"/>
          <w:szCs w:val="24"/>
          <w:lang w:val="sr-Cyrl-BA"/>
        </w:rPr>
        <w:t>Како фино рече песник:</w:t>
      </w:r>
    </w:p>
    <w:p w:rsidR="000A4C28" w:rsidRPr="00324DA9" w:rsidRDefault="000A4C28" w:rsidP="000A4C28">
      <w:pPr>
        <w:bidi w:val="0"/>
        <w:spacing w:line="276" w:lineRule="auto"/>
        <w:jc w:val="both"/>
        <w:rPr>
          <w:iCs/>
          <w:sz w:val="24"/>
          <w:szCs w:val="24"/>
          <w:lang w:val="sr-Cyrl-BA"/>
        </w:rPr>
      </w:pPr>
      <w:r w:rsidRPr="00324DA9">
        <w:rPr>
          <w:iCs/>
          <w:sz w:val="24"/>
          <w:szCs w:val="24"/>
          <w:lang w:val="sr-Cyrl-BA"/>
        </w:rPr>
        <w:tab/>
        <w:t xml:space="preserve">"Ако се спомене благост, реци: 'Благост има своје место, али је њено употреба тамо где јој није место - велико незнање'." </w:t>
      </w:r>
    </w:p>
    <w:p w:rsidR="000A4C28" w:rsidRPr="00324DA9" w:rsidRDefault="000A4C28" w:rsidP="000A4C28">
      <w:pPr>
        <w:bidi w:val="0"/>
        <w:spacing w:line="276" w:lineRule="auto"/>
        <w:jc w:val="both"/>
        <w:rPr>
          <w:sz w:val="24"/>
          <w:szCs w:val="24"/>
          <w:lang w:val="sr-Cyrl-BA"/>
        </w:rPr>
      </w:pPr>
    </w:p>
    <w:p w:rsidR="000A4C28" w:rsidRPr="00324DA9" w:rsidRDefault="000A4C28" w:rsidP="000A6579">
      <w:pPr>
        <w:bidi w:val="0"/>
        <w:spacing w:line="276" w:lineRule="auto"/>
        <w:ind w:firstLine="720"/>
        <w:jc w:val="both"/>
        <w:rPr>
          <w:b/>
          <w:bCs/>
          <w:sz w:val="24"/>
          <w:szCs w:val="24"/>
          <w:lang w:val="sr-Cyrl-BA"/>
        </w:rPr>
      </w:pPr>
      <w:bookmarkStart w:id="10" w:name="_Toc428134450"/>
      <w:bookmarkStart w:id="11" w:name="_Toc428134509"/>
      <w:r w:rsidRPr="00324DA9">
        <w:rPr>
          <w:b/>
          <w:bCs/>
          <w:sz w:val="24"/>
          <w:szCs w:val="24"/>
          <w:lang w:val="sr-Cyrl-BA"/>
        </w:rPr>
        <w:t>Економија</w:t>
      </w:r>
      <w:bookmarkEnd w:id="10"/>
      <w:bookmarkEnd w:id="11"/>
    </w:p>
    <w:p w:rsidR="000A4C28" w:rsidRPr="00324DA9" w:rsidRDefault="000A4C28" w:rsidP="000A6579">
      <w:pPr>
        <w:bidi w:val="0"/>
        <w:spacing w:line="276" w:lineRule="auto"/>
        <w:ind w:firstLine="720"/>
        <w:jc w:val="both"/>
        <w:rPr>
          <w:sz w:val="24"/>
          <w:szCs w:val="24"/>
          <w:lang w:val="sr-Cyrl-BA"/>
        </w:rPr>
      </w:pPr>
      <w:r w:rsidRPr="00324DA9">
        <w:rPr>
          <w:sz w:val="24"/>
          <w:szCs w:val="24"/>
          <w:lang w:val="sr-Cyrl-BA"/>
        </w:rPr>
        <w:t>Кур'ан је поставио темеље економије. Сви аспекти економије потпадају под ов</w:t>
      </w:r>
      <w:r w:rsidR="009C1BF6" w:rsidRPr="00324DA9">
        <w:rPr>
          <w:sz w:val="24"/>
          <w:szCs w:val="24"/>
          <w:lang w:val="sr-Cyrl-BA"/>
        </w:rPr>
        <w:t>им</w:t>
      </w:r>
      <w:r w:rsidRPr="00324DA9">
        <w:rPr>
          <w:sz w:val="24"/>
          <w:szCs w:val="24"/>
          <w:lang w:val="sr-Cyrl-BA"/>
        </w:rPr>
        <w:t xml:space="preserve"> темељ</w:t>
      </w:r>
      <w:r w:rsidR="009C1BF6" w:rsidRPr="00324DA9">
        <w:rPr>
          <w:sz w:val="24"/>
          <w:szCs w:val="24"/>
          <w:lang w:val="sr-Cyrl-BA"/>
        </w:rPr>
        <w:t>има</w:t>
      </w:r>
      <w:r w:rsidRPr="00324DA9">
        <w:rPr>
          <w:sz w:val="24"/>
          <w:szCs w:val="24"/>
          <w:lang w:val="sr-Cyrl-BA"/>
        </w:rPr>
        <w:t xml:space="preserve">. Ово је зато што се сви ти аспекти врте око два основна концепта: </w:t>
      </w:r>
    </w:p>
    <w:p w:rsidR="000A4C28" w:rsidRPr="00324DA9" w:rsidRDefault="000A6579" w:rsidP="000A6579">
      <w:pPr>
        <w:bidi w:val="0"/>
        <w:spacing w:line="276" w:lineRule="auto"/>
        <w:ind w:firstLine="720"/>
        <w:jc w:val="both"/>
        <w:rPr>
          <w:sz w:val="24"/>
          <w:szCs w:val="24"/>
          <w:lang w:val="sr-Cyrl-BA"/>
        </w:rPr>
      </w:pPr>
      <w:r w:rsidRPr="00324DA9">
        <w:rPr>
          <w:sz w:val="24"/>
          <w:szCs w:val="24"/>
          <w:lang w:val="sr-Cyrl-BA"/>
        </w:rPr>
        <w:t>1.</w:t>
      </w:r>
      <w:r w:rsidR="000A4C28" w:rsidRPr="00324DA9">
        <w:rPr>
          <w:sz w:val="24"/>
          <w:szCs w:val="24"/>
          <w:lang w:val="sr-Cyrl-BA"/>
        </w:rPr>
        <w:t xml:space="preserve"> </w:t>
      </w:r>
      <w:r w:rsidRPr="00324DA9">
        <w:rPr>
          <w:sz w:val="24"/>
          <w:szCs w:val="24"/>
          <w:lang w:val="sr-Cyrl-BA"/>
        </w:rPr>
        <w:t xml:space="preserve"> </w:t>
      </w:r>
      <w:r w:rsidR="000A4C28" w:rsidRPr="00324DA9">
        <w:rPr>
          <w:sz w:val="24"/>
          <w:szCs w:val="24"/>
          <w:lang w:val="sr-Cyrl-BA"/>
        </w:rPr>
        <w:t>Одговарајући метод прављења новца,</w:t>
      </w:r>
    </w:p>
    <w:p w:rsidR="000A4C28" w:rsidRPr="00324DA9" w:rsidRDefault="000A6579" w:rsidP="000A6579">
      <w:pPr>
        <w:bidi w:val="0"/>
        <w:spacing w:line="276" w:lineRule="auto"/>
        <w:ind w:firstLine="720"/>
        <w:jc w:val="both"/>
        <w:rPr>
          <w:sz w:val="24"/>
          <w:szCs w:val="24"/>
          <w:lang w:val="sr-Cyrl-BA"/>
        </w:rPr>
      </w:pPr>
      <w:r w:rsidRPr="00324DA9">
        <w:rPr>
          <w:sz w:val="24"/>
          <w:szCs w:val="24"/>
          <w:lang w:val="sr-Cyrl-BA"/>
        </w:rPr>
        <w:t xml:space="preserve">2. </w:t>
      </w:r>
      <w:r w:rsidR="000A4C28" w:rsidRPr="00324DA9">
        <w:rPr>
          <w:sz w:val="24"/>
          <w:szCs w:val="24"/>
          <w:lang w:val="sr-Cyrl-BA"/>
        </w:rPr>
        <w:t xml:space="preserve">Одговарајући метод његовог трошења у правим </w:t>
      </w:r>
      <w:r w:rsidRPr="00324DA9">
        <w:rPr>
          <w:sz w:val="24"/>
          <w:szCs w:val="24"/>
          <w:lang w:val="sr-Cyrl-BA"/>
        </w:rPr>
        <w:t>сврхама.</w:t>
      </w:r>
    </w:p>
    <w:p w:rsidR="000A4C28" w:rsidRPr="00324DA9" w:rsidRDefault="000A4C28" w:rsidP="000A6579">
      <w:pPr>
        <w:bidi w:val="0"/>
        <w:spacing w:line="276" w:lineRule="auto"/>
        <w:ind w:firstLine="720"/>
        <w:jc w:val="both"/>
        <w:rPr>
          <w:sz w:val="24"/>
          <w:szCs w:val="24"/>
          <w:lang w:val="sr-Cyrl-BA"/>
        </w:rPr>
      </w:pPr>
      <w:r w:rsidRPr="00324DA9">
        <w:rPr>
          <w:sz w:val="24"/>
          <w:szCs w:val="24"/>
          <w:lang w:val="sr-Cyrl-BA"/>
        </w:rPr>
        <w:t>Стога, погледај како је Узвишени Бог отворио путеве зараде новца, на начине који одговарају и части (достојанству) и вери. Он је осветлио пут до тога речима:</w:t>
      </w:r>
    </w:p>
    <w:p w:rsidR="000A4C28" w:rsidRPr="00324DA9" w:rsidRDefault="000A4C28" w:rsidP="000A6579">
      <w:pPr>
        <w:bidi w:val="0"/>
        <w:spacing w:line="276" w:lineRule="auto"/>
        <w:ind w:firstLine="720"/>
        <w:jc w:val="both"/>
        <w:rPr>
          <w:b/>
          <w:bCs/>
          <w:iCs/>
          <w:color w:val="385623"/>
          <w:sz w:val="24"/>
          <w:szCs w:val="24"/>
          <w:lang w:val="sr-Cyrl-BA"/>
        </w:rPr>
      </w:pPr>
      <w:r w:rsidRPr="00324DA9">
        <w:rPr>
          <w:b/>
          <w:bCs/>
          <w:iCs/>
          <w:color w:val="385623"/>
          <w:sz w:val="24"/>
          <w:szCs w:val="24"/>
          <w:lang w:val="sr-Cyrl-BA"/>
        </w:rPr>
        <w:t>"А кад се молитва обави, онда се по Земљи разиђите и Божију благодат тражите и Бога много спомињите, да бисте били спашени."</w:t>
      </w:r>
      <w:r w:rsidRPr="00324DA9">
        <w:rPr>
          <w:bCs/>
          <w:iCs/>
          <w:sz w:val="24"/>
          <w:szCs w:val="24"/>
          <w:vertAlign w:val="superscript"/>
          <w:lang w:val="sr-Cyrl-BA"/>
        </w:rPr>
        <w:footnoteReference w:id="76"/>
      </w:r>
    </w:p>
    <w:p w:rsidR="000A4C28" w:rsidRPr="00324DA9" w:rsidRDefault="000A4C28" w:rsidP="000A6579">
      <w:pPr>
        <w:bidi w:val="0"/>
        <w:spacing w:line="276" w:lineRule="auto"/>
        <w:ind w:firstLine="720"/>
        <w:jc w:val="both"/>
        <w:rPr>
          <w:b/>
          <w:bCs/>
          <w:iCs/>
          <w:color w:val="385623"/>
          <w:sz w:val="24"/>
          <w:szCs w:val="24"/>
          <w:lang w:val="sr-Cyrl-BA"/>
        </w:rPr>
      </w:pPr>
      <w:r w:rsidRPr="00324DA9">
        <w:rPr>
          <w:b/>
          <w:bCs/>
          <w:iCs/>
          <w:color w:val="385623"/>
          <w:sz w:val="24"/>
          <w:szCs w:val="24"/>
          <w:lang w:val="sr-Cyrl-BA"/>
        </w:rPr>
        <w:t>"...и оних који ће по Земљи путовати и Божије благодати тражити..."</w:t>
      </w:r>
      <w:r w:rsidRPr="00324DA9">
        <w:rPr>
          <w:bCs/>
          <w:iCs/>
          <w:sz w:val="24"/>
          <w:szCs w:val="24"/>
          <w:vertAlign w:val="superscript"/>
          <w:lang w:val="sr-Cyrl-BA"/>
        </w:rPr>
        <w:footnoteReference w:id="77"/>
      </w:r>
    </w:p>
    <w:p w:rsidR="000A4C28" w:rsidRPr="00324DA9" w:rsidRDefault="000A4C28" w:rsidP="000A6579">
      <w:pPr>
        <w:bidi w:val="0"/>
        <w:spacing w:line="276" w:lineRule="auto"/>
        <w:ind w:firstLine="720"/>
        <w:jc w:val="both"/>
        <w:rPr>
          <w:b/>
          <w:bCs/>
          <w:iCs/>
          <w:color w:val="385623"/>
          <w:sz w:val="24"/>
          <w:szCs w:val="24"/>
          <w:lang w:val="sr-Cyrl-BA"/>
        </w:rPr>
      </w:pPr>
      <w:r w:rsidRPr="00324DA9">
        <w:rPr>
          <w:b/>
          <w:bCs/>
          <w:iCs/>
          <w:color w:val="385623"/>
          <w:sz w:val="24"/>
          <w:szCs w:val="24"/>
          <w:lang w:val="sr-Cyrl-BA"/>
        </w:rPr>
        <w:t>"Не приписује вам се у грех ако од Господара свога молите да вам помогне да нешто стекнете."</w:t>
      </w:r>
      <w:r w:rsidRPr="00324DA9">
        <w:rPr>
          <w:bCs/>
          <w:iCs/>
          <w:sz w:val="24"/>
          <w:szCs w:val="24"/>
          <w:vertAlign w:val="superscript"/>
          <w:lang w:val="sr-Cyrl-BA"/>
        </w:rPr>
        <w:footnoteReference w:id="78"/>
      </w:r>
    </w:p>
    <w:p w:rsidR="000A4C28" w:rsidRPr="00324DA9" w:rsidRDefault="000A4C28" w:rsidP="000A6579">
      <w:pPr>
        <w:bidi w:val="0"/>
        <w:spacing w:line="276" w:lineRule="auto"/>
        <w:ind w:firstLine="720"/>
        <w:jc w:val="both"/>
        <w:rPr>
          <w:color w:val="385623"/>
          <w:sz w:val="24"/>
          <w:szCs w:val="24"/>
          <w:lang w:val="sr-Cyrl-BA"/>
        </w:rPr>
      </w:pPr>
      <w:r w:rsidRPr="00324DA9">
        <w:rPr>
          <w:b/>
          <w:bCs/>
          <w:iCs/>
          <w:color w:val="385623"/>
          <w:sz w:val="24"/>
          <w:szCs w:val="24"/>
          <w:lang w:val="sr-Cyrl-BA"/>
        </w:rPr>
        <w:lastRenderedPageBreak/>
        <w:t>"Али, дозвољено вам је трговање уз обострани пристанак..."</w:t>
      </w:r>
      <w:r w:rsidRPr="00324DA9">
        <w:rPr>
          <w:color w:val="385623"/>
          <w:sz w:val="24"/>
          <w:szCs w:val="24"/>
          <w:lang w:val="sr-Cyrl-BA"/>
        </w:rPr>
        <w:t xml:space="preserve"> </w:t>
      </w:r>
      <w:r w:rsidRPr="00324DA9">
        <w:rPr>
          <w:color w:val="385623"/>
          <w:sz w:val="24"/>
          <w:szCs w:val="24"/>
          <w:vertAlign w:val="superscript"/>
          <w:lang w:val="sr-Cyrl-BA"/>
        </w:rPr>
        <w:footnoteReference w:id="79"/>
      </w:r>
      <w:r w:rsidRPr="00324DA9">
        <w:rPr>
          <w:color w:val="385623"/>
          <w:sz w:val="24"/>
          <w:szCs w:val="24"/>
          <w:lang w:val="sr-Cyrl-BA"/>
        </w:rPr>
        <w:t>"</w:t>
      </w:r>
    </w:p>
    <w:p w:rsidR="000A4C28" w:rsidRPr="00324DA9" w:rsidRDefault="000A4C28" w:rsidP="000A6579">
      <w:pPr>
        <w:bidi w:val="0"/>
        <w:spacing w:line="276" w:lineRule="auto"/>
        <w:ind w:firstLine="720"/>
        <w:jc w:val="both"/>
        <w:rPr>
          <w:b/>
          <w:bCs/>
          <w:iCs/>
          <w:color w:val="385623"/>
          <w:sz w:val="24"/>
          <w:szCs w:val="24"/>
          <w:lang w:val="sr-Cyrl-BA"/>
        </w:rPr>
      </w:pPr>
      <w:r w:rsidRPr="00324DA9">
        <w:rPr>
          <w:b/>
          <w:bCs/>
          <w:iCs/>
          <w:color w:val="385623"/>
          <w:sz w:val="24"/>
          <w:szCs w:val="24"/>
          <w:lang w:val="sr-Cyrl-BA"/>
        </w:rPr>
        <w:t>А Бог је дозволио трговину."</w:t>
      </w:r>
      <w:r w:rsidRPr="00324DA9">
        <w:rPr>
          <w:bCs/>
          <w:iCs/>
          <w:sz w:val="24"/>
          <w:szCs w:val="24"/>
          <w:vertAlign w:val="superscript"/>
          <w:lang w:val="sr-Cyrl-BA"/>
        </w:rPr>
        <w:footnoteReference w:id="80"/>
      </w:r>
    </w:p>
    <w:p w:rsidR="000A4C28" w:rsidRPr="00324DA9" w:rsidRDefault="000A4C28" w:rsidP="000A6579">
      <w:pPr>
        <w:bidi w:val="0"/>
        <w:spacing w:line="276" w:lineRule="auto"/>
        <w:ind w:firstLine="720"/>
        <w:jc w:val="both"/>
        <w:rPr>
          <w:b/>
          <w:bCs/>
          <w:iCs/>
          <w:sz w:val="24"/>
          <w:szCs w:val="24"/>
          <w:lang w:val="sr-Cyrl-BA"/>
        </w:rPr>
      </w:pPr>
      <w:r w:rsidRPr="00324DA9">
        <w:rPr>
          <w:b/>
          <w:bCs/>
          <w:iCs/>
          <w:color w:val="385623"/>
          <w:sz w:val="24"/>
          <w:szCs w:val="24"/>
          <w:lang w:val="sr-Cyrl-BA"/>
        </w:rPr>
        <w:t xml:space="preserve">"Сада </w:t>
      </w:r>
      <w:r w:rsidR="009C1BF6" w:rsidRPr="00324DA9">
        <w:rPr>
          <w:b/>
          <w:bCs/>
          <w:iCs/>
          <w:color w:val="385623"/>
          <w:sz w:val="24"/>
          <w:szCs w:val="24"/>
          <w:lang w:val="sr-Cyrl-BA"/>
        </w:rPr>
        <w:t>користите</w:t>
      </w:r>
      <w:r w:rsidRPr="00324DA9">
        <w:rPr>
          <w:b/>
          <w:bCs/>
          <w:iCs/>
          <w:color w:val="385623"/>
          <w:sz w:val="24"/>
          <w:szCs w:val="24"/>
          <w:lang w:val="sr-Cyrl-BA"/>
        </w:rPr>
        <w:t xml:space="preserve"> оно што сте запленили, као допуштено и лепо."</w:t>
      </w:r>
      <w:r w:rsidRPr="00324DA9">
        <w:rPr>
          <w:bCs/>
          <w:iCs/>
          <w:sz w:val="24"/>
          <w:szCs w:val="24"/>
          <w:vertAlign w:val="superscript"/>
          <w:lang w:val="sr-Cyrl-BA"/>
        </w:rPr>
        <w:footnoteReference w:id="81"/>
      </w:r>
    </w:p>
    <w:p w:rsidR="000A4C28" w:rsidRPr="00324DA9" w:rsidRDefault="000A4C28" w:rsidP="000A6579">
      <w:pPr>
        <w:bidi w:val="0"/>
        <w:spacing w:line="276" w:lineRule="auto"/>
        <w:ind w:firstLine="720"/>
        <w:jc w:val="both"/>
        <w:rPr>
          <w:sz w:val="24"/>
          <w:szCs w:val="24"/>
          <w:lang w:val="sr-Cyrl-BA"/>
        </w:rPr>
      </w:pPr>
      <w:r w:rsidRPr="00324DA9">
        <w:rPr>
          <w:sz w:val="24"/>
          <w:szCs w:val="24"/>
          <w:lang w:val="sr-Cyrl-BA"/>
        </w:rPr>
        <w:t>А постоје и други докази, мимо ових.</w:t>
      </w:r>
    </w:p>
    <w:p w:rsidR="000A4C28" w:rsidRPr="00324DA9" w:rsidRDefault="000A4C28" w:rsidP="000A6579">
      <w:pPr>
        <w:bidi w:val="0"/>
        <w:spacing w:line="276" w:lineRule="auto"/>
        <w:ind w:firstLine="720"/>
        <w:jc w:val="both"/>
        <w:rPr>
          <w:sz w:val="24"/>
          <w:szCs w:val="24"/>
          <w:lang w:val="sr-Cyrl-BA"/>
        </w:rPr>
      </w:pPr>
      <w:r w:rsidRPr="00324DA9">
        <w:rPr>
          <w:sz w:val="24"/>
          <w:szCs w:val="24"/>
          <w:lang w:val="sr-Cyrl-BA"/>
        </w:rPr>
        <w:t>Такође, погледај како Узвишени Бог наређује умереност у трошењу:</w:t>
      </w:r>
    </w:p>
    <w:p w:rsidR="000A4C28" w:rsidRPr="00324DA9" w:rsidRDefault="000A4C28" w:rsidP="000A6579">
      <w:pPr>
        <w:bidi w:val="0"/>
        <w:spacing w:line="276" w:lineRule="auto"/>
        <w:ind w:firstLine="720"/>
        <w:jc w:val="both"/>
        <w:rPr>
          <w:b/>
          <w:bCs/>
          <w:iCs/>
          <w:color w:val="385623"/>
          <w:sz w:val="24"/>
          <w:szCs w:val="24"/>
          <w:lang w:val="sr-Cyrl-BA"/>
        </w:rPr>
      </w:pPr>
      <w:r w:rsidRPr="00324DA9">
        <w:rPr>
          <w:b/>
          <w:bCs/>
          <w:iCs/>
          <w:color w:val="385623"/>
          <w:sz w:val="24"/>
          <w:szCs w:val="24"/>
          <w:lang w:val="sr-Cyrl-BA"/>
        </w:rPr>
        <w:t>"Не држи руку своју стиснуту, а ни посве отворену." "</w:t>
      </w:r>
      <w:r w:rsidRPr="00324DA9">
        <w:rPr>
          <w:bCs/>
          <w:iCs/>
          <w:color w:val="385623"/>
          <w:sz w:val="24"/>
          <w:szCs w:val="24"/>
          <w:vertAlign w:val="superscript"/>
          <w:lang w:val="sr-Cyrl-BA"/>
        </w:rPr>
        <w:footnoteReference w:id="82"/>
      </w:r>
    </w:p>
    <w:p w:rsidR="000A4C28" w:rsidRPr="00324DA9" w:rsidRDefault="000A4C28" w:rsidP="002C0A8B">
      <w:pPr>
        <w:bidi w:val="0"/>
        <w:spacing w:line="276" w:lineRule="auto"/>
        <w:ind w:firstLine="720"/>
        <w:jc w:val="both"/>
        <w:rPr>
          <w:b/>
          <w:bCs/>
          <w:iCs/>
          <w:color w:val="385623"/>
          <w:sz w:val="24"/>
          <w:szCs w:val="24"/>
          <w:lang w:val="sr-Cyrl-BA"/>
        </w:rPr>
      </w:pPr>
      <w:r w:rsidRPr="00324DA9">
        <w:rPr>
          <w:b/>
          <w:bCs/>
          <w:iCs/>
          <w:color w:val="385623"/>
          <w:sz w:val="24"/>
          <w:szCs w:val="24"/>
          <w:lang w:val="sr-Cyrl-BA"/>
        </w:rPr>
        <w:t>"... и они који, кад удељују, не расипају и не шкртаре, већ се у томе држе средине.''</w:t>
      </w:r>
      <w:r w:rsidRPr="00324DA9">
        <w:rPr>
          <w:bCs/>
          <w:iCs/>
          <w:color w:val="385623"/>
          <w:sz w:val="24"/>
          <w:szCs w:val="24"/>
          <w:vertAlign w:val="superscript"/>
          <w:lang w:val="sr-Cyrl-BA"/>
        </w:rPr>
        <w:footnoteReference w:id="83"/>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"И питају те колико да удељују."</w:t>
      </w:r>
      <w:r w:rsidRPr="00324DA9">
        <w:rPr>
          <w:bCs/>
          <w:iCs/>
          <w:color w:val="385623"/>
          <w:sz w:val="24"/>
          <w:szCs w:val="24"/>
          <w:vertAlign w:val="superscript"/>
          <w:lang w:val="sr-Cyrl-BA"/>
        </w:rPr>
        <w:footnoteReference w:id="84"/>
      </w:r>
    </w:p>
    <w:p w:rsidR="000A4C28" w:rsidRPr="00324DA9" w:rsidRDefault="000A4C28" w:rsidP="000A6579">
      <w:pPr>
        <w:bidi w:val="0"/>
        <w:spacing w:line="276" w:lineRule="auto"/>
        <w:ind w:firstLine="720"/>
        <w:jc w:val="both"/>
        <w:rPr>
          <w:sz w:val="24"/>
          <w:szCs w:val="24"/>
          <w:lang w:val="sr-Cyrl-BA"/>
        </w:rPr>
      </w:pPr>
      <w:r w:rsidRPr="00324DA9">
        <w:rPr>
          <w:sz w:val="24"/>
          <w:szCs w:val="24"/>
          <w:lang w:val="sr-Cyrl-BA"/>
        </w:rPr>
        <w:t>Онда погледај како Узвишени Бог забрањује трошење на оно што није дозвољено:</w:t>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"Они ће их, сигурно, утрошити, затим ће, због тога, жалити и на крају ће побеђени бити."</w:t>
      </w:r>
      <w:r w:rsidRPr="00324DA9">
        <w:rPr>
          <w:bCs/>
          <w:iCs/>
          <w:sz w:val="24"/>
          <w:szCs w:val="24"/>
          <w:vertAlign w:val="superscript"/>
          <w:lang w:val="sr-Cyrl-BA"/>
        </w:rPr>
        <w:footnoteReference w:id="85"/>
      </w:r>
      <w:r w:rsidRPr="00324DA9">
        <w:rPr>
          <w:bCs/>
          <w:iCs/>
          <w:sz w:val="24"/>
          <w:szCs w:val="24"/>
          <w:lang w:val="sr-Cyrl-BA"/>
        </w:rPr>
        <w:t xml:space="preserve"> </w:t>
      </w:r>
    </w:p>
    <w:p w:rsidR="000A4C28" w:rsidRPr="00324DA9" w:rsidRDefault="000A4C28" w:rsidP="000A4C28">
      <w:pPr>
        <w:bidi w:val="0"/>
        <w:spacing w:line="276" w:lineRule="auto"/>
        <w:jc w:val="both"/>
        <w:rPr>
          <w:sz w:val="24"/>
          <w:szCs w:val="24"/>
          <w:lang w:val="sr-Cyrl-BA"/>
        </w:rPr>
      </w:pPr>
    </w:p>
    <w:p w:rsidR="000A4C28" w:rsidRPr="00324DA9" w:rsidRDefault="000A4C28" w:rsidP="002C0A8B">
      <w:pPr>
        <w:bidi w:val="0"/>
        <w:spacing w:line="276" w:lineRule="auto"/>
        <w:ind w:firstLine="720"/>
        <w:jc w:val="both"/>
        <w:rPr>
          <w:b/>
          <w:bCs/>
          <w:sz w:val="24"/>
          <w:szCs w:val="24"/>
          <w:lang w:val="sr-Cyrl-BA"/>
        </w:rPr>
      </w:pPr>
      <w:bookmarkStart w:id="12" w:name="_Toc428134451"/>
      <w:bookmarkStart w:id="13" w:name="_Toc428134510"/>
      <w:r w:rsidRPr="00324DA9">
        <w:rPr>
          <w:b/>
          <w:bCs/>
          <w:sz w:val="24"/>
          <w:szCs w:val="24"/>
          <w:lang w:val="sr-Cyrl-BA"/>
        </w:rPr>
        <w:t>Политика</w:t>
      </w:r>
      <w:bookmarkEnd w:id="12"/>
      <w:bookmarkEnd w:id="13"/>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lastRenderedPageBreak/>
        <w:t xml:space="preserve">Сигурно је да је Кур'ан представио темеље политике, осветљавајући њене карактеристике и откривајући њене путеве. Ово је зато што реч ес-сијасех (политика) потиче од глагола </w:t>
      </w:r>
      <w:r w:rsidR="009C1BF6" w:rsidRPr="00324DA9">
        <w:rPr>
          <w:sz w:val="24"/>
          <w:szCs w:val="24"/>
          <w:lang w:val="sr-Cyrl-BA"/>
        </w:rPr>
        <w:t>„</w:t>
      </w:r>
      <w:r w:rsidRPr="00324DA9">
        <w:rPr>
          <w:iCs/>
          <w:sz w:val="24"/>
          <w:szCs w:val="24"/>
          <w:lang w:val="sr-Cyrl-BA"/>
        </w:rPr>
        <w:t>саасе-јесуус</w:t>
      </w:r>
      <w:r w:rsidR="009C1BF6" w:rsidRPr="00324DA9">
        <w:rPr>
          <w:iCs/>
          <w:sz w:val="24"/>
          <w:szCs w:val="24"/>
          <w:lang w:val="sr-Cyrl-BA"/>
        </w:rPr>
        <w:t>“</w:t>
      </w:r>
      <w:r w:rsidRPr="00324DA9">
        <w:rPr>
          <w:sz w:val="24"/>
          <w:szCs w:val="24"/>
          <w:lang w:val="sr-Cyrl-BA"/>
        </w:rPr>
        <w:t xml:space="preserve"> што значи: "регулисати ствари и одржавати их".</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Политика је подељена на две категорије: спољашњу (инострану) и унутрашњу (домаћу).</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Што се тиче спољашње (иностране) политике, њен предмет је заснован на два стуба.</w:t>
      </w:r>
    </w:p>
    <w:p w:rsidR="000A4C28" w:rsidRPr="00324DA9" w:rsidRDefault="009C1BF6" w:rsidP="002C0A8B">
      <w:pPr>
        <w:bidi w:val="0"/>
        <w:spacing w:line="276" w:lineRule="auto"/>
        <w:ind w:firstLine="720"/>
        <w:jc w:val="both"/>
        <w:rPr>
          <w:sz w:val="24"/>
          <w:szCs w:val="24"/>
          <w:lang w:val="sr-Cyrl-BA"/>
        </w:rPr>
      </w:pPr>
      <w:r w:rsidRPr="00324DA9">
        <w:rPr>
          <w:sz w:val="24"/>
          <w:szCs w:val="24"/>
          <w:lang w:val="sr-Cyrl-BA"/>
        </w:rPr>
        <w:t>1.</w:t>
      </w:r>
      <w:r w:rsidR="000A4C28" w:rsidRPr="00324DA9">
        <w:rPr>
          <w:sz w:val="24"/>
          <w:szCs w:val="24"/>
          <w:lang w:val="sr-Cyrl-BA"/>
        </w:rPr>
        <w:t xml:space="preserve"> Припремање неопходне снаге и моћи да се </w:t>
      </w:r>
      <w:r w:rsidRPr="00324DA9">
        <w:rPr>
          <w:sz w:val="24"/>
          <w:szCs w:val="24"/>
          <w:lang w:val="sr-Cyrl-BA"/>
        </w:rPr>
        <w:t xml:space="preserve">одбрани од </w:t>
      </w:r>
      <w:r w:rsidR="000A4C28" w:rsidRPr="00324DA9">
        <w:rPr>
          <w:sz w:val="24"/>
          <w:szCs w:val="24"/>
          <w:lang w:val="sr-Cyrl-BA"/>
        </w:rPr>
        <w:t>непријатељ</w:t>
      </w:r>
      <w:r w:rsidRPr="00324DA9">
        <w:rPr>
          <w:sz w:val="24"/>
          <w:szCs w:val="24"/>
          <w:lang w:val="sr-Cyrl-BA"/>
        </w:rPr>
        <w:t>а, да се</w:t>
      </w:r>
      <w:r w:rsidR="000A4C28" w:rsidRPr="00324DA9">
        <w:rPr>
          <w:sz w:val="24"/>
          <w:szCs w:val="24"/>
          <w:lang w:val="sr-Cyrl-BA"/>
        </w:rPr>
        <w:t xml:space="preserve"> сузбије и дотуче, као што је Узвишени Бог споменуо у вези са овим темељем: </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"И против њих припремите колико год можете снаге и коња за бој, да бисте тиме заплашили Божије и ваше непријатеље."</w:t>
      </w:r>
      <w:r w:rsidRPr="00324DA9">
        <w:rPr>
          <w:b/>
          <w:bCs/>
          <w:iCs/>
          <w:sz w:val="24"/>
          <w:szCs w:val="24"/>
          <w:lang w:val="sr-Cyrl-BA"/>
        </w:rPr>
        <w:t xml:space="preserve"> </w:t>
      </w:r>
      <w:r w:rsidRPr="00324DA9">
        <w:rPr>
          <w:bCs/>
          <w:iCs/>
          <w:sz w:val="24"/>
          <w:szCs w:val="24"/>
          <w:vertAlign w:val="superscript"/>
          <w:lang w:val="sr-Cyrl-BA"/>
        </w:rPr>
        <w:footnoteReference w:id="86"/>
      </w:r>
    </w:p>
    <w:p w:rsidR="000A4C28" w:rsidRPr="00324DA9" w:rsidRDefault="009C1BF6" w:rsidP="002C0A8B">
      <w:pPr>
        <w:bidi w:val="0"/>
        <w:spacing w:line="276" w:lineRule="auto"/>
        <w:ind w:firstLine="720"/>
        <w:jc w:val="both"/>
        <w:rPr>
          <w:sz w:val="24"/>
          <w:szCs w:val="24"/>
          <w:lang w:val="sr-Cyrl-BA"/>
        </w:rPr>
      </w:pPr>
      <w:r w:rsidRPr="00324DA9">
        <w:rPr>
          <w:sz w:val="24"/>
          <w:szCs w:val="24"/>
          <w:lang w:val="sr-Cyrl-BA"/>
        </w:rPr>
        <w:t>2.</w:t>
      </w:r>
      <w:r w:rsidR="000A4C28" w:rsidRPr="00324DA9">
        <w:rPr>
          <w:sz w:val="24"/>
          <w:szCs w:val="24"/>
          <w:lang w:val="sr-Cyrl-BA"/>
        </w:rPr>
        <w:t xml:space="preserve"> Исправно потпуно јединство, које обухвата ту снагу, тј. моћ. Узвишени Бог каже: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"Сви се чврсто Божијег ужета држите и никако се не разједињујте!"</w:t>
      </w:r>
      <w:r w:rsidRPr="00324DA9">
        <w:rPr>
          <w:bCs/>
          <w:iCs/>
          <w:sz w:val="24"/>
          <w:szCs w:val="24"/>
          <w:vertAlign w:val="superscript"/>
          <w:lang w:val="sr-Cyrl-BA"/>
        </w:rPr>
        <w:footnoteReference w:id="87"/>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Он такође каже: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"...и не препирите се да не бисте клонули и без борбеног духа остали."</w:t>
      </w:r>
      <w:r w:rsidRPr="00324DA9">
        <w:rPr>
          <w:bCs/>
          <w:iCs/>
          <w:sz w:val="24"/>
          <w:szCs w:val="24"/>
          <w:vertAlign w:val="superscript"/>
          <w:lang w:val="sr-Cyrl-BA"/>
        </w:rPr>
        <w:footnoteReference w:id="88"/>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lastRenderedPageBreak/>
        <w:t>Кур'ан је детаљно описао оно што следи од споразума, примирја и испуњавања уговора, ако ситуација тако налаже. Узвишени Бог каже:</w:t>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"Испуните уговоре до уговореног рока."</w:t>
      </w:r>
      <w:r w:rsidRPr="00324DA9">
        <w:rPr>
          <w:bCs/>
          <w:iCs/>
          <w:sz w:val="24"/>
          <w:szCs w:val="24"/>
          <w:vertAlign w:val="superscript"/>
          <w:lang w:val="sr-Cyrl-BA"/>
        </w:rPr>
        <w:footnoteReference w:id="89"/>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"Све док се они уговора буду придржавали - придржавајте се и ви."</w:t>
      </w:r>
      <w:r w:rsidRPr="00324DA9">
        <w:rPr>
          <w:bCs/>
          <w:iCs/>
          <w:sz w:val="24"/>
          <w:szCs w:val="24"/>
          <w:vertAlign w:val="superscript"/>
          <w:lang w:val="sr-Cyrl-BA"/>
        </w:rPr>
        <w:footnoteReference w:id="90"/>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"Чим приметиш вероломство неког племена - и ти њему исто тако откажи уговор."</w:t>
      </w:r>
      <w:r w:rsidRPr="00324DA9">
        <w:rPr>
          <w:bCs/>
          <w:iCs/>
          <w:sz w:val="24"/>
          <w:szCs w:val="24"/>
          <w:vertAlign w:val="superscript"/>
          <w:lang w:val="sr-Cyrl-BA"/>
        </w:rPr>
        <w:footnoteReference w:id="91"/>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"И проглас од Бога и Његовог Посланика људима на Дан великог ходочашћа: "Бог и Његов Посланик не признају мушрике (многобошце)."</w:t>
      </w:r>
      <w:r w:rsidRPr="00324DA9">
        <w:rPr>
          <w:sz w:val="24"/>
          <w:szCs w:val="24"/>
          <w:vertAlign w:val="superscript"/>
          <w:lang w:val="sr-Cyrl-BA"/>
        </w:rPr>
        <w:footnoteReference w:id="92"/>
      </w:r>
      <w:r w:rsidRPr="00324DA9">
        <w:rPr>
          <w:sz w:val="24"/>
          <w:szCs w:val="24"/>
          <w:lang w:val="sr-Cyrl-BA"/>
        </w:rPr>
        <w:t> </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Он нам наређује да се пазимо и чувамо од њихових прављења сплетки и тога да се они докопају прилике да нам науде. Он каже: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"...нека узму оружје своје и нека буду опрезни. Неверници би једва дочекали да ослаби пажња ваша према оружју..."</w:t>
      </w:r>
      <w:r w:rsidRPr="00324DA9">
        <w:rPr>
          <w:bCs/>
          <w:iCs/>
          <w:sz w:val="24"/>
          <w:szCs w:val="24"/>
          <w:vertAlign w:val="superscript"/>
          <w:lang w:val="sr-Cyrl-BA"/>
        </w:rPr>
        <w:footnoteReference w:id="93"/>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...са многим другим одломцима попут ових.</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''О ви који верујете, будите опрезни...''</w:t>
      </w:r>
      <w:r w:rsidRPr="00324DA9">
        <w:rPr>
          <w:bCs/>
          <w:iCs/>
          <w:sz w:val="24"/>
          <w:szCs w:val="24"/>
          <w:vertAlign w:val="superscript"/>
          <w:lang w:val="sr-Cyrl-BA"/>
        </w:rPr>
        <w:footnoteReference w:id="94"/>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 xml:space="preserve">Што се тиче унутрашње политике, све њене теме се враћају на утемељивање безбедности и мира унутар друштва, </w:t>
      </w:r>
      <w:r w:rsidRPr="00324DA9">
        <w:rPr>
          <w:sz w:val="24"/>
          <w:szCs w:val="24"/>
          <w:lang w:val="sr-Cyrl-BA"/>
        </w:rPr>
        <w:lastRenderedPageBreak/>
        <w:t>стајући на пут неправди и враћајући ствари њиховим правим власницима.</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Главних целина које су средиште очувања  унутрашњ</w:t>
      </w:r>
      <w:r w:rsidR="009C1BF6" w:rsidRPr="00324DA9">
        <w:rPr>
          <w:sz w:val="24"/>
          <w:szCs w:val="24"/>
          <w:lang w:val="sr-Cyrl-BA"/>
        </w:rPr>
        <w:t>е</w:t>
      </w:r>
      <w:r w:rsidRPr="00324DA9">
        <w:rPr>
          <w:sz w:val="24"/>
          <w:szCs w:val="24"/>
          <w:lang w:val="sr-Cyrl-BA"/>
        </w:rPr>
        <w:t xml:space="preserve"> полити</w:t>
      </w:r>
      <w:r w:rsidR="009C1BF6" w:rsidRPr="00324DA9">
        <w:rPr>
          <w:sz w:val="24"/>
          <w:szCs w:val="24"/>
          <w:lang w:val="sr-Cyrl-BA"/>
        </w:rPr>
        <w:t>ке</w:t>
      </w:r>
      <w:r w:rsidRPr="00324DA9">
        <w:rPr>
          <w:sz w:val="24"/>
          <w:szCs w:val="24"/>
          <w:lang w:val="sr-Cyrl-BA"/>
        </w:rPr>
        <w:t xml:space="preserve"> је шест: </w:t>
      </w:r>
    </w:p>
    <w:p w:rsidR="009C1BF6" w:rsidRPr="00324DA9" w:rsidRDefault="009C1BF6" w:rsidP="002C0A8B">
      <w:pPr>
        <w:bidi w:val="0"/>
        <w:spacing w:line="276" w:lineRule="auto"/>
        <w:ind w:firstLine="720"/>
        <w:jc w:val="both"/>
        <w:rPr>
          <w:sz w:val="24"/>
          <w:szCs w:val="24"/>
          <w:lang w:val="sr-Cyrl-BA"/>
        </w:rPr>
      </w:pPr>
      <w:r w:rsidRPr="00324DA9">
        <w:rPr>
          <w:sz w:val="24"/>
          <w:szCs w:val="24"/>
          <w:lang w:val="sr-Cyrl-BA"/>
        </w:rPr>
        <w:t>1.</w:t>
      </w:r>
      <w:r w:rsidR="000A4C28" w:rsidRPr="00324DA9">
        <w:rPr>
          <w:b/>
          <w:bCs/>
          <w:sz w:val="24"/>
          <w:szCs w:val="24"/>
          <w:lang w:val="sr-Cyrl-BA"/>
        </w:rPr>
        <w:t xml:space="preserve"> Вера.</w:t>
      </w:r>
      <w:r w:rsidR="000A4C28" w:rsidRPr="00324DA9">
        <w:rPr>
          <w:sz w:val="24"/>
          <w:szCs w:val="24"/>
          <w:lang w:val="sr-Cyrl-BA"/>
        </w:rPr>
        <w:t xml:space="preserve"> Шеријат (исламски закон) је дошао да је заштити</w:t>
      </w:r>
      <w:r w:rsidRPr="00324DA9">
        <w:rPr>
          <w:sz w:val="24"/>
          <w:szCs w:val="24"/>
          <w:lang w:val="sr-Cyrl-BA"/>
        </w:rPr>
        <w:t>.</w:t>
      </w:r>
    </w:p>
    <w:p w:rsidR="000A4C28" w:rsidRPr="00324DA9" w:rsidRDefault="009C1BF6" w:rsidP="009C1BF6">
      <w:pPr>
        <w:bidi w:val="0"/>
        <w:spacing w:line="276" w:lineRule="auto"/>
        <w:ind w:firstLine="720"/>
        <w:jc w:val="both"/>
        <w:rPr>
          <w:sz w:val="24"/>
          <w:szCs w:val="24"/>
          <w:lang w:val="sr-Cyrl-BA"/>
        </w:rPr>
      </w:pPr>
      <w:r w:rsidRPr="00324DA9">
        <w:rPr>
          <w:sz w:val="24"/>
          <w:szCs w:val="24"/>
          <w:lang w:val="sr-Cyrl-BA"/>
        </w:rPr>
        <w:t xml:space="preserve">2. </w:t>
      </w:r>
      <w:r w:rsidR="000A4C28" w:rsidRPr="00324DA9">
        <w:rPr>
          <w:b/>
          <w:bCs/>
          <w:sz w:val="24"/>
          <w:szCs w:val="24"/>
          <w:lang w:val="sr-Cyrl-BA"/>
        </w:rPr>
        <w:t>Животи</w:t>
      </w:r>
      <w:r w:rsidR="000A4C28" w:rsidRPr="00324DA9">
        <w:rPr>
          <w:sz w:val="24"/>
          <w:szCs w:val="24"/>
          <w:lang w:val="sr-Cyrl-BA"/>
        </w:rPr>
        <w:t xml:space="preserve">: Узвишени Бог је у Кур'ану прописао </w:t>
      </w:r>
      <w:r w:rsidR="000A4C28" w:rsidRPr="00324DA9">
        <w:rPr>
          <w:iCs/>
          <w:sz w:val="24"/>
          <w:szCs w:val="24"/>
          <w:lang w:val="sr-Cyrl-BA"/>
        </w:rPr>
        <w:t>ел-кисас</w:t>
      </w:r>
      <w:r w:rsidR="000A4C28" w:rsidRPr="00324DA9">
        <w:rPr>
          <w:sz w:val="24"/>
          <w:szCs w:val="24"/>
          <w:lang w:val="sr-Cyrl-BA"/>
        </w:rPr>
        <w:t xml:space="preserve"> (одмазду</w:t>
      </w:r>
      <w:r w:rsidRPr="00324DA9">
        <w:rPr>
          <w:sz w:val="24"/>
          <w:szCs w:val="24"/>
          <w:lang w:val="sr-Cyrl-BA"/>
        </w:rPr>
        <w:t xml:space="preserve"> за убијене</w:t>
      </w:r>
      <w:r w:rsidR="000A4C28" w:rsidRPr="00324DA9">
        <w:rPr>
          <w:sz w:val="24"/>
          <w:szCs w:val="24"/>
          <w:lang w:val="sr-Cyrl-BA"/>
        </w:rPr>
        <w:t xml:space="preserve">) да </w:t>
      </w:r>
      <w:r w:rsidRPr="00324DA9">
        <w:rPr>
          <w:sz w:val="24"/>
          <w:szCs w:val="24"/>
          <w:lang w:val="sr-Cyrl-BA"/>
        </w:rPr>
        <w:t xml:space="preserve">би се тако </w:t>
      </w:r>
      <w:r w:rsidR="000A4C28" w:rsidRPr="00324DA9">
        <w:rPr>
          <w:sz w:val="24"/>
          <w:szCs w:val="24"/>
          <w:lang w:val="sr-Cyrl-BA"/>
        </w:rPr>
        <w:t>заштити</w:t>
      </w:r>
      <w:r w:rsidRPr="00324DA9">
        <w:rPr>
          <w:sz w:val="24"/>
          <w:szCs w:val="24"/>
          <w:lang w:val="sr-Cyrl-BA"/>
        </w:rPr>
        <w:t>ли животи</w:t>
      </w:r>
      <w:r w:rsidR="000A4C28" w:rsidRPr="00324DA9">
        <w:rPr>
          <w:sz w:val="24"/>
          <w:szCs w:val="24"/>
          <w:lang w:val="sr-Cyrl-BA"/>
        </w:rPr>
        <w:t>:</w:t>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"У одмазди вам је - живот (опстанак)..."</w:t>
      </w:r>
      <w:r w:rsidRPr="00324DA9">
        <w:rPr>
          <w:bCs/>
          <w:iCs/>
          <w:sz w:val="24"/>
          <w:szCs w:val="24"/>
          <w:vertAlign w:val="superscript"/>
          <w:lang w:val="sr-Cyrl-BA"/>
        </w:rPr>
        <w:footnoteReference w:id="95"/>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"О верници! Прописује вам се одмазда за убијене."</w:t>
      </w:r>
      <w:r w:rsidRPr="00324DA9">
        <w:rPr>
          <w:bCs/>
          <w:iCs/>
          <w:sz w:val="24"/>
          <w:szCs w:val="24"/>
          <w:vertAlign w:val="superscript"/>
          <w:lang w:val="sr-Cyrl-BA"/>
        </w:rPr>
        <w:footnoteReference w:id="96"/>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"А ако је неко, ни крив ни дужан, убијен, онда његовом наследнику дајемо власт."</w:t>
      </w:r>
      <w:r w:rsidRPr="00324DA9">
        <w:rPr>
          <w:sz w:val="24"/>
          <w:szCs w:val="24"/>
          <w:vertAlign w:val="superscript"/>
          <w:lang w:val="sr-Cyrl-BA"/>
        </w:rPr>
        <w:footnoteReference w:id="97"/>
      </w:r>
    </w:p>
    <w:p w:rsidR="000A4C28" w:rsidRPr="00324DA9" w:rsidRDefault="00324DA9" w:rsidP="002C0A8B">
      <w:pPr>
        <w:bidi w:val="0"/>
        <w:spacing w:line="276" w:lineRule="auto"/>
        <w:ind w:firstLine="720"/>
        <w:jc w:val="both"/>
        <w:rPr>
          <w:sz w:val="24"/>
          <w:szCs w:val="24"/>
          <w:lang w:val="sr-Cyrl-BA"/>
        </w:rPr>
      </w:pPr>
      <w:r w:rsidRPr="00324DA9">
        <w:rPr>
          <w:sz w:val="24"/>
          <w:szCs w:val="24"/>
          <w:lang w:val="sr-Cyrl-BA"/>
        </w:rPr>
        <w:t xml:space="preserve">3. </w:t>
      </w:r>
      <w:r w:rsidR="000A4C28" w:rsidRPr="00324DA9">
        <w:rPr>
          <w:b/>
          <w:bCs/>
          <w:sz w:val="24"/>
          <w:szCs w:val="24"/>
          <w:lang w:val="sr-Cyrl-BA"/>
        </w:rPr>
        <w:t>Разум и интелект</w:t>
      </w:r>
      <w:r w:rsidR="000A4C28" w:rsidRPr="00324DA9">
        <w:rPr>
          <w:sz w:val="24"/>
          <w:szCs w:val="24"/>
          <w:lang w:val="sr-Cyrl-BA"/>
        </w:rPr>
        <w:t>. Кур'ан је дошао да их заштити:</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"О верници, вино и коцка и стрелице за гатање су одвратне ствари, ђавол</w:t>
      </w:r>
      <w:r w:rsidR="007141C4" w:rsidRPr="00324DA9">
        <w:rPr>
          <w:b/>
          <w:bCs/>
          <w:iCs/>
          <w:color w:val="385623"/>
          <w:sz w:val="24"/>
          <w:szCs w:val="24"/>
          <w:lang w:val="sr-Cyrl-BA"/>
        </w:rPr>
        <w:t>ско</w:t>
      </w:r>
      <w:r w:rsidRPr="00324DA9">
        <w:rPr>
          <w:b/>
          <w:bCs/>
          <w:iCs/>
          <w:color w:val="385623"/>
          <w:sz w:val="24"/>
          <w:szCs w:val="24"/>
          <w:lang w:val="sr-Cyrl-BA"/>
        </w:rPr>
        <w:t xml:space="preserve"> дело; зато се тога клоните да бисте постигли што желите."</w:t>
      </w:r>
      <w:r w:rsidRPr="00324DA9">
        <w:rPr>
          <w:b/>
          <w:bCs/>
          <w:iCs/>
          <w:sz w:val="24"/>
          <w:szCs w:val="24"/>
          <w:lang w:val="sr-Cyrl-BA"/>
        </w:rPr>
        <w:t xml:space="preserve"> </w:t>
      </w:r>
      <w:r w:rsidRPr="00324DA9">
        <w:rPr>
          <w:bCs/>
          <w:iCs/>
          <w:sz w:val="24"/>
          <w:szCs w:val="24"/>
          <w:vertAlign w:val="superscript"/>
          <w:lang w:val="sr-Cyrl-BA"/>
        </w:rPr>
        <w:footnoteReference w:id="98"/>
      </w:r>
    </w:p>
    <w:p w:rsidR="000A4C28" w:rsidRPr="00324DA9" w:rsidRDefault="007141C4" w:rsidP="002C0A8B">
      <w:pPr>
        <w:bidi w:val="0"/>
        <w:spacing w:line="276" w:lineRule="auto"/>
        <w:ind w:firstLine="720"/>
        <w:jc w:val="both"/>
        <w:rPr>
          <w:b/>
          <w:bCs/>
          <w:sz w:val="24"/>
          <w:szCs w:val="24"/>
          <w:lang w:val="sr-Cyrl-BA"/>
        </w:rPr>
      </w:pPr>
      <w:r w:rsidRPr="00324DA9">
        <w:rPr>
          <w:sz w:val="24"/>
          <w:szCs w:val="24"/>
          <w:lang w:val="sr-Cyrl-BA"/>
        </w:rPr>
        <w:t>Такође је споменуто</w:t>
      </w:r>
      <w:r w:rsidR="000A4C28" w:rsidRPr="00324DA9">
        <w:rPr>
          <w:sz w:val="24"/>
          <w:szCs w:val="24"/>
          <w:lang w:val="sr-Cyrl-BA"/>
        </w:rPr>
        <w:t xml:space="preserve"> у хадису: </w:t>
      </w:r>
      <w:r w:rsidR="000A4C28" w:rsidRPr="00324DA9">
        <w:rPr>
          <w:b/>
          <w:bCs/>
          <w:color w:val="002060"/>
          <w:sz w:val="24"/>
          <w:szCs w:val="24"/>
          <w:lang w:val="sr-Cyrl-BA"/>
        </w:rPr>
        <w:t>"Све што опија је харам (забрањено), па је тако оно што опија у огромним количинама харам (</w:t>
      </w:r>
      <w:r w:rsidR="000A4C28" w:rsidRPr="00324DA9">
        <w:rPr>
          <w:color w:val="002060"/>
          <w:sz w:val="24"/>
          <w:szCs w:val="24"/>
          <w:lang w:val="sr-Cyrl-BA"/>
        </w:rPr>
        <w:t>чак</w:t>
      </w:r>
      <w:r w:rsidR="000A4C28" w:rsidRPr="00324DA9">
        <w:rPr>
          <w:b/>
          <w:bCs/>
          <w:color w:val="002060"/>
          <w:sz w:val="24"/>
          <w:szCs w:val="24"/>
          <w:lang w:val="sr-Cyrl-BA"/>
        </w:rPr>
        <w:t>) и у малим количинама."</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Због заштите разума и интелекта обавезна је казна за онога ко пије алкохол.</w:t>
      </w:r>
    </w:p>
    <w:p w:rsidR="000A4C28" w:rsidRPr="00324DA9" w:rsidRDefault="007141C4" w:rsidP="002C0A8B">
      <w:pPr>
        <w:bidi w:val="0"/>
        <w:spacing w:line="276" w:lineRule="auto"/>
        <w:ind w:firstLine="720"/>
        <w:jc w:val="both"/>
        <w:rPr>
          <w:sz w:val="24"/>
          <w:szCs w:val="24"/>
          <w:lang w:val="sr-Cyrl-BA"/>
        </w:rPr>
      </w:pPr>
      <w:r w:rsidRPr="00324DA9">
        <w:rPr>
          <w:b/>
          <w:bCs/>
          <w:sz w:val="24"/>
          <w:szCs w:val="24"/>
          <w:lang w:val="sr-Cyrl-BA"/>
        </w:rPr>
        <w:t>4.</w:t>
      </w:r>
      <w:r w:rsidR="000A4C28" w:rsidRPr="00324DA9">
        <w:rPr>
          <w:b/>
          <w:bCs/>
          <w:sz w:val="24"/>
          <w:szCs w:val="24"/>
          <w:lang w:val="sr-Cyrl-BA"/>
        </w:rPr>
        <w:t xml:space="preserve"> Породица и потомство</w:t>
      </w:r>
      <w:r w:rsidR="000A4C28" w:rsidRPr="00324DA9">
        <w:rPr>
          <w:sz w:val="24"/>
          <w:szCs w:val="24"/>
          <w:lang w:val="sr-Cyrl-BA"/>
        </w:rPr>
        <w:t>. Да би то заштитио, Узвишени Бог је прописао казну за блудника:</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lastRenderedPageBreak/>
        <w:t>"Блудницу и блудника избичујте са стотину удара бича, сваког од њих..."</w:t>
      </w:r>
      <w:r w:rsidRPr="00324DA9">
        <w:rPr>
          <w:b/>
          <w:bCs/>
          <w:iCs/>
          <w:sz w:val="24"/>
          <w:szCs w:val="24"/>
          <w:lang w:val="sr-Cyrl-BA"/>
        </w:rPr>
        <w:t xml:space="preserve">  </w:t>
      </w:r>
      <w:r w:rsidRPr="00324DA9">
        <w:rPr>
          <w:bCs/>
          <w:iCs/>
          <w:sz w:val="24"/>
          <w:szCs w:val="24"/>
          <w:vertAlign w:val="superscript"/>
          <w:lang w:val="sr-Cyrl-BA"/>
        </w:rPr>
        <w:footnoteReference w:id="99"/>
      </w:r>
    </w:p>
    <w:p w:rsidR="000A4C28" w:rsidRPr="00324DA9" w:rsidRDefault="007141C4" w:rsidP="002C0A8B">
      <w:pPr>
        <w:bidi w:val="0"/>
        <w:spacing w:line="276" w:lineRule="auto"/>
        <w:ind w:firstLine="720"/>
        <w:jc w:val="both"/>
        <w:rPr>
          <w:sz w:val="24"/>
          <w:szCs w:val="24"/>
          <w:lang w:val="sr-Cyrl-BA"/>
        </w:rPr>
      </w:pPr>
      <w:r w:rsidRPr="00324DA9">
        <w:rPr>
          <w:b/>
          <w:bCs/>
          <w:sz w:val="24"/>
          <w:szCs w:val="24"/>
          <w:lang w:val="sr-Cyrl-BA"/>
        </w:rPr>
        <w:t>5.</w:t>
      </w:r>
      <w:r w:rsidR="000A4C28" w:rsidRPr="00324DA9">
        <w:rPr>
          <w:b/>
          <w:bCs/>
          <w:sz w:val="24"/>
          <w:szCs w:val="24"/>
          <w:lang w:val="sr-Cyrl-BA"/>
        </w:rPr>
        <w:t xml:space="preserve"> Углед и част</w:t>
      </w:r>
      <w:r w:rsidR="000A4C28" w:rsidRPr="00324DA9">
        <w:rPr>
          <w:sz w:val="24"/>
          <w:szCs w:val="24"/>
          <w:lang w:val="sr-Cyrl-BA"/>
        </w:rPr>
        <w:t>. Да би их сачувао, Узвишени Бог је прописао да клеветник буде ишибан са осамдесет удараца бича:</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"Оне који окриве поштене жене, а не докажу то с четири сведока, избичујте са осамдесет удара бича."</w:t>
      </w:r>
      <w:r w:rsidRPr="00324DA9">
        <w:rPr>
          <w:bCs/>
          <w:iCs/>
          <w:sz w:val="24"/>
          <w:szCs w:val="24"/>
          <w:vertAlign w:val="superscript"/>
          <w:lang w:val="sr-Cyrl-BA"/>
        </w:rPr>
        <w:footnoteReference w:id="100"/>
      </w:r>
    </w:p>
    <w:p w:rsidR="000A4C28" w:rsidRPr="00324DA9" w:rsidRDefault="000A4C28" w:rsidP="002C0A8B">
      <w:pPr>
        <w:bidi w:val="0"/>
        <w:spacing w:line="276" w:lineRule="auto"/>
        <w:ind w:firstLine="720"/>
        <w:jc w:val="both"/>
        <w:rPr>
          <w:sz w:val="24"/>
          <w:szCs w:val="24"/>
          <w:lang w:val="sr-Cyrl-BA"/>
        </w:rPr>
      </w:pPr>
      <w:r w:rsidRPr="00324DA9">
        <w:rPr>
          <w:b/>
          <w:bCs/>
          <w:sz w:val="24"/>
          <w:szCs w:val="24"/>
          <w:lang w:val="sr-Cyrl-BA"/>
        </w:rPr>
        <w:t>Шесто: Иметак</w:t>
      </w:r>
      <w:r w:rsidRPr="00324DA9">
        <w:rPr>
          <w:sz w:val="24"/>
          <w:szCs w:val="24"/>
          <w:lang w:val="sr-Cyrl-BA"/>
        </w:rPr>
        <w:t>. Због његовог очувања, Узвишени Бог је прописао одсецање шаке лопову</w:t>
      </w:r>
      <w:r w:rsidR="007141C4" w:rsidRPr="00324DA9">
        <w:rPr>
          <w:sz w:val="24"/>
          <w:szCs w:val="24"/>
          <w:lang w:val="sr-Cyrl-BA"/>
        </w:rPr>
        <w:t xml:space="preserve"> након што се испуне сви услови за примену те казне</w:t>
      </w:r>
      <w:r w:rsidRPr="00324DA9">
        <w:rPr>
          <w:sz w:val="24"/>
          <w:szCs w:val="24"/>
          <w:lang w:val="sr-Cyrl-BA"/>
        </w:rPr>
        <w:t>:</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"Крадљивцу и крадљивици одсеците руке њихове. Нека им то буде казна за оно што су учинили и опомена од Бога!"</w:t>
      </w:r>
      <w:r w:rsidRPr="00324DA9">
        <w:rPr>
          <w:bCs/>
          <w:iCs/>
          <w:sz w:val="24"/>
          <w:szCs w:val="24"/>
          <w:vertAlign w:val="superscript"/>
          <w:lang w:val="sr-Cyrl-BA"/>
        </w:rPr>
        <w:footnoteReference w:id="101"/>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Стога постаје евидентно да је слеђење Кур'ана гаранција за сву добробит друштва, унутрашњу и спољашњу.</w:t>
      </w:r>
    </w:p>
    <w:p w:rsidR="000A4C28" w:rsidRPr="00324DA9" w:rsidRDefault="000A4C28" w:rsidP="000A4C28">
      <w:pPr>
        <w:bidi w:val="0"/>
        <w:spacing w:line="276" w:lineRule="auto"/>
        <w:jc w:val="both"/>
        <w:rPr>
          <w:sz w:val="24"/>
          <w:szCs w:val="24"/>
          <w:lang w:val="sr-Cyrl-BA"/>
        </w:rPr>
      </w:pPr>
    </w:p>
    <w:p w:rsidR="000A4C28" w:rsidRPr="00324DA9" w:rsidRDefault="000A4C28" w:rsidP="000A4C28">
      <w:pPr>
        <w:bidi w:val="0"/>
        <w:spacing w:line="276" w:lineRule="auto"/>
        <w:jc w:val="both"/>
        <w:rPr>
          <w:sz w:val="24"/>
          <w:szCs w:val="24"/>
          <w:lang w:val="sr-Cyrl-BA"/>
        </w:rPr>
      </w:pPr>
    </w:p>
    <w:p w:rsidR="000A4C28" w:rsidRPr="00324DA9" w:rsidRDefault="000A4C28" w:rsidP="000A4C28">
      <w:pPr>
        <w:bidi w:val="0"/>
        <w:spacing w:line="276" w:lineRule="auto"/>
        <w:jc w:val="both"/>
        <w:rPr>
          <w:sz w:val="24"/>
          <w:szCs w:val="24"/>
          <w:lang w:val="sr-Cyrl-BA"/>
        </w:rPr>
      </w:pPr>
    </w:p>
    <w:p w:rsidR="000A4C28" w:rsidRPr="00324DA9" w:rsidRDefault="000A4C28" w:rsidP="002C0A8B">
      <w:pPr>
        <w:bidi w:val="0"/>
        <w:spacing w:line="276" w:lineRule="auto"/>
        <w:ind w:firstLine="720"/>
        <w:jc w:val="both"/>
        <w:rPr>
          <w:b/>
          <w:bCs/>
          <w:sz w:val="24"/>
          <w:szCs w:val="24"/>
          <w:lang w:val="sr-Cyrl-BA"/>
        </w:rPr>
      </w:pPr>
      <w:bookmarkStart w:id="14" w:name="_Toc428134452"/>
      <w:bookmarkStart w:id="15" w:name="_Toc428134511"/>
      <w:r w:rsidRPr="00324DA9">
        <w:rPr>
          <w:b/>
          <w:bCs/>
          <w:sz w:val="24"/>
          <w:szCs w:val="24"/>
          <w:lang w:val="sr-Cyrl-BA"/>
        </w:rPr>
        <w:t xml:space="preserve"> </w:t>
      </w:r>
      <w:r w:rsidR="00541AB0" w:rsidRPr="00324DA9">
        <w:rPr>
          <w:b/>
          <w:bCs/>
          <w:sz w:val="24"/>
          <w:szCs w:val="24"/>
          <w:lang w:val="sr-Cyrl-BA"/>
        </w:rPr>
        <w:t xml:space="preserve">Доминација немуслимана </w:t>
      </w:r>
      <w:r w:rsidRPr="00324DA9">
        <w:rPr>
          <w:b/>
          <w:bCs/>
          <w:sz w:val="24"/>
          <w:szCs w:val="24"/>
          <w:lang w:val="sr-Cyrl-BA"/>
        </w:rPr>
        <w:t>над муслиманима</w:t>
      </w:r>
      <w:bookmarkEnd w:id="14"/>
      <w:bookmarkEnd w:id="15"/>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 xml:space="preserve">Ово је збунило другове Божијег Посланика, нека је над њим спас и мир, док је он био присутан међу њима, а сам Узвишени Бог је, у Својој Књизи, у погледу тога упутио небески савет који уклања ову забуну. То је било онда када је муслимане задесило оно што их је за  десило на дан </w:t>
      </w:r>
      <w:r w:rsidR="00541AB0" w:rsidRPr="00324DA9">
        <w:rPr>
          <w:sz w:val="24"/>
          <w:szCs w:val="24"/>
          <w:lang w:val="sr-Cyrl-BA"/>
        </w:rPr>
        <w:t xml:space="preserve">борбе на </w:t>
      </w:r>
      <w:r w:rsidR="00541AB0" w:rsidRPr="00324DA9">
        <w:rPr>
          <w:sz w:val="24"/>
          <w:szCs w:val="24"/>
          <w:lang w:val="sr-Cyrl-BA"/>
        </w:rPr>
        <w:lastRenderedPageBreak/>
        <w:t>Ухуду</w:t>
      </w:r>
      <w:r w:rsidRPr="00324DA9">
        <w:rPr>
          <w:sz w:val="24"/>
          <w:szCs w:val="24"/>
          <w:lang w:val="sr-Cyrl-BA"/>
        </w:rPr>
        <w:t xml:space="preserve">, па су они били узнемирени тиме (што их је задесило). Они су рекли: "Како могу и како су многобошци тријумфовали над нама и надјачали нас, </w:t>
      </w:r>
      <w:r w:rsidR="00541AB0" w:rsidRPr="00324DA9">
        <w:rPr>
          <w:sz w:val="24"/>
          <w:szCs w:val="24"/>
          <w:lang w:val="sr-Cyrl-BA"/>
        </w:rPr>
        <w:t>када</w:t>
      </w:r>
      <w:r w:rsidRPr="00324DA9">
        <w:rPr>
          <w:sz w:val="24"/>
          <w:szCs w:val="24"/>
          <w:lang w:val="sr-Cyrl-BA"/>
        </w:rPr>
        <w:t xml:space="preserve"> смо ми на Истини, о они на забуни?!" Па им је Бог одговорио у погледу тих речи:</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"Зар, кад вас је снашла невоља коју сте ви њима двоструко нанели, можете рећи: "Откуд сад ово?!" Реци: "То је од вас самих!"</w:t>
      </w:r>
      <w:r w:rsidRPr="00324DA9">
        <w:rPr>
          <w:bCs/>
          <w:iCs/>
          <w:sz w:val="24"/>
          <w:szCs w:val="24"/>
          <w:vertAlign w:val="superscript"/>
          <w:lang w:val="sr-Cyrl-BA"/>
        </w:rPr>
        <w:footnoteReference w:id="102"/>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 xml:space="preserve">Своје речи: </w:t>
      </w:r>
      <w:r w:rsidRPr="00324DA9">
        <w:rPr>
          <w:b/>
          <w:bCs/>
          <w:iCs/>
          <w:color w:val="385623"/>
          <w:sz w:val="24"/>
          <w:szCs w:val="24"/>
          <w:lang w:val="sr-Cyrl-BA"/>
        </w:rPr>
        <w:t>"Реци (о Мухаммеде): 'То је од вас самих'.</w:t>
      </w:r>
      <w:r w:rsidRPr="00324DA9">
        <w:rPr>
          <w:sz w:val="24"/>
          <w:szCs w:val="24"/>
          <w:lang w:val="sr-Cyrl-BA"/>
        </w:rPr>
        <w:t xml:space="preserve"> </w:t>
      </w:r>
      <w:r w:rsidR="00541AB0" w:rsidRPr="00324DA9">
        <w:rPr>
          <w:sz w:val="24"/>
          <w:szCs w:val="24"/>
          <w:lang w:val="sr-Cyrl-BA"/>
        </w:rPr>
        <w:t>Бог</w:t>
      </w:r>
      <w:r w:rsidRPr="00324DA9">
        <w:rPr>
          <w:sz w:val="24"/>
          <w:szCs w:val="24"/>
          <w:lang w:val="sr-Cyrl-BA"/>
        </w:rPr>
        <w:t xml:space="preserve"> разјашњава у одломку:</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 xml:space="preserve">"Бог је испунио обећање Своје када сте непријатеље, вољом Његовом, немилице </w:t>
      </w:r>
      <w:r w:rsidR="00541AB0" w:rsidRPr="00324DA9">
        <w:rPr>
          <w:b/>
          <w:bCs/>
          <w:iCs/>
          <w:color w:val="385623"/>
          <w:sz w:val="24"/>
          <w:szCs w:val="24"/>
          <w:lang w:val="sr-Cyrl-BA"/>
        </w:rPr>
        <w:t>поразили</w:t>
      </w:r>
      <w:r w:rsidRPr="00324DA9">
        <w:rPr>
          <w:b/>
          <w:bCs/>
          <w:iCs/>
          <w:color w:val="385623"/>
          <w:sz w:val="24"/>
          <w:szCs w:val="24"/>
          <w:lang w:val="sr-Cyrl-BA"/>
        </w:rPr>
        <w:t xml:space="preserve">. Али, када сте духом клонули и о свом положају се расправљати почели, када нисте послушали, а Он вам је већ био указао на оно што вам је драго - једни од вас су желели </w:t>
      </w:r>
      <w:r w:rsidR="00541AB0" w:rsidRPr="00324DA9">
        <w:rPr>
          <w:b/>
          <w:bCs/>
          <w:iCs/>
          <w:color w:val="385623"/>
          <w:sz w:val="24"/>
          <w:szCs w:val="24"/>
          <w:lang w:val="sr-Cyrl-BA"/>
        </w:rPr>
        <w:t xml:space="preserve">овај </w:t>
      </w:r>
      <w:r w:rsidRPr="00324DA9">
        <w:rPr>
          <w:b/>
          <w:bCs/>
          <w:iCs/>
          <w:color w:val="385623"/>
          <w:sz w:val="24"/>
          <w:szCs w:val="24"/>
          <w:lang w:val="sr-Cyrl-BA"/>
        </w:rPr>
        <w:t xml:space="preserve">свет, а други </w:t>
      </w:r>
      <w:r w:rsidR="00541AB0" w:rsidRPr="00324DA9">
        <w:rPr>
          <w:b/>
          <w:bCs/>
          <w:iCs/>
          <w:color w:val="385623"/>
          <w:sz w:val="24"/>
          <w:szCs w:val="24"/>
          <w:lang w:val="sr-Cyrl-BA"/>
        </w:rPr>
        <w:t xml:space="preserve">Будући </w:t>
      </w:r>
      <w:r w:rsidRPr="00324DA9">
        <w:rPr>
          <w:b/>
          <w:bCs/>
          <w:iCs/>
          <w:color w:val="385623"/>
          <w:sz w:val="24"/>
          <w:szCs w:val="24"/>
          <w:lang w:val="sr-Cyrl-BA"/>
        </w:rPr>
        <w:t>свет - онда је Он, да би вас искушао, дао да узмакнете испред њих."</w:t>
      </w:r>
      <w:r w:rsidRPr="00324DA9">
        <w:rPr>
          <w:b/>
          <w:bCs/>
          <w:iCs/>
          <w:sz w:val="24"/>
          <w:szCs w:val="24"/>
          <w:vertAlign w:val="superscript"/>
          <w:lang w:val="sr-Cyrl-BA"/>
        </w:rPr>
        <w:footnoteReference w:id="103"/>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 xml:space="preserve">Овако, Он у овом савету </w:t>
      </w:r>
      <w:r w:rsidR="00541AB0" w:rsidRPr="00324DA9">
        <w:rPr>
          <w:sz w:val="24"/>
          <w:szCs w:val="24"/>
          <w:lang w:val="sr-Cyrl-BA"/>
        </w:rPr>
        <w:t xml:space="preserve">у </w:t>
      </w:r>
      <w:r w:rsidRPr="00324DA9">
        <w:rPr>
          <w:sz w:val="24"/>
          <w:szCs w:val="24"/>
          <w:lang w:val="sr-Cyrl-BA"/>
        </w:rPr>
        <w:t>овим одломцима разјашњава да је разлог з</w:t>
      </w:r>
      <w:r w:rsidR="00541AB0" w:rsidRPr="00324DA9">
        <w:rPr>
          <w:sz w:val="24"/>
          <w:szCs w:val="24"/>
          <w:lang w:val="sr-Cyrl-BA"/>
        </w:rPr>
        <w:t xml:space="preserve">а неверничку доминацију над </w:t>
      </w:r>
      <w:r w:rsidRPr="00324DA9">
        <w:rPr>
          <w:sz w:val="24"/>
          <w:szCs w:val="24"/>
          <w:lang w:val="sr-Cyrl-BA"/>
        </w:rPr>
        <w:t>верницима</w:t>
      </w:r>
      <w:r w:rsidR="00541AB0" w:rsidRPr="00324DA9">
        <w:rPr>
          <w:sz w:val="24"/>
          <w:szCs w:val="24"/>
          <w:lang w:val="sr-Cyrl-BA"/>
        </w:rPr>
        <w:t xml:space="preserve"> </w:t>
      </w:r>
      <w:r w:rsidRPr="00324DA9">
        <w:rPr>
          <w:sz w:val="24"/>
          <w:szCs w:val="24"/>
          <w:lang w:val="sr-Cyrl-BA"/>
        </w:rPr>
        <w:t>због њих самих и да је то заиста због њихове слабости и расправе, уз непокорност Божијем Посланику, нека је над њим спас и мир, који су неки од њих испољили, заједно са њиховом жељом за овосветским доб</w:t>
      </w:r>
      <w:r w:rsidR="00541AB0" w:rsidRPr="00324DA9">
        <w:rPr>
          <w:sz w:val="24"/>
          <w:szCs w:val="24"/>
          <w:lang w:val="sr-Cyrl-BA"/>
        </w:rPr>
        <w:t>рима</w:t>
      </w:r>
      <w:r w:rsidRPr="00324DA9">
        <w:rPr>
          <w:sz w:val="24"/>
          <w:szCs w:val="24"/>
          <w:lang w:val="sr-Cyrl-BA"/>
        </w:rPr>
        <w:t xml:space="preserve">. </w:t>
      </w:r>
      <w:r w:rsidR="00541AB0" w:rsidRPr="00324DA9">
        <w:rPr>
          <w:sz w:val="24"/>
          <w:szCs w:val="24"/>
          <w:lang w:val="sr-Cyrl-BA"/>
        </w:rPr>
        <w:t xml:space="preserve">Разлог томе је био </w:t>
      </w:r>
      <w:r w:rsidRPr="00324DA9">
        <w:rPr>
          <w:sz w:val="24"/>
          <w:szCs w:val="24"/>
          <w:lang w:val="sr-Cyrl-BA"/>
        </w:rPr>
        <w:t xml:space="preserve">када су стрелци - који су били у подножју планине, спречавајући невернике од напада на муслимане с леђа, намеравали да сакупе ратни плен при повлачењу неверника за време почетка (битке), тако да су занемарили наређење Божијег Посланика, </w:t>
      </w:r>
      <w:r w:rsidRPr="00324DA9">
        <w:rPr>
          <w:sz w:val="24"/>
          <w:szCs w:val="24"/>
          <w:lang w:val="sr-Cyrl-BA"/>
        </w:rPr>
        <w:lastRenderedPageBreak/>
        <w:t xml:space="preserve">нека је над њим спас и мир (да остану на својим положајима без обзира шта се десило), желећи да стекну нешто од материјалних добара. </w:t>
      </w:r>
    </w:p>
    <w:p w:rsidR="000A4C28" w:rsidRPr="00324DA9" w:rsidRDefault="000A4C28" w:rsidP="000A4C28">
      <w:pPr>
        <w:bidi w:val="0"/>
        <w:spacing w:line="276" w:lineRule="auto"/>
        <w:jc w:val="both"/>
        <w:rPr>
          <w:sz w:val="24"/>
          <w:szCs w:val="24"/>
          <w:lang w:val="sr-Cyrl-BA"/>
        </w:rPr>
      </w:pPr>
    </w:p>
    <w:p w:rsidR="000A4C28" w:rsidRPr="00324DA9" w:rsidRDefault="000A4C28" w:rsidP="002C0A8B">
      <w:pPr>
        <w:bidi w:val="0"/>
        <w:spacing w:line="276" w:lineRule="auto"/>
        <w:ind w:firstLine="720"/>
        <w:jc w:val="both"/>
        <w:rPr>
          <w:b/>
          <w:bCs/>
          <w:sz w:val="24"/>
          <w:szCs w:val="24"/>
          <w:lang w:val="sr-Cyrl-BA"/>
        </w:rPr>
      </w:pPr>
      <w:bookmarkStart w:id="16" w:name="_Toc428134453"/>
      <w:bookmarkStart w:id="17" w:name="_Toc428134512"/>
      <w:r w:rsidRPr="00324DA9">
        <w:rPr>
          <w:b/>
          <w:bCs/>
          <w:sz w:val="24"/>
          <w:szCs w:val="24"/>
          <w:lang w:val="sr-Cyrl-BA"/>
        </w:rPr>
        <w:t>Проблем муслиманске слабости и њиховог помањкања у броју и спремности у односу на н</w:t>
      </w:r>
      <w:bookmarkEnd w:id="16"/>
      <w:bookmarkEnd w:id="17"/>
      <w:r w:rsidR="00541AB0" w:rsidRPr="00324DA9">
        <w:rPr>
          <w:b/>
          <w:bCs/>
          <w:sz w:val="24"/>
          <w:szCs w:val="24"/>
          <w:lang w:val="sr-Cyrl-BA"/>
        </w:rPr>
        <w:t>емуслимане</w:t>
      </w:r>
    </w:p>
    <w:p w:rsidR="000A4C28" w:rsidRPr="00324DA9" w:rsidRDefault="000A4C28" w:rsidP="00541AB0">
      <w:pPr>
        <w:bidi w:val="0"/>
        <w:spacing w:line="276" w:lineRule="auto"/>
        <w:ind w:firstLine="720"/>
        <w:jc w:val="both"/>
        <w:rPr>
          <w:sz w:val="24"/>
          <w:szCs w:val="24"/>
          <w:lang w:val="sr-Cyrl-BA"/>
        </w:rPr>
      </w:pPr>
      <w:r w:rsidRPr="00324DA9">
        <w:rPr>
          <w:sz w:val="24"/>
          <w:szCs w:val="24"/>
          <w:lang w:val="sr-Cyrl-BA"/>
        </w:rPr>
        <w:t xml:space="preserve">Заиста, Узвишени Бог је у Својој Књизи разјаснио лек за ово. Он је објаснио да, када Он зна за искреност и срца Његових робова, као што се и захтева, онда је резултат те искрености њихова доминација и победа над онима који су јачи од њих. Ово је разлог зашто је Бог - када је знао за искреност оних који су дали </w:t>
      </w:r>
      <w:r w:rsidRPr="00324DA9">
        <w:rPr>
          <w:iCs/>
          <w:sz w:val="24"/>
          <w:szCs w:val="24"/>
          <w:lang w:val="sr-Cyrl-BA"/>
        </w:rPr>
        <w:t>заклетву под дрветом</w:t>
      </w:r>
      <w:r w:rsidRPr="00324DA9">
        <w:rPr>
          <w:sz w:val="24"/>
          <w:szCs w:val="24"/>
          <w:lang w:val="sr-Cyrl-BA"/>
        </w:rPr>
        <w:t xml:space="preserve">, као што је и потребно - похвалио њихову искреност Својим речима: </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"Бог је задовољан оним верницима који су ти се под дрветом на верност заклели. Он је знао шта је у срцима њиховим."</w:t>
      </w:r>
      <w:r w:rsidRPr="00324DA9">
        <w:rPr>
          <w:b/>
          <w:bCs/>
          <w:iCs/>
          <w:sz w:val="24"/>
          <w:szCs w:val="24"/>
          <w:lang w:val="sr-Cyrl-BA"/>
        </w:rPr>
        <w:t xml:space="preserve"> </w:t>
      </w:r>
      <w:r w:rsidRPr="00324DA9">
        <w:rPr>
          <w:bCs/>
          <w:iCs/>
          <w:sz w:val="24"/>
          <w:szCs w:val="24"/>
          <w:vertAlign w:val="superscript"/>
          <w:lang w:val="sr-Cyrl-BA"/>
        </w:rPr>
        <w:footnoteReference w:id="104"/>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 xml:space="preserve">Он је појаснио да ће, као резултат те искрености Он да учини да буду у стању за оно што они нису </w:t>
      </w:r>
      <w:r w:rsidR="00541AB0" w:rsidRPr="00324DA9">
        <w:rPr>
          <w:sz w:val="24"/>
          <w:szCs w:val="24"/>
          <w:lang w:val="sr-Cyrl-BA"/>
        </w:rPr>
        <w:t xml:space="preserve">били </w:t>
      </w:r>
      <w:r w:rsidRPr="00324DA9">
        <w:rPr>
          <w:sz w:val="24"/>
          <w:szCs w:val="24"/>
          <w:lang w:val="sr-Cyrl-BA"/>
        </w:rPr>
        <w:t>у могућности да постигну. Он каже: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"...и други, који нисте били у стању узети - Бог вам  је дао, јер Бог све може."</w:t>
      </w:r>
      <w:r w:rsidRPr="00324DA9">
        <w:rPr>
          <w:bCs/>
          <w:iCs/>
          <w:sz w:val="24"/>
          <w:szCs w:val="24"/>
          <w:vertAlign w:val="superscript"/>
          <w:lang w:val="sr-Cyrl-BA"/>
        </w:rPr>
        <w:footnoteReference w:id="105"/>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Он је јасно рекао да они нису у стању за то (победу и плен). Међутим, Он је дефинитивно Онај Који свиме управља, који њих чини способним, чинећи то (заклетву) победом због Његове Свести онога што је у њиховим срцима.</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lastRenderedPageBreak/>
        <w:t xml:space="preserve">То је разлог зашто је, када су неверници </w:t>
      </w:r>
      <w:r w:rsidR="00541AB0" w:rsidRPr="00324DA9">
        <w:rPr>
          <w:sz w:val="24"/>
          <w:szCs w:val="24"/>
          <w:lang w:val="sr-Cyrl-BA"/>
        </w:rPr>
        <w:t xml:space="preserve">извели </w:t>
      </w:r>
      <w:r w:rsidRPr="00324DA9">
        <w:rPr>
          <w:sz w:val="24"/>
          <w:szCs w:val="24"/>
          <w:lang w:val="sr-Cyrl-BA"/>
        </w:rPr>
        <w:t>ону огромну војну опсаду муслимана за време битке ел-Ахзаб (ел-Хендек)</w:t>
      </w:r>
      <w:r w:rsidRPr="00324DA9">
        <w:rPr>
          <w:sz w:val="24"/>
          <w:szCs w:val="24"/>
          <w:vertAlign w:val="superscript"/>
          <w:lang w:val="sr-Cyrl-BA"/>
        </w:rPr>
        <w:footnoteReference w:id="106"/>
      </w:r>
      <w:r w:rsidRPr="00324DA9">
        <w:rPr>
          <w:sz w:val="24"/>
          <w:szCs w:val="24"/>
          <w:lang w:val="sr-Cyrl-BA"/>
        </w:rPr>
        <w:t>, као што је споменуто у Његовим речима:</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"Кад су вам дошли и одозго и одоздо, погледи се укочили, а душа дошла до гркљана, и кад сте о Богу свашта помишљали, тада су верници били у искушење стављени и да не могу бити горе узнемирени..."</w:t>
      </w:r>
      <w:r w:rsidRPr="00324DA9">
        <w:rPr>
          <w:b/>
          <w:bCs/>
          <w:iCs/>
          <w:sz w:val="24"/>
          <w:szCs w:val="24"/>
          <w:lang w:val="sr-Cyrl-BA"/>
        </w:rPr>
        <w:t xml:space="preserve"> </w:t>
      </w:r>
      <w:r w:rsidRPr="00324DA9">
        <w:rPr>
          <w:bCs/>
          <w:iCs/>
          <w:sz w:val="24"/>
          <w:szCs w:val="24"/>
          <w:vertAlign w:val="superscript"/>
          <w:lang w:val="sr-Cyrl-BA"/>
        </w:rPr>
        <w:footnoteReference w:id="107"/>
      </w:r>
    </w:p>
    <w:p w:rsidR="000A4C28" w:rsidRPr="00324DA9" w:rsidRDefault="000A4C28" w:rsidP="002C0A8B">
      <w:pPr>
        <w:bidi w:val="0"/>
        <w:spacing w:line="276" w:lineRule="auto"/>
        <w:ind w:firstLine="720"/>
        <w:jc w:val="both"/>
        <w:rPr>
          <w:color w:val="385623"/>
          <w:sz w:val="24"/>
          <w:szCs w:val="24"/>
          <w:lang w:val="sr-Cyrl-BA"/>
        </w:rPr>
      </w:pPr>
      <w:r w:rsidRPr="00324DA9">
        <w:rPr>
          <w:sz w:val="24"/>
          <w:szCs w:val="24"/>
          <w:lang w:val="sr-Cyrl-BA"/>
        </w:rPr>
        <w:t xml:space="preserve">...лек за ову слабост и одговор на војну опсаду био је у томе да се муслимани окрену Узвишеном Богу </w:t>
      </w:r>
      <w:r w:rsidRPr="00324DA9">
        <w:rPr>
          <w:color w:val="385623"/>
          <w:sz w:val="24"/>
          <w:szCs w:val="24"/>
          <w:lang w:val="sr-Cyrl-BA"/>
        </w:rPr>
        <w:t>искреношћу, имајући јаку веру у Њега. Бог каже:</w:t>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"А кад су верници савезнике угледали, рекли су: "Ово је оно што су нам Бог и Посланик Његов обећали, и Бог и Његов Посланик су истину говорили!"</w:t>
      </w:r>
      <w:r w:rsidRPr="00324DA9">
        <w:rPr>
          <w:color w:val="385623"/>
          <w:sz w:val="24"/>
          <w:szCs w:val="24"/>
          <w:lang w:val="sr-Cyrl-BA"/>
        </w:rPr>
        <w:t xml:space="preserve"> </w:t>
      </w:r>
      <w:r w:rsidRPr="00324DA9">
        <w:rPr>
          <w:b/>
          <w:bCs/>
          <w:iCs/>
          <w:color w:val="385623"/>
          <w:sz w:val="24"/>
          <w:szCs w:val="24"/>
          <w:lang w:val="sr-Cyrl-BA"/>
        </w:rPr>
        <w:t>- и то им је само учврстило веровање и преданост.</w:t>
      </w:r>
      <w:r w:rsidR="00541AB0" w:rsidRPr="00324DA9">
        <w:rPr>
          <w:b/>
          <w:bCs/>
          <w:iCs/>
          <w:color w:val="385623"/>
          <w:sz w:val="24"/>
          <w:szCs w:val="24"/>
          <w:lang w:val="sr-Cyrl-BA"/>
        </w:rPr>
        <w:t>"</w:t>
      </w:r>
      <w:r w:rsidRPr="00324DA9">
        <w:rPr>
          <w:sz w:val="24"/>
          <w:szCs w:val="24"/>
          <w:vertAlign w:val="superscript"/>
          <w:lang w:val="sr-Cyrl-BA"/>
        </w:rPr>
        <w:footnoteReference w:id="108"/>
      </w:r>
      <w:r w:rsidRPr="00324DA9">
        <w:rPr>
          <w:sz w:val="24"/>
          <w:szCs w:val="24"/>
          <w:lang w:val="sr-Cyrl-BA"/>
        </w:rPr>
        <w:t xml:space="preserve"> </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Резултат ове искрености се види у речима Узвишеног Бога:</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"Бог је невернике пуне срџбе одбио, - нису нимало успели - и вернике је Бог борбе поштедео, - Бог је, уистину, моћан и силан - а следбенике Књиге, који су их помагали, из утврда њихових је извео, и страх у срца њихова улио, па сте једне побили, а друге као сужње узели, и дао вам је да наследите Земље њихове и домове њихове и богатства њихова, и Земљу којом пре нисте ходали; Бог све може."</w:t>
      </w:r>
      <w:r w:rsidRPr="00324DA9">
        <w:rPr>
          <w:b/>
          <w:bCs/>
          <w:iCs/>
          <w:sz w:val="24"/>
          <w:szCs w:val="24"/>
          <w:lang w:val="sr-Cyrl-BA"/>
        </w:rPr>
        <w:t xml:space="preserve"> </w:t>
      </w:r>
      <w:r w:rsidRPr="00324DA9">
        <w:rPr>
          <w:b/>
          <w:bCs/>
          <w:iCs/>
          <w:sz w:val="24"/>
          <w:szCs w:val="24"/>
          <w:vertAlign w:val="superscript"/>
          <w:lang w:val="sr-Cyrl-BA"/>
        </w:rPr>
        <w:footnoteReference w:id="109"/>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lastRenderedPageBreak/>
        <w:t>Узвишени Бог их је помогао анђелима и ветром, иако они тога нису били свесни. Као што је Бог рекао:</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"О верници, сетите се Божије милости према вама када су до вас војске дошле, па смо ми против њих ветар послали, а и војске које ви нисте видели."</w:t>
      </w:r>
      <w:r w:rsidRPr="00324DA9">
        <w:rPr>
          <w:bCs/>
          <w:iCs/>
          <w:sz w:val="24"/>
          <w:szCs w:val="24"/>
          <w:vertAlign w:val="superscript"/>
          <w:lang w:val="sr-Cyrl-BA"/>
        </w:rPr>
        <w:footnoteReference w:id="110"/>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 xml:space="preserve">Овде постоји доказ истинитости </w:t>
      </w:r>
      <w:r w:rsidR="00541AB0" w:rsidRPr="00324DA9">
        <w:rPr>
          <w:sz w:val="24"/>
          <w:szCs w:val="24"/>
          <w:lang w:val="sr-Cyrl-BA"/>
        </w:rPr>
        <w:t>Ислама</w:t>
      </w:r>
      <w:r w:rsidRPr="00324DA9">
        <w:rPr>
          <w:sz w:val="24"/>
          <w:szCs w:val="24"/>
          <w:lang w:val="sr-Cyrl-BA"/>
        </w:rPr>
        <w:t xml:space="preserve">, тј. да мала </w:t>
      </w:r>
      <w:r w:rsidR="001E6A1D" w:rsidRPr="00324DA9">
        <w:rPr>
          <w:sz w:val="24"/>
          <w:szCs w:val="24"/>
          <w:lang w:val="sr-Cyrl-BA"/>
        </w:rPr>
        <w:t xml:space="preserve">и </w:t>
      </w:r>
      <w:r w:rsidRPr="00324DA9">
        <w:rPr>
          <w:sz w:val="24"/>
          <w:szCs w:val="24"/>
          <w:lang w:val="sr-Cyrl-BA"/>
        </w:rPr>
        <w:t>слаба група</w:t>
      </w:r>
      <w:r w:rsidR="001E6A1D" w:rsidRPr="00324DA9">
        <w:rPr>
          <w:sz w:val="24"/>
          <w:szCs w:val="24"/>
          <w:lang w:val="sr-Cyrl-BA"/>
        </w:rPr>
        <w:t xml:space="preserve"> верника</w:t>
      </w:r>
      <w:r w:rsidRPr="00324DA9">
        <w:rPr>
          <w:sz w:val="24"/>
          <w:szCs w:val="24"/>
          <w:lang w:val="sr-Cyrl-BA"/>
        </w:rPr>
        <w:t xml:space="preserve"> која се придржава </w:t>
      </w:r>
      <w:r w:rsidR="00541AB0" w:rsidRPr="00324DA9">
        <w:rPr>
          <w:sz w:val="24"/>
          <w:szCs w:val="24"/>
          <w:lang w:val="sr-Cyrl-BA"/>
        </w:rPr>
        <w:t xml:space="preserve">Ислама </w:t>
      </w:r>
      <w:r w:rsidRPr="00324DA9">
        <w:rPr>
          <w:sz w:val="24"/>
          <w:szCs w:val="24"/>
          <w:lang w:val="sr-Cyrl-BA"/>
        </w:rPr>
        <w:t xml:space="preserve">може да надјача огромну </w:t>
      </w:r>
      <w:r w:rsidR="001E6A1D" w:rsidRPr="00324DA9">
        <w:rPr>
          <w:sz w:val="24"/>
          <w:szCs w:val="24"/>
          <w:lang w:val="sr-Cyrl-BA"/>
        </w:rPr>
        <w:t xml:space="preserve">и </w:t>
      </w:r>
      <w:r w:rsidRPr="00324DA9">
        <w:rPr>
          <w:sz w:val="24"/>
          <w:szCs w:val="24"/>
          <w:lang w:val="sr-Cyrl-BA"/>
        </w:rPr>
        <w:t>јаку неверничку групу. Бог каже: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"Колико су пута малобројне скупине, Божијом вољом, надвладале многобројне скупине? А Бог је са стрпљивима."</w:t>
      </w:r>
      <w:r w:rsidRPr="00324DA9">
        <w:rPr>
          <w:bCs/>
          <w:iCs/>
          <w:sz w:val="24"/>
          <w:szCs w:val="24"/>
          <w:vertAlign w:val="superscript"/>
          <w:lang w:val="sr-Cyrl-BA"/>
        </w:rPr>
        <w:footnoteReference w:id="111"/>
      </w:r>
      <w:r w:rsidRPr="00324DA9">
        <w:rPr>
          <w:bCs/>
          <w:iCs/>
          <w:sz w:val="24"/>
          <w:szCs w:val="24"/>
          <w:lang w:val="sr-Cyrl-BA"/>
        </w:rPr>
        <w:t xml:space="preserve"> </w:t>
      </w:r>
    </w:p>
    <w:p w:rsidR="000A4C28" w:rsidRPr="00324DA9" w:rsidRDefault="001E6A1D" w:rsidP="002C0A8B">
      <w:pPr>
        <w:bidi w:val="0"/>
        <w:spacing w:line="276" w:lineRule="auto"/>
        <w:ind w:firstLine="720"/>
        <w:jc w:val="both"/>
        <w:rPr>
          <w:sz w:val="24"/>
          <w:szCs w:val="24"/>
          <w:lang w:val="sr-Cyrl-BA"/>
        </w:rPr>
      </w:pPr>
      <w:r w:rsidRPr="00324DA9">
        <w:rPr>
          <w:sz w:val="24"/>
          <w:szCs w:val="24"/>
          <w:lang w:val="sr-Cyrl-BA"/>
        </w:rPr>
        <w:t xml:space="preserve">Зато </w:t>
      </w:r>
      <w:r w:rsidR="000A4C28" w:rsidRPr="00324DA9">
        <w:rPr>
          <w:sz w:val="24"/>
          <w:szCs w:val="24"/>
          <w:lang w:val="sr-Cyrl-BA"/>
        </w:rPr>
        <w:t xml:space="preserve">што  </w:t>
      </w:r>
      <w:r w:rsidRPr="00324DA9">
        <w:rPr>
          <w:sz w:val="24"/>
          <w:szCs w:val="24"/>
          <w:lang w:val="sr-Cyrl-BA"/>
        </w:rPr>
        <w:t>борба на Бедру</w:t>
      </w:r>
      <w:r w:rsidR="000A4C28" w:rsidRPr="00324DA9">
        <w:rPr>
          <w:sz w:val="24"/>
          <w:szCs w:val="24"/>
          <w:lang w:val="sr-Cyrl-BA"/>
        </w:rPr>
        <w:t xml:space="preserve"> указује на истинитост вере </w:t>
      </w:r>
      <w:r w:rsidRPr="00324DA9">
        <w:rPr>
          <w:sz w:val="24"/>
          <w:szCs w:val="24"/>
          <w:lang w:val="sr-Cyrl-BA"/>
        </w:rPr>
        <w:t>Ислама</w:t>
      </w:r>
      <w:r w:rsidR="000A4C28" w:rsidRPr="00324DA9">
        <w:rPr>
          <w:sz w:val="24"/>
          <w:szCs w:val="24"/>
          <w:lang w:val="sr-Cyrl-BA"/>
        </w:rPr>
        <w:t>, Узвишени Бог је тај дан назвао áјетом (чудом), Бејјине (доказом) и Фуркáн (разликовањем, раздвајањем). Он каже:</w:t>
      </w:r>
    </w:p>
    <w:p w:rsidR="001E6A1D"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"Имате поуку у двема сукобљеним војскама: једној која се борила на Божијем путу, и другој, неверничкој..."</w:t>
      </w:r>
      <w:r w:rsidRPr="00324DA9">
        <w:rPr>
          <w:bCs/>
          <w:iCs/>
          <w:sz w:val="24"/>
          <w:szCs w:val="24"/>
          <w:vertAlign w:val="superscript"/>
          <w:lang w:val="sr-Cyrl-BA"/>
        </w:rPr>
        <w:footnoteReference w:id="112"/>
      </w:r>
      <w:r w:rsidRPr="00324DA9">
        <w:rPr>
          <w:b/>
          <w:bCs/>
          <w:iCs/>
          <w:sz w:val="24"/>
          <w:szCs w:val="24"/>
          <w:lang w:val="sr-Cyrl-BA"/>
        </w:rPr>
        <w:t xml:space="preserve"> </w:t>
      </w:r>
      <w:r w:rsidRPr="00324DA9">
        <w:rPr>
          <w:sz w:val="24"/>
          <w:szCs w:val="24"/>
          <w:lang w:val="sr-Cyrl-BA"/>
        </w:rPr>
        <w:t>...а то је б</w:t>
      </w:r>
      <w:r w:rsidR="001E6A1D" w:rsidRPr="00324DA9">
        <w:rPr>
          <w:sz w:val="24"/>
          <w:szCs w:val="24"/>
          <w:lang w:val="sr-Cyrl-BA"/>
        </w:rPr>
        <w:t xml:space="preserve">ио </w:t>
      </w:r>
      <w:r w:rsidRPr="00324DA9">
        <w:rPr>
          <w:sz w:val="24"/>
          <w:szCs w:val="24"/>
          <w:lang w:val="sr-Cyrl-BA"/>
        </w:rPr>
        <w:t>дан</w:t>
      </w:r>
      <w:r w:rsidR="001E6A1D" w:rsidRPr="00324DA9">
        <w:rPr>
          <w:sz w:val="24"/>
          <w:szCs w:val="24"/>
          <w:lang w:val="sr-Cyrl-BA"/>
        </w:rPr>
        <w:t xml:space="preserve"> борбе на </w:t>
      </w:r>
      <w:r w:rsidRPr="00324DA9">
        <w:rPr>
          <w:sz w:val="24"/>
          <w:szCs w:val="24"/>
          <w:lang w:val="sr-Cyrl-BA"/>
        </w:rPr>
        <w:t xml:space="preserve"> Бедр</w:t>
      </w:r>
      <w:r w:rsidR="001E6A1D" w:rsidRPr="00324DA9">
        <w:rPr>
          <w:sz w:val="24"/>
          <w:szCs w:val="24"/>
          <w:lang w:val="sr-Cyrl-BA"/>
        </w:rPr>
        <w:t>у</w:t>
      </w:r>
      <w:r w:rsidRPr="00324DA9">
        <w:rPr>
          <w:sz w:val="24"/>
          <w:szCs w:val="24"/>
          <w:lang w:val="sr-Cyrl-BA"/>
        </w:rPr>
        <w:t xml:space="preserve">. </w:t>
      </w:r>
    </w:p>
    <w:p w:rsidR="000A4C28" w:rsidRPr="00324DA9" w:rsidRDefault="000A4C28" w:rsidP="001E6A1D">
      <w:pPr>
        <w:bidi w:val="0"/>
        <w:spacing w:line="276" w:lineRule="auto"/>
        <w:ind w:firstLine="720"/>
        <w:jc w:val="both"/>
        <w:rPr>
          <w:b/>
          <w:bCs/>
          <w:iCs/>
          <w:sz w:val="24"/>
          <w:szCs w:val="24"/>
          <w:lang w:val="sr-Cyrl-BA"/>
        </w:rPr>
      </w:pPr>
      <w:r w:rsidRPr="00324DA9">
        <w:rPr>
          <w:sz w:val="24"/>
          <w:szCs w:val="24"/>
          <w:lang w:val="sr-Cyrl-BA"/>
        </w:rPr>
        <w:t>Узвишени Бог каже:</w:t>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"...ако верујете у Бога и у оно што смо објавили нашем робу</w:t>
      </w:r>
      <w:r w:rsidRPr="00324DA9">
        <w:rPr>
          <w:b/>
          <w:bCs/>
          <w:iCs/>
          <w:sz w:val="24"/>
          <w:szCs w:val="24"/>
          <w:lang w:val="sr-Cyrl-BA"/>
        </w:rPr>
        <w:t xml:space="preserve"> </w:t>
      </w:r>
      <w:r w:rsidRPr="00324DA9">
        <w:rPr>
          <w:b/>
          <w:bCs/>
          <w:iCs/>
          <w:color w:val="385623"/>
          <w:sz w:val="24"/>
          <w:szCs w:val="24"/>
          <w:lang w:val="sr-Cyrl-BA"/>
        </w:rPr>
        <w:t>на Дан Фуркана (разликовања, раздвајања)."</w:t>
      </w:r>
      <w:r w:rsidRPr="00324DA9">
        <w:rPr>
          <w:bCs/>
          <w:iCs/>
          <w:sz w:val="24"/>
          <w:szCs w:val="24"/>
          <w:vertAlign w:val="superscript"/>
          <w:lang w:val="sr-Cyrl-BA"/>
        </w:rPr>
        <w:footnoteReference w:id="113"/>
      </w:r>
      <w:r w:rsidRPr="00324DA9">
        <w:rPr>
          <w:sz w:val="24"/>
          <w:szCs w:val="24"/>
          <w:lang w:val="sr-Cyrl-BA"/>
        </w:rPr>
        <w:t>...а то је било на дан Бедра.</w:t>
      </w:r>
    </w:p>
    <w:p w:rsidR="000A4C28" w:rsidRPr="00324DA9" w:rsidRDefault="000A4C28" w:rsidP="002C0A8B">
      <w:pPr>
        <w:bidi w:val="0"/>
        <w:spacing w:line="276" w:lineRule="auto"/>
        <w:ind w:firstLine="720"/>
        <w:jc w:val="both"/>
        <w:rPr>
          <w:b/>
          <w:bCs/>
          <w:iCs/>
          <w:sz w:val="24"/>
          <w:szCs w:val="24"/>
          <w:lang w:val="sr-Cyrl-BA"/>
        </w:rPr>
      </w:pPr>
      <w:r w:rsidRPr="00324DA9">
        <w:rPr>
          <w:sz w:val="24"/>
          <w:szCs w:val="24"/>
          <w:lang w:val="sr-Cyrl-BA"/>
        </w:rPr>
        <w:t>Он такође каже: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lastRenderedPageBreak/>
        <w:t>"...да онај који је уништен буде уништен после Бејјине (очигледног доказа)..."</w:t>
      </w:r>
      <w:r w:rsidRPr="00324DA9">
        <w:rPr>
          <w:bCs/>
          <w:iCs/>
          <w:sz w:val="24"/>
          <w:szCs w:val="24"/>
          <w:vertAlign w:val="superscript"/>
          <w:lang w:val="sr-Cyrl-BA"/>
        </w:rPr>
        <w:footnoteReference w:id="114"/>
      </w:r>
      <w:r w:rsidRPr="00324DA9">
        <w:rPr>
          <w:sz w:val="24"/>
          <w:szCs w:val="24"/>
          <w:lang w:val="sr-Cyrl-BA"/>
        </w:rPr>
        <w:t>...а то је било на дан Бедра, као што су неки (од учењака) потврдили.</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Без сумње, мала слаба група верника која побеђује огромну моћну групу неверника је показатељ да су они на Истини и да је заиста Узвишени Бог Онај који их је помогао, баш као што је Он рекао о бици на Бедру</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"Бог вас је помогао и на Бедру, када сте били малобројни."</w:t>
      </w:r>
      <w:r w:rsidRPr="00324DA9">
        <w:rPr>
          <w:bCs/>
          <w:iCs/>
          <w:sz w:val="24"/>
          <w:szCs w:val="24"/>
          <w:vertAlign w:val="superscript"/>
          <w:lang w:val="sr-Cyrl-BA"/>
        </w:rPr>
        <w:footnoteReference w:id="115"/>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 xml:space="preserve">Такође, Он је рекао: </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"Када је Господар твој надахнуо анђеле: "Ја сам с вама, па учврстите оне који верују! У срца неверника Ја ћу страх улити..."</w:t>
      </w:r>
      <w:r w:rsidRPr="00324DA9">
        <w:rPr>
          <w:bCs/>
          <w:iCs/>
          <w:sz w:val="24"/>
          <w:szCs w:val="24"/>
          <w:vertAlign w:val="superscript"/>
          <w:lang w:val="sr-Cyrl-BA"/>
        </w:rPr>
        <w:footnoteReference w:id="116"/>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 xml:space="preserve">Верници су они којима је Узвишени Бог обећао победу. Узвишени Бог је такође дефинисао њихове карактеристике, одвајајући </w:t>
      </w:r>
      <w:r w:rsidR="001E6A1D" w:rsidRPr="00324DA9">
        <w:rPr>
          <w:sz w:val="24"/>
          <w:szCs w:val="24"/>
          <w:lang w:val="sr-Cyrl-BA"/>
        </w:rPr>
        <w:t xml:space="preserve">их тиме </w:t>
      </w:r>
      <w:r w:rsidRPr="00324DA9">
        <w:rPr>
          <w:sz w:val="24"/>
          <w:szCs w:val="24"/>
          <w:lang w:val="sr-Cyrl-BA"/>
        </w:rPr>
        <w:t xml:space="preserve">од осталих. </w:t>
      </w:r>
      <w:r w:rsidR="001E6A1D" w:rsidRPr="00324DA9">
        <w:rPr>
          <w:sz w:val="24"/>
          <w:szCs w:val="24"/>
          <w:lang w:val="sr-Cyrl-BA"/>
        </w:rPr>
        <w:t>Бог</w:t>
      </w:r>
      <w:r w:rsidRPr="00324DA9">
        <w:rPr>
          <w:sz w:val="24"/>
          <w:szCs w:val="24"/>
          <w:lang w:val="sr-Cyrl-BA"/>
        </w:rPr>
        <w:t xml:space="preserve"> је рекао:</w:t>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"А Бог ће сигурно помоћи онога ко Га (тј. Његову веру) помогне. Заиста је Бог Снажан и Силан</w:t>
      </w:r>
      <w:r w:rsidRPr="00324DA9">
        <w:rPr>
          <w:b/>
          <w:bCs/>
          <w:iCs/>
          <w:sz w:val="24"/>
          <w:szCs w:val="24"/>
          <w:lang w:val="sr-Cyrl-BA"/>
        </w:rPr>
        <w:t>.</w:t>
      </w:r>
      <w:r w:rsidRPr="00324DA9">
        <w:rPr>
          <w:b/>
          <w:bCs/>
          <w:iCs/>
          <w:color w:val="385623"/>
          <w:sz w:val="24"/>
          <w:szCs w:val="24"/>
          <w:lang w:val="sr-Cyrl-BA"/>
        </w:rPr>
        <w:t>"</w:t>
      </w:r>
      <w:r w:rsidRPr="00324DA9">
        <w:rPr>
          <w:sz w:val="24"/>
          <w:szCs w:val="24"/>
          <w:vertAlign w:val="superscript"/>
          <w:lang w:val="sr-Cyrl-BA"/>
        </w:rPr>
        <w:footnoteReference w:id="117"/>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 xml:space="preserve">Он је </w:t>
      </w:r>
      <w:r w:rsidR="001E6A1D" w:rsidRPr="00324DA9">
        <w:rPr>
          <w:sz w:val="24"/>
          <w:szCs w:val="24"/>
          <w:lang w:val="sr-Cyrl-BA"/>
        </w:rPr>
        <w:t xml:space="preserve">вернике </w:t>
      </w:r>
      <w:r w:rsidRPr="00324DA9">
        <w:rPr>
          <w:sz w:val="24"/>
          <w:szCs w:val="24"/>
          <w:lang w:val="sr-Cyrl-BA"/>
        </w:rPr>
        <w:t>раздвојио од осталих преко њихових особина, речима:</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 xml:space="preserve">"Оне који ће, ако им дамо власт на Земљи, молитву обављати и милостињу давати и који ће тражити да се </w:t>
      </w:r>
      <w:r w:rsidRPr="00324DA9">
        <w:rPr>
          <w:b/>
          <w:bCs/>
          <w:iCs/>
          <w:color w:val="385623"/>
          <w:sz w:val="24"/>
          <w:szCs w:val="24"/>
          <w:lang w:val="sr-Cyrl-BA"/>
        </w:rPr>
        <w:lastRenderedPageBreak/>
        <w:t>чине добра дела, а одвраћати од неваљалих - а Богу се на крају све враћа."</w:t>
      </w:r>
      <w:r w:rsidRPr="00324DA9">
        <w:rPr>
          <w:b/>
          <w:bCs/>
          <w:iCs/>
          <w:sz w:val="24"/>
          <w:szCs w:val="24"/>
          <w:vertAlign w:val="superscript"/>
          <w:lang w:val="sr-Cyrl-BA"/>
        </w:rPr>
        <w:footnoteReference w:id="118"/>
      </w:r>
      <w:r w:rsidRPr="00324DA9">
        <w:rPr>
          <w:sz w:val="24"/>
          <w:szCs w:val="24"/>
          <w:lang w:val="sr-Cyrl-BA"/>
        </w:rPr>
        <w:t xml:space="preserve"> </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Овај лек на који смо пре</w:t>
      </w:r>
      <w:r w:rsidR="001E6A1D" w:rsidRPr="00324DA9">
        <w:rPr>
          <w:sz w:val="24"/>
          <w:szCs w:val="24"/>
          <w:lang w:val="sr-Cyrl-BA"/>
        </w:rPr>
        <w:t>т</w:t>
      </w:r>
      <w:r w:rsidRPr="00324DA9">
        <w:rPr>
          <w:sz w:val="24"/>
          <w:szCs w:val="24"/>
          <w:lang w:val="sr-Cyrl-BA"/>
        </w:rPr>
        <w:t xml:space="preserve">ходно указали је заиста решење и одговор за </w:t>
      </w:r>
      <w:r w:rsidR="001E6A1D" w:rsidRPr="00324DA9">
        <w:rPr>
          <w:sz w:val="24"/>
          <w:szCs w:val="24"/>
          <w:lang w:val="sr-Cyrl-BA"/>
        </w:rPr>
        <w:t xml:space="preserve">тренутну </w:t>
      </w:r>
      <w:r w:rsidRPr="00324DA9">
        <w:rPr>
          <w:sz w:val="24"/>
          <w:szCs w:val="24"/>
          <w:lang w:val="sr-Cyrl-BA"/>
        </w:rPr>
        <w:t xml:space="preserve">војну блокаду </w:t>
      </w:r>
      <w:r w:rsidR="001E6A1D" w:rsidRPr="00324DA9">
        <w:rPr>
          <w:sz w:val="24"/>
          <w:szCs w:val="24"/>
          <w:lang w:val="sr-Cyrl-BA"/>
        </w:rPr>
        <w:t xml:space="preserve">муслимана </w:t>
      </w:r>
      <w:r w:rsidRPr="00324DA9">
        <w:rPr>
          <w:sz w:val="24"/>
          <w:szCs w:val="24"/>
          <w:lang w:val="sr-Cyrl-BA"/>
        </w:rPr>
        <w:t>(опсаду). Узвишени Бог је у поглаљу Лицемери указао да је то лек за економску блокаду. Он каже: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"Они говоре: "Не удељујте ништа онима који су уз Божијег Посланика, да би га напустили!".</w:t>
      </w:r>
      <w:r w:rsidRPr="00324DA9">
        <w:rPr>
          <w:bCs/>
          <w:iCs/>
          <w:sz w:val="24"/>
          <w:szCs w:val="24"/>
          <w:vertAlign w:val="superscript"/>
          <w:lang w:val="sr-Cyrl-BA"/>
        </w:rPr>
        <w:footnoteReference w:id="119"/>
      </w:r>
      <w:r w:rsidRPr="00324DA9">
        <w:rPr>
          <w:sz w:val="24"/>
          <w:szCs w:val="24"/>
          <w:lang w:val="sr-Cyrl-BA"/>
        </w:rPr>
        <w:t> </w:t>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Лицемери  су желели да наметну економску блокаду над муслиманима, а Узвишени Бог је указао да је лек за то - јака вера у Њега и искрено окрећање Њему. Он је рекао:</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"А ризнице небеса и Земље с</w:t>
      </w:r>
      <w:r w:rsidR="001E6A1D" w:rsidRPr="00324DA9">
        <w:rPr>
          <w:b/>
          <w:bCs/>
          <w:iCs/>
          <w:color w:val="385623"/>
          <w:sz w:val="24"/>
          <w:szCs w:val="24"/>
          <w:lang w:val="sr-Cyrl-BA"/>
        </w:rPr>
        <w:t>у Божије, али лицемери не разуме</w:t>
      </w:r>
      <w:r w:rsidRPr="00324DA9">
        <w:rPr>
          <w:b/>
          <w:bCs/>
          <w:iCs/>
          <w:color w:val="385623"/>
          <w:sz w:val="24"/>
          <w:szCs w:val="24"/>
          <w:lang w:val="sr-Cyrl-BA"/>
        </w:rPr>
        <w:t>ју."</w:t>
      </w:r>
      <w:r w:rsidRPr="00324DA9">
        <w:rPr>
          <w:bCs/>
          <w:iCs/>
          <w:sz w:val="24"/>
          <w:szCs w:val="24"/>
          <w:vertAlign w:val="superscript"/>
          <w:lang w:val="sr-Cyrl-BA"/>
        </w:rPr>
        <w:footnoteReference w:id="120"/>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Ово је зато што Онај у Чијим су рукама ризнице небеса и Земље не оставља на цедилу онога који тражи уточишт</w:t>
      </w:r>
      <w:r w:rsidR="001E6A1D" w:rsidRPr="00324DA9">
        <w:rPr>
          <w:sz w:val="24"/>
          <w:szCs w:val="24"/>
          <w:lang w:val="sr-Cyrl-BA"/>
        </w:rPr>
        <w:t>е</w:t>
      </w:r>
      <w:r w:rsidRPr="00324DA9">
        <w:rPr>
          <w:sz w:val="24"/>
          <w:szCs w:val="24"/>
          <w:lang w:val="sr-Cyrl-BA"/>
        </w:rPr>
        <w:t xml:space="preserve"> код Њега и покорава Му се: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"А Б</w:t>
      </w:r>
      <w:r w:rsidR="001E6A1D" w:rsidRPr="00324DA9">
        <w:rPr>
          <w:b/>
          <w:bCs/>
          <w:iCs/>
          <w:color w:val="385623"/>
          <w:sz w:val="24"/>
          <w:szCs w:val="24"/>
          <w:lang w:val="sr-Cyrl-BA"/>
        </w:rPr>
        <w:t>ог ће ономе ко Га се боји излаз</w:t>
      </w:r>
      <w:r w:rsidRPr="00324DA9">
        <w:rPr>
          <w:b/>
          <w:bCs/>
          <w:iCs/>
          <w:color w:val="385623"/>
          <w:sz w:val="24"/>
          <w:szCs w:val="24"/>
          <w:lang w:val="sr-Cyrl-BA"/>
        </w:rPr>
        <w:t xml:space="preserve"> наћи и опскрбиће га одакле се и не нада. А ономе ко се на Бога ослони - Он му је довољан."</w:t>
      </w:r>
      <w:r w:rsidRPr="00324DA9">
        <w:rPr>
          <w:bCs/>
          <w:iCs/>
          <w:sz w:val="24"/>
          <w:szCs w:val="24"/>
          <w:vertAlign w:val="superscript"/>
          <w:lang w:val="sr-Cyrl-BA"/>
        </w:rPr>
        <w:footnoteReference w:id="121"/>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Такође, Он је то даље указао Својим речима:</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"А ако се бојите оскудице, па Бог ће вас, ако хоће, из обиља свога имућним учинити."</w:t>
      </w:r>
      <w:r w:rsidRPr="00324DA9">
        <w:rPr>
          <w:bCs/>
          <w:iCs/>
          <w:sz w:val="24"/>
          <w:szCs w:val="24"/>
          <w:vertAlign w:val="superscript"/>
          <w:lang w:val="sr-Cyrl-BA"/>
        </w:rPr>
        <w:footnoteReference w:id="122"/>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lastRenderedPageBreak/>
        <w:t>Узвишени Бог је у поглављу Прогонство разјаснио да је разлог за раздвојеност срца - одсуство памети. Бог је рекао:</w:t>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"Ти мислиш да су они сложни, међутим срца су њихова разједињена."</w:t>
      </w:r>
      <w:r w:rsidRPr="00324DA9">
        <w:rPr>
          <w:sz w:val="24"/>
          <w:szCs w:val="24"/>
          <w:vertAlign w:val="superscript"/>
          <w:lang w:val="sr-Cyrl-BA"/>
        </w:rPr>
        <w:footnoteReference w:id="123"/>
      </w:r>
      <w:r w:rsidRPr="00324DA9">
        <w:rPr>
          <w:b/>
          <w:bCs/>
          <w:iCs/>
          <w:sz w:val="24"/>
          <w:szCs w:val="24"/>
          <w:lang w:val="sr-Cyrl-BA"/>
        </w:rPr>
        <w:t>...</w:t>
      </w:r>
      <w:r w:rsidRPr="00324DA9">
        <w:rPr>
          <w:sz w:val="24"/>
          <w:szCs w:val="24"/>
          <w:lang w:val="sr-Cyrl-BA"/>
        </w:rPr>
        <w:t>а онда је Он показао разлог за то речима:</w:t>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"...зато што су они људи који немају памети."</w:t>
      </w:r>
      <w:r w:rsidRPr="00324DA9">
        <w:rPr>
          <w:sz w:val="24"/>
          <w:szCs w:val="24"/>
          <w:lang w:val="sr-Cyrl-BA"/>
        </w:rPr>
        <w:t xml:space="preserve"> </w:t>
      </w:r>
      <w:r w:rsidRPr="00324DA9">
        <w:rPr>
          <w:sz w:val="24"/>
          <w:szCs w:val="24"/>
          <w:vertAlign w:val="superscript"/>
          <w:lang w:val="sr-Cyrl-BA"/>
        </w:rPr>
        <w:footnoteReference w:id="124"/>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Лек за слаб разум је просветљење кроз слеђење светла Објаве. Ово је зато што Објава води ка користима које уму недостају. Узвишени Бог каже:</w:t>
      </w:r>
    </w:p>
    <w:p w:rsidR="000A4C28" w:rsidRPr="00324DA9" w:rsidRDefault="000A4C28" w:rsidP="002C0A8B">
      <w:pPr>
        <w:bidi w:val="0"/>
        <w:spacing w:line="276" w:lineRule="auto"/>
        <w:ind w:firstLine="720"/>
        <w:jc w:val="both"/>
        <w:rPr>
          <w:sz w:val="24"/>
          <w:szCs w:val="24"/>
          <w:lang w:val="sr-Cyrl-BA"/>
        </w:rPr>
      </w:pPr>
      <w:r w:rsidRPr="00324DA9">
        <w:rPr>
          <w:b/>
          <w:bCs/>
          <w:iCs/>
          <w:color w:val="385623"/>
          <w:sz w:val="24"/>
          <w:szCs w:val="24"/>
          <w:lang w:val="sr-Cyrl-BA"/>
        </w:rPr>
        <w:t>"Зар је онај који је био у заблуди, а коме смо ми дали живот и светло помоћу којег се међу људима креће, као онај који је у тминама из којих не излази?"</w:t>
      </w:r>
      <w:r w:rsidRPr="00324DA9">
        <w:rPr>
          <w:bCs/>
          <w:iCs/>
          <w:sz w:val="24"/>
          <w:szCs w:val="24"/>
          <w:vertAlign w:val="superscript"/>
          <w:lang w:val="sr-Cyrl-BA"/>
        </w:rPr>
        <w:footnoteReference w:id="125"/>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Он у овом одломку објашњава да светло вере оживљава онога који је био мртав и да је пут којим он ходи осветљен за њега. Узвишени Бог каже: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"Бог је заштитник оних који верују и Он их изводи из тмина на светло."</w:t>
      </w:r>
      <w:r w:rsidRPr="00324DA9">
        <w:rPr>
          <w:bCs/>
          <w:iCs/>
          <w:sz w:val="24"/>
          <w:szCs w:val="24"/>
          <w:vertAlign w:val="superscript"/>
          <w:lang w:val="sr-Cyrl-BA"/>
        </w:rPr>
        <w:footnoteReference w:id="126"/>
      </w:r>
    </w:p>
    <w:p w:rsidR="000A4C28" w:rsidRPr="00324DA9" w:rsidRDefault="000A4C28" w:rsidP="002C0A8B">
      <w:pPr>
        <w:bidi w:val="0"/>
        <w:spacing w:line="276" w:lineRule="auto"/>
        <w:ind w:firstLine="720"/>
        <w:jc w:val="both"/>
        <w:rPr>
          <w:sz w:val="24"/>
          <w:szCs w:val="24"/>
          <w:lang w:val="sr-Cyrl-BA"/>
        </w:rPr>
      </w:pPr>
      <w:r w:rsidRPr="00324DA9">
        <w:rPr>
          <w:sz w:val="24"/>
          <w:szCs w:val="24"/>
          <w:lang w:val="sr-Cyrl-BA"/>
        </w:rPr>
        <w:t>Он такође каже:</w:t>
      </w:r>
    </w:p>
    <w:p w:rsidR="000A4C28" w:rsidRPr="00324DA9" w:rsidRDefault="000A4C28" w:rsidP="002C0A8B">
      <w:pPr>
        <w:bidi w:val="0"/>
        <w:spacing w:line="276" w:lineRule="auto"/>
        <w:ind w:firstLine="720"/>
        <w:jc w:val="both"/>
        <w:rPr>
          <w:b/>
          <w:bCs/>
          <w:iCs/>
          <w:sz w:val="24"/>
          <w:szCs w:val="24"/>
          <w:lang w:val="sr-Cyrl-BA"/>
        </w:rPr>
      </w:pPr>
      <w:r w:rsidRPr="00324DA9">
        <w:rPr>
          <w:b/>
          <w:bCs/>
          <w:iCs/>
          <w:color w:val="385623"/>
          <w:sz w:val="24"/>
          <w:szCs w:val="24"/>
          <w:lang w:val="sr-Cyrl-BA"/>
        </w:rPr>
        <w:t>"Да ли је на исправнијем путу онај који се идући спотиче или онај који правим путем усправно иде?"</w:t>
      </w:r>
      <w:r w:rsidRPr="00324DA9">
        <w:rPr>
          <w:bCs/>
          <w:iCs/>
          <w:sz w:val="24"/>
          <w:szCs w:val="24"/>
          <w:vertAlign w:val="superscript"/>
          <w:lang w:val="sr-Cyrl-BA"/>
        </w:rPr>
        <w:footnoteReference w:id="127"/>
      </w:r>
    </w:p>
    <w:p w:rsidR="000A4C28" w:rsidRPr="00324DA9" w:rsidRDefault="000A4C28" w:rsidP="001E6A1D">
      <w:pPr>
        <w:bidi w:val="0"/>
        <w:spacing w:line="276" w:lineRule="auto"/>
        <w:ind w:firstLine="720"/>
        <w:jc w:val="both"/>
        <w:rPr>
          <w:sz w:val="24"/>
          <w:szCs w:val="24"/>
          <w:lang w:val="sr-Cyrl-BA"/>
        </w:rPr>
      </w:pPr>
      <w:r w:rsidRPr="00324DA9">
        <w:rPr>
          <w:sz w:val="24"/>
          <w:szCs w:val="24"/>
          <w:lang w:val="sr-Cyrl-BA"/>
        </w:rPr>
        <w:t>А постоје и многи други одломци попут ових.</w:t>
      </w:r>
    </w:p>
    <w:p w:rsidR="001E6A1D" w:rsidRPr="00324DA9" w:rsidRDefault="001E6A1D" w:rsidP="001E6A1D">
      <w:pPr>
        <w:bidi w:val="0"/>
        <w:spacing w:line="276" w:lineRule="auto"/>
        <w:ind w:firstLine="720"/>
        <w:jc w:val="both"/>
        <w:rPr>
          <w:sz w:val="24"/>
          <w:szCs w:val="24"/>
          <w:lang w:val="sr-Cyrl-BA"/>
        </w:rPr>
      </w:pPr>
    </w:p>
    <w:p w:rsidR="001E6A1D" w:rsidRPr="00324DA9" w:rsidRDefault="001E6A1D" w:rsidP="001E6A1D">
      <w:pPr>
        <w:bidi w:val="0"/>
        <w:spacing w:line="276" w:lineRule="auto"/>
        <w:ind w:firstLine="720"/>
        <w:jc w:val="both"/>
        <w:rPr>
          <w:b/>
          <w:sz w:val="24"/>
          <w:szCs w:val="24"/>
          <w:lang w:val="sr-Cyrl-BA"/>
        </w:rPr>
      </w:pPr>
      <w:r w:rsidRPr="00324DA9">
        <w:rPr>
          <w:b/>
          <w:sz w:val="24"/>
          <w:szCs w:val="24"/>
          <w:lang w:val="sr-Cyrl-BA"/>
        </w:rPr>
        <w:lastRenderedPageBreak/>
        <w:t>Закључак</w:t>
      </w:r>
    </w:p>
    <w:p w:rsidR="000A4C28" w:rsidRPr="00324DA9" w:rsidRDefault="001E6A1D" w:rsidP="001E6A1D">
      <w:pPr>
        <w:bidi w:val="0"/>
        <w:spacing w:line="276" w:lineRule="auto"/>
        <w:ind w:firstLine="720"/>
        <w:jc w:val="both"/>
        <w:rPr>
          <w:sz w:val="24"/>
          <w:szCs w:val="24"/>
          <w:lang w:val="sr-Cyrl-BA"/>
        </w:rPr>
      </w:pPr>
      <w:r w:rsidRPr="00324DA9">
        <w:rPr>
          <w:sz w:val="24"/>
          <w:szCs w:val="24"/>
          <w:lang w:val="sr-Cyrl-BA"/>
        </w:rPr>
        <w:t xml:space="preserve">Користи </w:t>
      </w:r>
      <w:r w:rsidR="000A4C28" w:rsidRPr="00324DA9">
        <w:rPr>
          <w:sz w:val="24"/>
          <w:szCs w:val="24"/>
          <w:lang w:val="sr-Cyrl-BA"/>
        </w:rPr>
        <w:t>човечанства на које се закони света враћају су три врсте:</w:t>
      </w:r>
    </w:p>
    <w:p w:rsidR="000A4C28" w:rsidRPr="00324DA9" w:rsidRDefault="001E6A1D" w:rsidP="001E6A1D">
      <w:pPr>
        <w:bidi w:val="0"/>
        <w:spacing w:line="276" w:lineRule="auto"/>
        <w:ind w:firstLine="720"/>
        <w:jc w:val="both"/>
        <w:rPr>
          <w:sz w:val="24"/>
          <w:szCs w:val="24"/>
          <w:lang w:val="sr-Cyrl-BA"/>
        </w:rPr>
      </w:pPr>
      <w:r w:rsidRPr="00324DA9">
        <w:rPr>
          <w:sz w:val="24"/>
          <w:szCs w:val="24"/>
          <w:lang w:val="sr-Cyrl-BA"/>
        </w:rPr>
        <w:t>1.</w:t>
      </w:r>
      <w:r w:rsidR="000A4C28" w:rsidRPr="00324DA9">
        <w:rPr>
          <w:sz w:val="24"/>
          <w:szCs w:val="24"/>
          <w:lang w:val="sr-Cyrl-BA"/>
        </w:rPr>
        <w:t xml:space="preserve"> Отклањање штете, познато међу учењацима као обавезно - резултат чега је отклањање штете од шест ствари које смо предходно споменули: вере, живота, разума и интелекта, породице и порекла, части и достојанства, иметка и богатства.</w:t>
      </w:r>
    </w:p>
    <w:p w:rsidR="000A4C28" w:rsidRPr="00324DA9" w:rsidRDefault="001E6A1D" w:rsidP="001E6A1D">
      <w:pPr>
        <w:bidi w:val="0"/>
        <w:spacing w:line="276" w:lineRule="auto"/>
        <w:ind w:firstLine="720"/>
        <w:jc w:val="both"/>
        <w:rPr>
          <w:sz w:val="24"/>
          <w:szCs w:val="24"/>
          <w:lang w:val="sr-Cyrl-BA"/>
        </w:rPr>
      </w:pPr>
      <w:r w:rsidRPr="00324DA9">
        <w:rPr>
          <w:sz w:val="24"/>
          <w:szCs w:val="24"/>
          <w:lang w:val="sr-Cyrl-BA"/>
        </w:rPr>
        <w:t>2.</w:t>
      </w:r>
      <w:r w:rsidR="000A4C28" w:rsidRPr="00324DA9">
        <w:rPr>
          <w:sz w:val="24"/>
          <w:szCs w:val="24"/>
          <w:lang w:val="sr-Cyrl-BA"/>
        </w:rPr>
        <w:t xml:space="preserve"> Постизање користи, познато међу учењацима као неопходно (нужно), а од његових по</w:t>
      </w:r>
      <w:r w:rsidR="003558DF" w:rsidRPr="00324DA9">
        <w:rPr>
          <w:sz w:val="24"/>
          <w:szCs w:val="24"/>
          <w:lang w:val="sr-Cyrl-BA"/>
        </w:rPr>
        <w:t>т</w:t>
      </w:r>
      <w:r w:rsidR="000A4C28" w:rsidRPr="00324DA9">
        <w:rPr>
          <w:sz w:val="24"/>
          <w:szCs w:val="24"/>
          <w:lang w:val="sr-Cyrl-BA"/>
        </w:rPr>
        <w:t xml:space="preserve">категорија: пословање, изнајмљивање и све опште трансакције које се тичу добробити друштва у складу са исламским законом. </w:t>
      </w:r>
    </w:p>
    <w:p w:rsidR="000A4C28" w:rsidRPr="00324DA9" w:rsidRDefault="001E6A1D" w:rsidP="001E6A1D">
      <w:pPr>
        <w:bidi w:val="0"/>
        <w:spacing w:line="276" w:lineRule="auto"/>
        <w:ind w:firstLine="720"/>
        <w:jc w:val="both"/>
        <w:rPr>
          <w:sz w:val="24"/>
          <w:szCs w:val="24"/>
          <w:lang w:val="sr-Cyrl-BA"/>
        </w:rPr>
      </w:pPr>
      <w:r w:rsidRPr="00324DA9">
        <w:rPr>
          <w:sz w:val="24"/>
          <w:szCs w:val="24"/>
          <w:lang w:val="sr-Cyrl-BA"/>
        </w:rPr>
        <w:t>3.</w:t>
      </w:r>
      <w:r w:rsidR="000A4C28" w:rsidRPr="00324DA9">
        <w:rPr>
          <w:sz w:val="24"/>
          <w:szCs w:val="24"/>
          <w:lang w:val="sr-Cyrl-BA"/>
        </w:rPr>
        <w:t xml:space="preserve"> Добар карактер и личност са племенитим својствима и добрим навикама, познато међу учењацима као улепшавајуће и комплетирајуће. Од њених поткатегорија су: природна нарав или склоност</w:t>
      </w:r>
      <w:r w:rsidR="003558DF" w:rsidRPr="00324DA9">
        <w:rPr>
          <w:sz w:val="24"/>
          <w:szCs w:val="24"/>
          <w:lang w:val="sr-Cyrl-BA"/>
        </w:rPr>
        <w:t xml:space="preserve"> природној вери</w:t>
      </w:r>
      <w:r w:rsidR="000A4C28" w:rsidRPr="00324DA9">
        <w:rPr>
          <w:sz w:val="24"/>
          <w:szCs w:val="24"/>
          <w:lang w:val="sr-Cyrl-BA"/>
        </w:rPr>
        <w:t>, попут пуштања браде и краћења бркова, итд. Такође, од његових поткатегорија је и: забрана прљавштине и нечистоће и наредба (материјалног) помагања рођака и сиромашних.</w:t>
      </w:r>
    </w:p>
    <w:p w:rsidR="000A4C28" w:rsidRPr="00324DA9" w:rsidRDefault="000A4C28" w:rsidP="001E6A1D">
      <w:pPr>
        <w:bidi w:val="0"/>
        <w:spacing w:line="276" w:lineRule="auto"/>
        <w:ind w:firstLine="720"/>
        <w:jc w:val="both"/>
        <w:rPr>
          <w:sz w:val="24"/>
          <w:szCs w:val="24"/>
          <w:lang w:val="sr-Cyrl-BA"/>
        </w:rPr>
      </w:pPr>
      <w:r w:rsidRPr="00324DA9">
        <w:rPr>
          <w:sz w:val="24"/>
          <w:szCs w:val="24"/>
          <w:lang w:val="sr-Cyrl-BA"/>
        </w:rPr>
        <w:t>Не постоји ништа што више тежи заштит</w:t>
      </w:r>
      <w:r w:rsidR="003558DF" w:rsidRPr="00324DA9">
        <w:rPr>
          <w:sz w:val="24"/>
          <w:szCs w:val="24"/>
          <w:lang w:val="sr-Cyrl-BA"/>
        </w:rPr>
        <w:t>и ових категорија за добробит човечанства</w:t>
      </w:r>
      <w:r w:rsidRPr="00324DA9">
        <w:rPr>
          <w:sz w:val="24"/>
          <w:szCs w:val="24"/>
          <w:lang w:val="sr-Cyrl-BA"/>
        </w:rPr>
        <w:t xml:space="preserve">, на мудар и безбедан начин, од вере </w:t>
      </w:r>
      <w:r w:rsidR="003558DF" w:rsidRPr="00324DA9">
        <w:rPr>
          <w:sz w:val="24"/>
          <w:szCs w:val="24"/>
          <w:lang w:val="sr-Cyrl-BA"/>
        </w:rPr>
        <w:t>Ислама</w:t>
      </w:r>
      <w:r w:rsidRPr="00324DA9">
        <w:rPr>
          <w:sz w:val="24"/>
          <w:szCs w:val="24"/>
          <w:lang w:val="sr-Cyrl-BA"/>
        </w:rPr>
        <w:t>:</w:t>
      </w:r>
    </w:p>
    <w:p w:rsidR="000A4C28" w:rsidRPr="00324DA9" w:rsidRDefault="000A4C28" w:rsidP="003558DF">
      <w:pPr>
        <w:bidi w:val="0"/>
        <w:spacing w:line="276" w:lineRule="auto"/>
        <w:ind w:firstLine="720"/>
        <w:jc w:val="both"/>
        <w:rPr>
          <w:b/>
          <w:bCs/>
          <w:iCs/>
          <w:sz w:val="24"/>
          <w:szCs w:val="24"/>
          <w:lang w:val="sr-Cyrl-BA"/>
        </w:rPr>
      </w:pPr>
      <w:r w:rsidRPr="00324DA9">
        <w:rPr>
          <w:b/>
          <w:bCs/>
          <w:iCs/>
          <w:color w:val="385623"/>
          <w:sz w:val="24"/>
          <w:szCs w:val="24"/>
          <w:lang w:val="sr-Cyrl-BA"/>
        </w:rPr>
        <w:t>"Елиф-Лам-Ра. Ово је Књига чији се одломци помно нижу и од времена до времена објављују, од Мудрог и Свезнајућег."</w:t>
      </w:r>
      <w:r w:rsidRPr="00324DA9">
        <w:rPr>
          <w:b/>
          <w:bCs/>
          <w:iCs/>
          <w:sz w:val="24"/>
          <w:szCs w:val="24"/>
          <w:lang w:val="sr-Cyrl-BA"/>
        </w:rPr>
        <w:t xml:space="preserve"> </w:t>
      </w:r>
      <w:r w:rsidRPr="00324DA9">
        <w:rPr>
          <w:bCs/>
          <w:iCs/>
          <w:sz w:val="24"/>
          <w:szCs w:val="24"/>
          <w:vertAlign w:val="superscript"/>
          <w:lang w:val="sr-Cyrl-BA"/>
        </w:rPr>
        <w:footnoteReference w:id="128"/>
      </w:r>
    </w:p>
    <w:p w:rsidR="000A4C28" w:rsidRPr="00324DA9" w:rsidRDefault="000A4C28" w:rsidP="003558DF">
      <w:pPr>
        <w:bidi w:val="0"/>
        <w:spacing w:line="276" w:lineRule="auto"/>
        <w:ind w:firstLine="720"/>
        <w:jc w:val="both"/>
        <w:rPr>
          <w:sz w:val="24"/>
          <w:szCs w:val="24"/>
          <w:lang w:val="sr-Cyrl-BA"/>
        </w:rPr>
      </w:pPr>
      <w:r w:rsidRPr="00324DA9">
        <w:rPr>
          <w:sz w:val="24"/>
          <w:szCs w:val="24"/>
          <w:lang w:val="sr-Cyrl-BA"/>
        </w:rPr>
        <w:lastRenderedPageBreak/>
        <w:t>И нека је Божији спас и мир над нашим вољеним  Послаником Мухаммедом, над његовом породицом и свим његовим друговима.</w:t>
      </w:r>
    </w:p>
    <w:p w:rsidR="000A4C28" w:rsidRPr="00324DA9" w:rsidRDefault="000A4C28" w:rsidP="000A4C28">
      <w:pPr>
        <w:bidi w:val="0"/>
        <w:spacing w:line="276" w:lineRule="auto"/>
        <w:jc w:val="both"/>
        <w:rPr>
          <w:sz w:val="24"/>
          <w:szCs w:val="24"/>
          <w:lang w:val="sr-Cyrl-BA"/>
        </w:rPr>
      </w:pPr>
      <w:r w:rsidRPr="00324DA9">
        <w:rPr>
          <w:sz w:val="24"/>
          <w:szCs w:val="24"/>
          <w:lang w:val="sr-Cyrl-BA"/>
        </w:rPr>
        <w:t>Сва хвала припада Богу, Господару свих Светова.</w:t>
      </w:r>
    </w:p>
    <w:p w:rsidR="00DB1EE5" w:rsidRPr="00324DA9" w:rsidRDefault="00DB1EE5" w:rsidP="00DB1EE5">
      <w:pPr>
        <w:bidi w:val="0"/>
        <w:spacing w:line="276" w:lineRule="auto"/>
        <w:jc w:val="both"/>
        <w:rPr>
          <w:rFonts w:asciiTheme="majorBidi" w:hAnsiTheme="majorBidi" w:cstheme="majorBidi"/>
          <w:color w:val="205B83"/>
          <w:sz w:val="44"/>
          <w:szCs w:val="44"/>
          <w:lang w:val="sr-Cyrl-BA" w:bidi="ar-EG"/>
        </w:rPr>
      </w:pPr>
    </w:p>
    <w:p w:rsidR="00DB1EE5" w:rsidRPr="00324DA9" w:rsidRDefault="00DB1EE5" w:rsidP="00DB1EE5">
      <w:pPr>
        <w:bidi w:val="0"/>
        <w:spacing w:line="276" w:lineRule="auto"/>
        <w:jc w:val="both"/>
        <w:rPr>
          <w:rFonts w:asciiTheme="majorBidi" w:hAnsiTheme="majorBidi" w:cstheme="majorBidi"/>
          <w:color w:val="205B83"/>
          <w:sz w:val="44"/>
          <w:szCs w:val="44"/>
          <w:lang w:val="sr-Cyrl-BA" w:bidi="ar-EG"/>
        </w:rPr>
      </w:pPr>
    </w:p>
    <w:p w:rsidR="00DB1EE5" w:rsidRPr="00324DA9" w:rsidRDefault="00DB1EE5" w:rsidP="00DB1EE5">
      <w:pPr>
        <w:bidi w:val="0"/>
        <w:spacing w:line="276" w:lineRule="auto"/>
        <w:jc w:val="both"/>
        <w:rPr>
          <w:rFonts w:asciiTheme="majorBidi" w:hAnsiTheme="majorBidi" w:cstheme="majorBidi"/>
          <w:color w:val="205B83"/>
          <w:sz w:val="44"/>
          <w:szCs w:val="44"/>
          <w:lang w:val="sr-Cyrl-BA" w:bidi="ar-EG"/>
        </w:rPr>
      </w:pPr>
    </w:p>
    <w:p w:rsidR="00DB1EE5" w:rsidRPr="00324DA9" w:rsidRDefault="00DB1EE5" w:rsidP="00DB1EE5">
      <w:pPr>
        <w:bidi w:val="0"/>
        <w:spacing w:line="276" w:lineRule="auto"/>
        <w:jc w:val="both"/>
        <w:rPr>
          <w:rFonts w:asciiTheme="majorBidi" w:hAnsiTheme="majorBidi" w:cstheme="majorBidi"/>
          <w:color w:val="205B83"/>
          <w:sz w:val="44"/>
          <w:szCs w:val="44"/>
          <w:lang w:val="sr-Cyrl-BA" w:bidi="ar-EG"/>
        </w:rPr>
      </w:pPr>
    </w:p>
    <w:p w:rsidR="00DB1EE5" w:rsidRPr="00324DA9" w:rsidRDefault="00DB1EE5" w:rsidP="00DB1EE5">
      <w:pPr>
        <w:bidi w:val="0"/>
        <w:spacing w:line="276" w:lineRule="auto"/>
        <w:jc w:val="both"/>
        <w:rPr>
          <w:rFonts w:asciiTheme="majorBidi" w:hAnsiTheme="majorBidi" w:cstheme="majorBidi"/>
          <w:color w:val="205B83"/>
          <w:sz w:val="44"/>
          <w:szCs w:val="44"/>
          <w:lang w:val="sr-Cyrl-BA" w:bidi="ar-EG"/>
        </w:rPr>
      </w:pPr>
    </w:p>
    <w:p w:rsidR="00DB1EE5" w:rsidRPr="00324DA9" w:rsidRDefault="00DB1EE5" w:rsidP="00DB1EE5">
      <w:pPr>
        <w:bidi w:val="0"/>
        <w:spacing w:line="276" w:lineRule="auto"/>
        <w:jc w:val="both"/>
        <w:rPr>
          <w:rFonts w:asciiTheme="majorBidi" w:hAnsiTheme="majorBidi" w:cstheme="majorBidi"/>
          <w:color w:val="205B83"/>
          <w:sz w:val="44"/>
          <w:szCs w:val="44"/>
          <w:lang w:val="sr-Cyrl-BA" w:bidi="ar-EG"/>
        </w:rPr>
      </w:pPr>
    </w:p>
    <w:p w:rsidR="00DB1EE5" w:rsidRPr="00324DA9" w:rsidRDefault="00DB1EE5" w:rsidP="00DB1EE5">
      <w:pPr>
        <w:bidi w:val="0"/>
        <w:spacing w:line="276" w:lineRule="auto"/>
        <w:jc w:val="both"/>
        <w:rPr>
          <w:rFonts w:asciiTheme="majorBidi" w:hAnsiTheme="majorBidi" w:cstheme="majorBidi"/>
          <w:color w:val="205B83"/>
          <w:sz w:val="44"/>
          <w:szCs w:val="44"/>
          <w:lang w:val="sr-Cyrl-BA" w:bidi="ar-EG"/>
        </w:rPr>
      </w:pPr>
    </w:p>
    <w:p w:rsidR="00DB1EE5" w:rsidRPr="00324DA9" w:rsidRDefault="00DB1EE5" w:rsidP="00DB1EE5">
      <w:pPr>
        <w:bidi w:val="0"/>
        <w:spacing w:line="276" w:lineRule="auto"/>
        <w:jc w:val="both"/>
        <w:rPr>
          <w:rFonts w:asciiTheme="majorBidi" w:hAnsiTheme="majorBidi" w:cstheme="majorBidi"/>
          <w:color w:val="205B83"/>
          <w:sz w:val="44"/>
          <w:szCs w:val="44"/>
          <w:lang w:val="sr-Cyrl-BA" w:bidi="ar-EG"/>
        </w:rPr>
      </w:pPr>
    </w:p>
    <w:p w:rsidR="00DB1EE5" w:rsidRPr="00324DA9" w:rsidRDefault="00DB1EE5" w:rsidP="00DB1EE5">
      <w:pPr>
        <w:bidi w:val="0"/>
        <w:spacing w:line="276" w:lineRule="auto"/>
        <w:jc w:val="both"/>
        <w:rPr>
          <w:rFonts w:asciiTheme="majorBidi" w:hAnsiTheme="majorBidi" w:cstheme="majorBidi"/>
          <w:color w:val="205B83"/>
          <w:sz w:val="44"/>
          <w:szCs w:val="44"/>
          <w:lang w:val="sr-Cyrl-BA" w:bidi="ar-EG"/>
        </w:rPr>
      </w:pPr>
    </w:p>
    <w:p w:rsidR="00870E43" w:rsidRDefault="00870E43" w:rsidP="00324DA9">
      <w:pPr>
        <w:bidi w:val="0"/>
        <w:spacing w:line="276" w:lineRule="auto"/>
        <w:jc w:val="center"/>
        <w:rPr>
          <w:rFonts w:asciiTheme="majorBidi" w:hAnsiTheme="majorBidi" w:cstheme="majorBidi"/>
          <w:color w:val="205B83"/>
          <w:sz w:val="44"/>
          <w:szCs w:val="44"/>
          <w:lang w:val="sr-Cyrl-BA" w:bidi="ar-EG"/>
        </w:rPr>
      </w:pPr>
    </w:p>
    <w:p w:rsidR="005A33D6" w:rsidRDefault="005A33D6" w:rsidP="005A33D6">
      <w:pPr>
        <w:bidi w:val="0"/>
        <w:spacing w:line="276" w:lineRule="auto"/>
        <w:jc w:val="center"/>
        <w:rPr>
          <w:rFonts w:asciiTheme="majorBidi" w:hAnsiTheme="majorBidi" w:cstheme="majorBidi"/>
          <w:color w:val="205B83"/>
          <w:sz w:val="44"/>
          <w:szCs w:val="44"/>
          <w:lang w:val="sr-Cyrl-BA" w:bidi="ar-EG"/>
        </w:rPr>
      </w:pPr>
      <w:bookmarkStart w:id="18" w:name="_GoBack"/>
      <w:bookmarkEnd w:id="18"/>
    </w:p>
    <w:p w:rsidR="001E43D1" w:rsidRPr="00324DA9" w:rsidRDefault="001E43D1" w:rsidP="00870E43">
      <w:pPr>
        <w:bidi w:val="0"/>
        <w:spacing w:line="276" w:lineRule="auto"/>
        <w:jc w:val="center"/>
        <w:rPr>
          <w:rFonts w:asciiTheme="majorBidi" w:hAnsiTheme="majorBidi" w:cstheme="majorBidi"/>
          <w:b/>
          <w:bCs/>
          <w:sz w:val="32"/>
          <w:szCs w:val="32"/>
          <w:lang w:val="sr-Cyrl-BA" w:bidi="ar-EG"/>
        </w:rPr>
      </w:pPr>
      <w:r w:rsidRPr="00324DA9">
        <w:rPr>
          <w:rFonts w:asciiTheme="majorBidi" w:hAnsiTheme="majorBidi" w:cstheme="majorBidi"/>
          <w:noProof/>
          <w:color w:val="205B83"/>
          <w:sz w:val="44"/>
          <w:szCs w:val="44"/>
        </w:rPr>
        <w:lastRenderedPageBreak/>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1970D8" w:rsidRPr="00324DA9">
        <w:rPr>
          <w:rFonts w:asciiTheme="majorBidi" w:hAnsiTheme="majorBidi" w:cstheme="majorBidi"/>
          <w:color w:val="205B83"/>
          <w:sz w:val="44"/>
          <w:szCs w:val="44"/>
          <w:lang w:val="sr-Cyrl-BA" w:bidi="ar-EG"/>
        </w:rPr>
        <w:t>Садржај</w:t>
      </w:r>
    </w:p>
    <w:p w:rsidR="00067DCD" w:rsidRDefault="00067DCD" w:rsidP="00DB1EE5">
      <w:pPr>
        <w:bidi w:val="0"/>
        <w:spacing w:line="276" w:lineRule="auto"/>
        <w:jc w:val="both"/>
        <w:rPr>
          <w:rFonts w:asciiTheme="majorBidi" w:hAnsiTheme="majorBidi" w:cstheme="majorBidi"/>
          <w:b/>
          <w:bCs/>
          <w:color w:val="006666"/>
          <w:sz w:val="24"/>
          <w:szCs w:val="24"/>
          <w:lang w:val="sr-Cyrl-BA" w:bidi="ar-EG"/>
        </w:rPr>
      </w:pPr>
    </w:p>
    <w:p w:rsidR="00870E43" w:rsidRPr="00324DA9" w:rsidRDefault="00870E43" w:rsidP="00870E43">
      <w:pPr>
        <w:bidi w:val="0"/>
        <w:spacing w:line="276" w:lineRule="auto"/>
        <w:jc w:val="both"/>
        <w:rPr>
          <w:rFonts w:asciiTheme="majorBidi" w:hAnsiTheme="majorBidi" w:cstheme="majorBidi"/>
          <w:b/>
          <w:bCs/>
          <w:color w:val="006666"/>
          <w:sz w:val="24"/>
          <w:szCs w:val="24"/>
          <w:lang w:val="sr-Cyrl-BA"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818"/>
        <w:gridCol w:w="630"/>
      </w:tblGrid>
      <w:tr w:rsidR="00067DCD" w:rsidRPr="00324DA9" w:rsidTr="00870E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324DA9" w:rsidRDefault="001970D8" w:rsidP="00DB1EE5">
            <w:pPr>
              <w:spacing w:before="100" w:beforeAutospacing="1" w:after="100" w:afterAutospacing="1" w:line="276" w:lineRule="auto"/>
              <w:jc w:val="both"/>
              <w:rPr>
                <w:rFonts w:cs="KFGQPC Uthman Taha Naskh"/>
                <w:sz w:val="24"/>
                <w:szCs w:val="24"/>
                <w:lang w:val="sr-Cyrl-BA"/>
              </w:rPr>
            </w:pPr>
            <w:r w:rsidRPr="00324DA9">
              <w:rPr>
                <w:rFonts w:cs="KFGQPC Uthman Taha Naskh"/>
                <w:sz w:val="24"/>
                <w:szCs w:val="24"/>
                <w:lang w:val="sr-Cyrl-BA"/>
              </w:rPr>
              <w:t>Стр.</w:t>
            </w:r>
          </w:p>
        </w:tc>
        <w:tc>
          <w:tcPr>
            <w:tcW w:w="3980" w:type="pct"/>
            <w:hideMark/>
          </w:tcPr>
          <w:p w:rsidR="00067DCD" w:rsidRPr="00324DA9" w:rsidRDefault="001970D8" w:rsidP="00DB1EE5">
            <w:pPr>
              <w:spacing w:before="100" w:beforeAutospacing="1" w:after="100" w:afterAutospacing="1" w:line="276" w:lineRule="auto"/>
              <w:ind w:firstLine="284"/>
              <w:jc w:val="both"/>
              <w:cnfStyle w:val="100000000000" w:firstRow="1" w:lastRow="0" w:firstColumn="0" w:lastColumn="0" w:oddVBand="0" w:evenVBand="0" w:oddHBand="0" w:evenHBand="0" w:firstRowFirstColumn="0" w:firstRowLastColumn="0" w:lastRowFirstColumn="0" w:lastRowLastColumn="0"/>
              <w:rPr>
                <w:rFonts w:cs="KFGQPC Uthman Taha Naskh"/>
                <w:sz w:val="24"/>
                <w:szCs w:val="24"/>
                <w:lang w:val="sr-Cyrl-BA"/>
              </w:rPr>
            </w:pPr>
            <w:r w:rsidRPr="00324DA9">
              <w:rPr>
                <w:rFonts w:cs="KFGQPC Uthman Taha Naskh"/>
                <w:sz w:val="24"/>
                <w:szCs w:val="24"/>
                <w:lang w:val="sr-Cyrl-BA"/>
              </w:rPr>
              <w:t>Наслов</w:t>
            </w:r>
          </w:p>
        </w:tc>
        <w:tc>
          <w:tcPr>
            <w:tcW w:w="431" w:type="pct"/>
            <w:hideMark/>
          </w:tcPr>
          <w:p w:rsidR="00067DCD" w:rsidRPr="00324DA9" w:rsidRDefault="00067DCD" w:rsidP="00DB1EE5">
            <w:pPr>
              <w:spacing w:before="100" w:beforeAutospacing="1" w:after="100" w:afterAutospacing="1" w:line="276" w:lineRule="auto"/>
              <w:jc w:val="both"/>
              <w:cnfStyle w:val="100000000000" w:firstRow="1" w:lastRow="0" w:firstColumn="0" w:lastColumn="0" w:oddVBand="0" w:evenVBand="0" w:oddHBand="0" w:evenHBand="0" w:firstRowFirstColumn="0" w:firstRowLastColumn="0" w:lastRowFirstColumn="0" w:lastRowLastColumn="0"/>
              <w:rPr>
                <w:rFonts w:cs="KFGQPC Uthman Taha Naskh"/>
                <w:sz w:val="24"/>
                <w:szCs w:val="24"/>
                <w:rtl/>
                <w:lang w:val="sr-Cyrl-BA"/>
              </w:rPr>
            </w:pPr>
            <w:r w:rsidRPr="00324DA9">
              <w:rPr>
                <w:rFonts w:cs="KFGQPC Uthman Taha Naskh"/>
                <w:sz w:val="24"/>
                <w:szCs w:val="24"/>
                <w:rtl/>
                <w:lang w:val="sr-Cyrl-BA"/>
              </w:rPr>
              <w:t>م</w:t>
            </w:r>
          </w:p>
        </w:tc>
      </w:tr>
      <w:tr w:rsidR="00D0103B" w:rsidRPr="00324DA9" w:rsidTr="00870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D0103B" w:rsidRPr="00870E43" w:rsidRDefault="00D0103B" w:rsidP="00870E43">
            <w:pPr>
              <w:bidi w:val="0"/>
              <w:spacing w:line="276" w:lineRule="auto"/>
              <w:ind w:firstLine="170"/>
              <w:rPr>
                <w:b w:val="0"/>
                <w:sz w:val="24"/>
                <w:szCs w:val="24"/>
                <w:lang w:val="sr-Cyrl-BA"/>
              </w:rPr>
            </w:pPr>
            <w:r w:rsidRPr="00870E43">
              <w:rPr>
                <w:b w:val="0"/>
                <w:sz w:val="24"/>
                <w:szCs w:val="24"/>
                <w:lang w:val="sr-Cyrl-BA"/>
              </w:rPr>
              <w:t>1</w:t>
            </w:r>
          </w:p>
        </w:tc>
        <w:tc>
          <w:tcPr>
            <w:tcW w:w="3980" w:type="pct"/>
            <w:hideMark/>
          </w:tcPr>
          <w:p w:rsidR="00D0103B" w:rsidRPr="00870E43" w:rsidRDefault="00D0103B" w:rsidP="00870E43">
            <w:pPr>
              <w:bidi w:val="0"/>
              <w:spacing w:line="276" w:lineRule="auto"/>
              <w:cnfStyle w:val="000000100000" w:firstRow="0" w:lastRow="0" w:firstColumn="0" w:lastColumn="0" w:oddVBand="0" w:evenVBand="0" w:oddHBand="1" w:evenHBand="0" w:firstRowFirstColumn="0" w:firstRowLastColumn="0" w:lastRowFirstColumn="0" w:lastRowLastColumn="0"/>
              <w:rPr>
                <w:sz w:val="24"/>
                <w:szCs w:val="24"/>
                <w:lang w:val="sr-Cyrl-BA" w:bidi="ar-EG"/>
              </w:rPr>
            </w:pPr>
            <w:r w:rsidRPr="00870E43">
              <w:rPr>
                <w:sz w:val="24"/>
                <w:szCs w:val="24"/>
                <w:lang w:val="sr-Cyrl-BA" w:bidi="ar-EG"/>
              </w:rPr>
              <w:t>Увод</w:t>
            </w:r>
          </w:p>
        </w:tc>
        <w:tc>
          <w:tcPr>
            <w:tcW w:w="431" w:type="pct"/>
          </w:tcPr>
          <w:p w:rsidR="00D0103B" w:rsidRPr="00870E43" w:rsidRDefault="00D0103B" w:rsidP="00870E43">
            <w:pPr>
              <w:bidi w:val="0"/>
              <w:spacing w:line="276" w:lineRule="auto"/>
              <w:ind w:firstLine="57"/>
              <w:cnfStyle w:val="000000100000" w:firstRow="0" w:lastRow="0" w:firstColumn="0" w:lastColumn="0" w:oddVBand="0" w:evenVBand="0" w:oddHBand="1" w:evenHBand="0" w:firstRowFirstColumn="0" w:firstRowLastColumn="0" w:lastRowFirstColumn="0" w:lastRowLastColumn="0"/>
              <w:rPr>
                <w:sz w:val="24"/>
                <w:szCs w:val="24"/>
                <w:lang w:val="sr-Cyrl-BA" w:bidi="ar-EG"/>
              </w:rPr>
            </w:pPr>
            <w:r w:rsidRPr="00870E43">
              <w:rPr>
                <w:sz w:val="24"/>
                <w:szCs w:val="24"/>
                <w:lang w:val="sr-Cyrl-BA" w:bidi="ar-EG"/>
              </w:rPr>
              <w:t>1</w:t>
            </w:r>
          </w:p>
        </w:tc>
      </w:tr>
      <w:tr w:rsidR="00067DCD" w:rsidRPr="00324DA9" w:rsidTr="00870E4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rPr>
            </w:pPr>
            <w:r w:rsidRPr="00870E43">
              <w:rPr>
                <w:b w:val="0"/>
                <w:sz w:val="24"/>
                <w:szCs w:val="24"/>
                <w:lang w:val="sr-Cyrl-BA"/>
              </w:rPr>
              <w:t>4</w:t>
            </w:r>
          </w:p>
        </w:tc>
        <w:tc>
          <w:tcPr>
            <w:tcW w:w="3980" w:type="pct"/>
            <w:hideMark/>
          </w:tcPr>
          <w:p w:rsidR="00067DCD" w:rsidRPr="00870E43" w:rsidRDefault="000A4C28" w:rsidP="00870E43">
            <w:pPr>
              <w:bidi w:val="0"/>
              <w:spacing w:line="276" w:lineRule="auto"/>
              <w:cnfStyle w:val="000000000000" w:firstRow="0" w:lastRow="0" w:firstColumn="0" w:lastColumn="0" w:oddVBand="0" w:evenVBand="0" w:oddHBand="0" w:evenHBand="0" w:firstRowFirstColumn="0" w:firstRowLastColumn="0" w:lastRowFirstColumn="0" w:lastRowLastColumn="0"/>
              <w:rPr>
                <w:sz w:val="24"/>
                <w:szCs w:val="24"/>
                <w:rtl/>
                <w:lang w:val="sr-Cyrl-BA" w:bidi="ar-EG"/>
              </w:rPr>
            </w:pPr>
            <w:r w:rsidRPr="00870E43">
              <w:rPr>
                <w:sz w:val="24"/>
                <w:szCs w:val="24"/>
                <w:lang w:val="sr-Cyrl-BA" w:bidi="ar-EG"/>
              </w:rPr>
              <w:t>Ет-тевхид (исламски монотеизам)</w:t>
            </w:r>
          </w:p>
        </w:tc>
        <w:tc>
          <w:tcPr>
            <w:tcW w:w="431" w:type="pct"/>
          </w:tcPr>
          <w:p w:rsidR="00067DCD" w:rsidRPr="00870E43" w:rsidRDefault="00D0103B" w:rsidP="00870E43">
            <w:pPr>
              <w:bidi w:val="0"/>
              <w:spacing w:line="276" w:lineRule="auto"/>
              <w:ind w:firstLine="57"/>
              <w:cnfStyle w:val="000000000000" w:firstRow="0" w:lastRow="0" w:firstColumn="0" w:lastColumn="0" w:oddVBand="0" w:evenVBand="0" w:oddHBand="0" w:evenHBand="0" w:firstRowFirstColumn="0" w:firstRowLastColumn="0" w:lastRowFirstColumn="0" w:lastRowLastColumn="0"/>
              <w:rPr>
                <w:sz w:val="24"/>
                <w:szCs w:val="24"/>
                <w:rtl/>
                <w:lang w:val="sr-Cyrl-BA"/>
              </w:rPr>
            </w:pPr>
            <w:r w:rsidRPr="00870E43">
              <w:rPr>
                <w:sz w:val="24"/>
                <w:szCs w:val="24"/>
                <w:lang w:val="sr-Cyrl-BA"/>
              </w:rPr>
              <w:t>2</w:t>
            </w:r>
          </w:p>
        </w:tc>
      </w:tr>
      <w:tr w:rsidR="00067DCD" w:rsidRPr="00324DA9" w:rsidTr="00870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bidi="ar-EG"/>
              </w:rPr>
            </w:pPr>
            <w:r w:rsidRPr="00870E43">
              <w:rPr>
                <w:b w:val="0"/>
                <w:sz w:val="24"/>
                <w:szCs w:val="24"/>
                <w:lang w:val="sr-Cyrl-BA" w:bidi="ar-EG"/>
              </w:rPr>
              <w:t>9</w:t>
            </w:r>
          </w:p>
        </w:tc>
        <w:tc>
          <w:tcPr>
            <w:tcW w:w="3980" w:type="pct"/>
          </w:tcPr>
          <w:p w:rsidR="00067DCD" w:rsidRPr="00870E43" w:rsidRDefault="000A4C28" w:rsidP="00870E43">
            <w:pPr>
              <w:tabs>
                <w:tab w:val="left" w:pos="1376"/>
              </w:tabs>
              <w:bidi w:val="0"/>
              <w:spacing w:line="276" w:lineRule="auto"/>
              <w:cnfStyle w:val="000000100000" w:firstRow="0" w:lastRow="0" w:firstColumn="0" w:lastColumn="0" w:oddVBand="0" w:evenVBand="0" w:oddHBand="1" w:evenHBand="0" w:firstRowFirstColumn="0" w:firstRowLastColumn="0" w:lastRowFirstColumn="0" w:lastRowLastColumn="0"/>
              <w:rPr>
                <w:bCs/>
                <w:sz w:val="24"/>
                <w:szCs w:val="24"/>
                <w:rtl/>
                <w:lang w:val="sr-Cyrl-BA" w:bidi="ar-EG"/>
              </w:rPr>
            </w:pPr>
            <w:r w:rsidRPr="00870E43">
              <w:rPr>
                <w:bCs/>
                <w:sz w:val="24"/>
                <w:szCs w:val="24"/>
                <w:lang w:val="sr-Cyrl-BA" w:bidi="ar-EG"/>
              </w:rPr>
              <w:t>Савет, опомена</w:t>
            </w:r>
          </w:p>
        </w:tc>
        <w:tc>
          <w:tcPr>
            <w:tcW w:w="431" w:type="pct"/>
          </w:tcPr>
          <w:p w:rsidR="00067DCD" w:rsidRPr="00870E43" w:rsidRDefault="00D0103B" w:rsidP="00870E43">
            <w:pPr>
              <w:bidi w:val="0"/>
              <w:spacing w:line="276" w:lineRule="auto"/>
              <w:ind w:firstLine="57"/>
              <w:cnfStyle w:val="000000100000" w:firstRow="0" w:lastRow="0" w:firstColumn="0" w:lastColumn="0" w:oddVBand="0" w:evenVBand="0" w:oddHBand="1" w:evenHBand="0" w:firstRowFirstColumn="0" w:firstRowLastColumn="0" w:lastRowFirstColumn="0" w:lastRowLastColumn="0"/>
              <w:rPr>
                <w:sz w:val="24"/>
                <w:szCs w:val="24"/>
                <w:rtl/>
                <w:lang w:val="sr-Cyrl-BA" w:bidi="ar-EG"/>
              </w:rPr>
            </w:pPr>
            <w:r w:rsidRPr="00870E43">
              <w:rPr>
                <w:sz w:val="24"/>
                <w:szCs w:val="24"/>
                <w:lang w:val="sr-Cyrl-BA" w:bidi="ar-EG"/>
              </w:rPr>
              <w:t>3</w:t>
            </w:r>
          </w:p>
        </w:tc>
      </w:tr>
      <w:tr w:rsidR="00067DCD" w:rsidRPr="00324DA9" w:rsidTr="00870E4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bidi="ar-EG"/>
              </w:rPr>
            </w:pPr>
            <w:r w:rsidRPr="00870E43">
              <w:rPr>
                <w:b w:val="0"/>
                <w:sz w:val="24"/>
                <w:szCs w:val="24"/>
                <w:lang w:val="sr-Cyrl-BA" w:bidi="ar-EG"/>
              </w:rPr>
              <w:t>11</w:t>
            </w:r>
          </w:p>
        </w:tc>
        <w:tc>
          <w:tcPr>
            <w:tcW w:w="3980" w:type="pct"/>
          </w:tcPr>
          <w:p w:rsidR="00067DCD" w:rsidRPr="00870E43" w:rsidRDefault="000A4C28" w:rsidP="00870E43">
            <w:pPr>
              <w:bidi w:val="0"/>
              <w:spacing w:line="276" w:lineRule="auto"/>
              <w:cnfStyle w:val="000000000000" w:firstRow="0" w:lastRow="0" w:firstColumn="0" w:lastColumn="0" w:oddVBand="0" w:evenVBand="0" w:oddHBand="0" w:evenHBand="0" w:firstRowFirstColumn="0" w:firstRowLastColumn="0" w:lastRowFirstColumn="0" w:lastRowLastColumn="0"/>
              <w:rPr>
                <w:rFonts w:eastAsia="Times New Roman"/>
                <w:bCs/>
                <w:sz w:val="24"/>
                <w:szCs w:val="24"/>
                <w:rtl/>
                <w:lang w:val="sr-Cyrl-BA" w:bidi="ar-EG"/>
              </w:rPr>
            </w:pPr>
            <w:r w:rsidRPr="00870E43">
              <w:rPr>
                <w:rFonts w:eastAsia="Times New Roman"/>
                <w:bCs/>
                <w:sz w:val="24"/>
                <w:szCs w:val="24"/>
                <w:lang w:val="sr-Cyrl-BA" w:bidi="ar-EG"/>
              </w:rPr>
              <w:t>Разликовање између добрих и лоших дела</w:t>
            </w:r>
          </w:p>
        </w:tc>
        <w:tc>
          <w:tcPr>
            <w:tcW w:w="431" w:type="pct"/>
          </w:tcPr>
          <w:p w:rsidR="00067DCD" w:rsidRPr="00870E43" w:rsidRDefault="00D0103B" w:rsidP="00870E43">
            <w:pPr>
              <w:bidi w:val="0"/>
              <w:spacing w:line="276" w:lineRule="auto"/>
              <w:ind w:firstLine="57"/>
              <w:cnfStyle w:val="000000000000" w:firstRow="0" w:lastRow="0" w:firstColumn="0" w:lastColumn="0" w:oddVBand="0" w:evenVBand="0" w:oddHBand="0" w:evenHBand="0" w:firstRowFirstColumn="0" w:firstRowLastColumn="0" w:lastRowFirstColumn="0" w:lastRowLastColumn="0"/>
              <w:rPr>
                <w:sz w:val="24"/>
                <w:szCs w:val="24"/>
                <w:rtl/>
                <w:lang w:val="sr-Cyrl-BA" w:bidi="ar-EG"/>
              </w:rPr>
            </w:pPr>
            <w:r w:rsidRPr="00870E43">
              <w:rPr>
                <w:sz w:val="24"/>
                <w:szCs w:val="24"/>
                <w:lang w:val="sr-Cyrl-BA" w:bidi="ar-EG"/>
              </w:rPr>
              <w:t>4</w:t>
            </w:r>
          </w:p>
        </w:tc>
      </w:tr>
      <w:tr w:rsidR="00067DCD" w:rsidRPr="00324DA9" w:rsidTr="00870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bidi="ar-EG"/>
              </w:rPr>
            </w:pPr>
            <w:r w:rsidRPr="00870E43">
              <w:rPr>
                <w:b w:val="0"/>
                <w:sz w:val="24"/>
                <w:szCs w:val="24"/>
                <w:lang w:val="sr-Cyrl-BA" w:bidi="ar-EG"/>
              </w:rPr>
              <w:t>13</w:t>
            </w:r>
          </w:p>
        </w:tc>
        <w:tc>
          <w:tcPr>
            <w:tcW w:w="3980" w:type="pct"/>
          </w:tcPr>
          <w:p w:rsidR="00067DCD" w:rsidRPr="00870E43" w:rsidRDefault="000A4C28" w:rsidP="00870E43">
            <w:pPr>
              <w:bidi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bCs/>
                <w:sz w:val="24"/>
                <w:szCs w:val="24"/>
                <w:rtl/>
                <w:lang w:val="sr-Cyrl-BA" w:bidi="ar-EG"/>
              </w:rPr>
            </w:pPr>
            <w:r w:rsidRPr="00870E43">
              <w:rPr>
                <w:rFonts w:eastAsia="Times New Roman"/>
                <w:bCs/>
                <w:sz w:val="24"/>
                <w:szCs w:val="24"/>
                <w:lang w:val="sr-Cyrl-BA" w:bidi="ar-EG"/>
              </w:rPr>
              <w:t>Суђење</w:t>
            </w:r>
            <w:r w:rsidR="00870E43">
              <w:rPr>
                <w:rFonts w:eastAsia="Times New Roman"/>
                <w:bCs/>
                <w:sz w:val="24"/>
                <w:szCs w:val="24"/>
                <w:lang w:val="sr-Cyrl-BA" w:bidi="ar-EG"/>
              </w:rPr>
              <w:t xml:space="preserve"> другим законом, мимо </w:t>
            </w:r>
            <w:r w:rsidRPr="00870E43">
              <w:rPr>
                <w:rFonts w:eastAsia="Times New Roman"/>
                <w:bCs/>
                <w:sz w:val="24"/>
                <w:szCs w:val="24"/>
                <w:lang w:val="sr-Cyrl-BA" w:bidi="ar-EG"/>
              </w:rPr>
              <w:t>исламског закона</w:t>
            </w:r>
          </w:p>
        </w:tc>
        <w:tc>
          <w:tcPr>
            <w:tcW w:w="431" w:type="pct"/>
          </w:tcPr>
          <w:p w:rsidR="00067DCD" w:rsidRPr="00870E43" w:rsidRDefault="00D0103B" w:rsidP="00870E43">
            <w:pPr>
              <w:bidi w:val="0"/>
              <w:spacing w:line="276" w:lineRule="auto"/>
              <w:ind w:firstLine="57"/>
              <w:cnfStyle w:val="000000100000" w:firstRow="0" w:lastRow="0" w:firstColumn="0" w:lastColumn="0" w:oddVBand="0" w:evenVBand="0" w:oddHBand="1" w:evenHBand="0" w:firstRowFirstColumn="0" w:firstRowLastColumn="0" w:lastRowFirstColumn="0" w:lastRowLastColumn="0"/>
              <w:rPr>
                <w:sz w:val="24"/>
                <w:szCs w:val="24"/>
                <w:rtl/>
                <w:lang w:val="sr-Cyrl-BA" w:bidi="ar-EG"/>
              </w:rPr>
            </w:pPr>
            <w:r w:rsidRPr="00870E43">
              <w:rPr>
                <w:sz w:val="24"/>
                <w:szCs w:val="24"/>
                <w:lang w:val="sr-Cyrl-BA" w:bidi="ar-EG"/>
              </w:rPr>
              <w:t>5</w:t>
            </w:r>
          </w:p>
        </w:tc>
      </w:tr>
      <w:tr w:rsidR="00067DCD" w:rsidRPr="00324DA9" w:rsidTr="00870E4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bidi="ar-EG"/>
              </w:rPr>
            </w:pPr>
            <w:r w:rsidRPr="00870E43">
              <w:rPr>
                <w:b w:val="0"/>
                <w:sz w:val="24"/>
                <w:szCs w:val="24"/>
                <w:lang w:val="sr-Cyrl-BA" w:bidi="ar-EG"/>
              </w:rPr>
              <w:t>16</w:t>
            </w:r>
          </w:p>
        </w:tc>
        <w:tc>
          <w:tcPr>
            <w:tcW w:w="3980" w:type="pct"/>
          </w:tcPr>
          <w:p w:rsidR="00067DCD" w:rsidRPr="00870E43" w:rsidRDefault="000A4C28" w:rsidP="00870E43">
            <w:pPr>
              <w:bidi w:val="0"/>
              <w:spacing w:line="276" w:lineRule="auto"/>
              <w:cnfStyle w:val="000000000000" w:firstRow="0" w:lastRow="0" w:firstColumn="0" w:lastColumn="0" w:oddVBand="0" w:evenVBand="0" w:oddHBand="0" w:evenHBand="0" w:firstRowFirstColumn="0" w:firstRowLastColumn="0" w:lastRowFirstColumn="0" w:lastRowLastColumn="0"/>
              <w:rPr>
                <w:bCs/>
                <w:sz w:val="24"/>
                <w:szCs w:val="24"/>
                <w:rtl/>
                <w:lang w:val="sr-Cyrl-BA" w:bidi="ar-EG"/>
              </w:rPr>
            </w:pPr>
            <w:r w:rsidRPr="00870E43">
              <w:rPr>
                <w:bCs/>
                <w:sz w:val="24"/>
                <w:szCs w:val="24"/>
                <w:lang w:val="sr-Cyrl-BA" w:bidi="ar-EG"/>
              </w:rPr>
              <w:t>Социјални услови друштва</w:t>
            </w:r>
          </w:p>
        </w:tc>
        <w:tc>
          <w:tcPr>
            <w:tcW w:w="431" w:type="pct"/>
          </w:tcPr>
          <w:p w:rsidR="00067DCD" w:rsidRPr="00870E43" w:rsidRDefault="00870E43" w:rsidP="00870E43">
            <w:pPr>
              <w:bidi w:val="0"/>
              <w:spacing w:line="276" w:lineRule="auto"/>
              <w:ind w:firstLine="57"/>
              <w:cnfStyle w:val="000000000000" w:firstRow="0" w:lastRow="0" w:firstColumn="0" w:lastColumn="0" w:oddVBand="0" w:evenVBand="0" w:oddHBand="0" w:evenHBand="0" w:firstRowFirstColumn="0" w:firstRowLastColumn="0" w:lastRowFirstColumn="0" w:lastRowLastColumn="0"/>
              <w:rPr>
                <w:sz w:val="24"/>
                <w:szCs w:val="24"/>
                <w:rtl/>
                <w:lang w:val="sr-Cyrl-BA" w:bidi="ar-EG"/>
              </w:rPr>
            </w:pPr>
            <w:r w:rsidRPr="00870E43">
              <w:rPr>
                <w:sz w:val="24"/>
                <w:szCs w:val="24"/>
                <w:lang w:val="sr-Cyrl-BA" w:bidi="ar-EG"/>
              </w:rPr>
              <w:t>6</w:t>
            </w:r>
          </w:p>
        </w:tc>
      </w:tr>
      <w:tr w:rsidR="00067DCD" w:rsidRPr="00324DA9" w:rsidTr="00870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bidi="ar-EG"/>
              </w:rPr>
            </w:pPr>
            <w:r w:rsidRPr="00870E43">
              <w:rPr>
                <w:b w:val="0"/>
                <w:sz w:val="24"/>
                <w:szCs w:val="24"/>
                <w:lang w:val="sr-Cyrl-BA" w:bidi="ar-EG"/>
              </w:rPr>
              <w:t>21</w:t>
            </w:r>
          </w:p>
        </w:tc>
        <w:tc>
          <w:tcPr>
            <w:tcW w:w="3980" w:type="pct"/>
          </w:tcPr>
          <w:p w:rsidR="00067DCD" w:rsidRPr="00870E43" w:rsidRDefault="000A4C28" w:rsidP="00870E43">
            <w:pPr>
              <w:bidi w:val="0"/>
              <w:spacing w:line="276" w:lineRule="auto"/>
              <w:cnfStyle w:val="000000100000" w:firstRow="0" w:lastRow="0" w:firstColumn="0" w:lastColumn="0" w:oddVBand="0" w:evenVBand="0" w:oddHBand="1" w:evenHBand="0" w:firstRowFirstColumn="0" w:firstRowLastColumn="0" w:lastRowFirstColumn="0" w:lastRowLastColumn="0"/>
              <w:rPr>
                <w:rFonts w:eastAsia="Times New Roman"/>
                <w:bCs/>
                <w:sz w:val="24"/>
                <w:szCs w:val="24"/>
                <w:rtl/>
                <w:lang w:val="sr-Cyrl-BA" w:bidi="ar-EG"/>
              </w:rPr>
            </w:pPr>
            <w:r w:rsidRPr="00870E43">
              <w:rPr>
                <w:rFonts w:eastAsia="Times New Roman"/>
                <w:bCs/>
                <w:sz w:val="24"/>
                <w:szCs w:val="24"/>
                <w:lang w:val="sr-Cyrl-BA" w:bidi="ar-EG"/>
              </w:rPr>
              <w:t xml:space="preserve"> Економија</w:t>
            </w:r>
          </w:p>
        </w:tc>
        <w:tc>
          <w:tcPr>
            <w:tcW w:w="431" w:type="pct"/>
          </w:tcPr>
          <w:p w:rsidR="00067DCD" w:rsidRPr="00870E43" w:rsidRDefault="00870E43" w:rsidP="00870E43">
            <w:pPr>
              <w:bidi w:val="0"/>
              <w:spacing w:line="276" w:lineRule="auto"/>
              <w:ind w:firstLine="57"/>
              <w:cnfStyle w:val="000000100000" w:firstRow="0" w:lastRow="0" w:firstColumn="0" w:lastColumn="0" w:oddVBand="0" w:evenVBand="0" w:oddHBand="1" w:evenHBand="0" w:firstRowFirstColumn="0" w:firstRowLastColumn="0" w:lastRowFirstColumn="0" w:lastRowLastColumn="0"/>
              <w:rPr>
                <w:sz w:val="24"/>
                <w:szCs w:val="24"/>
                <w:rtl/>
                <w:lang w:val="sr-Cyrl-BA" w:bidi="ar-EG"/>
              </w:rPr>
            </w:pPr>
            <w:r w:rsidRPr="00870E43">
              <w:rPr>
                <w:sz w:val="24"/>
                <w:szCs w:val="24"/>
                <w:lang w:val="sr-Cyrl-BA" w:bidi="ar-EG"/>
              </w:rPr>
              <w:t>7</w:t>
            </w:r>
          </w:p>
        </w:tc>
      </w:tr>
      <w:tr w:rsidR="00067DCD" w:rsidRPr="00324DA9" w:rsidTr="00870E4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bidi="ar-EG"/>
              </w:rPr>
            </w:pPr>
            <w:r w:rsidRPr="00870E43">
              <w:rPr>
                <w:b w:val="0"/>
                <w:sz w:val="24"/>
                <w:szCs w:val="24"/>
                <w:lang w:val="sr-Cyrl-BA" w:bidi="ar-EG"/>
              </w:rPr>
              <w:t>23</w:t>
            </w:r>
          </w:p>
        </w:tc>
        <w:tc>
          <w:tcPr>
            <w:tcW w:w="3980" w:type="pct"/>
          </w:tcPr>
          <w:p w:rsidR="00067DCD" w:rsidRPr="00870E43" w:rsidRDefault="000A4C28" w:rsidP="00870E43">
            <w:pPr>
              <w:bidi w:val="0"/>
              <w:spacing w:line="276" w:lineRule="auto"/>
              <w:cnfStyle w:val="000000000000" w:firstRow="0" w:lastRow="0" w:firstColumn="0" w:lastColumn="0" w:oddVBand="0" w:evenVBand="0" w:oddHBand="0" w:evenHBand="0" w:firstRowFirstColumn="0" w:firstRowLastColumn="0" w:lastRowFirstColumn="0" w:lastRowLastColumn="0"/>
              <w:rPr>
                <w:bCs/>
                <w:sz w:val="24"/>
                <w:szCs w:val="24"/>
                <w:rtl/>
                <w:lang w:val="sr-Cyrl-BA" w:bidi="ar-EG"/>
              </w:rPr>
            </w:pPr>
            <w:r w:rsidRPr="00870E43">
              <w:rPr>
                <w:bCs/>
                <w:sz w:val="24"/>
                <w:szCs w:val="24"/>
                <w:lang w:val="sr-Cyrl-BA" w:bidi="ar-EG"/>
              </w:rPr>
              <w:t>Политика</w:t>
            </w:r>
          </w:p>
        </w:tc>
        <w:tc>
          <w:tcPr>
            <w:tcW w:w="431" w:type="pct"/>
          </w:tcPr>
          <w:p w:rsidR="00067DCD" w:rsidRPr="00870E43" w:rsidRDefault="00870E43" w:rsidP="00870E43">
            <w:pPr>
              <w:bidi w:val="0"/>
              <w:spacing w:line="276" w:lineRule="auto"/>
              <w:ind w:firstLine="57"/>
              <w:cnfStyle w:val="000000000000" w:firstRow="0" w:lastRow="0" w:firstColumn="0" w:lastColumn="0" w:oddVBand="0" w:evenVBand="0" w:oddHBand="0" w:evenHBand="0" w:firstRowFirstColumn="0" w:firstRowLastColumn="0" w:lastRowFirstColumn="0" w:lastRowLastColumn="0"/>
              <w:rPr>
                <w:sz w:val="24"/>
                <w:szCs w:val="24"/>
                <w:rtl/>
                <w:lang w:val="sr-Cyrl-BA" w:bidi="ar-EG"/>
              </w:rPr>
            </w:pPr>
            <w:r w:rsidRPr="00870E43">
              <w:rPr>
                <w:sz w:val="24"/>
                <w:szCs w:val="24"/>
                <w:lang w:val="sr-Cyrl-BA" w:bidi="ar-EG"/>
              </w:rPr>
              <w:t>8</w:t>
            </w:r>
          </w:p>
        </w:tc>
      </w:tr>
      <w:tr w:rsidR="00067DCD" w:rsidRPr="00324DA9" w:rsidTr="00870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bidi="ar-EG"/>
              </w:rPr>
            </w:pPr>
            <w:r w:rsidRPr="00870E43">
              <w:rPr>
                <w:b w:val="0"/>
                <w:sz w:val="24"/>
                <w:szCs w:val="24"/>
                <w:lang w:val="sr-Cyrl-BA" w:bidi="ar-EG"/>
              </w:rPr>
              <w:t>27</w:t>
            </w:r>
          </w:p>
        </w:tc>
        <w:tc>
          <w:tcPr>
            <w:tcW w:w="3980" w:type="pct"/>
          </w:tcPr>
          <w:p w:rsidR="00067DCD" w:rsidRPr="00870E43" w:rsidRDefault="00D0103B" w:rsidP="00870E43">
            <w:pPr>
              <w:bidi w:val="0"/>
              <w:spacing w:line="276" w:lineRule="auto"/>
              <w:cnfStyle w:val="000000100000" w:firstRow="0" w:lastRow="0" w:firstColumn="0" w:lastColumn="0" w:oddVBand="0" w:evenVBand="0" w:oddHBand="1" w:evenHBand="0" w:firstRowFirstColumn="0" w:firstRowLastColumn="0" w:lastRowFirstColumn="0" w:lastRowLastColumn="0"/>
              <w:rPr>
                <w:bCs/>
                <w:sz w:val="24"/>
                <w:szCs w:val="24"/>
                <w:rtl/>
                <w:lang w:val="sr-Cyrl-BA" w:bidi="ar-EG"/>
              </w:rPr>
            </w:pPr>
            <w:r w:rsidRPr="00870E43">
              <w:rPr>
                <w:bCs/>
                <w:sz w:val="24"/>
                <w:szCs w:val="24"/>
                <w:lang w:val="sr-Cyrl-BA" w:bidi="ar-EG"/>
              </w:rPr>
              <w:t xml:space="preserve">Доминација немуслимана </w:t>
            </w:r>
            <w:r w:rsidR="000A4C28" w:rsidRPr="00870E43">
              <w:rPr>
                <w:bCs/>
                <w:sz w:val="24"/>
                <w:szCs w:val="24"/>
                <w:lang w:val="sr-Cyrl-BA" w:bidi="ar-EG"/>
              </w:rPr>
              <w:t>над муслиманима</w:t>
            </w:r>
          </w:p>
        </w:tc>
        <w:tc>
          <w:tcPr>
            <w:tcW w:w="431" w:type="pct"/>
          </w:tcPr>
          <w:p w:rsidR="00067DCD" w:rsidRPr="00870E43" w:rsidRDefault="00870E43" w:rsidP="00870E43">
            <w:pPr>
              <w:bidi w:val="0"/>
              <w:spacing w:line="276" w:lineRule="auto"/>
              <w:ind w:firstLine="57"/>
              <w:cnfStyle w:val="000000100000" w:firstRow="0" w:lastRow="0" w:firstColumn="0" w:lastColumn="0" w:oddVBand="0" w:evenVBand="0" w:oddHBand="1" w:evenHBand="0" w:firstRowFirstColumn="0" w:firstRowLastColumn="0" w:lastRowFirstColumn="0" w:lastRowLastColumn="0"/>
              <w:rPr>
                <w:sz w:val="24"/>
                <w:szCs w:val="24"/>
                <w:rtl/>
                <w:lang w:val="sr-Cyrl-BA" w:bidi="ar-EG"/>
              </w:rPr>
            </w:pPr>
            <w:r w:rsidRPr="00870E43">
              <w:rPr>
                <w:sz w:val="24"/>
                <w:szCs w:val="24"/>
                <w:lang w:val="sr-Cyrl-BA" w:bidi="ar-EG"/>
              </w:rPr>
              <w:t>9</w:t>
            </w:r>
          </w:p>
        </w:tc>
      </w:tr>
      <w:tr w:rsidR="00067DCD" w:rsidRPr="00324DA9" w:rsidTr="00870E43">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bidi="ar-EG"/>
              </w:rPr>
            </w:pPr>
            <w:r w:rsidRPr="00870E43">
              <w:rPr>
                <w:b w:val="0"/>
                <w:sz w:val="24"/>
                <w:szCs w:val="24"/>
                <w:lang w:val="sr-Cyrl-BA" w:bidi="ar-EG"/>
              </w:rPr>
              <w:t>28</w:t>
            </w:r>
          </w:p>
        </w:tc>
        <w:tc>
          <w:tcPr>
            <w:tcW w:w="3980" w:type="pct"/>
          </w:tcPr>
          <w:p w:rsidR="00067DCD" w:rsidRPr="00870E43" w:rsidRDefault="000A4C28" w:rsidP="00870E43">
            <w:pPr>
              <w:bidi w:val="0"/>
              <w:spacing w:line="276" w:lineRule="auto"/>
              <w:cnfStyle w:val="000000000000" w:firstRow="0" w:lastRow="0" w:firstColumn="0" w:lastColumn="0" w:oddVBand="0" w:evenVBand="0" w:oddHBand="0" w:evenHBand="0" w:firstRowFirstColumn="0" w:firstRowLastColumn="0" w:lastRowFirstColumn="0" w:lastRowLastColumn="0"/>
              <w:rPr>
                <w:bCs/>
                <w:sz w:val="24"/>
                <w:szCs w:val="24"/>
                <w:rtl/>
                <w:lang w:val="sr-Cyrl-BA" w:bidi="ar-EG"/>
              </w:rPr>
            </w:pPr>
            <w:r w:rsidRPr="00870E43">
              <w:rPr>
                <w:bCs/>
                <w:sz w:val="24"/>
                <w:szCs w:val="24"/>
                <w:lang w:val="sr-Cyrl-BA" w:bidi="ar-EG"/>
              </w:rPr>
              <w:t>Проблем муслиманске слабости</w:t>
            </w:r>
          </w:p>
        </w:tc>
        <w:tc>
          <w:tcPr>
            <w:tcW w:w="431" w:type="pct"/>
          </w:tcPr>
          <w:p w:rsidR="00067DCD" w:rsidRPr="00870E43" w:rsidRDefault="00870E43" w:rsidP="00870E43">
            <w:pPr>
              <w:bidi w:val="0"/>
              <w:spacing w:line="276" w:lineRule="auto"/>
              <w:ind w:firstLine="57"/>
              <w:cnfStyle w:val="000000000000" w:firstRow="0" w:lastRow="0" w:firstColumn="0" w:lastColumn="0" w:oddVBand="0" w:evenVBand="0" w:oddHBand="0" w:evenHBand="0" w:firstRowFirstColumn="0" w:firstRowLastColumn="0" w:lastRowFirstColumn="0" w:lastRowLastColumn="0"/>
              <w:rPr>
                <w:sz w:val="24"/>
                <w:szCs w:val="24"/>
                <w:rtl/>
                <w:lang w:val="sr-Cyrl-BA" w:bidi="ar-EG"/>
              </w:rPr>
            </w:pPr>
            <w:r w:rsidRPr="00870E43">
              <w:rPr>
                <w:sz w:val="24"/>
                <w:szCs w:val="24"/>
                <w:lang w:val="sr-Cyrl-BA" w:bidi="ar-EG"/>
              </w:rPr>
              <w:t>10</w:t>
            </w:r>
          </w:p>
        </w:tc>
      </w:tr>
      <w:tr w:rsidR="00067DCD" w:rsidRPr="00324DA9" w:rsidTr="00870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870E43" w:rsidRDefault="00D0103B" w:rsidP="00870E43">
            <w:pPr>
              <w:bidi w:val="0"/>
              <w:spacing w:line="276" w:lineRule="auto"/>
              <w:ind w:firstLine="170"/>
              <w:rPr>
                <w:b w:val="0"/>
                <w:sz w:val="24"/>
                <w:szCs w:val="24"/>
                <w:rtl/>
                <w:lang w:val="sr-Cyrl-BA" w:bidi="ar-EG"/>
              </w:rPr>
            </w:pPr>
            <w:r w:rsidRPr="00870E43">
              <w:rPr>
                <w:b w:val="0"/>
                <w:sz w:val="24"/>
                <w:szCs w:val="24"/>
                <w:lang w:val="sr-Cyrl-BA" w:bidi="ar-EG"/>
              </w:rPr>
              <w:t>34</w:t>
            </w:r>
          </w:p>
        </w:tc>
        <w:tc>
          <w:tcPr>
            <w:tcW w:w="3980" w:type="pct"/>
          </w:tcPr>
          <w:p w:rsidR="00067DCD" w:rsidRPr="00870E43" w:rsidRDefault="00D0103B" w:rsidP="00870E43">
            <w:pPr>
              <w:bidi w:val="0"/>
              <w:spacing w:line="276" w:lineRule="auto"/>
              <w:cnfStyle w:val="000000100000" w:firstRow="0" w:lastRow="0" w:firstColumn="0" w:lastColumn="0" w:oddVBand="0" w:evenVBand="0" w:oddHBand="1" w:evenHBand="0" w:firstRowFirstColumn="0" w:firstRowLastColumn="0" w:lastRowFirstColumn="0" w:lastRowLastColumn="0"/>
              <w:rPr>
                <w:bCs/>
                <w:sz w:val="24"/>
                <w:szCs w:val="24"/>
                <w:rtl/>
                <w:lang w:val="sr-Cyrl-BA" w:bidi="ar-EG"/>
              </w:rPr>
            </w:pPr>
            <w:r w:rsidRPr="00870E43">
              <w:rPr>
                <w:bCs/>
                <w:sz w:val="24"/>
                <w:szCs w:val="24"/>
                <w:lang w:val="sr-Cyrl-BA" w:bidi="ar-EG"/>
              </w:rPr>
              <w:t>Закључак</w:t>
            </w:r>
          </w:p>
        </w:tc>
        <w:tc>
          <w:tcPr>
            <w:tcW w:w="431" w:type="pct"/>
          </w:tcPr>
          <w:p w:rsidR="00067DCD" w:rsidRPr="00870E43" w:rsidRDefault="00870E43" w:rsidP="00870E43">
            <w:pPr>
              <w:bidi w:val="0"/>
              <w:spacing w:line="276" w:lineRule="auto"/>
              <w:ind w:firstLine="57"/>
              <w:cnfStyle w:val="000000100000" w:firstRow="0" w:lastRow="0" w:firstColumn="0" w:lastColumn="0" w:oddVBand="0" w:evenVBand="0" w:oddHBand="1" w:evenHBand="0" w:firstRowFirstColumn="0" w:firstRowLastColumn="0" w:lastRowFirstColumn="0" w:lastRowLastColumn="0"/>
              <w:rPr>
                <w:sz w:val="24"/>
                <w:szCs w:val="24"/>
                <w:rtl/>
                <w:lang w:val="sr-Cyrl-BA" w:bidi="ar-EG"/>
              </w:rPr>
            </w:pPr>
            <w:r w:rsidRPr="00870E43">
              <w:rPr>
                <w:sz w:val="24"/>
                <w:szCs w:val="24"/>
                <w:lang w:val="sr-Cyrl-BA" w:bidi="ar-EG"/>
              </w:rPr>
              <w:t>11</w:t>
            </w:r>
          </w:p>
        </w:tc>
      </w:tr>
    </w:tbl>
    <w:p w:rsidR="00067DCD" w:rsidRPr="00324DA9" w:rsidRDefault="00067DCD" w:rsidP="00DB1EE5">
      <w:pPr>
        <w:bidi w:val="0"/>
        <w:spacing w:line="276" w:lineRule="auto"/>
        <w:jc w:val="both"/>
        <w:rPr>
          <w:rFonts w:asciiTheme="majorBidi" w:hAnsiTheme="majorBidi" w:cstheme="majorBidi"/>
          <w:color w:val="006666"/>
          <w:sz w:val="32"/>
          <w:szCs w:val="32"/>
          <w:lang w:val="sr-Cyrl-BA" w:bidi="ar-EG"/>
        </w:rPr>
      </w:pPr>
      <w:r w:rsidRPr="00324DA9">
        <w:rPr>
          <w:rFonts w:asciiTheme="majorBidi" w:hAnsiTheme="majorBidi" w:cstheme="majorBidi"/>
          <w:color w:val="006666"/>
          <w:sz w:val="32"/>
          <w:szCs w:val="32"/>
          <w:lang w:val="sr-Cyrl-BA" w:bidi="ar-EG"/>
        </w:rPr>
        <w:br w:type="page"/>
      </w:r>
    </w:p>
    <w:p w:rsidR="00F2420A" w:rsidRPr="00324DA9" w:rsidRDefault="00F2420A" w:rsidP="00DB1EE5">
      <w:pPr>
        <w:bidi w:val="0"/>
        <w:spacing w:after="0" w:line="276" w:lineRule="auto"/>
        <w:jc w:val="both"/>
        <w:rPr>
          <w:rFonts w:asciiTheme="majorBidi" w:hAnsiTheme="majorBidi" w:cstheme="majorBidi"/>
          <w:color w:val="006666"/>
          <w:sz w:val="40"/>
          <w:szCs w:val="40"/>
          <w:lang w:val="sr-Cyrl-BA" w:bidi="ar-EG"/>
        </w:rPr>
      </w:pPr>
    </w:p>
    <w:p w:rsidR="00F2420A" w:rsidRPr="00324DA9" w:rsidRDefault="00DC6A8E" w:rsidP="00DB1EE5">
      <w:pPr>
        <w:tabs>
          <w:tab w:val="center" w:pos="3118"/>
        </w:tabs>
        <w:bidi w:val="0"/>
        <w:spacing w:line="276" w:lineRule="auto"/>
        <w:jc w:val="both"/>
        <w:rPr>
          <w:rFonts w:asciiTheme="majorBidi" w:hAnsiTheme="majorBidi" w:cstheme="majorBidi"/>
          <w:color w:val="006666"/>
          <w:sz w:val="36"/>
          <w:szCs w:val="36"/>
          <w:lang w:val="sr-Cyrl-BA" w:bidi="ar-EG"/>
        </w:rPr>
      </w:pPr>
      <w:r w:rsidRPr="00324DA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324DA9">
        <w:rPr>
          <w:rFonts w:asciiTheme="majorBidi" w:hAnsiTheme="majorBidi" w:cstheme="majorBidi"/>
          <w:color w:val="006666"/>
          <w:sz w:val="36"/>
          <w:szCs w:val="36"/>
          <w:lang w:val="sr-Cyrl-BA" w:bidi="ar-EG"/>
        </w:rPr>
        <w:tab/>
      </w:r>
    </w:p>
    <w:p w:rsidR="00F2420A" w:rsidRPr="00324DA9" w:rsidRDefault="0065026E" w:rsidP="00DB1EE5">
      <w:pPr>
        <w:tabs>
          <w:tab w:val="left" w:pos="2272"/>
        </w:tabs>
        <w:bidi w:val="0"/>
        <w:spacing w:line="276" w:lineRule="auto"/>
        <w:jc w:val="both"/>
        <w:rPr>
          <w:rFonts w:asciiTheme="majorBidi" w:hAnsiTheme="majorBidi" w:cstheme="majorBidi"/>
          <w:color w:val="006666"/>
          <w:sz w:val="36"/>
          <w:szCs w:val="36"/>
          <w:lang w:val="sr-Cyrl-BA" w:bidi="ar-EG"/>
        </w:rPr>
      </w:pPr>
      <w:r w:rsidRPr="00324DA9">
        <w:rPr>
          <w:rFonts w:asciiTheme="majorBidi" w:hAnsiTheme="majorBidi" w:cstheme="majorBidi"/>
          <w:color w:val="006666"/>
          <w:sz w:val="36"/>
          <w:szCs w:val="36"/>
          <w:lang w:val="sr-Cyrl-BA" w:bidi="ar-EG"/>
        </w:rPr>
        <w:tab/>
      </w:r>
    </w:p>
    <w:p w:rsidR="00962A4A" w:rsidRPr="00324DA9" w:rsidRDefault="00962A4A" w:rsidP="00DB1EE5">
      <w:pPr>
        <w:bidi w:val="0"/>
        <w:spacing w:after="0" w:line="276" w:lineRule="auto"/>
        <w:ind w:firstLine="340"/>
        <w:jc w:val="both"/>
        <w:rPr>
          <w:rFonts w:asciiTheme="majorBidi" w:hAnsiTheme="majorBidi" w:cstheme="majorBidi"/>
          <w:color w:val="006666"/>
          <w:sz w:val="32"/>
          <w:szCs w:val="32"/>
          <w:lang w:val="sr-Cyrl-BA" w:bidi="ar-EG"/>
        </w:rPr>
      </w:pPr>
    </w:p>
    <w:p w:rsidR="00962A4A" w:rsidRPr="00324DA9" w:rsidRDefault="00962A4A" w:rsidP="00DB1EE5">
      <w:pPr>
        <w:bidi w:val="0"/>
        <w:spacing w:after="0" w:line="276" w:lineRule="auto"/>
        <w:ind w:firstLine="340"/>
        <w:jc w:val="both"/>
        <w:rPr>
          <w:rFonts w:asciiTheme="majorBidi" w:hAnsiTheme="majorBidi" w:cstheme="majorBidi"/>
          <w:color w:val="006666"/>
          <w:sz w:val="32"/>
          <w:szCs w:val="32"/>
          <w:lang w:val="sr-Cyrl-BA" w:bidi="ar-EG"/>
        </w:rPr>
      </w:pPr>
    </w:p>
    <w:p w:rsidR="00962A4A" w:rsidRPr="00324DA9" w:rsidRDefault="00962A4A" w:rsidP="00DB1EE5">
      <w:pPr>
        <w:bidi w:val="0"/>
        <w:spacing w:after="0" w:line="276" w:lineRule="auto"/>
        <w:ind w:firstLine="340"/>
        <w:jc w:val="both"/>
        <w:rPr>
          <w:rFonts w:asciiTheme="majorBidi" w:hAnsiTheme="majorBidi" w:cstheme="majorBidi"/>
          <w:color w:val="006666"/>
          <w:sz w:val="32"/>
          <w:szCs w:val="32"/>
          <w:lang w:val="sr-Cyrl-BA" w:bidi="ar-EG"/>
        </w:rPr>
      </w:pPr>
    </w:p>
    <w:p w:rsidR="00F2420A" w:rsidRPr="00324DA9" w:rsidRDefault="00D25B99" w:rsidP="00DB1EE5">
      <w:pPr>
        <w:tabs>
          <w:tab w:val="left" w:pos="1459"/>
        </w:tabs>
        <w:bidi w:val="0"/>
        <w:spacing w:after="0" w:line="276" w:lineRule="auto"/>
        <w:ind w:firstLine="340"/>
        <w:jc w:val="both"/>
        <w:rPr>
          <w:rFonts w:asciiTheme="majorBidi" w:hAnsiTheme="majorBidi" w:cstheme="majorBidi"/>
          <w:color w:val="006666"/>
          <w:sz w:val="40"/>
          <w:szCs w:val="40"/>
          <w:lang w:val="sr-Cyrl-BA" w:bidi="ar-EG"/>
        </w:rPr>
      </w:pPr>
      <w:r w:rsidRPr="00324DA9">
        <w:rPr>
          <w:rFonts w:asciiTheme="majorBidi" w:hAnsiTheme="majorBidi" w:cstheme="majorBidi"/>
          <w:color w:val="006666"/>
          <w:sz w:val="40"/>
          <w:szCs w:val="40"/>
          <w:lang w:val="sr-Cyrl-BA" w:bidi="ar-EG"/>
        </w:rPr>
        <w:tab/>
      </w:r>
    </w:p>
    <w:p w:rsidR="005666DC" w:rsidRPr="00324DA9" w:rsidRDefault="005666DC" w:rsidP="00DB1EE5">
      <w:pPr>
        <w:bidi w:val="0"/>
        <w:spacing w:line="276" w:lineRule="auto"/>
        <w:jc w:val="both"/>
        <w:rPr>
          <w:rFonts w:asciiTheme="majorBidi" w:hAnsiTheme="majorBidi" w:cstheme="majorBidi"/>
          <w:color w:val="006666"/>
          <w:sz w:val="40"/>
          <w:szCs w:val="40"/>
          <w:lang w:val="sr-Cyrl-BA" w:bidi="ar-EG"/>
        </w:rPr>
      </w:pPr>
    </w:p>
    <w:sectPr w:rsidR="005666DC" w:rsidRPr="00324DA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1A6D" w:rsidRDefault="00C61A6D" w:rsidP="00E32771">
      <w:pPr>
        <w:spacing w:after="0" w:line="240" w:lineRule="auto"/>
      </w:pPr>
      <w:r>
        <w:separator/>
      </w:r>
    </w:p>
  </w:endnote>
  <w:endnote w:type="continuationSeparator" w:id="0">
    <w:p w:rsidR="00C61A6D" w:rsidRDefault="00C61A6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B2FFA3-A84B-4C5A-A93B-258F982675DC}"/>
    <w:embedBold r:id="rId2" w:fontKey="{FE2FCB50-B2AA-4605-B3FC-7CC25B7C1BE1}"/>
    <w:embedItalic r:id="rId3" w:fontKey="{772E436B-FC06-41CC-90E1-9C5A0E3687AD}"/>
    <w:embedBoldItalic r:id="rId4" w:fontKey="{2E47D37A-70B1-4E70-BEC9-C76D748019DE}"/>
  </w:font>
  <w:font w:name="Calibri">
    <w:panose1 w:val="020F0502020204030204"/>
    <w:charset w:val="00"/>
    <w:family w:val="swiss"/>
    <w:pitch w:val="variable"/>
    <w:sig w:usb0="E00002FF" w:usb1="4000ACFF" w:usb2="00000001" w:usb3="00000000" w:csb0="0000019F" w:csb1="00000000"/>
    <w:embedRegular r:id="rId5" w:fontKey="{5555A84F-4440-4486-8A5E-5101CFA7B43A}"/>
    <w:embedBold r:id="rId6" w:fontKey="{D14DA5C8-525A-497A-8D8A-B1D272A0DD86}"/>
  </w:font>
  <w:font w:name="Courier New">
    <w:panose1 w:val="02070309020205020404"/>
    <w:charset w:val="00"/>
    <w:family w:val="modern"/>
    <w:pitch w:val="fixed"/>
    <w:sig w:usb0="E0002AFF" w:usb1="C0007843" w:usb2="00000009" w:usb3="00000000" w:csb0="000001FF" w:csb1="00000000"/>
    <w:embedRegular r:id="rId7" w:fontKey="{CE93A1E6-C0B2-4800-8990-9C7DABF62473}"/>
  </w:font>
  <w:font w:name="Wingdings">
    <w:panose1 w:val="05000000000000000000"/>
    <w:charset w:val="02"/>
    <w:family w:val="auto"/>
    <w:pitch w:val="variable"/>
    <w:sig w:usb0="00000000" w:usb1="10000000" w:usb2="00000000" w:usb3="00000000" w:csb0="80000000" w:csb1="00000000"/>
    <w:embedRegular r:id="rId8" w:fontKey="{F22732A7-235B-4E34-AB93-E0AE9FED0291}"/>
  </w:font>
  <w:font w:name="Symbol">
    <w:panose1 w:val="05050102010706020507"/>
    <w:charset w:val="02"/>
    <w:family w:val="roman"/>
    <w:pitch w:val="variable"/>
    <w:sig w:usb0="00000000" w:usb1="10000000" w:usb2="00000000" w:usb3="00000000" w:csb0="80000000" w:csb1="00000000"/>
    <w:embedRegular r:id="rId9" w:fontKey="{4D901A36-3879-49E9-96C0-14C85361DE17}"/>
  </w:font>
  <w:font w:name="Calibri Light">
    <w:panose1 w:val="020F0302020204030204"/>
    <w:charset w:val="00"/>
    <w:family w:val="swiss"/>
    <w:pitch w:val="variable"/>
    <w:sig w:usb0="A00002EF" w:usb1="4000207B" w:usb2="00000000" w:usb3="00000000" w:csb0="0000019F" w:csb1="00000000"/>
    <w:embedRegular r:id="rId10" w:fontKey="{60AB27D2-4D68-45DF-B7EE-9B86C1E108A8}"/>
    <w:embedBold r:id="rId11" w:fontKey="{1D22536E-A555-4E83-9A33-6E0BD3127B8A}"/>
  </w:font>
  <w:font w:name="Cambria">
    <w:panose1 w:val="02040503050406030204"/>
    <w:charset w:val="00"/>
    <w:family w:val="roman"/>
    <w:pitch w:val="variable"/>
    <w:sig w:usb0="E00002FF" w:usb1="400004FF" w:usb2="00000000" w:usb3="00000000" w:csb0="0000019F" w:csb1="00000000"/>
    <w:embedBold r:id="rId12" w:fontKey="{FF01950B-F784-4BF7-9F28-3AAEF9AFA719}"/>
  </w:font>
  <w:font w:name="Arial">
    <w:panose1 w:val="020B0604020202020204"/>
    <w:charset w:val="00"/>
    <w:family w:val="swiss"/>
    <w:pitch w:val="variable"/>
    <w:sig w:usb0="E0002AFF" w:usb1="C0007843" w:usb2="00000009" w:usb3="00000000" w:csb0="000001FF" w:csb1="00000000"/>
    <w:embedRegular r:id="rId13" w:fontKey="{139ADFF9-9706-4387-9706-B0A3C700FD74}"/>
    <w:embedBold r:id="rId14" w:fontKey="{A0C1D8F9-0861-4B0D-800A-019AFDCC927C}"/>
  </w:font>
  <w:font w:name="Tahoma">
    <w:panose1 w:val="020B0604030504040204"/>
    <w:charset w:val="00"/>
    <w:family w:val="swiss"/>
    <w:pitch w:val="variable"/>
    <w:sig w:usb0="E1002EFF" w:usb1="C000605B" w:usb2="00000029" w:usb3="00000000" w:csb0="000101FF" w:csb1="00000000"/>
    <w:embedRegular r:id="rId15" w:fontKey="{AA651A0F-9874-44D3-A708-559FF9FC96FE}"/>
  </w:font>
  <w:font w:name="Gotham Narrow Book">
    <w:altName w:val="Times New Roman"/>
    <w:panose1 w:val="00000000000000000000"/>
    <w:charset w:val="00"/>
    <w:family w:val="roman"/>
    <w:notTrueType/>
    <w:pitch w:val="default"/>
  </w:font>
  <w:font w:name="KFGQPC Uthman Taha Naskh">
    <w:panose1 w:val="02000000000000000000"/>
    <w:charset w:val="B2"/>
    <w:family w:val="auto"/>
    <w:pitch w:val="variable"/>
    <w:sig w:usb0="80002001" w:usb1="90000000" w:usb2="00000008" w:usb3="00000000" w:csb0="00000040" w:csb1="00000000"/>
    <w:embedRegular r:id="rId16" w:fontKey="{28FE5F5A-2366-4262-ABD4-30DAF1AE6280}"/>
    <w:embedBold r:id="rId17" w:fontKey="{8B473AF0-3908-4C85-90F2-DBC5A30FC1FE}"/>
  </w:font>
  <w:font w:name="Mohammad Bold Normal">
    <w:charset w:val="B2"/>
    <w:family w:val="auto"/>
    <w:pitch w:val="variable"/>
    <w:sig w:usb0="00002001" w:usb1="00000000" w:usb2="00000000" w:usb3="00000000" w:csb0="00000040" w:csb1="00000000"/>
    <w:embedRegular r:id="rId18" w:fontKey="{D205CDEA-7C8A-48B1-9EC0-B50F9E23A5CA}"/>
    <w:embedBold r:id="rId19" w:fontKey="{12E44988-7B0E-4A90-9884-1CABE20FFD38}"/>
  </w:font>
  <w:font w:name="Wingdings 2">
    <w:panose1 w:val="05020102010507070707"/>
    <w:charset w:val="02"/>
    <w:family w:val="roman"/>
    <w:pitch w:val="variable"/>
    <w:sig w:usb0="00000000" w:usb1="10000000" w:usb2="00000000" w:usb3="00000000" w:csb0="80000000" w:csb1="00000000"/>
    <w:embedRegular r:id="rId20" w:fontKey="{E2628660-912D-41A6-8086-B0CF15CCDBAB}"/>
  </w:font>
  <w:font w:name="Gotham Narrow Medium">
    <w:altName w:val="Times New Roman"/>
    <w:charset w:val="00"/>
    <w:family w:val="auto"/>
    <w:pitch w:val="variable"/>
    <w:sig w:usb0="00000001" w:usb1="4000004A" w:usb2="00000000" w:usb3="00000000" w:csb0="0000009B" w:csb1="00000000"/>
    <w:embedRegular r:id="rId21" w:fontKey="{A1E00F91-2344-4A62-B756-8EF739D1B3D7}"/>
  </w:font>
  <w:font w:name="ae_AlArabiya">
    <w:altName w:val="XW Zar"/>
    <w:panose1 w:val="02060603050605020204"/>
    <w:charset w:val="00"/>
    <w:family w:val="roman"/>
    <w:pitch w:val="variable"/>
    <w:sig w:usb0="800020AF" w:usb1="C000204A" w:usb2="00000008" w:usb3="00000000" w:csb0="00000041" w:csb1="00000000"/>
    <w:embedBold r:id="rId22" w:fontKey="{FB33C126-F595-46CE-90E7-A37A4EA184BF}"/>
  </w:font>
  <w:font w:name="Adobe نسخ Medium">
    <w:altName w:val="Arial"/>
    <w:panose1 w:val="00000000000000000000"/>
    <w:charset w:val="00"/>
    <w:family w:val="modern"/>
    <w:notTrueType/>
    <w:pitch w:val="variable"/>
    <w:sig w:usb0="00000000"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311" w:rsidRDefault="00571311">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1A6D" w:rsidRDefault="00C61A6D" w:rsidP="00E32771">
      <w:pPr>
        <w:spacing w:after="0" w:line="240" w:lineRule="auto"/>
      </w:pPr>
      <w:r>
        <w:separator/>
      </w:r>
    </w:p>
  </w:footnote>
  <w:footnote w:type="continuationSeparator" w:id="0">
    <w:p w:rsidR="00C61A6D" w:rsidRDefault="00C61A6D" w:rsidP="00E32771">
      <w:pPr>
        <w:spacing w:after="0" w:line="240" w:lineRule="auto"/>
      </w:pPr>
      <w:r>
        <w:continuationSeparator/>
      </w:r>
    </w:p>
  </w:footnote>
  <w:footnote w:id="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Трпеза, одломак 3.</w:t>
      </w:r>
    </w:p>
  </w:footnote>
  <w:footnote w:id="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Имранова породица, одломак 85.</w:t>
      </w:r>
    </w:p>
  </w:footnote>
  <w:footnote w:id="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Имранова породица, одломак 19.</w:t>
      </w:r>
    </w:p>
  </w:footnote>
  <w:footnote w:id="4">
    <w:p w:rsidR="00571311" w:rsidRPr="00324DA9" w:rsidRDefault="00571311" w:rsidP="000A4C28">
      <w:pPr>
        <w:pStyle w:val="FootnoteText"/>
        <w:rPr>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Трпеза, одломак 3.</w:t>
      </w:r>
    </w:p>
  </w:footnote>
  <w:footnote w:id="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Украси, одломак 87.</w:t>
      </w:r>
    </w:p>
  </w:footnote>
  <w:footnote w:id="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Јона, одломак 31.</w:t>
      </w:r>
    </w:p>
  </w:footnote>
  <w:footnote w:id="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Песници, одломак 23.</w:t>
      </w:r>
    </w:p>
  </w:footnote>
  <w:footnote w:id="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Ноћно путовање, одломак 102.</w:t>
      </w:r>
    </w:p>
  </w:footnote>
  <w:footnote w:id="9">
    <w:p w:rsidR="00571311" w:rsidRPr="00324DA9" w:rsidRDefault="00571311" w:rsidP="000A4C28">
      <w:pPr>
        <w:pStyle w:val="FootnoteText"/>
        <w:rPr>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Мрави, одломак 14.</w:t>
      </w:r>
    </w:p>
  </w:footnote>
  <w:footnote w:id="1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Аврам, одломак 10.</w:t>
      </w:r>
    </w:p>
  </w:footnote>
  <w:footnote w:id="1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Ел-Ен'ам, одломак 164.</w:t>
      </w:r>
    </w:p>
  </w:footnote>
  <w:footnote w:id="1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Гром, одломак 16.</w:t>
      </w:r>
    </w:p>
  </w:footnote>
  <w:footnote w:id="1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Јосип, одломак 106.</w:t>
      </w:r>
    </w:p>
  </w:footnote>
  <w:footnote w:id="1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Скупови, одломак 3.</w:t>
      </w:r>
    </w:p>
  </w:footnote>
  <w:footnote w:id="15">
    <w:p w:rsidR="00571311" w:rsidRPr="00324DA9" w:rsidRDefault="00571311" w:rsidP="000A4C28">
      <w:pPr>
        <w:pStyle w:val="FootnoteText"/>
        <w:rPr>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Јона, одломак  18.</w:t>
      </w:r>
    </w:p>
  </w:footnote>
  <w:footnote w:id="16">
    <w:p w:rsidR="00571311" w:rsidRPr="00324DA9" w:rsidRDefault="00571311" w:rsidP="000A4C28">
      <w:pPr>
        <w:pStyle w:val="FootnoteText"/>
        <w:rPr>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Свако ко влада по ономе што није Божији верозакон  је тагут.</w:t>
      </w:r>
    </w:p>
  </w:footnote>
  <w:footnote w:id="1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Пчеле, одломак 36.</w:t>
      </w:r>
    </w:p>
  </w:footnote>
  <w:footnote w:id="1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Веровесници, одломак 25.</w:t>
      </w:r>
    </w:p>
  </w:footnote>
  <w:footnote w:id="1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Ел-Бекаре, одломак 256. </w:t>
      </w:r>
    </w:p>
  </w:footnote>
  <w:footnote w:id="2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Украси, одломак 45.</w:t>
      </w:r>
    </w:p>
  </w:footnote>
  <w:footnote w:id="21">
    <w:p w:rsidR="00571311" w:rsidRPr="00324DA9" w:rsidRDefault="00571311" w:rsidP="000A4C28">
      <w:pPr>
        <w:pStyle w:val="FootnoteText"/>
        <w:rPr>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Веровесници, одломак 108.</w:t>
      </w:r>
    </w:p>
  </w:footnote>
  <w:footnote w:id="2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Ел-Бекаре, одломак 140.</w:t>
      </w:r>
    </w:p>
  </w:footnote>
  <w:footnote w:id="2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Звезда, одломци 3-4.</w:t>
      </w:r>
    </w:p>
  </w:footnote>
  <w:footnote w:id="2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Договарање, одломак 11.</w:t>
      </w:r>
    </w:p>
  </w:footnote>
  <w:footnote w:id="25">
    <w:p w:rsidR="00571311" w:rsidRPr="00324DA9" w:rsidRDefault="00571311" w:rsidP="000A4C28">
      <w:pPr>
        <w:pStyle w:val="FootnoteText"/>
        <w:rPr>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Договарање, одломак 11.</w:t>
      </w:r>
    </w:p>
  </w:footnote>
  <w:footnote w:id="2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Та-Ха, одломак 110.</w:t>
      </w:r>
    </w:p>
  </w:footnote>
  <w:footnote w:id="2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Пећина, одломак  7.</w:t>
      </w:r>
    </w:p>
  </w:footnote>
  <w:footnote w:id="2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Ебер, одломак 7.</w:t>
      </w:r>
    </w:p>
  </w:footnote>
  <w:footnote w:id="2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Власт, одломак 2.</w:t>
      </w:r>
    </w:p>
  </w:footnote>
  <w:footnote w:id="3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Ез-Заријат, одломак 56.</w:t>
      </w:r>
    </w:p>
  </w:footnote>
  <w:footnote w:id="3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Каф, одломци 16-18.</w:t>
      </w:r>
    </w:p>
  </w:footnote>
  <w:footnote w:id="32">
    <w:p w:rsidR="00571311" w:rsidRPr="00324DA9" w:rsidRDefault="00571311" w:rsidP="000A4C28">
      <w:pPr>
        <w:pStyle w:val="FootnoteText"/>
        <w:rPr>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Бедеми, одломак 7.</w:t>
      </w:r>
    </w:p>
  </w:footnote>
  <w:footnote w:id="3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Јона, одломак 61.</w:t>
      </w:r>
    </w:p>
  </w:footnote>
  <w:footnote w:id="3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Ебер, одломак 5.</w:t>
      </w:r>
    </w:p>
  </w:footnote>
  <w:footnote w:id="3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Прогонство, одломак 7.</w:t>
      </w:r>
    </w:p>
  </w:footnote>
  <w:footnote w:id="3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Ен-Ниса', одломак 80.</w:t>
      </w:r>
    </w:p>
  </w:footnote>
  <w:footnote w:id="3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Имранова породица, одломак 31.</w:t>
      </w:r>
    </w:p>
  </w:footnote>
  <w:footnote w:id="3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Договарање, одломак 21.</w:t>
      </w:r>
    </w:p>
  </w:footnote>
  <w:footnote w:id="3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Јона, одломак 59.</w:t>
      </w:r>
    </w:p>
  </w:footnote>
  <w:footnote w:id="4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Доказ јасни, одломак 5.</w:t>
      </w:r>
    </w:p>
  </w:footnote>
  <w:footnote w:id="4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Скупови, одломци  11-15.</w:t>
      </w:r>
    </w:p>
  </w:footnote>
  <w:footnote w:id="4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Та-Ха, одломак 112.</w:t>
      </w:r>
    </w:p>
  </w:footnote>
  <w:footnote w:id="4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Тј.ову безбедност и смиреност на Будућем свету</w:t>
      </w:r>
    </w:p>
  </w:footnote>
  <w:footnote w:id="4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Ел-Фуркан, одломак 23.</w:t>
      </w:r>
    </w:p>
  </w:footnote>
  <w:footnote w:id="4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Ебер, одломак 16.</w:t>
      </w:r>
    </w:p>
  </w:footnote>
  <w:footnote w:id="4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 Ен'ам, одломак 121.</w:t>
      </w:r>
    </w:p>
  </w:footnote>
  <w:footnote w:id="4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Ја-син, одломци 60-61.</w:t>
      </w:r>
    </w:p>
  </w:footnote>
  <w:footnote w:id="4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w:t>
      </w:r>
    </w:p>
  </w:footnote>
  <w:footnote w:id="4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Ен-Ниса', одломак 117.</w:t>
      </w:r>
    </w:p>
  </w:footnote>
  <w:footnote w:id="5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Ел-Ен'ам, одломак 137.</w:t>
      </w:r>
    </w:p>
  </w:footnote>
  <w:footnote w:id="5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Покајање, одломак 31.</w:t>
      </w:r>
    </w:p>
  </w:footnote>
  <w:footnote w:id="5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Ен-Ниса', одломак 60.</w:t>
      </w:r>
    </w:p>
  </w:footnote>
  <w:footnote w:id="5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Трпеза, одломак 44.</w:t>
      </w:r>
    </w:p>
  </w:footnote>
  <w:footnote w:id="5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Ел-Ен'ам, одломак 114.</w:t>
      </w:r>
    </w:p>
  </w:footnote>
  <w:footnote w:id="5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Ел-Ен'ам, одломак 115.</w:t>
      </w:r>
    </w:p>
  </w:footnote>
  <w:footnote w:id="5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Трпеза, одломак 50.</w:t>
      </w:r>
    </w:p>
  </w:footnote>
  <w:footnote w:id="5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Песници, одломак 215.</w:t>
      </w:r>
    </w:p>
  </w:footnote>
  <w:footnote w:id="5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Имранова породица, одломак 159.</w:t>
      </w:r>
    </w:p>
  </w:footnote>
  <w:footnote w:id="5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Ен-Ниса', одломак 59.</w:t>
      </w:r>
    </w:p>
  </w:footnote>
  <w:footnote w:id="6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Забрана, одломак 6.</w:t>
      </w:r>
    </w:p>
  </w:footnote>
  <w:footnote w:id="6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Самообмана, одломак 14.</w:t>
      </w:r>
    </w:p>
  </w:footnote>
  <w:footnote w:id="6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Пчеле, одломак 90.</w:t>
      </w:r>
    </w:p>
  </w:footnote>
  <w:footnote w:id="6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Собе, одломак 12.</w:t>
      </w:r>
    </w:p>
  </w:footnote>
  <w:footnote w:id="6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Собе, одломак 11.</w:t>
      </w:r>
    </w:p>
  </w:footnote>
  <w:footnote w:id="6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Трпеза, одломак 2.</w:t>
      </w:r>
    </w:p>
  </w:footnote>
  <w:footnote w:id="6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Собе, одломак 10.</w:t>
      </w:r>
    </w:p>
  </w:footnote>
  <w:footnote w:id="6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Договарање, одломак  38.</w:t>
      </w:r>
    </w:p>
  </w:footnote>
  <w:footnote w:id="6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Бедеми, одломак 199.</w:t>
      </w:r>
    </w:p>
  </w:footnote>
  <w:footnote w:id="6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Бедеми, одломак  200.</w:t>
      </w:r>
    </w:p>
  </w:footnote>
  <w:footnote w:id="7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Верници, одломак  96.</w:t>
      </w:r>
    </w:p>
  </w:footnote>
  <w:footnote w:id="7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Верници, одломци  97- 98.</w:t>
      </w:r>
    </w:p>
  </w:footnote>
  <w:footnote w:id="7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Објашњење, одломци 34-35.</w:t>
      </w:r>
    </w:p>
  </w:footnote>
  <w:footnote w:id="7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Објашњење, одломак 36.</w:t>
      </w:r>
    </w:p>
  </w:footnote>
  <w:footnote w:id="7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Трпеза, одломак 54.</w:t>
      </w:r>
    </w:p>
  </w:footnote>
  <w:footnote w:id="7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Победа, одломак 29.</w:t>
      </w:r>
    </w:p>
  </w:footnote>
  <w:footnote w:id="7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Петак, одломак 10.</w:t>
      </w:r>
    </w:p>
  </w:footnote>
  <w:footnote w:id="7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Умотани, одломак 20.</w:t>
      </w:r>
    </w:p>
  </w:footnote>
  <w:footnote w:id="7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Ел-Бекаре, одломак 198.</w:t>
      </w:r>
    </w:p>
  </w:footnote>
  <w:footnote w:id="7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Ен-Ниса', одломак 29.</w:t>
      </w:r>
    </w:p>
  </w:footnote>
  <w:footnote w:id="8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Ел-Бекаре, одломак 275.</w:t>
      </w:r>
    </w:p>
  </w:footnote>
  <w:footnote w:id="8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Ел-Енфал, одломак 69.</w:t>
      </w:r>
    </w:p>
  </w:footnote>
  <w:footnote w:id="8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Ноћно путовање, одломак 29.</w:t>
      </w:r>
    </w:p>
  </w:footnote>
  <w:footnote w:id="8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Ел-Фуркан, одломак 67.</w:t>
      </w:r>
    </w:p>
  </w:footnote>
  <w:footnote w:id="8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Ел-Бекаре, одломак 219.</w:t>
      </w:r>
    </w:p>
  </w:footnote>
  <w:footnote w:id="8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поглавње Ел-Енфал, одломак 36.</w:t>
      </w:r>
    </w:p>
  </w:footnote>
  <w:footnote w:id="8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Ел-Енфал, одломак 60.</w:t>
      </w:r>
    </w:p>
  </w:footnote>
  <w:footnote w:id="8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Имранова породица, одломак 103.</w:t>
      </w:r>
    </w:p>
  </w:footnote>
  <w:footnote w:id="8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Ел-Енфал, одломак 46.</w:t>
      </w:r>
    </w:p>
  </w:footnote>
  <w:footnote w:id="8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Покајање, одломак 4.</w:t>
      </w:r>
    </w:p>
  </w:footnote>
  <w:footnote w:id="9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Покајање, одломак 7.</w:t>
      </w:r>
    </w:p>
  </w:footnote>
  <w:footnote w:id="9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Ел-Енфал, одломак 58.</w:t>
      </w:r>
    </w:p>
  </w:footnote>
  <w:footnote w:id="9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Покајање, одломак 3.</w:t>
      </w:r>
    </w:p>
  </w:footnote>
  <w:footnote w:id="9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Ен-Ниса', одломак 71.</w:t>
      </w:r>
    </w:p>
  </w:footnote>
  <w:footnote w:id="9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Ен-Ниса', одломак 102.</w:t>
      </w:r>
    </w:p>
  </w:footnote>
  <w:footnote w:id="9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Ел-Бекаре, одломак 179.</w:t>
      </w:r>
    </w:p>
  </w:footnote>
  <w:footnote w:id="9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Ел-Бекаре, одломак 178.</w:t>
      </w:r>
    </w:p>
  </w:footnote>
  <w:footnote w:id="9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Ноћно путовање, одломак 33.</w:t>
      </w:r>
    </w:p>
  </w:footnote>
  <w:footnote w:id="9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Трпеза, одломак 90.</w:t>
      </w:r>
    </w:p>
  </w:footnote>
  <w:footnote w:id="9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Светлост, одломак 2.</w:t>
      </w:r>
    </w:p>
  </w:footnote>
  <w:footnote w:id="10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Светлост, одломак 4.</w:t>
      </w:r>
    </w:p>
  </w:footnote>
  <w:footnote w:id="10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Трпеза, одломак 38.</w:t>
      </w:r>
    </w:p>
  </w:footnote>
  <w:footnote w:id="10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Имранова породица, одломак 165.</w:t>
      </w:r>
    </w:p>
  </w:footnote>
  <w:footnote w:id="10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Имранова породица, одломак 152.</w:t>
      </w:r>
    </w:p>
  </w:footnote>
  <w:footnote w:id="10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Победа, одломак 18.</w:t>
      </w:r>
    </w:p>
  </w:footnote>
  <w:footnote w:id="10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Победа, одломак 21.</w:t>
      </w:r>
    </w:p>
  </w:footnote>
  <w:footnote w:id="10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Битка код рова.</w:t>
      </w:r>
    </w:p>
  </w:footnote>
  <w:footnote w:id="10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Савезници, одломци 10-11.</w:t>
      </w:r>
    </w:p>
  </w:footnote>
  <w:footnote w:id="10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Савезници, одломак 22.</w:t>
      </w:r>
    </w:p>
  </w:footnote>
  <w:footnote w:id="10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Савезници, одломци 25-27.</w:t>
      </w:r>
    </w:p>
  </w:footnote>
  <w:footnote w:id="11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Савезници, одломак 9.</w:t>
      </w:r>
    </w:p>
  </w:footnote>
  <w:footnote w:id="11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Ел-Бекаре, одломак 249.</w:t>
      </w:r>
    </w:p>
  </w:footnote>
  <w:footnote w:id="11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Имранова породица, одломак 13.</w:t>
      </w:r>
    </w:p>
  </w:footnote>
  <w:footnote w:id="11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Ел-Енфал, одломак 41.</w:t>
      </w:r>
    </w:p>
  </w:footnote>
  <w:footnote w:id="11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Ел-Енфал, одломак 42.</w:t>
      </w:r>
    </w:p>
  </w:footnote>
  <w:footnote w:id="11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Кур'ан, поглавље Имранова породица, одломак 123. </w:t>
      </w:r>
    </w:p>
  </w:footnote>
  <w:footnote w:id="11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Ел-Енфал, одломак 12.</w:t>
      </w:r>
    </w:p>
  </w:footnote>
  <w:footnote w:id="11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Ходочашће, одломак 40.</w:t>
      </w:r>
    </w:p>
  </w:footnote>
  <w:footnote w:id="118">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Ходочашће, одломак 41.</w:t>
      </w:r>
    </w:p>
  </w:footnote>
  <w:footnote w:id="119">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Лицемери, одломак 7.</w:t>
      </w:r>
    </w:p>
  </w:footnote>
  <w:footnote w:id="120">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Лицемери, одломак 7.</w:t>
      </w:r>
    </w:p>
  </w:footnote>
  <w:footnote w:id="121">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Развод брака, одломци 2-3.</w:t>
      </w:r>
    </w:p>
  </w:footnote>
  <w:footnote w:id="122">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Покајање, одломак 28.</w:t>
      </w:r>
    </w:p>
  </w:footnote>
  <w:footnote w:id="123">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Прогонство, одломак 14.</w:t>
      </w:r>
    </w:p>
  </w:footnote>
  <w:footnote w:id="124">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Кур'ан, поглавље Прогонство, одломак 14. </w:t>
      </w:r>
    </w:p>
  </w:footnote>
  <w:footnote w:id="125">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Ел-Ен'ам, одломак 122.</w:t>
      </w:r>
    </w:p>
  </w:footnote>
  <w:footnote w:id="126">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Ел-Бекаре, одломак 257.</w:t>
      </w:r>
    </w:p>
  </w:footnote>
  <w:footnote w:id="127">
    <w:p w:rsidR="00571311" w:rsidRPr="00324DA9" w:rsidRDefault="00571311" w:rsidP="000A4C28">
      <w:pPr>
        <w:pStyle w:val="FootnoteText"/>
        <w:rPr>
          <w:rFonts w:ascii="Times New Roman" w:hAnsi="Times New Roman"/>
          <w:sz w:val="16"/>
          <w:szCs w:val="16"/>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Власт, одломак 22.</w:t>
      </w:r>
    </w:p>
  </w:footnote>
  <w:footnote w:id="128">
    <w:p w:rsidR="00571311" w:rsidRPr="00324DA9" w:rsidRDefault="00571311" w:rsidP="000A4C28">
      <w:pPr>
        <w:pStyle w:val="FootnoteText"/>
        <w:rPr>
          <w:lang w:val="sr-Cyrl-BA"/>
        </w:rPr>
      </w:pPr>
      <w:r w:rsidRPr="00324DA9">
        <w:rPr>
          <w:rStyle w:val="FootnoteReference"/>
          <w:rFonts w:ascii="Times New Roman" w:hAnsi="Times New Roman"/>
          <w:sz w:val="16"/>
          <w:szCs w:val="16"/>
          <w:lang w:val="sr-Cyrl-BA"/>
        </w:rPr>
        <w:footnoteRef/>
      </w:r>
      <w:r w:rsidRPr="00324DA9">
        <w:rPr>
          <w:rFonts w:ascii="Times New Roman" w:hAnsi="Times New Roman"/>
          <w:sz w:val="16"/>
          <w:szCs w:val="16"/>
          <w:lang w:val="sr-Cyrl-BA"/>
        </w:rPr>
        <w:t xml:space="preserve"> Кур'ан, поглавље Ебер, одломак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311" w:rsidRDefault="00C61A6D">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571311" w:rsidRPr="00B71399" w:rsidRDefault="0057131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FB1FC3"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FB1FC3"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00FB1FC3"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571311" w:rsidRPr="00A507EE" w:rsidRDefault="0057131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311" w:rsidRDefault="00C61A6D"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571311" w:rsidRPr="00A33347" w:rsidRDefault="00A33347" w:rsidP="00106F29">
                  <w:pPr>
                    <w:bidi w:val="0"/>
                    <w:spacing w:before="40" w:after="0" w:line="240" w:lineRule="auto"/>
                    <w:ind w:firstLine="113"/>
                    <w:rPr>
                      <w:rFonts w:asciiTheme="majorBidi" w:hAnsiTheme="majorBidi" w:cstheme="majorBidi"/>
                      <w:color w:val="205B83"/>
                      <w:sz w:val="16"/>
                      <w:szCs w:val="16"/>
                      <w:lang w:bidi="ar-EG"/>
                    </w:rPr>
                  </w:pPr>
                  <w:r w:rsidRPr="00A33347">
                    <w:rPr>
                      <w:rFonts w:asciiTheme="majorBidi" w:hAnsiTheme="majorBidi" w:cstheme="majorBidi"/>
                      <w:color w:val="205B83"/>
                      <w:sz w:val="16"/>
                      <w:szCs w:val="16"/>
                      <w:lang w:bidi="ar-EG"/>
                    </w:rPr>
                    <w:t>Ислам - потпуна вера</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571311" w:rsidRPr="00AE458F" w:rsidRDefault="00571311"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FB1FC3"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FB1FC3" w:rsidRPr="00AE458F">
                    <w:rPr>
                      <w:rFonts w:asciiTheme="majorBidi" w:hAnsiTheme="majorBidi" w:cstheme="majorBidi"/>
                      <w:color w:val="205B83"/>
                      <w:sz w:val="22"/>
                      <w:szCs w:val="22"/>
                      <w:lang w:bidi="ar-EG"/>
                    </w:rPr>
                    <w:fldChar w:fldCharType="separate"/>
                  </w:r>
                  <w:r w:rsidR="005A33D6">
                    <w:rPr>
                      <w:rFonts w:asciiTheme="majorBidi" w:hAnsiTheme="majorBidi" w:cstheme="majorBidi"/>
                      <w:noProof/>
                      <w:color w:val="205B83"/>
                      <w:sz w:val="22"/>
                      <w:szCs w:val="22"/>
                      <w:lang w:bidi="ar-EG"/>
                    </w:rPr>
                    <w:t>34</w:t>
                  </w:r>
                  <w:r w:rsidR="00FB1FC3"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311" w:rsidRDefault="00C61A6D">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571311" w:rsidRPr="0062751C" w:rsidRDefault="00571311"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nsid w:val="47402C1D"/>
    <w:multiLevelType w:val="hybridMultilevel"/>
    <w:tmpl w:val="3CF60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4E0454"/>
    <w:multiLevelType w:val="hybridMultilevel"/>
    <w:tmpl w:val="48F08B9A"/>
    <w:lvl w:ilvl="0" w:tplc="B9EADB00">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79DE7F3F"/>
    <w:multiLevelType w:val="hybridMultilevel"/>
    <w:tmpl w:val="10FCD53C"/>
    <w:lvl w:ilvl="0" w:tplc="19D2D5F8">
      <w:start w:val="1"/>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nsid w:val="7E0C5B68"/>
    <w:multiLevelType w:val="hybridMultilevel"/>
    <w:tmpl w:val="9AC62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0BE3"/>
    <w:rsid w:val="00023BBC"/>
    <w:rsid w:val="0006155F"/>
    <w:rsid w:val="00061FE6"/>
    <w:rsid w:val="00067DCD"/>
    <w:rsid w:val="000A4C28"/>
    <w:rsid w:val="000A53B5"/>
    <w:rsid w:val="000A6307"/>
    <w:rsid w:val="000A6579"/>
    <w:rsid w:val="000A6BE0"/>
    <w:rsid w:val="000C2B16"/>
    <w:rsid w:val="000C3B19"/>
    <w:rsid w:val="000D5816"/>
    <w:rsid w:val="000E3323"/>
    <w:rsid w:val="000F3576"/>
    <w:rsid w:val="00106F29"/>
    <w:rsid w:val="00113F3C"/>
    <w:rsid w:val="001215E5"/>
    <w:rsid w:val="001232D3"/>
    <w:rsid w:val="00171C08"/>
    <w:rsid w:val="00177BAA"/>
    <w:rsid w:val="001838FB"/>
    <w:rsid w:val="00187D3B"/>
    <w:rsid w:val="001970D8"/>
    <w:rsid w:val="001A0D79"/>
    <w:rsid w:val="001B7390"/>
    <w:rsid w:val="001E43D1"/>
    <w:rsid w:val="001E44F6"/>
    <w:rsid w:val="001E6A1D"/>
    <w:rsid w:val="001E6AE8"/>
    <w:rsid w:val="001F4E86"/>
    <w:rsid w:val="002149C5"/>
    <w:rsid w:val="002219E3"/>
    <w:rsid w:val="0023307B"/>
    <w:rsid w:val="00267C61"/>
    <w:rsid w:val="00270AE8"/>
    <w:rsid w:val="00272DC6"/>
    <w:rsid w:val="00273843"/>
    <w:rsid w:val="002B1A6E"/>
    <w:rsid w:val="002B2FF1"/>
    <w:rsid w:val="002B662B"/>
    <w:rsid w:val="002C06A8"/>
    <w:rsid w:val="002C09FA"/>
    <w:rsid w:val="002C0A8B"/>
    <w:rsid w:val="002E6868"/>
    <w:rsid w:val="003072B2"/>
    <w:rsid w:val="00317354"/>
    <w:rsid w:val="00317B3C"/>
    <w:rsid w:val="003238D3"/>
    <w:rsid w:val="00324DA9"/>
    <w:rsid w:val="003270CF"/>
    <w:rsid w:val="0033063F"/>
    <w:rsid w:val="0033692D"/>
    <w:rsid w:val="00347608"/>
    <w:rsid w:val="003558DF"/>
    <w:rsid w:val="003E1AC6"/>
    <w:rsid w:val="003E3EFC"/>
    <w:rsid w:val="003F283A"/>
    <w:rsid w:val="003F7C60"/>
    <w:rsid w:val="0042318F"/>
    <w:rsid w:val="00426881"/>
    <w:rsid w:val="00434A9D"/>
    <w:rsid w:val="00447B55"/>
    <w:rsid w:val="00474B85"/>
    <w:rsid w:val="0049566C"/>
    <w:rsid w:val="004959BB"/>
    <w:rsid w:val="00495CCE"/>
    <w:rsid w:val="004B587B"/>
    <w:rsid w:val="004C1156"/>
    <w:rsid w:val="004C1FDB"/>
    <w:rsid w:val="004C4C8A"/>
    <w:rsid w:val="004D5826"/>
    <w:rsid w:val="004D682A"/>
    <w:rsid w:val="004E1CFE"/>
    <w:rsid w:val="004E2AD6"/>
    <w:rsid w:val="004E38A0"/>
    <w:rsid w:val="004E5E7A"/>
    <w:rsid w:val="004E78EF"/>
    <w:rsid w:val="00502488"/>
    <w:rsid w:val="0052257C"/>
    <w:rsid w:val="00541AB0"/>
    <w:rsid w:val="005666DC"/>
    <w:rsid w:val="00571311"/>
    <w:rsid w:val="00575281"/>
    <w:rsid w:val="0058544F"/>
    <w:rsid w:val="005A2707"/>
    <w:rsid w:val="005A33D6"/>
    <w:rsid w:val="005B2C55"/>
    <w:rsid w:val="005B5661"/>
    <w:rsid w:val="005C1511"/>
    <w:rsid w:val="0060157E"/>
    <w:rsid w:val="0060236C"/>
    <w:rsid w:val="0062751C"/>
    <w:rsid w:val="00640699"/>
    <w:rsid w:val="0065026E"/>
    <w:rsid w:val="00650351"/>
    <w:rsid w:val="00657096"/>
    <w:rsid w:val="00662A2B"/>
    <w:rsid w:val="0067690A"/>
    <w:rsid w:val="0068057D"/>
    <w:rsid w:val="0069533C"/>
    <w:rsid w:val="006B4F4B"/>
    <w:rsid w:val="006E1944"/>
    <w:rsid w:val="007141C4"/>
    <w:rsid w:val="00717FAE"/>
    <w:rsid w:val="00755ED9"/>
    <w:rsid w:val="007658D1"/>
    <w:rsid w:val="00770F48"/>
    <w:rsid w:val="0077162A"/>
    <w:rsid w:val="00773DFF"/>
    <w:rsid w:val="007907C2"/>
    <w:rsid w:val="00790C62"/>
    <w:rsid w:val="007B0A77"/>
    <w:rsid w:val="007B56EA"/>
    <w:rsid w:val="007B5917"/>
    <w:rsid w:val="007E1A8B"/>
    <w:rsid w:val="007E5889"/>
    <w:rsid w:val="007E70EB"/>
    <w:rsid w:val="007F7D73"/>
    <w:rsid w:val="00814452"/>
    <w:rsid w:val="008210B3"/>
    <w:rsid w:val="0083733E"/>
    <w:rsid w:val="00852DA8"/>
    <w:rsid w:val="00853076"/>
    <w:rsid w:val="00855E30"/>
    <w:rsid w:val="00856B2C"/>
    <w:rsid w:val="00865161"/>
    <w:rsid w:val="00870E43"/>
    <w:rsid w:val="00885CFF"/>
    <w:rsid w:val="008A5126"/>
    <w:rsid w:val="008A5781"/>
    <w:rsid w:val="008B3703"/>
    <w:rsid w:val="008B49AD"/>
    <w:rsid w:val="008D70C8"/>
    <w:rsid w:val="008E2038"/>
    <w:rsid w:val="008E23FD"/>
    <w:rsid w:val="008E5CE0"/>
    <w:rsid w:val="008E6EFE"/>
    <w:rsid w:val="008F0D15"/>
    <w:rsid w:val="0090385D"/>
    <w:rsid w:val="00910AF4"/>
    <w:rsid w:val="00912571"/>
    <w:rsid w:val="009439B3"/>
    <w:rsid w:val="00944C90"/>
    <w:rsid w:val="00947D91"/>
    <w:rsid w:val="00962A4A"/>
    <w:rsid w:val="009744C5"/>
    <w:rsid w:val="009967F9"/>
    <w:rsid w:val="009B2C8B"/>
    <w:rsid w:val="009C1BF6"/>
    <w:rsid w:val="009C7D5E"/>
    <w:rsid w:val="009F6595"/>
    <w:rsid w:val="00A052E1"/>
    <w:rsid w:val="00A13472"/>
    <w:rsid w:val="00A15A5B"/>
    <w:rsid w:val="00A2470A"/>
    <w:rsid w:val="00A26682"/>
    <w:rsid w:val="00A33347"/>
    <w:rsid w:val="00A507EE"/>
    <w:rsid w:val="00A565E5"/>
    <w:rsid w:val="00A579FE"/>
    <w:rsid w:val="00A61E5C"/>
    <w:rsid w:val="00A66926"/>
    <w:rsid w:val="00A75298"/>
    <w:rsid w:val="00A840E8"/>
    <w:rsid w:val="00A9200E"/>
    <w:rsid w:val="00AA4D7D"/>
    <w:rsid w:val="00AC30F6"/>
    <w:rsid w:val="00AE195E"/>
    <w:rsid w:val="00AE458F"/>
    <w:rsid w:val="00B01647"/>
    <w:rsid w:val="00B175BB"/>
    <w:rsid w:val="00B17FF7"/>
    <w:rsid w:val="00B33B18"/>
    <w:rsid w:val="00B3510F"/>
    <w:rsid w:val="00B50852"/>
    <w:rsid w:val="00B50A3A"/>
    <w:rsid w:val="00B566F8"/>
    <w:rsid w:val="00B71399"/>
    <w:rsid w:val="00B7457E"/>
    <w:rsid w:val="00B820AA"/>
    <w:rsid w:val="00BA456F"/>
    <w:rsid w:val="00BB688C"/>
    <w:rsid w:val="00BD190F"/>
    <w:rsid w:val="00BF04A9"/>
    <w:rsid w:val="00BF7FA1"/>
    <w:rsid w:val="00C03201"/>
    <w:rsid w:val="00C3166E"/>
    <w:rsid w:val="00C37C22"/>
    <w:rsid w:val="00C408EE"/>
    <w:rsid w:val="00C4532B"/>
    <w:rsid w:val="00C61A6D"/>
    <w:rsid w:val="00C65C88"/>
    <w:rsid w:val="00C72BD4"/>
    <w:rsid w:val="00C85697"/>
    <w:rsid w:val="00C90C59"/>
    <w:rsid w:val="00C94E32"/>
    <w:rsid w:val="00CD4735"/>
    <w:rsid w:val="00CE73AF"/>
    <w:rsid w:val="00D0103B"/>
    <w:rsid w:val="00D06CFA"/>
    <w:rsid w:val="00D152F0"/>
    <w:rsid w:val="00D20B98"/>
    <w:rsid w:val="00D25B99"/>
    <w:rsid w:val="00D46176"/>
    <w:rsid w:val="00D510A1"/>
    <w:rsid w:val="00D6263A"/>
    <w:rsid w:val="00D849A2"/>
    <w:rsid w:val="00D85A5F"/>
    <w:rsid w:val="00DA7B40"/>
    <w:rsid w:val="00DB1EE5"/>
    <w:rsid w:val="00DC6A8E"/>
    <w:rsid w:val="00DD7824"/>
    <w:rsid w:val="00DE31E5"/>
    <w:rsid w:val="00DE5EC8"/>
    <w:rsid w:val="00E254EC"/>
    <w:rsid w:val="00E25D4B"/>
    <w:rsid w:val="00E3200D"/>
    <w:rsid w:val="00E32771"/>
    <w:rsid w:val="00E367ED"/>
    <w:rsid w:val="00E3745F"/>
    <w:rsid w:val="00E81E99"/>
    <w:rsid w:val="00EB6A67"/>
    <w:rsid w:val="00EC706C"/>
    <w:rsid w:val="00EE432C"/>
    <w:rsid w:val="00F2420A"/>
    <w:rsid w:val="00F3173B"/>
    <w:rsid w:val="00F366B3"/>
    <w:rsid w:val="00F46780"/>
    <w:rsid w:val="00F513A9"/>
    <w:rsid w:val="00F54C79"/>
    <w:rsid w:val="00F80820"/>
    <w:rsid w:val="00F85320"/>
    <w:rsid w:val="00FA1DBB"/>
    <w:rsid w:val="00FB1FC3"/>
  </w:rsids>
  <m:mathPr>
    <m:mathFont m:val="Cambria Math"/>
    <m:brkBin m:val="before"/>
    <m:brkBinSub m:val="--"/>
    <m:smallFrac m:val="0"/>
    <m:dispDef/>
    <m:lMargin m:val="0"/>
    <m:rMargin m:val="0"/>
    <m:defJc m:val="centerGroup"/>
    <m:wrapIndent m:val="1440"/>
    <m:intLim m:val="subSup"/>
    <m:naryLim m:val="undOvr"/>
  </m:mathPr>
  <w:themeFontLang w:val="sr-Cyrl-C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8C2809D1-E791-40FF-B92F-3C28F97F0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A1"/>
    <w:pPr>
      <w:bidi/>
    </w:pPr>
  </w:style>
  <w:style w:type="paragraph" w:styleId="Heading1">
    <w:name w:val="heading 1"/>
    <w:basedOn w:val="Normal"/>
    <w:next w:val="Normal"/>
    <w:link w:val="Heading1Char"/>
    <w:uiPriority w:val="9"/>
    <w:qFormat/>
    <w:rsid w:val="00DB1EE5"/>
    <w:pPr>
      <w:keepNext/>
      <w:keepLines/>
      <w:spacing w:before="480" w:after="0"/>
      <w:outlineLvl w:val="0"/>
    </w:pPr>
    <w:rPr>
      <w:rFonts w:asciiTheme="majorHAnsi" w:eastAsiaTheme="majorEastAsia" w:hAnsiTheme="majorHAnsi" w:cstheme="majorBidi"/>
      <w:b/>
      <w:bCs/>
      <w:color w:val="2E74B5" w:themeColor="accent1" w:themeShade="BF"/>
    </w:rPr>
  </w:style>
  <w:style w:type="paragraph" w:styleId="Heading2">
    <w:name w:val="heading 2"/>
    <w:basedOn w:val="Normal"/>
    <w:next w:val="Normal"/>
    <w:link w:val="Heading2Char"/>
    <w:uiPriority w:val="9"/>
    <w:unhideWhenUsed/>
    <w:qFormat/>
    <w:rsid w:val="00DB1EE5"/>
    <w:pPr>
      <w:keepNext/>
      <w:keepLines/>
      <w:bidi w:val="0"/>
      <w:spacing w:before="320" w:after="120" w:line="276" w:lineRule="auto"/>
      <w:jc w:val="center"/>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DB1EE5"/>
    <w:pPr>
      <w:keepNext/>
      <w:keepLines/>
      <w:bidi w:val="0"/>
      <w:spacing w:before="320" w:after="120" w:line="276" w:lineRule="auto"/>
      <w:jc w:val="center"/>
      <w:outlineLvl w:val="2"/>
    </w:pPr>
    <w:rPr>
      <w:rFonts w:ascii="Cambria" w:eastAsia="Times New Roman" w:hAnsi="Cambria"/>
      <w:b/>
      <w:bC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DB1EE5"/>
    <w:rPr>
      <w:rFonts w:asciiTheme="majorHAnsi" w:eastAsiaTheme="majorEastAsia" w:hAnsiTheme="majorHAnsi" w:cstheme="majorBidi"/>
      <w:b/>
      <w:bCs/>
      <w:color w:val="2E74B5" w:themeColor="accent1" w:themeShade="BF"/>
    </w:rPr>
  </w:style>
  <w:style w:type="character" w:customStyle="1" w:styleId="Heading2Char">
    <w:name w:val="Heading 2 Char"/>
    <w:basedOn w:val="DefaultParagraphFont"/>
    <w:link w:val="Heading2"/>
    <w:uiPriority w:val="9"/>
    <w:rsid w:val="00DB1EE5"/>
    <w:rPr>
      <w:rFonts w:eastAsia="Times New Roman"/>
      <w:b/>
      <w:bCs/>
      <w:sz w:val="24"/>
      <w:szCs w:val="26"/>
    </w:rPr>
  </w:style>
  <w:style w:type="character" w:customStyle="1" w:styleId="Heading3Char">
    <w:name w:val="Heading 3 Char"/>
    <w:basedOn w:val="DefaultParagraphFont"/>
    <w:link w:val="Heading3"/>
    <w:uiPriority w:val="9"/>
    <w:rsid w:val="00DB1EE5"/>
    <w:rPr>
      <w:rFonts w:ascii="Cambria" w:eastAsia="Times New Roman" w:hAnsi="Cambria"/>
      <w:b/>
      <w:bCs/>
      <w:sz w:val="24"/>
      <w:szCs w:val="22"/>
    </w:rPr>
  </w:style>
  <w:style w:type="paragraph" w:customStyle="1" w:styleId="Default">
    <w:name w:val="Default"/>
    <w:rsid w:val="00DB1EE5"/>
    <w:pPr>
      <w:autoSpaceDE w:val="0"/>
      <w:autoSpaceDN w:val="0"/>
      <w:adjustRightInd w:val="0"/>
      <w:spacing w:after="0" w:line="240" w:lineRule="auto"/>
    </w:pPr>
    <w:rPr>
      <w:rFonts w:eastAsia="Calibri"/>
      <w:color w:val="000000"/>
      <w:sz w:val="24"/>
      <w:szCs w:val="24"/>
      <w:lang w:val="bs-Latn-BA"/>
    </w:rPr>
  </w:style>
  <w:style w:type="paragraph" w:customStyle="1" w:styleId="CM50">
    <w:name w:val="CM50"/>
    <w:basedOn w:val="Default"/>
    <w:next w:val="Default"/>
    <w:uiPriority w:val="99"/>
    <w:rsid w:val="00DB1EE5"/>
  </w:style>
  <w:style w:type="paragraph" w:customStyle="1" w:styleId="CM95">
    <w:name w:val="CM95"/>
    <w:basedOn w:val="Default"/>
    <w:next w:val="Default"/>
    <w:uiPriority w:val="99"/>
    <w:rsid w:val="00DB1EE5"/>
  </w:style>
  <w:style w:type="paragraph" w:customStyle="1" w:styleId="CM107">
    <w:name w:val="CM107"/>
    <w:basedOn w:val="Default"/>
    <w:next w:val="Default"/>
    <w:uiPriority w:val="99"/>
    <w:rsid w:val="00DB1EE5"/>
  </w:style>
  <w:style w:type="paragraph" w:customStyle="1" w:styleId="CM105">
    <w:name w:val="CM105"/>
    <w:basedOn w:val="Default"/>
    <w:next w:val="Default"/>
    <w:uiPriority w:val="99"/>
    <w:rsid w:val="00DB1EE5"/>
  </w:style>
  <w:style w:type="paragraph" w:customStyle="1" w:styleId="CM115">
    <w:name w:val="CM115"/>
    <w:basedOn w:val="Default"/>
    <w:next w:val="Default"/>
    <w:uiPriority w:val="99"/>
    <w:rsid w:val="00DB1EE5"/>
  </w:style>
  <w:style w:type="paragraph" w:styleId="FootnoteText">
    <w:name w:val="footnote text"/>
    <w:basedOn w:val="Normal"/>
    <w:link w:val="FootnoteTextChar"/>
    <w:uiPriority w:val="99"/>
    <w:unhideWhenUsed/>
    <w:rsid w:val="00DB1EE5"/>
    <w:pPr>
      <w:bidi w:val="0"/>
      <w:spacing w:after="0" w:line="240"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B1EE5"/>
    <w:rPr>
      <w:rFonts w:ascii="Calibri" w:eastAsia="Calibri" w:hAnsi="Calibri"/>
      <w:sz w:val="20"/>
      <w:szCs w:val="20"/>
    </w:rPr>
  </w:style>
  <w:style w:type="character" w:styleId="FootnoteReference">
    <w:name w:val="footnote reference"/>
    <w:uiPriority w:val="99"/>
    <w:semiHidden/>
    <w:unhideWhenUsed/>
    <w:rsid w:val="00DB1EE5"/>
    <w:rPr>
      <w:vertAlign w:val="superscript"/>
    </w:rPr>
  </w:style>
  <w:style w:type="character" w:customStyle="1" w:styleId="divx11">
    <w:name w:val="divx11"/>
    <w:rsid w:val="00DB1EE5"/>
    <w:rPr>
      <w:color w:val="800000"/>
      <w:sz w:val="26"/>
      <w:szCs w:val="26"/>
    </w:rPr>
  </w:style>
  <w:style w:type="paragraph" w:styleId="BalloonText">
    <w:name w:val="Balloon Text"/>
    <w:basedOn w:val="Normal"/>
    <w:link w:val="BalloonTextChar"/>
    <w:uiPriority w:val="99"/>
    <w:semiHidden/>
    <w:unhideWhenUsed/>
    <w:rsid w:val="00DB1EE5"/>
    <w:pPr>
      <w:bidi w:val="0"/>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DB1EE5"/>
    <w:rPr>
      <w:rFonts w:ascii="Tahoma" w:eastAsia="Calibri" w:hAnsi="Tahoma"/>
      <w:sz w:val="16"/>
      <w:szCs w:val="16"/>
    </w:rPr>
  </w:style>
  <w:style w:type="character" w:customStyle="1" w:styleId="st">
    <w:name w:val="st"/>
    <w:basedOn w:val="DefaultParagraphFont"/>
    <w:rsid w:val="00DB1EE5"/>
  </w:style>
  <w:style w:type="character" w:styleId="Emphasis">
    <w:name w:val="Emphasis"/>
    <w:uiPriority w:val="20"/>
    <w:qFormat/>
    <w:rsid w:val="00DB1EE5"/>
    <w:rPr>
      <w:i/>
      <w:iCs/>
    </w:rPr>
  </w:style>
  <w:style w:type="character" w:styleId="Hyperlink">
    <w:name w:val="Hyperlink"/>
    <w:uiPriority w:val="99"/>
    <w:unhideWhenUsed/>
    <w:rsid w:val="00DB1EE5"/>
    <w:rPr>
      <w:color w:val="0000FF"/>
      <w:u w:val="single"/>
    </w:rPr>
  </w:style>
  <w:style w:type="character" w:customStyle="1" w:styleId="Footnote">
    <w:name w:val="Footnote_"/>
    <w:link w:val="Footnote1"/>
    <w:uiPriority w:val="99"/>
    <w:rsid w:val="00DB1EE5"/>
    <w:rPr>
      <w:sz w:val="18"/>
      <w:szCs w:val="18"/>
      <w:shd w:val="clear" w:color="auto" w:fill="FFFFFF"/>
    </w:rPr>
  </w:style>
  <w:style w:type="paragraph" w:customStyle="1" w:styleId="Footnote1">
    <w:name w:val="Footnote1"/>
    <w:basedOn w:val="Normal"/>
    <w:link w:val="Footnote"/>
    <w:uiPriority w:val="99"/>
    <w:rsid w:val="00DB1EE5"/>
    <w:pPr>
      <w:shd w:val="clear" w:color="auto" w:fill="FFFFFF"/>
      <w:bidi w:val="0"/>
      <w:spacing w:after="0" w:line="240" w:lineRule="exact"/>
      <w:jc w:val="both"/>
    </w:pPr>
    <w:rPr>
      <w:sz w:val="18"/>
      <w:szCs w:val="18"/>
    </w:rPr>
  </w:style>
  <w:style w:type="character" w:customStyle="1" w:styleId="Footnote0">
    <w:name w:val="Footnote"/>
    <w:uiPriority w:val="99"/>
    <w:rsid w:val="00DB1EE5"/>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DB1EE5"/>
    <w:pPr>
      <w:tabs>
        <w:tab w:val="right" w:leader="dot" w:pos="5375"/>
      </w:tabs>
      <w:bidi w:val="0"/>
      <w:spacing w:after="200" w:line="276" w:lineRule="auto"/>
      <w:jc w:val="center"/>
    </w:pPr>
    <w:rPr>
      <w:rFonts w:ascii="Calibri" w:eastAsia="Calibri" w:hAnsi="Calibri" w:cs="Arial"/>
      <w:sz w:val="22"/>
      <w:szCs w:val="22"/>
      <w:lang w:val="bs-Latn-BA"/>
    </w:rPr>
  </w:style>
  <w:style w:type="paragraph" w:styleId="TOC2">
    <w:name w:val="toc 2"/>
    <w:basedOn w:val="Normal"/>
    <w:next w:val="Normal"/>
    <w:autoRedefine/>
    <w:uiPriority w:val="39"/>
    <w:unhideWhenUsed/>
    <w:rsid w:val="00DB1EE5"/>
    <w:pPr>
      <w:bidi w:val="0"/>
      <w:spacing w:after="200" w:line="276" w:lineRule="auto"/>
      <w:ind w:left="220"/>
    </w:pPr>
    <w:rPr>
      <w:rFonts w:ascii="Calibri" w:eastAsia="Calibri" w:hAnsi="Calibri" w:cs="Arial"/>
      <w:sz w:val="22"/>
      <w:szCs w:val="22"/>
      <w:lang w:val="bs-Latn-BA"/>
    </w:rPr>
  </w:style>
  <w:style w:type="paragraph" w:styleId="TOC3">
    <w:name w:val="toc 3"/>
    <w:basedOn w:val="Normal"/>
    <w:next w:val="Normal"/>
    <w:autoRedefine/>
    <w:uiPriority w:val="39"/>
    <w:unhideWhenUsed/>
    <w:rsid w:val="00DB1EE5"/>
    <w:pPr>
      <w:bidi w:val="0"/>
      <w:spacing w:after="200" w:line="276" w:lineRule="auto"/>
      <w:ind w:left="440"/>
    </w:pPr>
    <w:rPr>
      <w:rFonts w:ascii="Calibri" w:eastAsia="Calibri" w:hAnsi="Calibri" w:cs="Arial"/>
      <w:sz w:val="22"/>
      <w:szCs w:val="22"/>
      <w:lang w:val="bs-Latn-BA"/>
    </w:rPr>
  </w:style>
  <w:style w:type="paragraph" w:styleId="TOCHeading">
    <w:name w:val="TOC Heading"/>
    <w:basedOn w:val="Heading1"/>
    <w:next w:val="Normal"/>
    <w:uiPriority w:val="39"/>
    <w:unhideWhenUsed/>
    <w:qFormat/>
    <w:rsid w:val="00DB1EE5"/>
    <w:pPr>
      <w:bidi w:val="0"/>
      <w:spacing w:line="276" w:lineRule="auto"/>
      <w:outlineLvl w:val="9"/>
    </w:pPr>
    <w:rPr>
      <w:rFonts w:ascii="Cambria" w:eastAsia="Times New Roman" w:hAnsi="Cambria" w:cs="Times New Roman"/>
      <w:color w:val="365F91"/>
    </w:rPr>
  </w:style>
  <w:style w:type="character" w:customStyle="1" w:styleId="Footnote91">
    <w:name w:val="Footnote91"/>
    <w:basedOn w:val="Footnote"/>
    <w:uiPriority w:val="99"/>
    <w:rsid w:val="00DB1EE5"/>
    <w:rPr>
      <w:spacing w:val="0"/>
      <w:sz w:val="20"/>
      <w:szCs w:val="20"/>
      <w:shd w:val="clear" w:color="auto" w:fill="FFFFFF"/>
    </w:rPr>
  </w:style>
  <w:style w:type="character" w:customStyle="1" w:styleId="Footnote90">
    <w:name w:val="Footnote90"/>
    <w:basedOn w:val="Footnote"/>
    <w:uiPriority w:val="99"/>
    <w:rsid w:val="00DB1EE5"/>
    <w:rPr>
      <w:noProof/>
      <w:spacing w:val="0"/>
      <w:sz w:val="20"/>
      <w:szCs w:val="20"/>
      <w:shd w:val="clear" w:color="auto" w:fill="FFFFFF"/>
    </w:rPr>
  </w:style>
  <w:style w:type="character" w:customStyle="1" w:styleId="FootnoteBold2">
    <w:name w:val="Footnote + Bold2"/>
    <w:basedOn w:val="Footnote"/>
    <w:uiPriority w:val="99"/>
    <w:rsid w:val="00DB1EE5"/>
    <w:rPr>
      <w:b/>
      <w:bCs/>
      <w:spacing w:val="0"/>
      <w:sz w:val="20"/>
      <w:szCs w:val="20"/>
      <w:shd w:val="clear" w:color="auto" w:fill="FFFFFF"/>
    </w:rPr>
  </w:style>
  <w:style w:type="character" w:customStyle="1" w:styleId="Footnote95pt5">
    <w:name w:val="Footnote + 9.5 pt5"/>
    <w:aliases w:val="Bold10"/>
    <w:basedOn w:val="Footnote"/>
    <w:uiPriority w:val="99"/>
    <w:rsid w:val="00DB1EE5"/>
    <w:rPr>
      <w:b/>
      <w:bCs/>
      <w:noProof/>
      <w:spacing w:val="0"/>
      <w:sz w:val="19"/>
      <w:szCs w:val="19"/>
      <w:shd w:val="clear" w:color="auto" w:fill="FFFFFF"/>
    </w:rPr>
  </w:style>
  <w:style w:type="character" w:customStyle="1" w:styleId="Footnote89">
    <w:name w:val="Footnote89"/>
    <w:basedOn w:val="Footnote"/>
    <w:uiPriority w:val="99"/>
    <w:rsid w:val="00DB1EE5"/>
    <w:rPr>
      <w:noProof/>
      <w:spacing w:val="0"/>
      <w:sz w:val="20"/>
      <w:szCs w:val="20"/>
      <w:shd w:val="clear" w:color="auto" w:fill="FFFFFF"/>
    </w:rPr>
  </w:style>
  <w:style w:type="character" w:customStyle="1" w:styleId="Bodytext">
    <w:name w:val="Body text_"/>
    <w:basedOn w:val="DefaultParagraphFont"/>
    <w:link w:val="Bodytext1"/>
    <w:uiPriority w:val="99"/>
    <w:rsid w:val="00DB1EE5"/>
    <w:rPr>
      <w:shd w:val="clear" w:color="auto" w:fill="FFFFFF"/>
    </w:rPr>
  </w:style>
  <w:style w:type="character" w:customStyle="1" w:styleId="Bodytext128">
    <w:name w:val="Body text128"/>
    <w:basedOn w:val="Bodytext"/>
    <w:uiPriority w:val="99"/>
    <w:rsid w:val="00DB1EE5"/>
    <w:rPr>
      <w:shd w:val="clear" w:color="auto" w:fill="FFFFFF"/>
    </w:rPr>
  </w:style>
  <w:style w:type="paragraph" w:customStyle="1" w:styleId="Bodytext1">
    <w:name w:val="Body text1"/>
    <w:basedOn w:val="Normal"/>
    <w:link w:val="Bodytext"/>
    <w:uiPriority w:val="99"/>
    <w:rsid w:val="00DB1EE5"/>
    <w:pPr>
      <w:shd w:val="clear" w:color="auto" w:fill="FFFFFF"/>
      <w:bidi w:val="0"/>
      <w:spacing w:before="300" w:after="0" w:line="274" w:lineRule="exact"/>
      <w:ind w:hanging="360"/>
      <w:jc w:val="both"/>
    </w:pPr>
  </w:style>
  <w:style w:type="character" w:customStyle="1" w:styleId="Footnote88">
    <w:name w:val="Footnote88"/>
    <w:basedOn w:val="Footnote"/>
    <w:uiPriority w:val="99"/>
    <w:rsid w:val="00DB1EE5"/>
    <w:rPr>
      <w:spacing w:val="0"/>
      <w:sz w:val="20"/>
      <w:szCs w:val="20"/>
      <w:shd w:val="clear" w:color="auto" w:fill="FFFFFF"/>
    </w:rPr>
  </w:style>
  <w:style w:type="character" w:customStyle="1" w:styleId="Footnote87">
    <w:name w:val="Footnote87"/>
    <w:basedOn w:val="Footnote"/>
    <w:uiPriority w:val="99"/>
    <w:rsid w:val="00DB1EE5"/>
    <w:rPr>
      <w:noProof/>
      <w:spacing w:val="0"/>
      <w:sz w:val="20"/>
      <w:szCs w:val="20"/>
      <w:shd w:val="clear" w:color="auto" w:fill="FFFFFF"/>
    </w:rPr>
  </w:style>
  <w:style w:type="character" w:customStyle="1" w:styleId="Footnote86">
    <w:name w:val="Footnote86"/>
    <w:basedOn w:val="Footnote"/>
    <w:uiPriority w:val="99"/>
    <w:rsid w:val="00DB1EE5"/>
    <w:rPr>
      <w:noProof/>
      <w:spacing w:val="0"/>
      <w:sz w:val="20"/>
      <w:szCs w:val="20"/>
      <w:shd w:val="clear" w:color="auto" w:fill="FFFFFF"/>
    </w:rPr>
  </w:style>
  <w:style w:type="character" w:customStyle="1" w:styleId="Bodytext127">
    <w:name w:val="Body text127"/>
    <w:basedOn w:val="Bodytext"/>
    <w:uiPriority w:val="99"/>
    <w:rsid w:val="00DB1EE5"/>
    <w:rPr>
      <w:spacing w:val="0"/>
      <w:sz w:val="20"/>
      <w:szCs w:val="20"/>
      <w:shd w:val="clear" w:color="auto" w:fill="FFFFFF"/>
    </w:rPr>
  </w:style>
  <w:style w:type="character" w:customStyle="1" w:styleId="Footnote75">
    <w:name w:val="Footnote75"/>
    <w:basedOn w:val="Footnote"/>
    <w:uiPriority w:val="99"/>
    <w:rsid w:val="00DB1EE5"/>
    <w:rPr>
      <w:spacing w:val="0"/>
      <w:sz w:val="20"/>
      <w:szCs w:val="20"/>
      <w:shd w:val="clear" w:color="auto" w:fill="FFFFFF"/>
    </w:rPr>
  </w:style>
  <w:style w:type="character" w:customStyle="1" w:styleId="Footnote95pt4">
    <w:name w:val="Footnote + 9.5 pt4"/>
    <w:aliases w:val="Bold9"/>
    <w:basedOn w:val="Footnote"/>
    <w:uiPriority w:val="99"/>
    <w:rsid w:val="00DB1EE5"/>
    <w:rPr>
      <w:b/>
      <w:bCs/>
      <w:noProof/>
      <w:spacing w:val="0"/>
      <w:sz w:val="19"/>
      <w:szCs w:val="19"/>
      <w:shd w:val="clear" w:color="auto" w:fill="FFFFFF"/>
    </w:rPr>
  </w:style>
  <w:style w:type="character" w:customStyle="1" w:styleId="Bodytext122">
    <w:name w:val="Body text122"/>
    <w:basedOn w:val="Bodytext"/>
    <w:uiPriority w:val="99"/>
    <w:rsid w:val="00DB1EE5"/>
    <w:rPr>
      <w:spacing w:val="0"/>
      <w:sz w:val="20"/>
      <w:szCs w:val="20"/>
      <w:shd w:val="clear" w:color="auto" w:fill="FFFFFF"/>
    </w:rPr>
  </w:style>
  <w:style w:type="character" w:customStyle="1" w:styleId="Bodytext121">
    <w:name w:val="Body text121"/>
    <w:basedOn w:val="Bodytext"/>
    <w:uiPriority w:val="99"/>
    <w:rsid w:val="00DB1EE5"/>
    <w:rPr>
      <w:noProof/>
      <w:spacing w:val="0"/>
      <w:sz w:val="20"/>
      <w:szCs w:val="20"/>
      <w:shd w:val="clear" w:color="auto" w:fill="FFFFFF"/>
    </w:rPr>
  </w:style>
  <w:style w:type="character" w:customStyle="1" w:styleId="Footnote70">
    <w:name w:val="Footnote70"/>
    <w:basedOn w:val="Footnote"/>
    <w:uiPriority w:val="99"/>
    <w:rsid w:val="00DB1EE5"/>
    <w:rPr>
      <w:spacing w:val="0"/>
      <w:sz w:val="20"/>
      <w:szCs w:val="20"/>
      <w:shd w:val="clear" w:color="auto" w:fill="FFFFFF"/>
    </w:rPr>
  </w:style>
  <w:style w:type="character" w:customStyle="1" w:styleId="Footnote69">
    <w:name w:val="Footnote69"/>
    <w:basedOn w:val="Footnote"/>
    <w:uiPriority w:val="99"/>
    <w:rsid w:val="00DB1EE5"/>
    <w:rPr>
      <w:noProof/>
      <w:spacing w:val="0"/>
      <w:sz w:val="20"/>
      <w:szCs w:val="20"/>
      <w:shd w:val="clear" w:color="auto" w:fill="FFFFFF"/>
    </w:rPr>
  </w:style>
  <w:style w:type="character" w:customStyle="1" w:styleId="Bodytext118">
    <w:name w:val="Body text118"/>
    <w:basedOn w:val="Bodytext"/>
    <w:uiPriority w:val="99"/>
    <w:rsid w:val="00DB1EE5"/>
    <w:rPr>
      <w:spacing w:val="0"/>
      <w:sz w:val="20"/>
      <w:szCs w:val="20"/>
      <w:shd w:val="clear" w:color="auto" w:fill="FFFFFF"/>
    </w:rPr>
  </w:style>
  <w:style w:type="character" w:customStyle="1" w:styleId="Bodytext116">
    <w:name w:val="Body text116"/>
    <w:basedOn w:val="Bodytext"/>
    <w:uiPriority w:val="99"/>
    <w:rsid w:val="00DB1EE5"/>
    <w:rPr>
      <w:noProof/>
      <w:spacing w:val="0"/>
      <w:sz w:val="20"/>
      <w:szCs w:val="20"/>
      <w:shd w:val="clear" w:color="auto" w:fill="FFFFFF"/>
    </w:rPr>
  </w:style>
  <w:style w:type="character" w:customStyle="1" w:styleId="Bodytext115">
    <w:name w:val="Body text115"/>
    <w:basedOn w:val="Bodytext"/>
    <w:uiPriority w:val="99"/>
    <w:rsid w:val="00DB1EE5"/>
    <w:rPr>
      <w:noProof/>
      <w:spacing w:val="0"/>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15C51-D4C8-4B0B-AB12-63E97C657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667</TotalTime>
  <Pages>39</Pages>
  <Words>5988</Words>
  <Characters>28506</Characters>
  <Application>Microsoft Office Word</Application>
  <DocSecurity>0</DocSecurity>
  <Lines>919</Lines>
  <Paragraphs>425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34069</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ИСЛАМ_x000d_ПОТПУНА ВЕРА</dc:title>
  <dc:subject>ИСЛАМ_x000d_ПОТПУНА ВЕРА</dc:subject>
  <dc:creator>Мухаммед Ел-Емин Еш-Шенкити</dc:creator>
  <cp:keywords>ИСЛАМ_x000d_ПОТПУНА ВЕРА</cp:keywords>
  <dc:description>ИСЛАМ_x000d_ПОТПУНА ВЕРА</dc:description>
  <cp:lastModifiedBy>elhashemy</cp:lastModifiedBy>
  <cp:revision>16</cp:revision>
  <cp:lastPrinted>2015-03-06T21:55:00Z</cp:lastPrinted>
  <dcterms:created xsi:type="dcterms:W3CDTF">2015-10-25T14:59:00Z</dcterms:created>
  <dcterms:modified xsi:type="dcterms:W3CDTF">2015-10-31T16:08:00Z</dcterms:modified>
  <cp:category/>
</cp:coreProperties>
</file>