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B87C84" w:rsidRDefault="00364AE1" w:rsidP="00946524">
      <w:pPr>
        <w:bidi w:val="0"/>
        <w:spacing w:line="240" w:lineRule="auto"/>
        <w:jc w:val="center"/>
        <w:rPr>
          <w:rFonts w:asciiTheme="majorBidi" w:hAnsiTheme="majorBidi" w:cstheme="majorBidi"/>
          <w:b/>
          <w:bCs/>
          <w:noProof/>
          <w:color w:val="205B83"/>
          <w:sz w:val="40"/>
          <w:szCs w:val="40"/>
          <w:rtl/>
          <w:lang w:bidi="ar-EG"/>
        </w:rPr>
      </w:pPr>
      <w:r w:rsidRPr="008E5E66">
        <w:rPr>
          <w:rFonts w:asciiTheme="majorBidi" w:hAnsiTheme="majorBidi" w:cstheme="majorBidi"/>
          <w:b/>
          <w:bCs/>
          <w:noProof/>
          <w:color w:val="205B83"/>
          <w:sz w:val="40"/>
          <w:szCs w:val="40"/>
          <w:lang w:val="ru-RU" w:bidi="ar-EG"/>
        </w:rPr>
        <w:t>КАКО МОЖЕМО ДА ПОВЕЋАМО ЉУБАВ ПРЕМА ПОСЛАНИКУ, МИР НАД ЊИМ</w:t>
      </w:r>
      <w:r w:rsidR="008C19B8" w:rsidRPr="008E5E66">
        <w:rPr>
          <w:rFonts w:asciiTheme="majorBidi" w:hAnsiTheme="majorBidi" w:cstheme="majorBidi"/>
          <w:b/>
          <w:bCs/>
          <w:noProof/>
          <w:color w:val="205B83"/>
          <w:sz w:val="40"/>
          <w:szCs w:val="40"/>
          <w:lang w:val="ru-RU" w:bidi="ar-EG"/>
        </w:rPr>
        <w:t>?</w:t>
      </w:r>
    </w:p>
    <w:p w:rsidR="00086766" w:rsidRPr="008E5E66" w:rsidRDefault="00086766" w:rsidP="00086766">
      <w:pPr>
        <w:jc w:val="center"/>
        <w:rPr>
          <w:rFonts w:asciiTheme="minorHAnsi" w:eastAsiaTheme="majorEastAsia" w:hAnsiTheme="minorHAnsi" w:cs="KFGQPC Uthman Taha Naskh"/>
          <w:noProof/>
          <w:sz w:val="32"/>
          <w:szCs w:val="32"/>
        </w:rPr>
      </w:pPr>
      <w:r w:rsidRPr="008E5E66">
        <w:rPr>
          <w:rFonts w:asciiTheme="minorHAnsi" w:eastAsiaTheme="majorEastAsia" w:hAnsiTheme="minorHAnsi" w:cs="KFGQPC Uthman Taha Naskh"/>
          <w:noProof/>
          <w:sz w:val="32"/>
          <w:szCs w:val="32"/>
          <w:rtl/>
        </w:rPr>
        <w:t>كيف نزيد محبة النبي صلى الله عليه وسلم في قلوبنا؟</w:t>
      </w:r>
    </w:p>
    <w:p w:rsidR="007B0A77" w:rsidRPr="00B87C84"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B87C84">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B87C84">
        <w:rPr>
          <w:rFonts w:asciiTheme="majorBidi" w:hAnsiTheme="majorBidi" w:cs="KFGQPC Uthman Taha Naskh"/>
          <w:noProof/>
          <w:color w:val="808080" w:themeColor="background1" w:themeShade="80"/>
          <w:sz w:val="24"/>
          <w:szCs w:val="24"/>
          <w:rtl/>
          <w:lang w:bidi="ar-EG"/>
        </w:rPr>
        <w:t>&gt;</w:t>
      </w:r>
      <w:r w:rsidR="00766E0F" w:rsidRPr="00B87C84">
        <w:rPr>
          <w:rFonts w:asciiTheme="majorBidi" w:hAnsiTheme="majorBidi" w:cs="KFGQPC Uthman Taha Naskh"/>
          <w:noProof/>
          <w:color w:val="808080" w:themeColor="background1" w:themeShade="80"/>
          <w:sz w:val="24"/>
          <w:szCs w:val="24"/>
          <w:lang w:bidi="ar-EG"/>
        </w:rPr>
        <w:t xml:space="preserve">Српски – Serbian – </w:t>
      </w:r>
      <w:r w:rsidR="00766E0F" w:rsidRPr="00B87C84">
        <w:rPr>
          <w:rFonts w:asciiTheme="majorBidi" w:hAnsiTheme="majorBidi" w:cs="KFGQPC Uthman Taha Naskh"/>
          <w:noProof/>
          <w:color w:val="808080" w:themeColor="background1" w:themeShade="80"/>
          <w:sz w:val="24"/>
          <w:szCs w:val="24"/>
          <w:rtl/>
          <w:lang w:bidi="ar-EG"/>
        </w:rPr>
        <w:t>&lt;</w:t>
      </w:r>
      <w:r w:rsidR="00766E0F" w:rsidRPr="00B87C84">
        <w:rPr>
          <w:rFonts w:asciiTheme="majorBidi" w:hAnsiTheme="majorBidi" w:cs="KFGQPC Uthman Taha Naskh"/>
          <w:noProof/>
          <w:color w:val="808080" w:themeColor="background1" w:themeShade="80"/>
          <w:sz w:val="24"/>
          <w:szCs w:val="24"/>
          <w:rtl/>
        </w:rPr>
        <w:t>صربي</w:t>
      </w:r>
    </w:p>
    <w:p w:rsidR="00763A8D" w:rsidRPr="00B87C84" w:rsidRDefault="00763A8D" w:rsidP="00763A8D">
      <w:pPr>
        <w:tabs>
          <w:tab w:val="left" w:pos="753"/>
          <w:tab w:val="center" w:pos="3968"/>
        </w:tabs>
        <w:bidi w:val="0"/>
        <w:rPr>
          <w:rFonts w:asciiTheme="majorBidi" w:hAnsiTheme="majorBidi" w:cstheme="majorBidi"/>
          <w:noProof/>
          <w:sz w:val="36"/>
          <w:szCs w:val="36"/>
          <w:lang w:bidi="ar-EG"/>
        </w:rPr>
      </w:pPr>
    </w:p>
    <w:p w:rsidR="00681115" w:rsidRPr="00B87C84" w:rsidRDefault="00681115" w:rsidP="00763A8D">
      <w:pPr>
        <w:tabs>
          <w:tab w:val="left" w:pos="753"/>
          <w:tab w:val="center" w:pos="3968"/>
        </w:tabs>
        <w:bidi w:val="0"/>
        <w:jc w:val="center"/>
        <w:rPr>
          <w:rFonts w:asciiTheme="majorBidi" w:hAnsiTheme="majorBidi" w:cstheme="majorBidi"/>
          <w:b/>
          <w:bCs/>
          <w:noProof/>
          <w:color w:val="1F4E79" w:themeColor="accent1" w:themeShade="80"/>
          <w:sz w:val="38"/>
          <w:szCs w:val="38"/>
          <w:lang w:bidi="ar-EG"/>
        </w:rPr>
      </w:pPr>
    </w:p>
    <w:p w:rsidR="00763A8D" w:rsidRPr="00B87C84" w:rsidRDefault="00763A8D" w:rsidP="00681115">
      <w:pPr>
        <w:tabs>
          <w:tab w:val="left" w:pos="753"/>
          <w:tab w:val="center" w:pos="3968"/>
        </w:tabs>
        <w:bidi w:val="0"/>
        <w:jc w:val="center"/>
        <w:rPr>
          <w:rFonts w:asciiTheme="majorBidi" w:hAnsiTheme="majorBidi" w:cstheme="majorBidi"/>
          <w:b/>
          <w:bCs/>
          <w:noProof/>
          <w:color w:val="1F4E79" w:themeColor="accent1" w:themeShade="80"/>
          <w:sz w:val="38"/>
          <w:szCs w:val="38"/>
          <w:lang w:bidi="ar-EG"/>
        </w:rPr>
      </w:pPr>
      <w:r w:rsidRPr="00B87C84">
        <w:rPr>
          <w:rFonts w:asciiTheme="majorBidi" w:hAnsiTheme="majorBidi" w:cstheme="majorBidi"/>
          <w:b/>
          <w:bCs/>
          <w:noProof/>
          <w:color w:val="1F4E79" w:themeColor="accent1" w:themeShade="80"/>
          <w:sz w:val="38"/>
          <w:szCs w:val="38"/>
          <w:lang w:bidi="ar-EG"/>
        </w:rPr>
        <w:t>Мухаммед</w:t>
      </w:r>
      <w:r w:rsidR="001E56D7" w:rsidRPr="00B87C84">
        <w:rPr>
          <w:rFonts w:asciiTheme="majorBidi" w:hAnsiTheme="majorBidi" w:cstheme="majorBidi"/>
          <w:b/>
          <w:bCs/>
          <w:noProof/>
          <w:color w:val="1F4E79" w:themeColor="accent1" w:themeShade="80"/>
          <w:sz w:val="38"/>
          <w:szCs w:val="38"/>
          <w:lang w:bidi="ar-EG"/>
        </w:rPr>
        <w:t xml:space="preserve"> ибн</w:t>
      </w:r>
      <w:r w:rsidRPr="00B87C84">
        <w:rPr>
          <w:rFonts w:asciiTheme="majorBidi" w:hAnsiTheme="majorBidi" w:cstheme="majorBidi"/>
          <w:b/>
          <w:bCs/>
          <w:noProof/>
          <w:color w:val="1F4E79" w:themeColor="accent1" w:themeShade="80"/>
          <w:sz w:val="38"/>
          <w:szCs w:val="38"/>
          <w:lang w:bidi="ar-EG"/>
        </w:rPr>
        <w:t xml:space="preserve"> Салих Ел-Мунеџид</w:t>
      </w:r>
    </w:p>
    <w:p w:rsidR="00763A8D" w:rsidRPr="00B87C84" w:rsidRDefault="00763A8D" w:rsidP="00763A8D">
      <w:pPr>
        <w:tabs>
          <w:tab w:val="left" w:pos="753"/>
          <w:tab w:val="center" w:pos="3968"/>
        </w:tabs>
        <w:bidi w:val="0"/>
        <w:jc w:val="center"/>
        <w:rPr>
          <w:rFonts w:asciiTheme="majorBidi" w:hAnsiTheme="majorBidi" w:cstheme="majorBidi"/>
          <w:b/>
          <w:bCs/>
          <w:noProof/>
          <w:color w:val="1F4E79" w:themeColor="accent1" w:themeShade="80"/>
          <w:lang w:bidi="ar-EG"/>
        </w:rPr>
      </w:pPr>
      <w:r w:rsidRPr="00B87C84">
        <w:rPr>
          <w:rFonts w:asciiTheme="majorBidi" w:hAnsiTheme="majorBidi" w:cstheme="majorBidi"/>
          <w:noProof/>
          <w:color w:val="1F4E79" w:themeColor="accent1" w:themeShade="80"/>
          <w:lang w:bidi="ar-EG"/>
        </w:rPr>
        <w:t>www.</w:t>
      </w:r>
      <w:r w:rsidRPr="00B87C84">
        <w:rPr>
          <w:rFonts w:asciiTheme="majorBidi" w:hAnsiTheme="majorBidi" w:cstheme="majorBidi"/>
          <w:noProof/>
          <w:color w:val="1F4E79"/>
          <w:lang w:bidi="ar-EG"/>
        </w:rPr>
        <w:t>islamqa</w:t>
      </w:r>
      <w:r w:rsidRPr="00B87C84">
        <w:rPr>
          <w:rFonts w:asciiTheme="majorBidi" w:hAnsiTheme="majorBidi" w:cstheme="majorBidi"/>
          <w:noProof/>
          <w:color w:val="1F4E79" w:themeColor="accent1" w:themeShade="80"/>
          <w:lang w:bidi="ar-EG"/>
        </w:rPr>
        <w:t>.info</w:t>
      </w:r>
    </w:p>
    <w:p w:rsidR="00B26AE7" w:rsidRPr="008E5E66" w:rsidRDefault="00B26AE7" w:rsidP="00B26AE7">
      <w:pPr>
        <w:jc w:val="center"/>
        <w:rPr>
          <w:rFonts w:asciiTheme="majorBidi" w:hAnsiTheme="majorBidi" w:cs="KFGQPC Uthman Taha Naskh"/>
          <w:noProof/>
          <w:sz w:val="24"/>
          <w:szCs w:val="24"/>
          <w:rtl/>
          <w:lang w:bidi="ar-EG"/>
        </w:rPr>
      </w:pPr>
      <w:r w:rsidRPr="008E5E66">
        <w:rPr>
          <w:rFonts w:asciiTheme="majorBidi" w:hAnsiTheme="majorBidi" w:cs="KFGQPC Uthman Taha Naskh"/>
          <w:noProof/>
          <w:sz w:val="24"/>
          <w:szCs w:val="24"/>
          <w:rtl/>
          <w:lang w:bidi="ar-EG"/>
        </w:rPr>
        <w:t>الشيخ محمد</w:t>
      </w:r>
      <w:r w:rsidRPr="008E5E66">
        <w:rPr>
          <w:rFonts w:asciiTheme="majorBidi" w:hAnsiTheme="majorBidi" w:cs="KFGQPC Uthman Taha Naskh"/>
          <w:noProof/>
          <w:sz w:val="24"/>
          <w:szCs w:val="24"/>
          <w:rtl/>
        </w:rPr>
        <w:t xml:space="preserve"> بن</w:t>
      </w:r>
      <w:r w:rsidRPr="008E5E66">
        <w:rPr>
          <w:rFonts w:asciiTheme="majorBidi" w:hAnsiTheme="majorBidi" w:cs="KFGQPC Uthman Taha Naskh"/>
          <w:noProof/>
          <w:sz w:val="24"/>
          <w:szCs w:val="24"/>
          <w:rtl/>
          <w:lang w:bidi="ar-EG"/>
        </w:rPr>
        <w:t xml:space="preserve"> صالح المنجد</w:t>
      </w:r>
    </w:p>
    <w:p w:rsidR="007B0A77" w:rsidRPr="00B87C84" w:rsidRDefault="007B0A77" w:rsidP="00763A8D">
      <w:pPr>
        <w:bidi w:val="0"/>
        <w:jc w:val="center"/>
        <w:rPr>
          <w:rFonts w:asciiTheme="majorBidi" w:hAnsiTheme="majorBidi" w:cstheme="majorBidi"/>
          <w:noProof/>
          <w:color w:val="7F7F7F" w:themeColor="text1" w:themeTint="80"/>
          <w:sz w:val="44"/>
          <w:szCs w:val="44"/>
          <w:lang w:bidi="ar-EG"/>
        </w:rPr>
      </w:pPr>
      <w:r w:rsidRPr="00B87C84">
        <w:rPr>
          <w:rFonts w:asciiTheme="majorBidi" w:hAnsiTheme="majorBidi" w:cstheme="majorBidi"/>
          <w:noProof/>
          <w:color w:val="7F7F7F" w:themeColor="text1" w:themeTint="80"/>
          <w:sz w:val="44"/>
          <w:szCs w:val="44"/>
          <w:lang w:bidi="ar-EG"/>
        </w:rPr>
        <w:sym w:font="Wingdings" w:char="F097"/>
      </w:r>
      <w:r w:rsidRPr="00B87C84">
        <w:rPr>
          <w:rFonts w:asciiTheme="majorBidi" w:hAnsiTheme="majorBidi" w:cstheme="majorBidi"/>
          <w:noProof/>
          <w:color w:val="7F7F7F" w:themeColor="text1" w:themeTint="80"/>
          <w:sz w:val="44"/>
          <w:szCs w:val="44"/>
          <w:lang w:bidi="ar-EG"/>
        </w:rPr>
        <w:sym w:font="Wingdings" w:char="F099"/>
      </w:r>
    </w:p>
    <w:p w:rsidR="00B26AE7" w:rsidRPr="00B87C84" w:rsidRDefault="00B26AE7" w:rsidP="00B26AE7">
      <w:pPr>
        <w:bidi w:val="0"/>
        <w:jc w:val="center"/>
        <w:rPr>
          <w:noProof/>
          <w:color w:val="006666"/>
          <w:sz w:val="6"/>
          <w:szCs w:val="6"/>
          <w:lang w:bidi="ar-EG"/>
        </w:rPr>
      </w:pPr>
    </w:p>
    <w:p w:rsidR="00681115" w:rsidRPr="00B87C84" w:rsidRDefault="00681115" w:rsidP="00681115">
      <w:pPr>
        <w:bidi w:val="0"/>
        <w:jc w:val="center"/>
        <w:rPr>
          <w:noProof/>
          <w:color w:val="006666"/>
          <w:sz w:val="6"/>
          <w:szCs w:val="6"/>
          <w:lang w:bidi="ar-EG"/>
        </w:rPr>
      </w:pPr>
    </w:p>
    <w:p w:rsidR="00681115" w:rsidRPr="00B87C84" w:rsidRDefault="00681115" w:rsidP="00681115">
      <w:pPr>
        <w:bidi w:val="0"/>
        <w:jc w:val="center"/>
        <w:rPr>
          <w:noProof/>
          <w:color w:val="006666"/>
          <w:sz w:val="6"/>
          <w:szCs w:val="6"/>
          <w:lang w:bidi="ar-EG"/>
        </w:rPr>
      </w:pPr>
    </w:p>
    <w:p w:rsidR="00B26AE7" w:rsidRPr="008E5E66" w:rsidRDefault="00B26AE7" w:rsidP="006953C6">
      <w:pPr>
        <w:spacing w:before="150" w:after="150" w:line="284" w:lineRule="atLeast"/>
        <w:jc w:val="center"/>
        <w:rPr>
          <w:rFonts w:cs="Calibri"/>
          <w:noProof/>
          <w:color w:val="1F4E79"/>
          <w:lang w:val="ru-RU"/>
        </w:rPr>
      </w:pPr>
      <w:r w:rsidRPr="008E5E66">
        <w:rPr>
          <w:noProof/>
          <w:color w:val="1F4E79"/>
          <w:lang w:val="ru-RU" w:bidi="ar-EG"/>
        </w:rPr>
        <w:t xml:space="preserve">Превод: </w:t>
      </w:r>
      <w:r w:rsidR="006953C6" w:rsidRPr="008E5E66">
        <w:rPr>
          <w:noProof/>
          <w:color w:val="1F4E79"/>
          <w:lang w:val="ru-RU" w:bidi="ar-EG"/>
        </w:rPr>
        <w:t>Љубица Јовановић</w:t>
      </w:r>
    </w:p>
    <w:p w:rsidR="00B26AE7" w:rsidRPr="00B87C84" w:rsidRDefault="00B26AE7" w:rsidP="006953C6">
      <w:pPr>
        <w:bidi w:val="0"/>
        <w:spacing w:after="0" w:line="240" w:lineRule="auto"/>
        <w:ind w:firstLine="113"/>
        <w:jc w:val="center"/>
        <w:rPr>
          <w:rFonts w:cs="Calibri"/>
          <w:noProof/>
          <w:color w:val="1F4E79"/>
          <w:rtl/>
        </w:rPr>
      </w:pPr>
      <w:r w:rsidRPr="008E5E66">
        <w:rPr>
          <w:noProof/>
          <w:color w:val="1F4E79"/>
          <w:lang w:val="ru-RU" w:bidi="ar-EG"/>
        </w:rPr>
        <w:t xml:space="preserve">Рецензија: </w:t>
      </w:r>
      <w:r w:rsidR="006953C6" w:rsidRPr="008E5E66">
        <w:rPr>
          <w:noProof/>
          <w:color w:val="1F4E79"/>
          <w:lang w:val="ru-RU" w:bidi="ar-EG"/>
        </w:rPr>
        <w:t>Амра Дацић</w:t>
      </w:r>
      <w:r w:rsidR="006953C6" w:rsidRPr="008E5E66">
        <w:rPr>
          <w:rFonts w:cs="Calibri"/>
          <w:noProof/>
          <w:color w:val="1F4E79"/>
          <w:lang w:val="ru-RU"/>
        </w:rPr>
        <w:t xml:space="preserve"> </w:t>
      </w:r>
    </w:p>
    <w:p w:rsidR="00D178BB" w:rsidRPr="00B87C84" w:rsidRDefault="00B26AE7" w:rsidP="009D03F8">
      <w:pPr>
        <w:spacing w:after="0" w:line="240" w:lineRule="auto"/>
        <w:ind w:firstLine="113"/>
        <w:jc w:val="center"/>
        <w:rPr>
          <w:rFonts w:cs="KFGQPC Uthman Taha Naskh"/>
          <w:noProof/>
          <w:color w:val="1F4E79"/>
          <w:sz w:val="24"/>
          <w:szCs w:val="24"/>
          <w:lang w:bidi="ar-EG"/>
        </w:rPr>
      </w:pPr>
      <w:r w:rsidRPr="00B87C84">
        <w:rPr>
          <w:rFonts w:cs="KFGQPC Uthman Taha Naskh"/>
          <w:noProof/>
          <w:color w:val="1F4E79"/>
          <w:sz w:val="24"/>
          <w:szCs w:val="24"/>
          <w:rtl/>
          <w:lang w:bidi="ar-EG"/>
        </w:rPr>
        <w:t>ترجمة:</w:t>
      </w:r>
      <w:r w:rsidRPr="00B87C84">
        <w:rPr>
          <w:rFonts w:cs="KFGQPC Uthman Taha Naskh"/>
          <w:noProof/>
          <w:color w:val="1F4E79"/>
          <w:sz w:val="24"/>
          <w:szCs w:val="24"/>
          <w:lang w:bidi="ar-EG"/>
        </w:rPr>
        <w:t xml:space="preserve"> </w:t>
      </w:r>
      <w:r w:rsidRPr="00B87C84">
        <w:rPr>
          <w:rFonts w:cs="KFGQPC Uthman Taha Naskh"/>
          <w:noProof/>
          <w:color w:val="1F4E79"/>
          <w:sz w:val="24"/>
          <w:szCs w:val="24"/>
          <w:rtl/>
          <w:lang w:bidi="ar-EG"/>
        </w:rPr>
        <w:t>ليوبيتسا يوفانوفيتس</w:t>
      </w:r>
    </w:p>
    <w:p w:rsidR="009D03F8" w:rsidRPr="00B87C84" w:rsidRDefault="00B26AE7" w:rsidP="008C19B8">
      <w:pPr>
        <w:spacing w:after="0" w:line="240" w:lineRule="auto"/>
        <w:ind w:firstLine="113"/>
        <w:jc w:val="center"/>
        <w:rPr>
          <w:noProof/>
          <w:color w:val="1F4E79"/>
          <w:sz w:val="24"/>
          <w:szCs w:val="24"/>
        </w:rPr>
      </w:pPr>
      <w:r w:rsidRPr="00B87C84">
        <w:rPr>
          <w:rFonts w:cs="KFGQPC Uthman Taha Naskh"/>
          <w:noProof/>
          <w:color w:val="1F4E79"/>
          <w:sz w:val="24"/>
          <w:szCs w:val="24"/>
          <w:rtl/>
          <w:lang w:bidi="ar-EG"/>
        </w:rPr>
        <w:t xml:space="preserve">مراجعة: </w:t>
      </w:r>
      <w:r w:rsidRPr="00B87C84">
        <w:rPr>
          <w:noProof/>
          <w:color w:val="1F4E79"/>
          <w:sz w:val="24"/>
          <w:szCs w:val="24"/>
          <w:rtl/>
        </w:rPr>
        <w:t>عمرة داتسيتش</w:t>
      </w:r>
    </w:p>
    <w:p w:rsidR="00681115" w:rsidRPr="00B87C84" w:rsidRDefault="00681115" w:rsidP="008C19B8">
      <w:pPr>
        <w:spacing w:after="0" w:line="240" w:lineRule="auto"/>
        <w:ind w:firstLine="113"/>
        <w:jc w:val="center"/>
        <w:rPr>
          <w:noProof/>
          <w:color w:val="1F4E79"/>
          <w:sz w:val="24"/>
          <w:szCs w:val="24"/>
        </w:rPr>
      </w:pPr>
    </w:p>
    <w:p w:rsidR="00681115" w:rsidRPr="00B87C84" w:rsidRDefault="00681115" w:rsidP="008C19B8">
      <w:pPr>
        <w:spacing w:after="0" w:line="240" w:lineRule="auto"/>
        <w:ind w:firstLine="113"/>
        <w:jc w:val="center"/>
        <w:rPr>
          <w:noProof/>
          <w:color w:val="1F4E79"/>
          <w:sz w:val="24"/>
          <w:szCs w:val="24"/>
        </w:rPr>
      </w:pPr>
    </w:p>
    <w:p w:rsidR="008B45D2" w:rsidRPr="00B87C84" w:rsidRDefault="008B45D2" w:rsidP="008C19B8">
      <w:pPr>
        <w:spacing w:after="0" w:line="240" w:lineRule="auto"/>
        <w:ind w:firstLine="113"/>
        <w:jc w:val="center"/>
        <w:rPr>
          <w:noProof/>
          <w:color w:val="1F4E79"/>
          <w:sz w:val="24"/>
          <w:szCs w:val="24"/>
        </w:rPr>
      </w:pPr>
    </w:p>
    <w:p w:rsidR="00681115" w:rsidRPr="00B87C84" w:rsidRDefault="00681115" w:rsidP="008C19B8">
      <w:pPr>
        <w:spacing w:after="0" w:line="240" w:lineRule="auto"/>
        <w:ind w:firstLine="113"/>
        <w:jc w:val="center"/>
        <w:rPr>
          <w:noProof/>
          <w:color w:val="1F4E79"/>
          <w:sz w:val="24"/>
          <w:szCs w:val="24"/>
        </w:rPr>
      </w:pPr>
    </w:p>
    <w:p w:rsidR="008C19B8" w:rsidRPr="00B87C84" w:rsidRDefault="009D03F8" w:rsidP="00946524">
      <w:pPr>
        <w:bidi w:val="0"/>
        <w:spacing w:line="240" w:lineRule="auto"/>
        <w:jc w:val="center"/>
        <w:rPr>
          <w:rFonts w:asciiTheme="majorBidi" w:hAnsiTheme="majorBidi" w:cstheme="majorBidi"/>
          <w:b/>
          <w:bCs/>
          <w:noProof/>
          <w:color w:val="205B83"/>
          <w:rtl/>
          <w:lang w:bidi="ar-EG"/>
        </w:rPr>
      </w:pPr>
      <w:r w:rsidRPr="00B87C84">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592379</wp:posOffset>
            </wp:positionH>
            <wp:positionV relativeFrom="paragraph">
              <wp:posOffset>396192</wp:posOffset>
            </wp:positionV>
            <wp:extent cx="2818263" cy="3275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18263" cy="327546"/>
                    </a:xfrm>
                    <a:prstGeom prst="rect">
                      <a:avLst/>
                    </a:prstGeom>
                  </pic:spPr>
                </pic:pic>
              </a:graphicData>
            </a:graphic>
          </wp:anchor>
        </w:drawing>
      </w:r>
      <w:r w:rsidR="00086766" w:rsidRPr="008E5E66">
        <w:rPr>
          <w:b/>
          <w:bCs/>
          <w:noProof/>
          <w:lang w:val="ru-RU"/>
        </w:rPr>
        <w:t xml:space="preserve"> </w:t>
      </w:r>
      <w:r w:rsidR="00086766" w:rsidRPr="008E5E66">
        <w:rPr>
          <w:rFonts w:asciiTheme="majorBidi" w:hAnsiTheme="majorBidi" w:cstheme="majorBidi"/>
          <w:b/>
          <w:bCs/>
          <w:noProof/>
          <w:color w:val="205B83"/>
          <w:lang w:val="ru-RU"/>
        </w:rPr>
        <w:t>Како можемо да повећамо љубав према Посланику, мир над њим?</w:t>
      </w:r>
    </w:p>
    <w:p w:rsidR="009D03F8" w:rsidRPr="008E5E66" w:rsidRDefault="009D03F8" w:rsidP="00187D50">
      <w:pPr>
        <w:bidi w:val="0"/>
        <w:jc w:val="both"/>
        <w:rPr>
          <w:b/>
          <w:bCs/>
          <w:noProof/>
          <w:sz w:val="24"/>
          <w:szCs w:val="24"/>
          <w:lang w:val="ru-RU" w:eastAsia="hr-HR"/>
        </w:rPr>
      </w:pPr>
    </w:p>
    <w:p w:rsidR="004F6201" w:rsidRPr="008E5E66" w:rsidRDefault="00D178BB" w:rsidP="00681115">
      <w:pPr>
        <w:bidi w:val="0"/>
        <w:ind w:firstLine="720"/>
        <w:jc w:val="both"/>
        <w:rPr>
          <w:noProof/>
          <w:sz w:val="24"/>
          <w:szCs w:val="24"/>
          <w:lang w:val="ru-RU" w:eastAsia="hr-HR"/>
        </w:rPr>
      </w:pPr>
      <w:r w:rsidRPr="008E5E66">
        <w:rPr>
          <w:b/>
          <w:bCs/>
          <w:noProof/>
          <w:sz w:val="24"/>
          <w:szCs w:val="24"/>
          <w:lang w:val="ru-RU" w:eastAsia="hr-HR"/>
        </w:rPr>
        <w:t xml:space="preserve">Питање: </w:t>
      </w:r>
      <w:r w:rsidR="00344DA3" w:rsidRPr="008E5E66">
        <w:rPr>
          <w:noProof/>
          <w:sz w:val="24"/>
          <w:szCs w:val="24"/>
          <w:lang w:val="ru-RU" w:eastAsia="hr-HR"/>
        </w:rPr>
        <w:t xml:space="preserve">Како особа може у своме срцу да развије љубав према Божијем посланику Мухаммеду, нека су Божији благослов и мир над њим, више него према ичему другом? </w:t>
      </w:r>
      <w:bookmarkStart w:id="0" w:name="_GoBack"/>
      <w:bookmarkEnd w:id="0"/>
    </w:p>
    <w:p w:rsidR="00344DA3" w:rsidRPr="008E5E66" w:rsidRDefault="004F6201" w:rsidP="00344DA3">
      <w:pPr>
        <w:bidi w:val="0"/>
        <w:ind w:firstLine="720"/>
        <w:jc w:val="both"/>
        <w:rPr>
          <w:noProof/>
          <w:sz w:val="24"/>
          <w:szCs w:val="24"/>
          <w:lang w:val="ru-RU" w:eastAsia="hr-HR"/>
        </w:rPr>
      </w:pPr>
      <w:r w:rsidRPr="008E5E66">
        <w:rPr>
          <w:b/>
          <w:bCs/>
          <w:noProof/>
          <w:sz w:val="24"/>
          <w:szCs w:val="24"/>
          <w:lang w:val="ru-RU" w:eastAsia="hr-HR"/>
        </w:rPr>
        <w:t>Одговор:</w:t>
      </w:r>
      <w:r w:rsidRPr="008E5E66">
        <w:rPr>
          <w:noProof/>
          <w:sz w:val="24"/>
          <w:szCs w:val="24"/>
          <w:lang w:val="ru-RU" w:eastAsia="hr-HR"/>
        </w:rPr>
        <w:t xml:space="preserve"> </w:t>
      </w:r>
      <w:r w:rsidR="00344DA3" w:rsidRPr="008E5E66">
        <w:rPr>
          <w:noProof/>
          <w:sz w:val="24"/>
          <w:szCs w:val="24"/>
          <w:lang w:val="ru-RU" w:eastAsia="hr-HR"/>
        </w:rPr>
        <w:t>Хвала припада Бог</w:t>
      </w:r>
      <w:r w:rsidR="009C059F" w:rsidRPr="008E5E66">
        <w:rPr>
          <w:noProof/>
          <w:sz w:val="24"/>
          <w:szCs w:val="24"/>
          <w:lang w:val="ru-RU" w:eastAsia="hr-HR"/>
        </w:rPr>
        <w:t>у!</w:t>
      </w:r>
    </w:p>
    <w:p w:rsidR="00344DA3" w:rsidRPr="008E5E66" w:rsidRDefault="00344DA3" w:rsidP="00344DA3">
      <w:pPr>
        <w:bidi w:val="0"/>
        <w:ind w:firstLine="720"/>
        <w:jc w:val="both"/>
        <w:rPr>
          <w:noProof/>
          <w:sz w:val="24"/>
          <w:szCs w:val="24"/>
          <w:lang w:val="ru-RU" w:eastAsia="hr-HR"/>
        </w:rPr>
      </w:pPr>
      <w:r w:rsidRPr="008E5E66">
        <w:rPr>
          <w:noProof/>
          <w:sz w:val="24"/>
          <w:szCs w:val="24"/>
          <w:lang w:val="ru-RU" w:eastAsia="hr-HR"/>
        </w:rPr>
        <w:t xml:space="preserve">Јачина љубави према Посланику, нека су Божији благослов и мир над њим, је повезана са вером муслимана. Када му се вера повећа, повећа му се и љубав према Посланику, нека су Божији благослов и мир над њим. </w:t>
      </w:r>
    </w:p>
    <w:p w:rsidR="00344DA3" w:rsidRPr="008E5E66" w:rsidRDefault="00344DA3" w:rsidP="009C059F">
      <w:pPr>
        <w:bidi w:val="0"/>
        <w:ind w:firstLine="720"/>
        <w:jc w:val="both"/>
        <w:rPr>
          <w:noProof/>
          <w:sz w:val="24"/>
          <w:szCs w:val="24"/>
          <w:lang w:val="ru-RU" w:eastAsia="hr-HR"/>
        </w:rPr>
      </w:pPr>
      <w:r w:rsidRPr="008E5E66">
        <w:rPr>
          <w:noProof/>
          <w:sz w:val="24"/>
          <w:szCs w:val="24"/>
          <w:lang w:val="ru-RU" w:eastAsia="hr-HR"/>
        </w:rPr>
        <w:t xml:space="preserve">Љубав према Посланику, нека су Божији благослов и мир над њим, је вид покорности према Богу и вид приближавања Њему. Љубав према Посланику, нека су Божији благослов и мир над њим, је једна од обавезних ствари у </w:t>
      </w:r>
      <w:r w:rsidR="009C059F" w:rsidRPr="008E5E66">
        <w:rPr>
          <w:noProof/>
          <w:sz w:val="24"/>
          <w:szCs w:val="24"/>
          <w:lang w:val="ru-RU" w:eastAsia="hr-HR"/>
        </w:rPr>
        <w:t>И</w:t>
      </w:r>
      <w:r w:rsidRPr="008E5E66">
        <w:rPr>
          <w:noProof/>
          <w:sz w:val="24"/>
          <w:szCs w:val="24"/>
          <w:lang w:val="ru-RU" w:eastAsia="hr-HR"/>
        </w:rPr>
        <w:t>сламу.</w:t>
      </w:r>
    </w:p>
    <w:p w:rsidR="00344DA3" w:rsidRPr="008E5E66" w:rsidRDefault="00344DA3" w:rsidP="00344DA3">
      <w:pPr>
        <w:bidi w:val="0"/>
        <w:ind w:firstLine="720"/>
        <w:jc w:val="both"/>
        <w:rPr>
          <w:noProof/>
          <w:sz w:val="24"/>
          <w:szCs w:val="24"/>
          <w:lang w:val="ru-RU" w:eastAsia="hr-HR"/>
        </w:rPr>
      </w:pPr>
      <w:r w:rsidRPr="008E5E66">
        <w:rPr>
          <w:noProof/>
          <w:sz w:val="24"/>
          <w:szCs w:val="24"/>
          <w:lang w:val="ru-RU" w:eastAsia="hr-HR"/>
        </w:rPr>
        <w:t>Преноси се од Енеса, Бог био задовољан њим, да је Посланик, нека су Божији благослов и мир над њим, рекао:</w:t>
      </w:r>
    </w:p>
    <w:p w:rsidR="00344DA3" w:rsidRPr="008E5E66" w:rsidRDefault="00344DA3" w:rsidP="00344DA3">
      <w:pPr>
        <w:bidi w:val="0"/>
        <w:ind w:firstLine="720"/>
        <w:jc w:val="both"/>
        <w:rPr>
          <w:noProof/>
          <w:sz w:val="24"/>
          <w:szCs w:val="24"/>
          <w:lang w:val="ru-RU" w:eastAsia="hr-HR"/>
        </w:rPr>
      </w:pPr>
      <w:r w:rsidRPr="008E5E66">
        <w:rPr>
          <w:b/>
          <w:bCs/>
          <w:noProof/>
          <w:sz w:val="24"/>
          <w:szCs w:val="24"/>
          <w:lang w:val="ru-RU" w:eastAsia="hr-HR"/>
        </w:rPr>
        <w:t xml:space="preserve"> "Нико од вас неће истински да верује док му ја не будем дражи од његовог оца, његове деце и од свих људи." </w:t>
      </w:r>
      <w:r w:rsidRPr="008E5E66">
        <w:rPr>
          <w:noProof/>
          <w:sz w:val="24"/>
          <w:szCs w:val="24"/>
          <w:lang w:val="ru-RU" w:eastAsia="hr-HR"/>
        </w:rPr>
        <w:t>(Бележе Бухарија, бр. 15; и Муслим, бр. 44)</w:t>
      </w:r>
    </w:p>
    <w:p w:rsidR="00344DA3" w:rsidRPr="008E5E66" w:rsidRDefault="00344DA3" w:rsidP="00344DA3">
      <w:pPr>
        <w:bidi w:val="0"/>
        <w:ind w:firstLine="720"/>
        <w:jc w:val="both"/>
        <w:rPr>
          <w:noProof/>
          <w:sz w:val="24"/>
          <w:szCs w:val="24"/>
          <w:lang w:val="ru-RU" w:eastAsia="hr-HR"/>
        </w:rPr>
      </w:pPr>
      <w:r w:rsidRPr="008E5E66">
        <w:rPr>
          <w:noProof/>
          <w:sz w:val="24"/>
          <w:szCs w:val="24"/>
          <w:lang w:val="ru-RU" w:eastAsia="hr-HR"/>
        </w:rPr>
        <w:t>Можеш да повећаш своју  љубав према Посланику, нека су Божији благослов и мир над њим, ако радиш следеће:</w:t>
      </w:r>
    </w:p>
    <w:p w:rsidR="00344DA3" w:rsidRPr="008E5E66" w:rsidRDefault="00344DA3" w:rsidP="00681115">
      <w:pPr>
        <w:bidi w:val="0"/>
        <w:ind w:firstLine="720"/>
        <w:jc w:val="both"/>
        <w:rPr>
          <w:noProof/>
          <w:sz w:val="24"/>
          <w:szCs w:val="24"/>
          <w:lang w:val="ru-RU" w:eastAsia="hr-HR"/>
        </w:rPr>
      </w:pPr>
      <w:r w:rsidRPr="008E5E66">
        <w:rPr>
          <w:b/>
          <w:bCs/>
          <w:noProof/>
          <w:sz w:val="24"/>
          <w:szCs w:val="24"/>
          <w:lang w:val="ru-RU" w:eastAsia="hr-HR"/>
        </w:rPr>
        <w:t>Прво:</w:t>
      </w:r>
      <w:r w:rsidR="00681115" w:rsidRPr="008E5E66">
        <w:rPr>
          <w:noProof/>
          <w:sz w:val="24"/>
          <w:szCs w:val="24"/>
          <w:lang w:val="ru-RU" w:eastAsia="hr-HR"/>
        </w:rPr>
        <w:t xml:space="preserve"> </w:t>
      </w:r>
      <w:r w:rsidR="009C059F" w:rsidRPr="008E5E66">
        <w:rPr>
          <w:noProof/>
          <w:sz w:val="24"/>
          <w:szCs w:val="24"/>
          <w:lang w:val="ru-RU" w:eastAsia="hr-HR"/>
        </w:rPr>
        <w:t>Он је послат</w:t>
      </w:r>
      <w:r w:rsidRPr="008E5E66">
        <w:rPr>
          <w:noProof/>
          <w:sz w:val="24"/>
          <w:szCs w:val="24"/>
          <w:lang w:val="ru-RU" w:eastAsia="hr-HR"/>
        </w:rPr>
        <w:t xml:space="preserve"> од свога Господара који га је одабрао изнад свих створења да би пренео Божију веру људима. Бог га је одабрао јер га воли и задовољан је њиме. Да Бог није био задовољан њим</w:t>
      </w:r>
      <w:r w:rsidR="00DD0132" w:rsidRPr="008E5E66">
        <w:rPr>
          <w:noProof/>
          <w:sz w:val="24"/>
          <w:szCs w:val="24"/>
          <w:lang w:val="ru-RU" w:eastAsia="hr-HR"/>
        </w:rPr>
        <w:t>е</w:t>
      </w:r>
      <w:r w:rsidRPr="008E5E66">
        <w:rPr>
          <w:noProof/>
          <w:sz w:val="24"/>
          <w:szCs w:val="24"/>
          <w:lang w:val="ru-RU" w:eastAsia="hr-HR"/>
        </w:rPr>
        <w:t xml:space="preserve">, не би га одабрао. Тако да морамо да волимо онога кога Бог воли и </w:t>
      </w:r>
      <w:r w:rsidR="009C059F" w:rsidRPr="008E5E66">
        <w:rPr>
          <w:noProof/>
          <w:sz w:val="24"/>
          <w:szCs w:val="24"/>
          <w:lang w:val="ru-RU" w:eastAsia="hr-HR"/>
        </w:rPr>
        <w:t xml:space="preserve">да </w:t>
      </w:r>
      <w:r w:rsidRPr="008E5E66">
        <w:rPr>
          <w:noProof/>
          <w:sz w:val="24"/>
          <w:szCs w:val="24"/>
          <w:lang w:val="ru-RU" w:eastAsia="hr-HR"/>
        </w:rPr>
        <w:t xml:space="preserve">будемо задовољни </w:t>
      </w:r>
      <w:r w:rsidRPr="008E5E66">
        <w:rPr>
          <w:noProof/>
          <w:sz w:val="24"/>
          <w:szCs w:val="24"/>
          <w:lang w:val="ru-RU" w:eastAsia="hr-HR"/>
        </w:rPr>
        <w:lastRenderedPageBreak/>
        <w:t>са оним с</w:t>
      </w:r>
      <w:r w:rsidR="009C059F" w:rsidRPr="008E5E66">
        <w:rPr>
          <w:noProof/>
          <w:sz w:val="24"/>
          <w:szCs w:val="24"/>
          <w:lang w:val="ru-RU" w:eastAsia="hr-HR"/>
        </w:rPr>
        <w:t>а</w:t>
      </w:r>
      <w:r w:rsidRPr="008E5E66">
        <w:rPr>
          <w:noProof/>
          <w:sz w:val="24"/>
          <w:szCs w:val="24"/>
          <w:lang w:val="ru-RU" w:eastAsia="hr-HR"/>
        </w:rPr>
        <w:t xml:space="preserve"> киме је Бог задовољан. Морамо да схватимо да је он блиски пријатељ (халил) Богу и то блиско пријатељство је на високом степену као што је и љубав на високом степену.</w:t>
      </w:r>
    </w:p>
    <w:p w:rsidR="00DD0132" w:rsidRPr="008E5E66" w:rsidRDefault="00344DA3" w:rsidP="00DD0132">
      <w:pPr>
        <w:bidi w:val="0"/>
        <w:ind w:firstLine="720"/>
        <w:jc w:val="both"/>
        <w:rPr>
          <w:noProof/>
          <w:sz w:val="24"/>
          <w:szCs w:val="24"/>
          <w:lang w:val="ru-RU" w:eastAsia="hr-HR"/>
        </w:rPr>
      </w:pPr>
      <w:r w:rsidRPr="008E5E66">
        <w:rPr>
          <w:noProof/>
          <w:sz w:val="24"/>
          <w:szCs w:val="24"/>
          <w:lang w:val="ru-RU" w:eastAsia="hr-HR"/>
        </w:rPr>
        <w:t xml:space="preserve">Преноси се од Џундуба, Бог био задовољан њиме, да је Посланик, </w:t>
      </w:r>
      <w:r w:rsidR="00DD0132" w:rsidRPr="008E5E66">
        <w:rPr>
          <w:noProof/>
          <w:sz w:val="24"/>
          <w:szCs w:val="24"/>
          <w:lang w:val="ru-RU" w:eastAsia="hr-HR"/>
        </w:rPr>
        <w:t>нека су Божији благослов и мир над њим</w:t>
      </w:r>
      <w:r w:rsidRPr="008E5E66">
        <w:rPr>
          <w:noProof/>
          <w:sz w:val="24"/>
          <w:szCs w:val="24"/>
          <w:lang w:val="ru-RU" w:eastAsia="hr-HR"/>
        </w:rPr>
        <w:t xml:space="preserve">, рекао: </w:t>
      </w:r>
    </w:p>
    <w:p w:rsidR="00344DA3" w:rsidRPr="008E5E66" w:rsidRDefault="00344DA3" w:rsidP="00DD0132">
      <w:pPr>
        <w:bidi w:val="0"/>
        <w:ind w:firstLine="720"/>
        <w:jc w:val="both"/>
        <w:rPr>
          <w:noProof/>
          <w:sz w:val="24"/>
          <w:szCs w:val="24"/>
          <w:lang w:val="ru-RU" w:eastAsia="hr-HR"/>
        </w:rPr>
      </w:pPr>
      <w:r w:rsidRPr="008E5E66">
        <w:rPr>
          <w:b/>
          <w:bCs/>
          <w:noProof/>
          <w:sz w:val="24"/>
          <w:szCs w:val="24"/>
          <w:lang w:val="ru-RU" w:eastAsia="hr-HR"/>
        </w:rPr>
        <w:t xml:space="preserve">"Сведочим пред </w:t>
      </w:r>
      <w:r w:rsidR="00DD0132" w:rsidRPr="008E5E66">
        <w:rPr>
          <w:b/>
          <w:bCs/>
          <w:noProof/>
          <w:sz w:val="24"/>
          <w:szCs w:val="24"/>
          <w:lang w:val="ru-RU" w:eastAsia="hr-HR"/>
        </w:rPr>
        <w:t>Аллахом</w:t>
      </w:r>
      <w:r w:rsidR="00DD0132" w:rsidRPr="00B87C84">
        <w:rPr>
          <w:rStyle w:val="FootnoteReference"/>
          <w:b/>
          <w:bCs/>
          <w:noProof/>
          <w:sz w:val="24"/>
          <w:szCs w:val="24"/>
          <w:lang w:eastAsia="hr-HR"/>
        </w:rPr>
        <w:footnoteReference w:id="1"/>
      </w:r>
      <w:r w:rsidRPr="008E5E66">
        <w:rPr>
          <w:b/>
          <w:bCs/>
          <w:noProof/>
          <w:sz w:val="24"/>
          <w:szCs w:val="24"/>
          <w:lang w:val="ru-RU" w:eastAsia="hr-HR"/>
        </w:rPr>
        <w:t xml:space="preserve"> да нисам од вас никога узео за присног пријатеља (халила). Бог ме је узео за присног пријатеља као што је узео и </w:t>
      </w:r>
      <w:r w:rsidR="00DD0132" w:rsidRPr="008E5E66">
        <w:rPr>
          <w:b/>
          <w:bCs/>
          <w:noProof/>
          <w:sz w:val="24"/>
          <w:szCs w:val="24"/>
          <w:lang w:val="ru-RU" w:eastAsia="hr-HR"/>
        </w:rPr>
        <w:t>Ибрахима (</w:t>
      </w:r>
      <w:r w:rsidRPr="008E5E66">
        <w:rPr>
          <w:b/>
          <w:bCs/>
          <w:noProof/>
          <w:sz w:val="24"/>
          <w:szCs w:val="24"/>
          <w:lang w:val="ru-RU" w:eastAsia="hr-HR"/>
        </w:rPr>
        <w:t>Аврама</w:t>
      </w:r>
      <w:r w:rsidR="00DD0132" w:rsidRPr="008E5E66">
        <w:rPr>
          <w:b/>
          <w:bCs/>
          <w:noProof/>
          <w:sz w:val="24"/>
          <w:szCs w:val="24"/>
          <w:lang w:val="ru-RU" w:eastAsia="hr-HR"/>
        </w:rPr>
        <w:t>)</w:t>
      </w:r>
      <w:r w:rsidRPr="008E5E66">
        <w:rPr>
          <w:b/>
          <w:bCs/>
          <w:noProof/>
          <w:sz w:val="24"/>
          <w:szCs w:val="24"/>
          <w:lang w:val="ru-RU" w:eastAsia="hr-HR"/>
        </w:rPr>
        <w:t>. Да сам узео присног пријат</w:t>
      </w:r>
      <w:r w:rsidR="009C059F" w:rsidRPr="008E5E66">
        <w:rPr>
          <w:b/>
          <w:bCs/>
          <w:noProof/>
          <w:sz w:val="24"/>
          <w:szCs w:val="24"/>
          <w:lang w:val="ru-RU" w:eastAsia="hr-HR"/>
        </w:rPr>
        <w:t>еља из моје заједнице, био би ти</w:t>
      </w:r>
      <w:r w:rsidRPr="008E5E66">
        <w:rPr>
          <w:b/>
          <w:bCs/>
          <w:noProof/>
          <w:sz w:val="24"/>
          <w:szCs w:val="24"/>
          <w:lang w:val="ru-RU" w:eastAsia="hr-HR"/>
        </w:rPr>
        <w:t xml:space="preserve"> Ебу Бекр."</w:t>
      </w:r>
      <w:r w:rsidRPr="008E5E66">
        <w:rPr>
          <w:noProof/>
          <w:sz w:val="24"/>
          <w:szCs w:val="24"/>
          <w:lang w:val="ru-RU" w:eastAsia="hr-HR"/>
        </w:rPr>
        <w:t xml:space="preserve"> (</w:t>
      </w:r>
      <w:r w:rsidR="00DD0132" w:rsidRPr="008E5E66">
        <w:rPr>
          <w:noProof/>
          <w:sz w:val="24"/>
          <w:szCs w:val="24"/>
          <w:lang w:val="ru-RU" w:eastAsia="hr-HR"/>
        </w:rPr>
        <w:t xml:space="preserve">Бележи </w:t>
      </w:r>
      <w:r w:rsidRPr="008E5E66">
        <w:rPr>
          <w:noProof/>
          <w:sz w:val="24"/>
          <w:szCs w:val="24"/>
          <w:lang w:val="ru-RU" w:eastAsia="hr-HR"/>
        </w:rPr>
        <w:t xml:space="preserve">Муслим, </w:t>
      </w:r>
      <w:r w:rsidR="00DD0132" w:rsidRPr="008E5E66">
        <w:rPr>
          <w:noProof/>
          <w:sz w:val="24"/>
          <w:szCs w:val="24"/>
          <w:lang w:val="ru-RU" w:eastAsia="hr-HR"/>
        </w:rPr>
        <w:t>бр. 532</w:t>
      </w:r>
      <w:r w:rsidRPr="008E5E66">
        <w:rPr>
          <w:noProof/>
          <w:sz w:val="24"/>
          <w:szCs w:val="24"/>
          <w:lang w:val="ru-RU" w:eastAsia="hr-HR"/>
        </w:rPr>
        <w:t>)</w:t>
      </w:r>
    </w:p>
    <w:p w:rsidR="00344DA3" w:rsidRPr="008E5E66" w:rsidRDefault="00344DA3" w:rsidP="00681115">
      <w:pPr>
        <w:bidi w:val="0"/>
        <w:ind w:firstLine="720"/>
        <w:jc w:val="both"/>
        <w:rPr>
          <w:noProof/>
          <w:sz w:val="24"/>
          <w:szCs w:val="24"/>
          <w:lang w:val="ru-RU" w:eastAsia="hr-HR"/>
        </w:rPr>
      </w:pPr>
      <w:r w:rsidRPr="008E5E66">
        <w:rPr>
          <w:b/>
          <w:bCs/>
          <w:noProof/>
          <w:sz w:val="24"/>
          <w:szCs w:val="24"/>
          <w:lang w:val="ru-RU" w:eastAsia="hr-HR"/>
        </w:rPr>
        <w:t>Друго:</w:t>
      </w:r>
      <w:r w:rsidR="00681115" w:rsidRPr="008E5E66">
        <w:rPr>
          <w:noProof/>
          <w:sz w:val="24"/>
          <w:szCs w:val="24"/>
          <w:lang w:val="ru-RU" w:eastAsia="hr-HR"/>
        </w:rPr>
        <w:t xml:space="preserve"> </w:t>
      </w:r>
      <w:r w:rsidRPr="008E5E66">
        <w:rPr>
          <w:noProof/>
          <w:sz w:val="24"/>
          <w:szCs w:val="24"/>
          <w:lang w:val="ru-RU" w:eastAsia="hr-HR"/>
        </w:rPr>
        <w:t xml:space="preserve">Требамо да схватимо високи степен на којег га је </w:t>
      </w:r>
      <w:r w:rsidR="00DD0132" w:rsidRPr="008E5E66">
        <w:rPr>
          <w:noProof/>
          <w:sz w:val="24"/>
          <w:szCs w:val="24"/>
          <w:lang w:val="ru-RU" w:eastAsia="hr-HR"/>
        </w:rPr>
        <w:t xml:space="preserve">Узвишени </w:t>
      </w:r>
      <w:r w:rsidRPr="008E5E66">
        <w:rPr>
          <w:noProof/>
          <w:sz w:val="24"/>
          <w:szCs w:val="24"/>
          <w:lang w:val="ru-RU" w:eastAsia="hr-HR"/>
        </w:rPr>
        <w:t xml:space="preserve">Бог уздигао, јер он, </w:t>
      </w:r>
      <w:r w:rsidR="00DD0132" w:rsidRPr="008E5E66">
        <w:rPr>
          <w:noProof/>
          <w:sz w:val="24"/>
          <w:szCs w:val="24"/>
          <w:lang w:val="ru-RU" w:eastAsia="hr-HR"/>
        </w:rPr>
        <w:t>нека су Божији благослов и мир над њим</w:t>
      </w:r>
      <w:r w:rsidRPr="008E5E66">
        <w:rPr>
          <w:noProof/>
          <w:sz w:val="24"/>
          <w:szCs w:val="24"/>
          <w:lang w:val="ru-RU" w:eastAsia="hr-HR"/>
        </w:rPr>
        <w:t xml:space="preserve">, је најбољи од </w:t>
      </w:r>
      <w:r w:rsidR="00DD0132" w:rsidRPr="008E5E66">
        <w:rPr>
          <w:noProof/>
          <w:sz w:val="24"/>
          <w:szCs w:val="24"/>
          <w:lang w:val="ru-RU" w:eastAsia="hr-HR"/>
        </w:rPr>
        <w:t xml:space="preserve">свих </w:t>
      </w:r>
      <w:r w:rsidRPr="008E5E66">
        <w:rPr>
          <w:noProof/>
          <w:sz w:val="24"/>
          <w:szCs w:val="24"/>
          <w:lang w:val="ru-RU" w:eastAsia="hr-HR"/>
        </w:rPr>
        <w:t>људи.</w:t>
      </w:r>
    </w:p>
    <w:p w:rsidR="00DD0132" w:rsidRPr="008E5E66" w:rsidRDefault="00344DA3" w:rsidP="00DD0132">
      <w:pPr>
        <w:bidi w:val="0"/>
        <w:ind w:firstLine="720"/>
        <w:jc w:val="both"/>
        <w:rPr>
          <w:noProof/>
          <w:sz w:val="24"/>
          <w:szCs w:val="24"/>
          <w:lang w:val="ru-RU" w:eastAsia="hr-HR"/>
        </w:rPr>
      </w:pPr>
      <w:r w:rsidRPr="008E5E66">
        <w:rPr>
          <w:noProof/>
          <w:sz w:val="24"/>
          <w:szCs w:val="24"/>
          <w:lang w:val="ru-RU" w:eastAsia="hr-HR"/>
        </w:rPr>
        <w:t xml:space="preserve">Преноси се од Ебу Хурејре, Бог био задовољан њиме, да је Посланик, </w:t>
      </w:r>
      <w:r w:rsidR="00DD0132" w:rsidRPr="008E5E66">
        <w:rPr>
          <w:noProof/>
          <w:sz w:val="24"/>
          <w:szCs w:val="24"/>
          <w:lang w:val="ru-RU" w:eastAsia="hr-HR"/>
        </w:rPr>
        <w:t>нека су Божији благослов и мир над њим</w:t>
      </w:r>
      <w:r w:rsidRPr="008E5E66">
        <w:rPr>
          <w:noProof/>
          <w:sz w:val="24"/>
          <w:szCs w:val="24"/>
          <w:lang w:val="ru-RU" w:eastAsia="hr-HR"/>
        </w:rPr>
        <w:t xml:space="preserve">, рекао: </w:t>
      </w:r>
    </w:p>
    <w:p w:rsidR="00344DA3" w:rsidRPr="008E5E66" w:rsidRDefault="00344DA3" w:rsidP="00DD0132">
      <w:pPr>
        <w:bidi w:val="0"/>
        <w:ind w:firstLine="720"/>
        <w:jc w:val="both"/>
        <w:rPr>
          <w:noProof/>
          <w:sz w:val="24"/>
          <w:szCs w:val="24"/>
          <w:lang w:val="ru-RU" w:eastAsia="hr-HR"/>
        </w:rPr>
      </w:pPr>
      <w:r w:rsidRPr="008E5E66">
        <w:rPr>
          <w:b/>
          <w:bCs/>
          <w:noProof/>
          <w:sz w:val="24"/>
          <w:szCs w:val="24"/>
          <w:lang w:val="ru-RU" w:eastAsia="hr-HR"/>
        </w:rPr>
        <w:t>"Ја ћу да будем предводник људи на Судњем дану, први чији ће гроб да се отвори, први који ће да се заузима</w:t>
      </w:r>
      <w:r w:rsidR="00DD0132" w:rsidRPr="008E5E66">
        <w:rPr>
          <w:b/>
          <w:bCs/>
          <w:noProof/>
          <w:sz w:val="24"/>
          <w:szCs w:val="24"/>
          <w:lang w:val="ru-RU" w:eastAsia="hr-HR"/>
        </w:rPr>
        <w:t>, и први</w:t>
      </w:r>
      <w:r w:rsidRPr="008E5E66">
        <w:rPr>
          <w:b/>
          <w:bCs/>
          <w:noProof/>
          <w:sz w:val="24"/>
          <w:szCs w:val="24"/>
          <w:lang w:val="ru-RU" w:eastAsia="hr-HR"/>
        </w:rPr>
        <w:t xml:space="preserve"> од кога ће да се тражи да се заузима."</w:t>
      </w:r>
      <w:r w:rsidRPr="008E5E66">
        <w:rPr>
          <w:noProof/>
          <w:sz w:val="24"/>
          <w:szCs w:val="24"/>
          <w:lang w:val="ru-RU" w:eastAsia="hr-HR"/>
        </w:rPr>
        <w:t xml:space="preserve"> (</w:t>
      </w:r>
      <w:r w:rsidR="00DD0132" w:rsidRPr="008E5E66">
        <w:rPr>
          <w:noProof/>
          <w:sz w:val="24"/>
          <w:szCs w:val="24"/>
          <w:lang w:val="ru-RU" w:eastAsia="hr-HR"/>
        </w:rPr>
        <w:t xml:space="preserve">Бележи </w:t>
      </w:r>
      <w:r w:rsidRPr="008E5E66">
        <w:rPr>
          <w:noProof/>
          <w:sz w:val="24"/>
          <w:szCs w:val="24"/>
          <w:lang w:val="ru-RU" w:eastAsia="hr-HR"/>
        </w:rPr>
        <w:t xml:space="preserve">Муслим, </w:t>
      </w:r>
      <w:r w:rsidR="00DD0132" w:rsidRPr="008E5E66">
        <w:rPr>
          <w:noProof/>
          <w:sz w:val="24"/>
          <w:szCs w:val="24"/>
          <w:lang w:val="ru-RU" w:eastAsia="hr-HR"/>
        </w:rPr>
        <w:t xml:space="preserve">бр. </w:t>
      </w:r>
      <w:r w:rsidRPr="008E5E66">
        <w:rPr>
          <w:noProof/>
          <w:sz w:val="24"/>
          <w:szCs w:val="24"/>
          <w:lang w:val="ru-RU" w:eastAsia="hr-HR"/>
        </w:rPr>
        <w:t>2278)</w:t>
      </w:r>
    </w:p>
    <w:p w:rsidR="00344DA3" w:rsidRPr="008E5E66" w:rsidRDefault="00344DA3" w:rsidP="00344DA3">
      <w:pPr>
        <w:bidi w:val="0"/>
        <w:ind w:firstLine="720"/>
        <w:jc w:val="both"/>
        <w:rPr>
          <w:noProof/>
          <w:sz w:val="24"/>
          <w:szCs w:val="24"/>
          <w:lang w:val="ru-RU" w:eastAsia="hr-HR"/>
        </w:rPr>
      </w:pPr>
      <w:r w:rsidRPr="008E5E66">
        <w:rPr>
          <w:noProof/>
          <w:sz w:val="24"/>
          <w:szCs w:val="24"/>
          <w:lang w:val="ru-RU" w:eastAsia="hr-HR"/>
        </w:rPr>
        <w:lastRenderedPageBreak/>
        <w:t>Треће:</w:t>
      </w:r>
    </w:p>
    <w:p w:rsidR="00344DA3" w:rsidRPr="008E5E66" w:rsidRDefault="00344DA3" w:rsidP="009C059F">
      <w:pPr>
        <w:bidi w:val="0"/>
        <w:ind w:firstLine="720"/>
        <w:jc w:val="both"/>
        <w:rPr>
          <w:noProof/>
          <w:sz w:val="24"/>
          <w:szCs w:val="24"/>
          <w:lang w:val="ru-RU" w:eastAsia="hr-HR"/>
        </w:rPr>
      </w:pPr>
      <w:r w:rsidRPr="008E5E66">
        <w:rPr>
          <w:noProof/>
          <w:sz w:val="24"/>
          <w:szCs w:val="24"/>
          <w:lang w:val="ru-RU" w:eastAsia="hr-HR"/>
        </w:rPr>
        <w:t xml:space="preserve">Морамо да схватимо да је он трпео искушења и потешкоће да би доставио </w:t>
      </w:r>
      <w:r w:rsidR="009C059F" w:rsidRPr="008E5E66">
        <w:rPr>
          <w:noProof/>
          <w:sz w:val="24"/>
          <w:szCs w:val="24"/>
          <w:lang w:val="ru-RU" w:eastAsia="hr-HR"/>
        </w:rPr>
        <w:t>И</w:t>
      </w:r>
      <w:r w:rsidRPr="008E5E66">
        <w:rPr>
          <w:noProof/>
          <w:sz w:val="24"/>
          <w:szCs w:val="24"/>
          <w:lang w:val="ru-RU" w:eastAsia="hr-HR"/>
        </w:rPr>
        <w:t>слам</w:t>
      </w:r>
      <w:r w:rsidR="00DD0132" w:rsidRPr="00B87C84">
        <w:rPr>
          <w:rStyle w:val="FootnoteReference"/>
          <w:noProof/>
          <w:sz w:val="24"/>
          <w:szCs w:val="24"/>
          <w:lang w:eastAsia="hr-HR"/>
        </w:rPr>
        <w:footnoteReference w:id="2"/>
      </w:r>
      <w:r w:rsidRPr="008E5E66">
        <w:rPr>
          <w:noProof/>
          <w:sz w:val="24"/>
          <w:szCs w:val="24"/>
          <w:lang w:val="ru-RU" w:eastAsia="hr-HR"/>
        </w:rPr>
        <w:t xml:space="preserve"> до нас. Требамо да се сетимо да је Посланик, </w:t>
      </w:r>
      <w:r w:rsidR="00DD0132" w:rsidRPr="008E5E66">
        <w:rPr>
          <w:noProof/>
          <w:sz w:val="24"/>
          <w:szCs w:val="24"/>
          <w:lang w:val="ru-RU" w:eastAsia="hr-HR"/>
        </w:rPr>
        <w:t>нека су Божији благослов и мир над њим</w:t>
      </w:r>
      <w:r w:rsidRPr="008E5E66">
        <w:rPr>
          <w:noProof/>
          <w:sz w:val="24"/>
          <w:szCs w:val="24"/>
          <w:lang w:val="ru-RU" w:eastAsia="hr-HR"/>
        </w:rPr>
        <w:t xml:space="preserve">, бивао истериван, ударан, потваран и вређан; најближи људи њему су га се одрекли и оптужили </w:t>
      </w:r>
      <w:r w:rsidR="009C059F" w:rsidRPr="008E5E66">
        <w:rPr>
          <w:noProof/>
          <w:sz w:val="24"/>
          <w:szCs w:val="24"/>
          <w:lang w:val="ru-RU" w:eastAsia="hr-HR"/>
        </w:rPr>
        <w:t xml:space="preserve">су </w:t>
      </w:r>
      <w:r w:rsidRPr="008E5E66">
        <w:rPr>
          <w:noProof/>
          <w:sz w:val="24"/>
          <w:szCs w:val="24"/>
          <w:lang w:val="ru-RU" w:eastAsia="hr-HR"/>
        </w:rPr>
        <w:t>га да је лудак, лажов и врачар. Борио се против људи да би заштито веру да би дошла до нас; они су се борили против њега, истерали су га од његовог народа и домовине, и окупили су војске против њега.</w:t>
      </w:r>
    </w:p>
    <w:p w:rsidR="00344DA3" w:rsidRPr="008E5E66" w:rsidRDefault="00344DA3" w:rsidP="00681115">
      <w:pPr>
        <w:bidi w:val="0"/>
        <w:ind w:firstLine="720"/>
        <w:jc w:val="both"/>
        <w:rPr>
          <w:noProof/>
          <w:sz w:val="24"/>
          <w:szCs w:val="24"/>
          <w:lang w:val="ru-RU" w:eastAsia="hr-HR"/>
        </w:rPr>
      </w:pPr>
      <w:r w:rsidRPr="008E5E66">
        <w:rPr>
          <w:b/>
          <w:bCs/>
          <w:noProof/>
          <w:sz w:val="24"/>
          <w:szCs w:val="24"/>
          <w:lang w:val="ru-RU" w:eastAsia="hr-HR"/>
        </w:rPr>
        <w:t>Четврто:</w:t>
      </w:r>
      <w:r w:rsidR="00681115" w:rsidRPr="008E5E66">
        <w:rPr>
          <w:b/>
          <w:bCs/>
          <w:noProof/>
          <w:sz w:val="24"/>
          <w:szCs w:val="24"/>
          <w:lang w:val="ru-RU" w:eastAsia="hr-HR"/>
        </w:rPr>
        <w:t xml:space="preserve"> </w:t>
      </w:r>
      <w:r w:rsidRPr="008E5E66">
        <w:rPr>
          <w:noProof/>
          <w:sz w:val="24"/>
          <w:szCs w:val="24"/>
          <w:lang w:val="ru-RU" w:eastAsia="hr-HR"/>
        </w:rPr>
        <w:t xml:space="preserve">Требамо да следимо пример његових </w:t>
      </w:r>
      <w:r w:rsidR="00DD0132" w:rsidRPr="008E5E66">
        <w:rPr>
          <w:noProof/>
          <w:sz w:val="24"/>
          <w:szCs w:val="24"/>
          <w:lang w:val="ru-RU" w:eastAsia="hr-HR"/>
        </w:rPr>
        <w:t>асхаба</w:t>
      </w:r>
      <w:r w:rsidR="00DD0132" w:rsidRPr="00B87C84">
        <w:rPr>
          <w:rStyle w:val="FootnoteReference"/>
          <w:noProof/>
          <w:sz w:val="24"/>
          <w:szCs w:val="24"/>
          <w:lang w:eastAsia="hr-HR"/>
        </w:rPr>
        <w:footnoteReference w:id="3"/>
      </w:r>
      <w:r w:rsidRPr="008E5E66">
        <w:rPr>
          <w:noProof/>
          <w:sz w:val="24"/>
          <w:szCs w:val="24"/>
          <w:lang w:val="ru-RU" w:eastAsia="hr-HR"/>
        </w:rPr>
        <w:t xml:space="preserve"> који су га искрено волели. Више су га волели од имовине и синова, и више од њих самих. Следе неки примери те љубави:</w:t>
      </w:r>
    </w:p>
    <w:p w:rsidR="00DD0132" w:rsidRPr="008E5E66" w:rsidRDefault="00344DA3" w:rsidP="00344DA3">
      <w:pPr>
        <w:bidi w:val="0"/>
        <w:ind w:firstLine="720"/>
        <w:jc w:val="both"/>
        <w:rPr>
          <w:noProof/>
          <w:sz w:val="24"/>
          <w:szCs w:val="24"/>
          <w:lang w:val="ru-RU" w:eastAsia="hr-HR"/>
        </w:rPr>
      </w:pPr>
      <w:r w:rsidRPr="008E5E66">
        <w:rPr>
          <w:noProof/>
          <w:sz w:val="24"/>
          <w:szCs w:val="24"/>
          <w:lang w:val="ru-RU" w:eastAsia="hr-HR"/>
        </w:rPr>
        <w:t xml:space="preserve">Преноси се од Енеса, Бог био задовољан њиме, да је рекао: </w:t>
      </w:r>
    </w:p>
    <w:p w:rsidR="00344DA3" w:rsidRPr="008E5E66" w:rsidRDefault="00344DA3" w:rsidP="00937B7A">
      <w:pPr>
        <w:bidi w:val="0"/>
        <w:ind w:firstLine="720"/>
        <w:jc w:val="both"/>
        <w:rPr>
          <w:noProof/>
          <w:sz w:val="24"/>
          <w:szCs w:val="24"/>
          <w:lang w:val="ru-RU" w:eastAsia="hr-HR"/>
        </w:rPr>
      </w:pPr>
      <w:r w:rsidRPr="008E5E66">
        <w:rPr>
          <w:b/>
          <w:bCs/>
          <w:noProof/>
          <w:sz w:val="24"/>
          <w:szCs w:val="24"/>
          <w:lang w:val="ru-RU" w:eastAsia="hr-HR"/>
        </w:rPr>
        <w:t xml:space="preserve">"Видео сам Посланика, нека је над њим Божији спас и мир, када су му шишали косу а његови </w:t>
      </w:r>
      <w:r w:rsidR="00937B7A" w:rsidRPr="008E5E66">
        <w:rPr>
          <w:b/>
          <w:bCs/>
          <w:noProof/>
          <w:sz w:val="24"/>
          <w:szCs w:val="24"/>
          <w:lang w:val="ru-RU" w:eastAsia="hr-HR"/>
        </w:rPr>
        <w:t>д</w:t>
      </w:r>
      <w:r w:rsidRPr="008E5E66">
        <w:rPr>
          <w:b/>
          <w:bCs/>
          <w:noProof/>
          <w:sz w:val="24"/>
          <w:szCs w:val="24"/>
          <w:lang w:val="ru-RU" w:eastAsia="hr-HR"/>
        </w:rPr>
        <w:t>ругови су га обилазили желећи тиме да његова коса падне у нечију руку."</w:t>
      </w:r>
      <w:r w:rsidRPr="008E5E66">
        <w:rPr>
          <w:noProof/>
          <w:sz w:val="24"/>
          <w:szCs w:val="24"/>
          <w:lang w:val="ru-RU" w:eastAsia="hr-HR"/>
        </w:rPr>
        <w:t xml:space="preserve"> (</w:t>
      </w:r>
      <w:r w:rsidR="00DD0132" w:rsidRPr="008E5E66">
        <w:rPr>
          <w:noProof/>
          <w:sz w:val="24"/>
          <w:szCs w:val="24"/>
          <w:lang w:val="ru-RU" w:eastAsia="hr-HR"/>
        </w:rPr>
        <w:t xml:space="preserve">Бележи </w:t>
      </w:r>
      <w:r w:rsidRPr="008E5E66">
        <w:rPr>
          <w:noProof/>
          <w:sz w:val="24"/>
          <w:szCs w:val="24"/>
          <w:lang w:val="ru-RU" w:eastAsia="hr-HR"/>
        </w:rPr>
        <w:t xml:space="preserve">Муслим, </w:t>
      </w:r>
      <w:r w:rsidR="00DD0132" w:rsidRPr="008E5E66">
        <w:rPr>
          <w:noProof/>
          <w:sz w:val="24"/>
          <w:szCs w:val="24"/>
          <w:lang w:val="ru-RU" w:eastAsia="hr-HR"/>
        </w:rPr>
        <w:t>бр. 2325</w:t>
      </w:r>
      <w:r w:rsidRPr="008E5E66">
        <w:rPr>
          <w:noProof/>
          <w:sz w:val="24"/>
          <w:szCs w:val="24"/>
          <w:lang w:val="ru-RU" w:eastAsia="hr-HR"/>
        </w:rPr>
        <w:t>)</w:t>
      </w:r>
    </w:p>
    <w:p w:rsidR="00DD0132" w:rsidRPr="008E5E66" w:rsidRDefault="00344DA3" w:rsidP="00344DA3">
      <w:pPr>
        <w:bidi w:val="0"/>
        <w:ind w:firstLine="720"/>
        <w:jc w:val="both"/>
        <w:rPr>
          <w:noProof/>
          <w:sz w:val="24"/>
          <w:szCs w:val="24"/>
          <w:lang w:val="ru-RU" w:eastAsia="hr-HR"/>
        </w:rPr>
      </w:pPr>
      <w:r w:rsidRPr="008E5E66">
        <w:rPr>
          <w:noProof/>
          <w:sz w:val="24"/>
          <w:szCs w:val="24"/>
          <w:lang w:val="ru-RU" w:eastAsia="hr-HR"/>
        </w:rPr>
        <w:lastRenderedPageBreak/>
        <w:t xml:space="preserve">Преноси се од Енеса, Бог био задовољан њиме, да је рекао: </w:t>
      </w:r>
    </w:p>
    <w:p w:rsidR="00344DA3" w:rsidRPr="008E5E66" w:rsidRDefault="00344DA3" w:rsidP="00DD0132">
      <w:pPr>
        <w:bidi w:val="0"/>
        <w:ind w:firstLine="720"/>
        <w:jc w:val="both"/>
        <w:rPr>
          <w:noProof/>
          <w:sz w:val="24"/>
          <w:szCs w:val="24"/>
          <w:lang w:val="ru-RU" w:eastAsia="hr-HR"/>
        </w:rPr>
      </w:pPr>
      <w:r w:rsidRPr="008E5E66">
        <w:rPr>
          <w:b/>
          <w:bCs/>
          <w:noProof/>
          <w:sz w:val="24"/>
          <w:szCs w:val="24"/>
          <w:lang w:val="ru-RU" w:eastAsia="hr-HR"/>
        </w:rPr>
        <w:t xml:space="preserve">"На дану Ухуда неки су људи побегли и оставили </w:t>
      </w:r>
      <w:r w:rsidR="009C059F" w:rsidRPr="008E5E66">
        <w:rPr>
          <w:b/>
          <w:bCs/>
          <w:noProof/>
          <w:sz w:val="24"/>
          <w:szCs w:val="24"/>
          <w:lang w:val="ru-RU" w:eastAsia="hr-HR"/>
        </w:rPr>
        <w:t xml:space="preserve">су </w:t>
      </w:r>
      <w:r w:rsidRPr="008E5E66">
        <w:rPr>
          <w:b/>
          <w:bCs/>
          <w:noProof/>
          <w:sz w:val="24"/>
          <w:szCs w:val="24"/>
          <w:lang w:val="ru-RU" w:eastAsia="hr-HR"/>
        </w:rPr>
        <w:t xml:space="preserve">Посланика, </w:t>
      </w:r>
      <w:r w:rsidR="00DD0132" w:rsidRPr="008E5E66">
        <w:rPr>
          <w:b/>
          <w:bCs/>
          <w:noProof/>
          <w:sz w:val="24"/>
          <w:szCs w:val="24"/>
          <w:lang w:val="ru-RU" w:eastAsia="hr-HR"/>
        </w:rPr>
        <w:t>нека су Божији благослов и мир над њим</w:t>
      </w:r>
      <w:r w:rsidRPr="008E5E66">
        <w:rPr>
          <w:b/>
          <w:bCs/>
          <w:noProof/>
          <w:sz w:val="24"/>
          <w:szCs w:val="24"/>
          <w:lang w:val="ru-RU" w:eastAsia="hr-HR"/>
        </w:rPr>
        <w:t xml:space="preserve">, али је Ебу Талха стајао изнад њега покривајући га штитом. Ебу Талха је био снажан стрелац који је сломио два или три лука тај дан. Када би човек пролазио са тоболцом стрела, рекао би му: 'Дај то Ебу Талхи.' Кад год би Посланик, </w:t>
      </w:r>
      <w:r w:rsidR="00DD0132" w:rsidRPr="008E5E66">
        <w:rPr>
          <w:b/>
          <w:bCs/>
          <w:noProof/>
          <w:sz w:val="24"/>
          <w:szCs w:val="24"/>
          <w:lang w:val="ru-RU" w:eastAsia="hr-HR"/>
        </w:rPr>
        <w:t>нека су Божији благослов и мир над њим</w:t>
      </w:r>
      <w:r w:rsidRPr="008E5E66">
        <w:rPr>
          <w:b/>
          <w:bCs/>
          <w:noProof/>
          <w:sz w:val="24"/>
          <w:szCs w:val="24"/>
          <w:lang w:val="ru-RU" w:eastAsia="hr-HR"/>
        </w:rPr>
        <w:t>, дигао главу да погледа у људе, Ебу Талха би рекао: 'О Божији Посланиче, жртвујем за тебе и свог оца и своју мајку, немој да дижеш главу осим ако те погоди непријатељска стрела. Мој врат је пре твог врата.'"</w:t>
      </w:r>
      <w:r w:rsidRPr="008E5E66">
        <w:rPr>
          <w:noProof/>
          <w:sz w:val="24"/>
          <w:szCs w:val="24"/>
          <w:lang w:val="ru-RU" w:eastAsia="hr-HR"/>
        </w:rPr>
        <w:t xml:space="preserve"> (</w:t>
      </w:r>
      <w:r w:rsidR="00DD0132" w:rsidRPr="008E5E66">
        <w:rPr>
          <w:noProof/>
          <w:sz w:val="24"/>
          <w:szCs w:val="24"/>
          <w:lang w:val="ru-RU" w:eastAsia="hr-HR"/>
        </w:rPr>
        <w:t xml:space="preserve">Бележе </w:t>
      </w:r>
      <w:r w:rsidRPr="008E5E66">
        <w:rPr>
          <w:noProof/>
          <w:sz w:val="24"/>
          <w:szCs w:val="24"/>
          <w:lang w:val="ru-RU" w:eastAsia="hr-HR"/>
        </w:rPr>
        <w:t xml:space="preserve">Бухарија, </w:t>
      </w:r>
      <w:r w:rsidR="00DD0132" w:rsidRPr="008E5E66">
        <w:rPr>
          <w:noProof/>
          <w:sz w:val="24"/>
          <w:szCs w:val="24"/>
          <w:lang w:val="ru-RU" w:eastAsia="hr-HR"/>
        </w:rPr>
        <w:t xml:space="preserve">бр. </w:t>
      </w:r>
      <w:r w:rsidRPr="008E5E66">
        <w:rPr>
          <w:noProof/>
          <w:sz w:val="24"/>
          <w:szCs w:val="24"/>
          <w:lang w:val="ru-RU" w:eastAsia="hr-HR"/>
        </w:rPr>
        <w:t xml:space="preserve">3600; </w:t>
      </w:r>
      <w:r w:rsidR="00DD0132" w:rsidRPr="008E5E66">
        <w:rPr>
          <w:noProof/>
          <w:sz w:val="24"/>
          <w:szCs w:val="24"/>
          <w:lang w:val="ru-RU" w:eastAsia="hr-HR"/>
        </w:rPr>
        <w:t xml:space="preserve">и </w:t>
      </w:r>
      <w:r w:rsidRPr="008E5E66">
        <w:rPr>
          <w:noProof/>
          <w:sz w:val="24"/>
          <w:szCs w:val="24"/>
          <w:lang w:val="ru-RU" w:eastAsia="hr-HR"/>
        </w:rPr>
        <w:t xml:space="preserve">Муслим, </w:t>
      </w:r>
      <w:r w:rsidR="00DD0132" w:rsidRPr="008E5E66">
        <w:rPr>
          <w:noProof/>
          <w:sz w:val="24"/>
          <w:szCs w:val="24"/>
          <w:lang w:val="ru-RU" w:eastAsia="hr-HR"/>
        </w:rPr>
        <w:t>бр. 1811</w:t>
      </w:r>
      <w:r w:rsidRPr="008E5E66">
        <w:rPr>
          <w:noProof/>
          <w:sz w:val="24"/>
          <w:szCs w:val="24"/>
          <w:lang w:val="ru-RU" w:eastAsia="hr-HR"/>
        </w:rPr>
        <w:t>)</w:t>
      </w:r>
    </w:p>
    <w:p w:rsidR="00344DA3" w:rsidRPr="008E5E66" w:rsidRDefault="00344DA3" w:rsidP="00681115">
      <w:pPr>
        <w:bidi w:val="0"/>
        <w:ind w:firstLine="720"/>
        <w:jc w:val="both"/>
        <w:rPr>
          <w:noProof/>
          <w:sz w:val="24"/>
          <w:szCs w:val="24"/>
          <w:lang w:val="ru-RU" w:eastAsia="hr-HR"/>
        </w:rPr>
      </w:pPr>
      <w:r w:rsidRPr="008E5E66">
        <w:rPr>
          <w:b/>
          <w:bCs/>
          <w:noProof/>
          <w:sz w:val="24"/>
          <w:szCs w:val="24"/>
          <w:lang w:val="ru-RU" w:eastAsia="hr-HR"/>
        </w:rPr>
        <w:t>Пето:</w:t>
      </w:r>
      <w:r w:rsidR="00681115" w:rsidRPr="008E5E66">
        <w:rPr>
          <w:noProof/>
          <w:sz w:val="24"/>
          <w:szCs w:val="24"/>
          <w:lang w:val="ru-RU" w:eastAsia="hr-HR"/>
        </w:rPr>
        <w:t xml:space="preserve"> </w:t>
      </w:r>
      <w:r w:rsidRPr="008E5E66">
        <w:rPr>
          <w:noProof/>
          <w:sz w:val="24"/>
          <w:szCs w:val="24"/>
          <w:lang w:val="ru-RU" w:eastAsia="hr-HR"/>
        </w:rPr>
        <w:t>Требаш да следиш</w:t>
      </w:r>
      <w:r w:rsidR="00DD0132" w:rsidRPr="008E5E66">
        <w:rPr>
          <w:noProof/>
          <w:sz w:val="24"/>
          <w:szCs w:val="24"/>
          <w:lang w:val="ru-RU" w:eastAsia="hr-HR"/>
        </w:rPr>
        <w:t xml:space="preserve"> његов С</w:t>
      </w:r>
      <w:r w:rsidRPr="008E5E66">
        <w:rPr>
          <w:noProof/>
          <w:sz w:val="24"/>
          <w:szCs w:val="24"/>
          <w:lang w:val="ru-RU" w:eastAsia="hr-HR"/>
        </w:rPr>
        <w:t>уннет</w:t>
      </w:r>
      <w:r w:rsidR="00DD0132" w:rsidRPr="00B87C84">
        <w:rPr>
          <w:rStyle w:val="FootnoteReference"/>
          <w:noProof/>
          <w:sz w:val="24"/>
          <w:szCs w:val="24"/>
          <w:lang w:eastAsia="hr-HR"/>
        </w:rPr>
        <w:footnoteReference w:id="4"/>
      </w:r>
      <w:r w:rsidRPr="008E5E66">
        <w:rPr>
          <w:noProof/>
          <w:sz w:val="24"/>
          <w:szCs w:val="24"/>
          <w:lang w:val="ru-RU" w:eastAsia="hr-HR"/>
        </w:rPr>
        <w:t xml:space="preserve"> и </w:t>
      </w:r>
      <w:r w:rsidR="00DD0132" w:rsidRPr="008E5E66">
        <w:rPr>
          <w:noProof/>
          <w:sz w:val="24"/>
          <w:szCs w:val="24"/>
          <w:lang w:val="ru-RU" w:eastAsia="hr-HR"/>
        </w:rPr>
        <w:t>речима и делима, тако да његов С</w:t>
      </w:r>
      <w:r w:rsidRPr="008E5E66">
        <w:rPr>
          <w:noProof/>
          <w:sz w:val="24"/>
          <w:szCs w:val="24"/>
          <w:lang w:val="ru-RU" w:eastAsia="hr-HR"/>
        </w:rPr>
        <w:t>уннет буде пут којим идеш читав живот, и да стављаш његове речи пре сваких других речи и да стављаш његову наредбу пре свега осталог; и требаш да следи</w:t>
      </w:r>
      <w:r w:rsidR="00DD0132" w:rsidRPr="008E5E66">
        <w:rPr>
          <w:noProof/>
          <w:sz w:val="24"/>
          <w:szCs w:val="24"/>
          <w:lang w:val="ru-RU" w:eastAsia="hr-HR"/>
        </w:rPr>
        <w:t xml:space="preserve">ш </w:t>
      </w:r>
      <w:r w:rsidRPr="008E5E66">
        <w:rPr>
          <w:noProof/>
          <w:sz w:val="24"/>
          <w:szCs w:val="24"/>
          <w:lang w:val="ru-RU" w:eastAsia="hr-HR"/>
        </w:rPr>
        <w:t>в</w:t>
      </w:r>
      <w:r w:rsidR="00DD0132" w:rsidRPr="008E5E66">
        <w:rPr>
          <w:noProof/>
          <w:sz w:val="24"/>
          <w:szCs w:val="24"/>
          <w:lang w:val="ru-RU" w:eastAsia="hr-HR"/>
        </w:rPr>
        <w:t>еровање</w:t>
      </w:r>
      <w:r w:rsidRPr="008E5E66">
        <w:rPr>
          <w:noProof/>
          <w:sz w:val="24"/>
          <w:szCs w:val="24"/>
          <w:lang w:val="ru-RU" w:eastAsia="hr-HR"/>
        </w:rPr>
        <w:t xml:space="preserve"> његових племенитих другова, и веровање оних који су их следили (таби'ина), и веровање оних који следе њихов пут све до </w:t>
      </w:r>
      <w:r w:rsidR="00DD0132" w:rsidRPr="008E5E66">
        <w:rPr>
          <w:noProof/>
          <w:sz w:val="24"/>
          <w:szCs w:val="24"/>
          <w:lang w:val="ru-RU" w:eastAsia="hr-HR"/>
        </w:rPr>
        <w:t>данас, првенствено Ехлу-с-Суннет</w:t>
      </w:r>
      <w:r w:rsidRPr="008E5E66">
        <w:rPr>
          <w:noProof/>
          <w:sz w:val="24"/>
          <w:szCs w:val="24"/>
          <w:lang w:val="ru-RU" w:eastAsia="hr-HR"/>
        </w:rPr>
        <w:t xml:space="preserve"> ве-</w:t>
      </w:r>
      <w:r w:rsidRPr="008E5E66">
        <w:rPr>
          <w:noProof/>
          <w:sz w:val="24"/>
          <w:szCs w:val="24"/>
          <w:lang w:val="ru-RU" w:eastAsia="hr-HR"/>
        </w:rPr>
        <w:lastRenderedPageBreak/>
        <w:t>л-Џема'ат</w:t>
      </w:r>
      <w:r w:rsidR="006C54C1" w:rsidRPr="00B87C84">
        <w:rPr>
          <w:rStyle w:val="FootnoteReference"/>
          <w:noProof/>
          <w:sz w:val="24"/>
          <w:szCs w:val="24"/>
          <w:lang w:eastAsia="hr-HR"/>
        </w:rPr>
        <w:footnoteReference w:id="5"/>
      </w:r>
      <w:r w:rsidRPr="008E5E66">
        <w:rPr>
          <w:noProof/>
          <w:sz w:val="24"/>
          <w:szCs w:val="24"/>
          <w:lang w:val="ru-RU" w:eastAsia="hr-HR"/>
        </w:rPr>
        <w:t>, и клони се  новотарија (бид'ата)</w:t>
      </w:r>
      <w:r w:rsidR="00DD0132" w:rsidRPr="008E5E66">
        <w:rPr>
          <w:noProof/>
          <w:sz w:val="24"/>
          <w:szCs w:val="24"/>
          <w:lang w:val="ru-RU" w:eastAsia="hr-HR"/>
        </w:rPr>
        <w:t>, поготово Рафидија (ш</w:t>
      </w:r>
      <w:r w:rsidRPr="008E5E66">
        <w:rPr>
          <w:noProof/>
          <w:sz w:val="24"/>
          <w:szCs w:val="24"/>
          <w:lang w:val="ru-RU" w:eastAsia="hr-HR"/>
        </w:rPr>
        <w:t xml:space="preserve">ија), јер су њихова срца тврда према Посланику, </w:t>
      </w:r>
      <w:r w:rsidR="00DD0132" w:rsidRPr="008E5E66">
        <w:rPr>
          <w:noProof/>
          <w:sz w:val="24"/>
          <w:szCs w:val="24"/>
          <w:lang w:val="ru-RU" w:eastAsia="hr-HR"/>
        </w:rPr>
        <w:t>нека су Божији благослов и мир над њим</w:t>
      </w:r>
      <w:r w:rsidRPr="008E5E66">
        <w:rPr>
          <w:noProof/>
          <w:sz w:val="24"/>
          <w:szCs w:val="24"/>
          <w:lang w:val="ru-RU" w:eastAsia="hr-HR"/>
        </w:rPr>
        <w:t>, и они дају својим имамима</w:t>
      </w:r>
      <w:r w:rsidR="00DD0132" w:rsidRPr="008E5E66">
        <w:rPr>
          <w:noProof/>
          <w:sz w:val="24"/>
          <w:szCs w:val="24"/>
          <w:lang w:val="ru-RU" w:eastAsia="hr-HR"/>
        </w:rPr>
        <w:t xml:space="preserve"> (вођама)</w:t>
      </w:r>
      <w:r w:rsidRPr="008E5E66">
        <w:rPr>
          <w:noProof/>
          <w:sz w:val="24"/>
          <w:szCs w:val="24"/>
          <w:lang w:val="ru-RU" w:eastAsia="hr-HR"/>
        </w:rPr>
        <w:t xml:space="preserve"> предност над њим и њих воле више него њега.</w:t>
      </w:r>
    </w:p>
    <w:p w:rsidR="00344DA3" w:rsidRPr="008E5E66" w:rsidRDefault="00344DA3" w:rsidP="00095672">
      <w:pPr>
        <w:bidi w:val="0"/>
        <w:ind w:firstLine="720"/>
        <w:jc w:val="both"/>
        <w:rPr>
          <w:noProof/>
          <w:sz w:val="24"/>
          <w:szCs w:val="24"/>
          <w:lang w:val="ru-RU" w:eastAsia="hr-HR"/>
        </w:rPr>
      </w:pPr>
      <w:r w:rsidRPr="008E5E66">
        <w:rPr>
          <w:noProof/>
          <w:sz w:val="24"/>
          <w:szCs w:val="24"/>
          <w:lang w:val="ru-RU" w:eastAsia="hr-HR"/>
        </w:rPr>
        <w:t xml:space="preserve">Молимо Бога да нам помогне да волимо Његовог Посланика, </w:t>
      </w:r>
      <w:r w:rsidR="00095672" w:rsidRPr="008E5E66">
        <w:rPr>
          <w:noProof/>
          <w:sz w:val="24"/>
          <w:szCs w:val="24"/>
          <w:lang w:val="ru-RU" w:eastAsia="hr-HR"/>
        </w:rPr>
        <w:t>нека су Божији благослов и мир над њим</w:t>
      </w:r>
      <w:r w:rsidRPr="008E5E66">
        <w:rPr>
          <w:noProof/>
          <w:sz w:val="24"/>
          <w:szCs w:val="24"/>
          <w:lang w:val="ru-RU" w:eastAsia="hr-HR"/>
        </w:rPr>
        <w:t>, и да нам њега учини дражим од наше деце, родитеља, породица и од нас самих.</w:t>
      </w:r>
    </w:p>
    <w:p w:rsidR="00344DA3" w:rsidRPr="008E5E66" w:rsidRDefault="00344DA3" w:rsidP="00344DA3">
      <w:pPr>
        <w:bidi w:val="0"/>
        <w:ind w:firstLine="720"/>
        <w:jc w:val="both"/>
        <w:rPr>
          <w:noProof/>
          <w:sz w:val="24"/>
          <w:szCs w:val="24"/>
          <w:lang w:val="ru-RU" w:eastAsia="hr-HR"/>
        </w:rPr>
      </w:pPr>
      <w:r w:rsidRPr="008E5E66">
        <w:rPr>
          <w:noProof/>
          <w:sz w:val="24"/>
          <w:szCs w:val="24"/>
          <w:lang w:val="ru-RU" w:eastAsia="hr-HR"/>
        </w:rPr>
        <w:t xml:space="preserve"> А Бог зна најбоље.</w:t>
      </w:r>
    </w:p>
    <w:p w:rsidR="00344DA3" w:rsidRPr="008E5E66" w:rsidRDefault="00344DA3" w:rsidP="00344DA3">
      <w:pPr>
        <w:bidi w:val="0"/>
        <w:ind w:firstLine="720"/>
        <w:jc w:val="both"/>
        <w:rPr>
          <w:noProof/>
          <w:sz w:val="24"/>
          <w:szCs w:val="24"/>
          <w:lang w:val="ru-RU" w:eastAsia="hr-HR"/>
        </w:rPr>
      </w:pPr>
      <w:r w:rsidRPr="008E5E66">
        <w:rPr>
          <w:b/>
          <w:bCs/>
          <w:noProof/>
          <w:sz w:val="24"/>
          <w:szCs w:val="24"/>
          <w:lang w:val="ru-RU" w:eastAsia="hr-HR"/>
        </w:rPr>
        <w:t>Одговорио:</w:t>
      </w:r>
      <w:r w:rsidRPr="008E5E66">
        <w:rPr>
          <w:noProof/>
          <w:sz w:val="24"/>
          <w:szCs w:val="24"/>
          <w:lang w:val="ru-RU" w:eastAsia="hr-HR"/>
        </w:rPr>
        <w:t xml:space="preserve"> Учењак Мухаммед ибн Салих ел-Мунеџџид</w:t>
      </w:r>
    </w:p>
    <w:p w:rsidR="003152E2" w:rsidRPr="008E5E66" w:rsidRDefault="00344DA3" w:rsidP="00344DA3">
      <w:pPr>
        <w:bidi w:val="0"/>
        <w:ind w:firstLine="720"/>
        <w:jc w:val="both"/>
        <w:rPr>
          <w:b/>
          <w:bCs/>
          <w:noProof/>
          <w:sz w:val="24"/>
          <w:szCs w:val="24"/>
          <w:lang w:val="ru-RU" w:eastAsia="hr-HR"/>
        </w:rPr>
      </w:pPr>
      <w:r w:rsidRPr="008E5E66">
        <w:rPr>
          <w:b/>
          <w:bCs/>
          <w:noProof/>
          <w:sz w:val="24"/>
          <w:szCs w:val="24"/>
          <w:lang w:val="ru-RU" w:eastAsia="hr-HR"/>
        </w:rPr>
        <w:t xml:space="preserve">Извор: </w:t>
      </w:r>
      <w:hyperlink r:id="rId9" w:history="1">
        <w:r w:rsidR="006C54C1" w:rsidRPr="00B87C84">
          <w:rPr>
            <w:rStyle w:val="Hyperlink"/>
            <w:noProof/>
            <w:sz w:val="24"/>
            <w:szCs w:val="24"/>
            <w:lang w:eastAsia="hr-HR"/>
          </w:rPr>
          <w:t>http</w:t>
        </w:r>
        <w:r w:rsidR="006C54C1" w:rsidRPr="008E5E66">
          <w:rPr>
            <w:rStyle w:val="Hyperlink"/>
            <w:noProof/>
            <w:sz w:val="24"/>
            <w:szCs w:val="24"/>
            <w:lang w:val="ru-RU" w:eastAsia="hr-HR"/>
          </w:rPr>
          <w:t>://</w:t>
        </w:r>
        <w:r w:rsidR="006C54C1" w:rsidRPr="00B87C84">
          <w:rPr>
            <w:rStyle w:val="Hyperlink"/>
            <w:noProof/>
            <w:sz w:val="24"/>
            <w:szCs w:val="24"/>
            <w:lang w:eastAsia="hr-HR"/>
          </w:rPr>
          <w:t>islamqa</w:t>
        </w:r>
        <w:r w:rsidR="006C54C1" w:rsidRPr="008E5E66">
          <w:rPr>
            <w:rStyle w:val="Hyperlink"/>
            <w:noProof/>
            <w:sz w:val="24"/>
            <w:szCs w:val="24"/>
            <w:lang w:val="ru-RU" w:eastAsia="hr-HR"/>
          </w:rPr>
          <w:t>.</w:t>
        </w:r>
        <w:r w:rsidR="006C54C1" w:rsidRPr="00B87C84">
          <w:rPr>
            <w:rStyle w:val="Hyperlink"/>
            <w:noProof/>
            <w:sz w:val="24"/>
            <w:szCs w:val="24"/>
            <w:lang w:eastAsia="hr-HR"/>
          </w:rPr>
          <w:t>info</w:t>
        </w:r>
        <w:r w:rsidR="006C54C1" w:rsidRPr="008E5E66">
          <w:rPr>
            <w:rStyle w:val="Hyperlink"/>
            <w:noProof/>
            <w:sz w:val="24"/>
            <w:szCs w:val="24"/>
            <w:lang w:val="ru-RU" w:eastAsia="hr-HR"/>
          </w:rPr>
          <w:t>/</w:t>
        </w:r>
        <w:r w:rsidR="006C54C1" w:rsidRPr="00B87C84">
          <w:rPr>
            <w:rStyle w:val="Hyperlink"/>
            <w:noProof/>
            <w:sz w:val="24"/>
            <w:szCs w:val="24"/>
            <w:lang w:eastAsia="hr-HR"/>
          </w:rPr>
          <w:t>ar</w:t>
        </w:r>
        <w:r w:rsidR="006C54C1" w:rsidRPr="008E5E66">
          <w:rPr>
            <w:rStyle w:val="Hyperlink"/>
            <w:noProof/>
            <w:sz w:val="24"/>
            <w:szCs w:val="24"/>
            <w:lang w:val="ru-RU" w:eastAsia="hr-HR"/>
          </w:rPr>
          <w:t>/2431</w:t>
        </w:r>
      </w:hyperlink>
    </w:p>
    <w:p w:rsidR="006C54C1" w:rsidRPr="008E5E66" w:rsidRDefault="006C54C1" w:rsidP="006C54C1">
      <w:pPr>
        <w:bidi w:val="0"/>
        <w:ind w:firstLine="720"/>
        <w:jc w:val="both"/>
        <w:rPr>
          <w:noProof/>
          <w:sz w:val="24"/>
          <w:szCs w:val="24"/>
          <w:lang w:val="ru-RU" w:eastAsia="hr-HR"/>
        </w:rPr>
      </w:pPr>
    </w:p>
    <w:p w:rsidR="00853202" w:rsidRPr="008E5E66" w:rsidRDefault="00853202" w:rsidP="00853202">
      <w:pPr>
        <w:bidi w:val="0"/>
        <w:ind w:firstLine="720"/>
        <w:jc w:val="both"/>
        <w:rPr>
          <w:noProof/>
          <w:sz w:val="24"/>
          <w:szCs w:val="24"/>
          <w:lang w:val="ru-RU" w:eastAsia="hr-HR"/>
        </w:rPr>
      </w:pPr>
    </w:p>
    <w:p w:rsidR="00D178BB" w:rsidRPr="008E5E66" w:rsidRDefault="00D178BB"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8E5E66" w:rsidRDefault="00853202" w:rsidP="00B26AE7">
      <w:pPr>
        <w:spacing w:after="0" w:line="240" w:lineRule="auto"/>
        <w:ind w:firstLine="113"/>
        <w:jc w:val="center"/>
        <w:rPr>
          <w:noProof/>
          <w:sz w:val="24"/>
          <w:szCs w:val="24"/>
          <w:lang w:val="ru-RU" w:eastAsia="hr-HR"/>
        </w:rPr>
      </w:pPr>
    </w:p>
    <w:p w:rsidR="00853202" w:rsidRPr="00B87C84" w:rsidRDefault="00853202" w:rsidP="00B26AE7">
      <w:pPr>
        <w:spacing w:after="0" w:line="240" w:lineRule="auto"/>
        <w:ind w:firstLine="113"/>
        <w:jc w:val="center"/>
        <w:rPr>
          <w:rFonts w:cs="KFGQPC Uthman Taha Naskh"/>
          <w:noProof/>
          <w:color w:val="1F4E79"/>
          <w:sz w:val="32"/>
          <w:szCs w:val="32"/>
          <w:rtl/>
        </w:rPr>
      </w:pPr>
    </w:p>
    <w:p w:rsidR="008B3703" w:rsidRPr="008E5E66" w:rsidRDefault="008B3703" w:rsidP="00763A8D">
      <w:pPr>
        <w:bidi w:val="0"/>
        <w:spacing w:after="0"/>
        <w:rPr>
          <w:rFonts w:asciiTheme="majorBidi" w:hAnsiTheme="majorBidi" w:cs="KFGQPC Uthman Taha Naskh"/>
          <w:noProof/>
          <w:sz w:val="16"/>
          <w:szCs w:val="16"/>
          <w:lang w:val="ru-RU"/>
        </w:rPr>
      </w:pPr>
    </w:p>
    <w:p w:rsidR="0093114A" w:rsidRPr="008E5E66" w:rsidRDefault="0093114A" w:rsidP="0093114A">
      <w:pPr>
        <w:bidi w:val="0"/>
        <w:rPr>
          <w:rFonts w:asciiTheme="majorBidi" w:hAnsiTheme="majorBidi" w:cs="KFGQPC Uthman Taha Naskh"/>
          <w:noProof/>
          <w:sz w:val="16"/>
          <w:szCs w:val="16"/>
          <w:lang w:val="ru-RU"/>
        </w:rPr>
      </w:pPr>
    </w:p>
    <w:p w:rsidR="0093114A" w:rsidRPr="008E5E66" w:rsidRDefault="0093114A" w:rsidP="0093114A">
      <w:pPr>
        <w:bidi w:val="0"/>
        <w:rPr>
          <w:rFonts w:asciiTheme="majorBidi" w:hAnsiTheme="majorBidi" w:cs="KFGQPC Uthman Taha Naskh"/>
          <w:noProof/>
          <w:sz w:val="16"/>
          <w:szCs w:val="16"/>
          <w:lang w:val="ru-RU"/>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8E5E6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8E5E66"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8E5E66"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8E5E66">
        <w:rPr>
          <w:rFonts w:asciiTheme="majorBidi" w:hAnsiTheme="majorBidi" w:cstheme="majorBidi"/>
          <w:noProof/>
          <w:color w:val="006666"/>
          <w:sz w:val="40"/>
          <w:szCs w:val="40"/>
          <w:lang w:val="ru-RU" w:bidi="ar-EG"/>
        </w:rPr>
        <w:tab/>
      </w:r>
    </w:p>
    <w:p w:rsidR="005666DC" w:rsidRPr="00B87C84" w:rsidRDefault="003152E2" w:rsidP="00962A4A">
      <w:pPr>
        <w:bidi w:val="0"/>
        <w:jc w:val="center"/>
        <w:rPr>
          <w:rFonts w:asciiTheme="majorBidi" w:hAnsiTheme="majorBidi" w:cstheme="majorBidi"/>
          <w:noProof/>
          <w:color w:val="006666"/>
          <w:sz w:val="40"/>
          <w:szCs w:val="40"/>
          <w:lang w:bidi="ar-EG"/>
        </w:rPr>
      </w:pPr>
      <w:r w:rsidRPr="00B87C84">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B87C84"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8B5" w:rsidRDefault="00A248B5" w:rsidP="00E32771">
      <w:pPr>
        <w:spacing w:after="0" w:line="240" w:lineRule="auto"/>
      </w:pPr>
      <w:r>
        <w:separator/>
      </w:r>
    </w:p>
  </w:endnote>
  <w:endnote w:type="continuationSeparator" w:id="0">
    <w:p w:rsidR="00A248B5" w:rsidRDefault="00A248B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EA08B4-A1A7-44F2-A90A-B368A6FF27FC}"/>
    <w:embedBold r:id="rId2" w:fontKey="{FA12AB55-6EFC-4745-8494-FB456F6DA0EE}"/>
    <w:embedItalic r:id="rId3" w:fontKey="{8F2C79B1-41C9-4A02-B493-F32EF116880B}"/>
    <w:embedBoldItalic r:id="rId4" w:fontKey="{7261756D-3C62-4AD9-A561-461B16DCB632}"/>
  </w:font>
  <w:font w:name="Calibri">
    <w:panose1 w:val="020F0502020204030204"/>
    <w:charset w:val="00"/>
    <w:family w:val="swiss"/>
    <w:pitch w:val="variable"/>
    <w:sig w:usb0="E00002FF" w:usb1="4000ACFF" w:usb2="00000001" w:usb3="00000000" w:csb0="0000019F" w:csb1="00000000"/>
    <w:embedRegular r:id="rId5" w:fontKey="{B26A484D-73D9-4B9B-8A0A-49E5BFE3F1A4}"/>
    <w:embedBold r:id="rId6" w:fontKey="{B7D85532-1E1F-4219-9BFF-6BDA6DD4D992}"/>
    <w:embedItalic r:id="rId7" w:fontKey="{06405FB0-AEE6-47F1-96C8-56D919821AC9}"/>
    <w:embedBoldItalic r:id="rId8" w:fontKey="{ACD33E2D-39E7-4238-9C6C-5D38019D2816}"/>
  </w:font>
  <w:font w:name="Courier New">
    <w:panose1 w:val="02070309020205020404"/>
    <w:charset w:val="00"/>
    <w:family w:val="modern"/>
    <w:pitch w:val="fixed"/>
    <w:sig w:usb0="E0002AFF" w:usb1="C0007843" w:usb2="00000009" w:usb3="00000000" w:csb0="000001FF" w:csb1="00000000"/>
    <w:embedRegular r:id="rId9" w:fontKey="{CADE638B-F969-4F90-BE7B-66F6C795C4BA}"/>
  </w:font>
  <w:font w:name="Wingdings">
    <w:panose1 w:val="05000000000000000000"/>
    <w:charset w:val="02"/>
    <w:family w:val="auto"/>
    <w:pitch w:val="variable"/>
    <w:sig w:usb0="00000000" w:usb1="10000000" w:usb2="00000000" w:usb3="00000000" w:csb0="80000000" w:csb1="00000000"/>
    <w:embedRegular r:id="rId10" w:fontKey="{0424497E-1BC3-461C-BF33-D366100A0C6D}"/>
  </w:font>
  <w:font w:name="Symbol">
    <w:panose1 w:val="05050102010706020507"/>
    <w:charset w:val="00"/>
    <w:family w:val="swiss"/>
    <w:pitch w:val="variable"/>
    <w:sig w:usb0="00000203" w:usb1="00000000" w:usb2="00000000" w:usb3="00000000" w:csb0="00000005" w:csb1="00000000"/>
    <w:embedRegular r:id="rId11" w:fontKey="{139A6663-3C3F-4678-AE58-51B03C617A10}"/>
  </w:font>
  <w:font w:name="Calibri Light">
    <w:panose1 w:val="020F0302020204030204"/>
    <w:charset w:val="00"/>
    <w:family w:val="swiss"/>
    <w:pitch w:val="variable"/>
    <w:sig w:usb0="A00002EF" w:usb1="4000207B" w:usb2="00000000" w:usb3="00000000" w:csb0="0000019F" w:csb1="00000000"/>
    <w:embedRegular r:id="rId12" w:fontKey="{C3810CE7-49EC-417D-A284-C9A050259B76}"/>
    <w:embedBoldItalic r:id="rId13" w:fontKey="{B248AA05-2153-42B8-8212-4FB50B033FF5}"/>
  </w:font>
  <w:font w:name="Arial">
    <w:panose1 w:val="020B0604020202020204"/>
    <w:charset w:val="00"/>
    <w:family w:val="swiss"/>
    <w:pitch w:val="variable"/>
    <w:sig w:usb0="E0002AFF" w:usb1="C0007843" w:usb2="00000009" w:usb3="00000000" w:csb0="000001FF" w:csb1="00000000"/>
    <w:embedRegular r:id="rId14" w:fontKey="{FB4C04E6-FB03-4F4A-85B1-78A9C8F8AC71}"/>
    <w:embedBold r:id="rId15" w:fontKey="{ACD7344F-7952-4D09-B2C4-52E4C42F9D1C}"/>
    <w:embedItalic r:id="rId16" w:fontKey="{29C7E757-1B46-456D-B2BD-622085F41402}"/>
    <w:embedBoldItalic r:id="rId17" w:fontKey="{E48A6F46-33FF-4DBD-9236-9571137CA8AC}"/>
  </w:font>
  <w:font w:name="KFGQPC Uthman Taha Naskh">
    <w:altName w:val="Times New Roman"/>
    <w:panose1 w:val="02000000000000000000"/>
    <w:charset w:val="B2"/>
    <w:family w:val="auto"/>
    <w:pitch w:val="variable"/>
    <w:sig w:usb0="80002001" w:usb1="90000000" w:usb2="00000008" w:usb3="00000000" w:csb0="00000040" w:csb1="00000000"/>
    <w:embedRegular r:id="rId18" w:fontKey="{3A26BC0C-44CD-4515-ADD2-52E64133B308}"/>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FEC0C9F7-839F-43D3-B7BE-004E110A4978}"/>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8B5" w:rsidRDefault="00A248B5" w:rsidP="00E32771">
      <w:pPr>
        <w:spacing w:after="0" w:line="240" w:lineRule="auto"/>
      </w:pPr>
      <w:r>
        <w:separator/>
      </w:r>
    </w:p>
  </w:footnote>
  <w:footnote w:type="continuationSeparator" w:id="0">
    <w:p w:rsidR="00A248B5" w:rsidRDefault="00A248B5" w:rsidP="00E32771">
      <w:pPr>
        <w:spacing w:after="0" w:line="240" w:lineRule="auto"/>
      </w:pPr>
      <w:r>
        <w:continuationSeparator/>
      </w:r>
    </w:p>
  </w:footnote>
  <w:footnote w:id="1">
    <w:p w:rsidR="00DD0132" w:rsidRPr="00681115" w:rsidRDefault="00DD0132" w:rsidP="009C059F">
      <w:pPr>
        <w:pStyle w:val="FootnoteText"/>
        <w:jc w:val="both"/>
        <w:rPr>
          <w:lang w:val="sr-Cyrl-CS"/>
        </w:rPr>
      </w:pPr>
      <w:r w:rsidRPr="00681115">
        <w:rPr>
          <w:rStyle w:val="FootnoteReference"/>
        </w:rPr>
        <w:footnoteRef/>
      </w:r>
      <w:r w:rsidRPr="008E5E66">
        <w:rPr>
          <w:lang w:val="ru-RU"/>
        </w:rPr>
        <w:t xml:space="preserve"> </w:t>
      </w:r>
      <w:r w:rsidRPr="00681115">
        <w:rPr>
          <w:lang w:val="sr-Cyrl-CS"/>
        </w:rPr>
        <w:t xml:space="preserve">Аллах је арапска реч која означава властито име </w:t>
      </w:r>
      <w:r w:rsidRPr="008E5E66">
        <w:rPr>
          <w:lang w:val="ru-RU"/>
        </w:rPr>
        <w:t>Једног, Јединог, Истинског Бога</w:t>
      </w:r>
      <w:r w:rsidRPr="00681115">
        <w:rPr>
          <w:lang w:val="sr-Cyrl-CS"/>
        </w:rPr>
        <w:t xml:space="preserve"> који је јединствен у свему </w:t>
      </w:r>
      <w:r w:rsidRPr="00681115">
        <w:rPr>
          <w:lang w:val="bs-Cyrl-BA"/>
        </w:rPr>
        <w:t>и није никакав назив за неког посебног Бога муслимана</w:t>
      </w:r>
      <w:r w:rsidRPr="00681115">
        <w:rPr>
          <w:lang w:val="sr-Cyrl-CS"/>
        </w:rPr>
        <w:t xml:space="preserve">.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w:t>
      </w:r>
      <w:r w:rsidR="009C059F" w:rsidRPr="00681115">
        <w:rPr>
          <w:lang w:val="sr-Cyrl-CS"/>
        </w:rPr>
        <w:t>И</w:t>
      </w:r>
      <w:r w:rsidRPr="00681115">
        <w:rPr>
          <w:lang w:val="sr-Cyrl-CS"/>
        </w:rPr>
        <w:t>сламу има мноштво лепих имена, а име Аллах упу</w:t>
      </w:r>
      <w:r w:rsidRPr="00681115">
        <w:rPr>
          <w:rFonts w:hint="cs"/>
          <w:lang w:val="sr-Cyrl-CS"/>
        </w:rPr>
        <w:t>ћ</w:t>
      </w:r>
      <w:r w:rsidRPr="00681115">
        <w:rPr>
          <w:lang w:val="sr-Cyrl-CS"/>
        </w:rPr>
        <w:t xml:space="preserve">ује на сва остала Божија лепа имена. </w:t>
      </w:r>
      <w:r w:rsidRPr="00681115">
        <w:rPr>
          <w:lang w:val="bs-Cyrl-BA"/>
        </w:rPr>
        <w:t>Хришћани и Јевреји који говоре арапским језиком исто тако Бога називају Аллах и то име користе у Библији.</w:t>
      </w:r>
    </w:p>
  </w:footnote>
  <w:footnote w:id="2">
    <w:p w:rsidR="00DD0132" w:rsidRPr="00681115" w:rsidRDefault="00DD0132" w:rsidP="009C059F">
      <w:pPr>
        <w:pStyle w:val="FootnoteText"/>
        <w:jc w:val="both"/>
        <w:rPr>
          <w:lang w:val="sr-Cyrl-CS"/>
        </w:rPr>
      </w:pPr>
      <w:r w:rsidRPr="00681115">
        <w:rPr>
          <w:rStyle w:val="FootnoteReference"/>
        </w:rPr>
        <w:footnoteRef/>
      </w:r>
      <w:r w:rsidRPr="00681115">
        <w:rPr>
          <w:lang w:val="sr-Cyrl-CS"/>
        </w:rPr>
        <w:t xml:space="preserve"> Ислам је арапска реч која значи </w:t>
      </w:r>
      <w:r w:rsidRPr="00681115">
        <w:rPr>
          <w:i/>
          <w:iCs/>
          <w:lang w:val="sr-Cyrl-CS"/>
        </w:rPr>
        <w:t>преданост</w:t>
      </w:r>
      <w:r w:rsidRPr="00681115">
        <w:rPr>
          <w:lang w:val="sr-Cyrl-CS"/>
        </w:rPr>
        <w:t xml:space="preserve">, </w:t>
      </w:r>
      <w:r w:rsidRPr="00681115">
        <w:rPr>
          <w:i/>
          <w:iCs/>
          <w:lang w:val="sr-Cyrl-CS"/>
        </w:rPr>
        <w:t xml:space="preserve">покорност </w:t>
      </w:r>
      <w:r w:rsidRPr="00681115">
        <w:rPr>
          <w:lang w:val="sr-Cyrl-CS"/>
        </w:rPr>
        <w:t xml:space="preserve">(Узвишеном Богу). Етимолошки, изводи се из истог корена као и реч 'селам' која значи </w:t>
      </w:r>
      <w:r w:rsidRPr="00681115">
        <w:rPr>
          <w:i/>
          <w:iCs/>
          <w:lang w:val="sr-Cyrl-CS"/>
        </w:rPr>
        <w:t>мир</w:t>
      </w:r>
      <w:r w:rsidRPr="00681115">
        <w:rPr>
          <w:lang w:val="sr-Cyrl-CS"/>
        </w:rPr>
        <w:t xml:space="preserve">. У општем значењу </w:t>
      </w:r>
      <w:r w:rsidR="009C059F" w:rsidRPr="00681115">
        <w:rPr>
          <w:lang w:val="sr-Cyrl-CS"/>
        </w:rPr>
        <w:t>И</w:t>
      </w:r>
      <w:r w:rsidRPr="00681115">
        <w:rPr>
          <w:lang w:val="sr-Cyrl-CS"/>
        </w:rPr>
        <w:t xml:space="preserve">слам није нека нова вера, већ је то једна те иста Истина коју је Узвишени Бог објављивао преко својих посланика сваком народу. У ужем значењу </w:t>
      </w:r>
      <w:r w:rsidR="009C059F" w:rsidRPr="00681115">
        <w:rPr>
          <w:lang w:val="sr-Cyrl-CS"/>
        </w:rPr>
        <w:t>И</w:t>
      </w:r>
      <w:r w:rsidRPr="00681115">
        <w:rPr>
          <w:lang w:val="sr-Cyrl-CS"/>
        </w:rPr>
        <w:t xml:space="preserve">слам представља оно са чиме је Узвишени Бог послао последњег Божијег посланика, Мухаммеда, нека су Божији благослов и мир над њим. То је вера која је објављена целом човечанству. </w:t>
      </w:r>
    </w:p>
    <w:p w:rsidR="00DD0132" w:rsidRPr="00681115" w:rsidRDefault="00DD0132" w:rsidP="00DD0132">
      <w:pPr>
        <w:pStyle w:val="FootnoteText"/>
        <w:jc w:val="both"/>
        <w:rPr>
          <w:lang w:val="sr-Cyrl-CS"/>
        </w:rPr>
      </w:pPr>
    </w:p>
  </w:footnote>
  <w:footnote w:id="3">
    <w:p w:rsidR="00DD0132" w:rsidRPr="00681115" w:rsidRDefault="00DD0132" w:rsidP="00DD0132">
      <w:pPr>
        <w:pStyle w:val="FootnoteText"/>
        <w:jc w:val="both"/>
        <w:rPr>
          <w:lang w:val="sr-Cyrl-CS"/>
        </w:rPr>
      </w:pPr>
      <w:r w:rsidRPr="00681115">
        <w:rPr>
          <w:rStyle w:val="FootnoteReference"/>
        </w:rPr>
        <w:footnoteRef/>
      </w:r>
      <w:r w:rsidRPr="00681115">
        <w:rPr>
          <w:lang w:val="sr-Cyrl-CS"/>
        </w:rPr>
        <w:t xml:space="preserve"> Реч 'асхаби' је арапског порекла и у језичком смислу означава </w:t>
      </w:r>
      <w:r w:rsidRPr="00681115">
        <w:rPr>
          <w:i/>
          <w:iCs/>
          <w:lang w:val="sr-Cyrl-CS"/>
        </w:rPr>
        <w:t>другове, пријатеље, пратиоце</w:t>
      </w:r>
      <w:r w:rsidRPr="00681115">
        <w:rPr>
          <w:lang w:val="sr-Cyrl-CS"/>
        </w:rPr>
        <w:t>. У терминолошком смислу то су пријатељи и пратиоци посланика Мухаммеда, нека су Божији благослов и мир над њим. Већина муслимана сматра</w:t>
      </w:r>
      <w:r w:rsidR="009C059F" w:rsidRPr="00681115">
        <w:rPr>
          <w:lang w:val="sr-Cyrl-CS"/>
        </w:rPr>
        <w:t xml:space="preserve"> свакога ко је познавао или виде</w:t>
      </w:r>
      <w:r w:rsidRPr="00681115">
        <w:rPr>
          <w:lang w:val="sr-Cyrl-CS"/>
        </w:rPr>
        <w:t>о Посланика, веровао у његова учења, и умро као муслиман, асхабом. Асхаби, Бог био задовољан њима, су најодабранија генерација људи.</w:t>
      </w:r>
    </w:p>
  </w:footnote>
  <w:footnote w:id="4">
    <w:p w:rsidR="00DD0132" w:rsidRPr="00681115" w:rsidRDefault="00DD0132" w:rsidP="009C059F">
      <w:pPr>
        <w:pStyle w:val="FootnoteText"/>
        <w:jc w:val="both"/>
        <w:rPr>
          <w:b/>
          <w:bCs/>
          <w:lang w:val="sr-Cyrl-CS"/>
        </w:rPr>
      </w:pPr>
      <w:r w:rsidRPr="00681115">
        <w:rPr>
          <w:rStyle w:val="FootnoteReference"/>
        </w:rPr>
        <w:footnoteRef/>
      </w:r>
      <w:r w:rsidRPr="00681115">
        <w:rPr>
          <w:lang w:val="sr-Cyrl-CS"/>
        </w:rPr>
        <w:t xml:space="preserve"> Суннет у етимолошком смислу означава, </w:t>
      </w:r>
      <w:r w:rsidRPr="00681115">
        <w:rPr>
          <w:i/>
          <w:iCs/>
          <w:lang w:val="sr-Cyrl-CS"/>
        </w:rPr>
        <w:t>пут</w:t>
      </w:r>
      <w:r w:rsidRPr="00681115">
        <w:rPr>
          <w:lang w:val="sr-Cyrl-CS"/>
        </w:rPr>
        <w:t xml:space="preserve">, </w:t>
      </w:r>
      <w:r w:rsidRPr="00681115">
        <w:rPr>
          <w:i/>
          <w:iCs/>
          <w:lang w:val="sr-Cyrl-CS"/>
        </w:rPr>
        <w:t>правац</w:t>
      </w:r>
      <w:r w:rsidRPr="00681115">
        <w:rPr>
          <w:lang w:val="sr-Cyrl-CS"/>
        </w:rPr>
        <w:t xml:space="preserve">, </w:t>
      </w:r>
      <w:r w:rsidRPr="00681115">
        <w:rPr>
          <w:i/>
          <w:iCs/>
          <w:lang w:val="sr-Cyrl-CS"/>
        </w:rPr>
        <w:t>обичај</w:t>
      </w:r>
      <w:r w:rsidRPr="00681115">
        <w:rPr>
          <w:lang w:val="sr-Cyrl-CS"/>
        </w:rPr>
        <w:t xml:space="preserve">, </w:t>
      </w:r>
      <w:r w:rsidRPr="00681115">
        <w:rPr>
          <w:i/>
          <w:iCs/>
          <w:lang w:val="sr-Cyrl-CS"/>
        </w:rPr>
        <w:t>традицију</w:t>
      </w:r>
      <w:r w:rsidRPr="00681115">
        <w:rPr>
          <w:lang w:val="sr-Cyrl-CS"/>
        </w:rPr>
        <w:t xml:space="preserve"> и </w:t>
      </w:r>
      <w:r w:rsidRPr="00681115">
        <w:rPr>
          <w:i/>
          <w:iCs/>
          <w:lang w:val="sr-Cyrl-CS"/>
        </w:rPr>
        <w:t>начин</w:t>
      </w:r>
      <w:r w:rsidRPr="00681115">
        <w:rPr>
          <w:lang w:val="sr-Cyrl-CS"/>
        </w:rPr>
        <w:t xml:space="preserve">,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 Суннет је, након Кур'ана, други главни извор </w:t>
      </w:r>
      <w:r w:rsidR="009C059F" w:rsidRPr="00681115">
        <w:rPr>
          <w:lang w:val="sr-Cyrl-CS"/>
        </w:rPr>
        <w:t>И</w:t>
      </w:r>
      <w:r w:rsidRPr="00681115">
        <w:rPr>
          <w:lang w:val="sr-Cyrl-CS"/>
        </w:rPr>
        <w:t>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681115">
        <w:rPr>
          <w:b/>
          <w:bCs/>
          <w:i/>
          <w:iCs/>
          <w:lang w:val="sr-Cyrl-CS"/>
        </w:rPr>
        <w:t>Он (Мухаммед) не говори по хиру своме – то је само Објава која му се обзнањује</w:t>
      </w:r>
      <w:r w:rsidRPr="00681115">
        <w:rPr>
          <w:b/>
          <w:bCs/>
          <w:lang w:val="sr-Cyrl-CS"/>
        </w:rPr>
        <w:t>.“</w:t>
      </w:r>
    </w:p>
    <w:p w:rsidR="006C54C1" w:rsidRPr="00681115" w:rsidRDefault="006C54C1" w:rsidP="00DD0132">
      <w:pPr>
        <w:pStyle w:val="FootnoteText"/>
        <w:jc w:val="both"/>
        <w:rPr>
          <w:lang w:val="sr-Cyrl-CS"/>
        </w:rPr>
      </w:pPr>
    </w:p>
  </w:footnote>
  <w:footnote w:id="5">
    <w:p w:rsidR="006C54C1" w:rsidRPr="00681115" w:rsidRDefault="006C54C1" w:rsidP="009C059F">
      <w:pPr>
        <w:pStyle w:val="FootnoteText"/>
        <w:jc w:val="both"/>
        <w:rPr>
          <w:lang w:val="sr-Cyrl-CS"/>
        </w:rPr>
      </w:pPr>
      <w:r w:rsidRPr="00681115">
        <w:rPr>
          <w:rStyle w:val="FootnoteReference"/>
        </w:rPr>
        <w:footnoteRef/>
      </w:r>
      <w:r w:rsidRPr="00681115">
        <w:rPr>
          <w:lang w:val="sr-Cyrl-CS"/>
        </w:rPr>
        <w:t xml:space="preserve"> Синтагма ехлу-суннет вел-џемат означава темељни ток разумевања </w:t>
      </w:r>
      <w:r w:rsidR="009C059F" w:rsidRPr="00681115">
        <w:rPr>
          <w:lang w:val="sr-Cyrl-CS"/>
        </w:rPr>
        <w:t>И</w:t>
      </w:r>
      <w:r w:rsidRPr="00681115">
        <w:rPr>
          <w:lang w:val="sr-Cyrl-CS"/>
        </w:rPr>
        <w:t xml:space="preserve">слама, односно, означава практиковање </w:t>
      </w:r>
      <w:r w:rsidR="009C059F" w:rsidRPr="00681115">
        <w:rPr>
          <w:lang w:val="sr-Cyrl-CS"/>
        </w:rPr>
        <w:t>И</w:t>
      </w:r>
      <w:r w:rsidRPr="00681115">
        <w:rPr>
          <w:lang w:val="sr-Cyrl-CS"/>
        </w:rPr>
        <w:t>слама онаквог с</w:t>
      </w:r>
      <w:r w:rsidR="009C059F" w:rsidRPr="00681115">
        <w:rPr>
          <w:lang w:val="sr-Cyrl-CS"/>
        </w:rPr>
        <w:t>а</w:t>
      </w:r>
      <w:r w:rsidRPr="00681115">
        <w:rPr>
          <w:lang w:val="sr-Cyrl-CS"/>
        </w:rPr>
        <w:t xml:space="preserve"> каквим је дошао Божији посланик Мухаммед, нека су Божији благослов и мир над њим, и онаквог каквог су нам га пренели његови часни асхаби (другови).</w:t>
      </w:r>
      <w:r w:rsidRPr="00681115">
        <w:rPr>
          <w:b/>
          <w:bCs/>
          <w:lang w:val="sr-Cyrl-CS"/>
        </w:rPr>
        <w:t xml:space="preserve"> </w:t>
      </w:r>
      <w:r w:rsidRPr="00681115">
        <w:rPr>
          <w:lang w:val="sr-Cyrl-CS"/>
        </w:rPr>
        <w:t>Често је употребљавана и скраћеница ехли-суннет, као што данас често кажемо само сунније.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248B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88553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85538"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8553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248B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885538"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885538" w:rsidRPr="00AE458F">
                    <w:rPr>
                      <w:rFonts w:asciiTheme="majorBidi" w:hAnsiTheme="majorBidi" w:cstheme="majorBidi"/>
                      <w:color w:val="205B83"/>
                      <w:sz w:val="22"/>
                      <w:szCs w:val="22"/>
                      <w:lang w:bidi="ar-EG"/>
                    </w:rPr>
                    <w:fldChar w:fldCharType="separate"/>
                  </w:r>
                  <w:r w:rsidR="008E5E66">
                    <w:rPr>
                      <w:rFonts w:asciiTheme="majorBidi" w:hAnsiTheme="majorBidi" w:cstheme="majorBidi"/>
                      <w:noProof/>
                      <w:color w:val="205B83"/>
                      <w:sz w:val="22"/>
                      <w:szCs w:val="22"/>
                      <w:lang w:bidi="ar-EG"/>
                    </w:rPr>
                    <w:t>5</w:t>
                  </w:r>
                  <w:r w:rsidR="00885538"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248B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681115" w:rsidRDefault="00681115"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86766"/>
    <w:rsid w:val="0009165E"/>
    <w:rsid w:val="00095672"/>
    <w:rsid w:val="000A53B5"/>
    <w:rsid w:val="000A6307"/>
    <w:rsid w:val="000A6785"/>
    <w:rsid w:val="000A6BE0"/>
    <w:rsid w:val="000B6ED8"/>
    <w:rsid w:val="000C2B16"/>
    <w:rsid w:val="000D0B80"/>
    <w:rsid w:val="000D5816"/>
    <w:rsid w:val="000E1950"/>
    <w:rsid w:val="000E1AE0"/>
    <w:rsid w:val="000F3576"/>
    <w:rsid w:val="00104AB9"/>
    <w:rsid w:val="00106F29"/>
    <w:rsid w:val="00113F3C"/>
    <w:rsid w:val="00117159"/>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53AEE"/>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4DA3"/>
    <w:rsid w:val="00347608"/>
    <w:rsid w:val="00353E81"/>
    <w:rsid w:val="00361237"/>
    <w:rsid w:val="00364AE1"/>
    <w:rsid w:val="00384BBE"/>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6881"/>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577CA"/>
    <w:rsid w:val="0056196E"/>
    <w:rsid w:val="005666DC"/>
    <w:rsid w:val="00575281"/>
    <w:rsid w:val="005827C5"/>
    <w:rsid w:val="0058544F"/>
    <w:rsid w:val="00590A48"/>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77AFC"/>
    <w:rsid w:val="00681115"/>
    <w:rsid w:val="006861CE"/>
    <w:rsid w:val="0069533C"/>
    <w:rsid w:val="006953C6"/>
    <w:rsid w:val="006B4F4B"/>
    <w:rsid w:val="006B5E46"/>
    <w:rsid w:val="006C21BF"/>
    <w:rsid w:val="006C54C1"/>
    <w:rsid w:val="006C5DD4"/>
    <w:rsid w:val="006C6F2C"/>
    <w:rsid w:val="006D2BCA"/>
    <w:rsid w:val="006D387D"/>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538"/>
    <w:rsid w:val="00885CFF"/>
    <w:rsid w:val="00887AB0"/>
    <w:rsid w:val="008A3188"/>
    <w:rsid w:val="008A5126"/>
    <w:rsid w:val="008A5781"/>
    <w:rsid w:val="008B3703"/>
    <w:rsid w:val="008B45D2"/>
    <w:rsid w:val="008B49AD"/>
    <w:rsid w:val="008C19B8"/>
    <w:rsid w:val="008D70C8"/>
    <w:rsid w:val="008E2038"/>
    <w:rsid w:val="008E23FD"/>
    <w:rsid w:val="008E5CE0"/>
    <w:rsid w:val="008E5E66"/>
    <w:rsid w:val="008F0D15"/>
    <w:rsid w:val="008F26D2"/>
    <w:rsid w:val="0090385D"/>
    <w:rsid w:val="00910AF4"/>
    <w:rsid w:val="00912571"/>
    <w:rsid w:val="00916DB4"/>
    <w:rsid w:val="00917160"/>
    <w:rsid w:val="0092077D"/>
    <w:rsid w:val="00920F04"/>
    <w:rsid w:val="0093114A"/>
    <w:rsid w:val="00936471"/>
    <w:rsid w:val="00937B7A"/>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059F"/>
    <w:rsid w:val="009C2BF2"/>
    <w:rsid w:val="009C5D28"/>
    <w:rsid w:val="009D03F8"/>
    <w:rsid w:val="009D739A"/>
    <w:rsid w:val="009E4C29"/>
    <w:rsid w:val="009E519B"/>
    <w:rsid w:val="009F36A7"/>
    <w:rsid w:val="009F658A"/>
    <w:rsid w:val="009F6595"/>
    <w:rsid w:val="00A052E1"/>
    <w:rsid w:val="00A11CBD"/>
    <w:rsid w:val="00A127C0"/>
    <w:rsid w:val="00A13472"/>
    <w:rsid w:val="00A15A5B"/>
    <w:rsid w:val="00A174BB"/>
    <w:rsid w:val="00A2470A"/>
    <w:rsid w:val="00A248B5"/>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87C84"/>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0132"/>
    <w:rsid w:val="00DD7824"/>
    <w:rsid w:val="00DE5EC8"/>
    <w:rsid w:val="00DF0681"/>
    <w:rsid w:val="00E254EC"/>
    <w:rsid w:val="00E25D4B"/>
    <w:rsid w:val="00E32771"/>
    <w:rsid w:val="00E367ED"/>
    <w:rsid w:val="00E3745F"/>
    <w:rsid w:val="00E477F3"/>
    <w:rsid w:val="00E63736"/>
    <w:rsid w:val="00E7565F"/>
    <w:rsid w:val="00E81E99"/>
    <w:rsid w:val="00E9489C"/>
    <w:rsid w:val="00EB2C31"/>
    <w:rsid w:val="00EB6A67"/>
    <w:rsid w:val="00EC1081"/>
    <w:rsid w:val="00EC706C"/>
    <w:rsid w:val="00ED0057"/>
    <w:rsid w:val="00ED70BF"/>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72039D3-7744-42C4-92B5-BB9109A5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29557401">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25883748">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243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B9A6B-AED5-4238-876A-F5B43B1F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7</Pages>
  <Words>925</Words>
  <Characters>4232</Characters>
  <Application>Microsoft Office Word</Application>
  <DocSecurity>0</DocSecurity>
  <Lines>162</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можемо да повећамо љубав према Посланику, мир над њим?</vt:lpstr>
      <vt:lpstr/>
    </vt:vector>
  </TitlesOfParts>
  <Manager/>
  <Company>islamhouse.com</Company>
  <LinksUpToDate>false</LinksUpToDate>
  <CharactersWithSpaces>5112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КАКО МОЖЕМО ДА ПОВЕЋАМО ЉУБАВ ПРЕМА ПОСЛАНИКУ, МИР НАД ЊИМ</dc:title>
  <dc:subject>КАКО МОЖЕМО ДА ПОВЕЋАМО ЉУБАВ ПРЕМА ПОСЛАНИКУ, МИР НАД ЊИМ</dc:subject>
  <dc:creator>Мухаммед ибн Салих Ел-Мунеџид</dc:creator>
  <cp:keywords>КАКО МОЖЕМО ДА ПОВЕЋАМО ЉУБАВ ПРЕМА ПОСЛАНИКУ, МИР НАД ЊИМ</cp:keywords>
  <dc:description>КАКО МОЖЕМО ДА ПОВЕЋАМО ЉУБАВ ПРЕМА ПОСЛАНИКУ, МИР НАД ЊИМ</dc:description>
  <cp:lastModifiedBy>elhashemy</cp:lastModifiedBy>
  <cp:revision>32</cp:revision>
  <cp:lastPrinted>2015-03-06T21:55:00Z</cp:lastPrinted>
  <dcterms:created xsi:type="dcterms:W3CDTF">2015-12-04T06:26:00Z</dcterms:created>
  <dcterms:modified xsi:type="dcterms:W3CDTF">2016-01-16T14:47:00Z</dcterms:modified>
  <cp:category/>
</cp:coreProperties>
</file>