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6D20C1" w:rsidRDefault="009D5E26" w:rsidP="003A7AE7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56"/>
          <w:szCs w:val="56"/>
          <w:lang w:val="sr-Cyrl-CS" w:bidi="ar-EG"/>
        </w:rPr>
      </w:pPr>
      <w:r w:rsidRPr="006D20C1">
        <w:rPr>
          <w:rFonts w:asciiTheme="majorBidi" w:hAnsiTheme="majorBidi" w:cstheme="majorBidi"/>
          <w:b/>
          <w:bCs/>
          <w:noProof/>
          <w:color w:val="205B83"/>
          <w:sz w:val="56"/>
          <w:szCs w:val="56"/>
          <w:lang w:val="sr-Cyrl-CS" w:bidi="ar-EG"/>
        </w:rPr>
        <w:t>ВЕЗА ПУТЕМ ИНТЕРНЕТА</w:t>
      </w:r>
    </w:p>
    <w:p w:rsidR="00B670E1" w:rsidRPr="00E11D7C" w:rsidRDefault="00B670E1" w:rsidP="00B670E1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noProof/>
          <w:sz w:val="36"/>
          <w:szCs w:val="36"/>
          <w:rtl/>
          <w:lang w:val="sr-Cyrl-CS"/>
        </w:rPr>
      </w:pPr>
      <w:r w:rsidRPr="00E11D7C">
        <w:rPr>
          <w:rFonts w:asciiTheme="minorHAnsi" w:hAnsiTheme="minorHAnsi" w:cs="KFGQPC Uthman Taha Naskh"/>
          <w:noProof/>
          <w:sz w:val="36"/>
          <w:szCs w:val="36"/>
          <w:rtl/>
          <w:lang w:val="sr-Cyrl-CS"/>
        </w:rPr>
        <w:t xml:space="preserve">علاقة عن طريق النت </w:t>
      </w:r>
    </w:p>
    <w:p w:rsidR="007B0A77" w:rsidRPr="006D20C1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val="sr-Cyrl-CS" w:bidi="ar-EG"/>
        </w:rPr>
      </w:pPr>
      <w:r w:rsidRPr="006D20C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6D20C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sr-Cyrl-CS" w:bidi="ar-EG"/>
        </w:rPr>
        <w:t>&gt;</w:t>
      </w:r>
      <w:r w:rsidR="00766E0F" w:rsidRPr="006D20C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val="sr-Cyrl-CS" w:bidi="ar-EG"/>
        </w:rPr>
        <w:t xml:space="preserve">Српски – Serbian – </w:t>
      </w:r>
      <w:r w:rsidR="00766E0F" w:rsidRPr="006D20C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sr-Cyrl-CS" w:bidi="ar-EG"/>
        </w:rPr>
        <w:t>&lt;</w:t>
      </w:r>
      <w:r w:rsidR="00766E0F" w:rsidRPr="006D20C1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val="sr-Cyrl-CS"/>
        </w:rPr>
        <w:t xml:space="preserve"> صربي</w:t>
      </w:r>
    </w:p>
    <w:p w:rsidR="00763A8D" w:rsidRPr="006D20C1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val="sr-Cyrl-CS" w:bidi="ar-EG"/>
        </w:rPr>
      </w:pPr>
    </w:p>
    <w:p w:rsidR="00763A8D" w:rsidRPr="006D20C1" w:rsidRDefault="004468A2" w:rsidP="00B670E1">
      <w:pPr>
        <w:tabs>
          <w:tab w:val="left" w:pos="753"/>
          <w:tab w:val="center" w:pos="3968"/>
        </w:tabs>
        <w:bidi w:val="0"/>
        <w:jc w:val="center"/>
        <w:rPr>
          <w:rFonts w:eastAsia="Times New Roman"/>
          <w:b/>
          <w:bCs/>
          <w:noProof/>
          <w:color w:val="205B83"/>
          <w:sz w:val="40"/>
          <w:szCs w:val="40"/>
          <w:lang w:val="sr-Cyrl-CS"/>
        </w:rPr>
      </w:pPr>
      <w:r w:rsidRPr="006D20C1">
        <w:rPr>
          <w:rFonts w:eastAsia="Times New Roman"/>
          <w:b/>
          <w:bCs/>
          <w:noProof/>
          <w:color w:val="205B83"/>
          <w:sz w:val="40"/>
          <w:szCs w:val="40"/>
          <w:lang w:val="sr-Cyrl-CS"/>
        </w:rPr>
        <w:t>Др. Ријад ел-Мусејмири</w:t>
      </w:r>
    </w:p>
    <w:p w:rsidR="004E499A" w:rsidRPr="006D20C1" w:rsidRDefault="004E499A" w:rsidP="004E499A">
      <w:pPr>
        <w:tabs>
          <w:tab w:val="left" w:pos="753"/>
          <w:tab w:val="center" w:pos="3968"/>
        </w:tabs>
        <w:bidi w:val="0"/>
        <w:jc w:val="center"/>
        <w:rPr>
          <w:rFonts w:eastAsia="Times New Roman"/>
          <w:b/>
          <w:bCs/>
          <w:noProof/>
          <w:color w:val="205B83"/>
          <w:sz w:val="40"/>
          <w:szCs w:val="40"/>
          <w:lang w:val="sr-Cyrl-CS"/>
        </w:rPr>
      </w:pPr>
      <w:r w:rsidRPr="006D20C1">
        <w:rPr>
          <w:noProof/>
          <w:rtl/>
          <w:lang w:val="sr-Cyrl-CS"/>
        </w:rPr>
        <w:t>د. رياض المسيميري</w:t>
      </w:r>
    </w:p>
    <w:p w:rsidR="00B670E1" w:rsidRPr="006D20C1" w:rsidRDefault="00B670E1" w:rsidP="00B670E1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  <w:lang w:val="sr-Cyrl-CS" w:bidi="ar-EG"/>
        </w:rPr>
      </w:pPr>
      <w:r w:rsidRPr="006D20C1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val="sr-Cyrl-CS" w:bidi="ar-EG"/>
        </w:rPr>
        <w:t>www.</w:t>
      </w:r>
      <w:r w:rsidRPr="006D20C1">
        <w:rPr>
          <w:rFonts w:asciiTheme="majorBidi" w:hAnsiTheme="majorBidi" w:cstheme="majorBidi"/>
          <w:noProof/>
          <w:color w:val="1F4E79"/>
          <w:sz w:val="36"/>
          <w:szCs w:val="36"/>
          <w:lang w:val="sr-Cyrl-CS" w:bidi="ar-EG"/>
        </w:rPr>
        <w:t>islamqa</w:t>
      </w:r>
      <w:r w:rsidRPr="006D20C1"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val="sr-Cyrl-CS" w:bidi="ar-EG"/>
        </w:rPr>
        <w:t>.info</w:t>
      </w:r>
    </w:p>
    <w:p w:rsidR="00B670E1" w:rsidRPr="006D20C1" w:rsidRDefault="00B670E1" w:rsidP="00B670E1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val="sr-Cyrl-CS" w:bidi="ar-EG"/>
        </w:rPr>
      </w:pPr>
      <w:r w:rsidRPr="006D20C1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val="sr-Cyrl-CS" w:bidi="ar-EG"/>
        </w:rPr>
        <w:sym w:font="Wingdings" w:char="0097"/>
      </w:r>
      <w:r w:rsidRPr="006D20C1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val="sr-Cyrl-CS" w:bidi="ar-EG"/>
        </w:rPr>
        <w:sym w:font="Wingdings" w:char="0099"/>
      </w:r>
    </w:p>
    <w:p w:rsidR="00B670E1" w:rsidRPr="006D20C1" w:rsidRDefault="00B670E1" w:rsidP="00B670E1">
      <w:pPr>
        <w:bidi w:val="0"/>
        <w:jc w:val="center"/>
        <w:rPr>
          <w:noProof/>
          <w:color w:val="006666"/>
          <w:sz w:val="6"/>
          <w:szCs w:val="6"/>
          <w:rtl/>
          <w:lang w:val="sr-Cyrl-CS" w:bidi="ar-EG"/>
        </w:rPr>
      </w:pPr>
    </w:p>
    <w:p w:rsidR="00B670E1" w:rsidRPr="006D20C1" w:rsidRDefault="00B670E1" w:rsidP="00B670E1">
      <w:pPr>
        <w:bidi w:val="0"/>
        <w:jc w:val="center"/>
        <w:rPr>
          <w:noProof/>
          <w:color w:val="006666"/>
          <w:sz w:val="6"/>
          <w:szCs w:val="6"/>
          <w:lang w:val="sr-Cyrl-CS" w:bidi="ar-EG"/>
        </w:rPr>
      </w:pPr>
    </w:p>
    <w:p w:rsidR="00B670E1" w:rsidRPr="006D20C1" w:rsidRDefault="00B670E1" w:rsidP="00B670E1">
      <w:pPr>
        <w:bidi w:val="0"/>
        <w:jc w:val="center"/>
        <w:rPr>
          <w:noProof/>
          <w:color w:val="006666"/>
          <w:sz w:val="6"/>
          <w:szCs w:val="6"/>
          <w:lang w:val="sr-Cyrl-CS" w:bidi="ar-EG"/>
        </w:rPr>
      </w:pPr>
    </w:p>
    <w:p w:rsidR="00B670E1" w:rsidRPr="006D20C1" w:rsidRDefault="00B670E1" w:rsidP="00B670E1">
      <w:pPr>
        <w:spacing w:before="150" w:after="150" w:line="284" w:lineRule="atLeast"/>
        <w:jc w:val="center"/>
        <w:rPr>
          <w:noProof/>
          <w:color w:val="1F4E79"/>
          <w:lang w:val="sr-Cyrl-CS" w:bidi="ar-EG"/>
        </w:rPr>
      </w:pPr>
      <w:r w:rsidRPr="006D20C1">
        <w:rPr>
          <w:noProof/>
          <w:color w:val="1F4E79"/>
          <w:lang w:val="sr-Cyrl-CS" w:bidi="ar-EG"/>
        </w:rPr>
        <w:t>Превод: Љубица Јовановић</w:t>
      </w:r>
    </w:p>
    <w:p w:rsidR="00B670E1" w:rsidRPr="006D20C1" w:rsidRDefault="00B670E1" w:rsidP="00B670E1">
      <w:pPr>
        <w:bidi w:val="0"/>
        <w:spacing w:after="0" w:line="240" w:lineRule="auto"/>
        <w:ind w:firstLine="113"/>
        <w:jc w:val="center"/>
        <w:rPr>
          <w:noProof/>
          <w:color w:val="1F4E79"/>
          <w:lang w:val="sr-Cyrl-CS" w:bidi="ar-EG"/>
        </w:rPr>
      </w:pPr>
      <w:r w:rsidRPr="006D20C1">
        <w:rPr>
          <w:noProof/>
          <w:color w:val="1F4E79"/>
          <w:lang w:val="sr-Cyrl-CS" w:bidi="ar-EG"/>
        </w:rPr>
        <w:t>Рецензија: Амра Дацић</w:t>
      </w:r>
      <w:r w:rsidRPr="006D20C1">
        <w:rPr>
          <w:rFonts w:cs="Calibri"/>
          <w:noProof/>
          <w:color w:val="1F4E79"/>
          <w:lang w:val="sr-Cyrl-CS"/>
        </w:rPr>
        <w:t xml:space="preserve"> </w:t>
      </w:r>
    </w:p>
    <w:p w:rsidR="00B670E1" w:rsidRPr="006D20C1" w:rsidRDefault="00B670E1" w:rsidP="00B670E1">
      <w:pPr>
        <w:bidi w:val="0"/>
        <w:spacing w:after="0" w:line="240" w:lineRule="auto"/>
        <w:ind w:firstLine="113"/>
        <w:jc w:val="center"/>
        <w:rPr>
          <w:noProof/>
          <w:color w:val="1F4E79"/>
          <w:sz w:val="10"/>
          <w:szCs w:val="10"/>
          <w:lang w:val="sr-Cyrl-CS" w:bidi="ar-EG"/>
        </w:rPr>
      </w:pPr>
    </w:p>
    <w:p w:rsidR="00B670E1" w:rsidRPr="006D20C1" w:rsidRDefault="00B670E1" w:rsidP="00B670E1">
      <w:pPr>
        <w:spacing w:after="0" w:line="240" w:lineRule="auto"/>
        <w:ind w:firstLine="113"/>
        <w:jc w:val="center"/>
        <w:rPr>
          <w:rFonts w:cs="KFGQPC Uthman Taha Naskh"/>
          <w:noProof/>
          <w:sz w:val="24"/>
          <w:szCs w:val="24"/>
          <w:lang w:val="sr-Cyrl-CS" w:bidi="ar-EG"/>
        </w:rPr>
      </w:pPr>
      <w:r w:rsidRPr="006D20C1">
        <w:rPr>
          <w:rFonts w:cs="KFGQPC Uthman Taha Naskh"/>
          <w:noProof/>
          <w:sz w:val="24"/>
          <w:szCs w:val="24"/>
          <w:rtl/>
          <w:lang w:val="sr-Cyrl-CS" w:bidi="ar-EG"/>
        </w:rPr>
        <w:t>ترجمة:</w:t>
      </w:r>
      <w:r w:rsidRPr="006D20C1">
        <w:rPr>
          <w:rFonts w:cs="KFGQPC Uthman Taha Naskh"/>
          <w:noProof/>
          <w:sz w:val="24"/>
          <w:szCs w:val="24"/>
          <w:lang w:val="sr-Cyrl-CS" w:bidi="ar-EG"/>
        </w:rPr>
        <w:t xml:space="preserve"> </w:t>
      </w:r>
      <w:r w:rsidRPr="006D20C1">
        <w:rPr>
          <w:rFonts w:cs="KFGQPC Uthman Taha Naskh"/>
          <w:noProof/>
          <w:sz w:val="24"/>
          <w:szCs w:val="24"/>
          <w:rtl/>
          <w:lang w:val="sr-Cyrl-CS" w:bidi="ar-EG"/>
        </w:rPr>
        <w:t>ليوبيتسا يوفانوفيتس</w:t>
      </w:r>
    </w:p>
    <w:p w:rsidR="00B670E1" w:rsidRPr="006D20C1" w:rsidRDefault="00B670E1" w:rsidP="00B670E1">
      <w:pPr>
        <w:spacing w:after="0" w:line="240" w:lineRule="auto"/>
        <w:ind w:firstLine="113"/>
        <w:jc w:val="center"/>
        <w:rPr>
          <w:rFonts w:cs="KFGQPC Uthman Taha Naskh"/>
          <w:noProof/>
          <w:sz w:val="24"/>
          <w:szCs w:val="24"/>
          <w:rtl/>
          <w:lang w:val="sr-Cyrl-CS"/>
        </w:rPr>
      </w:pPr>
      <w:r w:rsidRPr="006D20C1">
        <w:rPr>
          <w:rFonts w:cs="KFGQPC Uthman Taha Naskh"/>
          <w:noProof/>
          <w:sz w:val="24"/>
          <w:szCs w:val="24"/>
          <w:rtl/>
          <w:lang w:val="sr-Cyrl-CS" w:bidi="ar-EG"/>
        </w:rPr>
        <w:t xml:space="preserve">مراجعة: </w:t>
      </w:r>
      <w:r w:rsidRPr="006D20C1">
        <w:rPr>
          <w:noProof/>
          <w:sz w:val="24"/>
          <w:szCs w:val="24"/>
          <w:rtl/>
          <w:lang w:val="sr-Cyrl-CS"/>
        </w:rPr>
        <w:t>عمرة داتسيتش</w:t>
      </w:r>
    </w:p>
    <w:p w:rsidR="006C5EB6" w:rsidRPr="006D20C1" w:rsidRDefault="006C5EB6" w:rsidP="006C5EB6">
      <w:pPr>
        <w:spacing w:after="0" w:line="240" w:lineRule="auto"/>
        <w:ind w:firstLine="113"/>
        <w:jc w:val="center"/>
        <w:rPr>
          <w:noProof/>
          <w:sz w:val="24"/>
          <w:szCs w:val="24"/>
          <w:lang w:val="sr-Cyrl-CS"/>
        </w:rPr>
      </w:pPr>
      <w:r w:rsidRPr="006D20C1">
        <w:rPr>
          <w:rFonts w:cs="KFGQPC Uthman Taha Naskh"/>
          <w:noProof/>
          <w:sz w:val="24"/>
          <w:szCs w:val="24"/>
          <w:rtl/>
          <w:lang w:val="sr-Cyrl-CS" w:bidi="ar-EG"/>
        </w:rPr>
        <w:t xml:space="preserve">مراجعة: </w:t>
      </w:r>
      <w:r w:rsidRPr="006D20C1">
        <w:rPr>
          <w:noProof/>
          <w:sz w:val="24"/>
          <w:szCs w:val="24"/>
          <w:rtl/>
          <w:lang w:val="sr-Cyrl-CS"/>
        </w:rPr>
        <w:t>عمرة داتسيتش</w:t>
      </w:r>
    </w:p>
    <w:p w:rsidR="004E499A" w:rsidRPr="006D20C1" w:rsidRDefault="004E499A" w:rsidP="006C5EB6">
      <w:pPr>
        <w:spacing w:after="0" w:line="240" w:lineRule="auto"/>
        <w:ind w:firstLine="113"/>
        <w:jc w:val="center"/>
        <w:rPr>
          <w:noProof/>
          <w:sz w:val="24"/>
          <w:szCs w:val="24"/>
          <w:lang w:val="sr-Cyrl-CS"/>
        </w:rPr>
      </w:pPr>
    </w:p>
    <w:p w:rsidR="004E499A" w:rsidRPr="006D20C1" w:rsidRDefault="004E499A" w:rsidP="006C5EB6">
      <w:pPr>
        <w:spacing w:after="0" w:line="240" w:lineRule="auto"/>
        <w:ind w:firstLine="113"/>
        <w:jc w:val="center"/>
        <w:rPr>
          <w:noProof/>
          <w:sz w:val="24"/>
          <w:szCs w:val="24"/>
          <w:lang w:val="sr-Cyrl-CS"/>
        </w:rPr>
      </w:pPr>
    </w:p>
    <w:p w:rsidR="004E499A" w:rsidRPr="006D20C1" w:rsidRDefault="004E499A" w:rsidP="006C5EB6">
      <w:pPr>
        <w:spacing w:after="0" w:line="240" w:lineRule="auto"/>
        <w:ind w:firstLine="113"/>
        <w:jc w:val="center"/>
        <w:rPr>
          <w:noProof/>
          <w:sz w:val="24"/>
          <w:szCs w:val="24"/>
          <w:lang w:val="sr-Cyrl-CS"/>
        </w:rPr>
      </w:pPr>
    </w:p>
    <w:p w:rsidR="004E499A" w:rsidRPr="006D20C1" w:rsidRDefault="004E499A" w:rsidP="006C5EB6">
      <w:pPr>
        <w:spacing w:after="0" w:line="240" w:lineRule="auto"/>
        <w:ind w:firstLine="113"/>
        <w:jc w:val="center"/>
        <w:rPr>
          <w:rFonts w:cs="KFGQPC Uthman Taha Naskh"/>
          <w:noProof/>
          <w:sz w:val="24"/>
          <w:szCs w:val="24"/>
          <w:rtl/>
          <w:lang w:val="sr-Cyrl-CS"/>
        </w:rPr>
      </w:pPr>
    </w:p>
    <w:p w:rsidR="009D5E26" w:rsidRPr="006D20C1" w:rsidRDefault="006460BC" w:rsidP="009D5E26">
      <w:pPr>
        <w:bidi w:val="0"/>
        <w:jc w:val="center"/>
        <w:rPr>
          <w:rFonts w:asciiTheme="majorBidi" w:hAnsiTheme="majorBidi" w:cstheme="majorBidi"/>
          <w:noProof/>
          <w:color w:val="205B83"/>
          <w:sz w:val="44"/>
          <w:szCs w:val="44"/>
          <w:lang w:val="sr-Cyrl-CS" w:eastAsia="en-GB"/>
        </w:rPr>
      </w:pPr>
      <w:r w:rsidRPr="006D20C1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919925</wp:posOffset>
            </wp:positionH>
            <wp:positionV relativeFrom="paragraph">
              <wp:posOffset>430312</wp:posOffset>
            </wp:positionV>
            <wp:extent cx="2163171" cy="3138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1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5E26" w:rsidRPr="006D20C1">
        <w:rPr>
          <w:rFonts w:asciiTheme="majorBidi" w:hAnsiTheme="majorBidi" w:cstheme="majorBidi"/>
          <w:noProof/>
          <w:color w:val="205B83"/>
          <w:sz w:val="44"/>
          <w:szCs w:val="44"/>
          <w:lang w:val="sr-Cyrl-CS"/>
        </w:rPr>
        <w:t>Веза путем интернета</w:t>
      </w:r>
    </w:p>
    <w:p w:rsidR="000A6307" w:rsidRPr="006D20C1" w:rsidRDefault="000A6307" w:rsidP="006460BC">
      <w:pPr>
        <w:bidi w:val="0"/>
        <w:jc w:val="center"/>
        <w:rPr>
          <w:rFonts w:asciiTheme="majorBidi" w:hAnsiTheme="majorBidi" w:cstheme="majorBidi"/>
          <w:noProof/>
          <w:color w:val="006666"/>
          <w:sz w:val="10"/>
          <w:szCs w:val="10"/>
          <w:lang w:val="sr-Cyrl-CS" w:bidi="ar-EG"/>
        </w:rPr>
      </w:pPr>
    </w:p>
    <w:p w:rsidR="00062EFA" w:rsidRPr="006D20C1" w:rsidRDefault="00062EFA" w:rsidP="00D316C0">
      <w:pPr>
        <w:bidi w:val="0"/>
        <w:jc w:val="center"/>
        <w:rPr>
          <w:b/>
          <w:bCs/>
          <w:noProof/>
          <w:lang w:val="sr-Cyrl-CS"/>
        </w:rPr>
      </w:pPr>
    </w:p>
    <w:p w:rsidR="006C3BD0" w:rsidRPr="006D20C1" w:rsidRDefault="00E7565F" w:rsidP="006C3BD0">
      <w:pPr>
        <w:bidi w:val="0"/>
        <w:spacing w:after="240"/>
        <w:ind w:firstLine="720"/>
        <w:jc w:val="both"/>
        <w:rPr>
          <w:b/>
          <w:bCs/>
          <w:noProof/>
          <w:sz w:val="24"/>
          <w:szCs w:val="24"/>
          <w:lang w:val="sr-Cyrl-CS" w:eastAsia="hr-HR"/>
        </w:rPr>
      </w:pPr>
      <w:r w:rsidRPr="006D20C1">
        <w:rPr>
          <w:b/>
          <w:bCs/>
          <w:noProof/>
          <w:sz w:val="24"/>
          <w:szCs w:val="24"/>
          <w:lang w:val="sr-Cyrl-CS" w:eastAsia="hr-HR"/>
        </w:rPr>
        <w:t>Питање:</w:t>
      </w:r>
      <w:r w:rsidR="006C3BD0" w:rsidRPr="006D20C1">
        <w:rPr>
          <w:b/>
          <w:bCs/>
          <w:noProof/>
          <w:sz w:val="24"/>
          <w:szCs w:val="24"/>
          <w:lang w:val="sr-Cyrl-CS" w:eastAsia="hr-HR"/>
        </w:rPr>
        <w:t xml:space="preserve"> </w:t>
      </w:r>
    </w:p>
    <w:p w:rsidR="006C3BD0" w:rsidRPr="006D20C1" w:rsidRDefault="006C3BD0" w:rsidP="007121E8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>Ја сам студенткиња на факултету. Мој проблем је то што сам упознала једног младића преко интернета (</w:t>
      </w:r>
      <w:r w:rsidR="007121E8" w:rsidRPr="006D20C1">
        <w:rPr>
          <w:rFonts w:eastAsia="Times New Roman"/>
          <w:noProof/>
          <w:sz w:val="24"/>
          <w:szCs w:val="24"/>
          <w:lang w:val="sr-Cyrl-CS"/>
        </w:rPr>
        <w:t>дописивања</w:t>
      </w:r>
      <w:r w:rsidRPr="006D20C1">
        <w:rPr>
          <w:rFonts w:eastAsia="Times New Roman"/>
          <w:noProof/>
          <w:sz w:val="24"/>
          <w:szCs w:val="24"/>
          <w:lang w:val="sr-Cyrl-CS"/>
        </w:rPr>
        <w:t>). На почетку везе је било поштовање и само размењивање информација, све док се то није претворило у љубав. Моја мајка нећ</w:t>
      </w:r>
      <w:bookmarkStart w:id="0" w:name="_GoBack"/>
      <w:bookmarkEnd w:id="0"/>
      <w:r w:rsidRPr="006D20C1">
        <w:rPr>
          <w:rFonts w:eastAsia="Times New Roman"/>
          <w:noProof/>
          <w:sz w:val="24"/>
          <w:szCs w:val="24"/>
          <w:lang w:val="sr-Cyrl-CS"/>
        </w:rPr>
        <w:t xml:space="preserve">е да прихвати идеју да ми ступимо у брак и претила је да ће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оцу да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открије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ову везу. Ја не могу без њега, а и он се осећа исто, јер ми је рекао да ће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 xml:space="preserve">да 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се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убије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ако се не венчамо. Надам се да можете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ме посаветујете</w:t>
      </w:r>
      <w:r w:rsidRPr="006D20C1">
        <w:rPr>
          <w:rFonts w:eastAsia="Times New Roman"/>
          <w:noProof/>
          <w:sz w:val="24"/>
          <w:szCs w:val="24"/>
          <w:lang w:val="sr-Cyrl-CS"/>
        </w:rPr>
        <w:t>. Ја не могу да се удаљим од њега нити желим да се удам за другог.</w:t>
      </w:r>
      <w:bookmarkStart w:id="1" w:name="more"/>
      <w:bookmarkEnd w:id="1"/>
    </w:p>
    <w:p w:rsidR="006C3BD0" w:rsidRPr="006D20C1" w:rsidRDefault="006C3BD0" w:rsidP="006C3BD0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b/>
          <w:bCs/>
          <w:noProof/>
          <w:sz w:val="24"/>
          <w:szCs w:val="24"/>
          <w:lang w:val="sr-Cyrl-CS"/>
        </w:rPr>
        <w:t>Одговор:</w:t>
      </w:r>
    </w:p>
    <w:p w:rsidR="006C3BD0" w:rsidRPr="006D20C1" w:rsidRDefault="006C3BD0" w:rsidP="006C3BD0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>Хвала припада Аллаху.</w:t>
      </w:r>
    </w:p>
    <w:p w:rsidR="00583434" w:rsidRPr="006D20C1" w:rsidRDefault="006C3BD0" w:rsidP="00583434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 xml:space="preserve">Имај на уму - Аллах те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упутио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– да наша узвишена вера жестоко упозорава на везе између полова изван брака и чврсто затвара врата </w:t>
      </w:r>
      <w:r w:rsidR="00056E0F" w:rsidRPr="006D20C1">
        <w:rPr>
          <w:rFonts w:eastAsia="Times New Roman"/>
          <w:noProof/>
          <w:sz w:val="24"/>
          <w:szCs w:val="24"/>
          <w:lang w:val="sr-Cyrl-CS"/>
        </w:rPr>
        <w:t xml:space="preserve">пред </w:t>
      </w:r>
      <w:r w:rsidRPr="006D20C1">
        <w:rPr>
          <w:rFonts w:eastAsia="Times New Roman"/>
          <w:noProof/>
          <w:sz w:val="24"/>
          <w:szCs w:val="24"/>
          <w:lang w:val="sr-Cyrl-CS"/>
        </w:rPr>
        <w:t>недаћа</w:t>
      </w:r>
      <w:r w:rsidR="00056E0F" w:rsidRPr="006D20C1">
        <w:rPr>
          <w:rFonts w:eastAsia="Times New Roman"/>
          <w:noProof/>
          <w:sz w:val="24"/>
          <w:szCs w:val="24"/>
          <w:lang w:val="sr-Cyrl-CS"/>
        </w:rPr>
        <w:t xml:space="preserve">ма програма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'</w:t>
      </w:r>
      <w:r w:rsidR="00056E0F" w:rsidRPr="006D20C1">
        <w:rPr>
          <w:rFonts w:eastAsia="Times New Roman"/>
          <w:noProof/>
          <w:sz w:val="24"/>
          <w:szCs w:val="24"/>
          <w:lang w:val="sr-Cyrl-CS"/>
        </w:rPr>
        <w:t>упознавања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'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које уводе</w:t>
      </w:r>
      <w:r w:rsidR="00056E0F" w:rsidRPr="006D20C1">
        <w:rPr>
          <w:rFonts w:eastAsia="Times New Roman"/>
          <w:noProof/>
          <w:sz w:val="24"/>
          <w:szCs w:val="24"/>
          <w:lang w:val="sr-Cyrl-CS"/>
        </w:rPr>
        <w:t xml:space="preserve"> и шире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новине, магазини и интернет.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То је управо ради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спречавања фитне (искушења и недаћа) и заустављања љубавних афера које већином воде људе да почине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неморална дела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и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да пређу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границе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које је поставио Узвишени Аллах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, да нас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Аллах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сачува од тога.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И</w:t>
      </w:r>
      <w:r w:rsidRPr="006D20C1">
        <w:rPr>
          <w:rFonts w:eastAsia="Times New Roman"/>
          <w:noProof/>
          <w:sz w:val="24"/>
          <w:szCs w:val="24"/>
          <w:lang w:val="sr-Cyrl-CS"/>
        </w:rPr>
        <w:t>ли их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, пак,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воде у брак који у коначници пропадне и који је испуњен сумњом и неправдом.</w:t>
      </w:r>
    </w:p>
    <w:p w:rsidR="00583434" w:rsidRPr="006D20C1" w:rsidRDefault="006C3BD0" w:rsidP="00810BC5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 xml:space="preserve">Прво,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погр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ешила си то што си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почела да се дописујеш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са особом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пр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 него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 xml:space="preserve">што 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си сазнала пропис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слама о томе. </w:t>
      </w:r>
      <w:r w:rsidRPr="006D20C1">
        <w:rPr>
          <w:rFonts w:eastAsia="Times New Roman"/>
          <w:noProof/>
          <w:sz w:val="24"/>
          <w:szCs w:val="24"/>
          <w:lang w:val="sr-Cyrl-CS"/>
        </w:rPr>
        <w:lastRenderedPageBreak/>
        <w:t xml:space="preserve">Онда си опет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погр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ешила тиме што си основала однос и пријатељство са младићем који ти није у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 xml:space="preserve">ближем </w:t>
      </w:r>
      <w:r w:rsidRPr="006D20C1">
        <w:rPr>
          <w:rFonts w:eastAsia="Times New Roman"/>
          <w:noProof/>
          <w:sz w:val="24"/>
          <w:szCs w:val="24"/>
          <w:lang w:val="sr-Cyrl-CS"/>
        </w:rPr>
        <w:t>сродству.</w:t>
      </w:r>
    </w:p>
    <w:p w:rsidR="00583434" w:rsidRPr="006D20C1" w:rsidRDefault="006C3BD0" w:rsidP="00583434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 xml:space="preserve">Па се добро чувај тога да направиш трећу грешку и да се удаш за њега јер тврди да те воли искрено и што се бојиш да може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почини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самоубиство!</w:t>
      </w:r>
    </w:p>
    <w:p w:rsidR="00583434" w:rsidRPr="006D20C1" w:rsidRDefault="006C3BD0" w:rsidP="007121E8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 xml:space="preserve">Брак који није заснован на чврстим исламским темељима је осуђен на пропаст и кајање. Младић који је сво своје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вр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еме потрошио на формирању везе са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д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евојком у </w:t>
      </w:r>
      <w:r w:rsidR="007121E8" w:rsidRPr="006D20C1">
        <w:rPr>
          <w:rFonts w:eastAsia="Times New Roman"/>
          <w:noProof/>
          <w:sz w:val="24"/>
          <w:szCs w:val="24"/>
          <w:lang w:val="sr-Cyrl-CS"/>
        </w:rPr>
        <w:t>дописивању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и кроз телефонске позиве је у</w:t>
      </w:r>
      <w:r w:rsidR="007121E8" w:rsidRPr="006D20C1">
        <w:rPr>
          <w:rFonts w:eastAsia="Times New Roman"/>
          <w:noProof/>
          <w:sz w:val="24"/>
          <w:szCs w:val="24"/>
          <w:lang w:val="sr-Cyrl-CS"/>
        </w:rPr>
        <w:t xml:space="preserve"> 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ствари младић који не практикује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в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еру, нема стида нити понашања, и коме се не може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пов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ерити част муслимана. Његова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пр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етња да ће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почини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самоубиство значи једно од двоје:</w:t>
      </w:r>
    </w:p>
    <w:p w:rsidR="00583434" w:rsidRPr="006D20C1" w:rsidRDefault="006C3BD0" w:rsidP="00583434">
      <w:pPr>
        <w:pStyle w:val="ListParagraph"/>
        <w:numPr>
          <w:ilvl w:val="0"/>
          <w:numId w:val="5"/>
        </w:numPr>
        <w:bidi w:val="0"/>
        <w:spacing w:after="24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 xml:space="preserve">Или да је искрен у својој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пр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етњи, што значи да је веома слаб у својој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в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ери, јер је самоубиство велики 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>гр</w:t>
      </w:r>
      <w:r w:rsidRPr="006D20C1">
        <w:rPr>
          <w:rFonts w:eastAsia="Times New Roman"/>
          <w:noProof/>
          <w:sz w:val="24"/>
          <w:szCs w:val="24"/>
          <w:lang w:val="sr-Cyrl-CS"/>
        </w:rPr>
        <w:t>ех – да нас Аллах сачува</w:t>
      </w:r>
      <w:r w:rsidR="00583434" w:rsidRPr="006D20C1">
        <w:rPr>
          <w:rFonts w:eastAsia="Times New Roman"/>
          <w:noProof/>
          <w:sz w:val="24"/>
          <w:szCs w:val="24"/>
          <w:lang w:val="sr-Cyrl-CS"/>
        </w:rPr>
        <w:t xml:space="preserve"> од тога</w:t>
      </w:r>
      <w:r w:rsidRPr="006D20C1">
        <w:rPr>
          <w:rFonts w:eastAsia="Times New Roman"/>
          <w:noProof/>
          <w:sz w:val="24"/>
          <w:szCs w:val="24"/>
          <w:lang w:val="sr-Cyrl-CS"/>
        </w:rPr>
        <w:t>; </w:t>
      </w:r>
    </w:p>
    <w:p w:rsidR="00583434" w:rsidRPr="006D20C1" w:rsidRDefault="00583434" w:rsidP="00583434">
      <w:pPr>
        <w:pStyle w:val="ListParagraph"/>
        <w:bidi w:val="0"/>
        <w:spacing w:after="240"/>
        <w:jc w:val="both"/>
        <w:rPr>
          <w:rFonts w:eastAsia="Times New Roman"/>
          <w:noProof/>
          <w:sz w:val="24"/>
          <w:szCs w:val="24"/>
          <w:lang w:val="sr-Cyrl-CS"/>
        </w:rPr>
      </w:pPr>
    </w:p>
    <w:p w:rsidR="00583434" w:rsidRPr="006D20C1" w:rsidRDefault="006C3BD0" w:rsidP="0033675A">
      <w:pPr>
        <w:pStyle w:val="ListParagraph"/>
        <w:numPr>
          <w:ilvl w:val="0"/>
          <w:numId w:val="5"/>
        </w:numPr>
        <w:bidi w:val="0"/>
        <w:spacing w:after="24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>Или лаже,</w:t>
      </w:r>
      <w:r w:rsidR="0033675A" w:rsidRPr="006D20C1">
        <w:rPr>
          <w:rFonts w:eastAsia="Times New Roman"/>
          <w:noProof/>
          <w:sz w:val="24"/>
          <w:szCs w:val="24"/>
          <w:lang w:val="sr-Cyrl-CS"/>
        </w:rPr>
        <w:t xml:space="preserve"> бесмисленом уценом,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што значи да је он </w:t>
      </w:r>
      <w:r w:rsidR="0033675A" w:rsidRPr="006D20C1">
        <w:rPr>
          <w:rFonts w:eastAsia="Times New Roman"/>
          <w:noProof/>
          <w:sz w:val="24"/>
          <w:szCs w:val="24"/>
          <w:lang w:val="sr-Cyrl-CS"/>
        </w:rPr>
        <w:t>покварена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особа која тражи авантуре, као и себична особа која се брине само за своје личне користи. </w:t>
      </w:r>
    </w:p>
    <w:p w:rsidR="00583434" w:rsidRPr="006D20C1" w:rsidRDefault="00583434" w:rsidP="00583434">
      <w:pPr>
        <w:pStyle w:val="ListParagraph"/>
        <w:rPr>
          <w:rFonts w:eastAsia="Times New Roman"/>
          <w:noProof/>
          <w:sz w:val="24"/>
          <w:szCs w:val="24"/>
          <w:lang w:val="sr-Cyrl-CS"/>
        </w:rPr>
      </w:pPr>
    </w:p>
    <w:p w:rsidR="0033675A" w:rsidRPr="006D20C1" w:rsidRDefault="006C3BD0" w:rsidP="007121E8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 xml:space="preserve">Када би се удала за ову особу, не би прошло пуно времена </w:t>
      </w:r>
      <w:r w:rsidR="0033675A" w:rsidRPr="006D20C1">
        <w:rPr>
          <w:rFonts w:eastAsia="Times New Roman"/>
          <w:noProof/>
          <w:sz w:val="24"/>
          <w:szCs w:val="24"/>
          <w:lang w:val="sr-Cyrl-CS"/>
        </w:rPr>
        <w:t>пр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 него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 xml:space="preserve">што 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се појаве сумње због којих би изгубио </w:t>
      </w:r>
      <w:r w:rsidR="0033675A" w:rsidRPr="006D20C1">
        <w:rPr>
          <w:rFonts w:eastAsia="Times New Roman"/>
          <w:noProof/>
          <w:sz w:val="24"/>
          <w:szCs w:val="24"/>
          <w:lang w:val="sr-Cyrl-CS"/>
        </w:rPr>
        <w:t>пов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ерење у тебе и не би имао миран и опуштен живот са тобом. Са његове тачке гледишта, </w:t>
      </w:r>
      <w:r w:rsidR="0033675A" w:rsidRPr="006D20C1">
        <w:rPr>
          <w:rFonts w:eastAsia="Times New Roman"/>
          <w:noProof/>
          <w:sz w:val="24"/>
          <w:szCs w:val="24"/>
          <w:lang w:val="sr-Cyrl-CS"/>
        </w:rPr>
        <w:t>девојци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коју је добио </w:t>
      </w:r>
      <w:r w:rsidR="0033675A" w:rsidRPr="006D20C1">
        <w:rPr>
          <w:rFonts w:eastAsia="Times New Roman"/>
          <w:noProof/>
          <w:sz w:val="24"/>
          <w:szCs w:val="24"/>
          <w:lang w:val="sr-Cyrl-CS"/>
        </w:rPr>
        <w:t>тако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што је са њом причао на телефону или кроз </w:t>
      </w:r>
      <w:r w:rsidR="007121E8" w:rsidRPr="006D20C1">
        <w:rPr>
          <w:rFonts w:eastAsia="Times New Roman"/>
          <w:noProof/>
          <w:sz w:val="24"/>
          <w:szCs w:val="24"/>
          <w:lang w:val="sr-Cyrl-CS"/>
        </w:rPr>
        <w:t>дописивање</w:t>
      </w:r>
      <w:r w:rsidR="0033675A" w:rsidRPr="006D20C1">
        <w:rPr>
          <w:rFonts w:eastAsia="Times New Roman"/>
          <w:noProof/>
          <w:sz w:val="24"/>
          <w:szCs w:val="24"/>
          <w:lang w:val="sr-Cyrl-CS"/>
        </w:rPr>
        <w:t>,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се не може </w:t>
      </w:r>
      <w:r w:rsidR="0033675A" w:rsidRPr="006D20C1">
        <w:rPr>
          <w:rFonts w:eastAsia="Times New Roman"/>
          <w:noProof/>
          <w:sz w:val="24"/>
          <w:szCs w:val="24"/>
          <w:lang w:val="sr-Cyrl-CS"/>
        </w:rPr>
        <w:t>в</w:t>
      </w:r>
      <w:r w:rsidRPr="006D20C1">
        <w:rPr>
          <w:rFonts w:eastAsia="Times New Roman"/>
          <w:noProof/>
          <w:sz w:val="24"/>
          <w:szCs w:val="24"/>
          <w:lang w:val="sr-Cyrl-CS"/>
        </w:rPr>
        <w:t>еровати да неће ступити у везу и са осталим.</w:t>
      </w:r>
    </w:p>
    <w:p w:rsidR="00582E15" w:rsidRPr="006D20C1" w:rsidRDefault="006C3BD0" w:rsidP="00810BC5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 xml:space="preserve">На крају, требаш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имаш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на уму да овај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сав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ет који ти упућујемо је заснован на искреној бризи за тебе. Требаш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извучеш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поуку из искуства других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д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евојака које су биле жртве љубавних веза и које су због тога изгубиле своју част. Требаш </w:t>
      </w:r>
      <w:r w:rsidRPr="006D20C1">
        <w:rPr>
          <w:rFonts w:eastAsia="Times New Roman"/>
          <w:noProof/>
          <w:sz w:val="24"/>
          <w:szCs w:val="24"/>
          <w:lang w:val="sr-Cyrl-CS"/>
        </w:rPr>
        <w:lastRenderedPageBreak/>
        <w:t xml:space="preserve">одмах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оставиш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тог младића и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се покајеш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Аллаху и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тражиш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да ти опрости, и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да Му захвалиш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јер те је сачувао од блуда иако су путеви који воде до њега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многобројни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. Исто тако, требаш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 xml:space="preserve">да 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Му се </w:t>
      </w:r>
      <w:r w:rsidR="00810BC5" w:rsidRPr="006D20C1">
        <w:rPr>
          <w:rFonts w:eastAsia="Times New Roman"/>
          <w:noProof/>
          <w:sz w:val="24"/>
          <w:szCs w:val="24"/>
          <w:lang w:val="sr-Cyrl-CS"/>
        </w:rPr>
        <w:t>захвалиш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јер је поставио препреке пред овај брак, кроз негацију твоје породице. Започни нови живот испуњен чистоћом и чедношћу, покајањем и тражењем опроста, удаљавањем од ствари које воде у искушење и неморал. Ради пуно добрих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д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ела, пуно читај Кур'ан, и пуно присуствуј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местима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гд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 се говори о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в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ери. Временом, твоја веза са том особом ће </w:t>
      </w:r>
      <w:r w:rsidR="002C5E71" w:rsidRPr="006D20C1">
        <w:rPr>
          <w:rFonts w:eastAsia="Times New Roman"/>
          <w:noProof/>
          <w:sz w:val="24"/>
          <w:szCs w:val="24"/>
          <w:lang w:val="sr-Cyrl-CS"/>
        </w:rPr>
        <w:t>да избледи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, јер је заснована на емоцијама које нису засноване на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исламским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правилима или мудром размишљању. Чувај се да те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ђаво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не ухвати у замку и </w:t>
      </w:r>
      <w:r w:rsidR="002C5E71" w:rsidRPr="006D20C1">
        <w:rPr>
          <w:rFonts w:eastAsia="Times New Roman"/>
          <w:noProof/>
          <w:sz w:val="24"/>
          <w:szCs w:val="24"/>
          <w:lang w:val="sr-Cyrl-CS"/>
        </w:rPr>
        <w:t xml:space="preserve">да 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учини да помислиш да никада нећеш моћи </w:t>
      </w:r>
      <w:r w:rsidR="002C5E71" w:rsidRPr="006D20C1">
        <w:rPr>
          <w:rFonts w:eastAsia="Times New Roman"/>
          <w:noProof/>
          <w:sz w:val="24"/>
          <w:szCs w:val="24"/>
          <w:lang w:val="sr-Cyrl-CS"/>
        </w:rPr>
        <w:t>да прекинеш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или </w:t>
      </w:r>
      <w:r w:rsidR="002C5E71" w:rsidRPr="006D20C1">
        <w:rPr>
          <w:rFonts w:eastAsia="Times New Roman"/>
          <w:noProof/>
          <w:sz w:val="24"/>
          <w:szCs w:val="24"/>
          <w:lang w:val="sr-Cyrl-CS"/>
        </w:rPr>
        <w:t>да заборавиш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ову везу; то су само дошаптавања и трикови, и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ђавољеви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покушаји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да те задржи у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паклу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љубави и емоција, и да те одврати од већих циљева 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 xml:space="preserve">а </w:t>
      </w:r>
      <w:r w:rsidRPr="006D20C1">
        <w:rPr>
          <w:rFonts w:eastAsia="Times New Roman"/>
          <w:noProof/>
          <w:sz w:val="24"/>
          <w:szCs w:val="24"/>
          <w:lang w:val="sr-Cyrl-CS"/>
        </w:rPr>
        <w:t>од који</w:t>
      </w:r>
      <w:r w:rsidR="003D51B5" w:rsidRPr="006D20C1">
        <w:rPr>
          <w:rFonts w:eastAsia="Times New Roman"/>
          <w:noProof/>
          <w:sz w:val="24"/>
          <w:szCs w:val="24"/>
          <w:lang w:val="sr-Cyrl-CS"/>
        </w:rPr>
        <w:t>х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су искрена посвећеност и покорност Аллаху и стална тежња да постигнеш Његово задовољство. Молимо Аллаха да ти подари излаз из твоје невоље и стреса</w:t>
      </w:r>
      <w:r w:rsidR="00582E15" w:rsidRPr="006D20C1">
        <w:rPr>
          <w:rFonts w:eastAsia="Times New Roman"/>
          <w:noProof/>
          <w:sz w:val="24"/>
          <w:szCs w:val="24"/>
          <w:lang w:val="sr-Cyrl-CS"/>
        </w:rPr>
        <w:t>.</w:t>
      </w:r>
    </w:p>
    <w:p w:rsidR="006C3BD0" w:rsidRPr="006D20C1" w:rsidRDefault="006C3BD0" w:rsidP="00582E15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b/>
          <w:bCs/>
          <w:noProof/>
          <w:sz w:val="24"/>
          <w:szCs w:val="24"/>
          <w:lang w:val="sr-Cyrl-CS"/>
        </w:rPr>
        <w:t>Одговорио:</w:t>
      </w:r>
      <w:r w:rsidRPr="006D20C1">
        <w:rPr>
          <w:rFonts w:eastAsia="Times New Roman"/>
          <w:noProof/>
          <w:sz w:val="24"/>
          <w:szCs w:val="24"/>
          <w:lang w:val="sr-Cyrl-CS"/>
        </w:rPr>
        <w:t xml:space="preserve"> Др. Ријад ел-Мусејмири</w:t>
      </w:r>
    </w:p>
    <w:p w:rsidR="00582E15" w:rsidRPr="006D20C1" w:rsidRDefault="00582E15" w:rsidP="00582E15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  <w:r w:rsidRPr="006D20C1">
        <w:rPr>
          <w:rFonts w:eastAsia="Times New Roman"/>
          <w:noProof/>
          <w:sz w:val="24"/>
          <w:szCs w:val="24"/>
          <w:lang w:val="sr-Cyrl-CS"/>
        </w:rPr>
        <w:t xml:space="preserve">Извор: </w:t>
      </w:r>
      <w:hyperlink r:id="rId10" w:history="1">
        <w:r w:rsidRPr="006D20C1">
          <w:rPr>
            <w:rStyle w:val="Hyperlink"/>
            <w:rFonts w:eastAsia="Times New Roman"/>
            <w:noProof/>
            <w:sz w:val="24"/>
            <w:szCs w:val="24"/>
            <w:lang w:val="sr-Cyrl-CS"/>
          </w:rPr>
          <w:t>http://islamqa.info/ar/21933</w:t>
        </w:r>
      </w:hyperlink>
    </w:p>
    <w:p w:rsidR="00582E15" w:rsidRPr="006D20C1" w:rsidRDefault="00582E15" w:rsidP="00582E15">
      <w:pPr>
        <w:bidi w:val="0"/>
        <w:spacing w:after="240"/>
        <w:ind w:firstLine="720"/>
        <w:jc w:val="both"/>
        <w:rPr>
          <w:rFonts w:eastAsia="Times New Roman"/>
          <w:noProof/>
          <w:sz w:val="24"/>
          <w:szCs w:val="24"/>
          <w:lang w:val="sr-Cyrl-CS"/>
        </w:rPr>
      </w:pPr>
    </w:p>
    <w:p w:rsidR="00E7565F" w:rsidRPr="006D20C1" w:rsidRDefault="00E7565F" w:rsidP="00E7565F">
      <w:pPr>
        <w:bidi w:val="0"/>
        <w:ind w:firstLine="708"/>
        <w:jc w:val="both"/>
        <w:rPr>
          <w:noProof/>
          <w:sz w:val="24"/>
          <w:szCs w:val="24"/>
          <w:lang w:val="sr-Cyrl-CS" w:eastAsia="hr-HR"/>
        </w:rPr>
      </w:pPr>
    </w:p>
    <w:p w:rsidR="00F2420A" w:rsidRPr="006D20C1" w:rsidRDefault="00F2420A" w:rsidP="007B56EA">
      <w:pPr>
        <w:bidi w:val="0"/>
        <w:spacing w:after="0" w:line="240" w:lineRule="auto"/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</w:pPr>
    </w:p>
    <w:p w:rsidR="00F2420A" w:rsidRPr="006D20C1" w:rsidRDefault="00D25B99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noProof/>
          <w:color w:val="006666"/>
          <w:sz w:val="36"/>
          <w:szCs w:val="36"/>
          <w:lang w:val="sr-Cyrl-CS" w:bidi="ar-EG"/>
        </w:rPr>
      </w:pPr>
      <w:r w:rsidRPr="006D20C1">
        <w:rPr>
          <w:rFonts w:asciiTheme="majorBidi" w:hAnsiTheme="majorBidi" w:cstheme="majorBidi"/>
          <w:noProof/>
          <w:color w:val="006666"/>
          <w:sz w:val="36"/>
          <w:szCs w:val="36"/>
          <w:lang w:val="sr-Cyrl-CS" w:bidi="ar-EG"/>
        </w:rPr>
        <w:tab/>
      </w:r>
    </w:p>
    <w:p w:rsidR="00F2420A" w:rsidRPr="006D20C1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noProof/>
          <w:color w:val="006666"/>
          <w:sz w:val="36"/>
          <w:szCs w:val="36"/>
          <w:lang w:val="sr-Cyrl-CS" w:bidi="ar-EG"/>
        </w:rPr>
      </w:pPr>
      <w:r w:rsidRPr="006D20C1">
        <w:rPr>
          <w:rFonts w:asciiTheme="majorBidi" w:hAnsiTheme="majorBidi" w:cstheme="majorBidi"/>
          <w:noProof/>
          <w:color w:val="006666"/>
          <w:sz w:val="36"/>
          <w:szCs w:val="36"/>
          <w:lang w:val="sr-Cyrl-CS" w:bidi="ar-EG"/>
        </w:rPr>
        <w:tab/>
      </w:r>
    </w:p>
    <w:p w:rsidR="00962A4A" w:rsidRPr="006D20C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962A4A" w:rsidRPr="006D20C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  <w:r w:rsidRPr="006D20C1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B074AD" w:rsidRPr="006D20C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962A4A" w:rsidRPr="006D20C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val="sr-Cyrl-CS" w:bidi="ar-EG"/>
        </w:rPr>
      </w:pPr>
    </w:p>
    <w:p w:rsidR="00F2420A" w:rsidRPr="006D20C1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</w:pPr>
      <w:r w:rsidRPr="006D20C1"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  <w:tab/>
      </w:r>
    </w:p>
    <w:p w:rsidR="005666DC" w:rsidRPr="006D20C1" w:rsidRDefault="005666DC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val="sr-Cyrl-CS" w:bidi="ar-EG"/>
        </w:rPr>
      </w:pPr>
    </w:p>
    <w:sectPr w:rsidR="005666DC" w:rsidRPr="006D20C1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E19" w:rsidRDefault="00A97E19" w:rsidP="00E32771">
      <w:pPr>
        <w:spacing w:after="0" w:line="240" w:lineRule="auto"/>
      </w:pPr>
      <w:r>
        <w:separator/>
      </w:r>
    </w:p>
  </w:endnote>
  <w:endnote w:type="continuationSeparator" w:id="0">
    <w:p w:rsidR="00A97E19" w:rsidRDefault="00A97E1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5C15D0-7D1A-464A-8EA0-620F2F8840C8}"/>
    <w:embedBold r:id="rId2" w:fontKey="{B80BD5A9-657A-4E32-BF3A-1EA882944B7B}"/>
    <w:embedBoldItalic r:id="rId3" w:fontKey="{2314F507-B9DF-437A-9BF4-32C50716A6DB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4" w:fontKey="{4D1E8311-D3DB-4682-803B-538B5480978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59557BB-BCFA-4388-8645-89342FA8590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8BDC997-4ED9-40AD-B0CA-059B8F642A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F9C2091-ADE3-48A2-991F-6D39259C2402}"/>
    <w:embedBold r:id="rId8" w:fontKey="{04E37040-5DAE-4EA8-998A-595416F6968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4BFC0B6E-59A3-41C8-9062-3AFB5CC70923}"/>
    <w:embedBoldItalic r:id="rId10" w:fontKey="{D0DF1459-0CB3-4FA2-B387-C9A0161C45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3101B695-86EE-4997-84AF-C32C39E986CF}"/>
    <w:embedBold r:id="rId12" w:fontKey="{0FFE25CC-3761-40F0-A1B4-FEC1EDCF2E9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DB0B5F3E-8640-4BFD-B90F-441AB55BC51E}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51A31391-7196-49D4-B076-CF4058EA8B40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BD0" w:rsidRDefault="006C3BD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E19" w:rsidRDefault="00A97E19" w:rsidP="00E32771">
      <w:pPr>
        <w:spacing w:after="0" w:line="240" w:lineRule="auto"/>
      </w:pPr>
      <w:r>
        <w:separator/>
      </w:r>
    </w:p>
  </w:footnote>
  <w:footnote w:type="continuationSeparator" w:id="0">
    <w:p w:rsidR="00A97E19" w:rsidRDefault="00A97E1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BD0" w:rsidRDefault="00A97E19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6C3BD0" w:rsidRPr="00B71399" w:rsidRDefault="006C3BD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C3563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C35634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C35634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6C3BD0" w:rsidRPr="00A507EE" w:rsidRDefault="006C3BD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BD0" w:rsidRDefault="00A97E19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6C3BD0" w:rsidRPr="009555FA" w:rsidRDefault="006C3BD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6C3BD0" w:rsidRPr="00AE458F" w:rsidRDefault="006C3BD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C3563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C35634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E11D7C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2</w:t>
                  </w:r>
                  <w:r w:rsidR="00C35634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BD0" w:rsidRDefault="00A97E19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6C3BD0" w:rsidRPr="006C5EB6" w:rsidRDefault="006C5EB6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700135"/>
    <w:multiLevelType w:val="hybridMultilevel"/>
    <w:tmpl w:val="D76CE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A27F3E"/>
    <w:multiLevelType w:val="multilevel"/>
    <w:tmpl w:val="6040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26F36"/>
    <w:rsid w:val="00034D34"/>
    <w:rsid w:val="00041A42"/>
    <w:rsid w:val="00052BD5"/>
    <w:rsid w:val="00056E0F"/>
    <w:rsid w:val="000610A4"/>
    <w:rsid w:val="0006155F"/>
    <w:rsid w:val="00061FE6"/>
    <w:rsid w:val="00062EFA"/>
    <w:rsid w:val="00067DCD"/>
    <w:rsid w:val="0008083A"/>
    <w:rsid w:val="00085489"/>
    <w:rsid w:val="0009165E"/>
    <w:rsid w:val="000957B5"/>
    <w:rsid w:val="000A53B5"/>
    <w:rsid w:val="000A6307"/>
    <w:rsid w:val="000A6785"/>
    <w:rsid w:val="000A6BE0"/>
    <w:rsid w:val="000B6ED8"/>
    <w:rsid w:val="000C2B16"/>
    <w:rsid w:val="000D5816"/>
    <w:rsid w:val="000E1950"/>
    <w:rsid w:val="000E1AE0"/>
    <w:rsid w:val="000F3576"/>
    <w:rsid w:val="00106F29"/>
    <w:rsid w:val="00113F3C"/>
    <w:rsid w:val="00117159"/>
    <w:rsid w:val="00123D2F"/>
    <w:rsid w:val="00171C08"/>
    <w:rsid w:val="0017647B"/>
    <w:rsid w:val="00177BAA"/>
    <w:rsid w:val="0018180E"/>
    <w:rsid w:val="00187D3B"/>
    <w:rsid w:val="00196F88"/>
    <w:rsid w:val="001970D8"/>
    <w:rsid w:val="001A0D79"/>
    <w:rsid w:val="001A118E"/>
    <w:rsid w:val="001B7390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0F2E"/>
    <w:rsid w:val="002A7A74"/>
    <w:rsid w:val="002B2FF1"/>
    <w:rsid w:val="002B3844"/>
    <w:rsid w:val="002B662B"/>
    <w:rsid w:val="002C06A8"/>
    <w:rsid w:val="002C09FA"/>
    <w:rsid w:val="002C5E71"/>
    <w:rsid w:val="002D15EF"/>
    <w:rsid w:val="002D6A3F"/>
    <w:rsid w:val="002E3848"/>
    <w:rsid w:val="002E6868"/>
    <w:rsid w:val="002E759C"/>
    <w:rsid w:val="002F0459"/>
    <w:rsid w:val="002F222B"/>
    <w:rsid w:val="002F2AF7"/>
    <w:rsid w:val="00300D80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75A"/>
    <w:rsid w:val="0033692D"/>
    <w:rsid w:val="00347608"/>
    <w:rsid w:val="00361237"/>
    <w:rsid w:val="003A7AE7"/>
    <w:rsid w:val="003B36F0"/>
    <w:rsid w:val="003C28A9"/>
    <w:rsid w:val="003D51B5"/>
    <w:rsid w:val="003E1AC6"/>
    <w:rsid w:val="003E27B7"/>
    <w:rsid w:val="003E3EB8"/>
    <w:rsid w:val="003E3EFC"/>
    <w:rsid w:val="003E5DFB"/>
    <w:rsid w:val="003F1041"/>
    <w:rsid w:val="003F283A"/>
    <w:rsid w:val="003F7C60"/>
    <w:rsid w:val="00404FE0"/>
    <w:rsid w:val="00426881"/>
    <w:rsid w:val="004334C1"/>
    <w:rsid w:val="00434A9D"/>
    <w:rsid w:val="004468A2"/>
    <w:rsid w:val="0044755A"/>
    <w:rsid w:val="00447B55"/>
    <w:rsid w:val="004508C0"/>
    <w:rsid w:val="00454759"/>
    <w:rsid w:val="004635F4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6AA5"/>
    <w:rsid w:val="004D5826"/>
    <w:rsid w:val="004D5D77"/>
    <w:rsid w:val="004D6664"/>
    <w:rsid w:val="004E1CFE"/>
    <w:rsid w:val="004E2AD6"/>
    <w:rsid w:val="004E38A0"/>
    <w:rsid w:val="004E499A"/>
    <w:rsid w:val="004E5E7A"/>
    <w:rsid w:val="004E78EF"/>
    <w:rsid w:val="005254F9"/>
    <w:rsid w:val="00532DD9"/>
    <w:rsid w:val="00552D6E"/>
    <w:rsid w:val="0056196E"/>
    <w:rsid w:val="00561D0A"/>
    <w:rsid w:val="005666DC"/>
    <w:rsid w:val="00575281"/>
    <w:rsid w:val="005827C5"/>
    <w:rsid w:val="00582E15"/>
    <w:rsid w:val="00583434"/>
    <w:rsid w:val="0058544F"/>
    <w:rsid w:val="00590A48"/>
    <w:rsid w:val="00596CBC"/>
    <w:rsid w:val="005A2707"/>
    <w:rsid w:val="005B2C55"/>
    <w:rsid w:val="005B5661"/>
    <w:rsid w:val="005C3CC2"/>
    <w:rsid w:val="005D67C9"/>
    <w:rsid w:val="0060157E"/>
    <w:rsid w:val="0060236C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533C"/>
    <w:rsid w:val="006B4F4B"/>
    <w:rsid w:val="006B5E46"/>
    <w:rsid w:val="006C21BF"/>
    <w:rsid w:val="006C3BD0"/>
    <w:rsid w:val="006C5DD4"/>
    <w:rsid w:val="006C5EB6"/>
    <w:rsid w:val="006C6F2C"/>
    <w:rsid w:val="006D20C1"/>
    <w:rsid w:val="006D2BCA"/>
    <w:rsid w:val="006D387D"/>
    <w:rsid w:val="006E1944"/>
    <w:rsid w:val="006E47E1"/>
    <w:rsid w:val="0070378C"/>
    <w:rsid w:val="007070DE"/>
    <w:rsid w:val="007121E8"/>
    <w:rsid w:val="007161AA"/>
    <w:rsid w:val="00717FAE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3899"/>
    <w:rsid w:val="00810BC5"/>
    <w:rsid w:val="00811B47"/>
    <w:rsid w:val="00814452"/>
    <w:rsid w:val="008210B3"/>
    <w:rsid w:val="00831C22"/>
    <w:rsid w:val="0083733E"/>
    <w:rsid w:val="00851641"/>
    <w:rsid w:val="00852DA8"/>
    <w:rsid w:val="00853076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086E"/>
    <w:rsid w:val="0090385D"/>
    <w:rsid w:val="00910AF4"/>
    <w:rsid w:val="00912571"/>
    <w:rsid w:val="00917160"/>
    <w:rsid w:val="00920F04"/>
    <w:rsid w:val="00927053"/>
    <w:rsid w:val="0093114A"/>
    <w:rsid w:val="00934102"/>
    <w:rsid w:val="00936471"/>
    <w:rsid w:val="00944C90"/>
    <w:rsid w:val="00947D91"/>
    <w:rsid w:val="009555FA"/>
    <w:rsid w:val="009558E5"/>
    <w:rsid w:val="009620F3"/>
    <w:rsid w:val="00962A4A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5D28"/>
    <w:rsid w:val="009D5E26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97E19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0222"/>
    <w:rsid w:val="00B175BB"/>
    <w:rsid w:val="00B33B18"/>
    <w:rsid w:val="00B3510F"/>
    <w:rsid w:val="00B50852"/>
    <w:rsid w:val="00B50A3A"/>
    <w:rsid w:val="00B566F8"/>
    <w:rsid w:val="00B56AC5"/>
    <w:rsid w:val="00B65016"/>
    <w:rsid w:val="00B66446"/>
    <w:rsid w:val="00B670E1"/>
    <w:rsid w:val="00B71399"/>
    <w:rsid w:val="00B7457E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7FA1"/>
    <w:rsid w:val="00C01EE6"/>
    <w:rsid w:val="00C03201"/>
    <w:rsid w:val="00C04796"/>
    <w:rsid w:val="00C055CC"/>
    <w:rsid w:val="00C1393A"/>
    <w:rsid w:val="00C2140D"/>
    <w:rsid w:val="00C3166E"/>
    <w:rsid w:val="00C35634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D4735"/>
    <w:rsid w:val="00CE73AF"/>
    <w:rsid w:val="00CE753F"/>
    <w:rsid w:val="00CF4086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6176"/>
    <w:rsid w:val="00D510A1"/>
    <w:rsid w:val="00D6263A"/>
    <w:rsid w:val="00D849A2"/>
    <w:rsid w:val="00D85A5F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11D7C"/>
    <w:rsid w:val="00E254EC"/>
    <w:rsid w:val="00E25D4B"/>
    <w:rsid w:val="00E32771"/>
    <w:rsid w:val="00E367ED"/>
    <w:rsid w:val="00E3745F"/>
    <w:rsid w:val="00E5304F"/>
    <w:rsid w:val="00E63736"/>
    <w:rsid w:val="00E7565F"/>
    <w:rsid w:val="00E81E99"/>
    <w:rsid w:val="00E9489C"/>
    <w:rsid w:val="00EB6A67"/>
    <w:rsid w:val="00EC706C"/>
    <w:rsid w:val="00EE432C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2439"/>
    <w:rsid w:val="00F6669E"/>
    <w:rsid w:val="00F7487C"/>
    <w:rsid w:val="00F75401"/>
    <w:rsid w:val="00F80820"/>
    <w:rsid w:val="00F85320"/>
    <w:rsid w:val="00F86D0D"/>
    <w:rsid w:val="00F965EF"/>
    <w:rsid w:val="00FA111E"/>
    <w:rsid w:val="00FA1DBB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D1DB1DDB-9B18-4DA7-A0F1-0E894F51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9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8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2193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B60C6-986E-4A2D-A0B3-27FA864D6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1492</TotalTime>
  <Pages>5</Pages>
  <Words>739</Words>
  <Characters>3400</Characters>
  <Application>Microsoft Office Word</Application>
  <DocSecurity>0</DocSecurity>
  <Lines>136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Веза путем интернета</vt:lpstr>
      <vt:lpstr/>
    </vt:vector>
  </TitlesOfParts>
  <Manager/>
  <Company>islamhouse.com</Company>
  <LinksUpToDate>false</LinksUpToDate>
  <CharactersWithSpaces>4106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ВЕЗА ПУТЕМ ИНТЕРНЕТА</dc:title>
  <dc:subject>ВЕЗА ПУТЕМ ИНТЕРНЕТА</dc:subject>
  <dc:creator>Др. Ријад ел-Мусејмири</dc:creator>
  <cp:keywords>ВЕЗА ПУТЕМ ИНТЕРНЕТА</cp:keywords>
  <dc:description>ВЕЗА ПУТЕМ ИНТЕРНЕТА</dc:description>
  <cp:lastModifiedBy>elhashemy</cp:lastModifiedBy>
  <cp:revision>166</cp:revision>
  <cp:lastPrinted>2015-03-06T21:55:00Z</cp:lastPrinted>
  <dcterms:created xsi:type="dcterms:W3CDTF">2015-03-06T21:55:00Z</dcterms:created>
  <dcterms:modified xsi:type="dcterms:W3CDTF">2015-12-27T16:25:00Z</dcterms:modified>
  <cp:category/>
</cp:coreProperties>
</file>