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DF31F5" w:rsidRPr="00DF31F5" w:rsidRDefault="00DF31F5" w:rsidP="00DF31F5">
      <w:pPr>
        <w:bidi w:val="0"/>
        <w:spacing w:line="240" w:lineRule="auto"/>
        <w:jc w:val="center"/>
        <w:rPr>
          <w:rFonts w:ascii="Palatino Linotype" w:hAnsi="Palatino Linotype"/>
          <w:color w:val="006666"/>
          <w:sz w:val="44"/>
          <w:szCs w:val="44"/>
          <w:lang w:val="tg-Cyrl-TJ"/>
        </w:rPr>
      </w:pPr>
      <w:r w:rsidRPr="00DF31F5">
        <w:rPr>
          <w:rFonts w:ascii="Palatino Linotype" w:hAnsi="Palatino Linotype"/>
          <w:color w:val="006666"/>
          <w:sz w:val="44"/>
          <w:szCs w:val="44"/>
          <w:lang w:val="tg-Cyrl-TJ"/>
        </w:rPr>
        <w:t>Силсилаи тарбияи фарзандон, қисми понздаҳум</w:t>
      </w:r>
    </w:p>
    <w:p w:rsidR="00A03054" w:rsidRPr="00D76DB4" w:rsidRDefault="00DF31F5" w:rsidP="003B2751">
      <w:pPr>
        <w:bidi w:val="0"/>
        <w:spacing w:line="240" w:lineRule="auto"/>
        <w:jc w:val="center"/>
        <w:rPr>
          <w:rFonts w:asciiTheme="majorBidi" w:hAnsiTheme="majorBidi" w:cstheme="majorBidi"/>
          <w:color w:val="595959" w:themeColor="text1" w:themeTint="A6"/>
          <w:sz w:val="28"/>
          <w:szCs w:val="28"/>
          <w:lang w:val="tg-Cyrl-TJ" w:bidi="ar-EG"/>
        </w:rPr>
      </w:pPr>
      <w:r w:rsidRPr="00DF31F5">
        <w:rPr>
          <w:rFonts w:ascii="Palatino Linotype" w:hAnsi="Palatino Linotype"/>
          <w:color w:val="006666"/>
          <w:sz w:val="44"/>
          <w:szCs w:val="44"/>
          <w:lang w:val="tg-Cyrl-TJ"/>
        </w:rPr>
        <w:t>Амалҳое, ки дар ҳафтрӯзагии навзод анҷом мегиранд</w:t>
      </w:r>
    </w:p>
    <w:p w:rsidR="006930B3" w:rsidRDefault="00DF31F5" w:rsidP="00D76DB4">
      <w:pPr>
        <w:spacing w:after="0" w:line="240" w:lineRule="auto"/>
        <w:ind w:firstLine="113"/>
        <w:jc w:val="center"/>
        <w:rPr>
          <w:rFonts w:ascii="Palatino Linotype" w:hAnsi="Palatino Linotype" w:cs="KFGQPC Uthman Taha Naskh"/>
          <w:sz w:val="40"/>
          <w:szCs w:val="40"/>
        </w:rPr>
      </w:pPr>
      <w:r w:rsidRPr="00DF31F5">
        <w:rPr>
          <w:rFonts w:ascii="Palatino Linotype" w:hAnsi="Palatino Linotype" w:cs="KFGQPC Uthman Taha Naskh" w:hint="cs"/>
          <w:sz w:val="40"/>
          <w:szCs w:val="40"/>
          <w:rtl/>
        </w:rPr>
        <w:t>سلسلة</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تربية</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الأولاد</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القسم</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الخامس</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عشر</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عن</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الأعمال</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التي</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تقام</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بها</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في</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الأيام</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السبعة</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من</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ولادة</w:t>
      </w:r>
      <w:r w:rsidRPr="00DF31F5">
        <w:rPr>
          <w:rFonts w:ascii="Palatino Linotype" w:hAnsi="Palatino Linotype" w:cs="KFGQPC Uthman Taha Naskh"/>
          <w:sz w:val="40"/>
          <w:szCs w:val="40"/>
          <w:rtl/>
        </w:rPr>
        <w:t xml:space="preserve"> </w:t>
      </w:r>
      <w:r w:rsidRPr="00DF31F5">
        <w:rPr>
          <w:rFonts w:ascii="Palatino Linotype" w:hAnsi="Palatino Linotype" w:cs="KFGQPC Uthman Taha Naskh" w:hint="cs"/>
          <w:sz w:val="40"/>
          <w:szCs w:val="40"/>
          <w:rtl/>
        </w:rPr>
        <w:t>الطفل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D76DB4">
      <w:pPr>
        <w:bidi w:val="0"/>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DF31F5" w:rsidRPr="00DF31F5" w:rsidRDefault="00D76DB4" w:rsidP="00DF31F5">
      <w:pPr>
        <w:bidi w:val="0"/>
        <w:spacing w:line="240" w:lineRule="auto"/>
        <w:jc w:val="center"/>
        <w:rPr>
          <w:rFonts w:asciiTheme="majorBidi" w:hAnsiTheme="majorBidi" w:cstheme="majorBidi"/>
          <w:noProof/>
          <w:color w:val="205B83"/>
          <w:sz w:val="28"/>
          <w:szCs w:val="28"/>
          <w:lang w:val="en-MY" w:eastAsia="en-MY"/>
        </w:rPr>
      </w:pPr>
      <w:r w:rsidRPr="00DF31F5">
        <w:rPr>
          <w:rFonts w:asciiTheme="majorBidi" w:hAnsiTheme="majorBidi" w:cstheme="majorBidi"/>
          <w:noProof/>
          <w:color w:val="205B83"/>
          <w:sz w:val="28"/>
          <w:szCs w:val="28"/>
        </w:rPr>
        <w:lastRenderedPageBreak/>
        <w:drawing>
          <wp:anchor distT="0" distB="0" distL="114300" distR="114300" simplePos="0" relativeHeight="251667456" behindDoc="0" locked="0" layoutInCell="1" allowOverlap="1" wp14:anchorId="0D497D58" wp14:editId="575A452D">
            <wp:simplePos x="0" y="0"/>
            <wp:positionH relativeFrom="margin">
              <wp:posOffset>1252855</wp:posOffset>
            </wp:positionH>
            <wp:positionV relativeFrom="paragraph">
              <wp:posOffset>524984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F31F5" w:rsidRPr="00DF31F5">
        <w:rPr>
          <w:rFonts w:asciiTheme="majorBidi" w:hAnsiTheme="majorBidi" w:cstheme="majorBidi"/>
          <w:noProof/>
          <w:color w:val="205B83"/>
          <w:sz w:val="28"/>
          <w:szCs w:val="28"/>
          <w:lang w:val="en-MY" w:eastAsia="en-MY"/>
        </w:rPr>
        <w:t>Силсилаи тарбияи фарзандон, қисми понздаҳум</w:t>
      </w:r>
    </w:p>
    <w:p w:rsidR="00E942BB" w:rsidRPr="00DF7E4B" w:rsidRDefault="00DF31F5" w:rsidP="00DF31F5">
      <w:pPr>
        <w:bidi w:val="0"/>
        <w:spacing w:line="240" w:lineRule="auto"/>
        <w:jc w:val="center"/>
        <w:rPr>
          <w:rFonts w:asciiTheme="majorBidi" w:hAnsiTheme="majorBidi" w:cstheme="majorBidi"/>
          <w:color w:val="205B83"/>
          <w:sz w:val="32"/>
          <w:szCs w:val="32"/>
          <w:lang w:bidi="ar-EG"/>
        </w:rPr>
      </w:pPr>
      <w:r w:rsidRPr="00DF31F5">
        <w:rPr>
          <w:rFonts w:asciiTheme="majorBidi" w:hAnsiTheme="majorBidi" w:cstheme="majorBidi"/>
          <w:noProof/>
          <w:color w:val="205B83"/>
          <w:sz w:val="28"/>
          <w:szCs w:val="28"/>
          <w:lang w:val="en-MY" w:eastAsia="en-MY"/>
        </w:rPr>
        <w:t>Амалҳое, ки дар ҳафтрӯзагии навзод анҷом мегиранд</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F31F5" w:rsidRDefault="00DF31F5" w:rsidP="00DF31F5">
      <w:pPr>
        <w:bidi w:val="0"/>
        <w:spacing w:after="0" w:line="235" w:lineRule="auto"/>
        <w:contextualSpacing/>
        <w:rPr>
          <w:rFonts w:ascii="Palatino Linotype" w:eastAsia="Calibri" w:hAnsi="Palatino Linotype" w:cs="Times New Roman"/>
          <w:b/>
          <w:bCs/>
          <w:sz w:val="30"/>
          <w:szCs w:val="30"/>
        </w:rPr>
      </w:pPr>
    </w:p>
    <w:p w:rsidR="00DF31F5" w:rsidRPr="003B2751" w:rsidRDefault="00DF31F5" w:rsidP="00DF31F5">
      <w:pPr>
        <w:bidi w:val="0"/>
        <w:spacing w:after="0" w:line="235" w:lineRule="auto"/>
        <w:contextualSpacing/>
        <w:rPr>
          <w:rFonts w:ascii="Palatino Linotype" w:eastAsia="Calibri" w:hAnsi="Palatino Linotype" w:cs="Times New Roman"/>
          <w:b/>
          <w:bCs/>
          <w:sz w:val="30"/>
          <w:szCs w:val="30"/>
        </w:rPr>
      </w:pPr>
      <w:r w:rsidRPr="003B2751">
        <w:rPr>
          <w:rFonts w:ascii="Palatino Linotype" w:eastAsia="Calibri" w:hAnsi="Palatino Linotype" w:cs="Times New Roman"/>
          <w:b/>
          <w:bCs/>
          <w:sz w:val="30"/>
          <w:szCs w:val="30"/>
        </w:rPr>
        <w:t xml:space="preserve">1. </w:t>
      </w:r>
      <w:r w:rsidRPr="002E3819">
        <w:rPr>
          <w:rFonts w:ascii="Palatino Linotype" w:eastAsia="Calibri" w:hAnsi="Palatino Linotype" w:cs="Times New Roman"/>
          <w:b/>
          <w:bCs/>
          <w:sz w:val="30"/>
          <w:szCs w:val="30"/>
          <w:lang w:val="ru-RU"/>
        </w:rPr>
        <w:t>Номгузории</w:t>
      </w:r>
      <w:r w:rsidRPr="003B2751">
        <w:rPr>
          <w:rFonts w:ascii="Palatino Linotype" w:eastAsia="Calibri" w:hAnsi="Palatino Linotype" w:cs="Times New Roman"/>
          <w:b/>
          <w:bCs/>
          <w:sz w:val="30"/>
          <w:szCs w:val="30"/>
        </w:rPr>
        <w:t xml:space="preserve"> </w:t>
      </w:r>
      <w:r w:rsidRPr="002E3819">
        <w:rPr>
          <w:rFonts w:ascii="Palatino Linotype" w:eastAsia="Calibri" w:hAnsi="Palatino Linotype" w:cs="Times New Roman"/>
          <w:b/>
          <w:bCs/>
          <w:sz w:val="30"/>
          <w:szCs w:val="30"/>
          <w:lang w:val="ru-RU"/>
        </w:rPr>
        <w:t>к</w:t>
      </w:r>
      <w:r w:rsidRPr="002E3819">
        <w:rPr>
          <w:rFonts w:ascii="Palatino Linotype" w:eastAsia="MS Mincho" w:hAnsi="Palatino Linotype" w:cs="Times New Roman"/>
          <w:b/>
          <w:bCs/>
          <w:sz w:val="30"/>
          <w:szCs w:val="30"/>
          <w:lang w:val="ru-RU"/>
        </w:rPr>
        <w:t>ӯ</w:t>
      </w:r>
      <w:r w:rsidRPr="002E3819">
        <w:rPr>
          <w:rFonts w:ascii="Palatino Linotype" w:eastAsia="Calibri" w:hAnsi="Palatino Linotype" w:cs="Times New Roman"/>
          <w:b/>
          <w:bCs/>
          <w:sz w:val="30"/>
          <w:szCs w:val="30"/>
          <w:lang w:val="ru-RU"/>
        </w:rPr>
        <w:t>дак</w:t>
      </w:r>
    </w:p>
    <w:p w:rsidR="00DF31F5" w:rsidRPr="003B2751" w:rsidRDefault="00DF31F5" w:rsidP="00DF31F5">
      <w:pPr>
        <w:spacing w:after="0" w:line="235" w:lineRule="auto"/>
        <w:contextualSpacing/>
        <w:jc w:val="center"/>
        <w:rPr>
          <w:rFonts w:ascii="Palatino Linotype" w:eastAsia="Calibri" w:hAnsi="Palatino Linotype" w:cs="Times New Roman"/>
          <w:b/>
          <w:bCs/>
          <w:sz w:val="30"/>
          <w:szCs w:val="30"/>
        </w:rPr>
      </w:pPr>
    </w:p>
    <w:p w:rsidR="00DF31F5" w:rsidRPr="003B2751" w:rsidRDefault="00DF31F5" w:rsidP="00DF31F5">
      <w:pPr>
        <w:bidi w:val="0"/>
        <w:spacing w:after="0" w:line="235" w:lineRule="auto"/>
        <w:jc w:val="both"/>
        <w:rPr>
          <w:rFonts w:ascii="Palatino Linotype" w:eastAsia="Times New Roman" w:hAnsi="Palatino Linotype" w:cs="Times New Roman"/>
          <w:i/>
          <w:iCs/>
          <w:sz w:val="30"/>
          <w:szCs w:val="30"/>
          <w:lang w:eastAsia="ru-RU"/>
        </w:rPr>
      </w:pPr>
      <w:r w:rsidRPr="002E3819">
        <w:rPr>
          <w:rFonts w:ascii="Palatino Linotype" w:eastAsia="Times New Roman" w:hAnsi="Palatino Linotype" w:cs="Times New Roman"/>
          <w:sz w:val="30"/>
          <w:szCs w:val="30"/>
          <w:lang w:val="ru-RU" w:eastAsia="ru-RU"/>
        </w:rPr>
        <w:t>Вақте</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дак</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таваллуд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мешавад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аввалин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амале</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мӯ</w:t>
      </w:r>
      <w:r w:rsidRPr="002E3819">
        <w:rPr>
          <w:rFonts w:ascii="Palatino Linotype" w:eastAsia="Times New Roman" w:hAnsi="Palatino Linotype" w:cs="Times New Roman"/>
          <w:sz w:val="30"/>
          <w:szCs w:val="30"/>
          <w:lang w:val="tg-Cyrl-TJ" w:eastAsia="ru-RU"/>
        </w:rPr>
        <w:softHyphen/>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иби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икром</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ва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некии</w:t>
      </w:r>
      <w:r w:rsidRPr="003B2751">
        <w:rPr>
          <w:rFonts w:ascii="Palatino Linotype" w:eastAsia="Times New Roman" w:hAnsi="Palatino Linotype" w:cs="Times New Roman"/>
          <w:sz w:val="30"/>
          <w:szCs w:val="30"/>
          <w:lang w:eastAsia="ru-RU"/>
        </w:rPr>
        <w:t xml:space="preserve"> </w:t>
      </w:r>
      <w:r w:rsidRPr="002E3819">
        <w:rPr>
          <w:rFonts w:ascii="Palatino Linotype" w:eastAsia="MS Mincho" w:hAnsi="Palatino Linotype" w:cs="Times New Roman"/>
          <w:sz w:val="30"/>
          <w:szCs w:val="30"/>
          <w:lang w:val="ru-RU" w:eastAsia="ru-RU"/>
        </w:rPr>
        <w:t>ӯ</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w:t>
      </w:r>
      <w:bookmarkStart w:id="0" w:name="_GoBack"/>
      <w:bookmarkEnd w:id="0"/>
      <w:r w:rsidRPr="002E3819">
        <w:rPr>
          <w:rFonts w:ascii="Palatino Linotype" w:eastAsia="Times New Roman" w:hAnsi="Palatino Linotype" w:cs="Times New Roman"/>
          <w:sz w:val="30"/>
          <w:szCs w:val="30"/>
          <w:lang w:val="ru-RU" w:eastAsia="ru-RU"/>
        </w:rPr>
        <w:t>егардад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ин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аст</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падару</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модараш</w:t>
      </w:r>
      <w:r w:rsidRPr="003B2751">
        <w:rPr>
          <w:rFonts w:ascii="Palatino Linotype" w:eastAsia="Times New Roman" w:hAnsi="Palatino Linotype" w:cs="Times New Roman"/>
          <w:sz w:val="30"/>
          <w:szCs w:val="30"/>
          <w:lang w:eastAsia="ru-RU"/>
        </w:rPr>
        <w:t xml:space="preserve">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ро</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бо</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номи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хуб</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ва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лақаби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шарифу</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муборак</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номгузор</w:t>
      </w:r>
      <w:r w:rsidRPr="002E3819">
        <w:rPr>
          <w:rFonts w:ascii="Palatino Linotype" w:eastAsia="MS Mincho" w:hAnsi="Palatino Linotype" w:cs="Times New Roman"/>
          <w:sz w:val="30"/>
          <w:szCs w:val="30"/>
          <w:lang w:val="ru-RU" w:eastAsia="ru-RU"/>
        </w:rPr>
        <w:t>ӣ</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моянд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зеро</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номи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нек</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амре</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аст</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возеҳ</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ва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илова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бар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ин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фарди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соҳиби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номро</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шоду</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хушҳол</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мекунад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ва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мояи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сарба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ландиву</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дилгармии</w:t>
      </w:r>
      <w:r w:rsidRPr="003B2751">
        <w:rPr>
          <w:rFonts w:ascii="Palatino Linotype" w:eastAsia="Times New Roman" w:hAnsi="Palatino Linotype" w:cs="Times New Roman"/>
          <w:sz w:val="30"/>
          <w:szCs w:val="30"/>
          <w:lang w:eastAsia="ru-RU"/>
        </w:rPr>
        <w:t xml:space="preserve"> </w:t>
      </w:r>
      <w:r w:rsidRPr="002E3819">
        <w:rPr>
          <w:rFonts w:ascii="Palatino Linotype" w:eastAsia="MS Mincho" w:hAnsi="Palatino Linotype" w:cs="Times New Roman"/>
          <w:sz w:val="30"/>
          <w:szCs w:val="30"/>
          <w:lang w:val="ru-RU" w:eastAsia="ru-RU"/>
        </w:rPr>
        <w:t>ӯ</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дар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миёни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ҳамсолонаш</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мегардад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ди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гарон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низ</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ҳангоми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шунидани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он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таҳти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таъсир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қарор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меги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ранд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Ба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ҳамин</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хотир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аст</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Худованд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ба</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бандагони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худ</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дастур</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додааст</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ки</w:t>
      </w:r>
      <w:r w:rsidRPr="003B2751">
        <w:rPr>
          <w:rFonts w:ascii="Palatino Linotype" w:eastAsia="Times New Roman" w:hAnsi="Palatino Linotype" w:cs="Times New Roman"/>
          <w:sz w:val="30"/>
          <w:szCs w:val="30"/>
          <w:lang w:eastAsia="ru-RU"/>
        </w:rPr>
        <w:t xml:space="preserve"> </w:t>
      </w:r>
      <w:r w:rsidRPr="002E3819">
        <w:rPr>
          <w:rFonts w:ascii="Palatino Linotype" w:eastAsia="Times New Roman" w:hAnsi="Palatino Linotype" w:cs="Times New Roman"/>
          <w:sz w:val="30"/>
          <w:szCs w:val="30"/>
          <w:lang w:val="ru-RU" w:eastAsia="ru-RU"/>
        </w:rPr>
        <w:t>Ӯро</w:t>
      </w:r>
      <w:r w:rsidRPr="003B2751">
        <w:rPr>
          <w:rFonts w:ascii="Palatino Linotype" w:eastAsia="Times New Roman" w:hAnsi="Palatino Linotype" w:cs="Times New Roman"/>
          <w:sz w:val="30"/>
          <w:szCs w:val="30"/>
          <w:lang w:eastAsia="ru-RU"/>
        </w:rPr>
        <w:t xml:space="preserve"> </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бо</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беҳтарин</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номҳо</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фаро</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хонанд</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чунонки</w:t>
      </w:r>
      <w:r w:rsidRPr="003B2751">
        <w:rPr>
          <w:rFonts w:ascii="Palatino Linotype" w:eastAsia="Times New Roman" w:hAnsi="Palatino Linotype" w:cs="Times New Roman"/>
          <w:i/>
          <w:iCs/>
          <w:sz w:val="30"/>
          <w:szCs w:val="30"/>
          <w:lang w:eastAsia="ru-RU"/>
        </w:rPr>
        <w:t xml:space="preserve"> </w:t>
      </w:r>
      <w:r w:rsidRPr="002E3819">
        <w:rPr>
          <w:rFonts w:ascii="Palatino Linotype" w:eastAsia="Times New Roman" w:hAnsi="Palatino Linotype" w:cs="Times New Roman"/>
          <w:i/>
          <w:iCs/>
          <w:sz w:val="30"/>
          <w:szCs w:val="30"/>
          <w:lang w:val="ru-RU" w:eastAsia="ru-RU"/>
        </w:rPr>
        <w:t>мефармояд</w:t>
      </w:r>
      <w:r w:rsidRPr="003B2751">
        <w:rPr>
          <w:rFonts w:ascii="Palatino Linotype" w:eastAsia="Times New Roman" w:hAnsi="Palatino Linotype" w:cs="Times New Roman"/>
          <w:i/>
          <w:iCs/>
          <w:sz w:val="30"/>
          <w:szCs w:val="30"/>
          <w:lang w:eastAsia="ru-RU"/>
        </w:rPr>
        <w:t>:</w:t>
      </w:r>
    </w:p>
    <w:p w:rsidR="00DF31F5" w:rsidRPr="002E3819" w:rsidRDefault="00DF31F5" w:rsidP="006256B5">
      <w:pPr>
        <w:bidi w:val="0"/>
        <w:spacing w:after="0" w:line="235" w:lineRule="auto"/>
        <w:ind w:firstLine="720"/>
        <w:jc w:val="both"/>
        <w:rPr>
          <w:rFonts w:ascii="Palatino Linotype" w:eastAsia="Times New Roman" w:hAnsi="Palatino Linotype" w:cs="Times New Roman"/>
          <w:b/>
          <w:bCs/>
          <w:sz w:val="30"/>
          <w:szCs w:val="30"/>
          <w:lang w:val="tg-Cyrl-TJ" w:eastAsia="ru-RU"/>
        </w:rPr>
      </w:pPr>
      <w:r w:rsidRPr="00DF31F5">
        <w:rPr>
          <w:rFonts w:ascii="Palatino Linotype" w:eastAsia="Times New Roman" w:hAnsi="Palatino Linotype" w:cs="Times New Roman"/>
          <w:b/>
          <w:bCs/>
          <w:color w:val="008000"/>
          <w:sz w:val="30"/>
          <w:szCs w:val="30"/>
          <w:lang w:val="tg-Cyrl-TJ" w:eastAsia="ru-RU"/>
        </w:rPr>
        <w:t>«</w:t>
      </w:r>
      <w:r w:rsidRPr="00DF31F5">
        <w:rPr>
          <w:rFonts w:ascii="Palatino Linotype" w:eastAsia="Times New Roman" w:hAnsi="Palatino Linotype" w:cs="Times New Roman"/>
          <w:b/>
          <w:bCs/>
          <w:color w:val="008000"/>
          <w:spacing w:val="6"/>
          <w:sz w:val="30"/>
          <w:szCs w:val="30"/>
          <w:lang w:val="tg-Cyrl-TJ" w:eastAsia="ru-RU"/>
        </w:rPr>
        <w:t>Ва номҳои нек азони Худо аст, (ки бар беҳтарин маъ</w:t>
      </w:r>
      <w:r w:rsidRPr="00DF31F5">
        <w:rPr>
          <w:rFonts w:ascii="Palatino Linotype" w:eastAsia="Times New Roman" w:hAnsi="Palatino Linotype" w:cs="Times New Roman"/>
          <w:b/>
          <w:bCs/>
          <w:color w:val="008000"/>
          <w:spacing w:val="6"/>
          <w:sz w:val="30"/>
          <w:szCs w:val="30"/>
          <w:lang w:val="tg-Cyrl-TJ" w:eastAsia="ru-RU"/>
        </w:rPr>
        <w:softHyphen/>
        <w:t>ноҳо ва комилтарин сифатҳо далолат менамоянд), пас Ӯро ба он номҳо бихонед ва раҳо кунед касонеро, ки дар ном</w:t>
      </w:r>
      <w:r w:rsidRPr="00DF31F5">
        <w:rPr>
          <w:rFonts w:ascii="Palatino Linotype" w:eastAsia="Times New Roman" w:hAnsi="Palatino Linotype" w:cs="Times New Roman"/>
          <w:b/>
          <w:bCs/>
          <w:color w:val="008000"/>
          <w:spacing w:val="6"/>
          <w:sz w:val="30"/>
          <w:szCs w:val="30"/>
          <w:lang w:val="tg-Cyrl-TJ" w:eastAsia="ru-RU"/>
        </w:rPr>
        <w:softHyphen/>
        <w:t>ҳои Худо ка</w:t>
      </w:r>
      <w:r w:rsidRPr="00DF31F5">
        <w:rPr>
          <w:rFonts w:ascii="Palatino Linotype" w:eastAsia="MS Mincho" w:hAnsi="Palatino Linotype" w:cs="Times New Roman"/>
          <w:b/>
          <w:bCs/>
          <w:color w:val="008000"/>
          <w:spacing w:val="6"/>
          <w:sz w:val="30"/>
          <w:szCs w:val="30"/>
          <w:lang w:val="tg-Cyrl-TJ" w:eastAsia="ru-RU"/>
        </w:rPr>
        <w:t>ҷ</w:t>
      </w:r>
      <w:r w:rsidRPr="00DF31F5">
        <w:rPr>
          <w:rFonts w:ascii="Palatino Linotype" w:eastAsia="Times New Roman" w:hAnsi="Palatino Linotype" w:cs="Times New Roman"/>
          <w:b/>
          <w:bCs/>
          <w:color w:val="008000"/>
          <w:spacing w:val="6"/>
          <w:sz w:val="30"/>
          <w:szCs w:val="30"/>
          <w:lang w:val="tg-Cyrl-TJ" w:eastAsia="ru-RU"/>
        </w:rPr>
        <w:t>рав</w:t>
      </w:r>
      <w:r w:rsidRPr="00DF31F5">
        <w:rPr>
          <w:rFonts w:ascii="Palatino Linotype" w:eastAsia="MS Mincho" w:hAnsi="Palatino Linotype" w:cs="Times New Roman"/>
          <w:b/>
          <w:bCs/>
          <w:color w:val="008000"/>
          <w:spacing w:val="6"/>
          <w:sz w:val="30"/>
          <w:szCs w:val="30"/>
          <w:lang w:val="tg-Cyrl-TJ" w:eastAsia="ru-RU"/>
        </w:rPr>
        <w:t>ӣ</w:t>
      </w:r>
      <w:r w:rsidRPr="00DF31F5">
        <w:rPr>
          <w:rFonts w:ascii="Palatino Linotype" w:eastAsia="Times New Roman" w:hAnsi="Palatino Linotype" w:cs="Times New Roman"/>
          <w:b/>
          <w:bCs/>
          <w:color w:val="008000"/>
          <w:spacing w:val="6"/>
          <w:sz w:val="30"/>
          <w:szCs w:val="30"/>
          <w:lang w:val="tg-Cyrl-TJ" w:eastAsia="ru-RU"/>
        </w:rPr>
        <w:t xml:space="preserve"> мекунанд</w:t>
      </w:r>
      <w:r w:rsidRPr="00DF31F5">
        <w:rPr>
          <w:rFonts w:ascii="Palatino Linotype" w:eastAsia="Times New Roman" w:hAnsi="Palatino Linotype" w:cs="Times New Roman"/>
          <w:b/>
          <w:bCs/>
          <w:color w:val="008000"/>
          <w:spacing w:val="6"/>
          <w:sz w:val="30"/>
          <w:szCs w:val="30"/>
          <w:vertAlign w:val="superscript"/>
          <w:lang w:val="ru-RU" w:eastAsia="ru-RU"/>
        </w:rPr>
        <w:footnoteReference w:id="1"/>
      </w:r>
      <w:r w:rsidRPr="00DF31F5">
        <w:rPr>
          <w:rFonts w:ascii="Palatino Linotype" w:eastAsia="Times New Roman" w:hAnsi="Palatino Linotype" w:cs="Times New Roman"/>
          <w:b/>
          <w:bCs/>
          <w:color w:val="008000"/>
          <w:spacing w:val="6"/>
          <w:sz w:val="30"/>
          <w:szCs w:val="30"/>
          <w:lang w:val="tg-Cyrl-TJ" w:eastAsia="ru-RU"/>
        </w:rPr>
        <w:t xml:space="preserve"> ба онҳо </w:t>
      </w:r>
      <w:r w:rsidRPr="00DF31F5">
        <w:rPr>
          <w:rFonts w:ascii="Palatino Linotype" w:eastAsia="MS Mincho" w:hAnsi="Palatino Linotype" w:cs="Times New Roman"/>
          <w:b/>
          <w:bCs/>
          <w:color w:val="008000"/>
          <w:spacing w:val="6"/>
          <w:sz w:val="30"/>
          <w:szCs w:val="30"/>
          <w:lang w:val="tg-Cyrl-TJ" w:eastAsia="ru-RU"/>
        </w:rPr>
        <w:t>ҷ</w:t>
      </w:r>
      <w:r w:rsidRPr="00DF31F5">
        <w:rPr>
          <w:rFonts w:ascii="Palatino Linotype" w:eastAsia="Times New Roman" w:hAnsi="Palatino Linotype" w:cs="Times New Roman"/>
          <w:b/>
          <w:bCs/>
          <w:color w:val="008000"/>
          <w:spacing w:val="6"/>
          <w:sz w:val="30"/>
          <w:szCs w:val="30"/>
          <w:lang w:val="tg-Cyrl-TJ" w:eastAsia="ru-RU"/>
        </w:rPr>
        <w:t>азои он ч</w:t>
      </w:r>
      <w:r w:rsidRPr="00DF31F5">
        <w:rPr>
          <w:rFonts w:ascii="Palatino Linotype" w:eastAsia="MS Mincho" w:hAnsi="Palatino Linotype" w:cs="Times New Roman"/>
          <w:b/>
          <w:bCs/>
          <w:color w:val="008000"/>
          <w:spacing w:val="6"/>
          <w:sz w:val="30"/>
          <w:szCs w:val="30"/>
          <w:lang w:val="tg-Cyrl-TJ" w:eastAsia="ru-RU"/>
        </w:rPr>
        <w:t>ӣ</w:t>
      </w:r>
      <w:r w:rsidRPr="00DF31F5">
        <w:rPr>
          <w:rFonts w:ascii="Palatino Linotype" w:eastAsia="Times New Roman" w:hAnsi="Palatino Linotype" w:cs="Times New Roman"/>
          <w:b/>
          <w:bCs/>
          <w:color w:val="008000"/>
          <w:spacing w:val="6"/>
          <w:sz w:val="30"/>
          <w:szCs w:val="30"/>
          <w:lang w:val="tg-Cyrl-TJ" w:eastAsia="ru-RU"/>
        </w:rPr>
        <w:t>, ки ме</w:t>
      </w:r>
      <w:r w:rsidRPr="00DF31F5">
        <w:rPr>
          <w:rFonts w:ascii="Palatino Linotype" w:eastAsia="Times New Roman" w:hAnsi="Palatino Linotype" w:cs="Times New Roman"/>
          <w:b/>
          <w:bCs/>
          <w:color w:val="008000"/>
          <w:spacing w:val="6"/>
          <w:sz w:val="30"/>
          <w:szCs w:val="30"/>
          <w:lang w:val="tg-Cyrl-TJ" w:eastAsia="ru-RU"/>
        </w:rPr>
        <w:softHyphen/>
        <w:t>карданд, дода хоҳад шуд</w:t>
      </w:r>
      <w:r w:rsidRPr="00DF31F5">
        <w:rPr>
          <w:rFonts w:ascii="Palatino Linotype" w:eastAsia="Times New Roman" w:hAnsi="Palatino Linotype" w:cs="Times New Roman"/>
          <w:b/>
          <w:bCs/>
          <w:color w:val="008000"/>
          <w:sz w:val="30"/>
          <w:szCs w:val="30"/>
          <w:lang w:val="tg-Cyrl-TJ" w:eastAsia="ru-RU"/>
        </w:rPr>
        <w:t>».</w:t>
      </w:r>
      <w:r w:rsidRPr="00DF31F5">
        <w:rPr>
          <w:rFonts w:ascii="Palatino Linotype" w:eastAsia="Times New Roman" w:hAnsi="Palatino Linotype" w:cs="Times New Roman"/>
          <w:b/>
          <w:bCs/>
          <w:color w:val="008000"/>
          <w:sz w:val="30"/>
          <w:szCs w:val="30"/>
          <w:vertAlign w:val="superscript"/>
          <w:lang w:val="ru-RU" w:eastAsia="ru-RU"/>
        </w:rPr>
        <w:footnoteReference w:id="2"/>
      </w:r>
    </w:p>
    <w:p w:rsidR="00DF31F5" w:rsidRPr="002E3819" w:rsidRDefault="00DF31F5" w:rsidP="00DF31F5">
      <w:pPr>
        <w:bidi w:val="0"/>
        <w:spacing w:after="0" w:line="235"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 xml:space="preserve">Ҳамчунин Худованд дастур додааст, ки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ро бо беҳта</w:t>
      </w:r>
      <w:r w:rsidRPr="002E3819">
        <w:rPr>
          <w:rFonts w:ascii="Palatino Linotype" w:eastAsia="Times New Roman" w:hAnsi="Palatino Linotype" w:cs="Times New Roman"/>
          <w:sz w:val="30"/>
          <w:szCs w:val="30"/>
          <w:lang w:val="tg-Cyrl-TJ" w:eastAsia="ru-RU"/>
        </w:rPr>
        <w:softHyphen/>
        <w:t>рин ва зеботарин сифатҳо васф кунанд ва мефармояд:</w:t>
      </w:r>
    </w:p>
    <w:p w:rsidR="00DF31F5" w:rsidRPr="002E3819" w:rsidRDefault="00DF31F5" w:rsidP="006256B5">
      <w:pPr>
        <w:bidi w:val="0"/>
        <w:spacing w:after="0" w:line="235" w:lineRule="auto"/>
        <w:ind w:firstLine="720"/>
        <w:jc w:val="both"/>
        <w:rPr>
          <w:rFonts w:ascii="Palatino Linotype" w:eastAsia="Times New Roman" w:hAnsi="Palatino Linotype" w:cs="Times New Roman"/>
          <w:b/>
          <w:bCs/>
          <w:sz w:val="30"/>
          <w:szCs w:val="30"/>
          <w:lang w:val="tg-Cyrl-TJ" w:eastAsia="ru-RU"/>
        </w:rPr>
      </w:pPr>
      <w:r w:rsidRPr="00DF31F5">
        <w:rPr>
          <w:rFonts w:ascii="Palatino Linotype" w:eastAsia="Times New Roman" w:hAnsi="Palatino Linotype" w:cs="Times New Roman"/>
          <w:b/>
          <w:bCs/>
          <w:color w:val="008000"/>
          <w:sz w:val="30"/>
          <w:szCs w:val="30"/>
          <w:lang w:val="tg-Cyrl-TJ" w:eastAsia="ru-RU"/>
        </w:rPr>
        <w:t>«</w:t>
      </w:r>
      <w:r w:rsidRPr="00DF31F5">
        <w:rPr>
          <w:rFonts w:ascii="Palatino Linotype" w:eastAsia="Times New Roman" w:hAnsi="Palatino Linotype" w:cs="Times New Roman"/>
          <w:b/>
          <w:bCs/>
          <w:color w:val="008000"/>
          <w:spacing w:val="6"/>
          <w:sz w:val="30"/>
          <w:szCs w:val="30"/>
          <w:lang w:val="tg-Cyrl-TJ" w:eastAsia="ru-RU"/>
        </w:rPr>
        <w:t>Биг</w:t>
      </w:r>
      <w:r w:rsidRPr="00DF31F5">
        <w:rPr>
          <w:rFonts w:ascii="Palatino Linotype" w:eastAsia="MS Mincho" w:hAnsi="Palatino Linotype" w:cs="Times New Roman"/>
          <w:b/>
          <w:bCs/>
          <w:color w:val="008000"/>
          <w:spacing w:val="6"/>
          <w:sz w:val="30"/>
          <w:szCs w:val="30"/>
          <w:lang w:val="tg-Cyrl-TJ" w:eastAsia="ru-RU"/>
        </w:rPr>
        <w:t>ӯ</w:t>
      </w:r>
      <w:r w:rsidRPr="00DF31F5">
        <w:rPr>
          <w:rFonts w:ascii="Palatino Linotype" w:eastAsia="Times New Roman" w:hAnsi="Palatino Linotype" w:cs="Times New Roman"/>
          <w:b/>
          <w:bCs/>
          <w:color w:val="008000"/>
          <w:spacing w:val="6"/>
          <w:sz w:val="30"/>
          <w:szCs w:val="30"/>
          <w:lang w:val="tg-Cyrl-TJ" w:eastAsia="ru-RU"/>
        </w:rPr>
        <w:t>: «Аллоҳро бихонед, ё Раҳмонро бихонед, ҳар ка</w:t>
      </w:r>
      <w:r w:rsidRPr="00DF31F5">
        <w:rPr>
          <w:rFonts w:ascii="Palatino Linotype" w:eastAsia="Times New Roman" w:hAnsi="Palatino Linotype" w:cs="Times New Roman"/>
          <w:b/>
          <w:bCs/>
          <w:color w:val="008000"/>
          <w:spacing w:val="6"/>
          <w:sz w:val="30"/>
          <w:szCs w:val="30"/>
          <w:lang w:val="tg-Cyrl-TJ" w:eastAsia="ru-RU"/>
        </w:rPr>
        <w:softHyphen/>
        <w:t xml:space="preserve">домеро бихонед, </w:t>
      </w:r>
      <w:r w:rsidRPr="00DF31F5">
        <w:rPr>
          <w:rFonts w:ascii="Palatino Linotype" w:eastAsia="Times New Roman" w:hAnsi="Palatino Linotype" w:cs="Times New Roman"/>
          <w:color w:val="008000"/>
          <w:spacing w:val="6"/>
          <w:sz w:val="30"/>
          <w:szCs w:val="30"/>
          <w:lang w:val="tg-Cyrl-TJ" w:eastAsia="ru-RU"/>
        </w:rPr>
        <w:t>(фарқе намекунад),</w:t>
      </w:r>
      <w:r w:rsidRPr="00DF31F5">
        <w:rPr>
          <w:rFonts w:ascii="Palatino Linotype" w:eastAsia="Times New Roman" w:hAnsi="Palatino Linotype" w:cs="Times New Roman"/>
          <w:b/>
          <w:bCs/>
          <w:color w:val="008000"/>
          <w:spacing w:val="6"/>
          <w:sz w:val="30"/>
          <w:szCs w:val="30"/>
          <w:lang w:val="tg-Cyrl-TJ" w:eastAsia="ru-RU"/>
        </w:rPr>
        <w:t xml:space="preserve"> чун Худоро номҳои нек</w:t>
      </w:r>
      <w:r w:rsidRPr="00DF31F5">
        <w:rPr>
          <w:rFonts w:ascii="Palatino Linotype" w:eastAsia="MS Mincho" w:hAnsi="Palatino Linotype" w:cs="Times New Roman"/>
          <w:b/>
          <w:bCs/>
          <w:color w:val="008000"/>
          <w:spacing w:val="6"/>
          <w:sz w:val="30"/>
          <w:szCs w:val="30"/>
          <w:lang w:val="tg-Cyrl-TJ" w:eastAsia="ru-RU"/>
        </w:rPr>
        <w:t>ӯ</w:t>
      </w:r>
      <w:r w:rsidRPr="00DF31F5">
        <w:rPr>
          <w:rFonts w:ascii="Palatino Linotype" w:eastAsia="Times New Roman" w:hAnsi="Palatino Linotype" w:cs="Times New Roman"/>
          <w:b/>
          <w:bCs/>
          <w:color w:val="008000"/>
          <w:spacing w:val="6"/>
          <w:sz w:val="30"/>
          <w:szCs w:val="30"/>
          <w:lang w:val="tg-Cyrl-TJ" w:eastAsia="ru-RU"/>
        </w:rPr>
        <w:t xml:space="preserve"> аст</w:t>
      </w:r>
      <w:r w:rsidRPr="00DF31F5">
        <w:rPr>
          <w:rFonts w:ascii="Palatino Linotype" w:eastAsia="Times New Roman" w:hAnsi="Palatino Linotype" w:cs="Times New Roman"/>
          <w:b/>
          <w:bCs/>
          <w:color w:val="008000"/>
          <w:sz w:val="30"/>
          <w:szCs w:val="30"/>
          <w:lang w:val="tg-Cyrl-TJ" w:eastAsia="ru-RU"/>
        </w:rPr>
        <w:t>».</w:t>
      </w:r>
      <w:r w:rsidRPr="00DF31F5">
        <w:rPr>
          <w:rFonts w:ascii="Palatino Linotype" w:eastAsia="Times New Roman" w:hAnsi="Palatino Linotype" w:cs="Times New Roman"/>
          <w:b/>
          <w:bCs/>
          <w:color w:val="008000"/>
          <w:sz w:val="30"/>
          <w:szCs w:val="30"/>
          <w:vertAlign w:val="superscript"/>
          <w:lang w:val="ru-RU" w:eastAsia="ru-RU"/>
        </w:rPr>
        <w:footnoteReference w:id="3"/>
      </w:r>
    </w:p>
    <w:p w:rsidR="00DF31F5" w:rsidRPr="002E3819" w:rsidRDefault="00DF31F5" w:rsidP="00DF31F5">
      <w:pPr>
        <w:bidi w:val="0"/>
        <w:spacing w:after="0" w:line="235"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tg-Cyrl-TJ" w:eastAsia="ru-RU"/>
        </w:rPr>
        <w:t>Пайғамбари Худо (с) низ беҳтарин номҳоеро барои фар</w:t>
      </w:r>
      <w:r w:rsidRPr="002E3819">
        <w:rPr>
          <w:rFonts w:ascii="Palatino Linotype" w:eastAsia="Times New Roman" w:hAnsi="Palatino Linotype" w:cs="Times New Roman"/>
          <w:sz w:val="30"/>
          <w:szCs w:val="30"/>
          <w:lang w:val="tg-Cyrl-TJ" w:eastAsia="ru-RU"/>
        </w:rPr>
        <w:softHyphen/>
        <w:t>зандони худ ихтиёру интихоб кардаанд. Муҳаммад ибни Ҳанафия исми худро ба хотири муборак ва эҳтиром ба номи он ҳазрат (с) нисбат дод ва ин корро бо истинод ба ривояте ан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 дод, ки Ал</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ибни Абутолиб (р) аз Пайғамбари акрам (с) и</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озат хоста, гуфт: «</w:t>
      </w:r>
      <w:r w:rsidRPr="002E3819">
        <w:rPr>
          <w:rFonts w:ascii="Palatino Linotype" w:eastAsia="Times New Roman" w:hAnsi="Palatino Linotype" w:cs="Times New Roman"/>
          <w:i/>
          <w:iCs/>
          <w:sz w:val="30"/>
          <w:szCs w:val="30"/>
          <w:lang w:val="tg-Cyrl-TJ" w:eastAsia="ru-RU"/>
        </w:rPr>
        <w:t xml:space="preserve">Агар баъд аз шумо писаре барои ман ба дунё ояд, оё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ро бо ном ва кунияи </w:t>
      </w:r>
      <w:r w:rsidRPr="002E3819">
        <w:rPr>
          <w:rFonts w:ascii="Palatino Linotype" w:eastAsia="Times New Roman" w:hAnsi="Palatino Linotype" w:cs="Times New Roman"/>
          <w:i/>
          <w:iCs/>
          <w:sz w:val="30"/>
          <w:szCs w:val="30"/>
          <w:lang w:val="tg-Cyrl-TJ" w:eastAsia="ru-RU"/>
        </w:rPr>
        <w:lastRenderedPageBreak/>
        <w:t>шумо номгузор</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кунам?» </w:t>
      </w:r>
      <w:r w:rsidRPr="002E3819">
        <w:rPr>
          <w:rFonts w:ascii="Palatino Linotype" w:eastAsia="Times New Roman" w:hAnsi="Palatino Linotype" w:cs="Times New Roman"/>
          <w:sz w:val="30"/>
          <w:szCs w:val="30"/>
          <w:lang w:val="tg-Cyrl-TJ" w:eastAsia="ru-RU"/>
        </w:rPr>
        <w:t xml:space="preserve">Пайғамбари акрам (с) фармуданд: </w:t>
      </w:r>
      <w:r w:rsidRPr="00DF31F5">
        <w:rPr>
          <w:rFonts w:ascii="Palatino Linotype" w:eastAsia="Times New Roman" w:hAnsi="Palatino Linotype" w:cs="Times New Roman"/>
          <w:b/>
          <w:bCs/>
          <w:i/>
          <w:iCs/>
          <w:color w:val="205B83"/>
          <w:sz w:val="30"/>
          <w:szCs w:val="30"/>
          <w:lang w:val="tg-Cyrl-TJ" w:eastAsia="ru-RU"/>
        </w:rPr>
        <w:t>«Оре».</w:t>
      </w:r>
      <w:r w:rsidRPr="002E3819">
        <w:rPr>
          <w:rFonts w:ascii="Palatino Linotype" w:eastAsia="Times New Roman" w:hAnsi="Palatino Linotype" w:cs="Times New Roman"/>
          <w:b/>
          <w:bCs/>
          <w:i/>
          <w:iCs/>
          <w:sz w:val="30"/>
          <w:szCs w:val="30"/>
          <w:lang w:val="tg-Cyrl-TJ" w:eastAsia="ru-RU"/>
        </w:rPr>
        <w:t xml:space="preserve"> </w:t>
      </w:r>
      <w:r w:rsidRPr="002E3819">
        <w:rPr>
          <w:rFonts w:ascii="Palatino Linotype" w:eastAsia="Times New Roman" w:hAnsi="Palatino Linotype" w:cs="Times New Roman"/>
          <w:i/>
          <w:iCs/>
          <w:sz w:val="30"/>
          <w:szCs w:val="30"/>
          <w:lang w:val="ru-RU" w:eastAsia="ru-RU"/>
        </w:rPr>
        <w:t>Пас ин амр рухса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те шуд аз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ониби Расули Худо (с).</w:t>
      </w:r>
      <w:r w:rsidRPr="002E3819">
        <w:rPr>
          <w:rFonts w:ascii="Palatino Linotype" w:eastAsia="Times New Roman" w:hAnsi="Palatino Linotype" w:cs="Times New Roman"/>
          <w:i/>
          <w:iCs/>
          <w:sz w:val="30"/>
          <w:szCs w:val="30"/>
          <w:vertAlign w:val="superscript"/>
          <w:lang w:val="ru-RU" w:eastAsia="ru-RU"/>
        </w:rPr>
        <w:footnoteReference w:id="4"/>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ru-RU" w:eastAsia="ru-RU"/>
        </w:rPr>
      </w:pPr>
      <w:r w:rsidRPr="002E3819">
        <w:rPr>
          <w:rFonts w:ascii="Palatino Linotype" w:eastAsia="Times New Roman" w:hAnsi="Palatino Linotype" w:cs="Times New Roman"/>
          <w:sz w:val="30"/>
          <w:szCs w:val="30"/>
          <w:lang w:val="ru-RU" w:eastAsia="ru-RU"/>
        </w:rPr>
        <w:t xml:space="preserve">Дар ривоят омадааст, ки Расули Худо (с) фармуданд: </w:t>
      </w:r>
      <w:r w:rsidRPr="00DF31F5">
        <w:rPr>
          <w:rFonts w:ascii="Palatino Linotype" w:eastAsia="Times New Roman" w:hAnsi="Palatino Linotype" w:cs="Times New Roman"/>
          <w:b/>
          <w:bCs/>
          <w:i/>
          <w:iCs/>
          <w:color w:val="205B83"/>
          <w:sz w:val="30"/>
          <w:szCs w:val="30"/>
          <w:lang w:val="ru-RU" w:eastAsia="ru-RU"/>
        </w:rPr>
        <w:t>«Фарзандони худро бо номҳои паёмбарон номгузор</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кунед </w:t>
      </w:r>
      <w:r w:rsidRPr="002E3819">
        <w:rPr>
          <w:rFonts w:ascii="Palatino Linotype" w:eastAsia="Times New Roman" w:hAnsi="Palatino Linotype" w:cs="Times New Roman"/>
          <w:i/>
          <w:iCs/>
          <w:sz w:val="30"/>
          <w:szCs w:val="30"/>
          <w:lang w:val="ru-RU" w:eastAsia="ru-RU"/>
        </w:rPr>
        <w:t>(ба хотири табаррук ба номи онон ва фоли нек гирифтан ба ин, ки аз роҳу равиши эшон пайрав</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кунанд) </w:t>
      </w:r>
      <w:r w:rsidRPr="00DF31F5">
        <w:rPr>
          <w:rFonts w:ascii="Palatino Linotype" w:eastAsia="Times New Roman" w:hAnsi="Palatino Linotype" w:cs="Times New Roman"/>
          <w:b/>
          <w:bCs/>
          <w:i/>
          <w:iCs/>
          <w:color w:val="205B83"/>
          <w:sz w:val="30"/>
          <w:szCs w:val="30"/>
          <w:lang w:val="ru-RU" w:eastAsia="ru-RU"/>
        </w:rPr>
        <w:t>ва маҳбубтарини номҳо назди Худованд «Абдуллоҳ» ва «Абдурраҳмон» аст ва содиқтарини номҳо «Ҳорис» ва «Ҳумом» аст ва зишттарини номҳо «Ҳарб» ва «Мурра» мебошад».</w:t>
      </w:r>
      <w:r w:rsidRPr="00DF31F5">
        <w:rPr>
          <w:rFonts w:ascii="Palatino Linotype" w:eastAsia="Times New Roman" w:hAnsi="Palatino Linotype" w:cs="Times New Roman"/>
          <w:b/>
          <w:bCs/>
          <w:i/>
          <w:iCs/>
          <w:color w:val="205B83"/>
          <w:sz w:val="30"/>
          <w:szCs w:val="30"/>
          <w:vertAlign w:val="superscript"/>
          <w:lang w:val="ru-RU" w:eastAsia="ru-RU"/>
        </w:rPr>
        <w:footnoteReference w:id="5"/>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ru-RU" w:eastAsia="ru-RU"/>
        </w:rPr>
      </w:pPr>
      <w:r w:rsidRPr="002E3819">
        <w:rPr>
          <w:rFonts w:ascii="Palatino Linotype" w:eastAsia="Times New Roman" w:hAnsi="Palatino Linotype" w:cs="Times New Roman"/>
          <w:sz w:val="30"/>
          <w:szCs w:val="30"/>
          <w:lang w:val="ru-RU" w:eastAsia="ru-RU"/>
        </w:rPr>
        <w:t>Аб</w:t>
      </w:r>
      <w:r w:rsidRPr="002E3819">
        <w:rPr>
          <w:rFonts w:ascii="Palatino Linotype" w:eastAsia="MS Mincho" w:hAnsi="Palatino Linotype" w:cs="Times New Roman"/>
          <w:sz w:val="30"/>
          <w:szCs w:val="30"/>
          <w:lang w:val="ru-RU" w:eastAsia="ru-RU"/>
        </w:rPr>
        <w:t>у</w:t>
      </w:r>
      <w:r w:rsidRPr="002E3819">
        <w:rPr>
          <w:rFonts w:ascii="Palatino Linotype" w:eastAsia="Times New Roman" w:hAnsi="Palatino Linotype" w:cs="Times New Roman"/>
          <w:sz w:val="30"/>
          <w:szCs w:val="30"/>
          <w:lang w:val="ru-RU" w:eastAsia="ru-RU"/>
        </w:rPr>
        <w:t>довуд аз Абудардо (р) ривоят кардааст, ки Пайғам</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бар (с) фармуданд: </w:t>
      </w:r>
      <w:r w:rsidRPr="00DF31F5">
        <w:rPr>
          <w:rFonts w:ascii="Palatino Linotype" w:eastAsia="Times New Roman" w:hAnsi="Palatino Linotype" w:cs="Times New Roman"/>
          <w:b/>
          <w:bCs/>
          <w:i/>
          <w:iCs/>
          <w:color w:val="205B83"/>
          <w:sz w:val="30"/>
          <w:szCs w:val="30"/>
          <w:lang w:val="ru-RU" w:eastAsia="ru-RU"/>
        </w:rPr>
        <w:t>«Бегумон, шумо дар р</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зи Қиёмат бо ном</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 xml:space="preserve">ҳои худ ва номҳои падаронатон фаро хонда мешавед, пас </w:t>
      </w:r>
      <w:r w:rsidRPr="00DF31F5">
        <w:rPr>
          <w:rFonts w:ascii="Palatino Linotype" w:eastAsia="Times New Roman" w:hAnsi="Palatino Linotype" w:cs="Times New Roman"/>
          <w:i/>
          <w:iCs/>
          <w:color w:val="205B83"/>
          <w:sz w:val="30"/>
          <w:szCs w:val="30"/>
          <w:lang w:val="ru-RU" w:eastAsia="ru-RU"/>
        </w:rPr>
        <w:t>(то метавонед фарзандону наздикони)</w:t>
      </w:r>
      <w:r w:rsidRPr="00DF31F5">
        <w:rPr>
          <w:rFonts w:ascii="Palatino Linotype" w:eastAsia="Times New Roman" w:hAnsi="Palatino Linotype" w:cs="Times New Roman"/>
          <w:b/>
          <w:bCs/>
          <w:i/>
          <w:iCs/>
          <w:color w:val="205B83"/>
          <w:sz w:val="30"/>
          <w:szCs w:val="30"/>
          <w:lang w:val="ru-RU" w:eastAsia="ru-RU"/>
        </w:rPr>
        <w:t xml:space="preserve"> худро номҳои зебову нек ниҳед».</w:t>
      </w:r>
      <w:r w:rsidRPr="00DF31F5">
        <w:rPr>
          <w:rFonts w:ascii="Palatino Linotype" w:eastAsia="Times New Roman" w:hAnsi="Palatino Linotype" w:cs="Times New Roman"/>
          <w:b/>
          <w:bCs/>
          <w:i/>
          <w:iCs/>
          <w:color w:val="205B83"/>
          <w:sz w:val="30"/>
          <w:szCs w:val="30"/>
          <w:vertAlign w:val="superscript"/>
          <w:lang w:val="ru-RU" w:eastAsia="ru-RU"/>
        </w:rPr>
        <w:footnoteReference w:id="6"/>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Аз Ибни Умар (р) ривоят шуда, ки Пайғамбари акрам (с) фармуданд:</w:t>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ru-RU" w:eastAsia="ru-RU"/>
        </w:rPr>
      </w:pPr>
      <w:r w:rsidRPr="00DF31F5">
        <w:rPr>
          <w:rFonts w:ascii="Palatino Linotype" w:eastAsia="Times New Roman" w:hAnsi="Palatino Linotype" w:cs="Times New Roman"/>
          <w:b/>
          <w:bCs/>
          <w:i/>
          <w:iCs/>
          <w:color w:val="205B83"/>
          <w:sz w:val="30"/>
          <w:szCs w:val="30"/>
          <w:lang w:val="ru-RU" w:eastAsia="ru-RU"/>
        </w:rPr>
        <w:t>«Бегумон, маҳбубтарини номҳои шумо назди Худованди муттаол «Абдуллоҳ» ва «Абдурраҳмон» аст».</w:t>
      </w:r>
      <w:r w:rsidRPr="00DF31F5">
        <w:rPr>
          <w:rFonts w:ascii="Palatino Linotype" w:eastAsia="Times New Roman" w:hAnsi="Palatino Linotype" w:cs="Times New Roman"/>
          <w:b/>
          <w:bCs/>
          <w:i/>
          <w:iCs/>
          <w:color w:val="205B83"/>
          <w:sz w:val="30"/>
          <w:szCs w:val="30"/>
          <w:vertAlign w:val="superscript"/>
          <w:lang w:val="ru-RU" w:eastAsia="ru-RU"/>
        </w:rPr>
        <w:footnoteReference w:id="7"/>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Pr>
          <w:rFonts w:ascii="Palatino Linotype" w:eastAsia="Times New Roman" w:hAnsi="Palatino Linotype" w:cs="Times New Roman"/>
          <w:sz w:val="30"/>
          <w:szCs w:val="30"/>
          <w:lang w:val="ru-RU" w:eastAsia="ru-RU"/>
        </w:rPr>
        <w:t>Боз омадааст, ки Расули Худо</w:t>
      </w:r>
      <w:r w:rsidRPr="002E3819">
        <w:rPr>
          <w:rFonts w:ascii="Palatino Linotype" w:eastAsia="Times New Roman" w:hAnsi="Palatino Linotype" w:cs="Times New Roman"/>
          <w:sz w:val="30"/>
          <w:szCs w:val="30"/>
          <w:lang w:val="ru-RU" w:eastAsia="ru-RU"/>
        </w:rPr>
        <w:t xml:space="preserve"> фармуданд:</w:t>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ru-RU" w:eastAsia="ru-RU"/>
        </w:rPr>
      </w:pPr>
      <w:r w:rsidRPr="00DF31F5">
        <w:rPr>
          <w:rFonts w:ascii="Palatino Linotype" w:eastAsia="Times New Roman" w:hAnsi="Palatino Linotype" w:cs="Times New Roman"/>
          <w:b/>
          <w:bCs/>
          <w:i/>
          <w:iCs/>
          <w:color w:val="205B83"/>
          <w:sz w:val="30"/>
          <w:szCs w:val="30"/>
          <w:lang w:val="ru-RU" w:eastAsia="ru-RU"/>
        </w:rPr>
        <w:t>«Беҳтарин номҳои шумо «Абдуллоҳ» ва «Абдурраҳмон» ва «Ҳорис» мебошад».</w:t>
      </w:r>
      <w:r w:rsidRPr="00DF31F5">
        <w:rPr>
          <w:rFonts w:ascii="Palatino Linotype" w:eastAsia="Times New Roman" w:hAnsi="Palatino Linotype" w:cs="Times New Roman"/>
          <w:b/>
          <w:bCs/>
          <w:i/>
          <w:iCs/>
          <w:color w:val="205B83"/>
          <w:sz w:val="30"/>
          <w:szCs w:val="30"/>
          <w:vertAlign w:val="superscript"/>
          <w:lang w:val="ru-RU" w:eastAsia="ru-RU"/>
        </w:rPr>
        <w:footnoteReference w:id="8"/>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Ибни Салоҳ баён намудааст, ки мафҳуми ин ҳадис чу</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нон дар миёни саҳоба густариш ёфта ва фарогир шуд, ки теъдоди афроде, ки дар миёни онон «Абдуллоҳ» ном дош</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танд ба 220 нафар расиданд. Ироқ</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гуфтааст, ки ма</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м</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и ашхоси «Абдуллоҳ» ном дошта ба 300 нафар мерасид.</w:t>
      </w:r>
      <w:r w:rsidRPr="002E3819">
        <w:rPr>
          <w:rFonts w:ascii="Palatino Linotype" w:eastAsia="Times New Roman" w:hAnsi="Palatino Linotype" w:cs="Times New Roman"/>
          <w:sz w:val="30"/>
          <w:szCs w:val="30"/>
          <w:vertAlign w:val="superscript"/>
          <w:lang w:val="ru-RU" w:eastAsia="ru-RU"/>
        </w:rPr>
        <w:footnoteReference w:id="9"/>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ru-RU" w:eastAsia="ru-RU"/>
        </w:rPr>
      </w:pPr>
      <w:r w:rsidRPr="002E3819">
        <w:rPr>
          <w:rFonts w:ascii="Palatino Linotype" w:eastAsia="Times New Roman" w:hAnsi="Palatino Linotype" w:cs="Times New Roman"/>
          <w:sz w:val="30"/>
          <w:szCs w:val="30"/>
          <w:lang w:val="ru-RU" w:eastAsia="ru-RU"/>
        </w:rPr>
        <w:t xml:space="preserve">Аз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умла корҳои латиф ва меҳрангезе, ки Расули Худо (с) ан</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ом доданд, ин буд: Р</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зе, ки Ибни Аббос (р) таваллуд шуд,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ро «Абдуллоҳ» номид, чунончи аз худи Ибни Аббос (р) ривоят шуда, </w:t>
      </w:r>
      <w:r w:rsidRPr="002E3819">
        <w:rPr>
          <w:rFonts w:ascii="Palatino Linotype" w:eastAsia="Times New Roman" w:hAnsi="Palatino Linotype" w:cs="Times New Roman"/>
          <w:sz w:val="30"/>
          <w:szCs w:val="30"/>
          <w:lang w:val="ru-RU" w:eastAsia="ru-RU"/>
        </w:rPr>
        <w:lastRenderedPageBreak/>
        <w:t xml:space="preserve">ки гуфтааст: </w:t>
      </w:r>
      <w:r w:rsidRPr="002E3819">
        <w:rPr>
          <w:rFonts w:ascii="Palatino Linotype" w:eastAsia="Times New Roman" w:hAnsi="Palatino Linotype" w:cs="Times New Roman"/>
          <w:i/>
          <w:iCs/>
          <w:sz w:val="30"/>
          <w:szCs w:val="30"/>
          <w:lang w:val="ru-RU" w:eastAsia="ru-RU"/>
        </w:rPr>
        <w:t>Уммифазл, духтари Ҳорис ба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рои ман таъриф кард ва гуфт: 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зе Расули Худо (с) гуф</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танд: </w:t>
      </w:r>
      <w:r w:rsidRPr="00DF31F5">
        <w:rPr>
          <w:rFonts w:ascii="Palatino Linotype" w:eastAsia="Times New Roman" w:hAnsi="Palatino Linotype" w:cs="Times New Roman"/>
          <w:b/>
          <w:bCs/>
          <w:i/>
          <w:iCs/>
          <w:color w:val="205B83"/>
          <w:sz w:val="30"/>
          <w:szCs w:val="30"/>
          <w:lang w:val="ru-RU" w:eastAsia="ru-RU"/>
        </w:rPr>
        <w:t xml:space="preserve">«Эй Уммифазл!». </w:t>
      </w:r>
      <w:r w:rsidRPr="002E3819">
        <w:rPr>
          <w:rFonts w:ascii="Palatino Linotype" w:eastAsia="Times New Roman" w:hAnsi="Palatino Linotype" w:cs="Times New Roman"/>
          <w:i/>
          <w:iCs/>
          <w:sz w:val="30"/>
          <w:szCs w:val="30"/>
          <w:lang w:val="ru-RU" w:eastAsia="ru-RU"/>
        </w:rPr>
        <w:t>Гуфтам: «Бифармоед эй Расули Ху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до!» Расули Худо (с) бар г</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шам фармуданд: </w:t>
      </w:r>
      <w:r w:rsidRPr="00DF31F5">
        <w:rPr>
          <w:rFonts w:ascii="Palatino Linotype" w:eastAsia="Times New Roman" w:hAnsi="Palatino Linotype" w:cs="Times New Roman"/>
          <w:b/>
          <w:bCs/>
          <w:i/>
          <w:iCs/>
          <w:color w:val="205B83"/>
          <w:sz w:val="30"/>
          <w:szCs w:val="30"/>
          <w:lang w:val="ru-RU" w:eastAsia="ru-RU"/>
        </w:rPr>
        <w:t>«Бегумон, ту ҳо</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мила бар писаре мебош</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w:t>
      </w:r>
      <w:r w:rsidRPr="002E3819">
        <w:rPr>
          <w:rFonts w:ascii="Palatino Linotype" w:eastAsia="Times New Roman" w:hAnsi="Palatino Linotype" w:cs="Times New Roman"/>
          <w:i/>
          <w:iCs/>
          <w:sz w:val="30"/>
          <w:szCs w:val="30"/>
          <w:lang w:val="ru-RU" w:eastAsia="ru-RU"/>
        </w:rPr>
        <w:t>Гуфтам: «Ч</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гуна чунин коре мум</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кин аст, дар ҳоле ки Қурайш бо ҳам аҳду паймон бастаанд, ки занон бордор нашаванд?» Он ҳазрат (с) фармуданд: </w:t>
      </w:r>
      <w:r w:rsidRPr="00DF31F5">
        <w:rPr>
          <w:rFonts w:ascii="Palatino Linotype" w:eastAsia="Times New Roman" w:hAnsi="Palatino Linotype" w:cs="Times New Roman"/>
          <w:b/>
          <w:bCs/>
          <w:i/>
          <w:iCs/>
          <w:color w:val="205B83"/>
          <w:sz w:val="30"/>
          <w:szCs w:val="30"/>
          <w:lang w:val="ru-RU" w:eastAsia="ru-RU"/>
        </w:rPr>
        <w:t>«Ин чизе аст, ки ман ба ту мег</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ям, пас ҳар гоҳ он писарро тавал</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луд кард</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ро пеши ман биёр».</w:t>
      </w:r>
      <w:r w:rsidRPr="002E3819">
        <w:rPr>
          <w:rFonts w:ascii="Palatino Linotype" w:eastAsia="Times New Roman" w:hAnsi="Palatino Linotype" w:cs="Times New Roman"/>
          <w:b/>
          <w:bCs/>
          <w:i/>
          <w:iCs/>
          <w:sz w:val="30"/>
          <w:szCs w:val="30"/>
          <w:lang w:val="ru-RU" w:eastAsia="ru-RU"/>
        </w:rPr>
        <w:t xml:space="preserve"> </w:t>
      </w:r>
      <w:r w:rsidRPr="002E3819">
        <w:rPr>
          <w:rFonts w:ascii="Palatino Linotype" w:eastAsia="Times New Roman" w:hAnsi="Palatino Linotype" w:cs="Times New Roman"/>
          <w:i/>
          <w:iCs/>
          <w:sz w:val="30"/>
          <w:szCs w:val="30"/>
          <w:lang w:val="ru-RU" w:eastAsia="ru-RU"/>
        </w:rPr>
        <w:t>Уммифазл мег</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яд: «Билохира чунин шуд ва вақте ки онро таваллуд кардам, назди Пайғам</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бар (с) бурдам ва он ҳазрат (с)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ро «Абдуллоҳ» номиданд, сипас фармуданд: </w:t>
      </w:r>
      <w:r w:rsidRPr="00DF31F5">
        <w:rPr>
          <w:rFonts w:ascii="Palatino Linotype" w:eastAsia="Times New Roman" w:hAnsi="Palatino Linotype" w:cs="Times New Roman"/>
          <w:b/>
          <w:bCs/>
          <w:i/>
          <w:iCs/>
          <w:color w:val="205B83"/>
          <w:sz w:val="30"/>
          <w:szCs w:val="30"/>
          <w:lang w:val="ru-RU" w:eastAsia="ru-RU"/>
        </w:rPr>
        <w:t>«</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ро бибар, ҳатман писари бисёр зиррак ва ҳушёр хоҳ</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ёфт».</w:t>
      </w:r>
      <w:r w:rsidRPr="002E3819">
        <w:rPr>
          <w:rFonts w:ascii="Palatino Linotype" w:eastAsia="Times New Roman" w:hAnsi="Palatino Linotype" w:cs="Times New Roman"/>
          <w:b/>
          <w:bCs/>
          <w:i/>
          <w:iCs/>
          <w:sz w:val="30"/>
          <w:szCs w:val="30"/>
          <w:lang w:val="ru-RU" w:eastAsia="ru-RU"/>
        </w:rPr>
        <w:t xml:space="preserve"> </w:t>
      </w:r>
      <w:r w:rsidRPr="002E3819">
        <w:rPr>
          <w:rFonts w:ascii="Palatino Linotype" w:eastAsia="Times New Roman" w:hAnsi="Palatino Linotype" w:cs="Times New Roman"/>
          <w:i/>
          <w:iCs/>
          <w:sz w:val="30"/>
          <w:szCs w:val="30"/>
          <w:lang w:val="ru-RU" w:eastAsia="ru-RU"/>
        </w:rPr>
        <w:t>Уммифазл мег</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яд: «Назди Аббос омадам ва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араёнро ба иттилои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 расонидам». Аббос табассуме кар</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да, назди Расули Худо (с) рафт. Ӯ марди зебо ва дорои қома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ти баланд буд ва вақте ки Расули Худо (с)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ро диданд, аз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ой бархостанд, пешонии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б</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сиданд ва дар тарафи рости худ нишонида, фармуданд: </w:t>
      </w:r>
      <w:r w:rsidRPr="00DF31F5">
        <w:rPr>
          <w:rFonts w:ascii="Palatino Linotype" w:eastAsia="Times New Roman" w:hAnsi="Palatino Linotype" w:cs="Times New Roman"/>
          <w:b/>
          <w:bCs/>
          <w:i/>
          <w:iCs/>
          <w:color w:val="205B83"/>
          <w:sz w:val="30"/>
          <w:szCs w:val="30"/>
          <w:lang w:val="ru-RU" w:eastAsia="ru-RU"/>
        </w:rPr>
        <w:t>«Ин амаки ман аст, пас ҳар кас мехо</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 xml:space="preserve">ҳад, бояд ба амакаш биболад». </w:t>
      </w:r>
      <w:r w:rsidRPr="002E3819">
        <w:rPr>
          <w:rFonts w:ascii="Palatino Linotype" w:eastAsia="Times New Roman" w:hAnsi="Palatino Linotype" w:cs="Times New Roman"/>
          <w:i/>
          <w:iCs/>
          <w:sz w:val="30"/>
          <w:szCs w:val="30"/>
          <w:lang w:val="ru-RU" w:eastAsia="ru-RU"/>
        </w:rPr>
        <w:t xml:space="preserve">Аббос гуфт: «Эй Расули Худо (с) чунин чизе магӯ». Он ҳазрат (с) фармуданд: </w:t>
      </w:r>
      <w:r w:rsidRPr="00DF31F5">
        <w:rPr>
          <w:rFonts w:ascii="Palatino Linotype" w:eastAsia="Times New Roman" w:hAnsi="Palatino Linotype" w:cs="Times New Roman"/>
          <w:b/>
          <w:bCs/>
          <w:i/>
          <w:iCs/>
          <w:color w:val="205B83"/>
          <w:sz w:val="30"/>
          <w:szCs w:val="30"/>
          <w:lang w:val="ru-RU" w:eastAsia="ru-RU"/>
        </w:rPr>
        <w:t>«Чаро наг</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MS Mincho"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ям? Дар ҳоле ки ту амаки ман  ва ёдгору бозмондаи ниёгони ман ҳаст</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ва амак низ ба манзалаи падар аст».</w:t>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ru-RU" w:eastAsia="ru-RU"/>
        </w:rPr>
      </w:pPr>
      <w:r w:rsidRPr="002E3819">
        <w:rPr>
          <w:rFonts w:ascii="Palatino Linotype" w:eastAsia="Times New Roman" w:hAnsi="Palatino Linotype" w:cs="Times New Roman"/>
          <w:sz w:val="30"/>
          <w:szCs w:val="30"/>
          <w:lang w:val="ru-RU" w:eastAsia="ru-RU"/>
        </w:rPr>
        <w:t xml:space="preserve">Аз Анас (р) ривоят шуда, ки Пайғамбар (с) фармуданд: </w:t>
      </w:r>
      <w:r w:rsidRPr="00DF31F5">
        <w:rPr>
          <w:rFonts w:ascii="Palatino Linotype" w:eastAsia="Times New Roman" w:hAnsi="Palatino Linotype" w:cs="Times New Roman"/>
          <w:b/>
          <w:bCs/>
          <w:i/>
          <w:iCs/>
          <w:color w:val="205B83"/>
          <w:sz w:val="30"/>
          <w:szCs w:val="30"/>
          <w:lang w:val="ru-RU" w:eastAsia="ru-RU"/>
        </w:rPr>
        <w:t xml:space="preserve">«Дишаб писаре барои ман таваллуд шуд ва </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ро ба исми па</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дарам «Иброҳим» ном ниҳодам».</w:t>
      </w:r>
      <w:r w:rsidRPr="00DF31F5">
        <w:rPr>
          <w:rFonts w:ascii="Palatino Linotype" w:eastAsia="Times New Roman" w:hAnsi="Palatino Linotype" w:cs="Times New Roman"/>
          <w:b/>
          <w:bCs/>
          <w:i/>
          <w:iCs/>
          <w:color w:val="205B83"/>
          <w:sz w:val="30"/>
          <w:szCs w:val="30"/>
          <w:vertAlign w:val="superscript"/>
          <w:lang w:val="ru-RU" w:eastAsia="ru-RU"/>
        </w:rPr>
        <w:footnoteReference w:id="10"/>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t xml:space="preserve">Аз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обир (р) ривоят шуда, ки гуфт: «</w:t>
      </w:r>
      <w:r w:rsidRPr="002E3819">
        <w:rPr>
          <w:rFonts w:ascii="Palatino Linotype" w:eastAsia="Times New Roman" w:hAnsi="Palatino Linotype" w:cs="Times New Roman"/>
          <w:i/>
          <w:iCs/>
          <w:sz w:val="30"/>
          <w:szCs w:val="30"/>
          <w:lang w:val="ru-RU" w:eastAsia="ru-RU"/>
        </w:rPr>
        <w:t xml:space="preserve">Барои нафаре аз мо писаре ба дунё омад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«Қосим» ном ниҳод. Мо гуфтем:  «Мо туро ба кунияи Абулқосим садо намекунем ва чунин чи</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зеро аз ту намепазирем. Пас, он мард назди Расули Худо (с) рафт ва мавз</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ъро барояшон баён намуд. Он ҳазрат (с) фар</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муданд:</w:t>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ru-RU" w:eastAsia="ru-RU"/>
        </w:rPr>
      </w:pPr>
      <w:r w:rsidRPr="00DF31F5">
        <w:rPr>
          <w:rFonts w:ascii="Palatino Linotype" w:eastAsia="Times New Roman" w:hAnsi="Palatino Linotype" w:cs="Times New Roman"/>
          <w:b/>
          <w:bCs/>
          <w:i/>
          <w:iCs/>
          <w:color w:val="205B83"/>
          <w:sz w:val="30"/>
          <w:szCs w:val="30"/>
          <w:lang w:val="ru-RU" w:eastAsia="ru-RU"/>
        </w:rPr>
        <w:t>«Исми писаратро Абдурраҳмон бигузор».</w:t>
      </w:r>
      <w:r w:rsidRPr="00DF31F5">
        <w:rPr>
          <w:rFonts w:ascii="Palatino Linotype" w:eastAsia="Times New Roman" w:hAnsi="Palatino Linotype" w:cs="Times New Roman"/>
          <w:b/>
          <w:bCs/>
          <w:i/>
          <w:iCs/>
          <w:color w:val="205B83"/>
          <w:sz w:val="30"/>
          <w:szCs w:val="30"/>
          <w:vertAlign w:val="superscript"/>
          <w:lang w:val="ru-RU" w:eastAsia="ru-RU"/>
        </w:rPr>
        <w:footnoteReference w:id="11"/>
      </w:r>
    </w:p>
    <w:p w:rsidR="00DF31F5" w:rsidRPr="00DF31F5" w:rsidRDefault="00DF31F5" w:rsidP="00DF31F5">
      <w:pPr>
        <w:bidi w:val="0"/>
        <w:spacing w:after="0" w:line="240" w:lineRule="auto"/>
        <w:jc w:val="both"/>
        <w:rPr>
          <w:rFonts w:ascii="Palatino Linotype" w:eastAsia="Times New Roman" w:hAnsi="Palatino Linotype" w:cs="Times New Roman"/>
          <w:i/>
          <w:iCs/>
          <w:color w:val="205B83"/>
          <w:sz w:val="30"/>
          <w:szCs w:val="30"/>
          <w:lang w:val="ru-RU" w:eastAsia="ru-RU"/>
        </w:rPr>
      </w:pPr>
      <w:r w:rsidRPr="002E3819">
        <w:rPr>
          <w:rFonts w:ascii="Palatino Linotype" w:eastAsia="Times New Roman" w:hAnsi="Palatino Linotype" w:cs="Times New Roman"/>
          <w:sz w:val="30"/>
          <w:szCs w:val="30"/>
          <w:lang w:val="ru-RU" w:eastAsia="ru-RU"/>
        </w:rPr>
        <w:t xml:space="preserve">Боз аз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обир (р) ривоят шуда, ки гуфт: «</w:t>
      </w:r>
      <w:r w:rsidRPr="002E3819">
        <w:rPr>
          <w:rFonts w:ascii="Palatino Linotype" w:eastAsia="Times New Roman" w:hAnsi="Palatino Linotype" w:cs="Times New Roman"/>
          <w:i/>
          <w:iCs/>
          <w:sz w:val="30"/>
          <w:szCs w:val="30"/>
          <w:lang w:val="ru-RU" w:eastAsia="ru-RU"/>
        </w:rPr>
        <w:t xml:space="preserve">Барои марде аз мо писаре ба дунё омад ва исми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ро Муҳаммад номид. Пас қавмҳову наздикон ба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гуфтанд: «Мо намегузорем, исми пи</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саратро ба исми Расули Худо (с) бигузор</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Он мард писа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рашро бар д</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ш гирифт ва назди Расули Худо (с) </w:t>
      </w:r>
      <w:r w:rsidRPr="002E3819">
        <w:rPr>
          <w:rFonts w:ascii="Palatino Linotype" w:eastAsia="Times New Roman" w:hAnsi="Palatino Linotype" w:cs="Times New Roman"/>
          <w:i/>
          <w:iCs/>
          <w:sz w:val="30"/>
          <w:szCs w:val="30"/>
          <w:lang w:val="ru-RU" w:eastAsia="ru-RU"/>
        </w:rPr>
        <w:lastRenderedPageBreak/>
        <w:t>омада, гуфт: «Эй Расули Худо (с), писаре барои ман ба дунё омада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аст ва номашро Муҳаммад гузоштаам, акнун қавмҳову наз</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диконам ба ман мег</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янд: «Мо намегузорем номи писаратро ба исми Расули Худо (с) бигузор</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Расули Худо (с) фарму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данд: </w:t>
      </w:r>
      <w:r w:rsidRPr="002E3819">
        <w:rPr>
          <w:rFonts w:ascii="Palatino Linotype" w:eastAsia="Times New Roman" w:hAnsi="Palatino Linotype" w:cs="Times New Roman"/>
          <w:b/>
          <w:bCs/>
          <w:i/>
          <w:iCs/>
          <w:sz w:val="30"/>
          <w:szCs w:val="30"/>
          <w:lang w:val="ru-RU" w:eastAsia="ru-RU"/>
        </w:rPr>
        <w:t>«</w:t>
      </w:r>
      <w:r w:rsidRPr="002E3819">
        <w:rPr>
          <w:rFonts w:ascii="Palatino Linotype" w:eastAsia="Times New Roman" w:hAnsi="Palatino Linotype" w:cs="Times New Roman"/>
          <w:i/>
          <w:iCs/>
          <w:sz w:val="30"/>
          <w:szCs w:val="30"/>
          <w:lang w:val="ru-RU" w:eastAsia="ru-RU"/>
        </w:rPr>
        <w:t xml:space="preserve">(Монеъе надорад, ки) </w:t>
      </w:r>
      <w:r w:rsidRPr="00DF31F5">
        <w:rPr>
          <w:rFonts w:ascii="Palatino Linotype" w:eastAsia="Times New Roman" w:hAnsi="Palatino Linotype" w:cs="Times New Roman"/>
          <w:b/>
          <w:bCs/>
          <w:i/>
          <w:iCs/>
          <w:color w:val="205B83"/>
          <w:sz w:val="30"/>
          <w:szCs w:val="30"/>
          <w:lang w:val="ru-RU" w:eastAsia="ru-RU"/>
        </w:rPr>
        <w:t xml:space="preserve">исми маро </w:t>
      </w:r>
      <w:r w:rsidRPr="00DF31F5">
        <w:rPr>
          <w:rFonts w:ascii="Palatino Linotype" w:eastAsia="Times New Roman" w:hAnsi="Palatino Linotype" w:cs="Times New Roman"/>
          <w:i/>
          <w:iCs/>
          <w:color w:val="205B83"/>
          <w:sz w:val="30"/>
          <w:szCs w:val="30"/>
          <w:lang w:val="ru-RU" w:eastAsia="ru-RU"/>
        </w:rPr>
        <w:t xml:space="preserve">(барои фарзандони худ) </w:t>
      </w:r>
      <w:r w:rsidRPr="00DF31F5">
        <w:rPr>
          <w:rFonts w:ascii="Palatino Linotype" w:eastAsia="Times New Roman" w:hAnsi="Palatino Linotype" w:cs="Times New Roman"/>
          <w:b/>
          <w:bCs/>
          <w:i/>
          <w:iCs/>
          <w:color w:val="205B83"/>
          <w:sz w:val="30"/>
          <w:szCs w:val="30"/>
          <w:lang w:val="ru-RU" w:eastAsia="ru-RU"/>
        </w:rPr>
        <w:t xml:space="preserve">баргузинед, аммо кунияи ман яъне </w:t>
      </w:r>
      <w:r w:rsidRPr="00DF31F5">
        <w:rPr>
          <w:rFonts w:ascii="Palatino Linotype" w:eastAsia="Times New Roman" w:hAnsi="Palatino Linotype" w:cs="Times New Roman"/>
          <w:i/>
          <w:iCs/>
          <w:color w:val="205B83"/>
          <w:sz w:val="30"/>
          <w:szCs w:val="30"/>
          <w:lang w:val="ru-RU" w:eastAsia="ru-RU"/>
        </w:rPr>
        <w:t>(Қосим)</w:t>
      </w:r>
      <w:r w:rsidRPr="00DF31F5">
        <w:rPr>
          <w:rFonts w:ascii="Palatino Linotype" w:eastAsia="Times New Roman" w:hAnsi="Palatino Linotype" w:cs="Times New Roman"/>
          <w:b/>
          <w:bCs/>
          <w:i/>
          <w:iCs/>
          <w:color w:val="205B83"/>
          <w:sz w:val="30"/>
          <w:szCs w:val="30"/>
          <w:lang w:val="ru-RU" w:eastAsia="ru-RU"/>
        </w:rPr>
        <w:t xml:space="preserve">-ро интихоб накунед, зеро ки ман </w:t>
      </w:r>
      <w:r w:rsidRPr="00DF31F5">
        <w:rPr>
          <w:rFonts w:ascii="Palatino Linotype" w:eastAsia="Times New Roman" w:hAnsi="Palatino Linotype" w:cs="Times New Roman"/>
          <w:i/>
          <w:iCs/>
          <w:color w:val="205B83"/>
          <w:sz w:val="30"/>
          <w:szCs w:val="30"/>
          <w:lang w:val="ru-RU" w:eastAsia="ru-RU"/>
        </w:rPr>
        <w:t xml:space="preserve">(ба амри Худованд) </w:t>
      </w:r>
      <w:r w:rsidRPr="00DF31F5">
        <w:rPr>
          <w:rFonts w:ascii="Palatino Linotype" w:eastAsia="Times New Roman" w:hAnsi="Palatino Linotype" w:cs="Times New Roman"/>
          <w:b/>
          <w:bCs/>
          <w:i/>
          <w:iCs/>
          <w:color w:val="205B83"/>
          <w:sz w:val="30"/>
          <w:szCs w:val="30"/>
          <w:lang w:val="ru-RU" w:eastAsia="ru-RU"/>
        </w:rPr>
        <w:t>қисматкунанда ҳас</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там ва дар миёни шумо тақсим мекунам».</w:t>
      </w:r>
      <w:r w:rsidRPr="00DF31F5">
        <w:rPr>
          <w:rFonts w:ascii="Palatino Linotype" w:eastAsia="Times New Roman" w:hAnsi="Palatino Linotype" w:cs="Times New Roman"/>
          <w:b/>
          <w:bCs/>
          <w:i/>
          <w:iCs/>
          <w:color w:val="205B83"/>
          <w:sz w:val="30"/>
          <w:szCs w:val="30"/>
          <w:vertAlign w:val="superscript"/>
          <w:lang w:val="ru-RU" w:eastAsia="ru-RU"/>
        </w:rPr>
        <w:footnoteReference w:id="12"/>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t>Нақл аст, ки миллатҳои гузашта фарзандони худро ба номҳои пайғамбаронашон ва афроди солеҳу нек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кори қабл аз худ ном мениҳоданд, чунончи аз Муғира ибни Ш</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ъба (р) ривоят шуда, ки гуфт: «</w:t>
      </w:r>
      <w:r w:rsidRPr="002E3819">
        <w:rPr>
          <w:rFonts w:ascii="Palatino Linotype" w:eastAsia="Times New Roman" w:hAnsi="Palatino Linotype" w:cs="Times New Roman"/>
          <w:i/>
          <w:iCs/>
          <w:sz w:val="30"/>
          <w:szCs w:val="30"/>
          <w:lang w:val="ru-RU" w:eastAsia="ru-RU"/>
        </w:rPr>
        <w:t>Вақте вориди На</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рон шудам, мар</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думи он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о аз ман пурсида, мегуфтанд: «Шумо фалон кас ва фалон касро ба номҳои «Ё ухта Ҳоруна ва Мусо» пеш аз Исо мехонед! Пас ҳангоме, ки ба хидмати Расули Худо (с) раси</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дам, аз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 пурсидам, фармуданд: </w:t>
      </w:r>
      <w:r w:rsidRPr="002E3819">
        <w:rPr>
          <w:rFonts w:ascii="Palatino Linotype" w:eastAsia="Times New Roman" w:hAnsi="Palatino Linotype" w:cs="Times New Roman"/>
          <w:b/>
          <w:bCs/>
          <w:i/>
          <w:iCs/>
          <w:sz w:val="30"/>
          <w:szCs w:val="30"/>
          <w:lang w:val="ru-RU" w:eastAsia="ru-RU"/>
        </w:rPr>
        <w:t xml:space="preserve">«Онон </w:t>
      </w:r>
      <w:r w:rsidRPr="002E3819">
        <w:rPr>
          <w:rFonts w:ascii="Palatino Linotype" w:eastAsia="Times New Roman" w:hAnsi="Palatino Linotype" w:cs="Times New Roman"/>
          <w:i/>
          <w:iCs/>
          <w:sz w:val="30"/>
          <w:szCs w:val="30"/>
          <w:lang w:val="ru-RU" w:eastAsia="ru-RU"/>
        </w:rPr>
        <w:t xml:space="preserve">(фарзандони худро) </w:t>
      </w:r>
      <w:r w:rsidRPr="00DF31F5">
        <w:rPr>
          <w:rFonts w:ascii="Palatino Linotype" w:eastAsia="Times New Roman" w:hAnsi="Palatino Linotype" w:cs="Times New Roman"/>
          <w:b/>
          <w:bCs/>
          <w:i/>
          <w:iCs/>
          <w:color w:val="205B83"/>
          <w:sz w:val="30"/>
          <w:szCs w:val="30"/>
          <w:lang w:val="ru-RU" w:eastAsia="ru-RU"/>
        </w:rPr>
        <w:t>ба номҳои пайғамбарон ва афроди солеҳи пеш аз худ ном мени</w:t>
      </w:r>
      <w:r w:rsidRPr="00DF31F5">
        <w:rPr>
          <w:rFonts w:ascii="Palatino Linotype" w:eastAsia="Times New Roman" w:hAnsi="Palatino Linotype" w:cs="Times New Roman"/>
          <w:b/>
          <w:bCs/>
          <w:i/>
          <w:iCs/>
          <w:color w:val="205B83"/>
          <w:sz w:val="30"/>
          <w:szCs w:val="30"/>
          <w:lang w:val="tg-Cyrl-TJ" w:eastAsia="ru-RU"/>
        </w:rPr>
        <w:softHyphen/>
      </w:r>
      <w:r w:rsidRPr="00DF31F5">
        <w:rPr>
          <w:rFonts w:ascii="Palatino Linotype" w:eastAsia="Times New Roman" w:hAnsi="Palatino Linotype" w:cs="Times New Roman"/>
          <w:b/>
          <w:bCs/>
          <w:i/>
          <w:iCs/>
          <w:color w:val="205B83"/>
          <w:sz w:val="30"/>
          <w:szCs w:val="30"/>
          <w:lang w:val="ru-RU" w:eastAsia="ru-RU"/>
        </w:rPr>
        <w:t>ҳоданд».</w:t>
      </w:r>
      <w:r w:rsidRPr="00DF31F5">
        <w:rPr>
          <w:rFonts w:ascii="Palatino Linotype" w:eastAsia="Times New Roman" w:hAnsi="Palatino Linotype" w:cs="Times New Roman"/>
          <w:b/>
          <w:bCs/>
          <w:i/>
          <w:iCs/>
          <w:color w:val="205B83"/>
          <w:sz w:val="30"/>
          <w:szCs w:val="30"/>
          <w:vertAlign w:val="superscript"/>
          <w:lang w:val="ru-RU" w:eastAsia="ru-RU"/>
        </w:rPr>
        <w:footnoteReference w:id="13"/>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 xml:space="preserve">Саҳобаи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алилулқадр Зубайр ибни Авом номҳои ша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ҳидо</w:t>
      </w:r>
      <w:r w:rsidRPr="002E3819">
        <w:rPr>
          <w:rFonts w:ascii="Palatino Linotype" w:eastAsia="Times New Roman" w:hAnsi="Palatino Linotype" w:cs="Times New Roman"/>
          <w:sz w:val="30"/>
          <w:szCs w:val="30"/>
          <w:lang w:val="tg-Cyrl-TJ" w:eastAsia="ru-RU"/>
        </w:rPr>
        <w:t>н</w:t>
      </w:r>
      <w:r w:rsidRPr="002E3819">
        <w:rPr>
          <w:rFonts w:ascii="Palatino Linotype" w:eastAsia="Times New Roman" w:hAnsi="Palatino Linotype" w:cs="Times New Roman"/>
          <w:sz w:val="30"/>
          <w:szCs w:val="30"/>
          <w:lang w:val="ru-RU" w:eastAsia="ru-RU"/>
        </w:rPr>
        <w:t>и саҳобаро барои фарзандони худ бармегузид, ба уме</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ди он ки роҳу равиши ононро дар пеш гиранд ва инон низ дар роҳи Худо ба дара</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аи шаҳодат бирасанд.</w:t>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t>Бинобар ин, Зубайр ибни Авом (р) мег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яд: «</w:t>
      </w:r>
      <w:r w:rsidRPr="002E3819">
        <w:rPr>
          <w:rFonts w:ascii="Palatino Linotype" w:eastAsia="Times New Roman" w:hAnsi="Palatino Linotype" w:cs="Times New Roman"/>
          <w:i/>
          <w:iCs/>
          <w:sz w:val="30"/>
          <w:szCs w:val="30"/>
          <w:lang w:val="ru-RU" w:eastAsia="ru-RU"/>
        </w:rPr>
        <w:t>Талҳа ибни Убайдуллоҳи Тайм</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писарони худро ба номҳои пайғамбарон номид, чун медонист баъд аз ҳазрати Муҳаммад (с) ҳе</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 пай</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ғамбаре ба ву</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уд нахоҳад омад. Ман низ номҳои шаҳидони саҳобаро барои писарони хеш баргузидам ба умеди он ки онон роҳу равиши шаҳидонро дар пеш гиранд, эшон дар роҳи Худо ва барои бар дигар динҳо бартарӣ ёфтани дини Худо шаҳид шаванд. Аз ин 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номҳои шаҳидони зерро барои онон баргу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зидам: Абдуллоҳ ибни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аҳш, шаҳиди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анги Уҳудро барои яке аз писаронам баргузидам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«Абдуллоҳ» номидам. Мунзир ибни Амри Ансор</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«бани Соида»-ро барои писари дигарам ин</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тихоб намудам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«Мунзир» номидам. Урва ибни Масъу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ди Сақафиро барои писари сеюмам баргузидам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ро «Урва» ном гузоштам. Ҳамза ибни </w:t>
      </w:r>
      <w:r w:rsidRPr="002E3819">
        <w:rPr>
          <w:rFonts w:ascii="Palatino Linotype" w:eastAsia="Times New Roman" w:hAnsi="Palatino Linotype" w:cs="Times New Roman"/>
          <w:i/>
          <w:iCs/>
          <w:sz w:val="30"/>
          <w:szCs w:val="30"/>
          <w:lang w:val="ru-RU" w:eastAsia="ru-RU"/>
        </w:rPr>
        <w:lastRenderedPageBreak/>
        <w:t xml:space="preserve">Абдулмутталиб шаҳиди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анги Уҳудро барои писари чоруми худ интихоб кардам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ро «Ҳамза» номидам.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аъфар ибни Аб</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толиб, шаҳиди ғазваи Муътаро баргузидам ва номи яке аз писаронамро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аъфар» ниҳодам. Мусъаб ибни Умайр, парчамбардор ва шаҳиди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анги Уҳудро барои писари дигарам интихоб намудам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«Мус</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ъаб» ном гузоштам. Убайда ибни Ҳорис, шаҳиди ғазваи Бадр</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ро барои писари дигарам баргузидам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«Убайда» номи</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дам. Холид ибни Саъид, шаҳиди Мар</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у</w:t>
      </w:r>
      <w:r w:rsidRPr="002E3819">
        <w:rPr>
          <w:rFonts w:ascii="Palatino Linotype" w:eastAsia="Times New Roman" w:hAnsi="Palatino Linotype" w:cs="Times New Roman"/>
          <w:i/>
          <w:iCs/>
          <w:sz w:val="30"/>
          <w:szCs w:val="30"/>
          <w:lang w:val="tg-Cyrl-TJ" w:eastAsia="ru-RU"/>
        </w:rPr>
        <w:t>-</w:t>
      </w:r>
      <w:r w:rsidRPr="002E3819">
        <w:rPr>
          <w:rFonts w:ascii="Palatino Linotype" w:eastAsia="Times New Roman" w:hAnsi="Palatino Linotype" w:cs="Times New Roman"/>
          <w:i/>
          <w:iCs/>
          <w:sz w:val="30"/>
          <w:szCs w:val="30"/>
          <w:lang w:val="ru-RU" w:eastAsia="ru-RU"/>
        </w:rPr>
        <w:t>с-сифрро барои яке ди</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гар аз писаронам интихоб намудам ва ӯро «Холид» номидам. Билохира, Умар ибни Саъид бародари Холидро, ки дар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анги Ярмук кушта шуд, барои дигар писарам интихоб намудам ва </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ро «Умар» ном гузоштам.</w:t>
      </w:r>
      <w:r w:rsidRPr="002E3819">
        <w:rPr>
          <w:rFonts w:ascii="Palatino Linotype" w:eastAsia="Times New Roman" w:hAnsi="Palatino Linotype" w:cs="Times New Roman"/>
          <w:i/>
          <w:iCs/>
          <w:sz w:val="30"/>
          <w:szCs w:val="30"/>
          <w:vertAlign w:val="superscript"/>
          <w:lang w:val="ru-RU" w:eastAsia="ru-RU"/>
        </w:rPr>
        <w:footnoteReference w:id="14"/>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ru-RU" w:eastAsia="ru-RU"/>
        </w:rPr>
        <w:t xml:space="preserve">Ва аммо интихоби куния: </w:t>
      </w:r>
      <w:r w:rsidRPr="002E3819">
        <w:rPr>
          <w:rFonts w:ascii="Palatino Linotype" w:eastAsia="Times New Roman" w:hAnsi="Palatino Linotype" w:cs="Times New Roman"/>
          <w:sz w:val="30"/>
          <w:szCs w:val="30"/>
          <w:lang w:val="ru-RU" w:eastAsia="ru-RU"/>
        </w:rPr>
        <w:t xml:space="preserve">Маъмулан волидайн баъд аз ин ки нахустин фарзанди онон таваллуд шавад ва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ро ном гузоранд, кунияи эшон ба номи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интихоб мешавад. Чунон</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ки ривоят шудааст, Абушурайҳ</w:t>
      </w:r>
      <w:r w:rsidRPr="002E3819">
        <w:rPr>
          <w:rFonts w:ascii="Palatino Linotype" w:eastAsia="Times New Roman" w:hAnsi="Palatino Linotype" w:cs="Times New Roman"/>
          <w:sz w:val="30"/>
          <w:szCs w:val="30"/>
          <w:lang w:val="tg-Cyrl-TJ" w:eastAsia="ru-RU"/>
        </w:rPr>
        <w:t xml:space="preserve"> </w:t>
      </w:r>
      <w:r w:rsidRPr="002E3819">
        <w:rPr>
          <w:rFonts w:ascii="Palatino Linotype" w:eastAsia="Times New Roman" w:hAnsi="Palatino Linotype" w:cs="Times New Roman"/>
          <w:sz w:val="30"/>
          <w:szCs w:val="30"/>
          <w:lang w:val="ru-RU" w:eastAsia="ru-RU"/>
        </w:rPr>
        <w:t xml:space="preserve">ҳангоме ки ҳамроҳи қавми худ назди Пайғамбар (с) рафтанд, Пайғамбар (с) шуниданд, ки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ро бо кунияи «Абулҳакам» мехонанд! Пайғамбар (с) ба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гуфтанд: </w:t>
      </w:r>
      <w:r w:rsidRPr="00DF31F5">
        <w:rPr>
          <w:rFonts w:ascii="Palatino Linotype" w:eastAsia="Times New Roman" w:hAnsi="Palatino Linotype" w:cs="Times New Roman"/>
          <w:b/>
          <w:bCs/>
          <w:i/>
          <w:iCs/>
          <w:color w:val="205B83"/>
          <w:sz w:val="30"/>
          <w:szCs w:val="30"/>
          <w:lang w:val="ru-RU" w:eastAsia="ru-RU"/>
        </w:rPr>
        <w:t>«Бегумон, фақат Худост ҳокиме, ки оғозу поёни ҳар ҳукми қатъ</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ва ғайри қобили рад бо </w:t>
      </w:r>
      <w:r w:rsidRPr="00DF31F5">
        <w:rPr>
          <w:rFonts w:ascii="Palatino Linotype" w:eastAsia="MS Mincho" w:hAnsi="Palatino Linotype" w:cs="Times New Roman"/>
          <w:b/>
          <w:bCs/>
          <w:i/>
          <w:iCs/>
          <w:color w:val="205B83"/>
          <w:sz w:val="30"/>
          <w:szCs w:val="30"/>
          <w:lang w:val="ru-RU" w:eastAsia="ru-RU"/>
        </w:rPr>
        <w:t>Ӯ</w:t>
      </w:r>
      <w:r w:rsidRPr="00DF31F5">
        <w:rPr>
          <w:rFonts w:ascii="Palatino Linotype" w:eastAsia="Times New Roman" w:hAnsi="Palatino Linotype" w:cs="Times New Roman"/>
          <w:b/>
          <w:bCs/>
          <w:i/>
          <w:iCs/>
          <w:color w:val="205B83"/>
          <w:sz w:val="30"/>
          <w:szCs w:val="30"/>
          <w:lang w:val="ru-RU" w:eastAsia="ru-RU"/>
        </w:rPr>
        <w:t xml:space="preserve"> аст, пас чаро ту ба «Абулҳакам» куниягузор</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шуда</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w:t>
      </w:r>
      <w:r w:rsidRPr="00DF31F5">
        <w:rPr>
          <w:rFonts w:ascii="Palatino Linotype" w:eastAsia="Times New Roman" w:hAnsi="Palatino Linotype" w:cs="Times New Roman"/>
          <w:b/>
          <w:bCs/>
          <w:i/>
          <w:iCs/>
          <w:color w:val="205B83"/>
          <w:sz w:val="30"/>
          <w:szCs w:val="30"/>
          <w:vertAlign w:val="superscript"/>
          <w:lang w:val="ru-RU" w:eastAsia="ru-RU"/>
        </w:rPr>
        <w:footnoteReference w:id="15"/>
      </w:r>
      <w:r w:rsidRPr="00DF31F5">
        <w:rPr>
          <w:rFonts w:ascii="Palatino Linotype" w:eastAsia="Times New Roman" w:hAnsi="Palatino Linotype" w:cs="Times New Roman"/>
          <w:sz w:val="30"/>
          <w:szCs w:val="30"/>
          <w:lang w:val="ru-RU" w:eastAsia="ru-RU"/>
        </w:rPr>
        <w:t xml:space="preserve"> </w:t>
      </w:r>
      <w:r w:rsidRPr="002E3819">
        <w:rPr>
          <w:rFonts w:ascii="Palatino Linotype" w:eastAsia="Times New Roman" w:hAnsi="Palatino Linotype" w:cs="Times New Roman"/>
          <w:sz w:val="30"/>
          <w:szCs w:val="30"/>
          <w:lang w:val="ru-RU" w:eastAsia="ru-RU"/>
        </w:rPr>
        <w:t xml:space="preserve">Дар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авоб гуфт: «Вақте </w:t>
      </w:r>
      <w:r w:rsidRPr="002E3819">
        <w:rPr>
          <w:rFonts w:ascii="Palatino Linotype" w:eastAsia="Times New Roman" w:hAnsi="Palatino Linotype" w:cs="Times New Roman"/>
          <w:i/>
          <w:iCs/>
          <w:sz w:val="30"/>
          <w:szCs w:val="30"/>
          <w:lang w:val="ru-RU" w:eastAsia="ru-RU"/>
        </w:rPr>
        <w:t>қавму қабилаи ман бар сари чизе ихтилоф кунанд, ба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рои дур кардани низоъ назди ман меоянд ва ман дар миёни эшон ба гунае довар</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мекунам, ки ҳарду гур</w:t>
      </w:r>
      <w:r w:rsidRPr="002E3819">
        <w:rPr>
          <w:rFonts w:ascii="Palatino Linotype" w:eastAsia="MS Mincho" w:hAnsi="Palatino Linotype" w:cs="Times New Roman"/>
          <w:i/>
          <w:iCs/>
          <w:sz w:val="30"/>
          <w:szCs w:val="30"/>
          <w:lang w:val="ru-RU" w:eastAsia="ru-RU"/>
        </w:rPr>
        <w:t>ӯҳ</w:t>
      </w:r>
      <w:r w:rsidRPr="002E3819">
        <w:rPr>
          <w:rFonts w:ascii="Palatino Linotype" w:eastAsia="Times New Roman" w:hAnsi="Palatino Linotype" w:cs="Times New Roman"/>
          <w:i/>
          <w:iCs/>
          <w:sz w:val="30"/>
          <w:szCs w:val="30"/>
          <w:lang w:val="ru-RU" w:eastAsia="ru-RU"/>
        </w:rPr>
        <w:t xml:space="preserve"> розиву хушнуд мешаванд». </w:t>
      </w:r>
      <w:r w:rsidRPr="002E3819">
        <w:rPr>
          <w:rFonts w:ascii="Palatino Linotype" w:eastAsia="Times New Roman" w:hAnsi="Palatino Linotype" w:cs="Times New Roman"/>
          <w:sz w:val="30"/>
          <w:szCs w:val="30"/>
          <w:lang w:val="ru-RU" w:eastAsia="ru-RU"/>
        </w:rPr>
        <w:t xml:space="preserve">Расули Худо (с) фармуданд: </w:t>
      </w:r>
      <w:r w:rsidRPr="00DF31F5">
        <w:rPr>
          <w:rFonts w:ascii="Palatino Linotype" w:eastAsia="Times New Roman" w:hAnsi="Palatino Linotype" w:cs="Times New Roman"/>
          <w:b/>
          <w:bCs/>
          <w:i/>
          <w:iCs/>
          <w:color w:val="205B83"/>
          <w:sz w:val="30"/>
          <w:szCs w:val="30"/>
          <w:lang w:val="ru-RU" w:eastAsia="ru-RU"/>
        </w:rPr>
        <w:t>«Чи кори хубе! Пас, оё ту фарзанд дор</w:t>
      </w:r>
      <w:r w:rsidRPr="00DF31F5">
        <w:rPr>
          <w:rFonts w:ascii="Palatino Linotype" w:eastAsia="MS Mincho" w:hAnsi="Palatino Linotype" w:cs="Times New Roman"/>
          <w:b/>
          <w:bCs/>
          <w:i/>
          <w:iCs/>
          <w:color w:val="205B83"/>
          <w:sz w:val="30"/>
          <w:szCs w:val="30"/>
          <w:lang w:val="ru-RU" w:eastAsia="ru-RU"/>
        </w:rPr>
        <w:t>ӣ</w:t>
      </w:r>
      <w:r w:rsidRPr="00DF31F5">
        <w:rPr>
          <w:rFonts w:ascii="Palatino Linotype" w:eastAsia="Times New Roman" w:hAnsi="Palatino Linotype" w:cs="Times New Roman"/>
          <w:b/>
          <w:bCs/>
          <w:i/>
          <w:iCs/>
          <w:color w:val="205B83"/>
          <w:sz w:val="30"/>
          <w:szCs w:val="30"/>
          <w:lang w:val="ru-RU" w:eastAsia="ru-RU"/>
        </w:rPr>
        <w:t xml:space="preserve">?». </w:t>
      </w:r>
      <w:r w:rsidRPr="002E3819">
        <w:rPr>
          <w:rFonts w:ascii="Palatino Linotype" w:eastAsia="Times New Roman" w:hAnsi="Palatino Linotype" w:cs="Times New Roman"/>
          <w:sz w:val="30"/>
          <w:szCs w:val="30"/>
          <w:lang w:val="ru-RU" w:eastAsia="ru-RU"/>
        </w:rPr>
        <w:t>Гуфт: «</w:t>
      </w:r>
      <w:r w:rsidRPr="002E3819">
        <w:rPr>
          <w:rFonts w:ascii="Palatino Linotype" w:eastAsia="Times New Roman" w:hAnsi="Palatino Linotype" w:cs="Times New Roman"/>
          <w:i/>
          <w:iCs/>
          <w:sz w:val="30"/>
          <w:szCs w:val="30"/>
          <w:lang w:val="ru-RU" w:eastAsia="ru-RU"/>
        </w:rPr>
        <w:t>Оре, писароне ба номҳои Шу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райҳ, Муслим ва Абдуллоҳ дорам». </w:t>
      </w:r>
      <w:r w:rsidRPr="002E3819">
        <w:rPr>
          <w:rFonts w:ascii="Palatino Linotype" w:eastAsia="Times New Roman" w:hAnsi="Palatino Linotype" w:cs="Times New Roman"/>
          <w:sz w:val="30"/>
          <w:szCs w:val="30"/>
          <w:lang w:val="ru-RU" w:eastAsia="ru-RU"/>
        </w:rPr>
        <w:t>Расули Худо (с) фарму</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данд: </w:t>
      </w:r>
      <w:r w:rsidRPr="00DF31F5">
        <w:rPr>
          <w:rFonts w:ascii="Palatino Linotype" w:eastAsia="Times New Roman" w:hAnsi="Palatino Linotype" w:cs="Times New Roman"/>
          <w:b/>
          <w:bCs/>
          <w:i/>
          <w:iCs/>
          <w:color w:val="205B83"/>
          <w:sz w:val="30"/>
          <w:szCs w:val="30"/>
          <w:lang w:val="ru-RU" w:eastAsia="ru-RU"/>
        </w:rPr>
        <w:t xml:space="preserve">«Кадомаш аз ҳама бузургтар аст?». </w:t>
      </w:r>
      <w:r w:rsidRPr="00DF31F5">
        <w:rPr>
          <w:rFonts w:ascii="Palatino Linotype" w:eastAsia="Times New Roman" w:hAnsi="Palatino Linotype" w:cs="Times New Roman"/>
          <w:color w:val="205B83"/>
          <w:sz w:val="30"/>
          <w:szCs w:val="30"/>
          <w:lang w:val="ru-RU" w:eastAsia="ru-RU"/>
        </w:rPr>
        <w:t xml:space="preserve">Дар </w:t>
      </w:r>
      <w:r w:rsidRPr="00DF31F5">
        <w:rPr>
          <w:rFonts w:ascii="Palatino Linotype" w:eastAsia="MS Mincho" w:hAnsi="Palatino Linotype" w:cs="Times New Roman"/>
          <w:color w:val="205B83"/>
          <w:sz w:val="30"/>
          <w:szCs w:val="30"/>
          <w:lang w:val="ru-RU" w:eastAsia="ru-RU"/>
        </w:rPr>
        <w:t>ҷ</w:t>
      </w:r>
      <w:r w:rsidRPr="00DF31F5">
        <w:rPr>
          <w:rFonts w:ascii="Palatino Linotype" w:eastAsia="Times New Roman" w:hAnsi="Palatino Linotype" w:cs="Times New Roman"/>
          <w:color w:val="205B83"/>
          <w:sz w:val="30"/>
          <w:szCs w:val="30"/>
          <w:lang w:val="ru-RU" w:eastAsia="ru-RU"/>
        </w:rPr>
        <w:t>авоб гуфт: «</w:t>
      </w:r>
      <w:r w:rsidRPr="00DF31F5">
        <w:rPr>
          <w:rFonts w:ascii="Palatino Linotype" w:eastAsia="Times New Roman" w:hAnsi="Palatino Linotype" w:cs="Times New Roman"/>
          <w:i/>
          <w:iCs/>
          <w:color w:val="205B83"/>
          <w:sz w:val="30"/>
          <w:szCs w:val="30"/>
          <w:lang w:val="ru-RU" w:eastAsia="ru-RU"/>
        </w:rPr>
        <w:t xml:space="preserve">Шурайҳ». </w:t>
      </w:r>
      <w:r w:rsidRPr="00DF31F5">
        <w:rPr>
          <w:rFonts w:ascii="Palatino Linotype" w:eastAsia="Times New Roman" w:hAnsi="Palatino Linotype" w:cs="Times New Roman"/>
          <w:color w:val="205B83"/>
          <w:sz w:val="30"/>
          <w:szCs w:val="30"/>
          <w:lang w:val="ru-RU" w:eastAsia="ru-RU"/>
        </w:rPr>
        <w:t xml:space="preserve">Расули Худо (с) фармуданд: </w:t>
      </w:r>
      <w:r w:rsidRPr="00DF31F5">
        <w:rPr>
          <w:rFonts w:ascii="Palatino Linotype" w:eastAsia="Times New Roman" w:hAnsi="Palatino Linotype" w:cs="Times New Roman"/>
          <w:b/>
          <w:bCs/>
          <w:i/>
          <w:iCs/>
          <w:color w:val="205B83"/>
          <w:sz w:val="30"/>
          <w:szCs w:val="30"/>
          <w:lang w:val="ru-RU" w:eastAsia="ru-RU"/>
        </w:rPr>
        <w:t>«Пас кунияи ту Абушурайҳ аст».</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Соҳиби «Шарҳу</w:t>
      </w:r>
      <w:r w:rsidRPr="002E3819">
        <w:rPr>
          <w:rFonts w:ascii="Palatino Linotype" w:eastAsia="Times New Roman" w:hAnsi="Palatino Linotype" w:cs="Times New Roman"/>
          <w:sz w:val="30"/>
          <w:szCs w:val="30"/>
          <w:lang w:val="tg-Cyrl-TJ" w:eastAsia="ru-RU"/>
        </w:rPr>
        <w:t>-</w:t>
      </w:r>
      <w:r w:rsidRPr="002E3819">
        <w:rPr>
          <w:rFonts w:ascii="Palatino Linotype" w:eastAsia="Times New Roman" w:hAnsi="Palatino Linotype" w:cs="Times New Roman"/>
          <w:sz w:val="30"/>
          <w:szCs w:val="30"/>
          <w:lang w:val="ru-RU" w:eastAsia="ru-RU"/>
        </w:rPr>
        <w:t>с-сунна» гуфтаааст: «Тағйири кунияи Абулҳакам ба Аб</w:t>
      </w:r>
      <w:r w:rsidRPr="002E3819">
        <w:rPr>
          <w:rFonts w:ascii="Palatino Linotype" w:eastAsia="MS Mincho" w:hAnsi="Palatino Linotype" w:cs="Times New Roman"/>
          <w:sz w:val="30"/>
          <w:szCs w:val="30"/>
          <w:lang w:val="ru-RU" w:eastAsia="ru-RU"/>
        </w:rPr>
        <w:t>у</w:t>
      </w:r>
      <w:r w:rsidRPr="002E3819">
        <w:rPr>
          <w:rFonts w:ascii="Palatino Linotype" w:eastAsia="Times New Roman" w:hAnsi="Palatino Linotype" w:cs="Times New Roman"/>
          <w:sz w:val="30"/>
          <w:szCs w:val="30"/>
          <w:lang w:val="ru-RU" w:eastAsia="ru-RU"/>
        </w:rPr>
        <w:t>шурайҳ ба ин хотир аст, ки маънои кали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маи ҳакам иборат аст аз ин ки вақте касе дар мавриди мас</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ъалае доварӣ кунад ва ҳукм содир намояд, ба ҳе</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 ва</w:t>
      </w:r>
      <w:r w:rsidRPr="002E3819">
        <w:rPr>
          <w:rFonts w:ascii="Palatino Linotype" w:eastAsia="MS Mincho" w:hAnsi="Palatino Linotype" w:cs="Times New Roman"/>
          <w:sz w:val="30"/>
          <w:szCs w:val="30"/>
          <w:lang w:val="ru-RU" w:eastAsia="ru-RU"/>
        </w:rPr>
        <w:t>ҷҳ</w:t>
      </w:r>
      <w:r w:rsidRPr="002E3819">
        <w:rPr>
          <w:rFonts w:ascii="Palatino Linotype" w:eastAsia="MS Mincho" w:hAnsi="Palatino Linotype" w:cs="Times New Roman"/>
          <w:sz w:val="30"/>
          <w:szCs w:val="30"/>
          <w:lang w:val="tg-Cyrl-TJ" w:eastAsia="ru-RU"/>
        </w:rPr>
        <w:t xml:space="preserve"> </w:t>
      </w:r>
      <w:r w:rsidRPr="002E3819">
        <w:rPr>
          <w:rFonts w:ascii="Palatino Linotype" w:eastAsia="Times New Roman" w:hAnsi="Palatino Linotype" w:cs="Times New Roman"/>
          <w:sz w:val="30"/>
          <w:szCs w:val="30"/>
          <w:lang w:val="ru-RU" w:eastAsia="ru-RU"/>
        </w:rPr>
        <w:t>ҳук</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ми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рад карда нашавад. Ба ин </w:t>
      </w:r>
      <w:r w:rsidRPr="002E3819">
        <w:rPr>
          <w:rFonts w:ascii="Palatino Linotype" w:eastAsia="Times New Roman" w:hAnsi="Palatino Linotype" w:cs="Times New Roman"/>
          <w:sz w:val="30"/>
          <w:szCs w:val="30"/>
          <w:lang w:val="ru-RU" w:eastAsia="ru-RU"/>
        </w:rPr>
        <w:lastRenderedPageBreak/>
        <w:t>гуна таъриф ва вижаг</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фақат Худованди мутаъол шоиста аст. Чунонки мефармояд:</w:t>
      </w:r>
    </w:p>
    <w:p w:rsidR="00DF31F5" w:rsidRPr="00DF31F5" w:rsidRDefault="00DF31F5" w:rsidP="00DF31F5">
      <w:pPr>
        <w:spacing w:after="0" w:line="240" w:lineRule="auto"/>
        <w:ind w:firstLine="720"/>
        <w:jc w:val="both"/>
        <w:rPr>
          <w:rFonts w:ascii="Palatino Linotype" w:eastAsia="Times New Roman" w:hAnsi="Palatino Linotype" w:cs="Times New Roman"/>
          <w:sz w:val="30"/>
          <w:szCs w:val="30"/>
          <w:lang w:eastAsia="ru-RU"/>
        </w:rPr>
      </w:pPr>
      <w:r w:rsidRPr="002E3819">
        <w:rPr>
          <w:rFonts w:ascii="KFGQPC Uthman Taha Naskh" w:cs="KFGQPC Uthman Taha Naskh" w:hint="cs"/>
          <w:color w:val="008000"/>
          <w:sz w:val="30"/>
          <w:szCs w:val="30"/>
          <w:rtl/>
        </w:rPr>
        <w:t>﴿</w:t>
      </w:r>
      <w:r w:rsidRPr="002E3819">
        <w:rPr>
          <w:rFonts w:ascii="KFGQPC Uthmanic Script HAFS" w:cs="KFGQPC Uthmanic Script HAFS" w:hint="cs"/>
          <w:color w:val="008000"/>
          <w:sz w:val="30"/>
          <w:szCs w:val="30"/>
          <w:rtl/>
        </w:rPr>
        <w:t>وَٱللَّهُ</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يَحۡكُمُ</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لَا</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مُعَقِّبَ</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لِحُكۡمِهِۦۚ</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٤١</w:t>
      </w:r>
      <w:r w:rsidRPr="002E3819">
        <w:rPr>
          <w:rFonts w:ascii="KFGQPC Uthman Taha Naskh" w:cs="KFGQPC Uthman Taha Naskh" w:hint="cs"/>
          <w:color w:val="008000"/>
          <w:sz w:val="30"/>
          <w:szCs w:val="30"/>
          <w:rtl/>
        </w:rPr>
        <w:t>﴾</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الرعد</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٤١</w:t>
      </w:r>
      <w:r>
        <w:rPr>
          <w:rFonts w:ascii="KFGQPC Uthman Taha Naskh" w:cs="KFGQPC Uthman Taha Naskh"/>
          <w:color w:val="008000"/>
          <w:sz w:val="30"/>
          <w:szCs w:val="30"/>
          <w:rtl/>
        </w:rPr>
        <w:t xml:space="preserve">] </w:t>
      </w:r>
    </w:p>
    <w:p w:rsidR="00DF31F5" w:rsidRPr="00DF31F5" w:rsidRDefault="00DF31F5" w:rsidP="00DF31F5">
      <w:pPr>
        <w:bidi w:val="0"/>
        <w:spacing w:after="0" w:line="240" w:lineRule="auto"/>
        <w:ind w:firstLine="720"/>
        <w:jc w:val="both"/>
        <w:rPr>
          <w:rFonts w:ascii="Palatino Linotype" w:eastAsia="Times New Roman" w:hAnsi="Palatino Linotype" w:cs="Times New Roman"/>
          <w:color w:val="008000"/>
          <w:sz w:val="30"/>
          <w:szCs w:val="30"/>
          <w:lang w:val="tg-Cyrl-TJ" w:eastAsia="ru-RU"/>
        </w:rPr>
      </w:pPr>
      <w:r w:rsidRPr="00DF31F5">
        <w:rPr>
          <w:rFonts w:ascii="Palatino Linotype" w:eastAsia="Times New Roman" w:hAnsi="Palatino Linotype" w:cs="Times New Roman"/>
          <w:b/>
          <w:bCs/>
          <w:color w:val="008000"/>
          <w:sz w:val="30"/>
          <w:szCs w:val="30"/>
          <w:lang w:val="tg-Cyrl-TJ" w:eastAsia="ru-RU"/>
        </w:rPr>
        <w:t>«Худованд ҳукм ва фармон меронад ва ҳукми Ӯро ҳе</w:t>
      </w:r>
      <w:r w:rsidRPr="00DF31F5">
        <w:rPr>
          <w:rFonts w:ascii="Palatino Linotype" w:eastAsia="MS Mincho" w:hAnsi="Palatino Linotype" w:cs="Times New Roman"/>
          <w:b/>
          <w:bCs/>
          <w:color w:val="008000"/>
          <w:sz w:val="30"/>
          <w:szCs w:val="30"/>
          <w:lang w:val="tg-Cyrl-TJ" w:eastAsia="ru-RU"/>
        </w:rPr>
        <w:t>ҷ</w:t>
      </w:r>
      <w:r w:rsidRPr="00DF31F5">
        <w:rPr>
          <w:rFonts w:ascii="Palatino Linotype" w:eastAsia="Times New Roman" w:hAnsi="Palatino Linotype" w:cs="Times New Roman"/>
          <w:b/>
          <w:bCs/>
          <w:color w:val="008000"/>
          <w:sz w:val="30"/>
          <w:szCs w:val="30"/>
          <w:lang w:val="tg-Cyrl-TJ" w:eastAsia="ru-RU"/>
        </w:rPr>
        <w:t xml:space="preserve"> монеъ ва боздорандае нест»</w:t>
      </w:r>
      <w:r w:rsidRPr="00DF31F5">
        <w:rPr>
          <w:rFonts w:ascii="Palatino Linotype" w:eastAsia="Times New Roman" w:hAnsi="Palatino Linotype" w:cs="Times New Roman"/>
          <w:color w:val="008000"/>
          <w:sz w:val="30"/>
          <w:szCs w:val="30"/>
          <w:lang w:val="tg-Cyrl-TJ" w:eastAsia="ru-RU"/>
        </w:rPr>
        <w:t>.</w:t>
      </w:r>
      <w:r w:rsidRPr="00DF31F5">
        <w:rPr>
          <w:rFonts w:ascii="Palatino Linotype" w:eastAsia="Times New Roman" w:hAnsi="Palatino Linotype" w:cs="Times New Roman"/>
          <w:color w:val="008000"/>
          <w:sz w:val="30"/>
          <w:szCs w:val="30"/>
          <w:vertAlign w:val="superscript"/>
          <w:lang w:val="ru-RU" w:eastAsia="ru-RU"/>
        </w:rPr>
        <w:footnoteReference w:id="16"/>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Бинобар ин, аз ҳадиси боло чунин нати</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агир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мешавад, ки кунияи мард ба номи бузургтарин писарони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 баргузида мешавад ва агар писар надошта бошад, ба номи бузургта</w:t>
      </w:r>
      <w:r w:rsidRPr="002E3819">
        <w:rPr>
          <w:rFonts w:ascii="Palatino Linotype" w:eastAsia="Times New Roman" w:hAnsi="Palatino Linotype" w:cs="Times New Roman"/>
          <w:sz w:val="30"/>
          <w:szCs w:val="30"/>
          <w:lang w:val="tg-Cyrl-TJ" w:eastAsia="ru-RU"/>
        </w:rPr>
        <w:softHyphen/>
        <w:t>рин духтаронаш баргузида мешавад. Ҳамчунин кунияи зан ба номи бузургтарин писаронаш интихоб мешавад ва агар писар надошта бошад, ба номи бузургтарин духтаронаш интихоб мегардад.</w:t>
      </w:r>
      <w:r w:rsidRPr="002E3819">
        <w:rPr>
          <w:rFonts w:ascii="Palatino Linotype" w:eastAsia="Times New Roman" w:hAnsi="Palatino Linotype" w:cs="Times New Roman"/>
          <w:sz w:val="30"/>
          <w:szCs w:val="30"/>
          <w:vertAlign w:val="superscript"/>
          <w:lang w:val="ru-RU" w:eastAsia="ru-RU"/>
        </w:rPr>
        <w:footnoteReference w:id="17"/>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 xml:space="preserve">Яке дигар аз далелҳои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оиз будани куния ба исми фар</w:t>
      </w:r>
      <w:r w:rsidRPr="002E3819">
        <w:rPr>
          <w:rFonts w:ascii="Palatino Linotype" w:eastAsia="Times New Roman" w:hAnsi="Palatino Linotype" w:cs="Times New Roman"/>
          <w:sz w:val="30"/>
          <w:szCs w:val="30"/>
          <w:lang w:val="tg-Cyrl-TJ" w:eastAsia="ru-RU"/>
        </w:rPr>
        <w:softHyphen/>
        <w:t>занд ин аст, ки Пайғамбари акрам (с) бо к</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дакони хурдсол ш</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х</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мекарданд ва ононро бо куния садо мезаданд, на бо исмашон ва мефармуданд: </w:t>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tg-Cyrl-TJ" w:eastAsia="ru-RU"/>
        </w:rPr>
      </w:pPr>
      <w:r w:rsidRPr="00DF31F5">
        <w:rPr>
          <w:rFonts w:ascii="Palatino Linotype" w:eastAsia="Times New Roman" w:hAnsi="Palatino Linotype" w:cs="Times New Roman"/>
          <w:b/>
          <w:bCs/>
          <w:i/>
          <w:iCs/>
          <w:color w:val="205B83"/>
          <w:sz w:val="30"/>
          <w:szCs w:val="30"/>
          <w:lang w:val="tg-Cyrl-TJ" w:eastAsia="ru-RU"/>
        </w:rPr>
        <w:t>«Эй Аб</w:t>
      </w:r>
      <w:r w:rsidRPr="00DF31F5">
        <w:rPr>
          <w:rFonts w:ascii="Palatino Linotype" w:eastAsia="MS Mincho" w:hAnsi="Palatino Linotype" w:cs="Times New Roman"/>
          <w:b/>
          <w:bCs/>
          <w:i/>
          <w:iCs/>
          <w:color w:val="205B83"/>
          <w:sz w:val="30"/>
          <w:szCs w:val="30"/>
          <w:lang w:val="tg-Cyrl-TJ" w:eastAsia="ru-RU"/>
        </w:rPr>
        <w:t>у</w:t>
      </w:r>
      <w:r w:rsidRPr="00DF31F5">
        <w:rPr>
          <w:rFonts w:ascii="Palatino Linotype" w:eastAsia="Times New Roman" w:hAnsi="Palatino Linotype" w:cs="Times New Roman"/>
          <w:b/>
          <w:bCs/>
          <w:i/>
          <w:iCs/>
          <w:color w:val="205B83"/>
          <w:sz w:val="30"/>
          <w:szCs w:val="30"/>
          <w:lang w:val="tg-Cyrl-TJ" w:eastAsia="ru-RU"/>
        </w:rPr>
        <w:t>умайр, ин булбули хурд ч</w:t>
      </w:r>
      <w:r w:rsidRPr="00DF31F5">
        <w:rPr>
          <w:rFonts w:ascii="Palatino Linotype" w:eastAsia="MS Mincho" w:hAnsi="Palatino Linotype" w:cs="Times New Roman"/>
          <w:b/>
          <w:bCs/>
          <w:i/>
          <w:iCs/>
          <w:color w:val="205B83"/>
          <w:sz w:val="30"/>
          <w:szCs w:val="30"/>
          <w:lang w:val="tg-Cyrl-TJ" w:eastAsia="ru-RU"/>
        </w:rPr>
        <w:t>ӣ</w:t>
      </w:r>
      <w:r w:rsidRPr="00DF31F5">
        <w:rPr>
          <w:rFonts w:ascii="Palatino Linotype" w:eastAsia="Times New Roman" w:hAnsi="Palatino Linotype" w:cs="Times New Roman"/>
          <w:b/>
          <w:bCs/>
          <w:i/>
          <w:iCs/>
          <w:color w:val="205B83"/>
          <w:sz w:val="30"/>
          <w:szCs w:val="30"/>
          <w:lang w:val="tg-Cyrl-TJ" w:eastAsia="ru-RU"/>
        </w:rPr>
        <w:t xml:space="preserve"> кор кард?».</w:t>
      </w:r>
      <w:r w:rsidRPr="00DF31F5">
        <w:rPr>
          <w:rFonts w:ascii="Palatino Linotype" w:eastAsia="Times New Roman" w:hAnsi="Palatino Linotype" w:cs="Times New Roman"/>
          <w:b/>
          <w:bCs/>
          <w:i/>
          <w:iCs/>
          <w:color w:val="205B83"/>
          <w:sz w:val="30"/>
          <w:szCs w:val="30"/>
          <w:vertAlign w:val="superscript"/>
          <w:lang w:val="ru-RU" w:eastAsia="ru-RU"/>
        </w:rPr>
        <w:footnoteReference w:id="18"/>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Бояд донист, ки ҳангоми номгузории к</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дакон шайтон номҳои зишту номашр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ъро дар дили волидайн меандозад, аз ин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иҳат, падару модаре хушбахту дилс</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занд, ки барои фарзандони худ номҳои зишту номашр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ъро интихоб наку</w:t>
      </w:r>
      <w:r w:rsidRPr="002E3819">
        <w:rPr>
          <w:rFonts w:ascii="Palatino Linotype" w:eastAsia="Times New Roman" w:hAnsi="Palatino Linotype" w:cs="Times New Roman"/>
          <w:sz w:val="30"/>
          <w:szCs w:val="30"/>
          <w:lang w:val="tg-Cyrl-TJ" w:eastAsia="ru-RU"/>
        </w:rPr>
        <w:softHyphen/>
        <w:t>нанд, балки ононро бо беҳтарину зеботарин номҳо номгузо</w:t>
      </w:r>
      <w:r w:rsidRPr="002E3819">
        <w:rPr>
          <w:rFonts w:ascii="Palatino Linotype" w:eastAsia="Times New Roman" w:hAnsi="Palatino Linotype" w:cs="Times New Roman"/>
          <w:sz w:val="30"/>
          <w:szCs w:val="30"/>
          <w:lang w:val="tg-Cyrl-TJ" w:eastAsia="ru-RU"/>
        </w:rPr>
        <w:softHyphen/>
        <w:t>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намоянд. Зеро номҳои зишту нохуш  каромату эҳтироми фарзандонашонро халалдор мекунад ва мӯ</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иби таҳқиру ис</w:t>
      </w:r>
      <w:r w:rsidRPr="002E3819">
        <w:rPr>
          <w:rFonts w:ascii="Palatino Linotype" w:eastAsia="Times New Roman" w:hAnsi="Palatino Linotype" w:cs="Times New Roman"/>
          <w:sz w:val="30"/>
          <w:szCs w:val="30"/>
          <w:lang w:val="tg-Cyrl-TJ" w:eastAsia="ru-RU"/>
        </w:rPr>
        <w:softHyphen/>
        <w:t xml:space="preserve">теҳзои онон дар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омеа ва дар миёни ҳамсинну солони худ мегардад.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Номгузор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бо баъзе аз номҳо кароҳат дорад. Гоҳе баъзе аз волидайн номеро барои фарзанди худ интихоб мекунанд, ки дарвоқеъ агар бо соҳиби ном мутобиқат накунад ва ё ҳангоми садо задан ба он ном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авоб манф</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бошад, навъи тирагии хотир ва эҳсоси бадфол</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пеш меояд.</w:t>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 xml:space="preserve">Чунонки дар ривоят омадааст: </w:t>
      </w:r>
      <w:r w:rsidRPr="002E3819">
        <w:rPr>
          <w:rFonts w:ascii="Palatino Linotype" w:eastAsia="Times New Roman" w:hAnsi="Palatino Linotype" w:cs="Times New Roman"/>
          <w:b/>
          <w:bCs/>
          <w:i/>
          <w:iCs/>
          <w:sz w:val="30"/>
          <w:szCs w:val="30"/>
          <w:lang w:val="tg-Cyrl-TJ" w:eastAsia="ru-RU"/>
        </w:rPr>
        <w:t xml:space="preserve">«Писари худро ба исмҳое </w:t>
      </w:r>
      <w:r w:rsidRPr="002E3819">
        <w:rPr>
          <w:rFonts w:ascii="Palatino Linotype" w:eastAsia="Times New Roman" w:hAnsi="Palatino Linotype" w:cs="Times New Roman"/>
          <w:b/>
          <w:bCs/>
          <w:i/>
          <w:iCs/>
          <w:spacing w:val="-4"/>
          <w:sz w:val="30"/>
          <w:szCs w:val="30"/>
          <w:lang w:val="tg-Cyrl-TJ" w:eastAsia="ru-RU"/>
        </w:rPr>
        <w:t>ҳамчун: Саҳл, Манфиъат, Муваффақ, Растагор номгузор</w:t>
      </w:r>
      <w:r w:rsidRPr="002E3819">
        <w:rPr>
          <w:rFonts w:ascii="Palatino Linotype" w:eastAsia="MS Mincho" w:hAnsi="Palatino Linotype" w:cs="Times New Roman"/>
          <w:b/>
          <w:bCs/>
          <w:i/>
          <w:iCs/>
          <w:spacing w:val="-4"/>
          <w:sz w:val="30"/>
          <w:szCs w:val="30"/>
          <w:lang w:val="tg-Cyrl-TJ" w:eastAsia="ru-RU"/>
        </w:rPr>
        <w:t>ӣ</w:t>
      </w:r>
      <w:r w:rsidRPr="002E3819">
        <w:rPr>
          <w:rFonts w:ascii="Palatino Linotype" w:eastAsia="Times New Roman" w:hAnsi="Palatino Linotype" w:cs="Times New Roman"/>
          <w:b/>
          <w:bCs/>
          <w:i/>
          <w:iCs/>
          <w:spacing w:val="-4"/>
          <w:sz w:val="30"/>
          <w:szCs w:val="30"/>
          <w:lang w:val="tg-Cyrl-TJ" w:eastAsia="ru-RU"/>
        </w:rPr>
        <w:t xml:space="preserve"> </w:t>
      </w:r>
      <w:r w:rsidRPr="002E3819">
        <w:rPr>
          <w:rFonts w:ascii="Palatino Linotype" w:eastAsia="Times New Roman" w:hAnsi="Palatino Linotype" w:cs="Times New Roman"/>
          <w:b/>
          <w:bCs/>
          <w:i/>
          <w:iCs/>
          <w:spacing w:val="-2"/>
          <w:sz w:val="30"/>
          <w:szCs w:val="30"/>
          <w:lang w:val="tg-Cyrl-TJ" w:eastAsia="ru-RU"/>
        </w:rPr>
        <w:t>на</w:t>
      </w:r>
      <w:r w:rsidRPr="002E3819">
        <w:rPr>
          <w:rFonts w:ascii="Palatino Linotype" w:eastAsia="Times New Roman" w:hAnsi="Palatino Linotype" w:cs="Times New Roman"/>
          <w:b/>
          <w:bCs/>
          <w:i/>
          <w:iCs/>
          <w:spacing w:val="-2"/>
          <w:sz w:val="30"/>
          <w:szCs w:val="30"/>
          <w:lang w:val="tg-Cyrl-TJ" w:eastAsia="ru-RU"/>
        </w:rPr>
        <w:softHyphen/>
        <w:t xml:space="preserve">кун, зеро </w:t>
      </w:r>
      <w:r w:rsidRPr="002E3819">
        <w:rPr>
          <w:rFonts w:ascii="Palatino Linotype" w:eastAsia="Times New Roman" w:hAnsi="Palatino Linotype" w:cs="Times New Roman"/>
          <w:i/>
          <w:iCs/>
          <w:spacing w:val="-2"/>
          <w:sz w:val="30"/>
          <w:szCs w:val="30"/>
          <w:lang w:val="tg-Cyrl-TJ" w:eastAsia="ru-RU"/>
        </w:rPr>
        <w:t xml:space="preserve">(вақте) </w:t>
      </w:r>
      <w:r w:rsidRPr="002E3819">
        <w:rPr>
          <w:rFonts w:ascii="Palatino Linotype" w:eastAsia="Times New Roman" w:hAnsi="Palatino Linotype" w:cs="Times New Roman"/>
          <w:b/>
          <w:bCs/>
          <w:i/>
          <w:iCs/>
          <w:spacing w:val="-2"/>
          <w:sz w:val="30"/>
          <w:szCs w:val="30"/>
          <w:lang w:val="tg-Cyrl-TJ" w:eastAsia="ru-RU"/>
        </w:rPr>
        <w:t>мег</w:t>
      </w:r>
      <w:r w:rsidRPr="002E3819">
        <w:rPr>
          <w:rFonts w:ascii="Palatino Linotype" w:eastAsia="MS Mincho" w:hAnsi="Palatino Linotype" w:cs="Times New Roman"/>
          <w:b/>
          <w:bCs/>
          <w:i/>
          <w:iCs/>
          <w:spacing w:val="-2"/>
          <w:sz w:val="30"/>
          <w:szCs w:val="30"/>
          <w:lang w:val="tg-Cyrl-TJ" w:eastAsia="ru-RU"/>
        </w:rPr>
        <w:t>ӯӣ</w:t>
      </w:r>
      <w:r w:rsidRPr="002E3819">
        <w:rPr>
          <w:rFonts w:ascii="Palatino Linotype" w:eastAsia="Times New Roman" w:hAnsi="Palatino Linotype" w:cs="Times New Roman"/>
          <w:b/>
          <w:bCs/>
          <w:i/>
          <w:iCs/>
          <w:spacing w:val="-2"/>
          <w:sz w:val="30"/>
          <w:szCs w:val="30"/>
          <w:lang w:val="tg-Cyrl-TJ" w:eastAsia="ru-RU"/>
        </w:rPr>
        <w:t>: Растагор ё Муваффақ дар хона аст?</w:t>
      </w:r>
      <w:r w:rsidRPr="002E3819">
        <w:rPr>
          <w:rFonts w:ascii="Palatino Linotype" w:eastAsia="Times New Roman" w:hAnsi="Palatino Linotype" w:cs="Times New Roman"/>
          <w:b/>
          <w:bCs/>
          <w:i/>
          <w:iCs/>
          <w:sz w:val="30"/>
          <w:szCs w:val="30"/>
          <w:lang w:val="tg-Cyrl-TJ" w:eastAsia="ru-RU"/>
        </w:rPr>
        <w:t xml:space="preserve"> Агар </w:t>
      </w:r>
      <w:r w:rsidRPr="002E3819">
        <w:rPr>
          <w:rFonts w:ascii="Palatino Linotype" w:eastAsia="MS Mincho" w:hAnsi="Palatino Linotype" w:cs="Times New Roman"/>
          <w:b/>
          <w:bCs/>
          <w:i/>
          <w:iCs/>
          <w:sz w:val="30"/>
          <w:szCs w:val="30"/>
          <w:lang w:val="tg-Cyrl-TJ" w:eastAsia="ru-RU"/>
        </w:rPr>
        <w:t>ҷ</w:t>
      </w:r>
      <w:r w:rsidRPr="002E3819">
        <w:rPr>
          <w:rFonts w:ascii="Palatino Linotype" w:eastAsia="Times New Roman" w:hAnsi="Palatino Linotype" w:cs="Times New Roman"/>
          <w:b/>
          <w:bCs/>
          <w:i/>
          <w:iCs/>
          <w:sz w:val="30"/>
          <w:szCs w:val="30"/>
          <w:lang w:val="tg-Cyrl-TJ" w:eastAsia="ru-RU"/>
        </w:rPr>
        <w:t xml:space="preserve">авоб </w:t>
      </w:r>
      <w:r w:rsidRPr="002E3819">
        <w:rPr>
          <w:rFonts w:ascii="Palatino Linotype" w:eastAsia="Times New Roman" w:hAnsi="Palatino Linotype" w:cs="Times New Roman"/>
          <w:b/>
          <w:bCs/>
          <w:i/>
          <w:iCs/>
          <w:sz w:val="30"/>
          <w:szCs w:val="30"/>
          <w:lang w:val="tg-Cyrl-TJ" w:eastAsia="ru-RU"/>
        </w:rPr>
        <w:lastRenderedPageBreak/>
        <w:t>манф</w:t>
      </w:r>
      <w:r w:rsidRPr="002E3819">
        <w:rPr>
          <w:rFonts w:ascii="Palatino Linotype" w:eastAsia="MS Mincho" w:hAnsi="Palatino Linotype" w:cs="Times New Roman"/>
          <w:b/>
          <w:bCs/>
          <w:i/>
          <w:iCs/>
          <w:sz w:val="30"/>
          <w:szCs w:val="30"/>
          <w:lang w:val="tg-Cyrl-TJ" w:eastAsia="ru-RU"/>
        </w:rPr>
        <w:t>ӣ</w:t>
      </w:r>
      <w:r w:rsidRPr="002E3819">
        <w:rPr>
          <w:rFonts w:ascii="Palatino Linotype" w:eastAsia="Times New Roman" w:hAnsi="Palatino Linotype" w:cs="Times New Roman"/>
          <w:b/>
          <w:bCs/>
          <w:i/>
          <w:iCs/>
          <w:sz w:val="30"/>
          <w:szCs w:val="30"/>
          <w:lang w:val="tg-Cyrl-TJ" w:eastAsia="ru-RU"/>
        </w:rPr>
        <w:t xml:space="preserve"> бошад ва гуфта шавад: «Не, нест» </w:t>
      </w:r>
      <w:r w:rsidRPr="002E3819">
        <w:rPr>
          <w:rFonts w:ascii="Palatino Linotype" w:eastAsia="Times New Roman" w:hAnsi="Palatino Linotype" w:cs="Times New Roman"/>
          <w:i/>
          <w:iCs/>
          <w:sz w:val="30"/>
          <w:szCs w:val="30"/>
          <w:lang w:val="tg-Cyrl-TJ" w:eastAsia="ru-RU"/>
        </w:rPr>
        <w:t>(ал</w:t>
      </w:r>
      <w:r w:rsidRPr="002E3819">
        <w:rPr>
          <w:rFonts w:ascii="Palatino Linotype" w:eastAsia="Times New Roman" w:hAnsi="Palatino Linotype" w:cs="Times New Roman"/>
          <w:i/>
          <w:iCs/>
          <w:sz w:val="30"/>
          <w:szCs w:val="30"/>
          <w:lang w:val="tg-Cyrl-TJ" w:eastAsia="ru-RU"/>
        </w:rPr>
        <w:softHyphen/>
        <w:t>батта ин худ навъе нохушӣ ва фоли бад ба шар ме</w:t>
      </w:r>
      <w:r w:rsidRPr="002E3819">
        <w:rPr>
          <w:rFonts w:ascii="Palatino Linotype" w:eastAsia="Times New Roman" w:hAnsi="Palatino Linotype" w:cs="Times New Roman"/>
          <w:i/>
          <w:iCs/>
          <w:sz w:val="30"/>
          <w:szCs w:val="30"/>
          <w:lang w:val="tg-Cyrl-TJ" w:eastAsia="ru-RU"/>
        </w:rPr>
        <w:softHyphen/>
        <w:t>бошад)</w:t>
      </w:r>
      <w:r w:rsidRPr="002E3819">
        <w:rPr>
          <w:rFonts w:ascii="Palatino Linotype" w:eastAsia="Times New Roman" w:hAnsi="Palatino Linotype" w:cs="Times New Roman"/>
          <w:b/>
          <w:bCs/>
          <w:i/>
          <w:iCs/>
          <w:sz w:val="30"/>
          <w:szCs w:val="30"/>
          <w:lang w:val="tg-Cyrl-TJ" w:eastAsia="ru-RU"/>
        </w:rPr>
        <w:t>».</w:t>
      </w:r>
      <w:r w:rsidRPr="002E3819">
        <w:rPr>
          <w:rFonts w:ascii="Palatino Linotype" w:eastAsia="Times New Roman" w:hAnsi="Palatino Linotype" w:cs="Times New Roman"/>
          <w:b/>
          <w:bCs/>
          <w:i/>
          <w:iCs/>
          <w:sz w:val="30"/>
          <w:szCs w:val="30"/>
          <w:vertAlign w:val="superscript"/>
          <w:lang w:val="ru-RU" w:eastAsia="ru-RU"/>
        </w:rPr>
        <w:footnoteReference w:id="19"/>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Ҳамчунин аз Умар ибни Хаттоб (р) ривоят шуда, ки Па</w:t>
      </w:r>
      <w:r w:rsidRPr="002E3819">
        <w:rPr>
          <w:rFonts w:ascii="Palatino Linotype" w:eastAsia="Times New Roman" w:hAnsi="Palatino Linotype" w:cs="Times New Roman"/>
          <w:sz w:val="30"/>
          <w:szCs w:val="30"/>
          <w:lang w:val="tg-Cyrl-TJ" w:eastAsia="ru-RU"/>
        </w:rPr>
        <w:softHyphen/>
        <w:t xml:space="preserve">ёмбар (с) фармуданд: </w:t>
      </w:r>
      <w:r w:rsidRPr="002E3819">
        <w:rPr>
          <w:rFonts w:ascii="Palatino Linotype" w:eastAsia="Times New Roman" w:hAnsi="Palatino Linotype" w:cs="Times New Roman"/>
          <w:b/>
          <w:bCs/>
          <w:i/>
          <w:iCs/>
          <w:sz w:val="30"/>
          <w:szCs w:val="30"/>
          <w:lang w:val="tg-Cyrl-TJ" w:eastAsia="ru-RU"/>
        </w:rPr>
        <w:t>«Ман наҳй мекунам аз ном гузоштани фарзанд ба Рофеъ, Баракат ва Ясор».</w:t>
      </w:r>
      <w:r w:rsidRPr="002E3819">
        <w:rPr>
          <w:rFonts w:ascii="Palatino Linotype" w:eastAsia="Times New Roman" w:hAnsi="Palatino Linotype" w:cs="Times New Roman"/>
          <w:b/>
          <w:bCs/>
          <w:i/>
          <w:iCs/>
          <w:sz w:val="30"/>
          <w:szCs w:val="30"/>
          <w:vertAlign w:val="superscript"/>
          <w:lang w:val="ru-RU" w:eastAsia="ru-RU"/>
        </w:rPr>
        <w:footnoteReference w:id="20"/>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Паёмбар (с) исмҳои зишту номуносибро тағйир медо</w:t>
      </w:r>
      <w:r w:rsidRPr="002E3819">
        <w:rPr>
          <w:rFonts w:ascii="Palatino Linotype" w:eastAsia="Times New Roman" w:hAnsi="Palatino Linotype" w:cs="Times New Roman"/>
          <w:sz w:val="30"/>
          <w:szCs w:val="30"/>
          <w:lang w:val="tg-Cyrl-TJ" w:eastAsia="ru-RU"/>
        </w:rPr>
        <w:softHyphen/>
        <w:t>данд, чунонки Тирмиз</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аз Оиша (р) ривоят намуда, ки гуфт: </w:t>
      </w:r>
      <w:r w:rsidRPr="002E3819">
        <w:rPr>
          <w:rFonts w:ascii="Palatino Linotype" w:eastAsia="Times New Roman" w:hAnsi="Palatino Linotype" w:cs="Times New Roman"/>
          <w:b/>
          <w:bCs/>
          <w:i/>
          <w:iCs/>
          <w:spacing w:val="-4"/>
          <w:sz w:val="30"/>
          <w:szCs w:val="30"/>
          <w:lang w:val="tg-Cyrl-TJ" w:eastAsia="ru-RU"/>
        </w:rPr>
        <w:t>«Расули Худо (с) исми зишту нописандро тағйир медоданд».</w:t>
      </w:r>
      <w:r w:rsidRPr="002E3819">
        <w:rPr>
          <w:rFonts w:ascii="Palatino Linotype" w:eastAsia="Times New Roman" w:hAnsi="Palatino Linotype" w:cs="Times New Roman"/>
          <w:b/>
          <w:bCs/>
          <w:i/>
          <w:iCs/>
          <w:spacing w:val="-4"/>
          <w:sz w:val="30"/>
          <w:szCs w:val="30"/>
          <w:vertAlign w:val="superscript"/>
          <w:lang w:val="ru-RU" w:eastAsia="ru-RU"/>
        </w:rPr>
        <w:footnoteReference w:id="21"/>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Чунончи  Муслим ва Абудовуд (раҳ) ривоят намудаанд, ки Муҳаммад ибни Амр ибни Ато духтаре ба номи Бурра дошт, аммо Паёмбари Худо (с) номашро тағйир дода, Зай</w:t>
      </w:r>
      <w:r w:rsidRPr="002E3819">
        <w:rPr>
          <w:rFonts w:ascii="Palatino Linotype" w:eastAsia="Times New Roman" w:hAnsi="Palatino Linotype" w:cs="Times New Roman"/>
          <w:sz w:val="30"/>
          <w:szCs w:val="30"/>
          <w:lang w:val="tg-Cyrl-TJ" w:eastAsia="ru-RU"/>
        </w:rPr>
        <w:softHyphen/>
        <w:t xml:space="preserve">наб ном ниҳоданд ва фармуданд: </w:t>
      </w:r>
      <w:r w:rsidRPr="002E3819">
        <w:rPr>
          <w:rFonts w:ascii="Palatino Linotype" w:eastAsia="Times New Roman" w:hAnsi="Palatino Linotype" w:cs="Times New Roman"/>
          <w:b/>
          <w:bCs/>
          <w:i/>
          <w:iCs/>
          <w:sz w:val="30"/>
          <w:szCs w:val="30"/>
          <w:lang w:val="tg-Cyrl-TJ" w:eastAsia="ru-RU"/>
        </w:rPr>
        <w:t>«Хештанро поку вораста мапиндоред, чун Худо ба афроди поку вораста аз шумо огоҳ</w:t>
      </w:r>
      <w:r w:rsidRPr="002E3819">
        <w:rPr>
          <w:rFonts w:ascii="Palatino Linotype" w:eastAsia="Times New Roman" w:hAnsi="Palatino Linotype" w:cs="Times New Roman"/>
          <w:b/>
          <w:bCs/>
          <w:i/>
          <w:iCs/>
          <w:sz w:val="30"/>
          <w:szCs w:val="30"/>
          <w:lang w:val="tg-Cyrl-TJ" w:eastAsia="ru-RU"/>
        </w:rPr>
        <w:softHyphen/>
        <w:t>тар аст».</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Муслим ва Аб</w:t>
      </w:r>
      <w:r w:rsidRPr="002E3819">
        <w:rPr>
          <w:rFonts w:ascii="Palatino Linotype" w:eastAsia="MS Mincho" w:hAnsi="Palatino Linotype" w:cs="Times New Roman"/>
          <w:sz w:val="30"/>
          <w:szCs w:val="30"/>
          <w:lang w:val="tg-Cyrl-TJ" w:eastAsia="ru-RU"/>
        </w:rPr>
        <w:t>у</w:t>
      </w:r>
      <w:r w:rsidRPr="002E3819">
        <w:rPr>
          <w:rFonts w:ascii="Palatino Linotype" w:eastAsia="Times New Roman" w:hAnsi="Palatino Linotype" w:cs="Times New Roman"/>
          <w:sz w:val="30"/>
          <w:szCs w:val="30"/>
          <w:lang w:val="tg-Cyrl-TJ" w:eastAsia="ru-RU"/>
        </w:rPr>
        <w:t>довуд (раҳ) ривоят намудаанд, ки Ибни Умар (р) духтаре дошт бо номи Осия,</w:t>
      </w:r>
      <w:r w:rsidRPr="002E3819">
        <w:rPr>
          <w:rFonts w:ascii="Palatino Linotype" w:eastAsia="Times New Roman" w:hAnsi="Palatino Linotype" w:cs="Times New Roman"/>
          <w:sz w:val="30"/>
          <w:szCs w:val="30"/>
          <w:vertAlign w:val="superscript"/>
          <w:lang w:val="ru-RU" w:eastAsia="ru-RU"/>
        </w:rPr>
        <w:footnoteReference w:id="22"/>
      </w:r>
      <w:r w:rsidRPr="002E3819">
        <w:rPr>
          <w:rFonts w:ascii="Palatino Linotype" w:eastAsia="Times New Roman" w:hAnsi="Palatino Linotype" w:cs="Times New Roman"/>
          <w:sz w:val="30"/>
          <w:szCs w:val="30"/>
          <w:lang w:val="tg-Cyrl-TJ" w:eastAsia="ru-RU"/>
        </w:rPr>
        <w:t xml:space="preserve"> Расули Худо (с) номи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ро ба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амила тағйир дод.</w:t>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tg-Cyrl-TJ" w:eastAsia="ru-RU"/>
        </w:rPr>
        <w:t>Ҳамчунин Абудовуд аз Башир ибни Маймун аз Усома ибни Ахдар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ривоят намудааст: </w:t>
      </w:r>
      <w:r w:rsidRPr="002E3819">
        <w:rPr>
          <w:rFonts w:ascii="Palatino Linotype" w:eastAsia="Times New Roman" w:hAnsi="Palatino Linotype" w:cs="Times New Roman"/>
          <w:i/>
          <w:iCs/>
          <w:sz w:val="30"/>
          <w:szCs w:val="30"/>
          <w:lang w:val="tg-Cyrl-TJ" w:eastAsia="ru-RU"/>
        </w:rPr>
        <w:t>Марде, ки номаш Асрам буд, ҳамроҳи гур</w:t>
      </w:r>
      <w:r w:rsidRPr="002E3819">
        <w:rPr>
          <w:rFonts w:ascii="Palatino Linotype" w:eastAsia="MS Mincho" w:hAnsi="Palatino Linotype" w:cs="Times New Roman"/>
          <w:i/>
          <w:iCs/>
          <w:sz w:val="30"/>
          <w:szCs w:val="30"/>
          <w:lang w:val="tg-Cyrl-TJ" w:eastAsia="ru-RU"/>
        </w:rPr>
        <w:t>ӯҳ</w:t>
      </w:r>
      <w:r w:rsidRPr="002E3819">
        <w:rPr>
          <w:rFonts w:ascii="Palatino Linotype" w:eastAsia="Times New Roman" w:hAnsi="Palatino Linotype" w:cs="Times New Roman"/>
          <w:i/>
          <w:iCs/>
          <w:sz w:val="30"/>
          <w:szCs w:val="30"/>
          <w:lang w:val="tg-Cyrl-TJ" w:eastAsia="ru-RU"/>
        </w:rPr>
        <w:t xml:space="preserve">е ба назди Расули Худо (с) рафтанд, Расули Худо (с) ба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гуфтанд: </w:t>
      </w:r>
      <w:r w:rsidRPr="002E3819">
        <w:rPr>
          <w:rFonts w:ascii="Palatino Linotype" w:eastAsia="Times New Roman" w:hAnsi="Palatino Linotype" w:cs="Times New Roman"/>
          <w:b/>
          <w:bCs/>
          <w:i/>
          <w:iCs/>
          <w:sz w:val="30"/>
          <w:szCs w:val="30"/>
          <w:lang w:val="tg-Cyrl-TJ" w:eastAsia="ru-RU"/>
        </w:rPr>
        <w:t xml:space="preserve">«Исми ту чист?». </w:t>
      </w:r>
      <w:r w:rsidRPr="002E3819">
        <w:rPr>
          <w:rFonts w:ascii="Palatino Linotype" w:eastAsia="Times New Roman" w:hAnsi="Palatino Linotype" w:cs="Times New Roman"/>
          <w:i/>
          <w:iCs/>
          <w:sz w:val="30"/>
          <w:szCs w:val="30"/>
          <w:lang w:val="ru-RU" w:eastAsia="ru-RU"/>
        </w:rPr>
        <w:t xml:space="preserve">Гуфт: «Асрам». Расули Худо (с) фармуданд: </w:t>
      </w:r>
      <w:r w:rsidRPr="002E3819">
        <w:rPr>
          <w:rFonts w:ascii="Palatino Linotype" w:eastAsia="Times New Roman" w:hAnsi="Palatino Linotype" w:cs="Times New Roman"/>
          <w:b/>
          <w:bCs/>
          <w:i/>
          <w:iCs/>
          <w:sz w:val="30"/>
          <w:szCs w:val="30"/>
          <w:lang w:val="ru-RU" w:eastAsia="ru-RU"/>
        </w:rPr>
        <w:t>«Балки номи ту Зуръа мебо</w:t>
      </w:r>
      <w:r w:rsidRPr="002E3819">
        <w:rPr>
          <w:rFonts w:ascii="Palatino Linotype" w:eastAsia="Times New Roman" w:hAnsi="Palatino Linotype" w:cs="Times New Roman"/>
          <w:b/>
          <w:bCs/>
          <w:i/>
          <w:iCs/>
          <w:sz w:val="30"/>
          <w:szCs w:val="30"/>
          <w:lang w:val="tg-Cyrl-TJ" w:eastAsia="ru-RU"/>
        </w:rPr>
        <w:softHyphen/>
      </w:r>
      <w:r w:rsidRPr="002E3819">
        <w:rPr>
          <w:rFonts w:ascii="Palatino Linotype" w:eastAsia="Times New Roman" w:hAnsi="Palatino Linotype" w:cs="Times New Roman"/>
          <w:b/>
          <w:bCs/>
          <w:i/>
          <w:iCs/>
          <w:sz w:val="30"/>
          <w:szCs w:val="30"/>
          <w:lang w:val="ru-RU" w:eastAsia="ru-RU"/>
        </w:rPr>
        <w:t xml:space="preserve">шад». </w:t>
      </w:r>
      <w:r w:rsidRPr="002E3819">
        <w:rPr>
          <w:rFonts w:ascii="Palatino Linotype" w:eastAsia="Times New Roman" w:hAnsi="Palatino Linotype" w:cs="Times New Roman"/>
          <w:i/>
          <w:iCs/>
          <w:sz w:val="30"/>
          <w:szCs w:val="30"/>
          <w:lang w:val="ru-RU" w:eastAsia="ru-RU"/>
        </w:rPr>
        <w:t>Ба ин васила он ҳазрат (с) Асрамро ба Зуръа тағйир дод.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p>
    <w:p w:rsidR="00DF31F5" w:rsidRPr="002E3819" w:rsidRDefault="00DF31F5" w:rsidP="00DF31F5">
      <w:pPr>
        <w:bidi w:val="0"/>
        <w:spacing w:after="0" w:line="240" w:lineRule="auto"/>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ru-RU" w:eastAsia="ru-RU"/>
        </w:rPr>
        <w:t>Барои навзод ч</w:t>
      </w:r>
      <w:r w:rsidRPr="002E3819">
        <w:rPr>
          <w:rFonts w:ascii="Palatino Linotype" w:eastAsia="MS Mincho" w:hAnsi="Palatino Linotype" w:cs="Times New Roman"/>
          <w:b/>
          <w:bCs/>
          <w:sz w:val="30"/>
          <w:szCs w:val="30"/>
          <w:lang w:val="ru-RU" w:eastAsia="ru-RU"/>
        </w:rPr>
        <w:t>ӣ</w:t>
      </w:r>
      <w:r w:rsidRPr="002E3819">
        <w:rPr>
          <w:rFonts w:ascii="Palatino Linotype" w:eastAsia="Times New Roman" w:hAnsi="Palatino Linotype" w:cs="Times New Roman"/>
          <w:b/>
          <w:bCs/>
          <w:sz w:val="30"/>
          <w:szCs w:val="30"/>
          <w:lang w:val="ru-RU" w:eastAsia="ru-RU"/>
        </w:rPr>
        <w:t xml:space="preserve"> гуна номи нек интихоб кунем?</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Падару модар метавонанд барои номгузории навзоди худ номи неку муносибро мутобиқи раҳнамоиҳои зер инти</w:t>
      </w:r>
      <w:r w:rsidRPr="002E3819">
        <w:rPr>
          <w:rFonts w:ascii="Palatino Linotype" w:eastAsia="Times New Roman" w:hAnsi="Palatino Linotype" w:cs="Times New Roman"/>
          <w:sz w:val="30"/>
          <w:szCs w:val="30"/>
          <w:lang w:val="tg-Cyrl-TJ" w:eastAsia="ru-RU"/>
        </w:rPr>
        <w:softHyphen/>
        <w:t>хоб кунанд: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b/>
          <w:bCs/>
          <w:sz w:val="30"/>
          <w:szCs w:val="30"/>
          <w:lang w:val="tg-Cyrl-TJ" w:eastAsia="ru-RU"/>
        </w:rPr>
        <w:t>а) Метавонанд номи некро аз номҳои аҳли дин</w:t>
      </w:r>
      <w:r w:rsidRPr="002E3819">
        <w:rPr>
          <w:rFonts w:ascii="Palatino Linotype" w:eastAsia="Times New Roman" w:hAnsi="Palatino Linotype" w:cs="Times New Roman"/>
          <w:sz w:val="30"/>
          <w:szCs w:val="30"/>
          <w:lang w:val="tg-Cyrl-TJ" w:eastAsia="ru-RU"/>
        </w:rPr>
        <w:t>, паём</w:t>
      </w:r>
      <w:r w:rsidRPr="002E3819">
        <w:rPr>
          <w:rFonts w:ascii="Palatino Linotype" w:eastAsia="Times New Roman" w:hAnsi="Palatino Linotype" w:cs="Times New Roman"/>
          <w:sz w:val="30"/>
          <w:szCs w:val="30"/>
          <w:lang w:val="tg-Cyrl-TJ" w:eastAsia="ru-RU"/>
        </w:rPr>
        <w:softHyphen/>
        <w:t>ба</w:t>
      </w:r>
      <w:r w:rsidRPr="002E3819">
        <w:rPr>
          <w:rFonts w:ascii="Palatino Linotype" w:eastAsia="Times New Roman" w:hAnsi="Palatino Linotype" w:cs="Times New Roman"/>
          <w:sz w:val="30"/>
          <w:szCs w:val="30"/>
          <w:lang w:val="tg-Cyrl-TJ" w:eastAsia="ru-RU"/>
        </w:rPr>
        <w:softHyphen/>
        <w:t>рону расулон ва бандагони солеҳу нек</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кори Худо барои номгузории фарзандони худ интихоб кунанд ва бояд қасди волидайн аз интихоби чунин номе изҳори  муҳаббат ва зин</w:t>
      </w:r>
      <w:r w:rsidRPr="002E3819">
        <w:rPr>
          <w:rFonts w:ascii="Palatino Linotype" w:eastAsia="Times New Roman" w:hAnsi="Palatino Linotype" w:cs="Times New Roman"/>
          <w:sz w:val="30"/>
          <w:szCs w:val="30"/>
          <w:lang w:val="tg-Cyrl-TJ" w:eastAsia="ru-RU"/>
        </w:rPr>
        <w:softHyphen/>
        <w:t xml:space="preserve">да гардонидани номҳои онон бошад, ҳамчунин нияташон наздикӣ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 xml:space="preserve">устан ба Худо </w:t>
      </w:r>
      <w:r w:rsidRPr="002E3819">
        <w:rPr>
          <w:rFonts w:ascii="Palatino Linotype" w:eastAsia="Times New Roman" w:hAnsi="Palatino Linotype" w:cs="Times New Roman"/>
          <w:sz w:val="30"/>
          <w:szCs w:val="30"/>
          <w:lang w:val="tg-Cyrl-TJ" w:eastAsia="ru-RU"/>
        </w:rPr>
        <w:lastRenderedPageBreak/>
        <w:t>ва пайравӣ намудан аз суннати Па</w:t>
      </w:r>
      <w:r w:rsidRPr="002E3819">
        <w:rPr>
          <w:rFonts w:ascii="Palatino Linotype" w:eastAsia="Times New Roman" w:hAnsi="Palatino Linotype" w:cs="Times New Roman"/>
          <w:sz w:val="30"/>
          <w:szCs w:val="30"/>
          <w:lang w:val="tg-Cyrl-TJ" w:eastAsia="ru-RU"/>
        </w:rPr>
        <w:softHyphen/>
        <w:t>ёмбар (с) ва анҷом додани  дастуроти Худо бошад. Чунонки баъзе аз ин гуна номҳоро дар чанд саҳифаи қабл баён намудем…</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Илова бар он, бояд донист, ки  бузургтарин ва муҳимта</w:t>
      </w:r>
      <w:r w:rsidRPr="002E3819">
        <w:rPr>
          <w:rFonts w:ascii="Palatino Linotype" w:eastAsia="Times New Roman" w:hAnsi="Palatino Linotype" w:cs="Times New Roman"/>
          <w:sz w:val="30"/>
          <w:szCs w:val="30"/>
          <w:lang w:val="tg-Cyrl-TJ" w:eastAsia="ru-RU"/>
        </w:rPr>
        <w:softHyphen/>
        <w:t>рин аҳдофи  шаръиву дин</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аз интихоби ин навъи номҳо он аст, ки зикру ёди хостаҳои зарурии инсон ва масоили 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з</w:t>
      </w:r>
      <w:r w:rsidRPr="002E3819">
        <w:rPr>
          <w:rFonts w:ascii="Palatino Linotype" w:eastAsia="Times New Roman" w:hAnsi="Palatino Linotype" w:cs="Times New Roman"/>
          <w:sz w:val="30"/>
          <w:szCs w:val="30"/>
          <w:lang w:val="tg-Cyrl-TJ" w:eastAsia="ru-RU"/>
        </w:rPr>
        <w:softHyphen/>
        <w:t xml:space="preserve">марраи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 дохил шавад ва давом ёбад, то ин ки ҳар як аз он номҳо забоне гардад, кӣ пайваста дигаронро ба с</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и ҳақ ва ҳақиқат фаро хонад.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 xml:space="preserve">Аз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иҳати дигар, номгузории навзод ба ин гуна номҳо дарвоқеъ намоёнгари тавҳид ва яктопараст</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аст ва аз замо</w:t>
      </w:r>
      <w:r w:rsidRPr="002E3819">
        <w:rPr>
          <w:rFonts w:ascii="Palatino Linotype" w:eastAsia="Times New Roman" w:hAnsi="Palatino Linotype" w:cs="Times New Roman"/>
          <w:sz w:val="30"/>
          <w:szCs w:val="30"/>
          <w:lang w:val="tg-Cyrl-TJ" w:eastAsia="ru-RU"/>
        </w:rPr>
        <w:softHyphen/>
        <w:t>не, ки Расули Худо (с) мабъус гардид ва иқдом ба тавсиаи яктопараст</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барпоии маросими дин</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и</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рои аҳкоми инсонсози ислом</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намуд, арабу ғайри араб номгузории фарзандони худро бештар ба номи афроде номгузор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меку</w:t>
      </w:r>
      <w:r w:rsidRPr="002E3819">
        <w:rPr>
          <w:rFonts w:ascii="Palatino Linotype" w:eastAsia="Times New Roman" w:hAnsi="Palatino Linotype" w:cs="Times New Roman"/>
          <w:sz w:val="30"/>
          <w:szCs w:val="30"/>
          <w:lang w:val="tg-Cyrl-TJ" w:eastAsia="ru-RU"/>
        </w:rPr>
        <w:softHyphen/>
        <w:t>нанд, ки Худовандро парастиш менамоянд ва бисёр мутта</w:t>
      </w:r>
      <w:r w:rsidRPr="002E3819">
        <w:rPr>
          <w:rFonts w:ascii="Palatino Linotype" w:eastAsia="Times New Roman" w:hAnsi="Palatino Linotype" w:cs="Times New Roman"/>
          <w:sz w:val="30"/>
          <w:szCs w:val="30"/>
          <w:lang w:val="tg-Cyrl-TJ" w:eastAsia="ru-RU"/>
        </w:rPr>
        <w:softHyphen/>
        <w:t>қиву пойбанд ба аҳкоми ислом</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мебошанд ва пайрав</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аз ин роҳу равишро амри лозим медонанд.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Ногуфта намонад, ки ду ном, Абдуллоҳ ва Абдурраҳ</w:t>
      </w:r>
      <w:r w:rsidRPr="002E3819">
        <w:rPr>
          <w:rFonts w:ascii="Palatino Linotype" w:eastAsia="Times New Roman" w:hAnsi="Palatino Linotype" w:cs="Times New Roman"/>
          <w:sz w:val="30"/>
          <w:szCs w:val="30"/>
          <w:lang w:val="tg-Cyrl-TJ" w:eastAsia="ru-RU"/>
        </w:rPr>
        <w:softHyphen/>
        <w:t>мон, ки калимаи абд дар аввали исмҳои Аллоҳ ва Раҳмон қарор гирифта, ба онҳо изофа мешавад аз дигар исмҳои Ху</w:t>
      </w:r>
      <w:r w:rsidRPr="002E3819">
        <w:rPr>
          <w:rFonts w:ascii="Palatino Linotype" w:eastAsia="Times New Roman" w:hAnsi="Palatino Linotype" w:cs="Times New Roman"/>
          <w:sz w:val="30"/>
          <w:szCs w:val="30"/>
          <w:lang w:val="tg-Cyrl-TJ" w:eastAsia="ru-RU"/>
        </w:rPr>
        <w:softHyphen/>
        <w:t xml:space="preserve">дованд, ки калимаи абд дар аввали онҳо қарор мегирад, аз ин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иҳат маҳбубтаранд ва бештар барои ном ниҳодани фар</w:t>
      </w:r>
      <w:r w:rsidRPr="002E3819">
        <w:rPr>
          <w:rFonts w:ascii="Palatino Linotype" w:eastAsia="Times New Roman" w:hAnsi="Palatino Linotype" w:cs="Times New Roman"/>
          <w:sz w:val="30"/>
          <w:szCs w:val="30"/>
          <w:lang w:val="tg-Cyrl-TJ" w:eastAsia="ru-RU"/>
        </w:rPr>
        <w:softHyphen/>
        <w:t>зандон аз онҳо истифода мешавад, чун ин ду исм яъне Ал</w:t>
      </w:r>
      <w:r w:rsidRPr="002E3819">
        <w:rPr>
          <w:rFonts w:ascii="Palatino Linotype" w:eastAsia="Times New Roman" w:hAnsi="Palatino Linotype" w:cs="Times New Roman"/>
          <w:sz w:val="30"/>
          <w:szCs w:val="30"/>
          <w:lang w:val="tg-Cyrl-TJ" w:eastAsia="ru-RU"/>
        </w:rPr>
        <w:softHyphen/>
        <w:t>лоҳ ва Раҳмон аз соири исмҳо машҳуртаранд ва бар ғайри Худо итлоқ намешаванд, аммо дигар исмҳои Худо ин тавр нестанд.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Пас аз ин тавзеҳот метавон ба рози мустаҳаб доштани номгузории навзодон ба Муҳаммад ва Аҳмад низ пай бурд, зеро тоифаҳо ва қабилаҳое аз мардум бисёр шефтаву алоқа</w:t>
      </w:r>
      <w:r w:rsidRPr="002E3819">
        <w:rPr>
          <w:rFonts w:ascii="Palatino Linotype" w:eastAsia="Times New Roman" w:hAnsi="Palatino Linotype" w:cs="Times New Roman"/>
          <w:sz w:val="30"/>
          <w:szCs w:val="30"/>
          <w:lang w:val="tg-Cyrl-TJ" w:eastAsia="ru-RU"/>
        </w:rPr>
        <w:softHyphen/>
        <w:t>манд мебошанд ба ин ки навзодони худро ба номҳои гу</w:t>
      </w:r>
      <w:r w:rsidRPr="002E3819">
        <w:rPr>
          <w:rFonts w:ascii="Palatino Linotype" w:eastAsia="Times New Roman" w:hAnsi="Palatino Linotype" w:cs="Times New Roman"/>
          <w:sz w:val="30"/>
          <w:szCs w:val="30"/>
          <w:lang w:val="tg-Cyrl-TJ" w:eastAsia="ru-RU"/>
        </w:rPr>
        <w:softHyphen/>
        <w:t>заштагоне, ки назди онон муаззам ва бузургвор мебошанд, номгузор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кунанд, то ин ки ин кор ҳам ранги таблиғ ва ба</w:t>
      </w:r>
      <w:r w:rsidRPr="002E3819">
        <w:rPr>
          <w:rFonts w:ascii="Palatino Linotype" w:eastAsia="Times New Roman" w:hAnsi="Palatino Linotype" w:cs="Times New Roman"/>
          <w:sz w:val="30"/>
          <w:szCs w:val="30"/>
          <w:lang w:val="tg-Cyrl-TJ" w:eastAsia="ru-RU"/>
        </w:rPr>
        <w:softHyphen/>
        <w:t>ландовоза гардонидани динро ба худ гирад ва ҳам ба ман</w:t>
      </w:r>
      <w:r w:rsidRPr="002E3819">
        <w:rPr>
          <w:rFonts w:ascii="Palatino Linotype" w:eastAsia="Times New Roman" w:hAnsi="Palatino Linotype" w:cs="Times New Roman"/>
          <w:sz w:val="30"/>
          <w:szCs w:val="30"/>
          <w:lang w:val="tg-Cyrl-TJ" w:eastAsia="ru-RU"/>
        </w:rPr>
        <w:softHyphen/>
        <w:t>залаи иқрору эътирофе бошад ба ин ки фарзандони эшон пайрави дини Ислом мебошанд…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b/>
          <w:bCs/>
          <w:sz w:val="30"/>
          <w:szCs w:val="30"/>
          <w:lang w:val="tg-Cyrl-TJ" w:eastAsia="ru-RU"/>
        </w:rPr>
        <w:t>б) Исм к</w:t>
      </w:r>
      <w:r w:rsidRPr="002E3819">
        <w:rPr>
          <w:rFonts w:ascii="Palatino Linotype" w:eastAsia="MS Mincho" w:hAnsi="Palatino Linotype" w:cs="Times New Roman"/>
          <w:b/>
          <w:bCs/>
          <w:sz w:val="30"/>
          <w:szCs w:val="30"/>
          <w:lang w:val="tg-Cyrl-TJ" w:eastAsia="ru-RU"/>
        </w:rPr>
        <w:t>ӯ</w:t>
      </w:r>
      <w:r w:rsidRPr="002E3819">
        <w:rPr>
          <w:rFonts w:ascii="Palatino Linotype" w:eastAsia="Times New Roman" w:hAnsi="Palatino Linotype" w:cs="Times New Roman"/>
          <w:b/>
          <w:bCs/>
          <w:sz w:val="30"/>
          <w:szCs w:val="30"/>
          <w:lang w:val="tg-Cyrl-TJ" w:eastAsia="ru-RU"/>
        </w:rPr>
        <w:t>тоҳ ва равон бошад:</w:t>
      </w:r>
      <w:r w:rsidRPr="002E3819">
        <w:rPr>
          <w:rFonts w:ascii="Palatino Linotype" w:eastAsia="Times New Roman" w:hAnsi="Palatino Linotype" w:cs="Times New Roman"/>
          <w:sz w:val="30"/>
          <w:szCs w:val="30"/>
          <w:lang w:val="tg-Cyrl-TJ" w:eastAsia="ru-RU"/>
        </w:rPr>
        <w:t xml:space="preserve"> Дуюмин тариқаи инти</w:t>
      </w:r>
      <w:r w:rsidRPr="002E3819">
        <w:rPr>
          <w:rFonts w:ascii="Palatino Linotype" w:eastAsia="Times New Roman" w:hAnsi="Palatino Linotype" w:cs="Times New Roman"/>
          <w:sz w:val="30"/>
          <w:szCs w:val="30"/>
          <w:lang w:val="tg-Cyrl-TJ" w:eastAsia="ru-RU"/>
        </w:rPr>
        <w:softHyphen/>
        <w:t xml:space="preserve">хоби номи нек ин аст, ки волидайн номеро барои навзоди худ интихоб намоянд, ки дорои ҳуруфи камтар, талаффуз намуданаш саҳлу осон, ҳамчунин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аззобу дилнишин бошад.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b/>
          <w:bCs/>
          <w:sz w:val="30"/>
          <w:szCs w:val="30"/>
          <w:lang w:val="tg-Cyrl-TJ" w:eastAsia="ru-RU"/>
        </w:rPr>
        <w:lastRenderedPageBreak/>
        <w:t>в) Дорои маънои зебо ва муносиби ҳоли соҳиби ном бо</w:t>
      </w:r>
      <w:r w:rsidRPr="002E3819">
        <w:rPr>
          <w:rFonts w:ascii="Palatino Linotype" w:eastAsia="Times New Roman" w:hAnsi="Palatino Linotype" w:cs="Times New Roman"/>
          <w:b/>
          <w:bCs/>
          <w:sz w:val="30"/>
          <w:szCs w:val="30"/>
          <w:lang w:val="tg-Cyrl-TJ" w:eastAsia="ru-RU"/>
        </w:rPr>
        <w:softHyphen/>
        <w:t>шад:</w:t>
      </w:r>
      <w:r w:rsidRPr="002E3819">
        <w:rPr>
          <w:rFonts w:ascii="Palatino Linotype" w:eastAsia="Times New Roman" w:hAnsi="Palatino Linotype" w:cs="Times New Roman"/>
          <w:sz w:val="30"/>
          <w:szCs w:val="30"/>
          <w:lang w:val="tg-Cyrl-TJ" w:eastAsia="ru-RU"/>
        </w:rPr>
        <w:t xml:space="preserve"> Тариқаи сеюм барои интихоби номи нек ва писандида ин аст, ки дорои маънои зебо ва муносиби ҳоли соҳиби ном бошад ба гунае ки дар миёни афроди ҳамсинну соли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 ва дар миёни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омеаву миллати худ ривоҷёфта, м</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ътадил ва дархури мавқеияти худ ва хонаводааш бошад…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ru-RU" w:eastAsia="ru-RU"/>
        </w:rPr>
        <w:t>2. Тарошидани м</w:t>
      </w:r>
      <w:r w:rsidRPr="002E3819">
        <w:rPr>
          <w:rFonts w:ascii="Palatino Linotype" w:eastAsia="MS Mincho" w:hAnsi="Palatino Linotype" w:cs="Times New Roman"/>
          <w:b/>
          <w:bCs/>
          <w:sz w:val="30"/>
          <w:szCs w:val="30"/>
          <w:lang w:val="ru-RU" w:eastAsia="ru-RU"/>
        </w:rPr>
        <w:t>ӯ</w:t>
      </w:r>
      <w:r w:rsidRPr="002E3819">
        <w:rPr>
          <w:rFonts w:ascii="Palatino Linotype" w:eastAsia="Times New Roman" w:hAnsi="Palatino Linotype" w:cs="Times New Roman"/>
          <w:b/>
          <w:bCs/>
          <w:sz w:val="30"/>
          <w:szCs w:val="30"/>
          <w:lang w:val="ru-RU" w:eastAsia="ru-RU"/>
        </w:rPr>
        <w:t>и сари навзод ва ҳикмати он</w:t>
      </w:r>
    </w:p>
    <w:p w:rsidR="00DF31F5" w:rsidRPr="002E3819" w:rsidRDefault="00DF31F5" w:rsidP="00DF31F5">
      <w:pPr>
        <w:bidi w:val="0"/>
        <w:spacing w:after="0" w:line="240" w:lineRule="auto"/>
        <w:jc w:val="center"/>
        <w:rPr>
          <w:rFonts w:ascii="Palatino Linotype" w:eastAsia="Times New Roman" w:hAnsi="Palatino Linotype" w:cs="Times New Roman"/>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Дуюмин амале, ки  дар ҳафтрӯзагии навзод ан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 ги</w:t>
      </w:r>
      <w:r w:rsidRPr="002E3819">
        <w:rPr>
          <w:rFonts w:ascii="Palatino Linotype" w:eastAsia="Times New Roman" w:hAnsi="Palatino Linotype" w:cs="Times New Roman"/>
          <w:sz w:val="30"/>
          <w:szCs w:val="30"/>
          <w:lang w:val="tg-Cyrl-TJ" w:eastAsia="ru-RU"/>
        </w:rPr>
        <w:softHyphen/>
        <w:t>рифтанаш мустаҳаб аст, тарошидани м</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и сари тифл мебо</w:t>
      </w:r>
      <w:r w:rsidRPr="002E3819">
        <w:rPr>
          <w:rFonts w:ascii="Palatino Linotype" w:eastAsia="Times New Roman" w:hAnsi="Palatino Linotype" w:cs="Times New Roman"/>
          <w:sz w:val="30"/>
          <w:szCs w:val="30"/>
          <w:lang w:val="tg-Cyrl-TJ" w:eastAsia="ru-RU"/>
        </w:rPr>
        <w:softHyphen/>
        <w:t>шад ва мустаҳаб аст ҳамвазни м</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и тарошидашуда нуқра ба унвони садақа ба фақирон ва хонаводаҳои ҳақдор ба садақа дода шавад.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Дар ривоят омадааст, ки Фотима (р) ҳамвазни м</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и та</w:t>
      </w:r>
      <w:r w:rsidRPr="002E3819">
        <w:rPr>
          <w:rFonts w:ascii="Palatino Linotype" w:eastAsia="Times New Roman" w:hAnsi="Palatino Linotype" w:cs="Times New Roman"/>
          <w:sz w:val="30"/>
          <w:szCs w:val="30"/>
          <w:lang w:val="tg-Cyrl-TJ" w:eastAsia="ru-RU"/>
        </w:rPr>
        <w:softHyphen/>
        <w:t>ро</w:t>
      </w:r>
      <w:r w:rsidRPr="002E3819">
        <w:rPr>
          <w:rFonts w:ascii="Palatino Linotype" w:eastAsia="Times New Roman" w:hAnsi="Palatino Linotype" w:cs="Times New Roman"/>
          <w:sz w:val="30"/>
          <w:szCs w:val="30"/>
          <w:lang w:val="tg-Cyrl-TJ" w:eastAsia="ru-RU"/>
        </w:rPr>
        <w:softHyphen/>
        <w:t>шидаи сари Ҳасану Ҳусайн ва Уммикулсум нуқра садақа дод.</w:t>
      </w:r>
      <w:r w:rsidRPr="002E3819">
        <w:rPr>
          <w:rFonts w:ascii="Palatino Linotype" w:eastAsia="Times New Roman" w:hAnsi="Palatino Linotype" w:cs="Times New Roman"/>
          <w:sz w:val="30"/>
          <w:szCs w:val="30"/>
          <w:vertAlign w:val="superscript"/>
          <w:lang w:val="ru-RU" w:eastAsia="ru-RU"/>
        </w:rPr>
        <w:footnoteReference w:id="23"/>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tg-Cyrl-TJ" w:eastAsia="ru-RU"/>
        </w:rPr>
        <w:t>Ибни Исҳоқ баён намудааст, ки Фотима (р) гуфт: «</w:t>
      </w:r>
      <w:r w:rsidRPr="002E3819">
        <w:rPr>
          <w:rFonts w:ascii="Palatino Linotype" w:eastAsia="Times New Roman" w:hAnsi="Palatino Linotype" w:cs="Times New Roman"/>
          <w:i/>
          <w:iCs/>
          <w:sz w:val="30"/>
          <w:szCs w:val="30"/>
          <w:lang w:val="tg-Cyrl-TJ" w:eastAsia="ru-RU"/>
        </w:rPr>
        <w:t>Баъд аз ин ки Ҳасанро таваллуд намудам, Расули Худо (с) гуф</w:t>
      </w:r>
      <w:r w:rsidRPr="002E3819">
        <w:rPr>
          <w:rFonts w:ascii="Palatino Linotype" w:eastAsia="Times New Roman" w:hAnsi="Palatino Linotype" w:cs="Times New Roman"/>
          <w:i/>
          <w:iCs/>
          <w:sz w:val="30"/>
          <w:szCs w:val="30"/>
          <w:lang w:val="tg-Cyrl-TJ" w:eastAsia="ru-RU"/>
        </w:rPr>
        <w:softHyphen/>
        <w:t xml:space="preserve">танд: </w:t>
      </w:r>
      <w:r w:rsidRPr="00DF31F5">
        <w:rPr>
          <w:rFonts w:ascii="Palatino Linotype" w:eastAsia="Times New Roman" w:hAnsi="Palatino Linotype" w:cs="Times New Roman"/>
          <w:b/>
          <w:bCs/>
          <w:i/>
          <w:iCs/>
          <w:color w:val="205B83"/>
          <w:sz w:val="30"/>
          <w:szCs w:val="30"/>
          <w:lang w:val="tg-Cyrl-TJ" w:eastAsia="ru-RU"/>
        </w:rPr>
        <w:t>«М</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и сарашро битарош ва ҳамвазни он нуқра садақа бидеҳ».</w:t>
      </w:r>
      <w:r w:rsidRPr="002E3819">
        <w:rPr>
          <w:rFonts w:ascii="Palatino Linotype" w:eastAsia="Times New Roman" w:hAnsi="Palatino Linotype" w:cs="Times New Roman"/>
          <w:b/>
          <w:bCs/>
          <w:i/>
          <w:iCs/>
          <w:sz w:val="30"/>
          <w:szCs w:val="30"/>
          <w:lang w:val="tg-Cyrl-TJ" w:eastAsia="ru-RU"/>
        </w:rPr>
        <w:t xml:space="preserve"> </w:t>
      </w:r>
      <w:r w:rsidRPr="002E3819">
        <w:rPr>
          <w:rFonts w:ascii="Palatino Linotype" w:eastAsia="Times New Roman" w:hAnsi="Palatino Linotype" w:cs="Times New Roman"/>
          <w:i/>
          <w:iCs/>
          <w:sz w:val="30"/>
          <w:szCs w:val="30"/>
          <w:lang w:val="ru-RU" w:eastAsia="ru-RU"/>
        </w:rPr>
        <w:t>Ман м</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и сарашро вазн намудам, баробари вазни яку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ним дирҳам буд».</w:t>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t>Деҳлав</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дар шарҳи ин гуна аҳодис ва фалсафаи тароши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дани м</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и сари навзод ва додани садақа гуфтааст: «</w:t>
      </w:r>
      <w:r w:rsidRPr="002E3819">
        <w:rPr>
          <w:rFonts w:ascii="Palatino Linotype" w:eastAsia="Times New Roman" w:hAnsi="Palatino Linotype" w:cs="Times New Roman"/>
          <w:i/>
          <w:iCs/>
          <w:sz w:val="30"/>
          <w:szCs w:val="30"/>
          <w:lang w:val="ru-RU" w:eastAsia="ru-RU"/>
        </w:rPr>
        <w:t xml:space="preserve">Ин кор дорои чанд ҳикмат мебошад, аз он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умла: Аввал ин ки вақте навзод аз ҳолати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анин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хори</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шуд ва ба марҳалаи туфулият расид, ин худ неъмате мебошад, ки лозим аст шукри он ба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о оварда шавад. Беҳтарин чизе, ки метавонад ба унвони шукр дар баробари ин неъмат қарор гирад, ин аст, ки бо чизи му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шаххас ва маҳсусе, ки ҳамвазни м</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и сари навзод бошад, ба ун</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вони садақа ба афроди фақиру бенаво дода шавад (то ба ин васила ҳам дафъи бало аз навзод шуда бошад ва ҳам иддаи фақиру бенаво аз чанголи фақру тангдаст</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раҳо</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ёбанд). Ду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юм ин ки тарошидани м</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йҳое, ки навзод ҳамроҳи он таваллуд шудааст, илова бар зудудани касофат ва бардоштани маводи зиёдатии давраи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анин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мӯ</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иби рушду нум</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и навзод дар дав</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рони туфулият мегардад».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 xml:space="preserve">Аммо ҳикмати хос шудани нуқра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иҳати садақаи ҳам</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вазни м</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и навзод ин аст, ки агар ба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ои нуқра тилло таъйин мешуд, </w:t>
      </w:r>
      <w:r w:rsidRPr="002E3819">
        <w:rPr>
          <w:rFonts w:ascii="Palatino Linotype" w:eastAsia="Times New Roman" w:hAnsi="Palatino Linotype" w:cs="Times New Roman"/>
          <w:sz w:val="30"/>
          <w:szCs w:val="30"/>
          <w:lang w:val="ru-RU" w:eastAsia="ru-RU"/>
        </w:rPr>
        <w:lastRenderedPageBreak/>
        <w:t xml:space="preserve">мусалламан ба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уз афроди сарватманд касе аз </w:t>
      </w:r>
      <w:r w:rsidRPr="002E3819">
        <w:rPr>
          <w:rFonts w:ascii="Palatino Linotype" w:eastAsia="MS Mincho" w:hAnsi="Palatino Linotype" w:cs="Times New Roman"/>
          <w:sz w:val="30"/>
          <w:szCs w:val="30"/>
          <w:lang w:val="ru-RU" w:eastAsia="ru-RU"/>
        </w:rPr>
        <w:t>ӯҳ</w:t>
      </w:r>
      <w:r w:rsidRPr="002E3819">
        <w:rPr>
          <w:rFonts w:ascii="Palatino Linotype" w:eastAsia="Times New Roman" w:hAnsi="Palatino Linotype" w:cs="Times New Roman"/>
          <w:sz w:val="30"/>
          <w:szCs w:val="30"/>
          <w:lang w:val="ru-RU" w:eastAsia="ru-RU"/>
        </w:rPr>
        <w:t xml:space="preserve">даи таҳияи он барнамеомад ва барои афроди камдаромад амри вазнин ва ғайриимкон мебуд. Таъйини коло ва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инси поён</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тар аз нуқра низ дар баробари м</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и сари навзод чизи беаҳа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мият ва камарзиш мебошад, пас садақаи нуқра ҳадди ми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ёнаи ин ду мебошад.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p>
    <w:p w:rsidR="00DF31F5" w:rsidRPr="002E3819" w:rsidRDefault="00DF31F5" w:rsidP="00DF31F5">
      <w:pPr>
        <w:bidi w:val="0"/>
        <w:spacing w:after="0" w:line="240" w:lineRule="auto"/>
        <w:contextualSpacing/>
        <w:rPr>
          <w:rFonts w:ascii="Palatino Linotype" w:eastAsia="Calibri" w:hAnsi="Palatino Linotype" w:cs="Times New Roman"/>
          <w:b/>
          <w:bCs/>
          <w:sz w:val="30"/>
          <w:szCs w:val="30"/>
          <w:lang w:val="ru-RU"/>
        </w:rPr>
      </w:pPr>
      <w:r w:rsidRPr="002E3819">
        <w:rPr>
          <w:rFonts w:ascii="Palatino Linotype" w:eastAsia="Calibri" w:hAnsi="Palatino Linotype" w:cs="Times New Roman"/>
          <w:b/>
          <w:bCs/>
          <w:sz w:val="30"/>
          <w:szCs w:val="30"/>
          <w:lang w:val="ru-RU"/>
        </w:rPr>
        <w:t>3. Ақиқа ва ҳикмати он</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Сеюмин амале, ки дар ҳафтрӯзагии навзод ан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 ги</w:t>
      </w:r>
      <w:r w:rsidRPr="002E3819">
        <w:rPr>
          <w:rFonts w:ascii="Palatino Linotype" w:eastAsia="Times New Roman" w:hAnsi="Palatino Linotype" w:cs="Times New Roman"/>
          <w:sz w:val="30"/>
          <w:szCs w:val="30"/>
          <w:lang w:val="tg-Cyrl-TJ" w:eastAsia="ru-RU"/>
        </w:rPr>
        <w:softHyphen/>
        <w:t>рифтанаш мустаҳаб аст, амали ақиқа мебошад. Дар истило</w:t>
      </w:r>
      <w:r w:rsidRPr="002E3819">
        <w:rPr>
          <w:rFonts w:ascii="Palatino Linotype" w:eastAsia="Times New Roman" w:hAnsi="Palatino Linotype" w:cs="Times New Roman"/>
          <w:sz w:val="30"/>
          <w:szCs w:val="30"/>
          <w:lang w:val="tg-Cyrl-TJ" w:eastAsia="ru-RU"/>
        </w:rPr>
        <w:softHyphen/>
        <w:t>ҳи фиқҳ</w:t>
      </w:r>
      <w:r w:rsidRPr="002E3819">
        <w:rPr>
          <w:rFonts w:ascii="Palatino Linotype" w:eastAsia="MS Mincho" w:hAnsi="Palatino Linotype" w:cs="Times New Roman"/>
          <w:sz w:val="30"/>
          <w:szCs w:val="30"/>
          <w:lang w:val="tg-Cyrl-TJ" w:eastAsia="ru-RU"/>
        </w:rPr>
        <w:t>ӣ мӯи тифли навзод ва гӯсфанде, ки</w:t>
      </w:r>
      <w:r w:rsidRPr="002E3819">
        <w:rPr>
          <w:rFonts w:ascii="Palatino Linotype" w:eastAsia="Times New Roman" w:hAnsi="Palatino Linotype" w:cs="Times New Roman"/>
          <w:sz w:val="30"/>
          <w:szCs w:val="30"/>
          <w:lang w:val="tg-Cyrl-TJ" w:eastAsia="ru-RU"/>
        </w:rPr>
        <w:t xml:space="preserve"> дар рӯзи ҳаф</w:t>
      </w:r>
      <w:r w:rsidRPr="002E3819">
        <w:rPr>
          <w:rFonts w:ascii="Palatino Linotype" w:eastAsia="Times New Roman" w:hAnsi="Palatino Linotype" w:cs="Times New Roman"/>
          <w:sz w:val="30"/>
          <w:szCs w:val="30"/>
          <w:lang w:val="tg-Cyrl-TJ" w:eastAsia="ru-RU"/>
        </w:rPr>
        <w:softHyphen/>
        <w:t>туми таваллудаш ҳангоми тарошидани мӯйи сари ӯ ба ин муносибат забҳ мекунанд, ақиқа мег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янд.</w:t>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tg-Cyrl-TJ" w:eastAsia="ru-RU"/>
        </w:rPr>
      </w:pPr>
      <w:r w:rsidRPr="002E3819">
        <w:rPr>
          <w:rFonts w:ascii="Palatino Linotype" w:eastAsia="Times New Roman" w:hAnsi="Palatino Linotype" w:cs="Times New Roman"/>
          <w:sz w:val="30"/>
          <w:szCs w:val="30"/>
          <w:lang w:val="tg-Cyrl-TJ" w:eastAsia="ru-RU"/>
        </w:rPr>
        <w:t xml:space="preserve">Ибни Ҳиббон дар Саҳеҳи худ ривоят намудааст, ки </w:t>
      </w:r>
      <w:r w:rsidRPr="002E3819">
        <w:rPr>
          <w:rFonts w:ascii="Palatino Linotype" w:eastAsia="Times New Roman" w:hAnsi="Palatino Linotype" w:cs="Times New Roman"/>
          <w:i/>
          <w:iCs/>
          <w:sz w:val="30"/>
          <w:szCs w:val="30"/>
          <w:lang w:val="tg-Cyrl-TJ" w:eastAsia="ru-RU"/>
        </w:rPr>
        <w:t>Ум</w:t>
      </w:r>
      <w:r w:rsidRPr="002E3819">
        <w:rPr>
          <w:rFonts w:ascii="Palatino Linotype" w:eastAsia="Times New Roman" w:hAnsi="Palatino Linotype" w:cs="Times New Roman"/>
          <w:i/>
          <w:iCs/>
          <w:sz w:val="30"/>
          <w:szCs w:val="30"/>
          <w:lang w:val="tg-Cyrl-TJ" w:eastAsia="ru-RU"/>
        </w:rPr>
        <w:softHyphen/>
        <w:t xml:space="preserve">мукурзи Каъбия дар бораи ақиқа аз Расули Худо (с) савол кард. Дар </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авоб фармуданд:</w:t>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tg-Cyrl-TJ" w:eastAsia="ru-RU"/>
        </w:rPr>
      </w:pPr>
      <w:r w:rsidRPr="00DF31F5">
        <w:rPr>
          <w:rFonts w:ascii="Palatino Linotype" w:eastAsia="Times New Roman" w:hAnsi="Palatino Linotype" w:cs="Times New Roman"/>
          <w:b/>
          <w:bCs/>
          <w:i/>
          <w:iCs/>
          <w:color w:val="205B83"/>
          <w:sz w:val="30"/>
          <w:szCs w:val="30"/>
          <w:lang w:val="tg-Cyrl-TJ" w:eastAsia="ru-RU"/>
        </w:rPr>
        <w:t>«Ақиқаи писар ду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 ва барои духтар як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 аст, ишколе надорад, ки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сфандҳо нар бошанд ё мода».</w:t>
      </w:r>
      <w:r w:rsidRPr="00DF31F5">
        <w:rPr>
          <w:rFonts w:ascii="Palatino Linotype" w:eastAsia="Times New Roman" w:hAnsi="Palatino Linotype" w:cs="Times New Roman"/>
          <w:b/>
          <w:bCs/>
          <w:i/>
          <w:iCs/>
          <w:color w:val="205B83"/>
          <w:sz w:val="30"/>
          <w:szCs w:val="30"/>
          <w:vertAlign w:val="superscript"/>
          <w:lang w:val="ru-RU" w:eastAsia="ru-RU"/>
        </w:rPr>
        <w:footnoteReference w:id="24"/>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tg-Cyrl-TJ" w:eastAsia="ru-RU"/>
        </w:rPr>
      </w:pPr>
      <w:r w:rsidRPr="002E3819">
        <w:rPr>
          <w:rFonts w:ascii="Palatino Linotype" w:eastAsia="Times New Roman" w:hAnsi="Palatino Linotype" w:cs="Times New Roman"/>
          <w:sz w:val="30"/>
          <w:szCs w:val="30"/>
          <w:lang w:val="tg-Cyrl-TJ" w:eastAsia="ru-RU"/>
        </w:rPr>
        <w:t xml:space="preserve">Боз Расули Худо (с) фармудаанд: </w:t>
      </w:r>
      <w:r w:rsidRPr="00DF31F5">
        <w:rPr>
          <w:rFonts w:ascii="Palatino Linotype" w:eastAsia="Times New Roman" w:hAnsi="Palatino Linotype" w:cs="Times New Roman"/>
          <w:b/>
          <w:bCs/>
          <w:i/>
          <w:iCs/>
          <w:color w:val="205B83"/>
          <w:sz w:val="30"/>
          <w:szCs w:val="30"/>
          <w:lang w:val="tg-Cyrl-TJ" w:eastAsia="ru-RU"/>
        </w:rPr>
        <w:t>«Ҳар писари навзоде дар гарави ақиқае мебошад, ки дар р</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 xml:space="preserve">зи ҳафтуми таваллуди </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 xml:space="preserve"> забҳ мегардад ва дар он р</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з номгузор</w:t>
      </w:r>
      <w:r w:rsidRPr="00DF31F5">
        <w:rPr>
          <w:rFonts w:ascii="Palatino Linotype" w:eastAsia="MS Mincho" w:hAnsi="Palatino Linotype" w:cs="Times New Roman"/>
          <w:b/>
          <w:bCs/>
          <w:i/>
          <w:iCs/>
          <w:color w:val="205B83"/>
          <w:sz w:val="30"/>
          <w:szCs w:val="30"/>
          <w:lang w:val="tg-Cyrl-TJ" w:eastAsia="ru-RU"/>
        </w:rPr>
        <w:t>ӣ</w:t>
      </w:r>
      <w:r w:rsidRPr="00DF31F5">
        <w:rPr>
          <w:rFonts w:ascii="Palatino Linotype" w:eastAsia="Times New Roman" w:hAnsi="Palatino Linotype" w:cs="Times New Roman"/>
          <w:b/>
          <w:bCs/>
          <w:i/>
          <w:iCs/>
          <w:color w:val="205B83"/>
          <w:sz w:val="30"/>
          <w:szCs w:val="30"/>
          <w:lang w:val="tg-Cyrl-TJ" w:eastAsia="ru-RU"/>
        </w:rPr>
        <w:t xml:space="preserve"> мешавад ва м</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и са</w:t>
      </w:r>
      <w:r w:rsidRPr="00DF31F5">
        <w:rPr>
          <w:rFonts w:ascii="Palatino Linotype" w:eastAsia="Times New Roman" w:hAnsi="Palatino Linotype" w:cs="Times New Roman"/>
          <w:b/>
          <w:bCs/>
          <w:i/>
          <w:iCs/>
          <w:color w:val="205B83"/>
          <w:sz w:val="30"/>
          <w:szCs w:val="30"/>
          <w:lang w:val="tg-Cyrl-TJ" w:eastAsia="ru-RU"/>
        </w:rPr>
        <w:softHyphen/>
        <w:t>рашро метарошанд».</w:t>
      </w:r>
      <w:r w:rsidRPr="00DF31F5">
        <w:rPr>
          <w:rFonts w:ascii="Palatino Linotype" w:eastAsia="Times New Roman" w:hAnsi="Palatino Linotype" w:cs="Times New Roman"/>
          <w:b/>
          <w:bCs/>
          <w:i/>
          <w:iCs/>
          <w:color w:val="205B83"/>
          <w:sz w:val="30"/>
          <w:szCs w:val="30"/>
          <w:vertAlign w:val="superscript"/>
          <w:lang w:val="ru-RU" w:eastAsia="ru-RU"/>
        </w:rPr>
        <w:footnoteReference w:id="25"/>
      </w:r>
    </w:p>
    <w:p w:rsidR="00DF31F5" w:rsidRPr="00DF31F5"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tg-Cyrl-TJ" w:eastAsia="ru-RU"/>
        </w:rPr>
      </w:pPr>
      <w:r w:rsidRPr="002E3819">
        <w:rPr>
          <w:rFonts w:ascii="Palatino Linotype" w:eastAsia="Times New Roman" w:hAnsi="Palatino Linotype" w:cs="Times New Roman"/>
          <w:sz w:val="30"/>
          <w:szCs w:val="30"/>
          <w:lang w:val="tg-Cyrl-TJ" w:eastAsia="ru-RU"/>
        </w:rPr>
        <w:t xml:space="preserve">Ҳамчунин мефармоянд: </w:t>
      </w:r>
      <w:r w:rsidRPr="00DF31F5">
        <w:rPr>
          <w:rFonts w:ascii="Palatino Linotype" w:eastAsia="Times New Roman" w:hAnsi="Palatino Linotype" w:cs="Times New Roman"/>
          <w:b/>
          <w:bCs/>
          <w:i/>
          <w:iCs/>
          <w:color w:val="205B83"/>
          <w:sz w:val="30"/>
          <w:szCs w:val="30"/>
          <w:lang w:val="tg-Cyrl-TJ" w:eastAsia="ru-RU"/>
        </w:rPr>
        <w:t>«Ақиқа кори дурусте аст, ки ба</w:t>
      </w:r>
      <w:r w:rsidRPr="00DF31F5">
        <w:rPr>
          <w:rFonts w:ascii="Palatino Linotype" w:eastAsia="Times New Roman" w:hAnsi="Palatino Linotype" w:cs="Times New Roman"/>
          <w:b/>
          <w:bCs/>
          <w:i/>
          <w:iCs/>
          <w:color w:val="205B83"/>
          <w:sz w:val="30"/>
          <w:szCs w:val="30"/>
          <w:lang w:val="tg-Cyrl-TJ" w:eastAsia="ru-RU"/>
        </w:rPr>
        <w:softHyphen/>
        <w:t>рои писар ду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сфанди мусов</w:t>
      </w:r>
      <w:r w:rsidRPr="00DF31F5">
        <w:rPr>
          <w:rFonts w:ascii="Palatino Linotype" w:eastAsia="MS Mincho" w:hAnsi="Palatino Linotype" w:cs="Times New Roman"/>
          <w:b/>
          <w:bCs/>
          <w:i/>
          <w:iCs/>
          <w:color w:val="205B83"/>
          <w:sz w:val="30"/>
          <w:szCs w:val="30"/>
          <w:lang w:val="tg-Cyrl-TJ" w:eastAsia="ru-RU"/>
        </w:rPr>
        <w:t xml:space="preserve">ӣ </w:t>
      </w:r>
      <w:r w:rsidRPr="00DF31F5">
        <w:rPr>
          <w:rFonts w:ascii="Palatino Linotype" w:eastAsia="Times New Roman" w:hAnsi="Palatino Linotype" w:cs="Times New Roman"/>
          <w:i/>
          <w:iCs/>
          <w:color w:val="205B83"/>
          <w:sz w:val="30"/>
          <w:szCs w:val="30"/>
          <w:lang w:val="tg-Cyrl-TJ" w:eastAsia="ru-RU"/>
        </w:rPr>
        <w:t xml:space="preserve">(дар син ва андоза) </w:t>
      </w:r>
      <w:r w:rsidRPr="00DF31F5">
        <w:rPr>
          <w:rFonts w:ascii="Palatino Linotype" w:eastAsia="Times New Roman" w:hAnsi="Palatino Linotype" w:cs="Times New Roman"/>
          <w:b/>
          <w:bCs/>
          <w:i/>
          <w:iCs/>
          <w:color w:val="205B83"/>
          <w:sz w:val="30"/>
          <w:szCs w:val="30"/>
          <w:lang w:val="tg-Cyrl-TJ" w:eastAsia="ru-RU"/>
        </w:rPr>
        <w:t>ва барои духтар як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 мебошад».</w:t>
      </w:r>
      <w:r w:rsidRPr="00DF31F5">
        <w:rPr>
          <w:rFonts w:ascii="Palatino Linotype" w:eastAsia="Times New Roman" w:hAnsi="Palatino Linotype" w:cs="Times New Roman"/>
          <w:b/>
          <w:bCs/>
          <w:i/>
          <w:iCs/>
          <w:color w:val="205B83"/>
          <w:sz w:val="30"/>
          <w:szCs w:val="30"/>
          <w:vertAlign w:val="superscript"/>
          <w:lang w:val="ru-RU" w:eastAsia="ru-RU"/>
        </w:rPr>
        <w:footnoteReference w:id="26"/>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 xml:space="preserve">Дар ибораи дигар Пайғамбари Худо (с) фармуданд: </w:t>
      </w:r>
      <w:r w:rsidRPr="00DF31F5">
        <w:rPr>
          <w:rFonts w:ascii="Palatino Linotype" w:eastAsia="Times New Roman" w:hAnsi="Palatino Linotype" w:cs="Times New Roman"/>
          <w:b/>
          <w:bCs/>
          <w:i/>
          <w:iCs/>
          <w:color w:val="205B83"/>
          <w:sz w:val="30"/>
          <w:szCs w:val="30"/>
          <w:lang w:val="tg-Cyrl-TJ" w:eastAsia="ru-RU"/>
        </w:rPr>
        <w:t>«Барои писар забҳи ду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 ва барои духтар як г</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сфанд аст».</w:t>
      </w:r>
      <w:r w:rsidRPr="00DF31F5">
        <w:rPr>
          <w:rFonts w:ascii="Palatino Linotype" w:eastAsia="Times New Roman" w:hAnsi="Palatino Linotype" w:cs="Times New Roman"/>
          <w:b/>
          <w:bCs/>
          <w:i/>
          <w:iCs/>
          <w:color w:val="205B83"/>
          <w:sz w:val="30"/>
          <w:szCs w:val="30"/>
          <w:vertAlign w:val="superscript"/>
          <w:lang w:val="ru-RU" w:eastAsia="ru-RU"/>
        </w:rPr>
        <w:footnoteReference w:id="27"/>
      </w:r>
    </w:p>
    <w:p w:rsidR="00DF31F5" w:rsidRPr="002E3819" w:rsidRDefault="00DF31F5" w:rsidP="00DF31F5">
      <w:pPr>
        <w:bidi w:val="0"/>
        <w:spacing w:after="0" w:line="240" w:lineRule="auto"/>
        <w:jc w:val="both"/>
        <w:rPr>
          <w:rFonts w:ascii="Palatino Linotype" w:eastAsia="Times New Roman" w:hAnsi="Palatino Linotype" w:cs="Times New Roman"/>
          <w:b/>
          <w:bCs/>
          <w:i/>
          <w:iCs/>
          <w:sz w:val="30"/>
          <w:szCs w:val="30"/>
          <w:lang w:val="tg-Cyrl-TJ" w:eastAsia="ru-RU"/>
        </w:rPr>
      </w:pPr>
      <w:r w:rsidRPr="002E3819">
        <w:rPr>
          <w:rFonts w:ascii="Palatino Linotype" w:eastAsia="Times New Roman" w:hAnsi="Palatino Linotype" w:cs="Times New Roman"/>
          <w:sz w:val="30"/>
          <w:szCs w:val="30"/>
          <w:lang w:val="tg-Cyrl-TJ" w:eastAsia="ru-RU"/>
        </w:rPr>
        <w:t xml:space="preserve">Инчунин омадааст: </w:t>
      </w:r>
      <w:r w:rsidRPr="00DF31F5">
        <w:rPr>
          <w:rFonts w:ascii="Palatino Linotype" w:eastAsia="Times New Roman" w:hAnsi="Palatino Linotype" w:cs="Times New Roman"/>
          <w:b/>
          <w:bCs/>
          <w:i/>
          <w:iCs/>
          <w:color w:val="205B83"/>
          <w:sz w:val="30"/>
          <w:szCs w:val="30"/>
          <w:lang w:val="tg-Cyrl-TJ" w:eastAsia="ru-RU"/>
        </w:rPr>
        <w:t>«Ақиқаро метавон р</w:t>
      </w:r>
      <w:r w:rsidRPr="00DF31F5">
        <w:rPr>
          <w:rFonts w:ascii="Palatino Linotype" w:eastAsia="MS Mincho" w:hAnsi="Palatino Linotype" w:cs="Times New Roman"/>
          <w:b/>
          <w:bCs/>
          <w:i/>
          <w:iCs/>
          <w:color w:val="205B83"/>
          <w:sz w:val="30"/>
          <w:szCs w:val="30"/>
          <w:lang w:val="tg-Cyrl-TJ" w:eastAsia="ru-RU"/>
        </w:rPr>
        <w:t>ӯ</w:t>
      </w:r>
      <w:r w:rsidRPr="00DF31F5">
        <w:rPr>
          <w:rFonts w:ascii="Palatino Linotype" w:eastAsia="Times New Roman" w:hAnsi="Palatino Linotype" w:cs="Times New Roman"/>
          <w:b/>
          <w:bCs/>
          <w:i/>
          <w:iCs/>
          <w:color w:val="205B83"/>
          <w:sz w:val="30"/>
          <w:szCs w:val="30"/>
          <w:lang w:val="tg-Cyrl-TJ" w:eastAsia="ru-RU"/>
        </w:rPr>
        <w:t>зи ҳафтум, ё чордаҳум ва ё бисту якуми вилодат забҳ намуд».</w:t>
      </w:r>
      <w:r w:rsidRPr="00DF31F5">
        <w:rPr>
          <w:rFonts w:ascii="Palatino Linotype" w:eastAsia="Times New Roman" w:hAnsi="Palatino Linotype" w:cs="Times New Roman"/>
          <w:b/>
          <w:bCs/>
          <w:i/>
          <w:iCs/>
          <w:color w:val="205B83"/>
          <w:sz w:val="30"/>
          <w:szCs w:val="30"/>
          <w:vertAlign w:val="superscript"/>
          <w:lang w:val="ru-RU" w:eastAsia="ru-RU"/>
        </w:rPr>
        <w:footnoteReference w:id="28"/>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tg-Cyrl-TJ" w:eastAsia="ru-RU"/>
        </w:rPr>
      </w:pPr>
      <w:r w:rsidRPr="002E3819">
        <w:rPr>
          <w:rFonts w:ascii="Palatino Linotype" w:eastAsia="Times New Roman" w:hAnsi="Palatino Linotype" w:cs="Times New Roman"/>
          <w:sz w:val="30"/>
          <w:szCs w:val="30"/>
          <w:lang w:val="tg-Cyrl-TJ" w:eastAsia="ru-RU"/>
        </w:rPr>
        <w:t>Салафи солеҳ бар асари эҳтимоми шадид ба амри ақиқа ва забҳи 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сфанд тава</w:t>
      </w:r>
      <w:r w:rsidRPr="002E3819">
        <w:rPr>
          <w:rFonts w:ascii="Palatino Linotype" w:eastAsia="MS Mincho" w:hAnsi="Palatino Linotype" w:cs="Times New Roman"/>
          <w:sz w:val="30"/>
          <w:szCs w:val="30"/>
          <w:lang w:val="tg-Cyrl-TJ" w:eastAsia="ru-RU"/>
        </w:rPr>
        <w:t>ҷҷӯҳ</w:t>
      </w:r>
      <w:r w:rsidRPr="002E3819">
        <w:rPr>
          <w:rFonts w:ascii="Palatino Linotype" w:eastAsia="Times New Roman" w:hAnsi="Palatino Linotype" w:cs="Times New Roman"/>
          <w:sz w:val="30"/>
          <w:szCs w:val="30"/>
          <w:lang w:val="tg-Cyrl-TJ" w:eastAsia="ru-RU"/>
        </w:rPr>
        <w:t>и зиёде доштанд. Агар касе аз тангдаст</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тавони забҳи 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сфандеро намедошт, ба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ои он гун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 xml:space="preserve">ишкеро забҳ </w:t>
      </w:r>
      <w:r w:rsidRPr="002E3819">
        <w:rPr>
          <w:rFonts w:ascii="Palatino Linotype" w:eastAsia="Times New Roman" w:hAnsi="Palatino Linotype" w:cs="Times New Roman"/>
          <w:sz w:val="30"/>
          <w:szCs w:val="30"/>
          <w:lang w:val="tg-Cyrl-TJ" w:eastAsia="ru-RU"/>
        </w:rPr>
        <w:lastRenderedPageBreak/>
        <w:t>мекарданд. Чунонки Иимом Молик дар Муваттаъ аз Муҳаммад ибни Иброҳим ибни Ҳориси Тайм</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ривоят намуда, ки гуфтааст: </w:t>
      </w:r>
      <w:r w:rsidRPr="002E3819">
        <w:rPr>
          <w:rFonts w:ascii="Palatino Linotype" w:eastAsia="Times New Roman" w:hAnsi="Palatino Linotype" w:cs="Times New Roman"/>
          <w:i/>
          <w:iCs/>
          <w:sz w:val="30"/>
          <w:szCs w:val="30"/>
          <w:lang w:val="tg-Cyrl-TJ" w:eastAsia="ru-RU"/>
        </w:rPr>
        <w:t>«Аз падарам шунидам, ки ме</w:t>
      </w:r>
      <w:r w:rsidRPr="002E3819">
        <w:rPr>
          <w:rFonts w:ascii="Palatino Linotype" w:eastAsia="Times New Roman" w:hAnsi="Palatino Linotype" w:cs="Times New Roman"/>
          <w:i/>
          <w:iCs/>
          <w:sz w:val="30"/>
          <w:szCs w:val="30"/>
          <w:lang w:val="tg-Cyrl-TJ" w:eastAsia="ru-RU"/>
        </w:rPr>
        <w:softHyphen/>
        <w:t>гуфт: «Ақиқа мустаҳаб аст, агарчи бо забҳи гун</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ишке бо</w:t>
      </w:r>
      <w:r w:rsidRPr="002E3819">
        <w:rPr>
          <w:rFonts w:ascii="Palatino Linotype" w:eastAsia="Times New Roman" w:hAnsi="Palatino Linotype" w:cs="Times New Roman"/>
          <w:i/>
          <w:iCs/>
          <w:sz w:val="30"/>
          <w:szCs w:val="30"/>
          <w:lang w:val="tg-Cyrl-TJ" w:eastAsia="ru-RU"/>
        </w:rPr>
        <w:softHyphen/>
        <w:t xml:space="preserve">шад». </w:t>
      </w:r>
      <w:r w:rsidRPr="002E3819">
        <w:rPr>
          <w:rFonts w:ascii="Palatino Linotype" w:eastAsia="Times New Roman" w:hAnsi="Palatino Linotype" w:cs="Times New Roman"/>
          <w:sz w:val="30"/>
          <w:szCs w:val="30"/>
          <w:lang w:val="tg-Cyrl-TJ" w:eastAsia="ru-RU"/>
        </w:rPr>
        <w:t>Имом Молик ба дунболи гуфтаи Муҳаммад ибни Иб</w:t>
      </w:r>
      <w:r w:rsidRPr="002E3819">
        <w:rPr>
          <w:rFonts w:ascii="Palatino Linotype" w:eastAsia="Times New Roman" w:hAnsi="Palatino Linotype" w:cs="Times New Roman"/>
          <w:sz w:val="30"/>
          <w:szCs w:val="30"/>
          <w:lang w:val="tg-Cyrl-TJ" w:eastAsia="ru-RU"/>
        </w:rPr>
        <w:softHyphen/>
        <w:t>роҳим мег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яд: </w:t>
      </w:r>
      <w:r w:rsidRPr="002E3819">
        <w:rPr>
          <w:rFonts w:ascii="Palatino Linotype" w:eastAsia="Times New Roman" w:hAnsi="Palatino Linotype" w:cs="Times New Roman"/>
          <w:i/>
          <w:iCs/>
          <w:sz w:val="30"/>
          <w:szCs w:val="30"/>
          <w:lang w:val="tg-Cyrl-TJ" w:eastAsia="ru-RU"/>
        </w:rPr>
        <w:t>«Назари мо дар робита бо амри ақиқа ин аст, ки касе мехоҳад барои навзоди худ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сфанде забҳ кунад, пас барои писар як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 ва барои духтар низ як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 забҳ кунад ва дар назари мо ақиқа амри во</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иб нест, балки мус</w:t>
      </w:r>
      <w:r w:rsidRPr="002E3819">
        <w:rPr>
          <w:rFonts w:ascii="Palatino Linotype" w:eastAsia="Times New Roman" w:hAnsi="Palatino Linotype" w:cs="Times New Roman"/>
          <w:i/>
          <w:iCs/>
          <w:sz w:val="30"/>
          <w:szCs w:val="30"/>
          <w:lang w:val="tg-Cyrl-TJ" w:eastAsia="ru-RU"/>
        </w:rPr>
        <w:softHyphen/>
        <w:t>та</w:t>
      </w:r>
      <w:r w:rsidRPr="002E3819">
        <w:rPr>
          <w:rFonts w:ascii="Palatino Linotype" w:eastAsia="Times New Roman" w:hAnsi="Palatino Linotype" w:cs="Times New Roman"/>
          <w:i/>
          <w:iCs/>
          <w:sz w:val="30"/>
          <w:szCs w:val="30"/>
          <w:lang w:val="tg-Cyrl-TJ" w:eastAsia="ru-RU"/>
        </w:rPr>
        <w:softHyphen/>
        <w:t>ҳаб мебошад ва мардум пайваста онро ба унвони амри муста</w:t>
      </w:r>
      <w:r w:rsidRPr="002E3819">
        <w:rPr>
          <w:rFonts w:ascii="Palatino Linotype" w:eastAsia="Times New Roman" w:hAnsi="Palatino Linotype" w:cs="Times New Roman"/>
          <w:i/>
          <w:iCs/>
          <w:sz w:val="30"/>
          <w:szCs w:val="30"/>
          <w:lang w:val="tg-Cyrl-TJ" w:eastAsia="ru-RU"/>
        </w:rPr>
        <w:softHyphen/>
        <w:t>ҳаб ан</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ом додаанд. Бинобар ин, касе, ки барои фарзанди худ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сфанде забҳ кунад, ин кори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ба манзалаи ибодат ва забҳи қурбон</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мебошад, аз ин 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сфанди забҳшуда набояд к</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р, ло</w:t>
      </w:r>
      <w:r w:rsidRPr="002E3819">
        <w:rPr>
          <w:rFonts w:ascii="Palatino Linotype" w:eastAsia="Times New Roman" w:hAnsi="Palatino Linotype" w:cs="Times New Roman"/>
          <w:i/>
          <w:iCs/>
          <w:sz w:val="30"/>
          <w:szCs w:val="30"/>
          <w:lang w:val="tg-Cyrl-TJ" w:eastAsia="ru-RU"/>
        </w:rPr>
        <w:softHyphen/>
        <w:t>ғар, шикастааъзо ва бемор бошад ва набояд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шту п</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сти он фур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хта шавад ва устухоншикаста низ набошад, хонаво</w:t>
      </w:r>
      <w:r w:rsidRPr="002E3819">
        <w:rPr>
          <w:rFonts w:ascii="Palatino Linotype" w:eastAsia="Times New Roman" w:hAnsi="Palatino Linotype" w:cs="Times New Roman"/>
          <w:i/>
          <w:iCs/>
          <w:sz w:val="30"/>
          <w:szCs w:val="30"/>
          <w:lang w:val="tg-Cyrl-TJ" w:eastAsia="ru-RU"/>
        </w:rPr>
        <w:softHyphen/>
        <w:t>да</w:t>
      </w:r>
      <w:r w:rsidRPr="002E3819">
        <w:rPr>
          <w:rFonts w:ascii="Palatino Linotype" w:eastAsia="Times New Roman" w:hAnsi="Palatino Linotype" w:cs="Times New Roman"/>
          <w:i/>
          <w:iCs/>
          <w:sz w:val="30"/>
          <w:szCs w:val="30"/>
          <w:lang w:val="tg-Cyrl-TJ" w:eastAsia="ru-RU"/>
        </w:rPr>
        <w:softHyphen/>
        <w:t>аш метавонанд аз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шти он бих</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ранд ва аз он садақа диҳанду бибахшанд, аммо набояд хуни онро ба навзод бимоланд».</w:t>
      </w:r>
      <w:r w:rsidRPr="002E3819">
        <w:rPr>
          <w:rFonts w:ascii="Palatino Linotype" w:eastAsia="Times New Roman" w:hAnsi="Palatino Linotype" w:cs="Times New Roman"/>
          <w:i/>
          <w:iCs/>
          <w:sz w:val="30"/>
          <w:szCs w:val="30"/>
          <w:vertAlign w:val="superscript"/>
          <w:lang w:val="ru-RU" w:eastAsia="ru-RU"/>
        </w:rPr>
        <w:footnoteReference w:id="29"/>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tg-Cyrl-TJ" w:eastAsia="ru-RU"/>
        </w:rPr>
      </w:pPr>
      <w:r w:rsidRPr="002E3819">
        <w:rPr>
          <w:rFonts w:ascii="Palatino Linotype" w:eastAsia="Times New Roman" w:hAnsi="Palatino Linotype" w:cs="Times New Roman"/>
          <w:sz w:val="30"/>
          <w:szCs w:val="30"/>
          <w:lang w:val="tg-Cyrl-TJ" w:eastAsia="ru-RU"/>
        </w:rPr>
        <w:t>Деҳлав</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гуфтааст: </w:t>
      </w:r>
      <w:r w:rsidRPr="002E3819">
        <w:rPr>
          <w:rFonts w:ascii="Palatino Linotype" w:eastAsia="Times New Roman" w:hAnsi="Palatino Linotype" w:cs="Times New Roman"/>
          <w:i/>
          <w:iCs/>
          <w:sz w:val="30"/>
          <w:szCs w:val="30"/>
          <w:lang w:val="tg-Cyrl-TJ" w:eastAsia="ru-RU"/>
        </w:rPr>
        <w:t>«Касе, ки тавонии мол</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дошта бошад, мустаҳаб аст ду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 барои писар забҳ кунад ба хотири ин ки писар барои падару модар, ҳамчунин ҳифзу ҳиросат аз дин ва миллат аз духтар муфидтар ва тавонотар мебошад, пас ин амр мӯҷиби шукргузории бештар ва сазовори баландо</w:t>
      </w:r>
      <w:r w:rsidRPr="002E3819">
        <w:rPr>
          <w:rFonts w:ascii="Palatino Linotype" w:eastAsia="Times New Roman" w:hAnsi="Palatino Linotype" w:cs="Times New Roman"/>
          <w:i/>
          <w:iCs/>
          <w:sz w:val="30"/>
          <w:szCs w:val="30"/>
          <w:lang w:val="tg-Cyrl-TJ" w:eastAsia="ru-RU"/>
        </w:rPr>
        <w:softHyphen/>
        <w:t>воза гардонидани зиёдтар мегардад».</w:t>
      </w:r>
    </w:p>
    <w:p w:rsidR="00DF31F5" w:rsidRPr="002E3819" w:rsidRDefault="00DF31F5" w:rsidP="00DF31F5">
      <w:pPr>
        <w:bidi w:val="0"/>
        <w:spacing w:after="0" w:line="240" w:lineRule="auto"/>
        <w:jc w:val="both"/>
        <w:rPr>
          <w:rFonts w:ascii="Palatino Linotype" w:eastAsia="Times New Roman" w:hAnsi="Palatino Linotype" w:cs="Times New Roman"/>
          <w:i/>
          <w:iCs/>
          <w:sz w:val="30"/>
          <w:szCs w:val="30"/>
          <w:lang w:val="tg-Cyrl-TJ" w:eastAsia="ru-RU"/>
        </w:rPr>
      </w:pPr>
      <w:r w:rsidRPr="002E3819">
        <w:rPr>
          <w:rFonts w:ascii="Palatino Linotype" w:eastAsia="Times New Roman" w:hAnsi="Palatino Linotype" w:cs="Times New Roman"/>
          <w:sz w:val="30"/>
          <w:szCs w:val="30"/>
          <w:lang w:val="tg-Cyrl-TJ" w:eastAsia="ru-RU"/>
        </w:rPr>
        <w:t>Аммо амр ба ан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оми ақиқа ба ин сабаб аст, ки арабҳо (қабл аз Ислом) барои фарзандони худ 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сфанд забҳ мекар</w:t>
      </w:r>
      <w:r w:rsidRPr="002E3819">
        <w:rPr>
          <w:rFonts w:ascii="Palatino Linotype" w:eastAsia="Times New Roman" w:hAnsi="Palatino Linotype" w:cs="Times New Roman"/>
          <w:sz w:val="30"/>
          <w:szCs w:val="30"/>
          <w:lang w:val="tg-Cyrl-TJ" w:eastAsia="ru-RU"/>
        </w:rPr>
        <w:softHyphen/>
        <w:t>данд ва назди онон ақиқа амре лозим ва як суннати му</w:t>
      </w:r>
      <w:r w:rsidRPr="002E3819">
        <w:rPr>
          <w:rFonts w:ascii="Palatino Linotype" w:eastAsia="Times New Roman" w:hAnsi="Palatino Linotype" w:cs="Times New Roman"/>
          <w:sz w:val="30"/>
          <w:szCs w:val="30"/>
          <w:lang w:val="tg-Cyrl-TJ" w:eastAsia="ru-RU"/>
        </w:rPr>
        <w:softHyphen/>
        <w:t>ак</w:t>
      </w:r>
      <w:r w:rsidRPr="002E3819">
        <w:rPr>
          <w:rFonts w:ascii="Palatino Linotype" w:eastAsia="Times New Roman" w:hAnsi="Palatino Linotype" w:cs="Times New Roman"/>
          <w:sz w:val="30"/>
          <w:szCs w:val="30"/>
          <w:lang w:val="tg-Cyrl-TJ" w:eastAsia="ru-RU"/>
        </w:rPr>
        <w:softHyphen/>
        <w:t>када ба ҳисоб меомад, зеро дар он масолеҳи миллию и</w:t>
      </w:r>
      <w:r w:rsidRPr="002E3819">
        <w:rPr>
          <w:rFonts w:ascii="Palatino Linotype" w:eastAsia="MS Mincho" w:hAnsi="Palatino Linotype" w:cs="Times New Roman"/>
          <w:sz w:val="30"/>
          <w:szCs w:val="30"/>
          <w:lang w:val="tg-Cyrl-TJ" w:eastAsia="ru-RU"/>
        </w:rPr>
        <w:t>ҷ</w:t>
      </w:r>
      <w:r w:rsidRPr="002E3819">
        <w:rPr>
          <w:rFonts w:ascii="Palatino Linotype" w:eastAsia="MS Mincho"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tg-Cyrl-TJ" w:eastAsia="ru-RU"/>
        </w:rPr>
        <w:t>ти</w:t>
      </w:r>
      <w:r w:rsidRPr="002E3819">
        <w:rPr>
          <w:rFonts w:ascii="Palatino Linotype" w:eastAsia="Times New Roman" w:hAnsi="Palatino Linotype" w:cs="Times New Roman"/>
          <w:sz w:val="30"/>
          <w:szCs w:val="30"/>
          <w:lang w:val="tg-Cyrl-TJ" w:eastAsia="ru-RU"/>
        </w:rPr>
        <w:softHyphen/>
        <w:t>мо</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шахс</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ву</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уд дошт ва мӯ</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иби барқарории ҳамёрию ҳамкор</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э</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оди иртиботи ҳасана ва авотифи инсон</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дар миёни онон мебошад. Бинобар ин, ба хотири ву</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уди чунин манофеъи саршоре буд, ки Расули Худо (с) онро боқ</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гу</w:t>
      </w:r>
      <w:r w:rsidRPr="002E3819">
        <w:rPr>
          <w:rFonts w:ascii="Palatino Linotype" w:eastAsia="Times New Roman" w:hAnsi="Palatino Linotype" w:cs="Times New Roman"/>
          <w:sz w:val="30"/>
          <w:szCs w:val="30"/>
          <w:lang w:val="tg-Cyrl-TJ" w:eastAsia="ru-RU"/>
        </w:rPr>
        <w:softHyphen/>
        <w:t>зошт ва ба он амал намуда, мардумро низ ба ан</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оми он ташвиқ кард. Аммо чизе, ки ҳаст, ин аст ки Расули Худо (с) тақлидҳо ва одобу русуми хосси онҳоро тағйир дод. Чунон</w:t>
      </w:r>
      <w:r w:rsidRPr="002E3819">
        <w:rPr>
          <w:rFonts w:ascii="Palatino Linotype" w:eastAsia="Times New Roman" w:hAnsi="Palatino Linotype" w:cs="Times New Roman"/>
          <w:sz w:val="30"/>
          <w:szCs w:val="30"/>
          <w:lang w:val="tg-Cyrl-TJ" w:eastAsia="ru-RU"/>
        </w:rPr>
        <w:softHyphen/>
        <w:t xml:space="preserve">ки аз Бурайда ривоят шудааст, ки гуфт: </w:t>
      </w:r>
      <w:r w:rsidRPr="002E3819">
        <w:rPr>
          <w:rFonts w:ascii="Palatino Linotype" w:eastAsia="Times New Roman" w:hAnsi="Palatino Linotype" w:cs="Times New Roman"/>
          <w:i/>
          <w:iCs/>
          <w:sz w:val="30"/>
          <w:szCs w:val="30"/>
          <w:lang w:val="tg-Cyrl-TJ" w:eastAsia="ru-RU"/>
        </w:rPr>
        <w:t xml:space="preserve">«Мо, ки дар даврони </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 xml:space="preserve">оҳилият будем, ҳар вақт писаре барои мо таваллуд мешуд, барои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сфанде забҳ мекардем ва хуни онро ба сари навзод мемолидем ва оғ</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шта мекардем, аммо акнун ки дар даврони Ислом қарор гирифтаем, ҳар вақт писаре </w:t>
      </w:r>
      <w:r w:rsidRPr="002E3819">
        <w:rPr>
          <w:rFonts w:ascii="Palatino Linotype" w:eastAsia="Times New Roman" w:hAnsi="Palatino Linotype" w:cs="Times New Roman"/>
          <w:i/>
          <w:iCs/>
          <w:sz w:val="30"/>
          <w:szCs w:val="30"/>
          <w:lang w:val="tg-Cyrl-TJ" w:eastAsia="ru-RU"/>
        </w:rPr>
        <w:lastRenderedPageBreak/>
        <w:t xml:space="preserve">барои мо ба дунё биёяд, барои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г</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сфанде забҳ мекунем ва сарашро метарошем ва ба он заъфарон мезанем».</w:t>
      </w:r>
      <w:r w:rsidRPr="002E3819">
        <w:rPr>
          <w:rFonts w:ascii="Palatino Linotype" w:eastAsia="Times New Roman" w:hAnsi="Palatino Linotype" w:cs="Times New Roman"/>
          <w:i/>
          <w:iCs/>
          <w:sz w:val="30"/>
          <w:szCs w:val="30"/>
          <w:vertAlign w:val="superscript"/>
          <w:lang w:val="ru-RU" w:eastAsia="ru-RU"/>
        </w:rPr>
        <w:footnoteReference w:id="30"/>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jc w:val="center"/>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b/>
          <w:bCs/>
          <w:sz w:val="30"/>
          <w:szCs w:val="30"/>
          <w:lang w:val="ru-RU" w:eastAsia="ru-RU"/>
        </w:rPr>
        <w:t>Ҳикмати машр</w:t>
      </w:r>
      <w:r w:rsidRPr="002E3819">
        <w:rPr>
          <w:rFonts w:ascii="Palatino Linotype" w:eastAsia="MS Mincho" w:hAnsi="Palatino Linotype" w:cs="Times New Roman"/>
          <w:b/>
          <w:bCs/>
          <w:sz w:val="30"/>
          <w:szCs w:val="30"/>
          <w:lang w:val="ru-RU" w:eastAsia="ru-RU"/>
        </w:rPr>
        <w:t>ӯъ</w:t>
      </w:r>
      <w:r w:rsidRPr="002E3819">
        <w:rPr>
          <w:rFonts w:ascii="Palatino Linotype" w:eastAsia="Times New Roman" w:hAnsi="Palatino Linotype" w:cs="Times New Roman"/>
          <w:b/>
          <w:bCs/>
          <w:sz w:val="30"/>
          <w:szCs w:val="30"/>
          <w:lang w:val="ru-RU" w:eastAsia="ru-RU"/>
        </w:rPr>
        <w:t>ияти ақиқа ва фоидаҳои он</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а) Нахустин фоидаи маросими ақиқа улфат ва тава</w:t>
      </w:r>
      <w:r w:rsidRPr="002E3819">
        <w:rPr>
          <w:rFonts w:ascii="Palatino Linotype" w:eastAsia="MS Mincho" w:hAnsi="Palatino Linotype" w:cs="Times New Roman"/>
          <w:sz w:val="30"/>
          <w:szCs w:val="30"/>
          <w:lang w:val="tg-Cyrl-TJ" w:eastAsia="ru-RU"/>
        </w:rPr>
        <w:t>ҷҷӯҳ</w:t>
      </w:r>
      <w:r w:rsidRPr="002E3819">
        <w:rPr>
          <w:rFonts w:ascii="Palatino Linotype" w:eastAsia="Times New Roman" w:hAnsi="Palatino Linotype" w:cs="Times New Roman"/>
          <w:sz w:val="30"/>
          <w:szCs w:val="30"/>
          <w:lang w:val="tg-Cyrl-TJ" w:eastAsia="ru-RU"/>
        </w:rPr>
        <w:t xml:space="preserve"> намудан ба ошкор сохтан ва маълум кардани аслу насаби навзод мебошад ва лозим будани чунин коре ба хотири он аст, ки баъдан дар бораи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 суханони ношоиста ва масоили номатлуб гуфта нашавад. Аз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иҳати дигар, барои волидайн зебанда нест, ки таваллуди фарзанди худро пинҳон бидо</w:t>
      </w:r>
      <w:r w:rsidRPr="002E3819">
        <w:rPr>
          <w:rFonts w:ascii="Palatino Linotype" w:eastAsia="Times New Roman" w:hAnsi="Palatino Linotype" w:cs="Times New Roman"/>
          <w:sz w:val="30"/>
          <w:szCs w:val="30"/>
          <w:lang w:val="tg-Cyrl-TJ" w:eastAsia="ru-RU"/>
        </w:rPr>
        <w:softHyphen/>
        <w:t>ранд ва хабари онро ниҳон</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ба самъи дигарон бирасонанд, балки бояд дар эъломи ин неъмати Худодод</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шитоб намо</w:t>
      </w:r>
      <w:r w:rsidRPr="002E3819">
        <w:rPr>
          <w:rFonts w:ascii="Palatino Linotype" w:eastAsia="Times New Roman" w:hAnsi="Palatino Linotype" w:cs="Times New Roman"/>
          <w:sz w:val="30"/>
          <w:szCs w:val="30"/>
          <w:lang w:val="tg-Cyrl-TJ" w:eastAsia="ru-RU"/>
        </w:rPr>
        <w:softHyphen/>
        <w:t>янд ва сустӣ накунанд…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б) Дуюмин ҳикмати маросими ақиқи ин аст, ки ин кор дарвоқеъ навъе таблиғу ташвиқ барои пеша сохтани сахо</w:t>
      </w:r>
      <w:r w:rsidRPr="002E3819">
        <w:rPr>
          <w:rFonts w:ascii="Palatino Linotype" w:eastAsia="Times New Roman" w:hAnsi="Palatino Linotype" w:cs="Times New Roman"/>
          <w:sz w:val="30"/>
          <w:szCs w:val="30"/>
          <w:lang w:val="tg-Cyrl-TJ" w:eastAsia="ru-RU"/>
        </w:rPr>
        <w:softHyphen/>
        <w:t>вату бахшандаг</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дур</w:t>
      </w:r>
      <w:r w:rsidRPr="002E3819">
        <w:rPr>
          <w:rFonts w:ascii="Palatino Linotype" w:eastAsia="MS Mincho" w:hAnsi="Palatino Linotype" w:cs="Times New Roman"/>
          <w:sz w:val="30"/>
          <w:szCs w:val="30"/>
          <w:lang w:val="tg-Cyrl-TJ" w:eastAsia="ru-RU"/>
        </w:rPr>
        <w:t>ӣҷ</w:t>
      </w:r>
      <w:r w:rsidRPr="002E3819">
        <w:rPr>
          <w:rFonts w:ascii="Palatino Linotype" w:eastAsia="Times New Roman" w:hAnsi="Palatino Linotype" w:cs="Times New Roman"/>
          <w:sz w:val="30"/>
          <w:szCs w:val="30"/>
          <w:lang w:val="tg-Cyrl-TJ" w:eastAsia="ru-RU"/>
        </w:rPr>
        <w:t>устан аз бухлу хасис</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мебошад.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в) Машр</w:t>
      </w:r>
      <w:r w:rsidRPr="002E3819">
        <w:rPr>
          <w:rFonts w:ascii="Palatino Linotype" w:eastAsia="MS Mincho" w:hAnsi="Palatino Linotype" w:cs="Times New Roman"/>
          <w:sz w:val="30"/>
          <w:szCs w:val="30"/>
          <w:lang w:val="tg-Cyrl-TJ" w:eastAsia="ru-RU"/>
        </w:rPr>
        <w:t>ӯъ</w:t>
      </w:r>
      <w:r w:rsidRPr="002E3819">
        <w:rPr>
          <w:rFonts w:ascii="Palatino Linotype" w:eastAsia="Times New Roman" w:hAnsi="Palatino Linotype" w:cs="Times New Roman"/>
          <w:sz w:val="30"/>
          <w:szCs w:val="30"/>
          <w:lang w:val="tg-Cyrl-TJ" w:eastAsia="ru-RU"/>
        </w:rPr>
        <w:t>ият бахшидан ба амри ақиқа дарвоқеъ мухо</w:t>
      </w:r>
      <w:r w:rsidRPr="002E3819">
        <w:rPr>
          <w:rFonts w:ascii="Palatino Linotype" w:eastAsia="Times New Roman" w:hAnsi="Palatino Linotype" w:cs="Times New Roman"/>
          <w:sz w:val="30"/>
          <w:szCs w:val="30"/>
          <w:lang w:val="tg-Cyrl-TJ" w:eastAsia="ru-RU"/>
        </w:rPr>
        <w:softHyphen/>
        <w:t>лифат бо одобу русуми масеҳият дар робита бо навзод ме</w:t>
      </w:r>
      <w:r w:rsidRPr="002E3819">
        <w:rPr>
          <w:rFonts w:ascii="Palatino Linotype" w:eastAsia="Times New Roman" w:hAnsi="Palatino Linotype" w:cs="Times New Roman"/>
          <w:sz w:val="30"/>
          <w:szCs w:val="30"/>
          <w:lang w:val="tg-Cyrl-TJ" w:eastAsia="ru-RU"/>
        </w:rPr>
        <w:softHyphen/>
        <w:t>бошад, зеро вақте ки барои масеҳиён фарзанде таваллуд ме</w:t>
      </w:r>
      <w:r w:rsidRPr="002E3819">
        <w:rPr>
          <w:rFonts w:ascii="Palatino Linotype" w:eastAsia="Times New Roman" w:hAnsi="Palatino Linotype" w:cs="Times New Roman"/>
          <w:sz w:val="30"/>
          <w:szCs w:val="30"/>
          <w:lang w:val="tg-Cyrl-TJ" w:eastAsia="ru-RU"/>
        </w:rPr>
        <w:softHyphen/>
        <w:t>шуд, тибқи маросими хосси худ навзодро бо оби махсусе ғусл медоданд ва онро «маъмудия» мегуфтанд ва м</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ътақид буданд, ки ин кор навзодро масеҳ</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мегардонад, аммо Қур</w:t>
      </w:r>
      <w:r w:rsidRPr="002E3819">
        <w:rPr>
          <w:rFonts w:ascii="Palatino Linotype" w:eastAsia="Times New Roman" w:hAnsi="Palatino Linotype" w:cs="Times New Roman"/>
          <w:sz w:val="30"/>
          <w:szCs w:val="30"/>
          <w:lang w:val="tg-Cyrl-TJ" w:eastAsia="ru-RU"/>
        </w:rPr>
        <w:softHyphen/>
        <w:t>ъони карим дар ин оят ин ҳаракати нодурустро ботил мехонад: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ru-RU" w:eastAsia="ru-RU"/>
        </w:rPr>
        <w:t>«</w:t>
      </w:r>
      <w:r w:rsidRPr="002E3819">
        <w:rPr>
          <w:rFonts w:ascii="Palatino Linotype" w:eastAsia="Times New Roman" w:hAnsi="Palatino Linotype" w:cs="Times New Roman"/>
          <w:sz w:val="30"/>
          <w:szCs w:val="30"/>
          <w:lang w:val="ru-RU" w:eastAsia="ru-RU"/>
        </w:rPr>
        <w:t>(Худованд моро ба оини тавҳид</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ва имони ростин зи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нат додааст ва) </w:t>
      </w:r>
      <w:r w:rsidRPr="002E3819">
        <w:rPr>
          <w:rFonts w:ascii="Palatino Linotype" w:eastAsia="Times New Roman" w:hAnsi="Palatino Linotype" w:cs="Times New Roman"/>
          <w:b/>
          <w:bCs/>
          <w:sz w:val="30"/>
          <w:szCs w:val="30"/>
          <w:lang w:val="ru-RU" w:eastAsia="ru-RU"/>
        </w:rPr>
        <w:t xml:space="preserve">ин </w:t>
      </w:r>
      <w:r w:rsidRPr="002E3819">
        <w:rPr>
          <w:rFonts w:ascii="Palatino Linotype" w:eastAsia="Times New Roman" w:hAnsi="Palatino Linotype" w:cs="Times New Roman"/>
          <w:sz w:val="30"/>
          <w:szCs w:val="30"/>
          <w:lang w:val="ru-RU" w:eastAsia="ru-RU"/>
        </w:rPr>
        <w:t xml:space="preserve">(дин ва) </w:t>
      </w:r>
      <w:r w:rsidRPr="002E3819">
        <w:rPr>
          <w:rFonts w:ascii="Palatino Linotype" w:eastAsia="Times New Roman" w:hAnsi="Palatino Linotype" w:cs="Times New Roman"/>
          <w:b/>
          <w:bCs/>
          <w:sz w:val="30"/>
          <w:szCs w:val="30"/>
          <w:lang w:val="ru-RU" w:eastAsia="ru-RU"/>
        </w:rPr>
        <w:t>рангу зинати Худост ва ч</w:t>
      </w:r>
      <w:r w:rsidRPr="002E3819">
        <w:rPr>
          <w:rFonts w:ascii="Palatino Linotype" w:eastAsia="MS Mincho" w:hAnsi="Palatino Linotype" w:cs="Times New Roman"/>
          <w:b/>
          <w:bCs/>
          <w:sz w:val="30"/>
          <w:szCs w:val="30"/>
          <w:lang w:val="ru-RU" w:eastAsia="ru-RU"/>
        </w:rPr>
        <w:t>ӣ</w:t>
      </w:r>
      <w:r w:rsidRPr="002E3819">
        <w:rPr>
          <w:rFonts w:ascii="Palatino Linotype" w:eastAsia="Times New Roman" w:hAnsi="Palatino Linotype" w:cs="Times New Roman"/>
          <w:b/>
          <w:bCs/>
          <w:sz w:val="30"/>
          <w:szCs w:val="30"/>
          <w:lang w:val="ru-RU" w:eastAsia="ru-RU"/>
        </w:rPr>
        <w:t xml:space="preserve"> касе аз Худо </w:t>
      </w:r>
      <w:r w:rsidRPr="002E3819">
        <w:rPr>
          <w:rFonts w:ascii="Palatino Linotype" w:eastAsia="Times New Roman" w:hAnsi="Palatino Linotype" w:cs="Times New Roman"/>
          <w:sz w:val="30"/>
          <w:szCs w:val="30"/>
          <w:lang w:val="ru-RU" w:eastAsia="ru-RU"/>
        </w:rPr>
        <w:t xml:space="preserve">(метавонад) </w:t>
      </w:r>
      <w:r w:rsidRPr="002E3819">
        <w:rPr>
          <w:rFonts w:ascii="Palatino Linotype" w:eastAsia="Times New Roman" w:hAnsi="Palatino Linotype" w:cs="Times New Roman"/>
          <w:b/>
          <w:bCs/>
          <w:sz w:val="30"/>
          <w:szCs w:val="30"/>
          <w:lang w:val="ru-RU" w:eastAsia="ru-RU"/>
        </w:rPr>
        <w:t>зеботар биорояд?».</w:t>
      </w:r>
      <w:r w:rsidRPr="002E3819">
        <w:rPr>
          <w:rFonts w:ascii="Palatino Linotype" w:eastAsia="Times New Roman" w:hAnsi="Palatino Linotype" w:cs="Times New Roman"/>
          <w:b/>
          <w:bCs/>
          <w:sz w:val="30"/>
          <w:szCs w:val="30"/>
          <w:vertAlign w:val="superscript"/>
          <w:lang w:val="ru-RU" w:eastAsia="ru-RU"/>
        </w:rPr>
        <w:footnoteReference w:id="31"/>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Бинобар ин, ақиқа ба сурати амри мустаҳаби шаръ</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да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ромад, то ин ки пайравони дини ҳаниф пайваста онро дар баробари амали масеҳиён ан</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ом диҳанд ва мутақобилан ба василаи ин амали машр</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ъи худ нишон диҳанд, ки 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даки онон тобеи дини ҳаниф ва пайрави оину миллати Иброҳим (а) ва Исмоил (а) мебошад. Яке аз машҳуртарин аъмоли мансуб ба Иброҳим (а) ва Исмоил (а), ки дар миёни фар</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зан</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дони бузургвор ба ирс мондааст, ҳамон амали </w:t>
      </w:r>
      <w:r w:rsidRPr="002E3819">
        <w:rPr>
          <w:rFonts w:ascii="Palatino Linotype" w:eastAsia="Times New Roman" w:hAnsi="Palatino Linotype" w:cs="Times New Roman"/>
          <w:sz w:val="30"/>
          <w:szCs w:val="30"/>
          <w:lang w:val="ru-RU" w:eastAsia="ru-RU"/>
        </w:rPr>
        <w:lastRenderedPageBreak/>
        <w:t>Иброҳим аст, ки барои забҳи писараш ан</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ом дод, (ба рост</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ин озмоиши бузург, ки забҳи фарзанд бошад бо дасти падар, озмоише аст, ки баёнгари имони комил ва яқини содиқ ба Худованди ҳаст</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мебошад). Ба ҳамин хотир аст, ки Худованд дар ба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робари он қурбонии бузург ва боарзишро фидои фарзандаш гардонид.</w:t>
      </w:r>
      <w:r w:rsidRPr="002E3819">
        <w:rPr>
          <w:rFonts w:ascii="Palatino Linotype" w:eastAsia="Times New Roman" w:hAnsi="Palatino Linotype" w:cs="Times New Roman"/>
          <w:sz w:val="30"/>
          <w:szCs w:val="30"/>
          <w:vertAlign w:val="superscript"/>
          <w:lang w:val="ru-RU" w:eastAsia="ru-RU"/>
        </w:rPr>
        <w:footnoteReference w:id="32"/>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Ҳамчунин яке аз машҳуртарин шароеъи Иброҳим (а) ва Исмоил (а) маносики ҳа</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 аст, ки дар он тарошидани сар ва забҳи қурбон</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ан</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ом мегирад. Бинобар ин, шабеҳ сохтани аъмоли мусалмонон ба кори Иброҳим (а) ва Исмоил (а) дарвоқеъ намоёнгари бузургдошт ва баландовоза гардони</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дани ин миллати заиф мебошад ва нидое аст ба амале, ки нисбат ба навзод ан</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ом шудааст ва дар ҳақиқат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узъи аъмо</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ли хоссаи ин миллати пок ва пайравони оини Иброҳим (а) ва Исмоил (а) мебошад.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г) Яке дигар аз ҳикмати ақиқа ин аст, ки забҳи 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сфанд дар оғози таваллуди 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дак, ин воқеиятро мерасонад, ки па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дар омодаи фидо кардани писари худ (дар роҳи Худо) ме</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бошад, ҳамчуноне ки Иброҳим (а) омодаи чунин коре нис</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бат ба писари худ Исмоил (а) шуд ва шакке нест, ки ин кор мӯ</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иби идомаёбии эҳсон ва исор ва нишонаи давомнокии фармонбардор</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аз аҳкоми ислом</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аст.</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ғ) Фоидаҳои дигари ақиқа яке ин аст, ки навзодро аз ҳамон ибтидои ба дунё омаданаш ба Худо наздик месозад. Илова бар он, чун забҳи 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сфанд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ро сабаби аз балоҳо ҳифз шудан ва аз осебҳову фиребҳои шайтон дур гаштани ӯ ме</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шавад. Аз ин р</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ниҳояти фоидаро аз он мебарад. Ҳамчунин аз </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иҳати дигар, аз дуъои хайри волидайнаш ва ҳозир наму</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данаш дар маносики Ҳа</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 xml:space="preserve"> ба василаи падар ва бастани эҳром ва ғайра барои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баҳраманд мегардад…</w:t>
      </w:r>
    </w:p>
    <w:p w:rsidR="00DF31F5" w:rsidRPr="002E3819" w:rsidRDefault="00DF31F5" w:rsidP="00DF31F5">
      <w:pPr>
        <w:bidi w:val="0"/>
        <w:spacing w:after="0" w:line="240" w:lineRule="auto"/>
        <w:jc w:val="both"/>
        <w:rPr>
          <w:rFonts w:ascii="Palatino Linotype" w:eastAsia="Times New Roman" w:hAnsi="Palatino Linotype" w:cs="Times New Roman"/>
          <w:i/>
          <w:iCs/>
          <w:spacing w:val="-4"/>
          <w:sz w:val="30"/>
          <w:szCs w:val="30"/>
          <w:lang w:val="ru-RU" w:eastAsia="ru-RU"/>
        </w:rPr>
      </w:pPr>
      <w:r w:rsidRPr="002E3819">
        <w:rPr>
          <w:rFonts w:ascii="Palatino Linotype" w:eastAsia="Times New Roman" w:hAnsi="Palatino Linotype" w:cs="Times New Roman"/>
          <w:spacing w:val="-4"/>
          <w:sz w:val="30"/>
          <w:szCs w:val="30"/>
          <w:lang w:val="ru-RU" w:eastAsia="ru-RU"/>
        </w:rPr>
        <w:t>д) Шашумин фоидаи ақиқа ин аст, ки навзодро аз қарор доштан дар гарав  озод месозад, зеро навзод дар гарави забҳи г</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сфанд мебошад (ба ин маъно, ки агар барои навзод қурбон</w:t>
      </w:r>
      <w:r w:rsidRPr="002E3819">
        <w:rPr>
          <w:rFonts w:ascii="Palatino Linotype" w:eastAsia="MS Mincho" w:hAnsi="Palatino Linotype" w:cs="Times New Roman"/>
          <w:spacing w:val="-4"/>
          <w:sz w:val="30"/>
          <w:szCs w:val="30"/>
          <w:lang w:val="ru-RU" w:eastAsia="ru-RU"/>
        </w:rPr>
        <w:t>ӣ</w:t>
      </w:r>
      <w:r w:rsidRPr="002E3819">
        <w:rPr>
          <w:rFonts w:ascii="Palatino Linotype" w:eastAsia="Times New Roman" w:hAnsi="Palatino Linotype" w:cs="Times New Roman"/>
          <w:spacing w:val="-4"/>
          <w:sz w:val="30"/>
          <w:szCs w:val="30"/>
          <w:lang w:val="ru-RU" w:eastAsia="ru-RU"/>
        </w:rPr>
        <w:t xml:space="preserve"> ан</w:t>
      </w:r>
      <w:r w:rsidRPr="002E3819">
        <w:rPr>
          <w:rFonts w:ascii="Palatino Linotype" w:eastAsia="MS Mincho" w:hAnsi="Palatino Linotype" w:cs="Times New Roman"/>
          <w:spacing w:val="-4"/>
          <w:sz w:val="30"/>
          <w:szCs w:val="30"/>
          <w:lang w:val="ru-RU" w:eastAsia="ru-RU"/>
        </w:rPr>
        <w:t>ҷ</w:t>
      </w:r>
      <w:r w:rsidRPr="002E3819">
        <w:rPr>
          <w:rFonts w:ascii="Palatino Linotype" w:eastAsia="Times New Roman" w:hAnsi="Palatino Linotype" w:cs="Times New Roman"/>
          <w:spacing w:val="-4"/>
          <w:sz w:val="30"/>
          <w:szCs w:val="30"/>
          <w:lang w:val="ru-RU" w:eastAsia="ru-RU"/>
        </w:rPr>
        <w:t xml:space="preserve">ом нагирад, на </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 xml:space="preserve"> аз осеби шайтон маҳфуз мемонад ва на волидайнаш аз шафоати </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 xml:space="preserve"> бархурдор мегарданд), чунонки Имом Аҳмад гуфтааст: </w:t>
      </w:r>
      <w:r w:rsidRPr="002E3819">
        <w:rPr>
          <w:rFonts w:ascii="Palatino Linotype" w:eastAsia="Times New Roman" w:hAnsi="Palatino Linotype" w:cs="Times New Roman"/>
          <w:i/>
          <w:iCs/>
          <w:spacing w:val="-4"/>
          <w:sz w:val="30"/>
          <w:szCs w:val="30"/>
          <w:lang w:val="ru-RU" w:eastAsia="ru-RU"/>
        </w:rPr>
        <w:t>«Дар р</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зи Қиёмат шафоати к</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дак барои волидайнаш вобаста ба забҳи г</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 xml:space="preserve">сфанд аст </w:t>
      </w:r>
      <w:r w:rsidRPr="002E3819">
        <w:rPr>
          <w:rFonts w:ascii="Palatino Linotype" w:eastAsia="Times New Roman" w:hAnsi="Palatino Linotype" w:cs="Times New Roman"/>
          <w:i/>
          <w:iCs/>
          <w:spacing w:val="-4"/>
          <w:sz w:val="30"/>
          <w:szCs w:val="30"/>
          <w:lang w:val="ru-RU" w:eastAsia="ru-RU"/>
        </w:rPr>
        <w:lastRenderedPageBreak/>
        <w:t xml:space="preserve">барои </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 xml:space="preserve">». </w:t>
      </w:r>
      <w:r w:rsidRPr="002E3819">
        <w:rPr>
          <w:rFonts w:ascii="Palatino Linotype" w:eastAsia="Times New Roman" w:hAnsi="Palatino Linotype" w:cs="Times New Roman"/>
          <w:spacing w:val="-4"/>
          <w:sz w:val="30"/>
          <w:szCs w:val="30"/>
          <w:lang w:val="ru-RU" w:eastAsia="ru-RU"/>
        </w:rPr>
        <w:t xml:space="preserve">Ато ибни Абурибоҳ гуфтааст: </w:t>
      </w:r>
      <w:r w:rsidRPr="002E3819">
        <w:rPr>
          <w:rFonts w:ascii="Palatino Linotype" w:eastAsia="Times New Roman" w:hAnsi="Palatino Linotype" w:cs="Times New Roman"/>
          <w:i/>
          <w:iCs/>
          <w:spacing w:val="-4"/>
          <w:sz w:val="30"/>
          <w:szCs w:val="30"/>
          <w:lang w:val="ru-RU" w:eastAsia="ru-RU"/>
        </w:rPr>
        <w:t>«К</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 xml:space="preserve">дак дар гарави ақиқа мебошад, ба ин маъно, ки агар волидайнаш барои </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 xml:space="preserve"> ақиқа ан</w:t>
      </w:r>
      <w:r w:rsidRPr="002E3819">
        <w:rPr>
          <w:rFonts w:ascii="Palatino Linotype" w:eastAsia="MS Mincho" w:hAnsi="Palatino Linotype" w:cs="Times New Roman"/>
          <w:i/>
          <w:iCs/>
          <w:spacing w:val="-4"/>
          <w:sz w:val="30"/>
          <w:szCs w:val="30"/>
          <w:lang w:val="ru-RU" w:eastAsia="ru-RU"/>
        </w:rPr>
        <w:t>ҷ</w:t>
      </w:r>
      <w:r w:rsidRPr="002E3819">
        <w:rPr>
          <w:rFonts w:ascii="Palatino Linotype" w:eastAsia="Times New Roman" w:hAnsi="Palatino Linotype" w:cs="Times New Roman"/>
          <w:i/>
          <w:iCs/>
          <w:spacing w:val="-4"/>
          <w:sz w:val="30"/>
          <w:szCs w:val="30"/>
          <w:lang w:val="ru-RU" w:eastAsia="ru-RU"/>
        </w:rPr>
        <w:t xml:space="preserve">ом надиҳанд, аз шафоати </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 xml:space="preserve"> маҳрум мемонанд».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Дар ривоят омадааст, ки Худованд забҳи 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сфандро ва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силаи раҳоии навзод аз осеби шайтон қарор додааст, шай</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тоне ки мек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шад ҳангоми ба дунё омадани к</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дак худро ба </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 xml:space="preserve"> бирасонад, то зарбае ба паҳл</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яш бизанад. Пас, забҳи қурбо</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н</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сабаби аз балоҳову чанголи асорати шайтон раҳоӣ ёфта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ни навзод ва нагузотани шайтон ба даргир шудан бо ӯ ме</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гардад, ки дар натиҷа метавонад барои охираташ саъю та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лош намояд.</w:t>
      </w:r>
    </w:p>
    <w:p w:rsidR="00DF31F5" w:rsidRPr="002E3819" w:rsidRDefault="00DF31F5" w:rsidP="00DF31F5">
      <w:pPr>
        <w:bidi w:val="0"/>
        <w:spacing w:after="0" w:line="240" w:lineRule="auto"/>
        <w:jc w:val="both"/>
        <w:rPr>
          <w:rFonts w:ascii="Palatino Linotype" w:eastAsia="Times New Roman" w:hAnsi="Palatino Linotype" w:cs="Times New Roman"/>
          <w:spacing w:val="-6"/>
          <w:sz w:val="30"/>
          <w:szCs w:val="30"/>
          <w:lang w:val="ru-RU" w:eastAsia="ru-RU"/>
        </w:rPr>
      </w:pPr>
      <w:r w:rsidRPr="002E3819">
        <w:rPr>
          <w:rFonts w:ascii="Palatino Linotype" w:eastAsia="Times New Roman" w:hAnsi="Palatino Linotype" w:cs="Times New Roman"/>
          <w:spacing w:val="-6"/>
          <w:sz w:val="30"/>
          <w:szCs w:val="30"/>
          <w:lang w:val="ru-RU" w:eastAsia="ru-RU"/>
        </w:rPr>
        <w:t>Бинобар ин, шайтон дар камини таваллуди навзод нишас</w:t>
      </w:r>
      <w:r w:rsidRPr="002E3819">
        <w:rPr>
          <w:rFonts w:ascii="Palatino Linotype" w:eastAsia="Times New Roman" w:hAnsi="Palatino Linotype" w:cs="Times New Roman"/>
          <w:spacing w:val="-6"/>
          <w:sz w:val="30"/>
          <w:szCs w:val="30"/>
          <w:lang w:val="tg-Cyrl-TJ" w:eastAsia="ru-RU"/>
        </w:rPr>
        <w:softHyphen/>
      </w:r>
      <w:r w:rsidRPr="002E3819">
        <w:rPr>
          <w:rFonts w:ascii="Palatino Linotype" w:eastAsia="Times New Roman" w:hAnsi="Palatino Linotype" w:cs="Times New Roman"/>
          <w:spacing w:val="-6"/>
          <w:sz w:val="30"/>
          <w:szCs w:val="30"/>
          <w:lang w:val="ru-RU" w:eastAsia="ru-RU"/>
        </w:rPr>
        <w:t xml:space="preserve">тааст, то ба </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 xml:space="preserve"> зарба бизанад, чун барои Парвардигори </w:t>
      </w:r>
      <w:r w:rsidRPr="002E3819">
        <w:rPr>
          <w:rFonts w:ascii="Palatino Linotype" w:eastAsia="MS Mincho" w:hAnsi="Palatino Linotype" w:cs="Times New Roman"/>
          <w:spacing w:val="-6"/>
          <w:sz w:val="30"/>
          <w:szCs w:val="30"/>
          <w:lang w:val="ru-RU" w:eastAsia="ru-RU"/>
        </w:rPr>
        <w:t>ҷ</w:t>
      </w:r>
      <w:r w:rsidRPr="002E3819">
        <w:rPr>
          <w:rFonts w:ascii="Palatino Linotype" w:eastAsia="Times New Roman" w:hAnsi="Palatino Linotype" w:cs="Times New Roman"/>
          <w:spacing w:val="-6"/>
          <w:sz w:val="30"/>
          <w:szCs w:val="30"/>
          <w:lang w:val="ru-RU" w:eastAsia="ru-RU"/>
        </w:rPr>
        <w:t>аҳони</w:t>
      </w:r>
      <w:r w:rsidRPr="002E3819">
        <w:rPr>
          <w:rFonts w:ascii="Palatino Linotype" w:eastAsia="Times New Roman" w:hAnsi="Palatino Linotype" w:cs="Times New Roman"/>
          <w:spacing w:val="-6"/>
          <w:sz w:val="30"/>
          <w:szCs w:val="30"/>
          <w:lang w:val="tg-Cyrl-TJ" w:eastAsia="ru-RU"/>
        </w:rPr>
        <w:softHyphen/>
      </w:r>
      <w:r w:rsidRPr="002E3819">
        <w:rPr>
          <w:rFonts w:ascii="Palatino Linotype" w:eastAsia="Times New Roman" w:hAnsi="Palatino Linotype" w:cs="Times New Roman"/>
          <w:spacing w:val="-6"/>
          <w:sz w:val="30"/>
          <w:szCs w:val="30"/>
          <w:lang w:val="ru-RU" w:eastAsia="ru-RU"/>
        </w:rPr>
        <w:t>ён савганд х</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рдааст, ки бо корде, ки барои к</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дак ва ҳамнав</w:t>
      </w:r>
      <w:r w:rsidRPr="002E3819">
        <w:rPr>
          <w:rFonts w:ascii="Palatino Linotype" w:eastAsia="Times New Roman" w:hAnsi="Palatino Linotype" w:cs="Times New Roman"/>
          <w:spacing w:val="-6"/>
          <w:sz w:val="30"/>
          <w:szCs w:val="30"/>
          <w:lang w:val="tg-Cyrl-TJ" w:eastAsia="ru-RU"/>
        </w:rPr>
        <w:softHyphen/>
      </w:r>
      <w:r w:rsidRPr="002E3819">
        <w:rPr>
          <w:rFonts w:ascii="Palatino Linotype" w:eastAsia="Times New Roman" w:hAnsi="Palatino Linotype" w:cs="Times New Roman"/>
          <w:spacing w:val="-6"/>
          <w:sz w:val="30"/>
          <w:szCs w:val="30"/>
          <w:lang w:val="ru-RU" w:eastAsia="ru-RU"/>
        </w:rPr>
        <w:t>ъо</w:t>
      </w:r>
      <w:r w:rsidRPr="002E3819">
        <w:rPr>
          <w:rFonts w:ascii="Palatino Linotype" w:eastAsia="Times New Roman" w:hAnsi="Palatino Linotype" w:cs="Times New Roman"/>
          <w:spacing w:val="-6"/>
          <w:sz w:val="30"/>
          <w:szCs w:val="30"/>
          <w:lang w:val="tg-Cyrl-TJ" w:eastAsia="ru-RU"/>
        </w:rPr>
        <w:softHyphen/>
      </w:r>
      <w:r w:rsidRPr="002E3819">
        <w:rPr>
          <w:rFonts w:ascii="Palatino Linotype" w:eastAsia="Times New Roman" w:hAnsi="Palatino Linotype" w:cs="Times New Roman"/>
          <w:spacing w:val="-6"/>
          <w:sz w:val="30"/>
          <w:szCs w:val="30"/>
          <w:lang w:val="ru-RU" w:eastAsia="ru-RU"/>
        </w:rPr>
        <w:t>ни к</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дак омода сохтааст, решаи фарзандони Одам (а)-ро биза</w:t>
      </w:r>
      <w:r w:rsidRPr="002E3819">
        <w:rPr>
          <w:rFonts w:ascii="Palatino Linotype" w:eastAsia="Times New Roman" w:hAnsi="Palatino Linotype" w:cs="Times New Roman"/>
          <w:spacing w:val="-6"/>
          <w:sz w:val="30"/>
          <w:szCs w:val="30"/>
          <w:lang w:val="tg-Cyrl-TJ" w:eastAsia="ru-RU"/>
        </w:rPr>
        <w:softHyphen/>
      </w:r>
      <w:r w:rsidRPr="002E3819">
        <w:rPr>
          <w:rFonts w:ascii="Palatino Linotype" w:eastAsia="Times New Roman" w:hAnsi="Palatino Linotype" w:cs="Times New Roman"/>
          <w:spacing w:val="-6"/>
          <w:sz w:val="30"/>
          <w:szCs w:val="30"/>
          <w:lang w:val="ru-RU" w:eastAsia="ru-RU"/>
        </w:rPr>
        <w:t xml:space="preserve">над ва ононро мунҳарифу ҳалок созад, магар иддаи ками аз эшонро. Пас шайтон аз ҳамон лаҳзаҳои аввали таваллуд дар камин истодааст, то ин ки ба маҳзи ба дунё омадани фарзанд худро ба </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 xml:space="preserve"> бирасонад ва ба асорати худ дароварад ва </w:t>
      </w:r>
      <w:r w:rsidRPr="002E3819">
        <w:rPr>
          <w:rFonts w:ascii="Palatino Linotype" w:eastAsia="MS Mincho" w:hAnsi="Palatino Linotype" w:cs="Times New Roman"/>
          <w:spacing w:val="-6"/>
          <w:sz w:val="30"/>
          <w:szCs w:val="30"/>
          <w:lang w:val="ru-RU" w:eastAsia="ru-RU"/>
        </w:rPr>
        <w:t>ҷ</w:t>
      </w:r>
      <w:r w:rsidRPr="002E3819">
        <w:rPr>
          <w:rFonts w:ascii="Palatino Linotype" w:eastAsia="Times New Roman" w:hAnsi="Palatino Linotype" w:cs="Times New Roman"/>
          <w:spacing w:val="-6"/>
          <w:sz w:val="30"/>
          <w:szCs w:val="30"/>
          <w:lang w:val="ru-RU" w:eastAsia="ru-RU"/>
        </w:rPr>
        <w:t>узъи д</w:t>
      </w:r>
      <w:r w:rsidRPr="002E3819">
        <w:rPr>
          <w:rFonts w:ascii="Palatino Linotype" w:eastAsia="MS Mincho" w:hAnsi="Palatino Linotype" w:cs="Times New Roman"/>
          <w:spacing w:val="-6"/>
          <w:sz w:val="30"/>
          <w:szCs w:val="30"/>
          <w:lang w:val="ru-RU" w:eastAsia="ru-RU"/>
        </w:rPr>
        <w:t>ӯ</w:t>
      </w:r>
      <w:r w:rsidRPr="002E3819">
        <w:rPr>
          <w:rFonts w:ascii="Palatino Linotype" w:eastAsia="Times New Roman" w:hAnsi="Palatino Linotype" w:cs="Times New Roman"/>
          <w:spacing w:val="-6"/>
          <w:sz w:val="30"/>
          <w:szCs w:val="30"/>
          <w:lang w:val="ru-RU" w:eastAsia="ru-RU"/>
        </w:rPr>
        <w:t>стдорону афроди ҳизби худ қарор диҳад ва дар ин кор бисёр ҳарис мебошад, то ба ин васила бештари навзодонро аз зумраи лашкариёни худ гардонад.</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ru-RU" w:eastAsia="ru-RU"/>
        </w:rPr>
        <w:t>Чунонки Худованд мефармояд:</w:t>
      </w:r>
    </w:p>
    <w:p w:rsidR="00DF31F5" w:rsidRPr="002E3819" w:rsidRDefault="00DF31F5" w:rsidP="00F973F9">
      <w:pPr>
        <w:spacing w:after="0" w:line="240" w:lineRule="auto"/>
        <w:ind w:firstLine="720"/>
        <w:jc w:val="both"/>
        <w:rPr>
          <w:rFonts w:ascii="Palatino Linotype" w:eastAsia="Times New Roman" w:hAnsi="Palatino Linotype" w:cs="Times New Roman"/>
          <w:sz w:val="30"/>
          <w:szCs w:val="30"/>
          <w:rtl/>
          <w:lang w:val="tg-Cyrl-TJ" w:eastAsia="ru-RU"/>
        </w:rPr>
      </w:pPr>
      <w:r w:rsidRPr="002E3819">
        <w:rPr>
          <w:rFonts w:ascii="KFGQPC Uthman Taha Naskh" w:cs="KFGQPC Uthman Taha Naskh" w:hint="cs"/>
          <w:color w:val="008000"/>
          <w:sz w:val="30"/>
          <w:szCs w:val="30"/>
          <w:rtl/>
        </w:rPr>
        <w:t>﴿</w:t>
      </w:r>
      <w:r w:rsidRPr="002E3819">
        <w:rPr>
          <w:rFonts w:ascii="KFGQPC Uthmanic Script HAFS" w:cs="KFGQPC Uthmanic Script HAFS" w:hint="cs"/>
          <w:color w:val="008000"/>
          <w:sz w:val="30"/>
          <w:szCs w:val="30"/>
          <w:rtl/>
        </w:rPr>
        <w:t>وَشَارِكۡهُمۡ</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فِي</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ٱلۡأَمۡوَٰلِ</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وَٱلۡأَوۡلَٰدِ</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٦٤</w:t>
      </w:r>
      <w:r w:rsidRPr="002E3819">
        <w:rPr>
          <w:rFonts w:ascii="KFGQPC Uthman Taha Naskh" w:cs="KFGQPC Uthman Taha Naskh" w:hint="cs"/>
          <w:color w:val="008000"/>
          <w:sz w:val="30"/>
          <w:szCs w:val="30"/>
          <w:rtl/>
        </w:rPr>
        <w:t>﴾</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الاسراء</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٦٤</w:t>
      </w:r>
      <w:r w:rsidR="00F973F9">
        <w:rPr>
          <w:rFonts w:ascii="KFGQPC Uthman Taha Naskh" w:cs="KFGQPC Uthman Taha Naskh"/>
          <w:color w:val="008000"/>
          <w:sz w:val="30"/>
          <w:szCs w:val="30"/>
          <w:rtl/>
        </w:rPr>
        <w:t>]</w:t>
      </w:r>
    </w:p>
    <w:p w:rsidR="00DF31F5" w:rsidRPr="002E3819" w:rsidRDefault="00DF31F5" w:rsidP="00F973F9">
      <w:pPr>
        <w:bidi w:val="0"/>
        <w:spacing w:after="0" w:line="240" w:lineRule="auto"/>
        <w:ind w:firstLine="720"/>
        <w:jc w:val="both"/>
        <w:rPr>
          <w:rFonts w:ascii="Palatino Linotype" w:eastAsia="Times New Roman" w:hAnsi="Palatino Linotype" w:cs="Times New Roman"/>
          <w:b/>
          <w:bCs/>
          <w:sz w:val="30"/>
          <w:szCs w:val="30"/>
          <w:lang w:val="tg-Cyrl-TJ" w:eastAsia="ru-RU"/>
        </w:rPr>
      </w:pPr>
      <w:r w:rsidRPr="00F973F9">
        <w:rPr>
          <w:rFonts w:ascii="Palatino Linotype" w:eastAsia="Times New Roman" w:hAnsi="Palatino Linotype" w:cs="Times New Roman"/>
          <w:b/>
          <w:bCs/>
          <w:color w:val="008000"/>
          <w:sz w:val="30"/>
          <w:szCs w:val="30"/>
          <w:lang w:val="tg-Cyrl-TJ" w:eastAsia="ru-RU"/>
        </w:rPr>
        <w:t xml:space="preserve">«…ва дар амволи онон </w:t>
      </w:r>
      <w:r w:rsidRPr="002E3819">
        <w:rPr>
          <w:rFonts w:ascii="Palatino Linotype" w:eastAsia="Times New Roman" w:hAnsi="Palatino Linotype" w:cs="Times New Roman"/>
          <w:sz w:val="30"/>
          <w:szCs w:val="30"/>
          <w:lang w:val="tg-Cyrl-TJ" w:eastAsia="ru-RU"/>
        </w:rPr>
        <w:t xml:space="preserve">(бо ташвиқу таҳрикашон барои касби он аз ҳаром ва сарфи он дар ҳаром) </w:t>
      </w:r>
      <w:r w:rsidRPr="00F973F9">
        <w:rPr>
          <w:rFonts w:ascii="Palatino Linotype" w:eastAsia="Times New Roman" w:hAnsi="Palatino Linotype" w:cs="Times New Roman"/>
          <w:b/>
          <w:bCs/>
          <w:color w:val="008000"/>
          <w:sz w:val="30"/>
          <w:szCs w:val="30"/>
          <w:lang w:val="tg-Cyrl-TJ" w:eastAsia="ru-RU"/>
        </w:rPr>
        <w:t xml:space="preserve">ва дар авлоди эшон </w:t>
      </w:r>
      <w:r w:rsidRPr="002E3819">
        <w:rPr>
          <w:rFonts w:ascii="Palatino Linotype" w:eastAsia="Times New Roman" w:hAnsi="Palatino Linotype" w:cs="Times New Roman"/>
          <w:sz w:val="30"/>
          <w:szCs w:val="30"/>
          <w:lang w:val="tg-Cyrl-TJ" w:eastAsia="ru-RU"/>
        </w:rPr>
        <w:t xml:space="preserve">(фиреб кардани авлиё ва раҳнамоии фарзандонашон ба куфру фасод дар асари тарбияи нодурусташон) </w:t>
      </w:r>
      <w:r w:rsidRPr="00F973F9">
        <w:rPr>
          <w:rFonts w:ascii="Palatino Linotype" w:eastAsia="Times New Roman" w:hAnsi="Palatino Linotype" w:cs="Times New Roman"/>
          <w:b/>
          <w:bCs/>
          <w:color w:val="008000"/>
          <w:sz w:val="30"/>
          <w:szCs w:val="30"/>
          <w:lang w:val="tg-Cyrl-TJ" w:eastAsia="ru-RU"/>
        </w:rPr>
        <w:t>ширкат би</w:t>
      </w:r>
      <w:r w:rsidRPr="00F973F9">
        <w:rPr>
          <w:rFonts w:ascii="Palatino Linotype" w:eastAsia="MS Mincho" w:hAnsi="Palatino Linotype" w:cs="Times New Roman"/>
          <w:b/>
          <w:bCs/>
          <w:color w:val="008000"/>
          <w:sz w:val="30"/>
          <w:szCs w:val="30"/>
          <w:lang w:val="tg-Cyrl-TJ" w:eastAsia="ru-RU"/>
        </w:rPr>
        <w:t>ҷӯ</w:t>
      </w:r>
      <w:r w:rsidRPr="00F973F9">
        <w:rPr>
          <w:rFonts w:ascii="Palatino Linotype" w:eastAsia="Times New Roman" w:hAnsi="Palatino Linotype" w:cs="Times New Roman"/>
          <w:b/>
          <w:bCs/>
          <w:color w:val="008000"/>
          <w:sz w:val="30"/>
          <w:szCs w:val="30"/>
          <w:lang w:val="tg-Cyrl-TJ" w:eastAsia="ru-RU"/>
        </w:rPr>
        <w:t>й…».</w:t>
      </w:r>
      <w:r w:rsidRPr="00F973F9">
        <w:rPr>
          <w:rFonts w:ascii="Palatino Linotype" w:eastAsia="Times New Roman" w:hAnsi="Palatino Linotype" w:cs="Times New Roman"/>
          <w:b/>
          <w:bCs/>
          <w:color w:val="008000"/>
          <w:sz w:val="30"/>
          <w:szCs w:val="30"/>
          <w:vertAlign w:val="superscript"/>
          <w:lang w:val="ru-RU" w:eastAsia="ru-RU"/>
        </w:rPr>
        <w:footnoteReference w:id="33"/>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Ва мефармояд:</w:t>
      </w:r>
    </w:p>
    <w:p w:rsidR="00DF31F5" w:rsidRPr="002E3819" w:rsidRDefault="00DF31F5" w:rsidP="00F973F9">
      <w:pPr>
        <w:spacing w:after="0" w:line="240" w:lineRule="auto"/>
        <w:ind w:firstLine="720"/>
        <w:jc w:val="both"/>
        <w:rPr>
          <w:rFonts w:ascii="Palatino Linotype" w:eastAsia="Times New Roman" w:hAnsi="Palatino Linotype" w:cs="Times New Roman"/>
          <w:sz w:val="30"/>
          <w:szCs w:val="30"/>
          <w:rtl/>
          <w:lang w:val="tg-Cyrl-TJ" w:eastAsia="ru-RU"/>
        </w:rPr>
      </w:pPr>
      <w:r w:rsidRPr="002E3819">
        <w:rPr>
          <w:rFonts w:ascii="KFGQPC Uthman Taha Naskh" w:cs="KFGQPC Uthman Taha Naskh" w:hint="cs"/>
          <w:color w:val="008000"/>
          <w:sz w:val="30"/>
          <w:szCs w:val="30"/>
          <w:rtl/>
        </w:rPr>
        <w:t>﴿</w:t>
      </w:r>
      <w:r w:rsidRPr="002E3819">
        <w:rPr>
          <w:rFonts w:ascii="KFGQPC Uthmanic Script HAFS" w:cs="KFGQPC Uthmanic Script HAFS" w:hint="cs"/>
          <w:color w:val="008000"/>
          <w:sz w:val="30"/>
          <w:szCs w:val="30"/>
          <w:rtl/>
        </w:rPr>
        <w:t>وَلَقَدۡ</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صَدَّقَ</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عَلَيۡهِمۡ</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إِبۡلِيسُ</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ظَنَّهُۥ</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فَٱتَّبَعُوهُ</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إِلَّا</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فَرِيقٗا</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مِّنَ</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ٱلۡمُؤۡمِنِينَ</w:t>
      </w:r>
      <w:r w:rsidRPr="002E3819">
        <w:rPr>
          <w:rFonts w:ascii="KFGQPC Uthmanic Script HAFS" w:cs="KFGQPC Uthmanic Script HAFS"/>
          <w:color w:val="008000"/>
          <w:sz w:val="30"/>
          <w:szCs w:val="30"/>
          <w:rtl/>
        </w:rPr>
        <w:t xml:space="preserve"> </w:t>
      </w:r>
      <w:r w:rsidRPr="002E3819">
        <w:rPr>
          <w:rFonts w:ascii="KFGQPC Uthmanic Script HAFS" w:cs="KFGQPC Uthmanic Script HAFS" w:hint="cs"/>
          <w:color w:val="008000"/>
          <w:sz w:val="30"/>
          <w:szCs w:val="30"/>
          <w:rtl/>
        </w:rPr>
        <w:t>٢٠</w:t>
      </w:r>
      <w:r w:rsidRPr="002E3819">
        <w:rPr>
          <w:rFonts w:ascii="KFGQPC Uthman Taha Naskh" w:cs="KFGQPC Uthman Taha Naskh" w:hint="cs"/>
          <w:color w:val="008000"/>
          <w:sz w:val="30"/>
          <w:szCs w:val="30"/>
          <w:rtl/>
        </w:rPr>
        <w:t>﴾</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سبا</w:t>
      </w:r>
      <w:r w:rsidRPr="002E3819">
        <w:rPr>
          <w:rFonts w:ascii="KFGQPC Uthman Taha Naskh" w:cs="KFGQPC Uthman Taha Naskh"/>
          <w:color w:val="008000"/>
          <w:sz w:val="30"/>
          <w:szCs w:val="30"/>
          <w:rtl/>
        </w:rPr>
        <w:t xml:space="preserve">: </w:t>
      </w:r>
      <w:r w:rsidRPr="002E3819">
        <w:rPr>
          <w:rFonts w:ascii="KFGQPC Uthman Taha Naskh" w:cs="KFGQPC Uthman Taha Naskh" w:hint="cs"/>
          <w:color w:val="008000"/>
          <w:sz w:val="30"/>
          <w:szCs w:val="30"/>
          <w:rtl/>
        </w:rPr>
        <w:t>٢٠</w:t>
      </w:r>
      <w:r w:rsidR="00F973F9">
        <w:rPr>
          <w:rFonts w:ascii="KFGQPC Uthman Taha Naskh" w:cs="KFGQPC Uthman Taha Naskh"/>
          <w:color w:val="008000"/>
          <w:sz w:val="30"/>
          <w:szCs w:val="30"/>
          <w:rtl/>
        </w:rPr>
        <w:t>]</w:t>
      </w:r>
    </w:p>
    <w:p w:rsidR="00DF31F5" w:rsidRPr="00F973F9" w:rsidRDefault="00DF31F5" w:rsidP="00F973F9">
      <w:pPr>
        <w:bidi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F973F9">
        <w:rPr>
          <w:rFonts w:ascii="Palatino Linotype" w:eastAsia="Times New Roman" w:hAnsi="Palatino Linotype" w:cs="Times New Roman"/>
          <w:b/>
          <w:bCs/>
          <w:color w:val="008000"/>
          <w:sz w:val="30"/>
          <w:szCs w:val="30"/>
          <w:lang w:val="tg-Cyrl-TJ" w:eastAsia="ru-RU"/>
        </w:rPr>
        <w:t>«</w:t>
      </w:r>
      <w:r w:rsidRPr="00F973F9">
        <w:rPr>
          <w:rFonts w:ascii="Palatino Linotype" w:eastAsia="Times New Roman" w:hAnsi="Palatino Linotype" w:cs="Times New Roman"/>
          <w:b/>
          <w:bCs/>
          <w:color w:val="008000"/>
          <w:spacing w:val="6"/>
          <w:sz w:val="30"/>
          <w:szCs w:val="30"/>
          <w:lang w:val="tg-Cyrl-TJ" w:eastAsia="ru-RU"/>
        </w:rPr>
        <w:t>Ва ба дуруст</w:t>
      </w:r>
      <w:r w:rsidRPr="00F973F9">
        <w:rPr>
          <w:rFonts w:ascii="Palatino Linotype" w:eastAsia="MS Mincho" w:hAnsi="Palatino Linotype" w:cs="Times New Roman"/>
          <w:b/>
          <w:bCs/>
          <w:color w:val="008000"/>
          <w:spacing w:val="6"/>
          <w:sz w:val="30"/>
          <w:szCs w:val="30"/>
          <w:lang w:val="tg-Cyrl-TJ" w:eastAsia="ru-RU"/>
        </w:rPr>
        <w:t>ӣ</w:t>
      </w:r>
      <w:r w:rsidRPr="00F973F9">
        <w:rPr>
          <w:rFonts w:ascii="Palatino Linotype" w:eastAsia="Times New Roman" w:hAnsi="Palatino Linotype" w:cs="Times New Roman"/>
          <w:b/>
          <w:bCs/>
          <w:color w:val="008000"/>
          <w:spacing w:val="6"/>
          <w:sz w:val="30"/>
          <w:szCs w:val="30"/>
          <w:lang w:val="tg-Cyrl-TJ" w:eastAsia="ru-RU"/>
        </w:rPr>
        <w:t xml:space="preserve"> ки Шайтон дар ҳаққи онҳо андешаи худро рост ёфт. Пас, онҳо ба </w:t>
      </w:r>
      <w:r w:rsidRPr="00F973F9">
        <w:rPr>
          <w:rFonts w:ascii="Palatino Linotype" w:eastAsia="MS Mincho" w:hAnsi="Palatino Linotype" w:cs="Times New Roman"/>
          <w:b/>
          <w:bCs/>
          <w:color w:val="008000"/>
          <w:spacing w:val="6"/>
          <w:sz w:val="30"/>
          <w:szCs w:val="30"/>
          <w:lang w:val="tg-Cyrl-TJ" w:eastAsia="ru-RU"/>
        </w:rPr>
        <w:t>ҷ</w:t>
      </w:r>
      <w:r w:rsidRPr="00F973F9">
        <w:rPr>
          <w:rFonts w:ascii="Palatino Linotype" w:eastAsia="Times New Roman" w:hAnsi="Palatino Linotype" w:cs="Times New Roman"/>
          <w:b/>
          <w:bCs/>
          <w:color w:val="008000"/>
          <w:spacing w:val="6"/>
          <w:sz w:val="30"/>
          <w:szCs w:val="30"/>
          <w:lang w:val="tg-Cyrl-TJ" w:eastAsia="ru-RU"/>
        </w:rPr>
        <w:t>уз гур</w:t>
      </w:r>
      <w:r w:rsidRPr="00F973F9">
        <w:rPr>
          <w:rFonts w:ascii="Palatino Linotype" w:eastAsia="MS Mincho" w:hAnsi="Palatino Linotype" w:cs="Times New Roman"/>
          <w:b/>
          <w:bCs/>
          <w:color w:val="008000"/>
          <w:spacing w:val="6"/>
          <w:sz w:val="30"/>
          <w:szCs w:val="30"/>
          <w:lang w:val="tg-Cyrl-TJ" w:eastAsia="ru-RU"/>
        </w:rPr>
        <w:t>ӯҳ</w:t>
      </w:r>
      <w:r w:rsidRPr="00F973F9">
        <w:rPr>
          <w:rFonts w:ascii="Palatino Linotype" w:eastAsia="Times New Roman" w:hAnsi="Palatino Linotype" w:cs="Times New Roman"/>
          <w:b/>
          <w:bCs/>
          <w:color w:val="008000"/>
          <w:spacing w:val="6"/>
          <w:sz w:val="30"/>
          <w:szCs w:val="30"/>
          <w:lang w:val="tg-Cyrl-TJ" w:eastAsia="ru-RU"/>
        </w:rPr>
        <w:t>и андаке аз м</w:t>
      </w:r>
      <w:r w:rsidRPr="00F973F9">
        <w:rPr>
          <w:rFonts w:ascii="Palatino Linotype" w:eastAsia="MS Mincho" w:hAnsi="Palatino Linotype" w:cs="Times New Roman"/>
          <w:b/>
          <w:bCs/>
          <w:color w:val="008000"/>
          <w:spacing w:val="6"/>
          <w:sz w:val="30"/>
          <w:szCs w:val="30"/>
          <w:lang w:val="tg-Cyrl-TJ" w:eastAsia="ru-RU"/>
        </w:rPr>
        <w:t>ӯ</w:t>
      </w:r>
      <w:r w:rsidRPr="00F973F9">
        <w:rPr>
          <w:rFonts w:ascii="Palatino Linotype" w:eastAsia="Times New Roman" w:hAnsi="Palatino Linotype" w:cs="Times New Roman"/>
          <w:b/>
          <w:bCs/>
          <w:color w:val="008000"/>
          <w:spacing w:val="6"/>
          <w:sz w:val="30"/>
          <w:szCs w:val="30"/>
          <w:lang w:val="tg-Cyrl-TJ" w:eastAsia="ru-RU"/>
        </w:rPr>
        <w:t>ъми</w:t>
      </w:r>
      <w:r w:rsidRPr="00F973F9">
        <w:rPr>
          <w:rFonts w:ascii="Palatino Linotype" w:eastAsia="Times New Roman" w:hAnsi="Palatino Linotype" w:cs="Times New Roman"/>
          <w:b/>
          <w:bCs/>
          <w:color w:val="008000"/>
          <w:spacing w:val="6"/>
          <w:sz w:val="30"/>
          <w:szCs w:val="30"/>
          <w:lang w:val="tg-Cyrl-TJ" w:eastAsia="ru-RU"/>
        </w:rPr>
        <w:softHyphen/>
        <w:t xml:space="preserve">нон, ба </w:t>
      </w:r>
      <w:r w:rsidRPr="00F973F9">
        <w:rPr>
          <w:rFonts w:ascii="Palatino Linotype" w:eastAsia="MS Mincho" w:hAnsi="Palatino Linotype" w:cs="Times New Roman"/>
          <w:b/>
          <w:bCs/>
          <w:color w:val="008000"/>
          <w:spacing w:val="6"/>
          <w:sz w:val="30"/>
          <w:szCs w:val="30"/>
          <w:lang w:val="tg-Cyrl-TJ" w:eastAsia="ru-RU"/>
        </w:rPr>
        <w:t>ӯ</w:t>
      </w:r>
      <w:r w:rsidRPr="00F973F9">
        <w:rPr>
          <w:rFonts w:ascii="Palatino Linotype" w:eastAsia="Times New Roman" w:hAnsi="Palatino Linotype" w:cs="Times New Roman"/>
          <w:b/>
          <w:bCs/>
          <w:color w:val="008000"/>
          <w:spacing w:val="6"/>
          <w:sz w:val="30"/>
          <w:szCs w:val="30"/>
          <w:lang w:val="tg-Cyrl-TJ" w:eastAsia="ru-RU"/>
        </w:rPr>
        <w:t xml:space="preserve"> пайрав</w:t>
      </w:r>
      <w:r w:rsidRPr="00F973F9">
        <w:rPr>
          <w:rFonts w:ascii="Palatino Linotype" w:eastAsia="MS Mincho" w:hAnsi="Palatino Linotype" w:cs="Times New Roman"/>
          <w:b/>
          <w:bCs/>
          <w:color w:val="008000"/>
          <w:spacing w:val="6"/>
          <w:sz w:val="30"/>
          <w:szCs w:val="30"/>
          <w:lang w:val="tg-Cyrl-TJ" w:eastAsia="ru-RU"/>
        </w:rPr>
        <w:t>ӣ</w:t>
      </w:r>
      <w:r w:rsidRPr="00F973F9">
        <w:rPr>
          <w:rFonts w:ascii="Palatino Linotype" w:eastAsia="Times New Roman" w:hAnsi="Palatino Linotype" w:cs="Times New Roman"/>
          <w:b/>
          <w:bCs/>
          <w:color w:val="008000"/>
          <w:spacing w:val="6"/>
          <w:sz w:val="30"/>
          <w:szCs w:val="30"/>
          <w:lang w:val="tg-Cyrl-TJ" w:eastAsia="ru-RU"/>
        </w:rPr>
        <w:t xml:space="preserve"> карданд</w:t>
      </w:r>
      <w:r w:rsidRPr="00F973F9">
        <w:rPr>
          <w:rFonts w:ascii="Palatino Linotype" w:eastAsia="Times New Roman" w:hAnsi="Palatino Linotype" w:cs="Times New Roman"/>
          <w:b/>
          <w:bCs/>
          <w:color w:val="008000"/>
          <w:sz w:val="30"/>
          <w:szCs w:val="30"/>
          <w:lang w:val="tg-Cyrl-TJ" w:eastAsia="ru-RU"/>
        </w:rPr>
        <w:t>».</w:t>
      </w:r>
      <w:r w:rsidRPr="00F973F9">
        <w:rPr>
          <w:rFonts w:ascii="Palatino Linotype" w:eastAsia="Times New Roman" w:hAnsi="Palatino Linotype" w:cs="Times New Roman"/>
          <w:b/>
          <w:bCs/>
          <w:color w:val="008000"/>
          <w:sz w:val="30"/>
          <w:szCs w:val="30"/>
          <w:vertAlign w:val="superscript"/>
          <w:lang w:val="ru-RU" w:eastAsia="ru-RU"/>
        </w:rPr>
        <w:footnoteReference w:id="34"/>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tg-Cyrl-TJ" w:eastAsia="ru-RU"/>
        </w:rPr>
        <w:t>Бинобар ин, чун навзод дар гарав мебошад, Худованд барои волидайн машр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ъ сохтааст, ки ба василаи забҳи г</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с</w:t>
      </w:r>
      <w:r w:rsidRPr="002E3819">
        <w:rPr>
          <w:rFonts w:ascii="Palatino Linotype" w:eastAsia="Times New Roman" w:hAnsi="Palatino Linotype" w:cs="Times New Roman"/>
          <w:sz w:val="30"/>
          <w:szCs w:val="30"/>
          <w:lang w:val="tg-Cyrl-TJ" w:eastAsia="ru-RU"/>
        </w:rPr>
        <w:softHyphen/>
        <w:t xml:space="preserve">фанд </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ро аз </w:t>
      </w:r>
      <w:r w:rsidRPr="002E3819">
        <w:rPr>
          <w:rFonts w:ascii="Palatino Linotype" w:eastAsia="Times New Roman" w:hAnsi="Palatino Linotype" w:cs="Times New Roman"/>
          <w:sz w:val="30"/>
          <w:szCs w:val="30"/>
          <w:lang w:val="tg-Cyrl-TJ" w:eastAsia="ru-RU"/>
        </w:rPr>
        <w:lastRenderedPageBreak/>
        <w:t xml:space="preserve">гаравгонӣ раҳо созанд ва онро фидои фарзанди худ намоянд. </w:t>
      </w:r>
      <w:r w:rsidRPr="002E3819">
        <w:rPr>
          <w:rFonts w:ascii="Palatino Linotype" w:eastAsia="Times New Roman" w:hAnsi="Palatino Linotype" w:cs="Times New Roman"/>
          <w:sz w:val="30"/>
          <w:szCs w:val="30"/>
          <w:lang w:val="ru-RU" w:eastAsia="ru-RU"/>
        </w:rPr>
        <w:t>Бинобар ин, дар сурати забҳ накардани 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с</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фанд, мусалламан ҳамчунон дар гарав мемонад.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p>
    <w:p w:rsidR="00DF31F5" w:rsidRPr="002E3819" w:rsidRDefault="00DF31F5" w:rsidP="00DF31F5">
      <w:pPr>
        <w:bidi w:val="0"/>
        <w:spacing w:after="0" w:line="240" w:lineRule="auto"/>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ru-RU" w:eastAsia="ru-RU"/>
        </w:rPr>
        <w:t>Чаро барои маросими ақиқа ва номгузории навзод р</w:t>
      </w:r>
      <w:r w:rsidRPr="002E3819">
        <w:rPr>
          <w:rFonts w:ascii="Palatino Linotype" w:eastAsia="MS Mincho" w:hAnsi="Palatino Linotype" w:cs="Times New Roman"/>
          <w:b/>
          <w:bCs/>
          <w:sz w:val="30"/>
          <w:szCs w:val="30"/>
          <w:lang w:val="ru-RU" w:eastAsia="ru-RU"/>
        </w:rPr>
        <w:t>ӯ</w:t>
      </w:r>
      <w:r w:rsidRPr="002E3819">
        <w:rPr>
          <w:rFonts w:ascii="Palatino Linotype" w:eastAsia="Times New Roman" w:hAnsi="Palatino Linotype" w:cs="Times New Roman"/>
          <w:b/>
          <w:bCs/>
          <w:sz w:val="30"/>
          <w:szCs w:val="30"/>
          <w:lang w:val="ru-RU" w:eastAsia="ru-RU"/>
        </w:rPr>
        <w:t>зи ҳафтум ихтисос дода шудааст?</w:t>
      </w:r>
    </w:p>
    <w:p w:rsidR="00DF31F5" w:rsidRPr="002E3819" w:rsidRDefault="00DF31F5" w:rsidP="00DF31F5">
      <w:pPr>
        <w:bidi w:val="0"/>
        <w:spacing w:after="0" w:line="240" w:lineRule="auto"/>
        <w:jc w:val="center"/>
        <w:rPr>
          <w:rFonts w:ascii="Palatino Linotype" w:eastAsia="Times New Roman" w:hAnsi="Palatino Linotype" w:cs="Times New Roman"/>
          <w:sz w:val="30"/>
          <w:szCs w:val="30"/>
          <w:lang w:val="tg-Cyrl-TJ" w:eastAsia="ru-RU"/>
        </w:rPr>
      </w:pPr>
    </w:p>
    <w:p w:rsidR="00DF31F5" w:rsidRPr="002E3819" w:rsidRDefault="00DF31F5" w:rsidP="00DF31F5">
      <w:pPr>
        <w:bidi w:val="0"/>
        <w:spacing w:after="0" w:line="240" w:lineRule="auto"/>
        <w:jc w:val="lowKashida"/>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tg-Cyrl-TJ" w:eastAsia="ru-RU"/>
        </w:rPr>
        <w:t>Устод Деҳлав</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дар бораи ҳикмати ихтисос додани 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зи ҳафтум ба баргузории ин маросим чунин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 xml:space="preserve">авоб додааст: </w:t>
      </w:r>
      <w:r w:rsidRPr="002E3819">
        <w:rPr>
          <w:rFonts w:ascii="Palatino Linotype" w:eastAsia="Times New Roman" w:hAnsi="Palatino Linotype" w:cs="Times New Roman"/>
          <w:i/>
          <w:iCs/>
          <w:sz w:val="30"/>
          <w:szCs w:val="30"/>
          <w:lang w:val="tg-Cyrl-TJ" w:eastAsia="ru-RU"/>
        </w:rPr>
        <w:t>«Ҳикмати ҳафт 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з ба таъхир андохтани маросими ақиқа ба ин хотир аст, ки хонаводаи навзод дар ин фосила ба ислоҳу парастории модар ва назорати навзод машғул мебошанд. Аз ин 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шариати Ислом намехоҳад, ки машғулияти ононро зи</w:t>
      </w:r>
      <w:r w:rsidRPr="002E3819">
        <w:rPr>
          <w:rFonts w:ascii="Palatino Linotype" w:eastAsia="Times New Roman" w:hAnsi="Palatino Linotype" w:cs="Times New Roman"/>
          <w:i/>
          <w:iCs/>
          <w:sz w:val="30"/>
          <w:szCs w:val="30"/>
          <w:lang w:val="tg-Cyrl-TJ" w:eastAsia="ru-RU"/>
        </w:rPr>
        <w:softHyphen/>
        <w:t>ёд кунад ва кору заҳмати бештарро ба ӯҳдаи эшон гузорад. Илова бар он, ч</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басо иттифоқ меафтад, ки оғози ин маро</w:t>
      </w:r>
      <w:r w:rsidRPr="002E3819">
        <w:rPr>
          <w:rFonts w:ascii="Palatino Linotype" w:eastAsia="Times New Roman" w:hAnsi="Palatino Linotype" w:cs="Times New Roman"/>
          <w:i/>
          <w:iCs/>
          <w:sz w:val="30"/>
          <w:szCs w:val="30"/>
          <w:lang w:val="tg-Cyrl-TJ" w:eastAsia="ru-RU"/>
        </w:rPr>
        <w:softHyphen/>
        <w:t>сим ва таҳияи чорво барои забҳ дар 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зи аввал муяссар наша</w:t>
      </w:r>
      <w:r w:rsidRPr="002E3819">
        <w:rPr>
          <w:rFonts w:ascii="Palatino Linotype" w:eastAsia="Times New Roman" w:hAnsi="Palatino Linotype" w:cs="Times New Roman"/>
          <w:i/>
          <w:iCs/>
          <w:sz w:val="30"/>
          <w:szCs w:val="30"/>
          <w:lang w:val="tg-Cyrl-TJ" w:eastAsia="ru-RU"/>
        </w:rPr>
        <w:softHyphen/>
        <w:t>вад. Пас агар чунин маросиме дар р</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зи аввали вилодат баргу</w:t>
      </w:r>
      <w:r w:rsidRPr="002E3819">
        <w:rPr>
          <w:rFonts w:ascii="Palatino Linotype" w:eastAsia="Times New Roman" w:hAnsi="Palatino Linotype" w:cs="Times New Roman"/>
          <w:i/>
          <w:iCs/>
          <w:sz w:val="30"/>
          <w:szCs w:val="30"/>
          <w:lang w:val="tg-Cyrl-TJ" w:eastAsia="ru-RU"/>
        </w:rPr>
        <w:softHyphen/>
        <w:t>зор мешуд, ба таври қатъ</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барои онон душвор ва шояд ғайри мумкин мебуд. </w:t>
      </w:r>
      <w:r w:rsidRPr="002E3819">
        <w:rPr>
          <w:rFonts w:ascii="Palatino Linotype" w:eastAsia="Times New Roman" w:hAnsi="Palatino Linotype" w:cs="Times New Roman"/>
          <w:i/>
          <w:iCs/>
          <w:sz w:val="30"/>
          <w:szCs w:val="30"/>
          <w:lang w:val="ru-RU" w:eastAsia="ru-RU"/>
        </w:rPr>
        <w:t>Аммо ҳафт 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з муддати замони муносибе аст барои омода шудан ба ин маросим. Аммо дур</w:t>
      </w:r>
      <w:r w:rsidRPr="002E3819">
        <w:rPr>
          <w:rFonts w:ascii="Palatino Linotype" w:eastAsia="MS Mincho" w:hAnsi="Palatino Linotype" w:cs="Times New Roman"/>
          <w:i/>
          <w:iCs/>
          <w:sz w:val="30"/>
          <w:szCs w:val="30"/>
          <w:lang w:val="ru-RU" w:eastAsia="ru-RU"/>
        </w:rPr>
        <w:t>ӣҷ</w:t>
      </w:r>
      <w:r w:rsidRPr="002E3819">
        <w:rPr>
          <w:rFonts w:ascii="Palatino Linotype" w:eastAsia="Times New Roman" w:hAnsi="Palatino Linotype" w:cs="Times New Roman"/>
          <w:i/>
          <w:iCs/>
          <w:sz w:val="30"/>
          <w:szCs w:val="30"/>
          <w:lang w:val="ru-RU" w:eastAsia="ru-RU"/>
        </w:rPr>
        <w:t>устан аз азия</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ту парҳез аз заҳмат, ҳамчунонки гуфта шуд, ба ин хотир аст, ки ин маросим шабеҳ ба маросими ҳо</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иён дар айёми Ҳа</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 xml:space="preserve"> мебошад. Ҳамчунин ихтисоси номгузории навзод ба 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зи ҳаф</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тум ба ин хотир аст, ки к</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дак қабл аз 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зи ҳафтум ниёзе ба номгузор</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надорад».</w:t>
      </w:r>
      <w:r w:rsidRPr="002E3819">
        <w:rPr>
          <w:rFonts w:ascii="Palatino Linotype" w:eastAsia="Times New Roman" w:hAnsi="Palatino Linotype" w:cs="Times New Roman"/>
          <w:i/>
          <w:iCs/>
          <w:sz w:val="30"/>
          <w:szCs w:val="30"/>
          <w:vertAlign w:val="superscript"/>
          <w:lang w:val="ru-RU" w:eastAsia="ru-RU"/>
        </w:rPr>
        <w:footnoteReference w:id="35"/>
      </w:r>
    </w:p>
    <w:p w:rsidR="00DF31F5" w:rsidRPr="002E3819" w:rsidRDefault="00DF31F5" w:rsidP="00DF31F5">
      <w:pPr>
        <w:tabs>
          <w:tab w:val="left" w:pos="2324"/>
        </w:tabs>
        <w:bidi w:val="0"/>
        <w:spacing w:after="0" w:line="240" w:lineRule="auto"/>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rPr>
          <w:rFonts w:ascii="Palatino Linotype" w:eastAsia="Times New Roman" w:hAnsi="Palatino Linotype" w:cs="Times New Roman"/>
          <w:b/>
          <w:bCs/>
          <w:sz w:val="30"/>
          <w:szCs w:val="30"/>
          <w:lang w:val="tg-Cyrl-TJ" w:eastAsia="ru-RU"/>
        </w:rPr>
      </w:pPr>
      <w:r w:rsidRPr="002E3819">
        <w:rPr>
          <w:rFonts w:ascii="Palatino Linotype" w:eastAsia="Times New Roman" w:hAnsi="Palatino Linotype" w:cs="Times New Roman"/>
          <w:b/>
          <w:bCs/>
          <w:sz w:val="30"/>
          <w:szCs w:val="30"/>
          <w:lang w:val="tg-Cyrl-TJ" w:eastAsia="ru-RU"/>
        </w:rPr>
        <w:t>4. Хатнаи навзод</w:t>
      </w:r>
    </w:p>
    <w:p w:rsidR="00DF31F5" w:rsidRPr="002E3819" w:rsidRDefault="00DF31F5" w:rsidP="00DF31F5">
      <w:pPr>
        <w:bidi w:val="0"/>
        <w:spacing w:after="0" w:line="240" w:lineRule="auto"/>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b/>
          <w:bCs/>
          <w:spacing w:val="-2"/>
          <w:sz w:val="30"/>
          <w:szCs w:val="30"/>
          <w:lang w:val="tg-Cyrl-TJ" w:eastAsia="ru-RU"/>
        </w:rPr>
      </w:pPr>
      <w:r w:rsidRPr="002E3819">
        <w:rPr>
          <w:rFonts w:ascii="Palatino Linotype" w:eastAsia="Times New Roman" w:hAnsi="Palatino Linotype" w:cs="Times New Roman"/>
          <w:b/>
          <w:bCs/>
          <w:spacing w:val="-2"/>
          <w:sz w:val="30"/>
          <w:szCs w:val="30"/>
          <w:lang w:val="tg-Cyrl-TJ" w:eastAsia="ru-RU"/>
        </w:rPr>
        <w:t>а) Маънои луғав</w:t>
      </w:r>
      <w:r w:rsidRPr="002E3819">
        <w:rPr>
          <w:rFonts w:ascii="Palatino Linotype" w:eastAsia="MS Mincho" w:hAnsi="Palatino Linotype" w:cs="Times New Roman"/>
          <w:b/>
          <w:bCs/>
          <w:spacing w:val="-2"/>
          <w:sz w:val="30"/>
          <w:szCs w:val="30"/>
          <w:lang w:val="tg-Cyrl-TJ" w:eastAsia="ru-RU"/>
        </w:rPr>
        <w:t>ӣ</w:t>
      </w:r>
      <w:r w:rsidRPr="002E3819">
        <w:rPr>
          <w:rFonts w:ascii="Palatino Linotype" w:eastAsia="Times New Roman" w:hAnsi="Palatino Linotype" w:cs="Times New Roman"/>
          <w:b/>
          <w:bCs/>
          <w:spacing w:val="-2"/>
          <w:sz w:val="30"/>
          <w:szCs w:val="30"/>
          <w:lang w:val="tg-Cyrl-TJ" w:eastAsia="ru-RU"/>
        </w:rPr>
        <w:t xml:space="preserve"> ва истилоҳии хатна: </w:t>
      </w:r>
      <w:r w:rsidRPr="002E3819">
        <w:rPr>
          <w:rFonts w:ascii="Palatino Linotype" w:eastAsia="Times New Roman" w:hAnsi="Palatino Linotype" w:cs="Times New Roman"/>
          <w:spacing w:val="-2"/>
          <w:sz w:val="30"/>
          <w:szCs w:val="30"/>
          <w:lang w:val="tg-Cyrl-TJ" w:eastAsia="ru-RU"/>
        </w:rPr>
        <w:t>Хитон</w:t>
      </w:r>
      <w:r w:rsidRPr="002E3819">
        <w:rPr>
          <w:rFonts w:ascii="Palatino Linotype" w:eastAsia="Times New Roman" w:hAnsi="Palatino Linotype" w:cs="Times New Roman"/>
          <w:b/>
          <w:bCs/>
          <w:spacing w:val="-2"/>
          <w:sz w:val="30"/>
          <w:szCs w:val="30"/>
          <w:lang w:val="tg-Cyrl-TJ" w:eastAsia="ru-RU"/>
        </w:rPr>
        <w:t xml:space="preserve"> д</w:t>
      </w:r>
      <w:r w:rsidRPr="002E3819">
        <w:rPr>
          <w:rFonts w:ascii="Palatino Linotype" w:eastAsia="Times New Roman" w:hAnsi="Palatino Linotype" w:cs="Times New Roman"/>
          <w:spacing w:val="-2"/>
          <w:sz w:val="30"/>
          <w:szCs w:val="30"/>
          <w:lang w:val="tg-Cyrl-TJ" w:eastAsia="ru-RU"/>
        </w:rPr>
        <w:t>ар луғат буридани п</w:t>
      </w:r>
      <w:r w:rsidRPr="002E3819">
        <w:rPr>
          <w:rFonts w:ascii="Palatino Linotype" w:eastAsia="MS Mincho" w:hAnsi="Palatino Linotype" w:cs="Times New Roman"/>
          <w:spacing w:val="-2"/>
          <w:sz w:val="30"/>
          <w:szCs w:val="30"/>
          <w:lang w:val="tg-Cyrl-TJ" w:eastAsia="ru-RU"/>
        </w:rPr>
        <w:t>ӯ</w:t>
      </w:r>
      <w:r w:rsidRPr="002E3819">
        <w:rPr>
          <w:rFonts w:ascii="Palatino Linotype" w:eastAsia="Times New Roman" w:hAnsi="Palatino Linotype" w:cs="Times New Roman"/>
          <w:spacing w:val="-2"/>
          <w:sz w:val="30"/>
          <w:szCs w:val="30"/>
          <w:lang w:val="tg-Cyrl-TJ" w:eastAsia="ru-RU"/>
        </w:rPr>
        <w:t>сти мав</w:t>
      </w:r>
      <w:r w:rsidRPr="002E3819">
        <w:rPr>
          <w:rFonts w:ascii="Palatino Linotype" w:eastAsia="MS Mincho" w:hAnsi="Palatino Linotype" w:cs="Times New Roman"/>
          <w:spacing w:val="-2"/>
          <w:sz w:val="30"/>
          <w:szCs w:val="30"/>
          <w:lang w:val="tg-Cyrl-TJ" w:eastAsia="ru-RU"/>
        </w:rPr>
        <w:t>ҷ</w:t>
      </w:r>
      <w:r w:rsidRPr="002E3819">
        <w:rPr>
          <w:rFonts w:ascii="Palatino Linotype" w:eastAsia="Times New Roman" w:hAnsi="Palatino Linotype" w:cs="Times New Roman"/>
          <w:spacing w:val="-2"/>
          <w:sz w:val="30"/>
          <w:szCs w:val="30"/>
          <w:lang w:val="tg-Cyrl-TJ" w:eastAsia="ru-RU"/>
        </w:rPr>
        <w:t>уд бар сари олати таносулии навзод аст.</w:t>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Дар истилоҳи шаръ, қисмати мудаввар ва ҳалқае, ки по</w:t>
      </w:r>
      <w:r w:rsidRPr="002E3819">
        <w:rPr>
          <w:rFonts w:ascii="Palatino Linotype" w:eastAsia="Times New Roman" w:hAnsi="Palatino Linotype" w:cs="Times New Roman"/>
          <w:sz w:val="30"/>
          <w:szCs w:val="30"/>
          <w:lang w:val="tg-Cyrl-TJ" w:eastAsia="ru-RU"/>
        </w:rPr>
        <w:softHyphen/>
        <w:t>ёни сари олати таносулии навзод қарор дорад ва сари олат дар он фур</w:t>
      </w:r>
      <w:r w:rsidRPr="002E3819">
        <w:rPr>
          <w:rFonts w:ascii="Palatino Linotype" w:eastAsia="MS Mincho" w:hAnsi="Palatino Linotype" w:cs="Times New Roman"/>
          <w:sz w:val="30"/>
          <w:szCs w:val="30"/>
          <w:lang w:val="tg-Cyrl-TJ" w:eastAsia="ru-RU"/>
        </w:rPr>
        <w:t>ӯ</w:t>
      </w:r>
      <w:r w:rsidRPr="002E3819">
        <w:rPr>
          <w:rFonts w:ascii="Palatino Linotype" w:eastAsia="Times New Roman" w:hAnsi="Palatino Linotype" w:cs="Times New Roman"/>
          <w:sz w:val="30"/>
          <w:szCs w:val="30"/>
          <w:lang w:val="tg-Cyrl-TJ" w:eastAsia="ru-RU"/>
        </w:rPr>
        <w:t xml:space="preserve"> меравад, маҳалли буридан мебошад ва ин ҳа</w:t>
      </w:r>
      <w:r w:rsidRPr="002E3819">
        <w:rPr>
          <w:rFonts w:ascii="Palatino Linotype" w:eastAsia="Times New Roman" w:hAnsi="Palatino Linotype" w:cs="Times New Roman"/>
          <w:sz w:val="30"/>
          <w:szCs w:val="30"/>
          <w:lang w:val="tg-Cyrl-TJ" w:eastAsia="ru-RU"/>
        </w:rPr>
        <w:softHyphen/>
        <w:t>мон маҳалле аст, ки и</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рои аҳкоми шаръ</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ба он тааллуқ ме</w:t>
      </w:r>
      <w:r w:rsidRPr="002E3819">
        <w:rPr>
          <w:rFonts w:ascii="Palatino Linotype" w:eastAsia="Times New Roman" w:hAnsi="Palatino Linotype" w:cs="Times New Roman"/>
          <w:sz w:val="30"/>
          <w:szCs w:val="30"/>
          <w:lang w:val="tg-Cyrl-TJ" w:eastAsia="ru-RU"/>
        </w:rPr>
        <w:softHyphen/>
        <w:t>гирад, чунонки Пайғамбари акрам (с) мефармоянд:</w:t>
      </w:r>
    </w:p>
    <w:p w:rsidR="00DF31F5" w:rsidRPr="00F973F9"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tg-Cyrl-TJ" w:eastAsia="ru-RU"/>
        </w:rPr>
      </w:pPr>
      <w:r w:rsidRPr="00F973F9">
        <w:rPr>
          <w:rFonts w:ascii="Palatino Linotype" w:eastAsia="Times New Roman" w:hAnsi="Palatino Linotype" w:cs="Times New Roman"/>
          <w:b/>
          <w:bCs/>
          <w:i/>
          <w:iCs/>
          <w:color w:val="205B83"/>
          <w:sz w:val="30"/>
          <w:szCs w:val="30"/>
          <w:lang w:val="tg-Cyrl-TJ" w:eastAsia="ru-RU"/>
        </w:rPr>
        <w:lastRenderedPageBreak/>
        <w:t>«Ҳар гоҳ</w:t>
      </w:r>
      <w:r w:rsidR="00F973F9" w:rsidRPr="00F973F9">
        <w:rPr>
          <w:rFonts w:ascii="Palatino Linotype" w:eastAsia="Times New Roman" w:hAnsi="Palatino Linotype" w:cs="Times New Roman"/>
          <w:b/>
          <w:bCs/>
          <w:i/>
          <w:iCs/>
          <w:color w:val="205B83"/>
          <w:sz w:val="30"/>
          <w:szCs w:val="30"/>
          <w:lang w:val="tg-Cyrl-TJ" w:eastAsia="ru-RU"/>
        </w:rPr>
        <w:t xml:space="preserve"> </w:t>
      </w:r>
      <w:r w:rsidRPr="002E3819">
        <w:rPr>
          <w:rFonts w:ascii="Palatino Linotype" w:eastAsia="Times New Roman" w:hAnsi="Palatino Linotype" w:cs="Times New Roman"/>
          <w:i/>
          <w:iCs/>
          <w:sz w:val="30"/>
          <w:szCs w:val="30"/>
          <w:lang w:val="tg-Cyrl-TJ" w:eastAsia="ru-RU"/>
        </w:rPr>
        <w:t xml:space="preserve">(дар вақти омезиш маҳалли) </w:t>
      </w:r>
      <w:r w:rsidRPr="00F973F9">
        <w:rPr>
          <w:rFonts w:ascii="Palatino Linotype" w:eastAsia="Times New Roman" w:hAnsi="Palatino Linotype" w:cs="Times New Roman"/>
          <w:b/>
          <w:bCs/>
          <w:i/>
          <w:iCs/>
          <w:color w:val="205B83"/>
          <w:sz w:val="30"/>
          <w:szCs w:val="30"/>
          <w:lang w:val="tg-Cyrl-TJ" w:eastAsia="ru-RU"/>
        </w:rPr>
        <w:t>ду хитони мард ва зан ба ҳам бирасад</w:t>
      </w:r>
      <w:r w:rsidRPr="002E3819">
        <w:rPr>
          <w:rFonts w:ascii="Palatino Linotype" w:eastAsia="Times New Roman" w:hAnsi="Palatino Linotype" w:cs="Times New Roman"/>
          <w:b/>
          <w:bCs/>
          <w:i/>
          <w:iCs/>
          <w:sz w:val="30"/>
          <w:szCs w:val="30"/>
          <w:lang w:val="tg-Cyrl-TJ" w:eastAsia="ru-RU"/>
        </w:rPr>
        <w:t xml:space="preserve"> </w:t>
      </w:r>
      <w:r w:rsidRPr="002E3819">
        <w:rPr>
          <w:rFonts w:ascii="Palatino Linotype" w:eastAsia="Times New Roman" w:hAnsi="Palatino Linotype" w:cs="Times New Roman"/>
          <w:i/>
          <w:iCs/>
          <w:sz w:val="30"/>
          <w:szCs w:val="30"/>
          <w:lang w:val="tg-Cyrl-TJ" w:eastAsia="ru-RU"/>
        </w:rPr>
        <w:t xml:space="preserve">(хоҳ инзол сурат гирад ва ё нагирад) </w:t>
      </w:r>
      <w:r w:rsidRPr="00F973F9">
        <w:rPr>
          <w:rFonts w:ascii="Palatino Linotype" w:eastAsia="Times New Roman" w:hAnsi="Palatino Linotype" w:cs="Times New Roman"/>
          <w:b/>
          <w:bCs/>
          <w:i/>
          <w:iCs/>
          <w:color w:val="205B83"/>
          <w:sz w:val="30"/>
          <w:szCs w:val="30"/>
          <w:lang w:val="tg-Cyrl-TJ" w:eastAsia="ru-RU"/>
        </w:rPr>
        <w:t>ғусл бар ҳар ду во</w:t>
      </w:r>
      <w:r w:rsidRPr="00F973F9">
        <w:rPr>
          <w:rFonts w:ascii="Palatino Linotype" w:eastAsia="MS Mincho" w:hAnsi="Palatino Linotype" w:cs="Times New Roman"/>
          <w:b/>
          <w:bCs/>
          <w:i/>
          <w:iCs/>
          <w:color w:val="205B83"/>
          <w:sz w:val="30"/>
          <w:szCs w:val="30"/>
          <w:lang w:val="tg-Cyrl-TJ" w:eastAsia="ru-RU"/>
        </w:rPr>
        <w:t>ҷ</w:t>
      </w:r>
      <w:r w:rsidRPr="00F973F9">
        <w:rPr>
          <w:rFonts w:ascii="Palatino Linotype" w:eastAsia="Times New Roman" w:hAnsi="Palatino Linotype" w:cs="Times New Roman"/>
          <w:b/>
          <w:bCs/>
          <w:i/>
          <w:iCs/>
          <w:color w:val="205B83"/>
          <w:sz w:val="30"/>
          <w:szCs w:val="30"/>
          <w:lang w:val="tg-Cyrl-TJ" w:eastAsia="ru-RU"/>
        </w:rPr>
        <w:t>иб мешавад».</w:t>
      </w:r>
      <w:r w:rsidRPr="00F973F9">
        <w:rPr>
          <w:rFonts w:ascii="Palatino Linotype" w:eastAsia="Times New Roman" w:hAnsi="Palatino Linotype" w:cs="Times New Roman"/>
          <w:b/>
          <w:bCs/>
          <w:i/>
          <w:iCs/>
          <w:color w:val="205B83"/>
          <w:sz w:val="30"/>
          <w:szCs w:val="30"/>
          <w:vertAlign w:val="superscript"/>
          <w:lang w:val="ru-RU" w:eastAsia="ru-RU"/>
        </w:rPr>
        <w:footnoteReference w:id="36"/>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tg-Cyrl-TJ" w:eastAsia="ru-RU"/>
        </w:rPr>
        <w:t>б)</w:t>
      </w:r>
      <w:r w:rsidRPr="002E3819">
        <w:rPr>
          <w:rFonts w:ascii="Palatino Linotype" w:eastAsia="Times New Roman" w:hAnsi="Palatino Linotype" w:cs="Times New Roman"/>
          <w:b/>
          <w:bCs/>
          <w:sz w:val="30"/>
          <w:szCs w:val="30"/>
          <w:lang w:val="ru-RU" w:eastAsia="ru-RU"/>
        </w:rPr>
        <w:t xml:space="preserve"> Ҳадисҳои воридшуда бар машр</w:t>
      </w:r>
      <w:r w:rsidRPr="002E3819">
        <w:rPr>
          <w:rFonts w:ascii="Palatino Linotype" w:eastAsia="MS Mincho" w:hAnsi="Palatino Linotype" w:cs="Times New Roman"/>
          <w:b/>
          <w:bCs/>
          <w:sz w:val="30"/>
          <w:szCs w:val="30"/>
          <w:lang w:val="ru-RU" w:eastAsia="ru-RU"/>
        </w:rPr>
        <w:t>ӯъ</w:t>
      </w:r>
      <w:r w:rsidRPr="002E3819">
        <w:rPr>
          <w:rFonts w:ascii="Palatino Linotype" w:eastAsia="Times New Roman" w:hAnsi="Palatino Linotype" w:cs="Times New Roman"/>
          <w:b/>
          <w:bCs/>
          <w:sz w:val="30"/>
          <w:szCs w:val="30"/>
          <w:lang w:val="ru-RU" w:eastAsia="ru-RU"/>
        </w:rPr>
        <w:t>ияти хатна</w:t>
      </w:r>
    </w:p>
    <w:p w:rsidR="00DF31F5" w:rsidRPr="00F973F9" w:rsidRDefault="00DF31F5" w:rsidP="00DF31F5">
      <w:pPr>
        <w:bidi w:val="0"/>
        <w:spacing w:after="0" w:line="240" w:lineRule="auto"/>
        <w:jc w:val="both"/>
        <w:rPr>
          <w:rFonts w:ascii="Palatino Linotype" w:eastAsia="Times New Roman" w:hAnsi="Palatino Linotype" w:cs="Times New Roman"/>
          <w:b/>
          <w:bCs/>
          <w:i/>
          <w:iCs/>
          <w:color w:val="205B83"/>
          <w:sz w:val="30"/>
          <w:szCs w:val="30"/>
          <w:lang w:val="ru-RU" w:eastAsia="ru-RU"/>
        </w:rPr>
      </w:pPr>
      <w:r w:rsidRPr="002E3819">
        <w:rPr>
          <w:rFonts w:ascii="Palatino Linotype" w:eastAsia="Times New Roman" w:hAnsi="Palatino Linotype" w:cs="Times New Roman"/>
          <w:sz w:val="30"/>
          <w:szCs w:val="30"/>
          <w:lang w:val="ru-RU" w:eastAsia="ru-RU"/>
        </w:rPr>
        <w:t xml:space="preserve">Дар ривоят омадааст, ки Расули Худо (с) фармуданд: </w:t>
      </w:r>
      <w:r w:rsidRPr="002E3819">
        <w:rPr>
          <w:rFonts w:ascii="Palatino Linotype" w:eastAsia="Times New Roman" w:hAnsi="Palatino Linotype" w:cs="Times New Roman"/>
          <w:b/>
          <w:bCs/>
          <w:i/>
          <w:iCs/>
          <w:sz w:val="30"/>
          <w:szCs w:val="30"/>
          <w:lang w:val="ru-RU" w:eastAsia="ru-RU"/>
        </w:rPr>
        <w:t>«</w:t>
      </w:r>
      <w:r w:rsidRPr="002E3819">
        <w:rPr>
          <w:rFonts w:ascii="Palatino Linotype" w:eastAsia="Times New Roman" w:hAnsi="Palatino Linotype" w:cs="Times New Roman"/>
          <w:i/>
          <w:iCs/>
          <w:sz w:val="30"/>
          <w:szCs w:val="30"/>
          <w:lang w:val="ru-RU" w:eastAsia="ru-RU"/>
        </w:rPr>
        <w:t xml:space="preserve">(Воридшудаҳои зер) </w:t>
      </w:r>
      <w:r w:rsidRPr="00F973F9">
        <w:rPr>
          <w:rFonts w:ascii="Palatino Linotype" w:eastAsia="MS Mincho" w:hAnsi="Palatino Linotype" w:cs="Times New Roman"/>
          <w:b/>
          <w:bCs/>
          <w:i/>
          <w:iCs/>
          <w:color w:val="205B83"/>
          <w:sz w:val="30"/>
          <w:szCs w:val="30"/>
          <w:lang w:val="ru-RU" w:eastAsia="ru-RU"/>
        </w:rPr>
        <w:t>ҷ</w:t>
      </w:r>
      <w:r w:rsidRPr="00F973F9">
        <w:rPr>
          <w:rFonts w:ascii="Palatino Linotype" w:eastAsia="Times New Roman" w:hAnsi="Palatino Linotype" w:cs="Times New Roman"/>
          <w:b/>
          <w:bCs/>
          <w:i/>
          <w:iCs/>
          <w:color w:val="205B83"/>
          <w:sz w:val="30"/>
          <w:szCs w:val="30"/>
          <w:lang w:val="ru-RU" w:eastAsia="ru-RU"/>
        </w:rPr>
        <w:t xml:space="preserve">узъи фитрати </w:t>
      </w:r>
      <w:r w:rsidRPr="002E3819">
        <w:rPr>
          <w:rFonts w:ascii="Palatino Linotype" w:eastAsia="Times New Roman" w:hAnsi="Palatino Linotype" w:cs="Times New Roman"/>
          <w:i/>
          <w:iCs/>
          <w:sz w:val="30"/>
          <w:szCs w:val="30"/>
          <w:lang w:val="ru-RU" w:eastAsia="ru-RU"/>
        </w:rPr>
        <w:t xml:space="preserve">(пайғамбарон) </w:t>
      </w:r>
      <w:r w:rsidRPr="00F973F9">
        <w:rPr>
          <w:rFonts w:ascii="Palatino Linotype" w:eastAsia="Times New Roman" w:hAnsi="Palatino Linotype" w:cs="Times New Roman"/>
          <w:b/>
          <w:bCs/>
          <w:i/>
          <w:iCs/>
          <w:color w:val="205B83"/>
          <w:sz w:val="30"/>
          <w:szCs w:val="30"/>
          <w:lang w:val="ru-RU" w:eastAsia="ru-RU"/>
        </w:rPr>
        <w:t>буда</w:t>
      </w:r>
      <w:r w:rsidRPr="00F973F9">
        <w:rPr>
          <w:rFonts w:ascii="Palatino Linotype" w:eastAsia="Times New Roman" w:hAnsi="Palatino Linotype" w:cs="Times New Roman"/>
          <w:b/>
          <w:bCs/>
          <w:i/>
          <w:iCs/>
          <w:color w:val="205B83"/>
          <w:sz w:val="30"/>
          <w:szCs w:val="30"/>
          <w:lang w:val="tg-Cyrl-TJ" w:eastAsia="ru-RU"/>
        </w:rPr>
        <w:softHyphen/>
      </w:r>
      <w:r w:rsidRPr="00F973F9">
        <w:rPr>
          <w:rFonts w:ascii="Palatino Linotype" w:eastAsia="Times New Roman" w:hAnsi="Palatino Linotype" w:cs="Times New Roman"/>
          <w:b/>
          <w:bCs/>
          <w:i/>
          <w:iCs/>
          <w:color w:val="205B83"/>
          <w:sz w:val="30"/>
          <w:szCs w:val="30"/>
          <w:lang w:val="ru-RU" w:eastAsia="ru-RU"/>
        </w:rPr>
        <w:t>аст: … хатнаи к</w:t>
      </w:r>
      <w:r w:rsidRPr="00F973F9">
        <w:rPr>
          <w:rFonts w:ascii="Palatino Linotype" w:eastAsia="MS Mincho" w:hAnsi="Palatino Linotype" w:cs="Times New Roman"/>
          <w:b/>
          <w:bCs/>
          <w:i/>
          <w:iCs/>
          <w:color w:val="205B83"/>
          <w:sz w:val="30"/>
          <w:szCs w:val="30"/>
          <w:lang w:val="ru-RU" w:eastAsia="ru-RU"/>
        </w:rPr>
        <w:t>ӯ</w:t>
      </w:r>
      <w:r w:rsidRPr="00F973F9">
        <w:rPr>
          <w:rFonts w:ascii="Palatino Linotype" w:eastAsia="Times New Roman" w:hAnsi="Palatino Linotype" w:cs="Times New Roman"/>
          <w:b/>
          <w:bCs/>
          <w:i/>
          <w:iCs/>
          <w:color w:val="205B83"/>
          <w:sz w:val="30"/>
          <w:szCs w:val="30"/>
          <w:lang w:val="ru-RU" w:eastAsia="ru-RU"/>
        </w:rPr>
        <w:t>дакон».</w:t>
      </w:r>
      <w:r w:rsidRPr="00F973F9">
        <w:rPr>
          <w:rFonts w:ascii="Palatino Linotype" w:eastAsia="Times New Roman" w:hAnsi="Palatino Linotype" w:cs="Times New Roman"/>
          <w:b/>
          <w:bCs/>
          <w:i/>
          <w:iCs/>
          <w:color w:val="205B83"/>
          <w:sz w:val="30"/>
          <w:szCs w:val="30"/>
          <w:vertAlign w:val="superscript"/>
          <w:lang w:val="ru-RU" w:eastAsia="ru-RU"/>
        </w:rPr>
        <w:footnoteReference w:id="37"/>
      </w: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 xml:space="preserve">Дар Саҳеҳайн омадааст: </w:t>
      </w:r>
      <w:r w:rsidRPr="002E3819">
        <w:rPr>
          <w:rFonts w:ascii="Palatino Linotype" w:eastAsia="Times New Roman" w:hAnsi="Palatino Linotype" w:cs="Times New Roman"/>
          <w:b/>
          <w:bCs/>
          <w:i/>
          <w:iCs/>
          <w:sz w:val="30"/>
          <w:szCs w:val="30"/>
          <w:lang w:val="ru-RU" w:eastAsia="ru-RU"/>
        </w:rPr>
        <w:t>«Пан</w:t>
      </w:r>
      <w:r w:rsidRPr="002E3819">
        <w:rPr>
          <w:rFonts w:ascii="Palatino Linotype" w:eastAsia="MS Mincho" w:hAnsi="Palatino Linotype" w:cs="Times New Roman"/>
          <w:b/>
          <w:bCs/>
          <w:i/>
          <w:iCs/>
          <w:sz w:val="30"/>
          <w:szCs w:val="30"/>
          <w:lang w:val="ru-RU" w:eastAsia="ru-RU"/>
        </w:rPr>
        <w:t>ҷ</w:t>
      </w:r>
      <w:r w:rsidRPr="002E3819">
        <w:rPr>
          <w:rFonts w:ascii="Palatino Linotype" w:eastAsia="Times New Roman" w:hAnsi="Palatino Linotype" w:cs="Times New Roman"/>
          <w:b/>
          <w:bCs/>
          <w:i/>
          <w:iCs/>
          <w:sz w:val="30"/>
          <w:szCs w:val="30"/>
          <w:lang w:val="ru-RU" w:eastAsia="ru-RU"/>
        </w:rPr>
        <w:t xml:space="preserve"> чиз фитрат ва равиши </w:t>
      </w:r>
      <w:r w:rsidRPr="002E3819">
        <w:rPr>
          <w:rFonts w:ascii="Palatino Linotype" w:eastAsia="Times New Roman" w:hAnsi="Palatino Linotype" w:cs="Times New Roman"/>
          <w:i/>
          <w:iCs/>
          <w:sz w:val="30"/>
          <w:szCs w:val="30"/>
          <w:lang w:val="ru-RU" w:eastAsia="ru-RU"/>
        </w:rPr>
        <w:t xml:space="preserve">(пайғамбарон) </w:t>
      </w:r>
      <w:r w:rsidRPr="002E3819">
        <w:rPr>
          <w:rFonts w:ascii="Palatino Linotype" w:eastAsia="Times New Roman" w:hAnsi="Palatino Linotype" w:cs="Times New Roman"/>
          <w:b/>
          <w:bCs/>
          <w:i/>
          <w:iCs/>
          <w:sz w:val="30"/>
          <w:szCs w:val="30"/>
          <w:lang w:val="ru-RU" w:eastAsia="ru-RU"/>
        </w:rPr>
        <w:t>мебошад: хатнаи к</w:t>
      </w:r>
      <w:r w:rsidRPr="002E3819">
        <w:rPr>
          <w:rFonts w:ascii="Palatino Linotype" w:eastAsia="MS Mincho" w:hAnsi="Palatino Linotype" w:cs="Times New Roman"/>
          <w:b/>
          <w:bCs/>
          <w:i/>
          <w:iCs/>
          <w:sz w:val="30"/>
          <w:szCs w:val="30"/>
          <w:lang w:val="ru-RU" w:eastAsia="ru-RU"/>
        </w:rPr>
        <w:t>ӯ</w:t>
      </w:r>
      <w:r w:rsidRPr="002E3819">
        <w:rPr>
          <w:rFonts w:ascii="Palatino Linotype" w:eastAsia="Times New Roman" w:hAnsi="Palatino Linotype" w:cs="Times New Roman"/>
          <w:b/>
          <w:bCs/>
          <w:i/>
          <w:iCs/>
          <w:sz w:val="30"/>
          <w:szCs w:val="30"/>
          <w:lang w:val="ru-RU" w:eastAsia="ru-RU"/>
        </w:rPr>
        <w:t>дакон…».</w:t>
      </w:r>
      <w:r w:rsidRPr="002E3819">
        <w:rPr>
          <w:rFonts w:ascii="Palatino Linotype" w:eastAsia="Times New Roman" w:hAnsi="Palatino Linotype" w:cs="Times New Roman"/>
          <w:b/>
          <w:bCs/>
          <w:i/>
          <w:iCs/>
          <w:sz w:val="30"/>
          <w:szCs w:val="30"/>
          <w:vertAlign w:val="superscript"/>
          <w:lang w:val="ru-RU" w:eastAsia="ru-RU"/>
        </w:rPr>
        <w:footnoteReference w:id="38"/>
      </w:r>
    </w:p>
    <w:p w:rsidR="00DF31F5" w:rsidRPr="002E3819" w:rsidRDefault="00DF31F5" w:rsidP="00DF31F5">
      <w:pPr>
        <w:bidi w:val="0"/>
        <w:spacing w:after="0" w:line="240" w:lineRule="auto"/>
        <w:jc w:val="both"/>
        <w:rPr>
          <w:rFonts w:ascii="Palatino Linotype" w:eastAsia="Times New Roman" w:hAnsi="Palatino Linotype" w:cs="Times New Roman"/>
          <w:i/>
          <w:iCs/>
          <w:spacing w:val="-4"/>
          <w:sz w:val="30"/>
          <w:szCs w:val="30"/>
          <w:lang w:val="ru-RU" w:eastAsia="ru-RU"/>
        </w:rPr>
      </w:pPr>
      <w:r w:rsidRPr="002E3819">
        <w:rPr>
          <w:rFonts w:ascii="Palatino Linotype" w:eastAsia="Times New Roman" w:hAnsi="Palatino Linotype" w:cs="Times New Roman"/>
          <w:spacing w:val="-4"/>
          <w:sz w:val="30"/>
          <w:szCs w:val="30"/>
          <w:lang w:val="ru-RU" w:eastAsia="ru-RU"/>
        </w:rPr>
        <w:t>Бинобар ин, дармеёбем, ки Ислом бар хатнаи писар та</w:t>
      </w:r>
      <w:r w:rsidRPr="002E3819">
        <w:rPr>
          <w:rFonts w:ascii="Palatino Linotype" w:eastAsia="Times New Roman" w:hAnsi="Palatino Linotype" w:cs="Times New Roman"/>
          <w:spacing w:val="-4"/>
          <w:sz w:val="30"/>
          <w:szCs w:val="30"/>
          <w:lang w:val="tg-Cyrl-TJ" w:eastAsia="ru-RU"/>
        </w:rPr>
        <w:softHyphen/>
      </w:r>
      <w:r w:rsidRPr="002E3819">
        <w:rPr>
          <w:rFonts w:ascii="Palatino Linotype" w:eastAsia="Times New Roman" w:hAnsi="Palatino Linotype" w:cs="Times New Roman"/>
          <w:spacing w:val="-4"/>
          <w:sz w:val="30"/>
          <w:szCs w:val="30"/>
          <w:lang w:val="ru-RU" w:eastAsia="ru-RU"/>
        </w:rPr>
        <w:t>ва</w:t>
      </w:r>
      <w:r w:rsidRPr="002E3819">
        <w:rPr>
          <w:rFonts w:ascii="Palatino Linotype" w:eastAsia="MS Mincho" w:hAnsi="Palatino Linotype" w:cs="Times New Roman"/>
          <w:spacing w:val="-4"/>
          <w:sz w:val="30"/>
          <w:szCs w:val="30"/>
          <w:lang w:val="ru-RU" w:eastAsia="ru-RU"/>
        </w:rPr>
        <w:t>ҷҷӯҳ</w:t>
      </w:r>
      <w:r w:rsidRPr="002E3819">
        <w:rPr>
          <w:rFonts w:ascii="Palatino Linotype" w:eastAsia="Times New Roman" w:hAnsi="Palatino Linotype" w:cs="Times New Roman"/>
          <w:spacing w:val="-4"/>
          <w:sz w:val="30"/>
          <w:szCs w:val="30"/>
          <w:lang w:val="ru-RU" w:eastAsia="ru-RU"/>
        </w:rPr>
        <w:t xml:space="preserve"> намуда, онро мавриди таъкид қарор додааст ва ин кор баъд аз р</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зи ҳафтум ан</w:t>
      </w:r>
      <w:r w:rsidRPr="002E3819">
        <w:rPr>
          <w:rFonts w:ascii="Palatino Linotype" w:eastAsia="MS Mincho" w:hAnsi="Palatino Linotype" w:cs="Times New Roman"/>
          <w:spacing w:val="-4"/>
          <w:sz w:val="30"/>
          <w:szCs w:val="30"/>
          <w:lang w:val="ru-RU" w:eastAsia="ru-RU"/>
        </w:rPr>
        <w:t>ҷ</w:t>
      </w:r>
      <w:r w:rsidRPr="002E3819">
        <w:rPr>
          <w:rFonts w:ascii="Palatino Linotype" w:eastAsia="Times New Roman" w:hAnsi="Palatino Linotype" w:cs="Times New Roman"/>
          <w:spacing w:val="-4"/>
          <w:sz w:val="30"/>
          <w:szCs w:val="30"/>
          <w:lang w:val="ru-RU" w:eastAsia="ru-RU"/>
        </w:rPr>
        <w:t>ом мегирад. Он ҳам ба далели ривоя</w:t>
      </w:r>
      <w:r w:rsidRPr="002E3819">
        <w:rPr>
          <w:rFonts w:ascii="Palatino Linotype" w:eastAsia="Times New Roman" w:hAnsi="Palatino Linotype" w:cs="Times New Roman"/>
          <w:spacing w:val="-4"/>
          <w:sz w:val="30"/>
          <w:szCs w:val="30"/>
          <w:lang w:val="tg-Cyrl-TJ" w:eastAsia="ru-RU"/>
        </w:rPr>
        <w:softHyphen/>
      </w:r>
      <w:r w:rsidRPr="002E3819">
        <w:rPr>
          <w:rFonts w:ascii="Palatino Linotype" w:eastAsia="Times New Roman" w:hAnsi="Palatino Linotype" w:cs="Times New Roman"/>
          <w:spacing w:val="-4"/>
          <w:sz w:val="30"/>
          <w:szCs w:val="30"/>
          <w:lang w:val="ru-RU" w:eastAsia="ru-RU"/>
        </w:rPr>
        <w:t>те аст, ки Байҳақ</w:t>
      </w:r>
      <w:r w:rsidRPr="002E3819">
        <w:rPr>
          <w:rFonts w:ascii="Palatino Linotype" w:eastAsia="MS Mincho" w:hAnsi="Palatino Linotype" w:cs="Times New Roman"/>
          <w:spacing w:val="-4"/>
          <w:sz w:val="30"/>
          <w:szCs w:val="30"/>
          <w:lang w:val="ru-RU" w:eastAsia="ru-RU"/>
        </w:rPr>
        <w:t>ӣ</w:t>
      </w:r>
      <w:r w:rsidRPr="002E3819">
        <w:rPr>
          <w:rFonts w:ascii="Palatino Linotype" w:eastAsia="Times New Roman" w:hAnsi="Palatino Linotype" w:cs="Times New Roman"/>
          <w:spacing w:val="-4"/>
          <w:sz w:val="30"/>
          <w:szCs w:val="30"/>
          <w:lang w:val="ru-RU" w:eastAsia="ru-RU"/>
        </w:rPr>
        <w:t xml:space="preserve"> аз </w:t>
      </w:r>
      <w:r w:rsidRPr="002E3819">
        <w:rPr>
          <w:rFonts w:ascii="Palatino Linotype" w:eastAsia="MS Mincho" w:hAnsi="Palatino Linotype" w:cs="Times New Roman"/>
          <w:spacing w:val="-4"/>
          <w:sz w:val="30"/>
          <w:szCs w:val="30"/>
          <w:lang w:val="ru-RU" w:eastAsia="ru-RU"/>
        </w:rPr>
        <w:t>Ҷ</w:t>
      </w:r>
      <w:r w:rsidRPr="002E3819">
        <w:rPr>
          <w:rFonts w:ascii="Palatino Linotype" w:eastAsia="Times New Roman" w:hAnsi="Palatino Linotype" w:cs="Times New Roman"/>
          <w:spacing w:val="-4"/>
          <w:sz w:val="30"/>
          <w:szCs w:val="30"/>
          <w:lang w:val="ru-RU" w:eastAsia="ru-RU"/>
        </w:rPr>
        <w:t>обир нақл намуда, ки Расули Худо (с) барои таваллуди Ҳасану Ҳусейн г</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сфанд забҳ кард ва баъд аз гузашти ҳафт р</w:t>
      </w:r>
      <w:r w:rsidRPr="002E3819">
        <w:rPr>
          <w:rFonts w:ascii="Palatino Linotype" w:eastAsia="MS Mincho" w:hAnsi="Palatino Linotype" w:cs="Times New Roman"/>
          <w:spacing w:val="-4"/>
          <w:sz w:val="30"/>
          <w:szCs w:val="30"/>
          <w:lang w:val="ru-RU" w:eastAsia="ru-RU"/>
        </w:rPr>
        <w:t>ӯ</w:t>
      </w:r>
      <w:r w:rsidRPr="002E3819">
        <w:rPr>
          <w:rFonts w:ascii="Palatino Linotype" w:eastAsia="Times New Roman" w:hAnsi="Palatino Linotype" w:cs="Times New Roman"/>
          <w:spacing w:val="-4"/>
          <w:sz w:val="30"/>
          <w:szCs w:val="30"/>
          <w:lang w:val="ru-RU" w:eastAsia="ru-RU"/>
        </w:rPr>
        <w:t xml:space="preserve">з низ он дуро хатна кард. Ибни </w:t>
      </w:r>
      <w:r w:rsidRPr="002E3819">
        <w:rPr>
          <w:rFonts w:ascii="Palatino Linotype" w:eastAsia="MS Mincho" w:hAnsi="Palatino Linotype" w:cs="Times New Roman"/>
          <w:spacing w:val="-4"/>
          <w:sz w:val="30"/>
          <w:szCs w:val="30"/>
          <w:lang w:val="ru-RU" w:eastAsia="ru-RU"/>
        </w:rPr>
        <w:t>Ҷ</w:t>
      </w:r>
      <w:r w:rsidRPr="002E3819">
        <w:rPr>
          <w:rFonts w:ascii="Palatino Linotype" w:eastAsia="Times New Roman" w:hAnsi="Palatino Linotype" w:cs="Times New Roman"/>
          <w:spacing w:val="-4"/>
          <w:sz w:val="30"/>
          <w:szCs w:val="30"/>
          <w:lang w:val="ru-RU" w:eastAsia="ru-RU"/>
        </w:rPr>
        <w:t>азйӣ гуф</w:t>
      </w:r>
      <w:r w:rsidRPr="002E3819">
        <w:rPr>
          <w:rFonts w:ascii="Palatino Linotype" w:eastAsia="Times New Roman" w:hAnsi="Palatino Linotype" w:cs="Times New Roman"/>
          <w:spacing w:val="-4"/>
          <w:sz w:val="30"/>
          <w:szCs w:val="30"/>
          <w:lang w:val="tg-Cyrl-TJ" w:eastAsia="ru-RU"/>
        </w:rPr>
        <w:softHyphen/>
      </w:r>
      <w:r w:rsidRPr="002E3819">
        <w:rPr>
          <w:rFonts w:ascii="Palatino Linotype" w:eastAsia="Times New Roman" w:hAnsi="Palatino Linotype" w:cs="Times New Roman"/>
          <w:spacing w:val="-4"/>
          <w:sz w:val="30"/>
          <w:szCs w:val="30"/>
          <w:lang w:val="ru-RU" w:eastAsia="ru-RU"/>
        </w:rPr>
        <w:t xml:space="preserve">тааст: </w:t>
      </w:r>
      <w:r w:rsidRPr="002E3819">
        <w:rPr>
          <w:rFonts w:ascii="Palatino Linotype" w:eastAsia="Times New Roman" w:hAnsi="Palatino Linotype" w:cs="Times New Roman"/>
          <w:i/>
          <w:iCs/>
          <w:spacing w:val="-4"/>
          <w:sz w:val="30"/>
          <w:szCs w:val="30"/>
          <w:lang w:val="ru-RU" w:eastAsia="ru-RU"/>
        </w:rPr>
        <w:t>«Хатна дар р</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зи вилодат ва дар р</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зи ҳафтум макр</w:t>
      </w:r>
      <w:r w:rsidRPr="002E3819">
        <w:rPr>
          <w:rFonts w:ascii="Palatino Linotype" w:eastAsia="MS Mincho" w:hAnsi="Palatino Linotype" w:cs="Times New Roman"/>
          <w:i/>
          <w:iCs/>
          <w:spacing w:val="-4"/>
          <w:sz w:val="30"/>
          <w:szCs w:val="30"/>
          <w:lang w:val="ru-RU" w:eastAsia="ru-RU"/>
        </w:rPr>
        <w:t>ӯҳ</w:t>
      </w:r>
      <w:r w:rsidRPr="002E3819">
        <w:rPr>
          <w:rFonts w:ascii="Palatino Linotype" w:eastAsia="Times New Roman" w:hAnsi="Palatino Linotype" w:cs="Times New Roman"/>
          <w:i/>
          <w:iCs/>
          <w:spacing w:val="-4"/>
          <w:sz w:val="30"/>
          <w:szCs w:val="30"/>
          <w:lang w:val="ru-RU" w:eastAsia="ru-RU"/>
        </w:rPr>
        <w:t xml:space="preserve"> мебошад, зеро ки ин ду р</w:t>
      </w:r>
      <w:r w:rsidRPr="002E3819">
        <w:rPr>
          <w:rFonts w:ascii="Palatino Linotype" w:eastAsia="MS Mincho" w:hAnsi="Palatino Linotype" w:cs="Times New Roman"/>
          <w:i/>
          <w:iCs/>
          <w:spacing w:val="-4"/>
          <w:sz w:val="30"/>
          <w:szCs w:val="30"/>
          <w:lang w:val="ru-RU" w:eastAsia="ru-RU"/>
        </w:rPr>
        <w:t>ӯ</w:t>
      </w:r>
      <w:r w:rsidRPr="002E3819">
        <w:rPr>
          <w:rFonts w:ascii="Palatino Linotype" w:eastAsia="Times New Roman" w:hAnsi="Palatino Linotype" w:cs="Times New Roman"/>
          <w:i/>
          <w:iCs/>
          <w:spacing w:val="-4"/>
          <w:sz w:val="30"/>
          <w:szCs w:val="30"/>
          <w:lang w:val="ru-RU" w:eastAsia="ru-RU"/>
        </w:rPr>
        <w:t>з махсуси яҳуд мебошад».</w:t>
      </w:r>
    </w:p>
    <w:p w:rsidR="00DF31F5" w:rsidRPr="002E3819" w:rsidRDefault="00DF31F5" w:rsidP="00DF31F5">
      <w:pPr>
        <w:bidi w:val="0"/>
        <w:spacing w:after="0" w:line="240" w:lineRule="auto"/>
        <w:jc w:val="both"/>
        <w:rPr>
          <w:rFonts w:ascii="Palatino Linotype" w:eastAsia="Times New Roman" w:hAnsi="Palatino Linotype" w:cs="Times New Roman"/>
          <w:b/>
          <w:bCs/>
          <w:sz w:val="30"/>
          <w:szCs w:val="30"/>
          <w:lang w:val="tg-Cyrl-TJ" w:eastAsia="ru-RU"/>
        </w:rPr>
      </w:pPr>
    </w:p>
    <w:p w:rsidR="00DF31F5" w:rsidRPr="002E3819" w:rsidRDefault="00DF31F5" w:rsidP="00DF31F5">
      <w:pPr>
        <w:bidi w:val="0"/>
        <w:spacing w:after="0" w:line="240"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b/>
          <w:bCs/>
          <w:sz w:val="30"/>
          <w:szCs w:val="30"/>
          <w:lang w:val="tg-Cyrl-TJ" w:eastAsia="ru-RU"/>
        </w:rPr>
        <w:t xml:space="preserve">в) Аввалин касе, ки хатна гардид: </w:t>
      </w:r>
      <w:r w:rsidRPr="002E3819">
        <w:rPr>
          <w:rFonts w:ascii="Palatino Linotype" w:eastAsia="Times New Roman" w:hAnsi="Palatino Linotype" w:cs="Times New Roman"/>
          <w:sz w:val="30"/>
          <w:szCs w:val="30"/>
          <w:lang w:val="tg-Cyrl-TJ" w:eastAsia="ru-RU"/>
        </w:rPr>
        <w:t>Бинобар ривояте ҳаз</w:t>
      </w:r>
      <w:r w:rsidRPr="002E3819">
        <w:rPr>
          <w:rFonts w:ascii="Palatino Linotype" w:eastAsia="Times New Roman" w:hAnsi="Palatino Linotype" w:cs="Times New Roman"/>
          <w:sz w:val="30"/>
          <w:szCs w:val="30"/>
          <w:lang w:val="tg-Cyrl-TJ" w:eastAsia="ru-RU"/>
        </w:rPr>
        <w:softHyphen/>
        <w:t>рати Иброҳим (а) аввалин касе буд, ки хатна шуд ва он ҳан</w:t>
      </w:r>
      <w:r w:rsidRPr="002E3819">
        <w:rPr>
          <w:rFonts w:ascii="Palatino Linotype" w:eastAsia="Times New Roman" w:hAnsi="Palatino Linotype" w:cs="Times New Roman"/>
          <w:sz w:val="30"/>
          <w:szCs w:val="30"/>
          <w:lang w:val="tg-Cyrl-TJ" w:eastAsia="ru-RU"/>
        </w:rPr>
        <w:softHyphen/>
        <w:t>гом синнаш ба ҳаштодсолаг</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расида буд.</w:t>
      </w:r>
      <w:r w:rsidRPr="002E3819">
        <w:rPr>
          <w:rFonts w:ascii="Palatino Linotype" w:eastAsia="Times New Roman" w:hAnsi="Palatino Linotype" w:cs="Times New Roman"/>
          <w:sz w:val="30"/>
          <w:szCs w:val="30"/>
          <w:vertAlign w:val="superscript"/>
          <w:lang w:val="ru-RU" w:eastAsia="ru-RU"/>
        </w:rPr>
        <w:footnoteReference w:id="39"/>
      </w:r>
    </w:p>
    <w:p w:rsidR="00DF31F5" w:rsidRPr="00F973F9" w:rsidRDefault="00DF31F5" w:rsidP="00DF31F5">
      <w:pPr>
        <w:bidi w:val="0"/>
        <w:spacing w:after="0" w:line="235" w:lineRule="auto"/>
        <w:jc w:val="both"/>
        <w:rPr>
          <w:rFonts w:ascii="Palatino Linotype" w:eastAsia="Times New Roman" w:hAnsi="Palatino Linotype" w:cs="Times New Roman"/>
          <w:b/>
          <w:bCs/>
          <w:i/>
          <w:iCs/>
          <w:color w:val="205B83"/>
          <w:sz w:val="30"/>
          <w:szCs w:val="30"/>
          <w:lang w:val="tg-Cyrl-TJ" w:eastAsia="ru-RU"/>
        </w:rPr>
      </w:pPr>
      <w:r w:rsidRPr="002E3819">
        <w:rPr>
          <w:rFonts w:ascii="Palatino Linotype" w:eastAsia="Times New Roman" w:hAnsi="Palatino Linotype" w:cs="Times New Roman"/>
          <w:sz w:val="30"/>
          <w:szCs w:val="30"/>
          <w:lang w:val="tg-Cyrl-TJ" w:eastAsia="ru-RU"/>
        </w:rPr>
        <w:t xml:space="preserve">Дар ривояти дигар омадааст: </w:t>
      </w:r>
      <w:r w:rsidRPr="002E3819">
        <w:rPr>
          <w:rFonts w:ascii="Palatino Linotype" w:eastAsia="Times New Roman" w:hAnsi="Palatino Linotype" w:cs="Times New Roman"/>
          <w:i/>
          <w:iCs/>
          <w:sz w:val="30"/>
          <w:szCs w:val="30"/>
          <w:lang w:val="tg-Cyrl-TJ" w:eastAsia="ru-RU"/>
        </w:rPr>
        <w:t>«Ҳазрати Иброҳим (а) ав</w:t>
      </w:r>
      <w:r w:rsidRPr="002E3819">
        <w:rPr>
          <w:rFonts w:ascii="Palatino Linotype" w:eastAsia="Times New Roman" w:hAnsi="Palatino Linotype" w:cs="Times New Roman"/>
          <w:i/>
          <w:iCs/>
          <w:sz w:val="30"/>
          <w:szCs w:val="30"/>
          <w:lang w:val="tg-Cyrl-TJ" w:eastAsia="ru-RU"/>
        </w:rPr>
        <w:softHyphen/>
        <w:t xml:space="preserve">валин касе буд, ки меҳмондориро расм ниҳод ва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нахустин касест, ки шалвор п</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шид ва аввалин фарде буд, ки хатна шуд ва баъд аз </w:t>
      </w:r>
      <w:r w:rsidRPr="002E3819">
        <w:rPr>
          <w:rFonts w:ascii="Palatino Linotype" w:eastAsia="MS Mincho" w:hAnsi="Palatino Linotype" w:cs="Times New Roman"/>
          <w:i/>
          <w:iCs/>
          <w:sz w:val="30"/>
          <w:szCs w:val="30"/>
          <w:lang w:val="tg-Cyrl-TJ" w:eastAsia="ru-RU"/>
        </w:rPr>
        <w:t>ӯ</w:t>
      </w:r>
      <w:r w:rsidRPr="002E3819">
        <w:rPr>
          <w:rFonts w:ascii="Palatino Linotype" w:eastAsia="Times New Roman" w:hAnsi="Palatino Linotype" w:cs="Times New Roman"/>
          <w:i/>
          <w:iCs/>
          <w:sz w:val="30"/>
          <w:szCs w:val="30"/>
          <w:lang w:val="tg-Cyrl-TJ" w:eastAsia="ru-RU"/>
        </w:rPr>
        <w:t xml:space="preserve"> хатна кардан дар миёни пайғамбарону пайравони онон идома пайдо кард, то замоне, ки ҳазрати Муҳаммад (с) мабъус гардид». </w:t>
      </w:r>
      <w:r w:rsidRPr="002E3819">
        <w:rPr>
          <w:rFonts w:ascii="Palatino Linotype" w:eastAsia="Times New Roman" w:hAnsi="Palatino Linotype" w:cs="Times New Roman"/>
          <w:sz w:val="30"/>
          <w:szCs w:val="30"/>
          <w:lang w:val="tg-Cyrl-TJ" w:eastAsia="ru-RU"/>
        </w:rPr>
        <w:t>Бинобар ин, хатна суннат ва равиши пай</w:t>
      </w:r>
      <w:r w:rsidRPr="002E3819">
        <w:rPr>
          <w:rFonts w:ascii="Palatino Linotype" w:eastAsia="Times New Roman" w:hAnsi="Palatino Linotype" w:cs="Times New Roman"/>
          <w:sz w:val="30"/>
          <w:szCs w:val="30"/>
          <w:lang w:val="tg-Cyrl-TJ" w:eastAsia="ru-RU"/>
        </w:rPr>
        <w:softHyphen/>
        <w:t xml:space="preserve">ғамбарону расулон мебошад, ки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омеаи башарият низ аз эшон пайрав</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мекунад, то ин ки аз нати</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аи мусбати тибб</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ва беҳдоштии ин равиши солими инсон</w:t>
      </w:r>
      <w:r w:rsidRPr="002E3819">
        <w:rPr>
          <w:rFonts w:ascii="Palatino Linotype" w:eastAsia="MS Mincho" w:hAnsi="Palatino Linotype" w:cs="Times New Roman"/>
          <w:sz w:val="30"/>
          <w:szCs w:val="30"/>
          <w:lang w:val="tg-Cyrl-TJ" w:eastAsia="ru-RU"/>
        </w:rPr>
        <w:t>ӣ</w:t>
      </w:r>
      <w:r w:rsidRPr="002E3819">
        <w:rPr>
          <w:rFonts w:ascii="Palatino Linotype" w:eastAsia="Times New Roman" w:hAnsi="Palatino Linotype" w:cs="Times New Roman"/>
          <w:sz w:val="30"/>
          <w:szCs w:val="30"/>
          <w:lang w:val="tg-Cyrl-TJ" w:eastAsia="ru-RU"/>
        </w:rPr>
        <w:t xml:space="preserve"> бархурдор гардад. Чунонки дар ривоят омадааст: «Расули Худо (с) фармуданд: </w:t>
      </w:r>
      <w:r w:rsidRPr="00F973F9">
        <w:rPr>
          <w:rFonts w:ascii="Palatino Linotype" w:eastAsia="Times New Roman" w:hAnsi="Palatino Linotype" w:cs="Times New Roman"/>
          <w:b/>
          <w:bCs/>
          <w:i/>
          <w:iCs/>
          <w:color w:val="205B83"/>
          <w:sz w:val="30"/>
          <w:szCs w:val="30"/>
          <w:lang w:val="tg-Cyrl-TJ" w:eastAsia="ru-RU"/>
        </w:rPr>
        <w:t xml:space="preserve">«Чор </w:t>
      </w:r>
      <w:r w:rsidRPr="00F973F9">
        <w:rPr>
          <w:rFonts w:ascii="Palatino Linotype" w:eastAsia="Times New Roman" w:hAnsi="Palatino Linotype" w:cs="Times New Roman"/>
          <w:b/>
          <w:bCs/>
          <w:i/>
          <w:iCs/>
          <w:color w:val="205B83"/>
          <w:sz w:val="30"/>
          <w:szCs w:val="30"/>
          <w:lang w:val="tg-Cyrl-TJ" w:eastAsia="ru-RU"/>
        </w:rPr>
        <w:lastRenderedPageBreak/>
        <w:t>чиз аз суннат ва равиши пайғамбарони Худост: хатна, худро муаттар сохтан, мисвок задан ва издиво</w:t>
      </w:r>
      <w:r w:rsidRPr="00F973F9">
        <w:rPr>
          <w:rFonts w:ascii="Palatino Linotype" w:eastAsia="MS Mincho" w:hAnsi="Palatino Linotype" w:cs="Times New Roman"/>
          <w:b/>
          <w:bCs/>
          <w:i/>
          <w:iCs/>
          <w:color w:val="205B83"/>
          <w:sz w:val="30"/>
          <w:szCs w:val="30"/>
          <w:lang w:val="tg-Cyrl-TJ" w:eastAsia="ru-RU"/>
        </w:rPr>
        <w:t>ҷ</w:t>
      </w:r>
      <w:r w:rsidRPr="00F973F9">
        <w:rPr>
          <w:rFonts w:ascii="Palatino Linotype" w:eastAsia="Times New Roman" w:hAnsi="Palatino Linotype" w:cs="Times New Roman"/>
          <w:b/>
          <w:bCs/>
          <w:i/>
          <w:iCs/>
          <w:color w:val="205B83"/>
          <w:sz w:val="30"/>
          <w:szCs w:val="30"/>
          <w:lang w:val="tg-Cyrl-TJ" w:eastAsia="ru-RU"/>
        </w:rPr>
        <w:t>».</w:t>
      </w:r>
      <w:r w:rsidRPr="00F973F9">
        <w:rPr>
          <w:rFonts w:ascii="Palatino Linotype" w:eastAsia="Times New Roman" w:hAnsi="Palatino Linotype" w:cs="Times New Roman"/>
          <w:b/>
          <w:bCs/>
          <w:i/>
          <w:iCs/>
          <w:color w:val="205B83"/>
          <w:sz w:val="30"/>
          <w:szCs w:val="30"/>
          <w:vertAlign w:val="superscript"/>
          <w:lang w:val="ru-RU" w:eastAsia="ru-RU"/>
        </w:rPr>
        <w:footnoteReference w:id="40"/>
      </w:r>
    </w:p>
    <w:p w:rsidR="00DF31F5" w:rsidRPr="002E3819" w:rsidRDefault="00DF31F5" w:rsidP="00DF31F5">
      <w:pPr>
        <w:bidi w:val="0"/>
        <w:spacing w:after="0" w:line="235" w:lineRule="auto"/>
        <w:jc w:val="both"/>
        <w:rPr>
          <w:rFonts w:ascii="Palatino Linotype" w:eastAsia="Times New Roman" w:hAnsi="Palatino Linotype" w:cs="Times New Roman"/>
          <w:i/>
          <w:iCs/>
          <w:sz w:val="30"/>
          <w:szCs w:val="30"/>
          <w:lang w:val="tg-Cyrl-TJ" w:eastAsia="ru-RU"/>
        </w:rPr>
      </w:pPr>
      <w:r w:rsidRPr="002E3819">
        <w:rPr>
          <w:rFonts w:ascii="Palatino Linotype" w:eastAsia="Times New Roman" w:hAnsi="Palatino Linotype" w:cs="Times New Roman"/>
          <w:sz w:val="30"/>
          <w:szCs w:val="30"/>
          <w:lang w:val="tg-Cyrl-TJ" w:eastAsia="ru-RU"/>
        </w:rPr>
        <w:t xml:space="preserve">Дар ривоят омадааст, ки Саъид ибни </w:t>
      </w:r>
      <w:r w:rsidRPr="002E3819">
        <w:rPr>
          <w:rFonts w:ascii="Palatino Linotype" w:eastAsia="MS Mincho" w:hAnsi="Palatino Linotype" w:cs="Times New Roman"/>
          <w:sz w:val="30"/>
          <w:szCs w:val="30"/>
          <w:lang w:val="tg-Cyrl-TJ" w:eastAsia="ru-RU"/>
        </w:rPr>
        <w:t>Ҷ</w:t>
      </w:r>
      <w:r w:rsidRPr="002E3819">
        <w:rPr>
          <w:rFonts w:ascii="Palatino Linotype" w:eastAsia="Times New Roman" w:hAnsi="Palatino Linotype" w:cs="Times New Roman"/>
          <w:sz w:val="30"/>
          <w:szCs w:val="30"/>
          <w:lang w:val="tg-Cyrl-TJ" w:eastAsia="ru-RU"/>
        </w:rPr>
        <w:t>убайр (р) гуфта</w:t>
      </w:r>
      <w:r w:rsidRPr="002E3819">
        <w:rPr>
          <w:rFonts w:ascii="Palatino Linotype" w:eastAsia="Times New Roman" w:hAnsi="Palatino Linotype" w:cs="Times New Roman"/>
          <w:sz w:val="30"/>
          <w:szCs w:val="30"/>
          <w:lang w:val="tg-Cyrl-TJ" w:eastAsia="ru-RU"/>
        </w:rPr>
        <w:softHyphen/>
        <w:t xml:space="preserve">аст: </w:t>
      </w:r>
      <w:r w:rsidRPr="002E3819">
        <w:rPr>
          <w:rFonts w:ascii="Palatino Linotype" w:eastAsia="Times New Roman" w:hAnsi="Palatino Linotype" w:cs="Times New Roman"/>
          <w:i/>
          <w:iCs/>
          <w:sz w:val="30"/>
          <w:szCs w:val="30"/>
          <w:lang w:val="tg-Cyrl-TJ" w:eastAsia="ru-RU"/>
        </w:rPr>
        <w:t>«Аз Ибни Аббос савол шуд: «Ҳангоме ки Расули Худо (с) фавт карданд, ту чандсола буд</w:t>
      </w:r>
      <w:r w:rsidRPr="002E3819">
        <w:rPr>
          <w:rFonts w:ascii="Palatino Linotype" w:eastAsia="MS Mincho" w:hAnsi="Palatino Linotype" w:cs="Times New Roman"/>
          <w:i/>
          <w:iCs/>
          <w:sz w:val="30"/>
          <w:szCs w:val="30"/>
          <w:lang w:val="tg-Cyrl-TJ" w:eastAsia="ru-RU"/>
        </w:rPr>
        <w:t>ӣ</w:t>
      </w:r>
      <w:r w:rsidRPr="002E3819">
        <w:rPr>
          <w:rFonts w:ascii="Palatino Linotype" w:eastAsia="Times New Roman" w:hAnsi="Palatino Linotype" w:cs="Times New Roman"/>
          <w:i/>
          <w:iCs/>
          <w:sz w:val="30"/>
          <w:szCs w:val="30"/>
          <w:lang w:val="tg-Cyrl-TJ" w:eastAsia="ru-RU"/>
        </w:rPr>
        <w:t xml:space="preserve">?» Дар </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авоб гуфт: «Дар он мавқеъ ман (ба ҳадди булуғ расидаву) хатна шуда будам ва мардон хатна намешуданд то ба ҳадди булуғ мерасиданд».</w:t>
      </w:r>
      <w:r w:rsidRPr="002E3819">
        <w:rPr>
          <w:rFonts w:ascii="Palatino Linotype" w:eastAsia="Times New Roman" w:hAnsi="Palatino Linotype" w:cs="Times New Roman"/>
          <w:i/>
          <w:iCs/>
          <w:sz w:val="30"/>
          <w:szCs w:val="30"/>
          <w:vertAlign w:val="superscript"/>
          <w:lang w:val="ru-RU" w:eastAsia="ru-RU"/>
        </w:rPr>
        <w:footnoteReference w:id="41"/>
      </w:r>
    </w:p>
    <w:p w:rsidR="00DF31F5" w:rsidRPr="002E3819" w:rsidRDefault="00DF31F5" w:rsidP="00DF31F5">
      <w:pPr>
        <w:bidi w:val="0"/>
        <w:spacing w:after="0" w:line="235" w:lineRule="auto"/>
        <w:jc w:val="both"/>
        <w:rPr>
          <w:rFonts w:ascii="Palatino Linotype" w:eastAsia="Times New Roman" w:hAnsi="Palatino Linotype" w:cs="Times New Roman"/>
          <w:sz w:val="30"/>
          <w:szCs w:val="30"/>
          <w:lang w:val="tg-Cyrl-TJ" w:eastAsia="ru-RU"/>
        </w:rPr>
      </w:pPr>
      <w:r w:rsidRPr="002E3819">
        <w:rPr>
          <w:rFonts w:ascii="Palatino Linotype" w:eastAsia="Times New Roman" w:hAnsi="Palatino Linotype" w:cs="Times New Roman"/>
          <w:sz w:val="30"/>
          <w:szCs w:val="30"/>
          <w:lang w:val="tg-Cyrl-TJ" w:eastAsia="ru-RU"/>
        </w:rPr>
        <w:t xml:space="preserve">Дар ривояти Ҳоким омадааст: </w:t>
      </w:r>
      <w:r w:rsidRPr="002E3819">
        <w:rPr>
          <w:rFonts w:ascii="Palatino Linotype" w:eastAsia="Times New Roman" w:hAnsi="Palatino Linotype" w:cs="Times New Roman"/>
          <w:i/>
          <w:iCs/>
          <w:sz w:val="30"/>
          <w:szCs w:val="30"/>
          <w:lang w:val="tg-Cyrl-TJ" w:eastAsia="ru-RU"/>
        </w:rPr>
        <w:t xml:space="preserve">«Ибни Аббос </w:t>
      </w:r>
      <w:r w:rsidRPr="002E3819">
        <w:rPr>
          <w:rFonts w:ascii="Palatino Linotype" w:eastAsia="MS Mincho" w:hAnsi="Palatino Linotype" w:cs="Times New Roman"/>
          <w:i/>
          <w:iCs/>
          <w:sz w:val="30"/>
          <w:szCs w:val="30"/>
          <w:lang w:val="tg-Cyrl-TJ" w:eastAsia="ru-RU"/>
        </w:rPr>
        <w:t>ҷ</w:t>
      </w:r>
      <w:r w:rsidRPr="002E3819">
        <w:rPr>
          <w:rFonts w:ascii="Palatino Linotype" w:eastAsia="Times New Roman" w:hAnsi="Palatino Linotype" w:cs="Times New Roman"/>
          <w:i/>
          <w:iCs/>
          <w:sz w:val="30"/>
          <w:szCs w:val="30"/>
          <w:lang w:val="tg-Cyrl-TJ" w:eastAsia="ru-RU"/>
        </w:rPr>
        <w:t>авоб дод: «Вақте ки Расули Худо (с) реҳлат намуданд, ман понздаҳ</w:t>
      </w:r>
      <w:r w:rsidRPr="002E3819">
        <w:rPr>
          <w:rFonts w:ascii="Palatino Linotype" w:eastAsia="Times New Roman" w:hAnsi="Palatino Linotype" w:cs="Times New Roman"/>
          <w:i/>
          <w:iCs/>
          <w:sz w:val="30"/>
          <w:szCs w:val="30"/>
          <w:lang w:val="tg-Cyrl-TJ" w:eastAsia="ru-RU"/>
        </w:rPr>
        <w:softHyphen/>
        <w:t>сола будам ва хатна ҳам шуда будам».</w:t>
      </w:r>
      <w:r w:rsidRPr="002E3819">
        <w:rPr>
          <w:rFonts w:ascii="Palatino Linotype" w:eastAsia="Times New Roman" w:hAnsi="Palatino Linotype" w:cs="Times New Roman"/>
          <w:i/>
          <w:iCs/>
          <w:sz w:val="30"/>
          <w:szCs w:val="30"/>
          <w:vertAlign w:val="superscript"/>
          <w:lang w:val="ru-RU" w:eastAsia="ru-RU"/>
        </w:rPr>
        <w:footnoteReference w:id="42"/>
      </w:r>
    </w:p>
    <w:p w:rsidR="00DF31F5" w:rsidRPr="002E3819" w:rsidRDefault="00DF31F5" w:rsidP="00DF31F5">
      <w:pPr>
        <w:bidi w:val="0"/>
        <w:spacing w:after="0" w:line="235" w:lineRule="auto"/>
        <w:jc w:val="both"/>
        <w:rPr>
          <w:rFonts w:ascii="Palatino Linotype" w:eastAsia="Times New Roman" w:hAnsi="Palatino Linotype" w:cs="Times New Roman"/>
          <w:sz w:val="30"/>
          <w:szCs w:val="30"/>
          <w:lang w:val="ru-RU" w:eastAsia="ru-RU"/>
        </w:rPr>
      </w:pPr>
      <w:r w:rsidRPr="002E3819">
        <w:rPr>
          <w:rFonts w:ascii="Palatino Linotype" w:eastAsia="Times New Roman" w:hAnsi="Palatino Linotype" w:cs="Times New Roman"/>
          <w:sz w:val="30"/>
          <w:szCs w:val="30"/>
          <w:lang w:val="ru-RU" w:eastAsia="ru-RU"/>
        </w:rPr>
        <w:t>Барои маросими хатна мардумро ба таом даъват наму</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дан мустаҳаб аст.</w:t>
      </w:r>
    </w:p>
    <w:p w:rsidR="00DF31F5" w:rsidRPr="00F973F9" w:rsidRDefault="00DF31F5" w:rsidP="00DF31F5">
      <w:pPr>
        <w:bidi w:val="0"/>
        <w:spacing w:after="0" w:line="235" w:lineRule="auto"/>
        <w:jc w:val="both"/>
        <w:rPr>
          <w:rFonts w:ascii="Palatino Linotype" w:eastAsia="Times New Roman" w:hAnsi="Palatino Linotype" w:cs="Times New Roman"/>
          <w:b/>
          <w:bCs/>
          <w:i/>
          <w:iCs/>
          <w:color w:val="205B83"/>
          <w:sz w:val="30"/>
          <w:szCs w:val="30"/>
          <w:lang w:val="ru-RU" w:eastAsia="ru-RU"/>
        </w:rPr>
      </w:pPr>
      <w:r w:rsidRPr="002E3819">
        <w:rPr>
          <w:rFonts w:ascii="Palatino Linotype" w:eastAsia="Times New Roman" w:hAnsi="Palatino Linotype" w:cs="Times New Roman"/>
          <w:sz w:val="30"/>
          <w:szCs w:val="30"/>
          <w:lang w:val="ru-RU" w:eastAsia="ru-RU"/>
        </w:rPr>
        <w:t>Яке аз аломатҳои таъкиди Ислом бар амали хатна ин аст, ки агар марди хатнанашудае ба Ислом гаравид, во</w:t>
      </w:r>
      <w:r w:rsidRPr="002E3819">
        <w:rPr>
          <w:rFonts w:ascii="Palatino Linotype" w:eastAsia="MS Mincho" w:hAnsi="Palatino Linotype" w:cs="Times New Roman"/>
          <w:sz w:val="30"/>
          <w:szCs w:val="30"/>
          <w:lang w:val="ru-RU" w:eastAsia="ru-RU"/>
        </w:rPr>
        <w:t>ҷ</w:t>
      </w:r>
      <w:r w:rsidRPr="002E3819">
        <w:rPr>
          <w:rFonts w:ascii="Palatino Linotype" w:eastAsia="Times New Roman" w:hAnsi="Palatino Linotype" w:cs="Times New Roman"/>
          <w:sz w:val="30"/>
          <w:szCs w:val="30"/>
          <w:lang w:val="ru-RU" w:eastAsia="ru-RU"/>
        </w:rPr>
        <w:t>иб аст, илова бар ғусл намуданаш хатна ҳам бишавад. Чунонки ривоят шудааст: «</w:t>
      </w:r>
      <w:r w:rsidRPr="002E3819">
        <w:rPr>
          <w:rFonts w:ascii="Palatino Linotype" w:eastAsia="Times New Roman" w:hAnsi="Palatino Linotype" w:cs="Times New Roman"/>
          <w:i/>
          <w:iCs/>
          <w:sz w:val="30"/>
          <w:szCs w:val="30"/>
          <w:lang w:val="ru-RU" w:eastAsia="ru-RU"/>
        </w:rPr>
        <w:t xml:space="preserve">Марде назди Расули Худо (с) омада гуфт: «Мусалмон шудам». Расули Худо (с) фармуданд: </w:t>
      </w:r>
      <w:r w:rsidRPr="00F973F9">
        <w:rPr>
          <w:rFonts w:ascii="Palatino Linotype" w:eastAsia="Times New Roman" w:hAnsi="Palatino Linotype" w:cs="Times New Roman"/>
          <w:b/>
          <w:bCs/>
          <w:i/>
          <w:iCs/>
          <w:color w:val="205B83"/>
          <w:sz w:val="30"/>
          <w:szCs w:val="30"/>
          <w:lang w:val="ru-RU" w:eastAsia="ru-RU"/>
        </w:rPr>
        <w:t>«М</w:t>
      </w:r>
      <w:r w:rsidRPr="00F973F9">
        <w:rPr>
          <w:rFonts w:ascii="Palatino Linotype" w:eastAsia="MS Mincho" w:hAnsi="Palatino Linotype" w:cs="Times New Roman"/>
          <w:b/>
          <w:bCs/>
          <w:i/>
          <w:iCs/>
          <w:color w:val="205B83"/>
          <w:sz w:val="30"/>
          <w:szCs w:val="30"/>
          <w:lang w:val="ru-RU" w:eastAsia="ru-RU"/>
        </w:rPr>
        <w:t>ӯ</w:t>
      </w:r>
      <w:r w:rsidRPr="00F973F9">
        <w:rPr>
          <w:rFonts w:ascii="Palatino Linotype" w:eastAsia="Times New Roman" w:hAnsi="Palatino Linotype" w:cs="Times New Roman"/>
          <w:b/>
          <w:bCs/>
          <w:i/>
          <w:iCs/>
          <w:color w:val="205B83"/>
          <w:sz w:val="30"/>
          <w:szCs w:val="30"/>
          <w:lang w:val="ru-RU" w:eastAsia="ru-RU"/>
        </w:rPr>
        <w:t>и куфр</w:t>
      </w:r>
      <w:r w:rsidRPr="00F973F9">
        <w:rPr>
          <w:rFonts w:ascii="Palatino Linotype" w:eastAsia="Times New Roman" w:hAnsi="Palatino Linotype" w:cs="Times New Roman"/>
          <w:b/>
          <w:bCs/>
          <w:i/>
          <w:iCs/>
          <w:color w:val="205B83"/>
          <w:sz w:val="30"/>
          <w:szCs w:val="30"/>
          <w:lang w:val="tg-Cyrl-TJ" w:eastAsia="ru-RU"/>
        </w:rPr>
        <w:softHyphen/>
      </w:r>
      <w:r w:rsidRPr="00F973F9">
        <w:rPr>
          <w:rFonts w:ascii="Palatino Linotype" w:eastAsia="Times New Roman" w:hAnsi="Palatino Linotype" w:cs="Times New Roman"/>
          <w:b/>
          <w:bCs/>
          <w:i/>
          <w:iCs/>
          <w:color w:val="205B83"/>
          <w:sz w:val="30"/>
          <w:szCs w:val="30"/>
          <w:lang w:val="ru-RU" w:eastAsia="ru-RU"/>
        </w:rPr>
        <w:t>ро аз худ бардор ва битарош ва хатна кун».</w:t>
      </w:r>
      <w:r w:rsidRPr="00F973F9">
        <w:rPr>
          <w:rFonts w:ascii="Palatino Linotype" w:eastAsia="Times New Roman" w:hAnsi="Palatino Linotype" w:cs="Times New Roman"/>
          <w:b/>
          <w:bCs/>
          <w:i/>
          <w:iCs/>
          <w:color w:val="205B83"/>
          <w:sz w:val="30"/>
          <w:szCs w:val="30"/>
          <w:vertAlign w:val="superscript"/>
          <w:lang w:val="ru-RU" w:eastAsia="ru-RU"/>
        </w:rPr>
        <w:footnoteReference w:id="43"/>
      </w:r>
    </w:p>
    <w:p w:rsidR="00DF31F5" w:rsidRPr="002E3819" w:rsidRDefault="00DF31F5" w:rsidP="00DF31F5">
      <w:pPr>
        <w:bidi w:val="0"/>
        <w:spacing w:after="0" w:line="235" w:lineRule="auto"/>
        <w:jc w:val="both"/>
        <w:rPr>
          <w:rFonts w:ascii="Palatino Linotype" w:eastAsia="Times New Roman" w:hAnsi="Palatino Linotype" w:cs="Times New Roman"/>
          <w:b/>
          <w:bCs/>
          <w:i/>
          <w:iCs/>
          <w:sz w:val="30"/>
          <w:szCs w:val="30"/>
          <w:lang w:val="ru-RU" w:eastAsia="ru-RU"/>
        </w:rPr>
      </w:pPr>
      <w:r w:rsidRPr="002E3819">
        <w:rPr>
          <w:rFonts w:ascii="Palatino Linotype" w:eastAsia="Times New Roman" w:hAnsi="Palatino Linotype" w:cs="Times New Roman"/>
          <w:sz w:val="30"/>
          <w:szCs w:val="30"/>
          <w:lang w:val="ru-RU" w:eastAsia="ru-RU"/>
        </w:rPr>
        <w:t>Дар ривояти дигар омадааст: «Расули Худо (с) фарму</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данд: </w:t>
      </w:r>
      <w:r w:rsidRPr="00F973F9">
        <w:rPr>
          <w:rFonts w:ascii="Palatino Linotype" w:eastAsia="Times New Roman" w:hAnsi="Palatino Linotype" w:cs="Times New Roman"/>
          <w:b/>
          <w:bCs/>
          <w:i/>
          <w:iCs/>
          <w:color w:val="205B83"/>
          <w:sz w:val="30"/>
          <w:szCs w:val="30"/>
          <w:lang w:val="ru-RU" w:eastAsia="ru-RU"/>
        </w:rPr>
        <w:t>«Касе, ки мусалмон шавад, бояд хатна гардад, агарчи бузургсол ва пир бошад».</w:t>
      </w:r>
      <w:r w:rsidRPr="00F973F9">
        <w:rPr>
          <w:rFonts w:ascii="Palatino Linotype" w:eastAsia="Times New Roman" w:hAnsi="Palatino Linotype" w:cs="Times New Roman"/>
          <w:b/>
          <w:bCs/>
          <w:i/>
          <w:iCs/>
          <w:color w:val="205B83"/>
          <w:sz w:val="30"/>
          <w:szCs w:val="30"/>
          <w:vertAlign w:val="superscript"/>
          <w:lang w:val="ru-RU" w:eastAsia="ru-RU"/>
        </w:rPr>
        <w:footnoteReference w:id="44"/>
      </w:r>
    </w:p>
    <w:p w:rsidR="00DF31F5" w:rsidRPr="002E3819" w:rsidRDefault="00DF31F5" w:rsidP="00DF31F5">
      <w:pPr>
        <w:bidi w:val="0"/>
        <w:spacing w:after="0" w:line="235" w:lineRule="auto"/>
        <w:jc w:val="both"/>
        <w:rPr>
          <w:rFonts w:ascii="Palatino Linotype" w:eastAsia="Times New Roman" w:hAnsi="Palatino Linotype" w:cs="Times New Roman"/>
          <w:b/>
          <w:bCs/>
          <w:i/>
          <w:iCs/>
          <w:sz w:val="30"/>
          <w:szCs w:val="30"/>
          <w:lang w:val="ru-RU" w:eastAsia="ru-RU"/>
        </w:rPr>
      </w:pPr>
      <w:r w:rsidRPr="002E3819">
        <w:rPr>
          <w:rFonts w:ascii="Palatino Linotype" w:eastAsia="Times New Roman" w:hAnsi="Palatino Linotype" w:cs="Times New Roman"/>
          <w:sz w:val="30"/>
          <w:szCs w:val="30"/>
          <w:lang w:val="ru-RU" w:eastAsia="ru-RU"/>
        </w:rPr>
        <w:t>Ҳамчунин нишонаи ба амри хатна аҳамияти зиёд дода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ни Ислом ин аст, ки ҳар шахсе хатна нашуда бошад, на</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мо</w:t>
      </w:r>
      <w:r w:rsidRPr="002E3819">
        <w:rPr>
          <w:rFonts w:ascii="Palatino Linotype" w:eastAsia="Times New Roman" w:hAnsi="Palatino Linotype" w:cs="Times New Roman"/>
          <w:sz w:val="30"/>
          <w:szCs w:val="30"/>
          <w:lang w:val="tg-Cyrl-TJ" w:eastAsia="ru-RU"/>
        </w:rPr>
        <w:softHyphen/>
      </w:r>
      <w:r w:rsidRPr="002E3819">
        <w:rPr>
          <w:rFonts w:ascii="Palatino Linotype" w:eastAsia="Times New Roman" w:hAnsi="Palatino Linotype" w:cs="Times New Roman"/>
          <w:sz w:val="30"/>
          <w:szCs w:val="30"/>
          <w:lang w:val="ru-RU" w:eastAsia="ru-RU"/>
        </w:rPr>
        <w:t xml:space="preserve">заш қабул нест. Чунончи ривоят шуда, ки Расули Худо (с) фармуданд: </w:t>
      </w:r>
      <w:r w:rsidRPr="002E3819">
        <w:rPr>
          <w:rFonts w:ascii="Palatino Linotype" w:eastAsia="Times New Roman" w:hAnsi="Palatino Linotype" w:cs="Times New Roman"/>
          <w:b/>
          <w:bCs/>
          <w:i/>
          <w:iCs/>
          <w:sz w:val="30"/>
          <w:szCs w:val="30"/>
          <w:lang w:val="ru-RU" w:eastAsia="ru-RU"/>
        </w:rPr>
        <w:t>«Касе, ки хатна нашудааст, намозаш қабул на</w:t>
      </w:r>
      <w:r w:rsidRPr="002E3819">
        <w:rPr>
          <w:rFonts w:ascii="Palatino Linotype" w:eastAsia="Times New Roman" w:hAnsi="Palatino Linotype" w:cs="Times New Roman"/>
          <w:b/>
          <w:bCs/>
          <w:i/>
          <w:iCs/>
          <w:sz w:val="30"/>
          <w:szCs w:val="30"/>
          <w:lang w:val="tg-Cyrl-TJ" w:eastAsia="ru-RU"/>
        </w:rPr>
        <w:softHyphen/>
      </w:r>
      <w:r w:rsidRPr="002E3819">
        <w:rPr>
          <w:rFonts w:ascii="Palatino Linotype" w:eastAsia="Times New Roman" w:hAnsi="Palatino Linotype" w:cs="Times New Roman"/>
          <w:b/>
          <w:bCs/>
          <w:i/>
          <w:iCs/>
          <w:sz w:val="30"/>
          <w:szCs w:val="30"/>
          <w:lang w:val="ru-RU" w:eastAsia="ru-RU"/>
        </w:rPr>
        <w:t>мешавад ва аз г</w:t>
      </w:r>
      <w:r w:rsidRPr="002E3819">
        <w:rPr>
          <w:rFonts w:ascii="Palatino Linotype" w:eastAsia="MS Mincho" w:hAnsi="Palatino Linotype" w:cs="Times New Roman"/>
          <w:b/>
          <w:bCs/>
          <w:i/>
          <w:iCs/>
          <w:sz w:val="30"/>
          <w:szCs w:val="30"/>
          <w:lang w:val="ru-RU" w:eastAsia="ru-RU"/>
        </w:rPr>
        <w:t>ӯ</w:t>
      </w:r>
      <w:r w:rsidRPr="002E3819">
        <w:rPr>
          <w:rFonts w:ascii="Palatino Linotype" w:eastAsia="Times New Roman" w:hAnsi="Palatino Linotype" w:cs="Times New Roman"/>
          <w:b/>
          <w:bCs/>
          <w:i/>
          <w:iCs/>
          <w:sz w:val="30"/>
          <w:szCs w:val="30"/>
          <w:lang w:val="ru-RU" w:eastAsia="ru-RU"/>
        </w:rPr>
        <w:t xml:space="preserve">шти қурбонии </w:t>
      </w:r>
      <w:r w:rsidRPr="002E3819">
        <w:rPr>
          <w:rFonts w:ascii="Palatino Linotype" w:eastAsia="MS Mincho" w:hAnsi="Palatino Linotype" w:cs="Times New Roman"/>
          <w:b/>
          <w:bCs/>
          <w:i/>
          <w:iCs/>
          <w:sz w:val="30"/>
          <w:szCs w:val="30"/>
          <w:lang w:val="ru-RU" w:eastAsia="ru-RU"/>
        </w:rPr>
        <w:t>ӯ</w:t>
      </w:r>
      <w:r w:rsidRPr="002E3819">
        <w:rPr>
          <w:rFonts w:ascii="Palatino Linotype" w:eastAsia="Times New Roman" w:hAnsi="Palatino Linotype" w:cs="Times New Roman"/>
          <w:b/>
          <w:bCs/>
          <w:i/>
          <w:iCs/>
          <w:sz w:val="30"/>
          <w:szCs w:val="30"/>
          <w:lang w:val="ru-RU" w:eastAsia="ru-RU"/>
        </w:rPr>
        <w:t xml:space="preserve"> низ х</w:t>
      </w:r>
      <w:r w:rsidRPr="002E3819">
        <w:rPr>
          <w:rFonts w:ascii="Palatino Linotype" w:eastAsia="MS Mincho" w:hAnsi="Palatino Linotype" w:cs="Times New Roman"/>
          <w:b/>
          <w:bCs/>
          <w:i/>
          <w:iCs/>
          <w:sz w:val="30"/>
          <w:szCs w:val="30"/>
          <w:lang w:val="ru-RU" w:eastAsia="ru-RU"/>
        </w:rPr>
        <w:t>ӯ</w:t>
      </w:r>
      <w:r w:rsidRPr="002E3819">
        <w:rPr>
          <w:rFonts w:ascii="Palatino Linotype" w:eastAsia="Times New Roman" w:hAnsi="Palatino Linotype" w:cs="Times New Roman"/>
          <w:b/>
          <w:bCs/>
          <w:i/>
          <w:iCs/>
          <w:sz w:val="30"/>
          <w:szCs w:val="30"/>
          <w:lang w:val="ru-RU" w:eastAsia="ru-RU"/>
        </w:rPr>
        <w:t>рда намешавад».</w:t>
      </w:r>
      <w:r w:rsidRPr="002E3819">
        <w:rPr>
          <w:rFonts w:ascii="Palatino Linotype" w:eastAsia="Times New Roman" w:hAnsi="Palatino Linotype" w:cs="Times New Roman"/>
          <w:b/>
          <w:bCs/>
          <w:i/>
          <w:iCs/>
          <w:sz w:val="30"/>
          <w:szCs w:val="30"/>
          <w:vertAlign w:val="superscript"/>
          <w:lang w:val="ru-RU" w:eastAsia="ru-RU"/>
        </w:rPr>
        <w:footnoteReference w:id="45"/>
      </w:r>
    </w:p>
    <w:p w:rsidR="00DF31F5" w:rsidRPr="002E3819" w:rsidRDefault="00DF31F5" w:rsidP="00DF31F5">
      <w:pPr>
        <w:bidi w:val="0"/>
        <w:spacing w:after="0" w:line="235" w:lineRule="auto"/>
        <w:jc w:val="both"/>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sz w:val="30"/>
          <w:szCs w:val="30"/>
          <w:lang w:val="ru-RU" w:eastAsia="ru-RU"/>
        </w:rPr>
        <w:t>Яке аз аломатҳои дигари тава</w:t>
      </w:r>
      <w:r w:rsidRPr="002E3819">
        <w:rPr>
          <w:rFonts w:ascii="Palatino Linotype" w:eastAsia="MS Mincho" w:hAnsi="Palatino Linotype" w:cs="Times New Roman"/>
          <w:sz w:val="30"/>
          <w:szCs w:val="30"/>
          <w:lang w:val="ru-RU" w:eastAsia="ru-RU"/>
        </w:rPr>
        <w:t>ҷҷӯҳи бештар</w:t>
      </w:r>
      <w:r w:rsidRPr="002E3819">
        <w:rPr>
          <w:rFonts w:ascii="Palatino Linotype" w:eastAsia="Times New Roman" w:hAnsi="Palatino Linotype" w:cs="Times New Roman"/>
          <w:sz w:val="30"/>
          <w:szCs w:val="30"/>
          <w:lang w:val="ru-RU" w:eastAsia="ru-RU"/>
        </w:rPr>
        <w:t xml:space="preserve"> додан ба амри хатна таъбире аст, ки Ибни Қутайба (р) дар ин ояти қуръон</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кардааст: </w:t>
      </w:r>
      <w:r w:rsidRPr="002E3819">
        <w:rPr>
          <w:rFonts w:ascii="Palatino Linotype" w:eastAsia="Times New Roman" w:hAnsi="Palatino Linotype" w:cs="Times New Roman"/>
          <w:b/>
          <w:bCs/>
          <w:sz w:val="30"/>
          <w:szCs w:val="30"/>
          <w:lang w:val="ru-RU" w:eastAsia="ru-RU"/>
        </w:rPr>
        <w:t>«Сибғаталлоҳи ва ман аҳсану миналлоҳи сибғаҳ».</w:t>
      </w:r>
      <w:r w:rsidRPr="002E3819">
        <w:rPr>
          <w:rFonts w:ascii="Palatino Linotype" w:eastAsia="Times New Roman" w:hAnsi="Palatino Linotype" w:cs="Times New Roman"/>
          <w:b/>
          <w:bCs/>
          <w:sz w:val="30"/>
          <w:szCs w:val="30"/>
          <w:vertAlign w:val="superscript"/>
          <w:lang w:val="ru-RU" w:eastAsia="ru-RU"/>
        </w:rPr>
        <w:footnoteReference w:id="46"/>
      </w:r>
    </w:p>
    <w:p w:rsidR="00DF31F5" w:rsidRPr="002E3819" w:rsidRDefault="00DF31F5" w:rsidP="00DF31F5">
      <w:pPr>
        <w:bidi w:val="0"/>
        <w:spacing w:after="0" w:line="235" w:lineRule="auto"/>
        <w:jc w:val="both"/>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lastRenderedPageBreak/>
        <w:t xml:space="preserve">Ибни Қутайба гуфтааст: </w:t>
      </w:r>
      <w:r w:rsidRPr="002E3819">
        <w:rPr>
          <w:rFonts w:ascii="Palatino Linotype" w:eastAsia="Times New Roman" w:hAnsi="Palatino Linotype" w:cs="Times New Roman"/>
          <w:i/>
          <w:iCs/>
          <w:sz w:val="30"/>
          <w:szCs w:val="30"/>
          <w:lang w:val="ru-RU" w:eastAsia="ru-RU"/>
        </w:rPr>
        <w:t>Мурод аз сибға дар ин оят хат</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накун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аст ва Худованд онро ба сибға ном бурдааст, чун на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соро навзодони худро дар оби махсусе, ки онро «маъмудия» мегуфтанд, фур</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 xml:space="preserve"> мебурданд, ғусл медоданд ва мегуфтанд ин амал мояи пок шудан ва насрон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гардидани к</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дакон мебошад, ҳамчунонки хатнаи навзод аломати пок шудани к</w:t>
      </w:r>
      <w:r w:rsidRPr="002E3819">
        <w:rPr>
          <w:rFonts w:ascii="Palatino Linotype" w:eastAsia="MS Mincho" w:hAnsi="Palatino Linotype" w:cs="Times New Roman"/>
          <w:i/>
          <w:iCs/>
          <w:sz w:val="30"/>
          <w:szCs w:val="30"/>
          <w:lang w:val="ru-RU" w:eastAsia="ru-RU"/>
        </w:rPr>
        <w:t>ӯ</w:t>
      </w:r>
      <w:r w:rsidRPr="002E3819">
        <w:rPr>
          <w:rFonts w:ascii="Palatino Linotype" w:eastAsia="Times New Roman" w:hAnsi="Palatino Linotype" w:cs="Times New Roman"/>
          <w:i/>
          <w:iCs/>
          <w:sz w:val="30"/>
          <w:szCs w:val="30"/>
          <w:lang w:val="ru-RU" w:eastAsia="ru-RU"/>
        </w:rPr>
        <w:t>дакони пайрави дини ҳанифи Иброҳим мебошад. Бинобар ин, мурод аз сибға ин аст, ки дар пок намудани фарзандони худ аз равиши дини Иброҳим пайрав</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кунед, на аз равиши ғусли таъмиди насоро.</w:t>
      </w:r>
      <w:r w:rsidRPr="002E3819">
        <w:rPr>
          <w:rFonts w:ascii="Palatino Linotype" w:eastAsia="Times New Roman" w:hAnsi="Palatino Linotype" w:cs="Times New Roman"/>
          <w:i/>
          <w:iCs/>
          <w:sz w:val="30"/>
          <w:szCs w:val="30"/>
          <w:vertAlign w:val="superscript"/>
          <w:lang w:val="ru-RU" w:eastAsia="ru-RU"/>
        </w:rPr>
        <w:footnoteReference w:id="47"/>
      </w:r>
    </w:p>
    <w:p w:rsidR="00DF31F5" w:rsidRPr="002E3819" w:rsidRDefault="00DF31F5" w:rsidP="00DF31F5">
      <w:pPr>
        <w:bidi w:val="0"/>
        <w:spacing w:after="0" w:line="235" w:lineRule="auto"/>
        <w:jc w:val="both"/>
        <w:rPr>
          <w:rFonts w:ascii="Palatino Linotype" w:eastAsia="Times New Roman" w:hAnsi="Palatino Linotype" w:cs="Times New Roman"/>
          <w:b/>
          <w:bCs/>
          <w:sz w:val="30"/>
          <w:szCs w:val="30"/>
          <w:lang w:val="ru-RU" w:eastAsia="ru-RU"/>
        </w:rPr>
      </w:pPr>
    </w:p>
    <w:p w:rsidR="00DF31F5" w:rsidRPr="002E3819" w:rsidRDefault="00DF31F5" w:rsidP="00DF31F5">
      <w:pPr>
        <w:bidi w:val="0"/>
        <w:spacing w:after="0" w:line="235" w:lineRule="auto"/>
        <w:rPr>
          <w:rFonts w:ascii="Palatino Linotype" w:eastAsia="Times New Roman" w:hAnsi="Palatino Linotype" w:cs="Times New Roman"/>
          <w:b/>
          <w:bCs/>
          <w:sz w:val="30"/>
          <w:szCs w:val="30"/>
          <w:lang w:val="ru-RU" w:eastAsia="ru-RU"/>
        </w:rPr>
      </w:pPr>
      <w:r w:rsidRPr="002E3819">
        <w:rPr>
          <w:rFonts w:ascii="Palatino Linotype" w:eastAsia="Times New Roman" w:hAnsi="Palatino Linotype" w:cs="Times New Roman"/>
          <w:b/>
          <w:bCs/>
          <w:sz w:val="30"/>
          <w:szCs w:val="30"/>
          <w:lang w:val="tg-Cyrl-TJ" w:eastAsia="ru-RU"/>
        </w:rPr>
        <w:t>г)</w:t>
      </w:r>
      <w:r w:rsidRPr="002E3819">
        <w:rPr>
          <w:rFonts w:ascii="Palatino Linotype" w:eastAsia="Times New Roman" w:hAnsi="Palatino Linotype" w:cs="Times New Roman"/>
          <w:b/>
          <w:bCs/>
          <w:sz w:val="30"/>
          <w:szCs w:val="30"/>
          <w:lang w:val="ru-RU" w:eastAsia="ru-RU"/>
        </w:rPr>
        <w:t xml:space="preserve"> Лозим ба ёдовар</w:t>
      </w:r>
      <w:r w:rsidRPr="002E3819">
        <w:rPr>
          <w:rFonts w:ascii="Palatino Linotype" w:eastAsia="MS Mincho" w:hAnsi="Palatino Linotype" w:cs="Times New Roman"/>
          <w:b/>
          <w:bCs/>
          <w:sz w:val="30"/>
          <w:szCs w:val="30"/>
          <w:lang w:val="ru-RU" w:eastAsia="ru-RU"/>
        </w:rPr>
        <w:t>ӣ</w:t>
      </w:r>
      <w:r w:rsidRPr="002E3819">
        <w:rPr>
          <w:rFonts w:ascii="Palatino Linotype" w:eastAsia="Times New Roman" w:hAnsi="Palatino Linotype" w:cs="Times New Roman"/>
          <w:b/>
          <w:bCs/>
          <w:sz w:val="30"/>
          <w:szCs w:val="30"/>
          <w:lang w:val="ru-RU" w:eastAsia="ru-RU"/>
        </w:rPr>
        <w:t xml:space="preserve"> аст</w:t>
      </w:r>
    </w:p>
    <w:p w:rsidR="006930B3" w:rsidRPr="00DF31F5" w:rsidRDefault="00DF31F5" w:rsidP="00DF31F5">
      <w:pPr>
        <w:bidi w:val="0"/>
        <w:spacing w:after="0" w:line="240" w:lineRule="auto"/>
        <w:jc w:val="lowKashida"/>
        <w:rPr>
          <w:rFonts w:ascii="Palatino Linotype" w:eastAsia="Times New Roman" w:hAnsi="Palatino Linotype" w:cs="Times New Roman"/>
          <w:i/>
          <w:iCs/>
          <w:sz w:val="30"/>
          <w:szCs w:val="30"/>
          <w:lang w:val="ru-RU" w:eastAsia="ru-RU"/>
        </w:rPr>
      </w:pPr>
      <w:r w:rsidRPr="002E3819">
        <w:rPr>
          <w:rFonts w:ascii="Palatino Linotype" w:eastAsia="Times New Roman" w:hAnsi="Palatino Linotype" w:cs="Times New Roman"/>
          <w:sz w:val="30"/>
          <w:szCs w:val="30"/>
          <w:lang w:val="ru-RU" w:eastAsia="ru-RU"/>
        </w:rPr>
        <w:t>Яке аз нукоти фиқҳ</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ки дар бораи хатна баён шуда, ин аст, ки Хаттоб</w:t>
      </w:r>
      <w:r w:rsidRPr="002E3819">
        <w:rPr>
          <w:rFonts w:ascii="Palatino Linotype" w:eastAsia="MS Mincho" w:hAnsi="Palatino Linotype" w:cs="Times New Roman"/>
          <w:sz w:val="30"/>
          <w:szCs w:val="30"/>
          <w:lang w:val="ru-RU" w:eastAsia="ru-RU"/>
        </w:rPr>
        <w:t>ӣ</w:t>
      </w:r>
      <w:r w:rsidRPr="002E3819">
        <w:rPr>
          <w:rFonts w:ascii="Palatino Linotype" w:eastAsia="Times New Roman" w:hAnsi="Palatino Linotype" w:cs="Times New Roman"/>
          <w:sz w:val="30"/>
          <w:szCs w:val="30"/>
          <w:lang w:val="ru-RU" w:eastAsia="ru-RU"/>
        </w:rPr>
        <w:t xml:space="preserve"> мег</w:t>
      </w:r>
      <w:r w:rsidRPr="002E3819">
        <w:rPr>
          <w:rFonts w:ascii="Palatino Linotype" w:eastAsia="MS Mincho" w:hAnsi="Palatino Linotype" w:cs="Times New Roman"/>
          <w:sz w:val="30"/>
          <w:szCs w:val="30"/>
          <w:lang w:val="ru-RU" w:eastAsia="ru-RU"/>
        </w:rPr>
        <w:t>ӯ</w:t>
      </w:r>
      <w:r w:rsidRPr="002E3819">
        <w:rPr>
          <w:rFonts w:ascii="Palatino Linotype" w:eastAsia="Times New Roman" w:hAnsi="Palatino Linotype" w:cs="Times New Roman"/>
          <w:sz w:val="30"/>
          <w:szCs w:val="30"/>
          <w:lang w:val="ru-RU" w:eastAsia="ru-RU"/>
        </w:rPr>
        <w:t>яд: «</w:t>
      </w:r>
      <w:r w:rsidRPr="002E3819">
        <w:rPr>
          <w:rFonts w:ascii="Palatino Linotype" w:eastAsia="Times New Roman" w:hAnsi="Palatino Linotype" w:cs="Times New Roman"/>
          <w:i/>
          <w:iCs/>
          <w:sz w:val="30"/>
          <w:szCs w:val="30"/>
          <w:lang w:val="ru-RU" w:eastAsia="ru-RU"/>
        </w:rPr>
        <w:t>Агарчи хатнакун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дар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умлаи соири суннатҳо зикр шудааст, аммо бояд донист, ки назди бешта</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ри уламои фиқҳ</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хатнаи мардон во</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иб мебошад, зеро хатна дарвоқеъ як амалу нишонаи дин</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аст, ки ба василаи он афроди мусалмон дар миёни афроди ғайримусалмон шиносоиву му</w:t>
      </w:r>
      <w:r w:rsidRPr="002E3819">
        <w:rPr>
          <w:rFonts w:ascii="Palatino Linotype" w:eastAsia="Times New Roman"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 xml:space="preserve">шаххас мешаванд. Ба ин маъно, ки ҳар гоҳ дар миёни </w:t>
      </w:r>
      <w:r w:rsidRPr="002E3819">
        <w:rPr>
          <w:rFonts w:ascii="Palatino Linotype" w:eastAsia="MS Mincho" w:hAnsi="Palatino Linotype" w:cs="Times New Roman"/>
          <w:i/>
          <w:iCs/>
          <w:sz w:val="30"/>
          <w:szCs w:val="30"/>
          <w:lang w:val="ru-RU" w:eastAsia="ru-RU"/>
        </w:rPr>
        <w:t>ҷ</w:t>
      </w:r>
      <w:r w:rsidRPr="002E3819">
        <w:rPr>
          <w:rFonts w:ascii="Palatino Linotype" w:eastAsia="Times New Roman" w:hAnsi="Palatino Linotype" w:cs="Times New Roman"/>
          <w:i/>
          <w:iCs/>
          <w:sz w:val="30"/>
          <w:szCs w:val="30"/>
          <w:lang w:val="ru-RU" w:eastAsia="ru-RU"/>
        </w:rPr>
        <w:t>амоати кушташуда афроде ёфт шаванд, ки хатна шудаанд, нишон медиҳад, ки онон афроди мусалмон мебошанд ва бояд дар г</w:t>
      </w:r>
      <w:r w:rsidRPr="002E3819">
        <w:rPr>
          <w:rFonts w:ascii="Palatino Linotype" w:eastAsia="MS Mincho" w:hAnsi="Palatino Linotype" w:cs="Times New Roman"/>
          <w:i/>
          <w:iCs/>
          <w:sz w:val="30"/>
          <w:szCs w:val="30"/>
          <w:lang w:val="ru-RU" w:eastAsia="ru-RU"/>
        </w:rPr>
        <w:t>ӯ</w:t>
      </w:r>
      <w:r w:rsidRPr="002E3819">
        <w:rPr>
          <w:rFonts w:ascii="Palatino Linotype" w:eastAsia="MS Mincho" w:hAnsi="Palatino Linotype" w:cs="Times New Roman"/>
          <w:i/>
          <w:iCs/>
          <w:sz w:val="30"/>
          <w:szCs w:val="30"/>
          <w:lang w:val="tg-Cyrl-TJ" w:eastAsia="ru-RU"/>
        </w:rPr>
        <w:softHyphen/>
      </w:r>
      <w:r w:rsidRPr="002E3819">
        <w:rPr>
          <w:rFonts w:ascii="Palatino Linotype" w:eastAsia="Times New Roman" w:hAnsi="Palatino Linotype" w:cs="Times New Roman"/>
          <w:i/>
          <w:iCs/>
          <w:sz w:val="30"/>
          <w:szCs w:val="30"/>
          <w:lang w:val="ru-RU" w:eastAsia="ru-RU"/>
        </w:rPr>
        <w:t>ристони мусалмонон ва бо шароиту маросими хосси ислом</w:t>
      </w:r>
      <w:r w:rsidRPr="002E3819">
        <w:rPr>
          <w:rFonts w:ascii="Palatino Linotype" w:eastAsia="MS Mincho" w:hAnsi="Palatino Linotype" w:cs="Times New Roman"/>
          <w:i/>
          <w:iCs/>
          <w:sz w:val="30"/>
          <w:szCs w:val="30"/>
          <w:lang w:val="ru-RU" w:eastAsia="ru-RU"/>
        </w:rPr>
        <w:t>ӣ</w:t>
      </w:r>
      <w:r w:rsidRPr="002E3819">
        <w:rPr>
          <w:rFonts w:ascii="Palatino Linotype" w:eastAsia="Times New Roman" w:hAnsi="Palatino Linotype" w:cs="Times New Roman"/>
          <w:i/>
          <w:iCs/>
          <w:sz w:val="30"/>
          <w:szCs w:val="30"/>
          <w:lang w:val="ru-RU" w:eastAsia="ru-RU"/>
        </w:rPr>
        <w:t xml:space="preserve"> дафн гарданд.</w:t>
      </w:r>
    </w:p>
    <w:p w:rsidR="006930B3" w:rsidRPr="00DF31F5" w:rsidRDefault="006930B3">
      <w:pPr>
        <w:bidi w:val="0"/>
        <w:rPr>
          <w:rFonts w:ascii="Palatino Linotype" w:eastAsia="Times New Roman" w:hAnsi="Palatino Linotype" w:cs="Times New Roman"/>
          <w:i/>
          <w:iCs/>
          <w:sz w:val="30"/>
          <w:szCs w:val="30"/>
          <w:lang w:val="ru-RU" w:eastAsia="ru-RU"/>
        </w:rPr>
      </w:pPr>
      <w:r w:rsidRPr="00DF31F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BA9" w:rsidRDefault="00620BA9" w:rsidP="00E32771">
      <w:pPr>
        <w:spacing w:after="0" w:line="240" w:lineRule="auto"/>
      </w:pPr>
      <w:r>
        <w:separator/>
      </w:r>
    </w:p>
  </w:endnote>
  <w:endnote w:type="continuationSeparator" w:id="0">
    <w:p w:rsidR="00620BA9" w:rsidRDefault="00620BA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171E83-FFFC-4273-B1AD-7598D359386E}"/>
    <w:embedBold r:id="rId2" w:fontKey="{D971D245-640A-460F-B357-175AC3FBEF58}"/>
    <w:embedItalic r:id="rId3" w:fontKey="{B6B8FD60-1B8E-4187-B3D8-02326CEC03BE}"/>
    <w:embedBoldItalic r:id="rId4" w:fontKey="{862B30A7-5517-4D83-ACC6-2B54B2BDF42F}"/>
  </w:font>
  <w:font w:name="Symbol">
    <w:panose1 w:val="05050102010706020507"/>
    <w:charset w:val="00"/>
    <w:family w:val="swiss"/>
    <w:pitch w:val="variable"/>
    <w:sig w:usb0="00000203" w:usb1="00000000" w:usb2="00000000" w:usb3="00000000" w:csb0="00000005" w:csb1="00000000"/>
    <w:embedRegular r:id="rId5" w:fontKey="{3D1DB163-24F7-4E58-A661-70591786F6EB}"/>
  </w:font>
  <w:font w:name="Arial">
    <w:panose1 w:val="020B0604020202020204"/>
    <w:charset w:val="00"/>
    <w:family w:val="swiss"/>
    <w:pitch w:val="variable"/>
    <w:sig w:usb0="E0002AFF" w:usb1="C0007843" w:usb2="00000009" w:usb3="00000000" w:csb0="000001FF" w:csb1="00000000"/>
    <w:embedRegular r:id="rId6" w:fontKey="{FD3DBA44-A797-4C08-80D6-E1BC09DE839C}"/>
  </w:font>
  <w:font w:name="Courier New">
    <w:panose1 w:val="02070309020205020404"/>
    <w:charset w:val="00"/>
    <w:family w:val="modern"/>
    <w:pitch w:val="fixed"/>
    <w:sig w:usb0="E0002AFF" w:usb1="C0007843" w:usb2="00000009" w:usb3="00000000" w:csb0="000001FF" w:csb1="00000000"/>
    <w:embedRegular r:id="rId7" w:fontKey="{AC462C08-B382-4B11-9E5B-DEB1481925E3}"/>
  </w:font>
  <w:font w:name="Wingdings">
    <w:panose1 w:val="05000000000000000000"/>
    <w:charset w:val="02"/>
    <w:family w:val="auto"/>
    <w:pitch w:val="variable"/>
    <w:sig w:usb0="00000000" w:usb1="10000000" w:usb2="00000000" w:usb3="00000000" w:csb0="80000000" w:csb1="00000000"/>
    <w:embedRegular r:id="rId8" w:fontKey="{D8D09A5A-3764-442A-B62C-12365A347AA8}"/>
  </w:font>
  <w:font w:name="Times New Roman Tj">
    <w:altName w:val="Times New Roman"/>
    <w:panose1 w:val="02020603050405020304"/>
    <w:charset w:val="CC"/>
    <w:family w:val="roman"/>
    <w:pitch w:val="variable"/>
    <w:sig w:usb0="00000201" w:usb1="00000000" w:usb2="00000000" w:usb3="00000000" w:csb0="00000004" w:csb1="00000000"/>
    <w:embedRegular r:id="rId9" w:fontKey="{585817B2-3782-4DB0-AA9B-CD48395103FE}"/>
  </w:font>
  <w:font w:name="Calibri">
    <w:panose1 w:val="020F0502020204030204"/>
    <w:charset w:val="00"/>
    <w:family w:val="swiss"/>
    <w:pitch w:val="variable"/>
    <w:sig w:usb0="E00002FF" w:usb1="4000ACFF" w:usb2="00000001" w:usb3="00000000" w:csb0="0000019F" w:csb1="00000000"/>
    <w:embedRegular r:id="rId10" w:fontKey="{7A30DAB9-62AE-4E2C-880C-3DA010ECAF75}"/>
    <w:embedBold r:id="rId11" w:fontKey="{0ECECDC3-33B2-4B1D-BD51-283E284B22A7}"/>
  </w:font>
  <w:font w:name="Tahoma">
    <w:panose1 w:val="020B0604030504040204"/>
    <w:charset w:val="00"/>
    <w:family w:val="swiss"/>
    <w:pitch w:val="variable"/>
    <w:sig w:usb0="E1002EFF" w:usb1="C000605B" w:usb2="00000029" w:usb3="00000000" w:csb0="000101FF" w:csb1="00000000"/>
    <w:embedRegular r:id="rId12" w:fontKey="{6AD4917D-00F3-4458-A324-1D6A25D5114F}"/>
  </w:font>
  <w:font w:name="Palatino Linotype">
    <w:panose1 w:val="02040502050505030304"/>
    <w:charset w:val="00"/>
    <w:family w:val="roman"/>
    <w:pitch w:val="variable"/>
    <w:sig w:usb0="E0000287" w:usb1="40000013" w:usb2="00000000" w:usb3="00000000" w:csb0="0000019F" w:csb1="00000000"/>
    <w:embedRegular r:id="rId13" w:fontKey="{267AA48C-5FAC-4F73-9273-8AEB428A8362}"/>
    <w:embedBold r:id="rId14" w:fontKey="{4C587F6A-BB6A-42D1-9AB6-FE707F08BA66}"/>
    <w:embedItalic r:id="rId15" w:fontKey="{DDC948B3-2A2A-4174-92D8-8F18C9AB9E59}"/>
    <w:embedBoldItalic r:id="rId16" w:fontKey="{DD28AEAA-07EF-4439-9704-43CF907722FF}"/>
  </w:font>
  <w:font w:name="KFGQPC Uthman Taha Naskh">
    <w:panose1 w:val="02000000000000000000"/>
    <w:charset w:val="B2"/>
    <w:family w:val="auto"/>
    <w:pitch w:val="variable"/>
    <w:sig w:usb0="80002001" w:usb1="90000000" w:usb2="00000008" w:usb3="00000000" w:csb0="00000040" w:csb1="00000000"/>
    <w:embedRegular r:id="rId17" w:fontKey="{E7637FC1-69AE-4D09-8F7F-1680F3000633}"/>
    <w:embedBold r:id="rId18" w:fontKey="{6D5861D6-B7C2-4B50-84D3-6D74A55286CD}"/>
  </w:font>
  <w:font w:name="Wingdings 2">
    <w:panose1 w:val="05020102010507070707"/>
    <w:charset w:val="02"/>
    <w:family w:val="roman"/>
    <w:pitch w:val="variable"/>
    <w:sig w:usb0="00000000" w:usb1="10000000" w:usb2="00000000" w:usb3="00000000" w:csb0="80000000" w:csb1="00000000"/>
    <w:embedRegular r:id="rId19" w:fontKey="{CED3AB52-02D0-4801-99F0-030838382D85}"/>
  </w:font>
  <w:font w:name="MS Mincho">
    <w:altName w:val="ＭＳ 明朝"/>
    <w:panose1 w:val="02020609040205080304"/>
    <w:charset w:val="80"/>
    <w:family w:val="roman"/>
    <w:notTrueType/>
    <w:pitch w:val="fixed"/>
    <w:sig w:usb0="00000001" w:usb1="08070000" w:usb2="00000010" w:usb3="00000000" w:csb0="00020000" w:csb1="00000000"/>
  </w:font>
  <w:font w:name="KFGQPC Uthmanic Script HAFS">
    <w:panose1 w:val="02000000000000000000"/>
    <w:charset w:val="B2"/>
    <w:family w:val="auto"/>
    <w:pitch w:val="variable"/>
    <w:sig w:usb0="00002001" w:usb1="00000000" w:usb2="00000000" w:usb3="00000000" w:csb0="00000040" w:csb1="00000000"/>
    <w:embedRegular r:id="rId20" w:fontKey="{DE4B14AB-30BE-4318-AA5E-54E981DE20FE}"/>
  </w:font>
  <w:font w:name="Calibri Light">
    <w:panose1 w:val="020F0302020204030204"/>
    <w:charset w:val="00"/>
    <w:family w:val="swiss"/>
    <w:pitch w:val="variable"/>
    <w:sig w:usb0="A00002EF" w:usb1="4000207B" w:usb2="00000000" w:usb3="00000000" w:csb0="0000019F" w:csb1="00000000"/>
    <w:embedRegular r:id="rId21" w:fontKey="{C06D31D4-844C-45C2-8141-9931490AA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80258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BA9" w:rsidRDefault="00620BA9" w:rsidP="00E32771">
      <w:pPr>
        <w:spacing w:after="0" w:line="240" w:lineRule="auto"/>
      </w:pPr>
      <w:r>
        <w:separator/>
      </w:r>
    </w:p>
  </w:footnote>
  <w:footnote w:type="continuationSeparator" w:id="0">
    <w:p w:rsidR="00620BA9" w:rsidRDefault="00620BA9" w:rsidP="00E32771">
      <w:pPr>
        <w:spacing w:after="0" w:line="240" w:lineRule="auto"/>
      </w:pPr>
      <w:r>
        <w:continuationSeparator/>
      </w:r>
    </w:p>
  </w:footnote>
  <w:footnote w:id="1">
    <w:p w:rsidR="00DF31F5" w:rsidRPr="00DF31F5" w:rsidRDefault="00DF31F5" w:rsidP="00DF31F5">
      <w:pPr>
        <w:pStyle w:val="FootnoteText"/>
        <w:jc w:val="lowKashida"/>
        <w:rPr>
          <w:rFonts w:ascii="Palatino Linotype" w:hAnsi="Palatino Linotype"/>
          <w:spacing w:val="6"/>
          <w:sz w:val="24"/>
          <w:szCs w:val="24"/>
        </w:rPr>
      </w:pPr>
      <w:r w:rsidRPr="00DF31F5">
        <w:rPr>
          <w:rStyle w:val="FootnoteReference"/>
          <w:rFonts w:ascii="Palatino Linotype" w:hAnsi="Palatino Linotype"/>
          <w:spacing w:val="6"/>
          <w:sz w:val="24"/>
          <w:szCs w:val="24"/>
        </w:rPr>
        <w:footnoteRef/>
      </w:r>
      <w:r w:rsidRPr="00DF31F5">
        <w:rPr>
          <w:rFonts w:ascii="Palatino Linotype" w:hAnsi="Palatino Linotype"/>
          <w:spacing w:val="6"/>
          <w:sz w:val="24"/>
          <w:szCs w:val="24"/>
        </w:rPr>
        <w:t>. Абулмасеҳ ва Абулмалоика мегуфтанд.</w:t>
      </w:r>
    </w:p>
  </w:footnote>
  <w:footnote w:id="2">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Аъроф, </w:t>
      </w:r>
      <w:r w:rsidRPr="00DF31F5">
        <w:rPr>
          <w:rFonts w:ascii="Palatino Linotype" w:hAnsi="Palatino Linotype"/>
          <w:sz w:val="24"/>
          <w:szCs w:val="24"/>
          <w:lang w:val="tg-Cyrl-TJ"/>
        </w:rPr>
        <w:t>7</w:t>
      </w:r>
      <w:r w:rsidRPr="00DF31F5">
        <w:rPr>
          <w:rFonts w:ascii="Palatino Linotype" w:hAnsi="Palatino Linotype"/>
          <w:sz w:val="24"/>
          <w:szCs w:val="24"/>
        </w:rPr>
        <w:t>: 180.</w:t>
      </w:r>
    </w:p>
  </w:footnote>
  <w:footnote w:id="3">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Исро, </w:t>
      </w:r>
      <w:r w:rsidRPr="00DF31F5">
        <w:rPr>
          <w:rFonts w:ascii="Palatino Linotype" w:hAnsi="Palatino Linotype"/>
          <w:sz w:val="24"/>
          <w:szCs w:val="24"/>
          <w:lang w:val="tg-Cyrl-TJ"/>
        </w:rPr>
        <w:t>17</w:t>
      </w:r>
      <w:r w:rsidRPr="00DF31F5">
        <w:rPr>
          <w:rFonts w:ascii="Palatino Linotype" w:hAnsi="Palatino Linotype"/>
          <w:sz w:val="24"/>
          <w:szCs w:val="24"/>
        </w:rPr>
        <w:t>: 110.</w:t>
      </w:r>
    </w:p>
  </w:footnote>
  <w:footnote w:id="4">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Ба ривояти Абуяъло дар «Муснад» бо санади саҳеҳ аз Муҳаммад ибни Ҳанафия, ба ривояти Абудовуд ва Тирмизӣ, Ибни Саъд дар «Ат-Табақот» ва Ҳоким дар «Мустадрак». </w:t>
      </w:r>
    </w:p>
  </w:footnote>
  <w:footnote w:id="5">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Абудовуд ва Насоӣ аз Абуваҳби Ҷушамӣ</w:t>
      </w:r>
    </w:p>
  </w:footnote>
  <w:footnote w:id="6">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Абудовуд аз Абудардо бо санаде, ки дар он инқитоъ аст.</w:t>
      </w:r>
    </w:p>
  </w:footnote>
  <w:footnote w:id="7">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 Абудовуд ва Тирмизӣ.</w:t>
      </w:r>
    </w:p>
  </w:footnote>
  <w:footnote w:id="8">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Табаронӣ аз Абубасра ба таври марфӯъ..</w:t>
      </w:r>
    </w:p>
  </w:footnote>
  <w:footnote w:id="9">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Нақл аз «Ал-М</w:t>
      </w:r>
      <w:r w:rsidRPr="00DF31F5">
        <w:rPr>
          <w:rFonts w:ascii="Palatino Linotype" w:hAnsi="Palatino Linotype"/>
          <w:sz w:val="24"/>
          <w:szCs w:val="24"/>
          <w:lang w:val="tg-Cyrl-TJ"/>
        </w:rPr>
        <w:t>а</w:t>
      </w:r>
      <w:r w:rsidRPr="00DF31F5">
        <w:rPr>
          <w:rFonts w:ascii="Palatino Linotype" w:hAnsi="Palatino Linotype"/>
          <w:sz w:val="24"/>
          <w:szCs w:val="24"/>
        </w:rPr>
        <w:t>нҳалу</w:t>
      </w:r>
      <w:r w:rsidRPr="00DF31F5">
        <w:rPr>
          <w:rFonts w:ascii="Palatino Linotype" w:hAnsi="Palatino Linotype"/>
          <w:sz w:val="24"/>
          <w:szCs w:val="24"/>
          <w:lang w:val="tg-Cyrl-TJ"/>
        </w:rPr>
        <w:t>-</w:t>
      </w:r>
      <w:r w:rsidRPr="00DF31F5">
        <w:rPr>
          <w:rFonts w:ascii="Palatino Linotype" w:hAnsi="Palatino Linotype"/>
          <w:sz w:val="24"/>
          <w:szCs w:val="24"/>
        </w:rPr>
        <w:t>л-латиф ф</w:t>
      </w:r>
      <w:r w:rsidRPr="00DF31F5">
        <w:rPr>
          <w:rFonts w:ascii="Palatino Linotype" w:hAnsi="Palatino Linotype" w:cs="Times New Roman"/>
          <w:sz w:val="24"/>
          <w:szCs w:val="24"/>
          <w:lang w:val="tg-Cyrl-TJ"/>
        </w:rPr>
        <w:t>ӣ</w:t>
      </w:r>
      <w:r w:rsidRPr="00DF31F5">
        <w:rPr>
          <w:rFonts w:ascii="Palatino Linotype" w:hAnsi="Palatino Linotype"/>
          <w:sz w:val="24"/>
          <w:szCs w:val="24"/>
        </w:rPr>
        <w:t xml:space="preserve"> усули</w:t>
      </w:r>
      <w:r w:rsidRPr="00DF31F5">
        <w:rPr>
          <w:rFonts w:ascii="Palatino Linotype" w:hAnsi="Palatino Linotype"/>
          <w:sz w:val="24"/>
          <w:szCs w:val="24"/>
          <w:lang w:val="tg-Cyrl-TJ"/>
        </w:rPr>
        <w:t>-</w:t>
      </w:r>
      <w:r w:rsidRPr="00DF31F5">
        <w:rPr>
          <w:rFonts w:ascii="Palatino Linotype" w:hAnsi="Palatino Linotype"/>
          <w:sz w:val="24"/>
          <w:szCs w:val="24"/>
        </w:rPr>
        <w:t>л-ҳадис, таълифи Муҳаммад ибни Алавии Моликии Ҳасанӣ.. – С. 194.</w:t>
      </w:r>
    </w:p>
  </w:footnote>
  <w:footnote w:id="10">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 ва Абудовуд.</w:t>
      </w:r>
    </w:p>
  </w:footnote>
  <w:footnote w:id="11">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w:t>
      </w:r>
    </w:p>
  </w:footnote>
  <w:footnote w:id="12">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w:t>
      </w:r>
    </w:p>
  </w:footnote>
  <w:footnote w:id="13">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 аз Муғира ибни Шӯъба ва ба ривояти Аҳмад, Тирмизӣ ва Насоӣ.</w:t>
      </w:r>
    </w:p>
  </w:footnote>
  <w:footnote w:id="14">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Барои</w:t>
      </w:r>
      <w:r w:rsidRPr="00DF31F5">
        <w:rPr>
          <w:rFonts w:ascii="Palatino Linotype" w:hAnsi="Palatino Linotype"/>
          <w:sz w:val="24"/>
          <w:szCs w:val="24"/>
          <w:lang w:val="tg-Cyrl-TJ"/>
        </w:rPr>
        <w:t xml:space="preserve"> ого</w:t>
      </w:r>
      <w:r w:rsidRPr="00DF31F5">
        <w:rPr>
          <w:rFonts w:ascii="Palatino Linotype" w:hAnsi="Palatino Linotype" w:cs="Times New Roman"/>
          <w:sz w:val="24"/>
          <w:szCs w:val="24"/>
          <w:lang w:val="tg-Cyrl-TJ"/>
        </w:rPr>
        <w:t>ҳи</w:t>
      </w:r>
      <w:r w:rsidRPr="00DF31F5">
        <w:rPr>
          <w:rFonts w:ascii="Palatino Linotype" w:hAnsi="Palatino Linotype"/>
          <w:sz w:val="24"/>
          <w:szCs w:val="24"/>
        </w:rPr>
        <w:t>и бештар ба китоби Тарбияту</w:t>
      </w:r>
      <w:r w:rsidRPr="00DF31F5">
        <w:rPr>
          <w:rFonts w:ascii="Palatino Linotype" w:hAnsi="Palatino Linotype"/>
          <w:sz w:val="24"/>
          <w:szCs w:val="24"/>
          <w:lang w:val="tg-Cyrl-TJ"/>
        </w:rPr>
        <w:t>-</w:t>
      </w:r>
      <w:r w:rsidRPr="00DF31F5">
        <w:rPr>
          <w:rFonts w:ascii="Palatino Linotype" w:hAnsi="Palatino Linotype"/>
          <w:sz w:val="24"/>
          <w:szCs w:val="24"/>
        </w:rPr>
        <w:t>н-нашъи ф</w:t>
      </w:r>
      <w:r w:rsidRPr="00DF31F5">
        <w:rPr>
          <w:rFonts w:ascii="Palatino Linotype" w:hAnsi="Palatino Linotype" w:cs="Times New Roman"/>
          <w:sz w:val="24"/>
          <w:szCs w:val="24"/>
          <w:lang w:val="tg-Cyrl-TJ"/>
        </w:rPr>
        <w:t>ӣ</w:t>
      </w:r>
      <w:r w:rsidRPr="00DF31F5">
        <w:rPr>
          <w:rFonts w:ascii="Palatino Linotype" w:hAnsi="Palatino Linotype"/>
          <w:sz w:val="24"/>
          <w:szCs w:val="24"/>
        </w:rPr>
        <w:t xml:space="preserve"> зилли</w:t>
      </w:r>
      <w:r w:rsidRPr="00DF31F5">
        <w:rPr>
          <w:rFonts w:ascii="Palatino Linotype" w:hAnsi="Palatino Linotype"/>
          <w:sz w:val="24"/>
          <w:szCs w:val="24"/>
          <w:lang w:val="tg-Cyrl-TJ"/>
        </w:rPr>
        <w:t>-</w:t>
      </w:r>
      <w:r w:rsidRPr="00DF31F5">
        <w:rPr>
          <w:rFonts w:ascii="Palatino Linotype" w:hAnsi="Palatino Linotype"/>
          <w:sz w:val="24"/>
          <w:szCs w:val="24"/>
        </w:rPr>
        <w:t xml:space="preserve">л-Ислом </w:t>
      </w:r>
      <w:r w:rsidRPr="00DF31F5">
        <w:rPr>
          <w:rFonts w:ascii="Palatino Linotype" w:hAnsi="Palatino Linotype"/>
          <w:sz w:val="24"/>
          <w:szCs w:val="24"/>
          <w:lang w:val="tg-Cyrl-TJ"/>
        </w:rPr>
        <w:t>(</w:t>
      </w:r>
      <w:r w:rsidRPr="00DF31F5">
        <w:rPr>
          <w:rFonts w:ascii="Palatino Linotype" w:hAnsi="Palatino Linotype"/>
          <w:sz w:val="24"/>
          <w:szCs w:val="24"/>
        </w:rPr>
        <w:t>Маҳмуд Муҳаммад Аммора</w:t>
      </w:r>
      <w:r w:rsidRPr="00DF31F5">
        <w:rPr>
          <w:rFonts w:ascii="Palatino Linotype" w:hAnsi="Palatino Linotype"/>
          <w:sz w:val="24"/>
          <w:szCs w:val="24"/>
          <w:lang w:val="tg-Cyrl-TJ"/>
        </w:rPr>
        <w:t>)</w:t>
      </w:r>
      <w:r w:rsidRPr="00DF31F5">
        <w:rPr>
          <w:rFonts w:ascii="Palatino Linotype" w:hAnsi="Palatino Linotype"/>
          <w:sz w:val="24"/>
          <w:szCs w:val="24"/>
        </w:rPr>
        <w:t xml:space="preserve">. – С. 124 </w:t>
      </w:r>
      <w:r w:rsidRPr="00DF31F5">
        <w:rPr>
          <w:rFonts w:ascii="Palatino Linotype" w:hAnsi="Palatino Linotype"/>
          <w:sz w:val="24"/>
          <w:szCs w:val="24"/>
          <w:lang w:val="tg-Cyrl-TJ"/>
        </w:rPr>
        <w:t>м</w:t>
      </w:r>
      <w:r w:rsidRPr="00DF31F5">
        <w:rPr>
          <w:rFonts w:ascii="Palatino Linotype" w:hAnsi="Palatino Linotype"/>
          <w:sz w:val="24"/>
          <w:szCs w:val="24"/>
        </w:rPr>
        <w:t xml:space="preserve">етавон муроҷиат намуд. </w:t>
      </w:r>
    </w:p>
  </w:footnote>
  <w:footnote w:id="15">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Абудовуд ва Насоӣ.</w:t>
      </w:r>
    </w:p>
  </w:footnote>
  <w:footnote w:id="16">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Раъд, </w:t>
      </w:r>
      <w:r w:rsidRPr="00DF31F5">
        <w:rPr>
          <w:rFonts w:ascii="Palatino Linotype" w:hAnsi="Palatino Linotype"/>
          <w:sz w:val="24"/>
          <w:szCs w:val="24"/>
          <w:lang w:val="tg-Cyrl-TJ"/>
        </w:rPr>
        <w:t>13</w:t>
      </w:r>
      <w:r w:rsidRPr="00DF31F5">
        <w:rPr>
          <w:rFonts w:ascii="Palatino Linotype" w:hAnsi="Palatino Linotype"/>
          <w:sz w:val="24"/>
          <w:szCs w:val="24"/>
        </w:rPr>
        <w:t>: 41.</w:t>
      </w:r>
    </w:p>
  </w:footnote>
  <w:footnote w:id="17">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Нақл аз китоби Тайсиру</w:t>
      </w:r>
      <w:r w:rsidRPr="00DF31F5">
        <w:rPr>
          <w:rFonts w:ascii="Palatino Linotype" w:hAnsi="Palatino Linotype"/>
          <w:sz w:val="24"/>
          <w:szCs w:val="24"/>
          <w:lang w:val="tg-Cyrl-TJ"/>
        </w:rPr>
        <w:t>-</w:t>
      </w:r>
      <w:r w:rsidRPr="00DF31F5">
        <w:rPr>
          <w:rFonts w:ascii="Palatino Linotype" w:hAnsi="Palatino Linotype"/>
          <w:sz w:val="24"/>
          <w:szCs w:val="24"/>
        </w:rPr>
        <w:t>л-азизи</w:t>
      </w:r>
      <w:r w:rsidRPr="00DF31F5">
        <w:rPr>
          <w:rFonts w:ascii="Palatino Linotype" w:hAnsi="Palatino Linotype"/>
          <w:sz w:val="24"/>
          <w:szCs w:val="24"/>
          <w:lang w:val="tg-Cyrl-TJ"/>
        </w:rPr>
        <w:t>-</w:t>
      </w:r>
      <w:r w:rsidRPr="00DF31F5">
        <w:rPr>
          <w:rFonts w:ascii="Palatino Linotype" w:hAnsi="Palatino Linotype"/>
          <w:sz w:val="24"/>
          <w:szCs w:val="24"/>
        </w:rPr>
        <w:t>л-ҳамид фи шарҳи китоби</w:t>
      </w:r>
      <w:r w:rsidRPr="00DF31F5">
        <w:rPr>
          <w:rFonts w:ascii="Palatino Linotype" w:hAnsi="Palatino Linotype"/>
          <w:sz w:val="24"/>
          <w:szCs w:val="24"/>
          <w:lang w:val="tg-Cyrl-TJ"/>
        </w:rPr>
        <w:t>-</w:t>
      </w:r>
      <w:r w:rsidRPr="00DF31F5">
        <w:rPr>
          <w:rFonts w:ascii="Palatino Linotype" w:hAnsi="Palatino Linotype"/>
          <w:sz w:val="24"/>
          <w:szCs w:val="24"/>
        </w:rPr>
        <w:t xml:space="preserve">т-тавҳид </w:t>
      </w:r>
      <w:r w:rsidRPr="00DF31F5">
        <w:rPr>
          <w:rFonts w:ascii="Palatino Linotype" w:hAnsi="Palatino Linotype"/>
          <w:sz w:val="24"/>
          <w:szCs w:val="24"/>
          <w:lang w:val="tg-Cyrl-TJ"/>
        </w:rPr>
        <w:t>(</w:t>
      </w:r>
      <w:r w:rsidRPr="00DF31F5">
        <w:rPr>
          <w:rFonts w:ascii="Palatino Linotype" w:hAnsi="Palatino Linotype"/>
          <w:sz w:val="24"/>
          <w:szCs w:val="24"/>
        </w:rPr>
        <w:t>Сулаймон ибни Абдуллоҳ</w:t>
      </w:r>
      <w:r w:rsidRPr="00DF31F5">
        <w:rPr>
          <w:rFonts w:ascii="Palatino Linotype" w:hAnsi="Palatino Linotype"/>
          <w:sz w:val="24"/>
          <w:szCs w:val="24"/>
          <w:lang w:val="tg-Cyrl-TJ"/>
        </w:rPr>
        <w:t>)</w:t>
      </w:r>
      <w:r w:rsidRPr="00DF31F5">
        <w:rPr>
          <w:rFonts w:ascii="Palatino Linotype" w:hAnsi="Palatino Linotype"/>
          <w:sz w:val="24"/>
          <w:szCs w:val="24"/>
        </w:rPr>
        <w:t>. – С. 615.</w:t>
      </w:r>
    </w:p>
  </w:footnote>
  <w:footnote w:id="18">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w:t>
      </w:r>
    </w:p>
  </w:footnote>
  <w:footnote w:id="19">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Муслим.</w:t>
      </w:r>
    </w:p>
  </w:footnote>
  <w:footnote w:id="20">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Тирмизӣ.</w:t>
      </w:r>
    </w:p>
  </w:footnote>
  <w:footnote w:id="21">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Силсилаи аҳодиси саҳеҳа</w:t>
      </w:r>
      <w:r w:rsidRPr="00DF31F5">
        <w:rPr>
          <w:rFonts w:ascii="Palatino Linotype" w:hAnsi="Palatino Linotype"/>
          <w:sz w:val="24"/>
          <w:szCs w:val="24"/>
          <w:lang w:val="tg-Cyrl-TJ"/>
        </w:rPr>
        <w:t>,</w:t>
      </w:r>
      <w:r w:rsidRPr="00DF31F5">
        <w:rPr>
          <w:rFonts w:ascii="Palatino Linotype" w:hAnsi="Palatino Linotype"/>
          <w:sz w:val="24"/>
          <w:szCs w:val="24"/>
        </w:rPr>
        <w:t xml:space="preserve"> 207.</w:t>
      </w:r>
    </w:p>
  </w:footnote>
  <w:footnote w:id="22">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Осия (ба сод) муаннаси осӣ </w:t>
      </w:r>
      <w:r w:rsidRPr="00DF31F5">
        <w:rPr>
          <w:rFonts w:ascii="Palatino Linotype" w:hAnsi="Palatino Linotype"/>
          <w:sz w:val="24"/>
          <w:szCs w:val="24"/>
          <w:lang w:val="tg-Cyrl-TJ"/>
        </w:rPr>
        <w:t>ба маънои</w:t>
      </w:r>
      <w:r w:rsidRPr="00DF31F5">
        <w:rPr>
          <w:rFonts w:ascii="Palatino Linotype" w:hAnsi="Palatino Linotype"/>
          <w:sz w:val="24"/>
          <w:szCs w:val="24"/>
        </w:rPr>
        <w:t xml:space="preserve"> гунаҳкор, маъсияткор</w:t>
      </w:r>
      <w:r w:rsidRPr="00DF31F5">
        <w:rPr>
          <w:rFonts w:ascii="Palatino Linotype" w:hAnsi="Palatino Linotype"/>
          <w:sz w:val="24"/>
          <w:szCs w:val="24"/>
          <w:lang w:val="tg-Cyrl-TJ"/>
        </w:rPr>
        <w:t xml:space="preserve"> ва</w:t>
      </w:r>
      <w:r w:rsidRPr="00DF31F5">
        <w:rPr>
          <w:rFonts w:ascii="Palatino Linotype" w:hAnsi="Palatino Linotype"/>
          <w:sz w:val="24"/>
          <w:szCs w:val="24"/>
        </w:rPr>
        <w:t xml:space="preserve"> саркаш аст.</w:t>
      </w:r>
    </w:p>
  </w:footnote>
  <w:footnote w:id="23">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Имом Молик.</w:t>
      </w:r>
    </w:p>
  </w:footnote>
  <w:footnote w:id="24">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Имом Аҳмад, Тирмизӣ, Абудовуд ва Насоӣ.</w:t>
      </w:r>
    </w:p>
  </w:footnote>
  <w:footnote w:id="25">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Ба ривояти Асҳоби Сунан аз Самура. </w:t>
      </w:r>
    </w:p>
  </w:footnote>
  <w:footnote w:id="26">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Аҳмад аз Асмо духтари Язид ба таври марфӯъ.</w:t>
      </w:r>
    </w:p>
  </w:footnote>
  <w:footnote w:id="27">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Табаронӣ аз Ибни Аббос ба таври марфӯъ.</w:t>
      </w:r>
    </w:p>
  </w:footnote>
  <w:footnote w:id="28">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Байҳақӣ, Табаронӣ ва Зиё аз Бурайда ба таври марфӯъ.</w:t>
      </w:r>
    </w:p>
  </w:footnote>
  <w:footnote w:id="29">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Нақл аз китоби Муваттаъ</w:t>
      </w:r>
      <w:r w:rsidRPr="00DF31F5">
        <w:rPr>
          <w:rFonts w:ascii="Palatino Linotype" w:hAnsi="Palatino Linotype"/>
          <w:sz w:val="24"/>
          <w:szCs w:val="24"/>
          <w:lang w:val="tg-Cyrl-TJ"/>
        </w:rPr>
        <w:t>,</w:t>
      </w:r>
      <w:r w:rsidRPr="00DF31F5">
        <w:rPr>
          <w:rFonts w:ascii="Palatino Linotype" w:hAnsi="Palatino Linotype"/>
          <w:sz w:val="24"/>
          <w:szCs w:val="24"/>
        </w:rPr>
        <w:t xml:space="preserve"> </w:t>
      </w:r>
      <w:r w:rsidRPr="00DF31F5">
        <w:rPr>
          <w:rFonts w:ascii="Palatino Linotype" w:hAnsi="Palatino Linotype"/>
          <w:sz w:val="24"/>
          <w:szCs w:val="24"/>
          <w:lang w:val="tg-Cyrl-TJ"/>
        </w:rPr>
        <w:t>боб</w:t>
      </w:r>
      <w:r w:rsidRPr="00DF31F5">
        <w:rPr>
          <w:rFonts w:ascii="Palatino Linotype" w:hAnsi="Palatino Linotype"/>
          <w:sz w:val="24"/>
          <w:szCs w:val="24"/>
        </w:rPr>
        <w:t>и ақиқа.</w:t>
      </w:r>
    </w:p>
  </w:footnote>
  <w:footnote w:id="30">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Ҳоким дар «Мустадрак».</w:t>
      </w:r>
    </w:p>
  </w:footnote>
  <w:footnote w:id="31">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Бақара, </w:t>
      </w:r>
      <w:r w:rsidRPr="00DF31F5">
        <w:rPr>
          <w:rFonts w:ascii="Palatino Linotype" w:hAnsi="Palatino Linotype"/>
          <w:sz w:val="24"/>
          <w:szCs w:val="24"/>
          <w:lang w:val="tg-Cyrl-TJ"/>
        </w:rPr>
        <w:t>2</w:t>
      </w:r>
      <w:r w:rsidRPr="00DF31F5">
        <w:rPr>
          <w:rFonts w:ascii="Palatino Linotype" w:hAnsi="Palatino Linotype"/>
          <w:sz w:val="24"/>
          <w:szCs w:val="24"/>
        </w:rPr>
        <w:t>: 138.</w:t>
      </w:r>
    </w:p>
  </w:footnote>
  <w:footnote w:id="32">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Мафҳуми ду ояти 106 ва 107-уми сураи Соф</w:t>
      </w:r>
      <w:r w:rsidRPr="00DF31F5">
        <w:rPr>
          <w:rFonts w:ascii="Palatino Linotype" w:hAnsi="Palatino Linotype"/>
          <w:sz w:val="24"/>
          <w:szCs w:val="24"/>
          <w:lang w:val="tg-Cyrl-TJ"/>
        </w:rPr>
        <w:t>ф</w:t>
      </w:r>
      <w:r w:rsidRPr="00DF31F5">
        <w:rPr>
          <w:rFonts w:ascii="Palatino Linotype" w:hAnsi="Palatino Linotype"/>
          <w:sz w:val="24"/>
          <w:szCs w:val="24"/>
        </w:rPr>
        <w:t>от».</w:t>
      </w:r>
    </w:p>
  </w:footnote>
  <w:footnote w:id="33">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Исро, </w:t>
      </w:r>
      <w:r w:rsidRPr="00DF31F5">
        <w:rPr>
          <w:rFonts w:ascii="Palatino Linotype" w:hAnsi="Palatino Linotype"/>
          <w:sz w:val="24"/>
          <w:szCs w:val="24"/>
          <w:lang w:val="tg-Cyrl-TJ"/>
        </w:rPr>
        <w:t>17</w:t>
      </w:r>
      <w:r w:rsidRPr="00DF31F5">
        <w:rPr>
          <w:rFonts w:ascii="Palatino Linotype" w:hAnsi="Palatino Linotype"/>
          <w:sz w:val="24"/>
          <w:szCs w:val="24"/>
        </w:rPr>
        <w:t>: 64.</w:t>
      </w:r>
    </w:p>
  </w:footnote>
  <w:footnote w:id="34">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Сураи Саб</w:t>
      </w:r>
      <w:r w:rsidRPr="00DF31F5">
        <w:rPr>
          <w:rFonts w:ascii="Palatino Linotype" w:hAnsi="Palatino Linotype"/>
          <w:sz w:val="24"/>
          <w:szCs w:val="24"/>
          <w:lang w:val="tg-Cyrl-TJ"/>
        </w:rPr>
        <w:t>аъ</w:t>
      </w:r>
      <w:r w:rsidRPr="00DF31F5">
        <w:rPr>
          <w:rFonts w:ascii="Palatino Linotype" w:hAnsi="Palatino Linotype"/>
          <w:sz w:val="24"/>
          <w:szCs w:val="24"/>
        </w:rPr>
        <w:t xml:space="preserve">, </w:t>
      </w:r>
      <w:r w:rsidRPr="00DF31F5">
        <w:rPr>
          <w:rFonts w:ascii="Palatino Linotype" w:hAnsi="Palatino Linotype"/>
          <w:sz w:val="24"/>
          <w:szCs w:val="24"/>
          <w:lang w:val="tg-Cyrl-TJ"/>
        </w:rPr>
        <w:t>34</w:t>
      </w:r>
      <w:r w:rsidRPr="00DF31F5">
        <w:rPr>
          <w:rFonts w:ascii="Palatino Linotype" w:hAnsi="Palatino Linotype"/>
          <w:sz w:val="24"/>
          <w:szCs w:val="24"/>
        </w:rPr>
        <w:t>: 20.</w:t>
      </w:r>
    </w:p>
  </w:footnote>
  <w:footnote w:id="35">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Нақл аз китоби Ҳуҷҷатул</w:t>
      </w:r>
      <w:r w:rsidRPr="00DF31F5">
        <w:rPr>
          <w:rFonts w:ascii="Palatino Linotype" w:hAnsi="Palatino Linotype"/>
          <w:sz w:val="24"/>
          <w:szCs w:val="24"/>
          <w:lang w:val="tg-Cyrl-TJ"/>
        </w:rPr>
        <w:t>ло</w:t>
      </w:r>
      <w:r w:rsidRPr="00DF31F5">
        <w:rPr>
          <w:rFonts w:ascii="Palatino Linotype" w:hAnsi="Palatino Linotype" w:cs="Times New Roman"/>
          <w:sz w:val="24"/>
          <w:szCs w:val="24"/>
          <w:lang w:val="tg-Cyrl-TJ"/>
        </w:rPr>
        <w:t>ҳ</w:t>
      </w:r>
      <w:r w:rsidRPr="00DF31F5">
        <w:rPr>
          <w:rFonts w:ascii="Palatino Linotype" w:hAnsi="Palatino Linotype" w:cs="Times New Roman Tj"/>
          <w:sz w:val="24"/>
          <w:szCs w:val="24"/>
          <w:lang w:val="tg-Cyrl-TJ"/>
        </w:rPr>
        <w:t>и</w:t>
      </w:r>
      <w:r w:rsidRPr="00DF31F5">
        <w:rPr>
          <w:rFonts w:ascii="Palatino Linotype" w:hAnsi="Palatino Linotype" w:cs="Times New Roman"/>
          <w:sz w:val="24"/>
          <w:szCs w:val="24"/>
          <w:lang w:val="tg-Cyrl-TJ"/>
        </w:rPr>
        <w:t>-л</w:t>
      </w:r>
      <w:r w:rsidRPr="00DF31F5">
        <w:rPr>
          <w:rFonts w:ascii="Palatino Linotype" w:hAnsi="Palatino Linotype"/>
          <w:sz w:val="24"/>
          <w:szCs w:val="24"/>
        </w:rPr>
        <w:t>-болиға».</w:t>
      </w:r>
    </w:p>
  </w:footnote>
  <w:footnote w:id="36">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Ба ривояти Имом Аҳмад, Тирмизӣ ва Насоӣ. </w:t>
      </w:r>
    </w:p>
  </w:footnote>
  <w:footnote w:id="37">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Ба ривояти </w:t>
      </w:r>
      <w:r w:rsidRPr="00DF31F5">
        <w:rPr>
          <w:rFonts w:ascii="Palatino Linotype" w:hAnsi="Palatino Linotype"/>
          <w:sz w:val="24"/>
          <w:szCs w:val="24"/>
          <w:lang w:val="tg-Cyrl-TJ"/>
        </w:rPr>
        <w:t>и</w:t>
      </w:r>
      <w:r w:rsidRPr="00DF31F5">
        <w:rPr>
          <w:rFonts w:ascii="Palatino Linotype" w:hAnsi="Palatino Linotype"/>
          <w:sz w:val="24"/>
          <w:szCs w:val="24"/>
        </w:rPr>
        <w:t>мом Аҳмад дар «Муснад»-</w:t>
      </w:r>
      <w:r w:rsidRPr="00DF31F5">
        <w:rPr>
          <w:rFonts w:ascii="Palatino Linotype" w:hAnsi="Palatino Linotype"/>
          <w:sz w:val="24"/>
          <w:szCs w:val="24"/>
          <w:lang w:val="tg-Cyrl-TJ"/>
        </w:rPr>
        <w:t>аш</w:t>
      </w:r>
      <w:r w:rsidRPr="00DF31F5">
        <w:rPr>
          <w:rFonts w:ascii="Palatino Linotype" w:hAnsi="Palatino Linotype"/>
          <w:sz w:val="24"/>
          <w:szCs w:val="24"/>
        </w:rPr>
        <w:t xml:space="preserve"> аз ҳадиси Аммор ибни Ёсир (р).</w:t>
      </w:r>
    </w:p>
  </w:footnote>
  <w:footnote w:id="38">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Бухорӣ ва Муслим.</w:t>
      </w:r>
    </w:p>
  </w:footnote>
  <w:footnote w:id="39">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Бухорӣ ва Муслим аз Абуҳурайра (р).</w:t>
      </w:r>
    </w:p>
  </w:footnote>
  <w:footnote w:id="40">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Тирмизӣ ва Имом Аҳмад аз Абуа</w:t>
      </w:r>
      <w:r w:rsidRPr="00DF31F5">
        <w:rPr>
          <w:rFonts w:ascii="Palatino Linotype" w:hAnsi="Palatino Linotype"/>
          <w:sz w:val="24"/>
          <w:szCs w:val="24"/>
          <w:lang w:val="tg-Cyrl-TJ"/>
        </w:rPr>
        <w:t>й</w:t>
      </w:r>
      <w:r w:rsidRPr="00DF31F5">
        <w:rPr>
          <w:rFonts w:ascii="Palatino Linotype" w:hAnsi="Palatino Linotype"/>
          <w:sz w:val="24"/>
          <w:szCs w:val="24"/>
        </w:rPr>
        <w:t>юб (р).</w:t>
      </w:r>
    </w:p>
  </w:footnote>
  <w:footnote w:id="41">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Бухорӣ аз Саъид ибни Ҷубайр (р).</w:t>
      </w:r>
    </w:p>
  </w:footnote>
  <w:footnote w:id="42">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Ба ривояти Ҳоким дар «Мустадрак». – Ҷ.3.. – С. 534. </w:t>
      </w:r>
    </w:p>
  </w:footnote>
  <w:footnote w:id="43">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Аҳмад ва Абудовуд аз Атим ибни Кулайб аз падараш аз бобояш.</w:t>
      </w:r>
    </w:p>
  </w:footnote>
  <w:footnote w:id="44">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Ҳарб дар «</w:t>
      </w:r>
      <w:r w:rsidRPr="00DF31F5">
        <w:rPr>
          <w:rFonts w:ascii="Palatino Linotype" w:hAnsi="Palatino Linotype"/>
          <w:sz w:val="24"/>
          <w:szCs w:val="24"/>
          <w:lang w:val="tg-Cyrl-TJ"/>
        </w:rPr>
        <w:t>а</w:t>
      </w:r>
      <w:r w:rsidRPr="00DF31F5">
        <w:rPr>
          <w:rFonts w:ascii="Palatino Linotype" w:hAnsi="Palatino Linotype"/>
          <w:sz w:val="24"/>
          <w:szCs w:val="24"/>
        </w:rPr>
        <w:t>л-Масоил» аз Зӯҳрӣ.</w:t>
      </w:r>
    </w:p>
  </w:footnote>
  <w:footnote w:id="45">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Ба ривояти Вак</w:t>
      </w:r>
      <w:r w:rsidRPr="00DF31F5">
        <w:rPr>
          <w:rFonts w:ascii="Palatino Linotype" w:hAnsi="Palatino Linotype"/>
          <w:sz w:val="24"/>
          <w:szCs w:val="24"/>
          <w:lang w:val="tg-Cyrl-TJ"/>
        </w:rPr>
        <w:t>е</w:t>
      </w:r>
      <w:r w:rsidRPr="00DF31F5">
        <w:rPr>
          <w:rFonts w:ascii="Palatino Linotype" w:hAnsi="Palatino Linotype"/>
          <w:sz w:val="24"/>
          <w:szCs w:val="24"/>
        </w:rPr>
        <w:t>ъ аз Солим аз Амр ибни Ҳарам аз Ҷобир аз Язид аз Ибни Аббос.</w:t>
      </w:r>
    </w:p>
  </w:footnote>
  <w:footnote w:id="46">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xml:space="preserve">. Сураи Бақара, </w:t>
      </w:r>
      <w:r w:rsidRPr="00DF31F5">
        <w:rPr>
          <w:rFonts w:ascii="Palatino Linotype" w:hAnsi="Palatino Linotype"/>
          <w:sz w:val="24"/>
          <w:szCs w:val="24"/>
          <w:lang w:val="tg-Cyrl-TJ"/>
        </w:rPr>
        <w:t>2</w:t>
      </w:r>
      <w:r w:rsidRPr="00DF31F5">
        <w:rPr>
          <w:rFonts w:ascii="Palatino Linotype" w:hAnsi="Palatino Linotype"/>
          <w:sz w:val="24"/>
          <w:szCs w:val="24"/>
        </w:rPr>
        <w:t>: 138.</w:t>
      </w:r>
    </w:p>
  </w:footnote>
  <w:footnote w:id="47">
    <w:p w:rsidR="00DF31F5" w:rsidRPr="00DF31F5" w:rsidRDefault="00DF31F5" w:rsidP="00DF31F5">
      <w:pPr>
        <w:pStyle w:val="FootnoteText"/>
        <w:jc w:val="lowKashida"/>
        <w:rPr>
          <w:rFonts w:ascii="Palatino Linotype" w:hAnsi="Palatino Linotype"/>
          <w:sz w:val="24"/>
          <w:szCs w:val="24"/>
        </w:rPr>
      </w:pPr>
      <w:r w:rsidRPr="00DF31F5">
        <w:rPr>
          <w:rStyle w:val="FootnoteReference"/>
          <w:rFonts w:ascii="Palatino Linotype" w:hAnsi="Palatino Linotype"/>
          <w:sz w:val="24"/>
          <w:szCs w:val="24"/>
        </w:rPr>
        <w:footnoteRef/>
      </w:r>
      <w:r w:rsidRPr="00DF31F5">
        <w:rPr>
          <w:rFonts w:ascii="Palatino Linotype" w:hAnsi="Palatino Linotype"/>
          <w:sz w:val="24"/>
          <w:szCs w:val="24"/>
        </w:rPr>
        <w:t>. Таъвили Мушкилул-Қуръон. – С. 149.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DF31F5" w:rsidRDefault="00DF31F5" w:rsidP="00DF31F5">
                            <w:pPr>
                              <w:bidi w:val="0"/>
                              <w:spacing w:before="80" w:after="0" w:line="240" w:lineRule="auto"/>
                              <w:jc w:val="both"/>
                              <w:rPr>
                                <w:rFonts w:asciiTheme="majorBidi" w:hAnsiTheme="majorBidi" w:cstheme="majorBidi"/>
                                <w:color w:val="205B83"/>
                                <w:sz w:val="20"/>
                                <w:szCs w:val="20"/>
                                <w:lang w:bidi="ar-EG"/>
                              </w:rPr>
                            </w:pPr>
                            <w:r w:rsidRPr="00DF31F5">
                              <w:rPr>
                                <w:rFonts w:asciiTheme="majorBidi" w:hAnsiTheme="majorBidi" w:cstheme="majorBidi"/>
                                <w:color w:val="205B83"/>
                                <w:sz w:val="20"/>
                                <w:szCs w:val="20"/>
                                <w:lang w:bidi="ar-EG"/>
                              </w:rPr>
                              <w:t>Силсилаи тарбияи фарзандон, қисми понздаҳум</w:t>
                            </w:r>
                            <w:r>
                              <w:rPr>
                                <w:rFonts w:asciiTheme="majorBidi" w:hAnsiTheme="majorBidi" w:cstheme="majorBidi"/>
                                <w:color w:val="205B83"/>
                                <w:sz w:val="20"/>
                                <w:szCs w:val="20"/>
                                <w:lang w:bidi="ar-EG"/>
                              </w:rPr>
                              <w:t xml:space="preserve"> </w:t>
                            </w:r>
                            <w:r w:rsidRPr="00DF31F5">
                              <w:rPr>
                                <w:rFonts w:asciiTheme="majorBidi" w:hAnsiTheme="majorBidi" w:cstheme="majorBidi"/>
                                <w:color w:val="205B83"/>
                                <w:sz w:val="20"/>
                                <w:szCs w:val="20"/>
                                <w:lang w:bidi="ar-EG"/>
                              </w:rPr>
                              <w:t>Ама</w:t>
                            </w:r>
                            <w:r>
                              <w:rPr>
                                <w:rFonts w:asciiTheme="majorBidi" w:hAnsiTheme="majorBidi" w:cstheme="majorBidi"/>
                                <w:color w:val="205B83"/>
                                <w:sz w:val="20"/>
                                <w:szCs w:val="20"/>
                                <w:lang w:bidi="ar-EG"/>
                              </w:rPr>
                              <w:t>лҳое, ки дар ҳафтрӯзагии навзод…….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B2751">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F31F5" w:rsidRDefault="00DF31F5" w:rsidP="00DF31F5">
                      <w:pPr>
                        <w:bidi w:val="0"/>
                        <w:spacing w:before="80" w:after="0" w:line="240" w:lineRule="auto"/>
                        <w:jc w:val="both"/>
                        <w:rPr>
                          <w:rFonts w:asciiTheme="majorBidi" w:hAnsiTheme="majorBidi" w:cstheme="majorBidi"/>
                          <w:color w:val="205B83"/>
                          <w:sz w:val="20"/>
                          <w:szCs w:val="20"/>
                          <w:lang w:bidi="ar-EG"/>
                        </w:rPr>
                      </w:pPr>
                      <w:r w:rsidRPr="00DF31F5">
                        <w:rPr>
                          <w:rFonts w:asciiTheme="majorBidi" w:hAnsiTheme="majorBidi" w:cstheme="majorBidi"/>
                          <w:color w:val="205B83"/>
                          <w:sz w:val="20"/>
                          <w:szCs w:val="20"/>
                          <w:lang w:bidi="ar-EG"/>
                        </w:rPr>
                        <w:t>Силсилаи тарбияи фарзандон, қисми понздаҳум</w:t>
                      </w:r>
                      <w:r>
                        <w:rPr>
                          <w:rFonts w:asciiTheme="majorBidi" w:hAnsiTheme="majorBidi" w:cstheme="majorBidi"/>
                          <w:color w:val="205B83"/>
                          <w:sz w:val="20"/>
                          <w:szCs w:val="20"/>
                          <w:lang w:bidi="ar-EG"/>
                        </w:rPr>
                        <w:t xml:space="preserve"> </w:t>
                      </w:r>
                      <w:r w:rsidRPr="00DF31F5">
                        <w:rPr>
                          <w:rFonts w:asciiTheme="majorBidi" w:hAnsiTheme="majorBidi" w:cstheme="majorBidi"/>
                          <w:color w:val="205B83"/>
                          <w:sz w:val="20"/>
                          <w:szCs w:val="20"/>
                          <w:lang w:bidi="ar-EG"/>
                        </w:rPr>
                        <w:t>Ама</w:t>
                      </w:r>
                      <w:r>
                        <w:rPr>
                          <w:rFonts w:asciiTheme="majorBidi" w:hAnsiTheme="majorBidi" w:cstheme="majorBidi"/>
                          <w:color w:val="205B83"/>
                          <w:sz w:val="20"/>
                          <w:szCs w:val="20"/>
                          <w:lang w:bidi="ar-EG"/>
                        </w:rPr>
                        <w:t>лҳое, ки дар ҳафтрӯзагии навзод…….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B2751">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34B40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D07F7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CF08D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239"/>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B2751"/>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0BA9"/>
    <w:rsid w:val="0062384F"/>
    <w:rsid w:val="006256B5"/>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60D2B"/>
    <w:rsid w:val="00D7109D"/>
    <w:rsid w:val="00D76DB4"/>
    <w:rsid w:val="00D85A5F"/>
    <w:rsid w:val="00DB48B2"/>
    <w:rsid w:val="00DC6A8E"/>
    <w:rsid w:val="00DF31F5"/>
    <w:rsid w:val="00DF7E4B"/>
    <w:rsid w:val="00E0449C"/>
    <w:rsid w:val="00E210FF"/>
    <w:rsid w:val="00E25D4B"/>
    <w:rsid w:val="00E32771"/>
    <w:rsid w:val="00E65ECA"/>
    <w:rsid w:val="00E942BB"/>
    <w:rsid w:val="00E96A90"/>
    <w:rsid w:val="00E97BFE"/>
    <w:rsid w:val="00EB6A67"/>
    <w:rsid w:val="00EC113B"/>
    <w:rsid w:val="00F11B8A"/>
    <w:rsid w:val="00F14FCB"/>
    <w:rsid w:val="00F2420A"/>
    <w:rsid w:val="00F25412"/>
    <w:rsid w:val="00F27A02"/>
    <w:rsid w:val="00F3173B"/>
    <w:rsid w:val="00F80820"/>
    <w:rsid w:val="00F95C02"/>
    <w:rsid w:val="00F973F9"/>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A77A9D-9703-40CF-99DC-48354A7E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numbering" w:customStyle="1" w:styleId="1">
    <w:name w:val="بلا قائمة1"/>
    <w:next w:val="NoList"/>
    <w:uiPriority w:val="99"/>
    <w:semiHidden/>
    <w:unhideWhenUsed/>
    <w:rsid w:val="00DF31F5"/>
  </w:style>
  <w:style w:type="paragraph" w:customStyle="1" w:styleId="a">
    <w:name w:val="Абзац списка"/>
    <w:basedOn w:val="Normal"/>
    <w:uiPriority w:val="34"/>
    <w:qFormat/>
    <w:rsid w:val="00DF31F5"/>
    <w:pPr>
      <w:bidi w:val="0"/>
      <w:spacing w:after="200" w:line="276" w:lineRule="auto"/>
      <w:ind w:left="720"/>
      <w:contextualSpacing/>
    </w:pPr>
    <w:rPr>
      <w:rFonts w:ascii="Calibri" w:eastAsia="Calibri" w:hAnsi="Calibri" w:cs="Arial"/>
      <w:lang w:val="ru-RU"/>
    </w:rPr>
  </w:style>
  <w:style w:type="paragraph" w:styleId="BalloonText">
    <w:name w:val="Balloon Text"/>
    <w:basedOn w:val="Normal"/>
    <w:link w:val="BalloonTextChar"/>
    <w:uiPriority w:val="99"/>
    <w:semiHidden/>
    <w:unhideWhenUsed/>
    <w:rsid w:val="00DF31F5"/>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DF31F5"/>
    <w:rPr>
      <w:rFonts w:ascii="Tahoma" w:eastAsia="Calibri" w:hAnsi="Tahoma" w:cs="Tahoma"/>
      <w:sz w:val="16"/>
      <w:szCs w:val="16"/>
      <w:lang w:val="ru-RU"/>
    </w:rPr>
  </w:style>
  <w:style w:type="paragraph" w:styleId="EndnoteText">
    <w:name w:val="endnote text"/>
    <w:basedOn w:val="Normal"/>
    <w:link w:val="EndnoteTextChar"/>
    <w:semiHidden/>
    <w:unhideWhenUsed/>
    <w:rsid w:val="00DF31F5"/>
    <w:pPr>
      <w:bidi w:val="0"/>
      <w:spacing w:after="0" w:line="240" w:lineRule="auto"/>
    </w:pPr>
    <w:rPr>
      <w:rFonts w:ascii="Times New Roman" w:eastAsia="Times New Roman" w:hAnsi="Times New Roman" w:cs="Times New Roman"/>
      <w:sz w:val="20"/>
      <w:szCs w:val="20"/>
      <w:lang w:val="en-CA"/>
    </w:rPr>
  </w:style>
  <w:style w:type="character" w:customStyle="1" w:styleId="EndnoteTextChar">
    <w:name w:val="Endnote Text Char"/>
    <w:basedOn w:val="DefaultParagraphFont"/>
    <w:link w:val="EndnoteText"/>
    <w:semiHidden/>
    <w:rsid w:val="00DF31F5"/>
    <w:rPr>
      <w:rFonts w:ascii="Times New Roman" w:eastAsia="Times New Roman" w:hAnsi="Times New Roman" w:cs="Times New Roman"/>
      <w:sz w:val="20"/>
      <w:szCs w:val="20"/>
      <w:lang w:val="en-CA"/>
    </w:rPr>
  </w:style>
  <w:style w:type="paragraph" w:customStyle="1" w:styleId="a0">
    <w:name w:val="Без интервала"/>
    <w:link w:val="a1"/>
    <w:uiPriority w:val="1"/>
    <w:qFormat/>
    <w:rsid w:val="00DF31F5"/>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DF31F5"/>
    <w:rPr>
      <w:rFonts w:ascii="Calibri" w:eastAsia="Times New Roman" w:hAnsi="Calibri" w:cs="Arial"/>
      <w:lang w:val="ru-RU" w:eastAsia="ru-RU"/>
    </w:rPr>
  </w:style>
  <w:style w:type="table" w:styleId="TableGrid">
    <w:name w:val="Table Grid"/>
    <w:basedOn w:val="TableNormal"/>
    <w:rsid w:val="00DF31F5"/>
    <w:pPr>
      <w:spacing w:after="200" w:line="276"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F173F-BD09-42FA-B315-FFCBD2F9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20</Pages>
  <Words>5045</Words>
  <Characters>26084</Characters>
  <Application>Microsoft Office Word</Application>
  <DocSecurity>0</DocSecurity>
  <Lines>621</Lines>
  <Paragraphs>134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30995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Амалҳое, ки дар ҳафтрӯзагии навзод анҷом мегиранд</dc:title>
  <dc:subject>Амалҳое, ки дар ҳафтрӯзагии навзод анҷом мегиранд</dc:subject>
  <dc:creator>Таҳия: Ҳақназаров Тоҳир</dc:creator>
  <cp:keywords>Амалҳое, ки дар ҳафтрӯзагии навзод анҷом мегиранд</cp:keywords>
  <dc:description>Амалҳое, ки дар ҳафтрӯзагии навзод анҷом мегиранд</dc:description>
  <cp:lastModifiedBy>elhashemy</cp:lastModifiedBy>
  <cp:revision>80</cp:revision>
  <cp:lastPrinted>2015-03-07T18:24:00Z</cp:lastPrinted>
  <dcterms:created xsi:type="dcterms:W3CDTF">2014-12-21T22:21:00Z</dcterms:created>
  <dcterms:modified xsi:type="dcterms:W3CDTF">2015-11-16T14:10:00Z</dcterms:modified>
  <cp:category/>
</cp:coreProperties>
</file>