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E5FE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10451" w:rsidRDefault="00E1045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1045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他在妻子的再三坚持下与妻子离婚了,当时她仍然在产血期间</w:t>
      </w:r>
    </w:p>
    <w:p w:rsidR="00EB6455" w:rsidRDefault="00EB6455" w:rsidP="00E1045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10451" w:rsidRPr="00E10451" w:rsidRDefault="00E10451" w:rsidP="00E10451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7867FC">
        <w:rPr>
          <w:rFonts w:ascii="Helvetica" w:eastAsia="Times New Roman" w:hAnsi="Helvetica" w:cs="Times New Roman"/>
          <w:color w:val="D60F0F"/>
        </w:rPr>
        <w:t xml:space="preserve">: </w:t>
      </w:r>
      <w:r w:rsidRPr="00E1045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طلق زوجته وهي في النفاس عند إصرارها على الطلاق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10451">
      <w:pPr>
        <w:bidi w:val="0"/>
        <w:spacing w:before="150" w:after="150" w:line="284" w:lineRule="atLeast"/>
        <w:rPr>
          <w:rFonts w:ascii="Arial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0609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0609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0609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10451" w:rsidRPr="00E10451" w:rsidRDefault="00E10451" w:rsidP="00E10451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10451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他在妻子的再三坚持下与妻子离婚了</w:t>
      </w:r>
      <w:r w:rsidRPr="00E10451">
        <w:rPr>
          <w:rFonts w:asciiTheme="minorEastAsia" w:eastAsiaTheme="minorEastAsia" w:hAnsiTheme="minorEastAsia"/>
          <w:color w:val="000000" w:themeColor="text1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当时她仍然在产血期间</w:t>
      </w:r>
    </w:p>
    <w:p w:rsidR="00E10451" w:rsidRPr="00E10451" w:rsidRDefault="00E10451" w:rsidP="00E10451">
      <w:pPr>
        <w:shd w:val="clear" w:color="auto" w:fill="FFFFFF"/>
        <w:spacing w:before="240" w:after="240" w:line="240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我与妻子多年不和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一直吵架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我在非常气愤的情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况下说了与她离婚的字眼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当时吵架很凶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我也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不知道自己说了什么；一位谢赫告诉我在那种情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况下所说的离婚不成立；我的妻子在过去的斋月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中生育了孩子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在流产血的期间发生了吵架的事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情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她把房门锁上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藏起了钥匙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不让我外出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要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我们马上解决问题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于是我更加气愤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我在吵架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期间对她说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:“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你想独自一个人生活吗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?”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我的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意思是要与她离婚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吵架越凶了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我对她是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说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:“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你的真的想独自一个生活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!”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她说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:“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那你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干脆休了我吧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我再也不愿意受这个火狱的煎熬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lastRenderedPageBreak/>
        <w:t>了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!”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我就休了她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.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须知我当时拿钥匙</w:t>
      </w:r>
      <w:proofErr w:type="gramStart"/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就是为了</w:t>
      </w:r>
      <w:proofErr w:type="gramEnd"/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先从家里出去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让我们冷静一下；我还对她说在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产血结束之后与她离婚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目的就是让我们冷静的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处理这件事情；但是她再三要求马上离婚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因此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我说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:“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你已经被休了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!”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。之后我们又谈了发生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的这一切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她说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:“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以真主发誓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我绝对没有要求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离婚的意思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!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我也没有这样的打算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.”</w:t>
      </w:r>
      <w:r w:rsidRPr="00E10451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我的问题就是</w:t>
      </w:r>
      <w:proofErr w:type="gramStart"/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: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这样的离婚会成立吗</w:t>
      </w:r>
      <w:proofErr w:type="gramEnd"/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?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如果成立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了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被认为是第一次或者第二次离婚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?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她的待婚</w:t>
      </w:r>
    </w:p>
    <w:p w:rsid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期是多长时间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?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我什么时候可以与她复婚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?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因为</w:t>
      </w:r>
    </w:p>
    <w:p w:rsidR="00E10451" w:rsidRPr="00E10451" w:rsidRDefault="00E10451" w:rsidP="00E1045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她当时在产血期间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现在已经干净了</w:t>
      </w:r>
      <w:r w:rsidRPr="00E1045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.</w:t>
      </w:r>
    </w:p>
    <w:p w:rsidR="00E10451" w:rsidRPr="00E10451" w:rsidRDefault="00E10451" w:rsidP="00E10451">
      <w:pPr>
        <w:pStyle w:val="NormalWeb"/>
        <w:shd w:val="clear" w:color="auto" w:fill="FFFFFF"/>
        <w:spacing w:before="0" w:beforeAutospacing="0" w:after="120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全归真主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.</w:t>
      </w:r>
    </w:p>
    <w:p w:rsidR="00E10451" w:rsidRPr="00E10451" w:rsidRDefault="00E10451" w:rsidP="00E10451">
      <w:pPr>
        <w:pStyle w:val="NormalWeb"/>
        <w:shd w:val="clear" w:color="auto" w:fill="FFFFFF"/>
        <w:spacing w:before="0" w:beforeAutospacing="0" w:after="120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合法的离婚就是丈夫在没有其妻子发生性行为的干净的情况下离婚；如果在月经或者产血期间离婚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则是异端的离婚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学者们对异端离婚的教法律列有所分歧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大众学者主张异端离婚会成立；一部分学者主张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异端离婚不会成立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因为异端离婚是被禁止的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真主说：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先知啊！当你们休妻的时候，你们当在她们的待婚期之前休她们，你们当计算待婚期，当敬畏真主──你们的主。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65:1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）意思就是在她们干净的时候，没有与她们发生性行为的情况下离婚。这是伊斯兰的谢赫伊本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泰米业（愿主怜悯之）和一部分学者选择的主张。</w:t>
      </w:r>
    </w:p>
    <w:p w:rsidR="00E10451" w:rsidRPr="00E10451" w:rsidRDefault="00E10451" w:rsidP="00E10451">
      <w:pPr>
        <w:pStyle w:val="NormalWeb"/>
        <w:shd w:val="clear" w:color="auto" w:fill="FFFFFF"/>
        <w:spacing w:before="0" w:beforeAutospacing="0" w:after="120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在《学术研究和教法律列常任委员会》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( 20 / 58)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中说：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异端的离婚就是在月经、或者产血期间、或者在干净的时候发生了性行为之后离婚，按照正确的主张：这样的离婚是不会成立的。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E10451" w:rsidRPr="00E10451" w:rsidRDefault="00E10451" w:rsidP="00E10451">
      <w:pPr>
        <w:pStyle w:val="NormalWeb"/>
        <w:shd w:val="clear" w:color="auto" w:fill="FFFFFF"/>
        <w:spacing w:before="0" w:beforeAutospacing="0" w:after="120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谢赫伊本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巴兹（愿主怜悯之）说：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真主规定要在女人从产血和月经中干净的时候、丈夫没有与她发生性行为的情况下离婚，这是合法的离婚；如果在月经、或者产血期间离婚、或者在干净的时候发生了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性行为之后离婚，这些都是异端的离婚，按照学者们正确的主张：这样的离婚是不会成立的，因为真主说：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先知啊！当你们休妻的时候，你们当在她们的待婚期之前休她们，你们当计算待婚期，当敬畏真主──你们的主。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65:1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）意思就是她们是干净的，没有与丈夫发生性行为，或者没有怀孕。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《离婚的法太瓦》（第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44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</w:t>
      </w:r>
    </w:p>
    <w:p w:rsidR="00E10451" w:rsidRPr="00E10451" w:rsidRDefault="00E10451" w:rsidP="00E10451">
      <w:pPr>
        <w:pStyle w:val="NormalWeb"/>
        <w:shd w:val="clear" w:color="auto" w:fill="FFFFFF"/>
        <w:spacing w:before="0" w:beforeAutospacing="0" w:after="120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敬请参阅《谢赫伊本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巴兹法太瓦全集》</w:t>
      </w:r>
      <w:r w:rsidRPr="00E1045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( 21 / 286) .</w:t>
      </w:r>
    </w:p>
    <w:p w:rsidR="00E10451" w:rsidRPr="00E10451" w:rsidRDefault="00E10451" w:rsidP="00E10451">
      <w:pPr>
        <w:pStyle w:val="NormalWeb"/>
        <w:shd w:val="clear" w:color="auto" w:fill="FFFFFF"/>
        <w:spacing w:before="0" w:beforeAutospacing="0" w:after="120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综上所述：你和妻子在产血期间发生的离婚是不成立的。敬请参阅（</w:t>
      </w:r>
      <w:hyperlink r:id="rId10" w:history="1">
        <w:r w:rsidRPr="00E10451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110488</w:t>
        </w:r>
      </w:hyperlink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E10451" w:rsidRPr="00E10451" w:rsidRDefault="00E10451" w:rsidP="00E10451">
      <w:pPr>
        <w:pStyle w:val="NormalWeb"/>
        <w:shd w:val="clear" w:color="auto" w:fill="FFFFFF"/>
        <w:spacing w:before="0" w:beforeAutospacing="0" w:after="120" w:afterAutospacing="0" w:line="480" w:lineRule="auto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1045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CB" w:rsidRDefault="00091DCB" w:rsidP="00EB6455">
      <w:r>
        <w:separator/>
      </w:r>
    </w:p>
  </w:endnote>
  <w:endnote w:type="continuationSeparator" w:id="0">
    <w:p w:rsidR="00091DCB" w:rsidRDefault="00091DC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E5FE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91D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E5FE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0609B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091DC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CB" w:rsidRDefault="00091DCB" w:rsidP="00EB6455">
      <w:r>
        <w:separator/>
      </w:r>
    </w:p>
  </w:footnote>
  <w:footnote w:type="continuationSeparator" w:id="0">
    <w:p w:rsidR="00091DCB" w:rsidRDefault="00091DC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2476E"/>
    <w:rsid w:val="00035EBD"/>
    <w:rsid w:val="0007618C"/>
    <w:rsid w:val="000777D6"/>
    <w:rsid w:val="00091DCB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83973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E5FE6"/>
    <w:rsid w:val="00A11098"/>
    <w:rsid w:val="00A2494F"/>
    <w:rsid w:val="00A3521C"/>
    <w:rsid w:val="00A60587"/>
    <w:rsid w:val="00B0609B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0451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045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1045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10451"/>
  </w:style>
  <w:style w:type="paragraph" w:styleId="NormalWeb">
    <w:name w:val="Normal (Web)"/>
    <w:basedOn w:val="Normal"/>
    <w:uiPriority w:val="99"/>
    <w:semiHidden/>
    <w:unhideWhenUsed/>
    <w:rsid w:val="00E1045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1048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730</Words>
  <Characters>826</Characters>
  <Application>Microsoft Office Word</Application>
  <DocSecurity>0</DocSecurity>
  <Lines>55</Lines>
  <Paragraphs>45</Paragraphs>
  <ScaleCrop>false</ScaleCrop>
  <Manager/>
  <Company>islamhouse.com</Company>
  <LinksUpToDate>false</LinksUpToDate>
  <CharactersWithSpaces>1511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他在妻子的再三坚持下与妻子离婚了,当时她仍然在产血期间</dc:title>
  <dc:subject>他在妻子的再三坚持下与妻子离婚了,当时她仍然在产血期间</dc:subject>
  <dc:creator>伊斯兰问答网站_x000d_</dc:creator>
  <cp:keywords>他在妻子的再三坚持下与妻子离婚了,当时她仍然在产血期间</cp:keywords>
  <dc:description>他在妻子的再三坚持下与妻子离婚了,当时她仍然在产血期间</dc:description>
  <cp:lastModifiedBy>Al-Hashemy</cp:lastModifiedBy>
  <cp:revision>3</cp:revision>
  <dcterms:created xsi:type="dcterms:W3CDTF">2014-12-12T12:58:00Z</dcterms:created>
  <dcterms:modified xsi:type="dcterms:W3CDTF">2015-01-10T12:25:00Z</dcterms:modified>
  <cp:category/>
</cp:coreProperties>
</file>