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7516E3"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720001" w:rsidRDefault="00720001" w:rsidP="00274430">
      <w:pPr>
        <w:bidi w:val="0"/>
        <w:spacing w:beforeLines="50"/>
        <w:jc w:val="center"/>
        <w:rPr>
          <w:rFonts w:ascii="SimSun" w:hAnsi="SimSun" w:cs="SimSun"/>
          <w:b/>
          <w:bCs/>
          <w:color w:val="1F497D" w:themeColor="text2"/>
          <w:sz w:val="48"/>
          <w:szCs w:val="48"/>
          <w:lang w:eastAsia="zh-CN"/>
        </w:rPr>
      </w:pPr>
      <w:r w:rsidRPr="00720001">
        <w:rPr>
          <w:rFonts w:ascii="SimSun" w:hAnsi="SimSun" w:cs="SimSun" w:hint="eastAsia"/>
          <w:b/>
          <w:bCs/>
          <w:color w:val="1F497D" w:themeColor="text2"/>
          <w:sz w:val="48"/>
          <w:szCs w:val="48"/>
          <w:lang w:eastAsia="zh-CN"/>
        </w:rPr>
        <w:t>为了让父母高兴，可以与他俩一起去教堂吗？</w:t>
      </w:r>
    </w:p>
    <w:p w:rsidR="00EB6455" w:rsidRDefault="00EB6455" w:rsidP="00720001">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Pr="00720001" w:rsidRDefault="00EB6455" w:rsidP="00720001">
      <w:pPr>
        <w:bidi w:val="0"/>
        <w:jc w:val="center"/>
        <w:rPr>
          <w:rFonts w:ascii="Courier New" w:hAnsi="Courier New" w:cs="Courier New"/>
          <w:b/>
          <w:bCs/>
          <w:color w:val="1F497D" w:themeColor="text2"/>
          <w:sz w:val="48"/>
          <w:szCs w:val="48"/>
          <w:lang w:eastAsia="zh-CN"/>
        </w:rPr>
      </w:pPr>
    </w:p>
    <w:p w:rsidR="00720001" w:rsidRPr="00720001" w:rsidRDefault="00720001" w:rsidP="00720001">
      <w:pPr>
        <w:spacing w:after="65"/>
        <w:jc w:val="center"/>
        <w:outlineLvl w:val="3"/>
        <w:rPr>
          <w:rFonts w:ascii="Helvetica" w:eastAsia="Times New Roman" w:hAnsi="Helvetica" w:cs="Times New Roman"/>
          <w:b/>
          <w:bCs/>
          <w:color w:val="1F497D" w:themeColor="text2"/>
          <w:sz w:val="48"/>
          <w:szCs w:val="48"/>
        </w:rPr>
      </w:pPr>
      <w:r w:rsidRPr="00720001">
        <w:rPr>
          <w:rFonts w:ascii="Helvetica" w:eastAsia="Times New Roman" w:hAnsi="Helvetica" w:cs="Times New Roman"/>
          <w:b/>
          <w:bCs/>
          <w:color w:val="1F497D" w:themeColor="text2"/>
          <w:sz w:val="48"/>
          <w:szCs w:val="48"/>
          <w:rtl/>
        </w:rPr>
        <w:t>هل تذهب للكنسية مع والديها إرضاء لهما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1B570C">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1B570C">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720001" w:rsidRPr="00720001" w:rsidRDefault="00720001" w:rsidP="00720001">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SimSun" w:hint="eastAsia"/>
          <w:color w:val="000000" w:themeColor="text1"/>
          <w:sz w:val="36"/>
          <w:szCs w:val="36"/>
        </w:rPr>
        <w:t>为了让父母高兴，可以与他俩一起去教堂吗？</w:t>
      </w:r>
    </w:p>
    <w:p w:rsidR="00720001" w:rsidRPr="00720001" w:rsidRDefault="00720001" w:rsidP="00720001">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720001" w:rsidRDefault="00720001" w:rsidP="00720001">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720001">
        <w:rPr>
          <w:rFonts w:asciiTheme="minorEastAsia" w:eastAsiaTheme="minorEastAsia" w:hAnsiTheme="minorEastAsia" w:cs="Microsoft YaHei" w:hint="eastAsia"/>
          <w:b/>
          <w:bCs/>
          <w:color w:val="C00000"/>
          <w:sz w:val="36"/>
          <w:szCs w:val="36"/>
        </w:rPr>
        <w:t>我经常陪同父母去教堂，但是我独自绝对没去过，</w:t>
      </w:r>
    </w:p>
    <w:p w:rsidR="00720001" w:rsidRDefault="00720001" w:rsidP="0072000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720001">
        <w:rPr>
          <w:rFonts w:asciiTheme="minorEastAsia" w:eastAsiaTheme="minorEastAsia" w:hAnsiTheme="minorEastAsia" w:cs="Microsoft YaHei" w:hint="eastAsia"/>
          <w:b/>
          <w:bCs/>
          <w:color w:val="C00000"/>
          <w:sz w:val="36"/>
          <w:szCs w:val="36"/>
        </w:rPr>
        <w:t>因而使父母对我非常生气，您的意见如何：为了</w:t>
      </w:r>
    </w:p>
    <w:p w:rsidR="00720001" w:rsidRDefault="00720001" w:rsidP="0072000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720001">
        <w:rPr>
          <w:rFonts w:asciiTheme="minorEastAsia" w:eastAsiaTheme="minorEastAsia" w:hAnsiTheme="minorEastAsia" w:cs="Microsoft YaHei" w:hint="eastAsia"/>
          <w:b/>
          <w:bCs/>
          <w:color w:val="C00000"/>
          <w:sz w:val="36"/>
          <w:szCs w:val="36"/>
        </w:rPr>
        <w:t>让父母高兴，我可以与他俩一起去教堂吗？尤其</w:t>
      </w:r>
    </w:p>
    <w:p w:rsidR="00720001" w:rsidRPr="00720001" w:rsidRDefault="00720001" w:rsidP="0072000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720001">
        <w:rPr>
          <w:rFonts w:asciiTheme="minorEastAsia" w:eastAsiaTheme="minorEastAsia" w:hAnsiTheme="minorEastAsia" w:cs="Microsoft YaHei" w:hint="eastAsia"/>
          <w:b/>
          <w:bCs/>
          <w:color w:val="C00000"/>
          <w:sz w:val="36"/>
          <w:szCs w:val="36"/>
        </w:rPr>
        <w:t>是我的母亲在最近几天生病了。</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720001">
        <w:rPr>
          <w:rFonts w:asciiTheme="minorEastAsia" w:eastAsiaTheme="minorEastAsia" w:hAnsiTheme="minorEastAsia" w:cs="Microsoft YaHei" w:hint="eastAsia"/>
          <w:color w:val="000000" w:themeColor="text1"/>
          <w:sz w:val="36"/>
          <w:szCs w:val="36"/>
        </w:rPr>
        <w:t>一切赞颂，全归真主。</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720001">
        <w:rPr>
          <w:rFonts w:asciiTheme="minorEastAsia" w:eastAsiaTheme="minorEastAsia" w:hAnsiTheme="minorEastAsia" w:cs="Microsoft YaHei" w:hint="eastAsia"/>
          <w:color w:val="000000" w:themeColor="text1"/>
          <w:sz w:val="36"/>
          <w:szCs w:val="36"/>
        </w:rPr>
        <w:t>第一：关于穆斯林去基督教的教堂，学者们对此的主张有所分歧。大多数学者主张这是被禁止的，</w:t>
      </w:r>
      <w:r w:rsidRPr="00720001">
        <w:rPr>
          <w:rFonts w:asciiTheme="minorEastAsia" w:eastAsiaTheme="minorEastAsia" w:hAnsiTheme="minorEastAsia" w:cs="Tahoma"/>
          <w:color w:val="000000" w:themeColor="text1"/>
          <w:sz w:val="36"/>
          <w:szCs w:val="36"/>
        </w:rPr>
        <w:t>“</w:t>
      </w:r>
      <w:r w:rsidRPr="00720001">
        <w:rPr>
          <w:rFonts w:asciiTheme="minorEastAsia" w:eastAsiaTheme="minorEastAsia" w:hAnsiTheme="minorEastAsia" w:cs="Microsoft YaHei" w:hint="eastAsia"/>
          <w:color w:val="000000" w:themeColor="text1"/>
          <w:sz w:val="36"/>
          <w:szCs w:val="36"/>
        </w:rPr>
        <w:t>罕百里学派</w:t>
      </w:r>
      <w:r w:rsidRPr="00720001">
        <w:rPr>
          <w:rFonts w:asciiTheme="minorEastAsia" w:eastAsiaTheme="minorEastAsia" w:hAnsiTheme="minorEastAsia" w:cs="Tahoma"/>
          <w:color w:val="000000" w:themeColor="text1"/>
          <w:sz w:val="36"/>
          <w:szCs w:val="36"/>
        </w:rPr>
        <w:t>”</w:t>
      </w:r>
      <w:r w:rsidRPr="00720001">
        <w:rPr>
          <w:rFonts w:asciiTheme="minorEastAsia" w:eastAsiaTheme="minorEastAsia" w:hAnsiTheme="minorEastAsia" w:cs="Microsoft YaHei" w:hint="eastAsia"/>
          <w:color w:val="000000" w:themeColor="text1"/>
          <w:sz w:val="36"/>
          <w:szCs w:val="36"/>
        </w:rPr>
        <w:t>的部分学者主张这是憎恶的行为，另一部分学者主张这是允许的。我们在（</w:t>
      </w:r>
      <w:hyperlink r:id="rId10" w:history="1">
        <w:r w:rsidRPr="00720001">
          <w:rPr>
            <w:rStyle w:val="Hyperlink"/>
            <w:rFonts w:asciiTheme="minorEastAsia" w:eastAsiaTheme="minorEastAsia" w:hAnsiTheme="minorEastAsia" w:cs="Tahoma"/>
            <w:color w:val="000000" w:themeColor="text1"/>
            <w:sz w:val="36"/>
            <w:szCs w:val="36"/>
          </w:rPr>
          <w:t>111832</w:t>
        </w:r>
      </w:hyperlink>
      <w:r w:rsidRPr="00720001">
        <w:rPr>
          <w:rFonts w:asciiTheme="minorEastAsia" w:eastAsiaTheme="minorEastAsia" w:hAnsiTheme="minorEastAsia" w:cs="Microsoft YaHei" w:hint="eastAsia"/>
          <w:color w:val="000000" w:themeColor="text1"/>
          <w:sz w:val="36"/>
          <w:szCs w:val="36"/>
        </w:rPr>
        <w:t>）问题的回答中已经叙述过了，我们在此侧重于这是憎恶的行为。</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Microsoft YaHei" w:hint="eastAsia"/>
          <w:color w:val="000000" w:themeColor="text1"/>
          <w:sz w:val="36"/>
          <w:szCs w:val="36"/>
        </w:rPr>
        <w:t>去教堂有两种情况，应该区别对待。一种是在所去的教堂里没有他们和他们的宗教所尊崇和尊敬的任何东</w:t>
      </w:r>
      <w:r w:rsidRPr="00720001">
        <w:rPr>
          <w:rFonts w:asciiTheme="minorEastAsia" w:eastAsiaTheme="minorEastAsia" w:hAnsiTheme="minorEastAsia" w:cs="Microsoft YaHei" w:hint="eastAsia"/>
          <w:color w:val="000000" w:themeColor="text1"/>
          <w:sz w:val="36"/>
          <w:szCs w:val="36"/>
        </w:rPr>
        <w:lastRenderedPageBreak/>
        <w:t>西，另一种是在是所去的教堂里有他们和他们的宗教所尊崇和尊敬的东西，对穆斯林产生影响。在（</w:t>
      </w:r>
      <w:hyperlink r:id="rId11" w:history="1">
        <w:r w:rsidRPr="00720001">
          <w:rPr>
            <w:rStyle w:val="Hyperlink"/>
            <w:rFonts w:asciiTheme="minorEastAsia" w:eastAsiaTheme="minorEastAsia" w:hAnsiTheme="minorEastAsia" w:cs="Tahoma"/>
            <w:color w:val="000000" w:themeColor="text1"/>
            <w:sz w:val="36"/>
            <w:szCs w:val="36"/>
          </w:rPr>
          <w:t>82836</w:t>
        </w:r>
      </w:hyperlink>
      <w:r w:rsidRPr="00720001">
        <w:rPr>
          <w:rFonts w:asciiTheme="minorEastAsia" w:eastAsiaTheme="minorEastAsia" w:hAnsiTheme="minorEastAsia" w:cs="Microsoft YaHei" w:hint="eastAsia"/>
          <w:color w:val="000000" w:themeColor="text1"/>
          <w:sz w:val="36"/>
          <w:szCs w:val="36"/>
        </w:rPr>
        <w:t>）问题的回答中已经叙述了去那些召开学术会议的教堂所产生的危害和坏处，同时还提醒不要在教堂中宣传伊斯兰，如果其目的是侮辱伊斯兰，请参阅（</w:t>
      </w:r>
      <w:hyperlink r:id="rId12" w:history="1">
        <w:r w:rsidRPr="00720001">
          <w:rPr>
            <w:rStyle w:val="Hyperlink"/>
            <w:rFonts w:asciiTheme="minorEastAsia" w:eastAsiaTheme="minorEastAsia" w:hAnsiTheme="minorEastAsia" w:cs="Tahoma"/>
            <w:color w:val="000000" w:themeColor="text1"/>
            <w:sz w:val="36"/>
            <w:szCs w:val="36"/>
          </w:rPr>
          <w:t>11232</w:t>
        </w:r>
      </w:hyperlink>
      <w:r w:rsidRPr="00720001">
        <w:rPr>
          <w:rFonts w:asciiTheme="minorEastAsia" w:eastAsiaTheme="minorEastAsia" w:hAnsiTheme="minorEastAsia" w:cs="Microsoft YaHei" w:hint="eastAsia"/>
          <w:color w:val="000000" w:themeColor="text1"/>
          <w:sz w:val="36"/>
          <w:szCs w:val="36"/>
        </w:rPr>
        <w:t>）问题的回答。</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720001">
        <w:rPr>
          <w:rFonts w:asciiTheme="minorEastAsia" w:eastAsiaTheme="minorEastAsia" w:hAnsiTheme="minorEastAsia" w:cs="Microsoft YaHei" w:hint="eastAsia"/>
          <w:color w:val="000000" w:themeColor="text1"/>
          <w:sz w:val="36"/>
          <w:szCs w:val="36"/>
        </w:rPr>
        <w:t>憎恶去教堂或者允许去教堂并不包括在教堂里倾听被篡改的《引支勒》（新约），或者妄言真主有儿子，或者在借真主的名义立法中捏造谎言，像类似的情况都是非法的，这是毋容置疑的。不能为了奉承或讨好某个人而去教堂，哪怕是父母也罢！</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Microsoft YaHei" w:hint="eastAsia"/>
          <w:color w:val="000000" w:themeColor="text1"/>
          <w:sz w:val="36"/>
          <w:szCs w:val="36"/>
        </w:rPr>
        <w:t>正如法特瓦常任委员会的学者们在递交的回答中所叙述的：</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720001">
        <w:rPr>
          <w:rFonts w:asciiTheme="minorEastAsia" w:eastAsiaTheme="minorEastAsia" w:hAnsiTheme="minorEastAsia" w:cs="Microsoft YaHei" w:hint="eastAsia"/>
          <w:color w:val="000000" w:themeColor="text1"/>
          <w:sz w:val="36"/>
          <w:szCs w:val="36"/>
        </w:rPr>
        <w:t>第一，像类似的进入教堂在必要的情况下是允许的，比如穆斯林从某方面受到了真正的强迫，无论是</w:t>
      </w:r>
      <w:r w:rsidRPr="00720001">
        <w:rPr>
          <w:rFonts w:asciiTheme="minorEastAsia" w:eastAsiaTheme="minorEastAsia" w:hAnsiTheme="minorEastAsia" w:cs="Microsoft YaHei" w:hint="eastAsia"/>
          <w:color w:val="000000" w:themeColor="text1"/>
          <w:sz w:val="36"/>
          <w:szCs w:val="36"/>
        </w:rPr>
        <w:lastRenderedPageBreak/>
        <w:t>个人或团体都一样，他们能够向该穆斯林施加他无法承受的制裁，当该穆斯林能够摆脱他们的压力而可以不去时，就不允许他再去教堂。</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720001">
        <w:rPr>
          <w:rFonts w:asciiTheme="minorEastAsia" w:eastAsiaTheme="minorEastAsia" w:hAnsiTheme="minorEastAsia" w:cs="Microsoft YaHei" w:hint="eastAsia"/>
          <w:color w:val="000000" w:themeColor="text1"/>
          <w:sz w:val="36"/>
          <w:szCs w:val="36"/>
        </w:rPr>
        <w:t>第二，我们在你的问题中看到：这不是强迫的问题，只是为了博取你父母的欢心而已，所以我们不同意你陪同他俩一起去教堂。我们在此对的忠告就是：</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Tahoma"/>
          <w:color w:val="000000" w:themeColor="text1"/>
          <w:sz w:val="36"/>
          <w:szCs w:val="36"/>
        </w:rPr>
        <w:t>1</w:t>
      </w:r>
      <w:r w:rsidRPr="00720001">
        <w:rPr>
          <w:rFonts w:asciiTheme="minorEastAsia" w:eastAsiaTheme="minorEastAsia" w:hAnsiTheme="minorEastAsia" w:cs="Microsoft YaHei" w:hint="eastAsia"/>
          <w:color w:val="000000" w:themeColor="text1"/>
          <w:sz w:val="36"/>
          <w:szCs w:val="36"/>
        </w:rPr>
        <w:t>和蔼可亲地对待你的父母，对他俩显示出最大限度的尊重，关心他俩，照顾他俩，尤其是你生病的母亲，这种对待方式的作用就是让他俩不再坚持要求你与他俩一起去教堂，在你没有去的情况下当然也不会对你勃然大怒。</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Tahoma"/>
          <w:color w:val="000000" w:themeColor="text1"/>
          <w:sz w:val="36"/>
          <w:szCs w:val="36"/>
        </w:rPr>
        <w:t xml:space="preserve">2 </w:t>
      </w:r>
      <w:r w:rsidRPr="00720001">
        <w:rPr>
          <w:rFonts w:asciiTheme="minorEastAsia" w:eastAsiaTheme="minorEastAsia" w:hAnsiTheme="minorEastAsia" w:cs="Microsoft YaHei" w:hint="eastAsia"/>
          <w:color w:val="000000" w:themeColor="text1"/>
          <w:sz w:val="36"/>
          <w:szCs w:val="36"/>
        </w:rPr>
        <w:t>找一些使他俩不能对你发怒的适当的借口，比如要留在家里学习，或者要接待某位同学来做客等适当的借口。</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Tahoma"/>
          <w:color w:val="000000" w:themeColor="text1"/>
          <w:sz w:val="36"/>
          <w:szCs w:val="36"/>
        </w:rPr>
        <w:lastRenderedPageBreak/>
        <w:t xml:space="preserve">3 </w:t>
      </w:r>
      <w:r w:rsidRPr="00720001">
        <w:rPr>
          <w:rFonts w:asciiTheme="minorEastAsia" w:eastAsiaTheme="minorEastAsia" w:hAnsiTheme="minorEastAsia" w:cs="Microsoft YaHei" w:hint="eastAsia"/>
          <w:color w:val="000000" w:themeColor="text1"/>
          <w:sz w:val="36"/>
          <w:szCs w:val="36"/>
        </w:rPr>
        <w:t>避免直接诽谤他俩的宗教，或者认为在教堂中的言论荒谬至极。</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Tahoma"/>
          <w:color w:val="000000" w:themeColor="text1"/>
          <w:sz w:val="36"/>
          <w:szCs w:val="36"/>
        </w:rPr>
        <w:t xml:space="preserve">4 </w:t>
      </w:r>
      <w:r w:rsidRPr="00720001">
        <w:rPr>
          <w:rFonts w:asciiTheme="minorEastAsia" w:eastAsiaTheme="minorEastAsia" w:hAnsiTheme="minorEastAsia" w:cs="Microsoft YaHei" w:hint="eastAsia"/>
          <w:color w:val="000000" w:themeColor="text1"/>
          <w:sz w:val="36"/>
          <w:szCs w:val="36"/>
        </w:rPr>
        <w:t>尽量地阻止他们去教堂，并提出令人信服的理由：有很大数量的基督教徒都不去那些教堂，最好准备与他们国家有关的在这一方面的具体统计。</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Tahoma"/>
          <w:color w:val="000000" w:themeColor="text1"/>
          <w:sz w:val="36"/>
          <w:szCs w:val="36"/>
        </w:rPr>
        <w:t xml:space="preserve">5 </w:t>
      </w:r>
      <w:r w:rsidRPr="00720001">
        <w:rPr>
          <w:rFonts w:asciiTheme="minorEastAsia" w:eastAsiaTheme="minorEastAsia" w:hAnsiTheme="minorEastAsia" w:cs="Microsoft YaHei" w:hint="eastAsia"/>
          <w:color w:val="000000" w:themeColor="text1"/>
          <w:sz w:val="36"/>
          <w:szCs w:val="36"/>
        </w:rPr>
        <w:t>竭尽全力地用最优美的方式号召他们信仰伊斯兰，通过许多小册子，或者录音带、或者登录一些伊斯兰网站、或者收看伊斯兰卫星电视，如用英语主持的</w:t>
      </w:r>
      <w:r w:rsidRPr="00720001">
        <w:rPr>
          <w:rFonts w:asciiTheme="minorEastAsia" w:eastAsiaTheme="minorEastAsia" w:hAnsiTheme="minorEastAsia" w:cs="Tahoma"/>
          <w:color w:val="000000" w:themeColor="text1"/>
          <w:sz w:val="36"/>
          <w:szCs w:val="36"/>
        </w:rPr>
        <w:t>“</w:t>
      </w:r>
      <w:r w:rsidRPr="00720001">
        <w:rPr>
          <w:rFonts w:asciiTheme="minorEastAsia" w:eastAsiaTheme="minorEastAsia" w:hAnsiTheme="minorEastAsia" w:cs="Microsoft YaHei" w:hint="eastAsia"/>
          <w:color w:val="000000" w:themeColor="text1"/>
          <w:sz w:val="36"/>
          <w:szCs w:val="36"/>
        </w:rPr>
        <w:t>正道</w:t>
      </w:r>
      <w:r w:rsidRPr="00720001">
        <w:rPr>
          <w:rFonts w:asciiTheme="minorEastAsia" w:eastAsiaTheme="minorEastAsia" w:hAnsiTheme="minorEastAsia" w:cs="Tahoma"/>
          <w:color w:val="000000" w:themeColor="text1"/>
          <w:sz w:val="36"/>
          <w:szCs w:val="36"/>
        </w:rPr>
        <w:t>”</w:t>
      </w:r>
      <w:r w:rsidRPr="00720001">
        <w:rPr>
          <w:rFonts w:asciiTheme="minorEastAsia" w:eastAsiaTheme="minorEastAsia" w:hAnsiTheme="minorEastAsia" w:cs="Microsoft YaHei" w:hint="eastAsia"/>
          <w:color w:val="000000" w:themeColor="text1"/>
          <w:sz w:val="36"/>
          <w:szCs w:val="36"/>
        </w:rPr>
        <w:t>卫视台。</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Tahoma"/>
          <w:color w:val="000000" w:themeColor="text1"/>
          <w:sz w:val="36"/>
          <w:szCs w:val="36"/>
        </w:rPr>
        <w:t xml:space="preserve">6 </w:t>
      </w:r>
      <w:r w:rsidRPr="00720001">
        <w:rPr>
          <w:rFonts w:asciiTheme="minorEastAsia" w:eastAsiaTheme="minorEastAsia" w:hAnsiTheme="minorEastAsia" w:cs="Microsoft YaHei" w:hint="eastAsia"/>
          <w:color w:val="000000" w:themeColor="text1"/>
          <w:sz w:val="36"/>
          <w:szCs w:val="36"/>
        </w:rPr>
        <w:t>对他俩的恶劣态度或者因为你没有与他俩一起去而发怒等行为要坚忍，并向真主要求回赐。我们祈求真主把这一切都记录在你与真主相见之日的善功薄中。</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Tahoma"/>
          <w:color w:val="000000" w:themeColor="text1"/>
          <w:sz w:val="36"/>
          <w:szCs w:val="36"/>
        </w:rPr>
        <w:t xml:space="preserve">7 </w:t>
      </w:r>
      <w:r w:rsidRPr="00720001">
        <w:rPr>
          <w:rFonts w:asciiTheme="minorEastAsia" w:eastAsiaTheme="minorEastAsia" w:hAnsiTheme="minorEastAsia" w:cs="Microsoft YaHei" w:hint="eastAsia"/>
          <w:color w:val="000000" w:themeColor="text1"/>
          <w:sz w:val="36"/>
          <w:szCs w:val="36"/>
        </w:rPr>
        <w:t>经常坚持向真主祈求引导他俩，注重作祈祷的最佳时刻，如夜晚的最后三分之一，在穆斯林的最佳状态下</w:t>
      </w:r>
      <w:r w:rsidRPr="00720001">
        <w:rPr>
          <w:rFonts w:asciiTheme="minorEastAsia" w:eastAsiaTheme="minorEastAsia" w:hAnsiTheme="minorEastAsia" w:cs="Tahoma"/>
          <w:color w:val="000000" w:themeColor="text1"/>
          <w:sz w:val="36"/>
          <w:szCs w:val="36"/>
        </w:rPr>
        <w:t>——</w:t>
      </w:r>
      <w:r w:rsidRPr="00720001">
        <w:rPr>
          <w:rFonts w:asciiTheme="minorEastAsia" w:eastAsiaTheme="minorEastAsia" w:hAnsiTheme="minorEastAsia" w:cs="Microsoft YaHei" w:hint="eastAsia"/>
          <w:color w:val="000000" w:themeColor="text1"/>
          <w:sz w:val="36"/>
          <w:szCs w:val="36"/>
        </w:rPr>
        <w:t>就是在礼拜的叩头中</w:t>
      </w:r>
      <w:r w:rsidRPr="00720001">
        <w:rPr>
          <w:rFonts w:asciiTheme="minorEastAsia" w:eastAsiaTheme="minorEastAsia" w:hAnsiTheme="minorEastAsia" w:cs="Tahoma"/>
          <w:color w:val="000000" w:themeColor="text1"/>
          <w:sz w:val="36"/>
          <w:szCs w:val="36"/>
        </w:rPr>
        <w:t>——</w:t>
      </w:r>
      <w:r w:rsidRPr="00720001">
        <w:rPr>
          <w:rFonts w:asciiTheme="minorEastAsia" w:eastAsiaTheme="minorEastAsia" w:hAnsiTheme="minorEastAsia" w:cs="Microsoft YaHei" w:hint="eastAsia"/>
          <w:color w:val="000000" w:themeColor="text1"/>
          <w:sz w:val="36"/>
          <w:szCs w:val="36"/>
        </w:rPr>
        <w:t>多做祈祷。</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720001">
        <w:rPr>
          <w:rFonts w:asciiTheme="minorEastAsia" w:eastAsiaTheme="minorEastAsia" w:hAnsiTheme="minorEastAsia" w:cs="Microsoft YaHei" w:hint="eastAsia"/>
          <w:color w:val="000000" w:themeColor="text1"/>
          <w:sz w:val="36"/>
          <w:szCs w:val="36"/>
        </w:rPr>
        <w:t>我们祈求真主使你一帆风顺，使你在真理和正道中坚定不移，并引导你的父母，使你有幸看到他俩成为认主独一的穆斯林，最后使你们全部进入乐园！</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Microsoft YaHei" w:hint="eastAsia"/>
          <w:color w:val="000000" w:themeColor="text1"/>
          <w:sz w:val="36"/>
          <w:szCs w:val="36"/>
        </w:rPr>
        <w:t>我们欢迎你继续与我们保持联系，如果真主引导了你的父母，请把你父母的佳音告知我们，让我们一起欢欣鼓舞！</w:t>
      </w:r>
    </w:p>
    <w:p w:rsidR="00720001" w:rsidRPr="00720001" w:rsidRDefault="00720001" w:rsidP="0072000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720001">
        <w:rPr>
          <w:rFonts w:asciiTheme="minorEastAsia" w:eastAsiaTheme="minorEastAsia" w:hAnsiTheme="minorEastAsia" w:cs="Microsoft YaHei" w:hint="eastAsia"/>
          <w:color w:val="000000" w:themeColor="text1"/>
          <w:sz w:val="36"/>
          <w:szCs w:val="36"/>
        </w:rPr>
        <w:t>真主是赐人顺利的主。</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3"/>
      <w:footerReference w:type="default" r:id="rId14"/>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44" w:rsidRDefault="006F2344" w:rsidP="00EB6455">
      <w:r>
        <w:separator/>
      </w:r>
    </w:p>
  </w:endnote>
  <w:endnote w:type="continuationSeparator" w:id="0">
    <w:p w:rsidR="006F2344" w:rsidRDefault="006F2344"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7516E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6F2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7516E3"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86448A">
      <w:rPr>
        <w:noProof/>
        <w:sz w:val="28"/>
        <w:szCs w:val="28"/>
      </w:rPr>
      <w:t>6</w:t>
    </w:r>
    <w:r w:rsidRPr="00923817">
      <w:rPr>
        <w:sz w:val="28"/>
        <w:szCs w:val="28"/>
      </w:rPr>
      <w:fldChar w:fldCharType="end"/>
    </w:r>
  </w:p>
  <w:p w:rsidR="005C5331" w:rsidRPr="00156EB3" w:rsidRDefault="006F2344"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44" w:rsidRDefault="006F2344" w:rsidP="00EB6455">
      <w:r>
        <w:separator/>
      </w:r>
    </w:p>
  </w:footnote>
  <w:footnote w:type="continuationSeparator" w:id="0">
    <w:p w:rsidR="006F2344" w:rsidRDefault="006F2344"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570C"/>
    <w:rsid w:val="001B6333"/>
    <w:rsid w:val="002350D4"/>
    <w:rsid w:val="00274430"/>
    <w:rsid w:val="002804F9"/>
    <w:rsid w:val="002A30C7"/>
    <w:rsid w:val="0031151D"/>
    <w:rsid w:val="00352158"/>
    <w:rsid w:val="003B55D3"/>
    <w:rsid w:val="00442CC2"/>
    <w:rsid w:val="00462A59"/>
    <w:rsid w:val="00482F6F"/>
    <w:rsid w:val="004E054A"/>
    <w:rsid w:val="004E1EA8"/>
    <w:rsid w:val="005056E6"/>
    <w:rsid w:val="005C6719"/>
    <w:rsid w:val="005E1AC6"/>
    <w:rsid w:val="005F220A"/>
    <w:rsid w:val="0061619F"/>
    <w:rsid w:val="00616C3E"/>
    <w:rsid w:val="006412A0"/>
    <w:rsid w:val="00657854"/>
    <w:rsid w:val="0066117B"/>
    <w:rsid w:val="006D5DD9"/>
    <w:rsid w:val="006F2344"/>
    <w:rsid w:val="00720001"/>
    <w:rsid w:val="007516E3"/>
    <w:rsid w:val="007B587A"/>
    <w:rsid w:val="00844DDF"/>
    <w:rsid w:val="00856385"/>
    <w:rsid w:val="0086448A"/>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720001"/>
    <w:rPr>
      <w:color w:val="0000FF" w:themeColor="hyperlink"/>
      <w:u w:val="single"/>
    </w:rPr>
  </w:style>
  <w:style w:type="paragraph" w:customStyle="1" w:styleId="list-group-item-text">
    <w:name w:val="list-group-item-text"/>
    <w:basedOn w:val="Normal"/>
    <w:rsid w:val="00720001"/>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720001"/>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11232"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8283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slamqa.info/zh/111832"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836</Words>
  <Characters>928</Characters>
  <Application>Microsoft Office Word</Application>
  <DocSecurity>0</DocSecurity>
  <Lines>61</Lines>
  <Paragraphs>40</Paragraphs>
  <ScaleCrop>false</ScaleCrop>
  <Manager/>
  <Company>islamhouse.com</Company>
  <LinksUpToDate>false</LinksUpToDate>
  <CharactersWithSpaces>1724</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为了让父母高兴，可以与他俩一起去教堂吗？_x000d_</dc:title>
  <dc:subject>为了让父母高兴，可以与他俩一起去教堂吗？_x000d_</dc:subject>
  <dc:creator>伊斯兰问答网站_x000d_</dc:creator>
  <cp:keywords>为了让父母高兴，可以与他俩一起去教堂吗？_x000d_</cp:keywords>
  <dc:description>为了让父母高兴，可以与他俩一起去教堂吗？_x000d_</dc:description>
  <cp:lastModifiedBy>Al-Hashemy</cp:lastModifiedBy>
  <cp:revision>5</cp:revision>
  <cp:lastPrinted>2014-12-03T09:51:00Z</cp:lastPrinted>
  <dcterms:created xsi:type="dcterms:W3CDTF">2014-11-24T10:40:00Z</dcterms:created>
  <dcterms:modified xsi:type="dcterms:W3CDTF">2014-12-03T09:52:00Z</dcterms:modified>
  <cp:category/>
</cp:coreProperties>
</file>