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35A6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9C3B12" w:rsidRDefault="00A60587" w:rsidP="009C3B12">
      <w:pPr>
        <w:bidi w:val="0"/>
        <w:rPr>
          <w:rFonts w:ascii="Arial" w:eastAsiaTheme="minorEastAsia" w:hAnsi="Arial" w:cs="Arial"/>
          <w:b/>
          <w:bCs/>
          <w:sz w:val="48"/>
          <w:szCs w:val="48"/>
          <w:lang w:eastAsia="zh-CN"/>
        </w:rPr>
      </w:pPr>
    </w:p>
    <w:p w:rsidR="00274430" w:rsidRDefault="009C3B12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C3B1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他通过网上通信的方式认识了一位姑娘，想与她结婚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C3B12" w:rsidRPr="009C3B12" w:rsidRDefault="009C3B12" w:rsidP="009C3B12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9C3B12">
        <w:rPr>
          <w:rFonts w:ascii="inherit" w:hAnsi="inherit"/>
          <w:color w:val="1F497D" w:themeColor="text2"/>
          <w:sz w:val="48"/>
          <w:szCs w:val="48"/>
          <w:rtl/>
        </w:rPr>
        <w:t>تعرف على فتاة عن طريق المراسلة ويريد الزواج بها واستشكل من تعارض بعض الفتاوى حول الزواج بهذه الطريقة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9C3B12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B3BA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B3BA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B3BA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CB3BA9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9C3B12" w:rsidRDefault="00A60587" w:rsidP="009C3B12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color w:val="000000" w:themeColor="text1"/>
          <w:sz w:val="36"/>
          <w:lang w:eastAsia="zh-CN"/>
        </w:rPr>
      </w:pPr>
    </w:p>
    <w:p w:rsidR="009C3B12" w:rsidRPr="009C3B12" w:rsidRDefault="009C3B12" w:rsidP="009C3B12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9C3B12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他通过网上通信的方式认识了一位姑娘，想与她结婚</w:t>
      </w:r>
    </w:p>
    <w:p w:rsidR="009C3B12" w:rsidRPr="009C3B12" w:rsidRDefault="009C3B12" w:rsidP="009C3B12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9C3B12" w:rsidRDefault="009C3B12" w:rsidP="009C3B12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9C3B12">
        <w:rPr>
          <w:rFonts w:ascii="Tahoma" w:hAnsi="Tahoma" w:cs="Tahoma"/>
          <w:b/>
          <w:bCs/>
          <w:color w:val="FF0000"/>
          <w:sz w:val="36"/>
          <w:lang w:eastAsia="zh-CN"/>
        </w:rPr>
        <w:t>我想与一位姑娘结婚，不知道应该怎样做？我需</w:t>
      </w:r>
    </w:p>
    <w:p w:rsidR="009C3B12" w:rsidRDefault="009C3B12" w:rsidP="009C3B12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9C3B12">
        <w:rPr>
          <w:rFonts w:ascii="Tahoma" w:hAnsi="Tahoma" w:cs="Tahoma"/>
          <w:b/>
          <w:bCs/>
          <w:color w:val="FF0000"/>
          <w:sz w:val="36"/>
          <w:lang w:eastAsia="zh-CN"/>
        </w:rPr>
        <w:t>要指导，我们是通过网上通信的方式认识的，我</w:t>
      </w:r>
    </w:p>
    <w:p w:rsidR="009C3B12" w:rsidRDefault="009C3B12" w:rsidP="009C3B12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9C3B12">
        <w:rPr>
          <w:rFonts w:ascii="Tahoma" w:hAnsi="Tahoma" w:cs="Tahoma"/>
          <w:b/>
          <w:bCs/>
          <w:color w:val="FF0000"/>
          <w:sz w:val="36"/>
          <w:lang w:eastAsia="zh-CN"/>
        </w:rPr>
        <w:t>看到有的法太瓦主张：只要确定这个女人的宗教</w:t>
      </w:r>
    </w:p>
    <w:p w:rsidR="009C3B12" w:rsidRDefault="009C3B12" w:rsidP="009C3B12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9C3B12">
        <w:rPr>
          <w:rFonts w:ascii="Tahoma" w:hAnsi="Tahoma" w:cs="Tahoma"/>
          <w:b/>
          <w:bCs/>
          <w:color w:val="FF0000"/>
          <w:sz w:val="36"/>
          <w:lang w:eastAsia="zh-CN"/>
        </w:rPr>
        <w:t>和家属，可以和她结婚；而另外的一些法太瓦警</w:t>
      </w:r>
    </w:p>
    <w:p w:rsidR="009C3B12" w:rsidRDefault="009C3B12" w:rsidP="009C3B12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9C3B12">
        <w:rPr>
          <w:rFonts w:ascii="Tahoma" w:hAnsi="Tahoma" w:cs="Tahoma"/>
          <w:b/>
          <w:bCs/>
          <w:color w:val="FF0000"/>
          <w:sz w:val="36"/>
          <w:lang w:eastAsia="zh-CN"/>
        </w:rPr>
        <w:t>告这种方式的婚姻，必须要完全远离，彻底断绝</w:t>
      </w:r>
    </w:p>
    <w:p w:rsidR="009C3B12" w:rsidRDefault="009C3B12" w:rsidP="009C3B12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9C3B12">
        <w:rPr>
          <w:rFonts w:ascii="Tahoma" w:hAnsi="Tahoma" w:cs="Tahoma"/>
          <w:b/>
          <w:bCs/>
          <w:color w:val="FF0000"/>
          <w:sz w:val="36"/>
          <w:lang w:eastAsia="zh-CN"/>
        </w:rPr>
        <w:t>关系，不能和她结婚；按照《古兰经》和圣训的</w:t>
      </w:r>
    </w:p>
    <w:p w:rsidR="009C3B12" w:rsidRDefault="009C3B12" w:rsidP="009C3B12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9C3B12">
        <w:rPr>
          <w:rFonts w:ascii="Tahoma" w:hAnsi="Tahoma" w:cs="Tahoma"/>
          <w:b/>
          <w:bCs/>
          <w:color w:val="FF0000"/>
          <w:sz w:val="36"/>
          <w:lang w:eastAsia="zh-CN"/>
        </w:rPr>
        <w:t>正确主张是什么？我恳求您详细的回答我的这</w:t>
      </w:r>
    </w:p>
    <w:p w:rsidR="009C3B12" w:rsidRDefault="009C3B12" w:rsidP="009C3B12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9C3B12">
        <w:rPr>
          <w:rFonts w:ascii="Tahoma" w:hAnsi="Tahoma" w:cs="Tahoma"/>
          <w:b/>
          <w:bCs/>
          <w:color w:val="FF0000"/>
          <w:sz w:val="36"/>
          <w:lang w:eastAsia="zh-CN"/>
        </w:rPr>
        <w:t>个问题，因为随着网上通信的现象日益增多，我</w:t>
      </w:r>
    </w:p>
    <w:p w:rsidR="009C3B12" w:rsidRPr="009C3B12" w:rsidRDefault="009C3B12" w:rsidP="009C3B12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9C3B12">
        <w:rPr>
          <w:rFonts w:ascii="Tahoma" w:hAnsi="Tahoma" w:cs="Tahoma"/>
          <w:b/>
          <w:bCs/>
          <w:color w:val="FF0000"/>
          <w:sz w:val="36"/>
          <w:lang w:eastAsia="zh-CN"/>
        </w:rPr>
        <w:t>非常肯定许多人都面临着这样的问题。</w:t>
      </w:r>
    </w:p>
    <w:p w:rsidR="009C3B12" w:rsidRPr="009C3B12" w:rsidRDefault="009C3B12" w:rsidP="009C3B12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9C3B12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9C3B12" w:rsidRPr="009C3B12" w:rsidRDefault="009C3B12" w:rsidP="009C3B1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C3B12">
        <w:rPr>
          <w:rFonts w:ascii="Tahoma" w:hAnsi="Tahoma" w:cs="Tahoma"/>
          <w:color w:val="000000" w:themeColor="text1"/>
          <w:sz w:val="36"/>
          <w:lang w:eastAsia="zh-CN"/>
        </w:rPr>
        <w:t>这位尊贵的弟兄，我们在这个问题中应该区分两件重要的事情：</w:t>
      </w:r>
    </w:p>
    <w:p w:rsidR="009C3B12" w:rsidRPr="009C3B12" w:rsidRDefault="009C3B12" w:rsidP="009C3B1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C3B12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第一件事情：男女青年互相通信、进入互相认识和谈话的关系，这是被禁止的，我们在许多回答中已经阐明了这一点，可以在我们的网站查阅。</w:t>
      </w:r>
    </w:p>
    <w:p w:rsidR="009C3B12" w:rsidRPr="009C3B12" w:rsidRDefault="009C3B12" w:rsidP="009C3B1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C3B12">
        <w:rPr>
          <w:rFonts w:ascii="Tahoma" w:hAnsi="Tahoma" w:cs="Tahoma"/>
          <w:color w:val="000000" w:themeColor="text1"/>
          <w:sz w:val="36"/>
          <w:lang w:eastAsia="zh-CN"/>
        </w:rPr>
        <w:t>即便是其中的一方或者双方想寻找合适的对象，也是不允许的，因为这是在未知的世界里寻觅，不可能获得对方的真实情况和底细，况且网上通信的人大都抱着游戏的态度，不是严肃认真的。</w:t>
      </w:r>
    </w:p>
    <w:p w:rsidR="009C3B12" w:rsidRPr="009C3B12" w:rsidRDefault="009C3B12" w:rsidP="009C3B1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C3B12">
        <w:rPr>
          <w:rFonts w:ascii="Tahoma" w:hAnsi="Tahoma" w:cs="Tahoma"/>
          <w:color w:val="000000" w:themeColor="text1"/>
          <w:sz w:val="36"/>
          <w:lang w:eastAsia="zh-CN"/>
        </w:rPr>
        <w:t>第二件事情：如果发生了这样的事情，已经开始了互相认识的环节，无论是出于对这个教法律列的无知，或者想寻找合适的对象，或者像大多数人那样不问青红皂白，只是追求刺激或者满足欲望；如果这样的人询问可以缔结婚约吗？</w:t>
      </w:r>
    </w:p>
    <w:p w:rsidR="009C3B12" w:rsidRPr="009C3B12" w:rsidRDefault="009C3B12" w:rsidP="009C3B1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C3B12">
        <w:rPr>
          <w:rFonts w:ascii="Tahoma" w:hAnsi="Tahoma" w:cs="Tahoma"/>
          <w:color w:val="000000" w:themeColor="text1"/>
          <w:sz w:val="36"/>
          <w:lang w:eastAsia="zh-CN"/>
        </w:rPr>
        <w:t>我们的回答就是：我们一般不提倡娶这样的妻子，因为双方缺乏必要的信任，不知道对方的底细，所依靠的资料都是对方提供的，缺乏成功婚姻的基础。</w:t>
      </w:r>
    </w:p>
    <w:p w:rsidR="009C3B12" w:rsidRPr="009C3B12" w:rsidRDefault="009C3B12" w:rsidP="009C3B12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9C3B12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尽管开始是错误的，在有的情况下也可以缔结婚约，也许那个错误的开始只是由于不知道这个教法律列，或者并不代表人格的偶尔的错误；只要能够获得双方的准确资料、了解对方的底细，在这种情况下可以缔结婚约，尤其是互相产生了爱慕之心，难分难舍，那么他俩可以为这一段非法的关系向真主忏悔、保证遵循真主的命令，</w:t>
      </w:r>
      <w:r w:rsidRPr="009C3B12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9C3B12">
        <w:rPr>
          <w:rFonts w:ascii="Tahoma" w:hAnsi="Tahoma" w:cs="Tahoma"/>
          <w:color w:val="000000" w:themeColor="text1"/>
          <w:sz w:val="36"/>
          <w:lang w:eastAsia="zh-CN"/>
        </w:rPr>
        <w:t>然后完成婚约、缔结良缘。</w:t>
      </w:r>
    </w:p>
    <w:p w:rsidR="009C3B12" w:rsidRPr="009C3B12" w:rsidRDefault="009C3B12" w:rsidP="009C3B12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</w:rPr>
      </w:pPr>
      <w:r w:rsidRPr="009C3B12">
        <w:rPr>
          <w:rFonts w:ascii="Tahoma" w:hAnsi="Tahoma" w:cs="Tahoma"/>
          <w:color w:val="000000" w:themeColor="text1"/>
          <w:sz w:val="36"/>
          <w:lang w:eastAsia="zh-CN"/>
        </w:rPr>
        <w:t> </w:t>
      </w:r>
      <w:r w:rsidRPr="009C3B12">
        <w:rPr>
          <w:rFonts w:ascii="Tahoma" w:hAnsi="Tahom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6C" w:rsidRDefault="00435A6C" w:rsidP="00EB6455">
      <w:r>
        <w:separator/>
      </w:r>
    </w:p>
  </w:endnote>
  <w:endnote w:type="continuationSeparator" w:id="0">
    <w:p w:rsidR="00435A6C" w:rsidRDefault="00435A6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B29C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35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B29C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B3BA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35A6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6C" w:rsidRDefault="00435A6C" w:rsidP="00EB6455">
      <w:r>
        <w:separator/>
      </w:r>
    </w:p>
  </w:footnote>
  <w:footnote w:type="continuationSeparator" w:id="0">
    <w:p w:rsidR="00435A6C" w:rsidRDefault="00435A6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D4C0A"/>
    <w:rsid w:val="0031151D"/>
    <w:rsid w:val="00352158"/>
    <w:rsid w:val="003B55D3"/>
    <w:rsid w:val="00435A6C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B29C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C3B12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B3BA9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144CF1-5F99-4239-BB6D-AC155BD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606</Characters>
  <Application>Microsoft Office Word</Application>
  <DocSecurity>0</DocSecurity>
  <Lines>43</Lines>
  <Paragraphs>32</Paragraphs>
  <ScaleCrop>false</ScaleCrop>
  <Manager/>
  <Company>islamhouse.com</Company>
  <LinksUpToDate>false</LinksUpToDate>
  <CharactersWithSpaces>1079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他通过网上通信的方式认识了一位姑娘，想与她结婚_x000d_</dc:title>
  <dc:subject>他通过网上通信的方式认识了一位姑娘，想与她结婚_x000d_</dc:subject>
  <dc:creator>伊斯兰问答网站_x000d_</dc:creator>
  <cp:keywords>他通过网上通信的方式认识了一位姑娘，想与她结婚_x000d_</cp:keywords>
  <dc:description>他通过网上通信的方式认识了一位姑娘，想与她结婚_x000d_</dc:description>
  <cp:lastModifiedBy>elhashemy</cp:lastModifiedBy>
  <cp:revision>3</cp:revision>
  <dcterms:created xsi:type="dcterms:W3CDTF">2015-03-29T15:16:00Z</dcterms:created>
  <dcterms:modified xsi:type="dcterms:W3CDTF">2015-04-22T09:56:00Z</dcterms:modified>
  <cp:category/>
</cp:coreProperties>
</file>