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66303C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66303C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丈夫不允许孩子去看望异教徒的外公、外婆。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66303C" w:rsidRPr="0066303C" w:rsidRDefault="0066303C" w:rsidP="0066303C">
      <w:pPr>
        <w:pStyle w:val="Heading4"/>
        <w:shd w:val="clear" w:color="auto" w:fill="FFFFFF"/>
        <w:bidi/>
        <w:spacing w:before="0" w:beforeAutospacing="0" w:after="51" w:afterAutospacing="0"/>
        <w:jc w:val="center"/>
        <w:rPr>
          <w:rFonts w:ascii="inherit" w:hAnsi="inherit" w:hint="eastAsia"/>
          <w:color w:val="385623" w:themeColor="accent6" w:themeShade="80"/>
          <w:sz w:val="52"/>
          <w:szCs w:val="52"/>
        </w:rPr>
      </w:pPr>
      <w:r w:rsidRPr="0066303C">
        <w:rPr>
          <w:rFonts w:ascii="inherit" w:hAnsi="inherit" w:cs="Times New Roman"/>
          <w:color w:val="385623" w:themeColor="accent6" w:themeShade="80"/>
          <w:sz w:val="52"/>
          <w:szCs w:val="52"/>
          <w:rtl/>
        </w:rPr>
        <w:t>زوجها يمنع أولادهما من زيارة أبويها الكافرين</w:t>
      </w:r>
    </w:p>
    <w:p w:rsidR="00B702E8" w:rsidRPr="0066303C" w:rsidRDefault="00B702E8" w:rsidP="00B702E8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52"/>
          <w:szCs w:val="52"/>
          <w:lang w:eastAsia="zh-CN" w:bidi="ar-EG"/>
        </w:rPr>
      </w:pPr>
    </w:p>
    <w:p w:rsidR="009003B8" w:rsidRPr="009C34D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9003B8" w:rsidRDefault="009003B8" w:rsidP="0066303C">
      <w:pPr>
        <w:bidi w:val="0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6B7C86" w:rsidRPr="0066303C" w:rsidRDefault="00316388" w:rsidP="0066303C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lang w:eastAsia="zh-CN"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lastRenderedPageBreak/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66303C" w:rsidRPr="00CD0FA1" w:rsidRDefault="0066303C" w:rsidP="0066303C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66303C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66303C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丈夫不允许孩子去看望异教徒的外公、外婆。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66303C" w:rsidRPr="0066303C" w:rsidRDefault="0066303C" w:rsidP="0066303C">
      <w:pPr>
        <w:shd w:val="clear" w:color="auto" w:fill="FFFFFF"/>
        <w:bidi w:val="0"/>
        <w:spacing w:after="101" w:line="480" w:lineRule="auto"/>
        <w:ind w:left="643" w:hangingChars="200" w:hanging="643"/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2"/>
          <w:szCs w:val="32"/>
          <w:lang w:eastAsia="zh-CN"/>
        </w:rPr>
        <w:t>问：</w:t>
      </w:r>
      <w:r w:rsidRPr="0066303C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一位妇女问穆罕默德</w:t>
      </w:r>
      <w:r w:rsidRPr="0066303C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·</w:t>
      </w:r>
      <w:r w:rsidRPr="0066303C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本</w:t>
      </w:r>
      <w:r w:rsidRPr="0066303C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·</w:t>
      </w:r>
      <w:r w:rsidRPr="0066303C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萨利赫</w:t>
      </w:r>
      <w:r w:rsidRPr="0066303C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·</w:t>
      </w:r>
      <w:r w:rsidRPr="0066303C">
        <w:rPr>
          <w:rFonts w:ascii="Tahoma" w:eastAsia="SimSun" w:hAnsi="Tahoma" w:cs="Tahoma"/>
          <w:b/>
          <w:bCs/>
          <w:color w:val="FF0000"/>
          <w:sz w:val="32"/>
          <w:szCs w:val="32"/>
          <w:lang w:eastAsia="zh-CN"/>
        </w:rPr>
        <w:t>欧赛悯教长：我的父母是异教徒，我的丈夫不允许我们的孩子与他俩见面，他有这个权力吗？</w:t>
      </w:r>
    </w:p>
    <w:p w:rsidR="0066303C" w:rsidRPr="0066303C" w:rsidRDefault="0066303C" w:rsidP="0066303C">
      <w:pPr>
        <w:shd w:val="clear" w:color="auto" w:fill="FFFFFF"/>
        <w:bidi w:val="0"/>
        <w:spacing w:after="101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66303C">
        <w:rPr>
          <w:rFonts w:ascii="Tahoma" w:eastAsia="SimSun" w:hAnsi="Tahoma" w:cs="Tahoma"/>
          <w:sz w:val="32"/>
          <w:szCs w:val="32"/>
          <w:lang w:eastAsia="zh-CN"/>
        </w:rPr>
        <w:t>答：教长答道：一切赞颂全归安拉。</w:t>
      </w:r>
    </w:p>
    <w:p w:rsidR="0066303C" w:rsidRPr="0066303C" w:rsidRDefault="0066303C" w:rsidP="0066303C">
      <w:pPr>
        <w:shd w:val="clear" w:color="auto" w:fill="FFFFFF"/>
        <w:bidi w:val="0"/>
        <w:spacing w:after="101" w:line="480" w:lineRule="auto"/>
        <w:ind w:firstLineChars="200" w:firstLine="640"/>
        <w:rPr>
          <w:rFonts w:ascii="Tahoma" w:eastAsia="SimSun" w:hAnsi="Tahoma" w:cs="Tahoma"/>
          <w:sz w:val="32"/>
          <w:szCs w:val="32"/>
          <w:lang w:eastAsia="zh-CN"/>
        </w:rPr>
      </w:pPr>
      <w:r w:rsidRPr="0066303C">
        <w:rPr>
          <w:rFonts w:ascii="Tahoma" w:eastAsia="SimSun" w:hAnsi="Tahoma" w:cs="Tahoma"/>
          <w:sz w:val="32"/>
          <w:szCs w:val="32"/>
          <w:lang w:eastAsia="zh-CN"/>
        </w:rPr>
        <w:t>他没有这个权力，但你应与他商讨这个事情，他要知道：如果不危害到我们的信仰，不必去禁止他们。如果不放心的话，最好亲自与他们一同前往。</w:t>
      </w:r>
    </w:p>
    <w:p w:rsidR="0066303C" w:rsidRPr="0066303C" w:rsidRDefault="0066303C" w:rsidP="0066303C">
      <w:pPr>
        <w:shd w:val="clear" w:color="auto" w:fill="FFFFFF"/>
        <w:bidi w:val="0"/>
        <w:spacing w:after="101" w:line="480" w:lineRule="auto"/>
        <w:rPr>
          <w:rFonts w:ascii="Tahoma" w:eastAsia="SimSun" w:hAnsi="Tahoma" w:cs="Tahoma"/>
          <w:sz w:val="32"/>
          <w:szCs w:val="32"/>
          <w:lang w:eastAsia="zh-CN"/>
        </w:rPr>
      </w:pPr>
      <w:r w:rsidRPr="0066303C">
        <w:rPr>
          <w:rFonts w:ascii="Tahoma" w:eastAsia="SimSun" w:hAnsi="Tahoma" w:cs="Tahoma"/>
          <w:sz w:val="32"/>
          <w:szCs w:val="32"/>
          <w:lang w:eastAsia="zh-CN"/>
        </w:rPr>
        <w:t>穆罕默德</w:t>
      </w:r>
      <w:r w:rsidRPr="0066303C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66303C">
        <w:rPr>
          <w:rFonts w:ascii="Tahoma" w:eastAsia="SimSun" w:hAnsi="Tahoma" w:cs="Tahoma"/>
          <w:sz w:val="32"/>
          <w:szCs w:val="32"/>
          <w:lang w:eastAsia="zh-CN"/>
        </w:rPr>
        <w:t>本</w:t>
      </w:r>
      <w:r w:rsidRPr="0066303C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66303C">
        <w:rPr>
          <w:rFonts w:ascii="Tahoma" w:eastAsia="SimSun" w:hAnsi="Tahoma" w:cs="Tahoma"/>
          <w:sz w:val="32"/>
          <w:szCs w:val="32"/>
          <w:lang w:eastAsia="zh-CN"/>
        </w:rPr>
        <w:t>萨利赫</w:t>
      </w:r>
      <w:r w:rsidRPr="0066303C">
        <w:rPr>
          <w:rFonts w:ascii="Tahoma" w:eastAsia="SimSun" w:hAnsi="Tahoma" w:cs="Tahoma"/>
          <w:sz w:val="32"/>
          <w:szCs w:val="32"/>
          <w:lang w:eastAsia="zh-CN"/>
        </w:rPr>
        <w:t>·</w:t>
      </w:r>
      <w:r w:rsidRPr="0066303C">
        <w:rPr>
          <w:rFonts w:ascii="Tahoma" w:eastAsia="SimSun" w:hAnsi="Tahoma" w:cs="Tahoma"/>
          <w:sz w:val="32"/>
          <w:szCs w:val="32"/>
          <w:lang w:eastAsia="zh-CN"/>
        </w:rPr>
        <w:t>欧赛悯教长</w:t>
      </w:r>
    </w:p>
    <w:p w:rsidR="00226092" w:rsidRPr="0066303C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BE7796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508" w:rsidRDefault="003B0508" w:rsidP="00E32771">
      <w:pPr>
        <w:spacing w:after="0" w:line="240" w:lineRule="auto"/>
      </w:pPr>
      <w:r>
        <w:separator/>
      </w:r>
    </w:p>
  </w:endnote>
  <w:endnote w:type="continuationSeparator" w:id="0">
    <w:p w:rsidR="003B0508" w:rsidRDefault="003B050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EB1B485-115A-4702-914F-50C83F353F1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F9EC32CE-EA9A-47F0-B269-F603A4E52812}"/>
    <w:embedBold r:id="rId3" w:subsetted="1" w:fontKey="{C1FC338E-E4ED-4AC6-B94C-5FDF06F535A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BFBC6DC8-DDD5-4234-98D0-AA234968CDB7}"/>
    <w:embedBold r:id="rId5" w:fontKey="{53557290-356F-4361-8E05-E48F88EE653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B117196F-4153-4D7D-AB71-3A7218C3FCFA}"/>
    <w:embedBold r:id="rId7" w:fontKey="{1BD35B24-DB2B-4060-8C7F-6A2C85B39562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FA534F39-DE2E-4251-89F3-4E09FCD84A0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03D895D6-7BDD-4D9C-B9C9-7AD19557F082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65B22C97-27CC-4FB0-A37E-F6CD4314D722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BE6CE8EC-5D85-41AC-9B08-ECC3A82D5F25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0CBF9EFF-F42B-485B-9F8D-F0AB628B7899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67CB04C3-584A-46FD-8EF9-585AF7AC3DCC}"/>
    <w:embedBold r:id="rId14" w:fontKey="{F718C9CE-62C8-44B5-ADD2-6AD27D77B5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BD0C45B6-1CE0-48EB-B276-9FD9BA10B597}"/>
    <w:embedBold r:id="rId16" w:fontKey="{0F22CEA0-A815-4222-9CCE-BC6D20CB606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CCEC8708-260C-430E-ADF1-D6340A8E64E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508" w:rsidRDefault="003B0508" w:rsidP="00E32771">
      <w:pPr>
        <w:spacing w:after="0" w:line="240" w:lineRule="auto"/>
      </w:pPr>
      <w:r>
        <w:separator/>
      </w:r>
    </w:p>
  </w:footnote>
  <w:footnote w:type="continuationSeparator" w:id="0">
    <w:p w:rsidR="003B0508" w:rsidRDefault="003B0508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3B0508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B0508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6303C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6E6530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E7796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87C4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A69A15E3-4CCB-40D6-ADB9-BA05DBD83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0C934-52F9-494F-8112-332DA4365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166</Words>
  <Characters>236</Characters>
  <Application>Microsoft Office Word</Application>
  <DocSecurity>0</DocSecurity>
  <Lines>39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387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丈夫不允许孩子去看望异教徒的外公、外婆。_x000d_</dc:title>
  <dc:subject>丈夫不允许孩子去看望异教徒的外公、外婆。_x000d_</dc:subject>
  <dc:creator>伊斯兰问答网站</dc:creator>
  <cp:keywords>丈夫不允许孩子去看望异教徒的外公、外婆。_x000d_</cp:keywords>
  <dc:description>丈夫不允许孩子去看望异教徒的外公、外婆。_x000d_</dc:description>
  <cp:lastModifiedBy>elhashemy</cp:lastModifiedBy>
  <cp:revision>3</cp:revision>
  <cp:lastPrinted>2015-03-07T18:49:00Z</cp:lastPrinted>
  <dcterms:created xsi:type="dcterms:W3CDTF">2015-04-27T09:04:00Z</dcterms:created>
  <dcterms:modified xsi:type="dcterms:W3CDTF">2015-05-24T18:01:00Z</dcterms:modified>
  <cp:category/>
</cp:coreProperties>
</file>