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683BAF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641B45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641B45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她的孩子每天都进行</w:t>
      </w:r>
      <w:r w:rsidRPr="00641B45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“</w:t>
      </w:r>
      <w:r w:rsidRPr="00641B45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秘密习惯</w:t>
      </w:r>
      <w:r w:rsidRPr="00641B45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”</w:t>
      </w:r>
      <w:r w:rsidRPr="00641B45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（手淫），她应该怎么办？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641B45" w:rsidRPr="00641B45" w:rsidRDefault="00641B45" w:rsidP="00641B45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641B45">
        <w:rPr>
          <w:rFonts w:ascii="inherit" w:hAnsi="inherit"/>
          <w:color w:val="1F497D" w:themeColor="text2"/>
          <w:sz w:val="48"/>
          <w:szCs w:val="48"/>
          <w:rtl/>
        </w:rPr>
        <w:t>ولدها يمارس العادة السرية يومياً فماذا تفعل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2195E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72195E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2195E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641B45" w:rsidRPr="00641B45" w:rsidRDefault="00641B45" w:rsidP="00641B45">
      <w:pPr>
        <w:shd w:val="clear" w:color="auto" w:fill="FFFFFF"/>
        <w:bidi w:val="0"/>
        <w:spacing w:after="82"/>
        <w:jc w:val="center"/>
        <w:outlineLvl w:val="3"/>
        <w:rPr>
          <w:rFonts w:ascii="inherit" w:hAnsi="inherit" w:cs="Tahoma" w:hint="eastAsia"/>
          <w:b/>
          <w:bCs/>
          <w:color w:val="000000" w:themeColor="text1"/>
          <w:sz w:val="36"/>
          <w:lang w:eastAsia="zh-CN"/>
        </w:rPr>
      </w:pPr>
      <w:r w:rsidRPr="00641B45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她的孩子每天都进行</w:t>
      </w:r>
      <w:r w:rsidRPr="00641B45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“</w:t>
      </w:r>
      <w:r w:rsidRPr="00641B45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秘密习惯</w:t>
      </w:r>
      <w:r w:rsidRPr="00641B45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”</w:t>
      </w:r>
      <w:r w:rsidRPr="00641B45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（手淫），她应该怎么办？</w:t>
      </w:r>
    </w:p>
    <w:p w:rsidR="00641B45" w:rsidRPr="00641B45" w:rsidRDefault="00641B45" w:rsidP="00641B45">
      <w:pPr>
        <w:shd w:val="clear" w:color="auto" w:fill="FFFFFF"/>
        <w:bidi w:val="0"/>
        <w:spacing w:before="327" w:after="327" w:line="327" w:lineRule="atLeast"/>
        <w:rPr>
          <w:rFonts w:ascii="Tahoma" w:hAnsi="Tahoma" w:cs="Tahoma"/>
          <w:color w:val="000000" w:themeColor="text1"/>
          <w:sz w:val="36"/>
        </w:rPr>
      </w:pPr>
    </w:p>
    <w:p w:rsidR="00641B45" w:rsidRDefault="00641B45" w:rsidP="00641B45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FF0000"/>
          <w:sz w:val="36"/>
          <w:lang w:eastAsia="zh-CN"/>
        </w:rPr>
      </w:pP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问：</w:t>
      </w:r>
      <w:r w:rsidRPr="00641B45">
        <w:rPr>
          <w:rFonts w:ascii="Tahoma" w:hAnsi="Tahoma" w:cs="Tahoma"/>
          <w:b/>
          <w:bCs/>
          <w:color w:val="FF0000"/>
          <w:sz w:val="36"/>
          <w:lang w:eastAsia="zh-CN"/>
        </w:rPr>
        <w:t>我的独生子经常进行</w:t>
      </w:r>
      <w:r w:rsidRPr="00641B45">
        <w:rPr>
          <w:rFonts w:ascii="Tahoma" w:hAnsi="Tahoma" w:cs="Tahoma"/>
          <w:b/>
          <w:bCs/>
          <w:color w:val="FF0000"/>
          <w:sz w:val="36"/>
          <w:lang w:eastAsia="zh-CN"/>
        </w:rPr>
        <w:t>“</w:t>
      </w:r>
      <w:r w:rsidRPr="00641B45">
        <w:rPr>
          <w:rFonts w:ascii="Tahoma" w:hAnsi="Tahoma" w:cs="Tahoma"/>
          <w:b/>
          <w:bCs/>
          <w:color w:val="FF0000"/>
          <w:sz w:val="36"/>
          <w:lang w:eastAsia="zh-CN"/>
        </w:rPr>
        <w:t>秘密习惯</w:t>
      </w:r>
      <w:r w:rsidRPr="00641B45">
        <w:rPr>
          <w:rFonts w:ascii="Tahoma" w:hAnsi="Tahoma" w:cs="Tahoma"/>
          <w:b/>
          <w:bCs/>
          <w:color w:val="FF0000"/>
          <w:sz w:val="36"/>
          <w:lang w:eastAsia="zh-CN"/>
        </w:rPr>
        <w:t>”</w:t>
      </w:r>
      <w:r w:rsidRPr="00641B45">
        <w:rPr>
          <w:rFonts w:ascii="Tahoma" w:hAnsi="Tahoma" w:cs="Tahoma"/>
          <w:b/>
          <w:bCs/>
          <w:color w:val="FF0000"/>
          <w:sz w:val="36"/>
          <w:lang w:eastAsia="zh-CN"/>
        </w:rPr>
        <w:t>（手淫），并且</w:t>
      </w:r>
    </w:p>
    <w:p w:rsidR="00641B45" w:rsidRDefault="00641B45" w:rsidP="00641B45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641B45">
        <w:rPr>
          <w:rFonts w:ascii="Tahoma" w:hAnsi="Tahoma" w:cs="Tahoma"/>
          <w:b/>
          <w:bCs/>
          <w:color w:val="FF0000"/>
          <w:sz w:val="36"/>
          <w:lang w:eastAsia="zh-CN"/>
        </w:rPr>
        <w:t>向我坦率地说明了这件事情，我就警告他这是教</w:t>
      </w:r>
    </w:p>
    <w:p w:rsidR="00641B45" w:rsidRDefault="00641B45" w:rsidP="00641B45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641B45">
        <w:rPr>
          <w:rFonts w:ascii="Tahoma" w:hAnsi="Tahoma" w:cs="Tahoma"/>
          <w:b/>
          <w:bCs/>
          <w:color w:val="FF0000"/>
          <w:sz w:val="36"/>
          <w:lang w:eastAsia="zh-CN"/>
        </w:rPr>
        <w:t>法禁止的行为，然后禁止他手淫，甚至打他，但</w:t>
      </w:r>
    </w:p>
    <w:p w:rsidR="00641B45" w:rsidRDefault="00641B45" w:rsidP="00641B45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641B45">
        <w:rPr>
          <w:rFonts w:ascii="Tahoma" w:hAnsi="Tahoma" w:cs="Tahoma"/>
          <w:b/>
          <w:bCs/>
          <w:color w:val="FF0000"/>
          <w:sz w:val="36"/>
          <w:lang w:eastAsia="zh-CN"/>
        </w:rPr>
        <w:t>是无济于事。我因为经常监督他而感到疲惫不堪，</w:t>
      </w:r>
    </w:p>
    <w:p w:rsidR="00641B45" w:rsidRPr="00641B45" w:rsidRDefault="00641B45" w:rsidP="00641B45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641B45">
        <w:rPr>
          <w:rFonts w:ascii="Tahoma" w:hAnsi="Tahoma" w:cs="Tahoma"/>
          <w:b/>
          <w:bCs/>
          <w:color w:val="FF0000"/>
          <w:sz w:val="36"/>
          <w:lang w:eastAsia="zh-CN"/>
        </w:rPr>
        <w:t>我现在应该怎么办？</w:t>
      </w:r>
    </w:p>
    <w:p w:rsidR="00641B45" w:rsidRPr="00641B45" w:rsidRDefault="00641B45" w:rsidP="00641B45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>
        <w:rPr>
          <w:rFonts w:ascii="Tahoma" w:hAnsi="Tahoma" w:cs="Tahoma" w:hint="eastAsia"/>
          <w:color w:val="000000" w:themeColor="text1"/>
          <w:sz w:val="36"/>
          <w:lang w:eastAsia="zh-CN"/>
        </w:rPr>
        <w:t>答：</w:t>
      </w:r>
      <w:r w:rsidRPr="00641B45">
        <w:rPr>
          <w:rFonts w:ascii="Tahoma" w:hAnsi="Tahoma" w:cs="Tahoma"/>
          <w:color w:val="000000" w:themeColor="text1"/>
          <w:sz w:val="36"/>
          <w:lang w:eastAsia="zh-CN"/>
        </w:rPr>
        <w:t>一切赞颂，全归真主。</w:t>
      </w:r>
    </w:p>
    <w:p w:rsidR="00641B45" w:rsidRPr="00641B45" w:rsidRDefault="00641B45" w:rsidP="00641B45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641B45">
        <w:rPr>
          <w:rFonts w:ascii="Tahoma" w:hAnsi="Tahoma" w:cs="Tahoma"/>
          <w:color w:val="000000" w:themeColor="text1"/>
          <w:sz w:val="36"/>
          <w:lang w:eastAsia="zh-CN"/>
        </w:rPr>
        <w:t>在许多时候，家庭往往要对孩子们陷入违法犯罪的行为负责，那是由于缺乏对孩子们正确的引导，而且家中具备陷入违法犯罪的行为的各种因素和途径。</w:t>
      </w:r>
    </w:p>
    <w:p w:rsidR="00641B45" w:rsidRPr="00641B45" w:rsidRDefault="00641B45" w:rsidP="00641B45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641B45">
        <w:rPr>
          <w:rFonts w:ascii="Tahoma" w:hAnsi="Tahoma" w:cs="Tahoma"/>
          <w:color w:val="000000" w:themeColor="text1"/>
          <w:sz w:val="36"/>
          <w:lang w:eastAsia="zh-CN"/>
        </w:rPr>
        <w:t>我们不知道这件事情的真实情况是怎么样的，但是我们可以估计这个孩子周围的环境使他陷入了违法犯罪</w:t>
      </w:r>
      <w:r w:rsidRPr="00641B45">
        <w:rPr>
          <w:rFonts w:ascii="Tahoma" w:hAnsi="Tahoma" w:cs="Tahoma"/>
          <w:color w:val="000000" w:themeColor="text1"/>
          <w:sz w:val="36"/>
          <w:lang w:eastAsia="zh-CN"/>
        </w:rPr>
        <w:lastRenderedPageBreak/>
        <w:t>的行为，因为他是父母的独生子，因而使他成为被父母溺爱和娇生惯养的孩子，这种溺爱为他方便了陷入违法犯罪的行为的各种途径；解决这个问题需要遵循以下这些事项：</w:t>
      </w:r>
    </w:p>
    <w:p w:rsidR="00641B45" w:rsidRPr="00641B45" w:rsidRDefault="00641B45" w:rsidP="00641B45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641B45">
        <w:rPr>
          <w:rFonts w:ascii="Tahoma" w:hAnsi="Tahoma" w:cs="Tahoma"/>
          <w:color w:val="000000" w:themeColor="text1"/>
          <w:sz w:val="36"/>
          <w:lang w:eastAsia="zh-CN"/>
        </w:rPr>
        <w:t xml:space="preserve">1 </w:t>
      </w:r>
      <w:r w:rsidRPr="00641B45">
        <w:rPr>
          <w:rFonts w:ascii="Tahoma" w:hAnsi="Tahoma" w:cs="Tahoma"/>
          <w:color w:val="000000" w:themeColor="text1"/>
          <w:sz w:val="36"/>
          <w:lang w:eastAsia="zh-CN"/>
        </w:rPr>
        <w:t>减少对孩子的过分溺爱，因为娇生惯养也许会使孩子失去男子汉的气概，他就通过进行</w:t>
      </w:r>
      <w:r w:rsidRPr="00641B45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641B45">
        <w:rPr>
          <w:rFonts w:ascii="Tahoma" w:hAnsi="Tahoma" w:cs="Tahoma"/>
          <w:color w:val="000000" w:themeColor="text1"/>
          <w:sz w:val="36"/>
          <w:lang w:eastAsia="zh-CN"/>
        </w:rPr>
        <w:t>秘密习惯</w:t>
      </w:r>
      <w:r w:rsidRPr="00641B45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641B45">
        <w:rPr>
          <w:rFonts w:ascii="Tahoma" w:hAnsi="Tahoma" w:cs="Tahoma"/>
          <w:color w:val="000000" w:themeColor="text1"/>
          <w:sz w:val="36"/>
          <w:lang w:eastAsia="zh-CN"/>
        </w:rPr>
        <w:t>（手淫）或者吸烟等行为来表现自己的男子汉气概；</w:t>
      </w:r>
    </w:p>
    <w:p w:rsidR="00641B45" w:rsidRPr="00641B45" w:rsidRDefault="00641B45" w:rsidP="00641B45">
      <w:pPr>
        <w:shd w:val="clear" w:color="auto" w:fill="FFFFFF"/>
        <w:bidi w:val="0"/>
        <w:spacing w:after="164" w:line="480" w:lineRule="auto"/>
        <w:ind w:firstLineChars="250" w:firstLine="900"/>
        <w:rPr>
          <w:rFonts w:ascii="Tahoma" w:hAnsi="Tahoma" w:cs="Tahoma"/>
          <w:color w:val="000000" w:themeColor="text1"/>
          <w:sz w:val="36"/>
          <w:lang w:eastAsia="zh-CN"/>
        </w:rPr>
      </w:pPr>
      <w:r w:rsidRPr="00641B45">
        <w:rPr>
          <w:rFonts w:ascii="Tahoma" w:hAnsi="Tahoma" w:cs="Tahoma"/>
          <w:color w:val="000000" w:themeColor="text1"/>
          <w:sz w:val="36"/>
          <w:lang w:eastAsia="zh-CN"/>
        </w:rPr>
        <w:t xml:space="preserve">2 </w:t>
      </w:r>
      <w:r w:rsidRPr="00641B45">
        <w:rPr>
          <w:rFonts w:ascii="Tahoma" w:hAnsi="Tahoma" w:cs="Tahoma"/>
          <w:color w:val="000000" w:themeColor="text1"/>
          <w:sz w:val="36"/>
          <w:lang w:eastAsia="zh-CN"/>
        </w:rPr>
        <w:t>清除使孩子陷入违法犯罪的行为的各种因素，尤其是导致人心麻木不仁和死亡的那些东西，比如不要给孩子提供流行歌曲的磁带和光盘，不要让他听音乐，也不要让他看卫星电视；</w:t>
      </w:r>
    </w:p>
    <w:p w:rsidR="00641B45" w:rsidRPr="00641B45" w:rsidRDefault="00641B45" w:rsidP="00641B45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641B45">
        <w:rPr>
          <w:rFonts w:ascii="Tahoma" w:hAnsi="Tahoma" w:cs="Tahoma"/>
          <w:color w:val="000000" w:themeColor="text1"/>
          <w:sz w:val="36"/>
          <w:lang w:eastAsia="zh-CN"/>
        </w:rPr>
        <w:t xml:space="preserve">3 </w:t>
      </w:r>
      <w:r w:rsidRPr="00641B45">
        <w:rPr>
          <w:rFonts w:ascii="Tahoma" w:hAnsi="Tahoma" w:cs="Tahoma"/>
          <w:color w:val="000000" w:themeColor="text1"/>
          <w:sz w:val="36"/>
          <w:lang w:eastAsia="zh-CN"/>
        </w:rPr>
        <w:t>尽量地不要让孩子单独睡觉，或者在睡觉的时候锁住卧室的门锁，因为独处一室会使人想入非非、胡思乱想，怂恿孩子去做一些违法犯罪的；</w:t>
      </w:r>
    </w:p>
    <w:p w:rsidR="00641B45" w:rsidRPr="00641B45" w:rsidRDefault="00641B45" w:rsidP="00641B45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641B45">
        <w:rPr>
          <w:rFonts w:ascii="Tahoma" w:hAnsi="Tahoma" w:cs="Tahoma"/>
          <w:color w:val="000000" w:themeColor="text1"/>
          <w:sz w:val="36"/>
          <w:lang w:eastAsia="zh-CN"/>
        </w:rPr>
        <w:lastRenderedPageBreak/>
        <w:t xml:space="preserve">4 </w:t>
      </w:r>
      <w:r w:rsidRPr="00641B45">
        <w:rPr>
          <w:rFonts w:ascii="Tahoma" w:hAnsi="Tahoma" w:cs="Tahoma"/>
          <w:color w:val="000000" w:themeColor="text1"/>
          <w:sz w:val="36"/>
          <w:lang w:eastAsia="zh-CN"/>
        </w:rPr>
        <w:t>经常让孩子去清真寺，参加学习知识的业余小组，结交品学兼优的好朋友，这些方法有助于复苏心灵和强化信仰；</w:t>
      </w:r>
    </w:p>
    <w:p w:rsidR="00641B45" w:rsidRPr="00641B45" w:rsidRDefault="00641B45" w:rsidP="00641B45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641B45">
        <w:rPr>
          <w:rFonts w:ascii="Tahoma" w:hAnsi="Tahoma" w:cs="Tahoma"/>
          <w:color w:val="000000" w:themeColor="text1"/>
          <w:sz w:val="36"/>
          <w:lang w:eastAsia="zh-CN"/>
        </w:rPr>
        <w:t xml:space="preserve">5 </w:t>
      </w:r>
      <w:r w:rsidRPr="00641B45">
        <w:rPr>
          <w:rFonts w:ascii="Tahoma" w:hAnsi="Tahoma" w:cs="Tahoma"/>
          <w:color w:val="000000" w:themeColor="text1"/>
          <w:sz w:val="36"/>
          <w:lang w:eastAsia="zh-CN"/>
        </w:rPr>
        <w:t>提供有益的伊斯兰图书和视听材料，有助于加强孩子对宗教功修的喜爱程度，让他学习高尚的道德，令他远离违法犯罪的行为；</w:t>
      </w:r>
    </w:p>
    <w:p w:rsidR="00641B45" w:rsidRPr="00641B45" w:rsidRDefault="00641B45" w:rsidP="00641B45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641B45">
        <w:rPr>
          <w:rFonts w:ascii="Tahoma" w:hAnsi="Tahoma" w:cs="Tahoma"/>
          <w:color w:val="000000" w:themeColor="text1"/>
          <w:sz w:val="36"/>
          <w:lang w:eastAsia="zh-CN"/>
        </w:rPr>
        <w:t xml:space="preserve">6 </w:t>
      </w:r>
      <w:r w:rsidRPr="00641B45">
        <w:rPr>
          <w:rFonts w:ascii="Tahoma" w:hAnsi="Tahoma" w:cs="Tahoma"/>
          <w:color w:val="000000" w:themeColor="text1"/>
          <w:sz w:val="36"/>
          <w:lang w:eastAsia="zh-CN"/>
        </w:rPr>
        <w:t>鼓励孩子阅读有益的书籍，尤其是学者和为主道奋斗的勇士们的传记和历史，希望他学习他们的美德，仿效他们的行为，最好鼓励孩子写一写所见所闻、所读所听的心得体会，并且给予孩子适当的奖励；</w:t>
      </w:r>
    </w:p>
    <w:p w:rsidR="00641B45" w:rsidRPr="00641B45" w:rsidRDefault="00641B45" w:rsidP="00641B45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641B45">
        <w:rPr>
          <w:rFonts w:ascii="Tahoma" w:hAnsi="Tahoma" w:cs="Tahoma"/>
          <w:color w:val="000000" w:themeColor="text1"/>
          <w:sz w:val="36"/>
          <w:lang w:eastAsia="zh-CN"/>
        </w:rPr>
        <w:t xml:space="preserve">7 </w:t>
      </w:r>
      <w:r w:rsidRPr="00641B45">
        <w:rPr>
          <w:rFonts w:ascii="Tahoma" w:hAnsi="Tahoma" w:cs="Tahoma"/>
          <w:color w:val="000000" w:themeColor="text1"/>
          <w:sz w:val="36"/>
          <w:lang w:eastAsia="zh-CN"/>
        </w:rPr>
        <w:t>鼓励他背记《古兰经》和封斋，毋庸置疑，这两种功修会使心灵复苏，并且能够重建心灵；</w:t>
      </w:r>
    </w:p>
    <w:p w:rsidR="00641B45" w:rsidRPr="00641B45" w:rsidRDefault="00641B45" w:rsidP="00641B45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641B45">
        <w:rPr>
          <w:rFonts w:ascii="Tahoma" w:hAnsi="Tahoma" w:cs="Tahoma"/>
          <w:color w:val="000000" w:themeColor="text1"/>
          <w:sz w:val="36"/>
          <w:lang w:eastAsia="zh-CN"/>
        </w:rPr>
        <w:t xml:space="preserve">8 </w:t>
      </w:r>
      <w:r w:rsidRPr="00641B45">
        <w:rPr>
          <w:rFonts w:ascii="Tahoma" w:hAnsi="Tahoma" w:cs="Tahoma"/>
          <w:color w:val="000000" w:themeColor="text1"/>
          <w:sz w:val="36"/>
          <w:lang w:eastAsia="zh-CN"/>
        </w:rPr>
        <w:t>尽量地安排时间，白天多工作，晚上早睡觉，因为熬夜往往使人想一些违法犯罪的行为；</w:t>
      </w:r>
    </w:p>
    <w:p w:rsidR="00641B45" w:rsidRPr="00641B45" w:rsidRDefault="00641B45" w:rsidP="00641B45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641B45">
        <w:rPr>
          <w:rFonts w:ascii="Tahoma" w:hAnsi="Tahoma" w:cs="Tahoma"/>
          <w:color w:val="000000" w:themeColor="text1"/>
          <w:sz w:val="36"/>
          <w:lang w:eastAsia="zh-CN"/>
        </w:rPr>
        <w:lastRenderedPageBreak/>
        <w:t xml:space="preserve">9 </w:t>
      </w:r>
      <w:r w:rsidRPr="00641B45">
        <w:rPr>
          <w:rFonts w:ascii="Tahoma" w:hAnsi="Tahoma" w:cs="Tahoma"/>
          <w:color w:val="000000" w:themeColor="text1"/>
          <w:sz w:val="36"/>
          <w:lang w:eastAsia="zh-CN"/>
        </w:rPr>
        <w:t>阐明</w:t>
      </w:r>
      <w:r w:rsidRPr="00641B45">
        <w:rPr>
          <w:rFonts w:ascii="Tahoma" w:hAnsi="Tahoma" w:cs="Tahoma"/>
          <w:color w:val="000000" w:themeColor="text1"/>
          <w:sz w:val="36"/>
          <w:lang w:eastAsia="zh-CN"/>
        </w:rPr>
        <w:t>“</w:t>
      </w:r>
      <w:r w:rsidRPr="00641B45">
        <w:rPr>
          <w:rFonts w:ascii="Tahoma" w:hAnsi="Tahoma" w:cs="Tahoma"/>
          <w:color w:val="000000" w:themeColor="text1"/>
          <w:sz w:val="36"/>
          <w:lang w:eastAsia="zh-CN"/>
        </w:rPr>
        <w:t>秘密习惯</w:t>
      </w:r>
      <w:r w:rsidRPr="00641B45">
        <w:rPr>
          <w:rFonts w:ascii="Tahoma" w:hAnsi="Tahoma" w:cs="Tahoma"/>
          <w:color w:val="000000" w:themeColor="text1"/>
          <w:sz w:val="36"/>
          <w:lang w:eastAsia="zh-CN"/>
        </w:rPr>
        <w:t>”</w:t>
      </w:r>
      <w:r w:rsidRPr="00641B45">
        <w:rPr>
          <w:rFonts w:ascii="Tahoma" w:hAnsi="Tahoma" w:cs="Tahoma"/>
          <w:color w:val="000000" w:themeColor="text1"/>
          <w:sz w:val="36"/>
          <w:lang w:eastAsia="zh-CN"/>
        </w:rPr>
        <w:t>（手淫）的教法律列、及其对人的理智、心灵和身体的不良影响与危害；</w:t>
      </w:r>
    </w:p>
    <w:p w:rsidR="00641B45" w:rsidRPr="00641B45" w:rsidRDefault="00641B45" w:rsidP="00641B45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641B45">
        <w:rPr>
          <w:rFonts w:ascii="Tahoma" w:hAnsi="Tahoma" w:cs="Tahoma"/>
          <w:color w:val="000000" w:themeColor="text1"/>
          <w:sz w:val="36"/>
          <w:lang w:eastAsia="zh-CN"/>
        </w:rPr>
        <w:t xml:space="preserve">10 </w:t>
      </w:r>
      <w:r w:rsidRPr="00641B45">
        <w:rPr>
          <w:rFonts w:ascii="Tahoma" w:hAnsi="Tahoma" w:cs="Tahoma"/>
          <w:color w:val="000000" w:themeColor="text1"/>
          <w:sz w:val="36"/>
          <w:lang w:eastAsia="zh-CN"/>
        </w:rPr>
        <w:t>尽量地不要轻视他、打他和给他难堪，因为轻视、打骂和难堪不可能让人放弃违法犯罪的行为，而应该采取最优美的方式和善意的劝化。</w:t>
      </w:r>
    </w:p>
    <w:p w:rsidR="00641B45" w:rsidRPr="00641B45" w:rsidRDefault="00641B45" w:rsidP="00641B45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641B45">
        <w:rPr>
          <w:rFonts w:ascii="Tahoma" w:hAnsi="Tahoma" w:cs="Tahoma"/>
          <w:color w:val="000000" w:themeColor="text1"/>
          <w:sz w:val="36"/>
          <w:lang w:eastAsia="zh-CN"/>
        </w:rPr>
        <w:t>一切顺利，唯凭真主。</w:t>
      </w:r>
    </w:p>
    <w:p w:rsidR="00641B45" w:rsidRPr="00641B45" w:rsidRDefault="00641B45" w:rsidP="00641B45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000000" w:themeColor="text1"/>
          <w:sz w:val="36"/>
          <w:lang w:eastAsia="zh-CN"/>
        </w:rPr>
      </w:pPr>
      <w:r w:rsidRPr="00641B45">
        <w:rPr>
          <w:rFonts w:ascii="Tahoma" w:hAnsi="Tahoma" w:cs="Tahoma"/>
          <w:color w:val="000000" w:themeColor="text1"/>
          <w:sz w:val="36"/>
          <w:lang w:eastAsia="zh-CN"/>
        </w:rPr>
        <w:t> </w:t>
      </w:r>
      <w:r w:rsidRPr="00641B45">
        <w:rPr>
          <w:rFonts w:ascii="Tahoma" w:hAnsi="Tahoma" w:cs="Tahoma"/>
          <w:color w:val="000000" w:themeColor="text1"/>
          <w:sz w:val="36"/>
          <w:lang w:eastAsia="zh-CN"/>
        </w:rPr>
        <w:t>真主至知！</w:t>
      </w:r>
    </w:p>
    <w:p w:rsidR="00A60587" w:rsidRPr="00641B45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641B45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BAF" w:rsidRDefault="00683BAF" w:rsidP="00EB6455">
      <w:r>
        <w:separator/>
      </w:r>
    </w:p>
  </w:endnote>
  <w:endnote w:type="continuationSeparator" w:id="0">
    <w:p w:rsidR="00683BAF" w:rsidRDefault="00683BAF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5139E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83B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5139E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2195E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683BAF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BAF" w:rsidRDefault="00683BAF" w:rsidP="00EB6455">
      <w:r>
        <w:separator/>
      </w:r>
    </w:p>
  </w:footnote>
  <w:footnote w:type="continuationSeparator" w:id="0">
    <w:p w:rsidR="00683BAF" w:rsidRDefault="00683BAF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139EC"/>
    <w:rsid w:val="005C6719"/>
    <w:rsid w:val="005F220A"/>
    <w:rsid w:val="0061619F"/>
    <w:rsid w:val="00616C3E"/>
    <w:rsid w:val="006412A0"/>
    <w:rsid w:val="00641B45"/>
    <w:rsid w:val="00657854"/>
    <w:rsid w:val="0066117B"/>
    <w:rsid w:val="00683BAF"/>
    <w:rsid w:val="006D5DD9"/>
    <w:rsid w:val="0072195E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1DDB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6BA0707-0D11-4078-9FC2-4BC83D9D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600</Words>
  <Characters>679</Characters>
  <Application>Microsoft Office Word</Application>
  <DocSecurity>0</DocSecurity>
  <Lines>48</Lines>
  <Paragraphs>35</Paragraphs>
  <ScaleCrop>false</ScaleCrop>
  <Manager/>
  <Company>islamhouse.com</Company>
  <LinksUpToDate>false</LinksUpToDate>
  <CharactersWithSpaces>1244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她的孩子每天都进行“秘密习惯”（手淫），她应该怎么办？_x000d_</dc:title>
  <dc:subject>她的孩子每天都进行“秘密习惯”（手淫），她应该怎么办？_x000d_</dc:subject>
  <dc:creator>伊斯兰问答网站_x000d_</dc:creator>
  <cp:keywords>她的孩子每天都进行“秘密习惯”（手淫），她应该怎么办？_x000d_</cp:keywords>
  <dc:description>她的孩子每天都进行“秘密习惯”（手淫），她应该怎么办？_x000d_</dc:description>
  <cp:lastModifiedBy>elhashemy</cp:lastModifiedBy>
  <cp:revision>3</cp:revision>
  <dcterms:created xsi:type="dcterms:W3CDTF">2015-03-15T00:44:00Z</dcterms:created>
  <dcterms:modified xsi:type="dcterms:W3CDTF">2015-03-30T11:30:00Z</dcterms:modified>
  <cp:category/>
</cp:coreProperties>
</file>