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3B4B31" w:rsidRPr="003B4B31" w:rsidRDefault="00E57085" w:rsidP="003B4B31">
      <w:pPr>
        <w:bidi w:val="0"/>
        <w:spacing w:line="240" w:lineRule="auto"/>
        <w:jc w:val="center"/>
        <w:rPr>
          <w:rFonts w:ascii="SimSun" w:hAnsi="SimSun" w:cs="SimSun"/>
          <w:b/>
          <w:bCs/>
          <w:color w:val="385623" w:themeColor="accent6" w:themeShade="80"/>
          <w:sz w:val="48"/>
          <w:szCs w:val="48"/>
          <w:lang w:eastAsia="zh-CN"/>
        </w:rPr>
      </w:pPr>
      <w:r w:rsidRPr="003B4B31">
        <w:rPr>
          <w:rFonts w:ascii="SimSun" w:hAnsi="SimSun" w:cs="SimSun" w:hint="eastAsia"/>
          <w:b/>
          <w:bCs/>
          <w:color w:val="385623" w:themeColor="accent6" w:themeShade="80"/>
          <w:sz w:val="48"/>
          <w:szCs w:val="48"/>
          <w:lang w:eastAsia="zh-CN"/>
        </w:rPr>
        <w:t>月经干净之后又看到了淡褐</w:t>
      </w:r>
    </w:p>
    <w:p w:rsidR="00B702E8" w:rsidRPr="003B4B31" w:rsidRDefault="00E57085" w:rsidP="003B4B31">
      <w:pPr>
        <w:bidi w:val="0"/>
        <w:spacing w:line="240" w:lineRule="auto"/>
        <w:jc w:val="center"/>
        <w:rPr>
          <w:rFonts w:ascii="SimSun" w:hAnsi="SimSun" w:cs="SimSun"/>
          <w:b/>
          <w:bCs/>
          <w:color w:val="385623" w:themeColor="accent6" w:themeShade="80"/>
          <w:sz w:val="48"/>
          <w:szCs w:val="48"/>
          <w:lang w:eastAsia="zh-CN"/>
        </w:rPr>
      </w:pPr>
      <w:r w:rsidRPr="003B4B31">
        <w:rPr>
          <w:rFonts w:ascii="SimSun" w:hAnsi="SimSun" w:cs="SimSun" w:hint="eastAsia"/>
          <w:b/>
          <w:bCs/>
          <w:color w:val="385623" w:themeColor="accent6" w:themeShade="80"/>
          <w:sz w:val="48"/>
          <w:szCs w:val="48"/>
          <w:lang w:eastAsia="zh-CN"/>
        </w:rPr>
        <w:t>色的分泌物,她可以做礼拜和封斋吗</w:t>
      </w:r>
    </w:p>
    <w:p w:rsidR="000C7B4F" w:rsidRDefault="000C7B4F" w:rsidP="000C7B4F">
      <w:pPr>
        <w:bidi w:val="0"/>
        <w:spacing w:line="240" w:lineRule="auto"/>
        <w:jc w:val="center"/>
        <w:rPr>
          <w:rFonts w:ascii="SimSun" w:hAnsi="SimSun" w:cs="SimSun"/>
          <w:b/>
          <w:bCs/>
          <w:color w:val="385623" w:themeColor="accent6" w:themeShade="80"/>
          <w:sz w:val="44"/>
          <w:szCs w:val="44"/>
          <w:lang w:eastAsia="zh-CN"/>
        </w:rPr>
      </w:pPr>
    </w:p>
    <w:p w:rsidR="00E57085" w:rsidRPr="003B4B31" w:rsidRDefault="00E57085" w:rsidP="00E57085">
      <w:pPr>
        <w:spacing w:after="75"/>
        <w:jc w:val="center"/>
        <w:outlineLvl w:val="3"/>
        <w:rPr>
          <w:rFonts w:ascii="Helvetica" w:eastAsia="SimSun" w:hAnsi="Helvetica" w:cs="SimSun"/>
          <w:b/>
          <w:bCs/>
          <w:color w:val="385623" w:themeColor="accent6" w:themeShade="80"/>
          <w:sz w:val="48"/>
          <w:szCs w:val="48"/>
        </w:rPr>
      </w:pPr>
      <w:r w:rsidRPr="003B4B31">
        <w:rPr>
          <w:rFonts w:ascii="Helvetica" w:eastAsia="SimSun" w:hAnsi="Helvetica" w:cs="Times New Roman"/>
          <w:b/>
          <w:bCs/>
          <w:color w:val="385623" w:themeColor="accent6" w:themeShade="80"/>
          <w:sz w:val="48"/>
          <w:szCs w:val="48"/>
          <w:rtl/>
        </w:rPr>
        <w:t>إذا رأت كدرة بعد الطهر فإنها تصلي وتصوم ؟</w:t>
      </w:r>
    </w:p>
    <w:p w:rsidR="000C7B4F" w:rsidRDefault="000C7B4F" w:rsidP="00E57085">
      <w:pPr>
        <w:bidi w:val="0"/>
        <w:spacing w:after="60"/>
        <w:outlineLvl w:val="3"/>
        <w:rPr>
          <w:rFonts w:asciiTheme="minorBidi" w:hAnsiTheme="minorBidi"/>
          <w:b/>
          <w:bCs/>
          <w:color w:val="44546A" w:themeColor="text2"/>
          <w:sz w:val="48"/>
          <w:szCs w:val="48"/>
          <w:lang w:eastAsia="zh-CN"/>
        </w:rPr>
      </w:pPr>
    </w:p>
    <w:p w:rsidR="003B4B31" w:rsidRDefault="003B4B31" w:rsidP="003B4B31">
      <w:pPr>
        <w:bidi w:val="0"/>
        <w:spacing w:after="60"/>
        <w:outlineLvl w:val="3"/>
        <w:rPr>
          <w:rFonts w:asciiTheme="minorBidi" w:hAnsiTheme="minorBidi"/>
          <w:b/>
          <w:bCs/>
          <w:color w:val="44546A" w:themeColor="text2"/>
          <w:sz w:val="48"/>
          <w:szCs w:val="48"/>
          <w:lang w:eastAsia="zh-CN"/>
        </w:rPr>
      </w:pPr>
    </w:p>
    <w:p w:rsidR="003B4B31" w:rsidRPr="003B029D" w:rsidRDefault="003B4B31" w:rsidP="003B4B31">
      <w:pPr>
        <w:bidi w:val="0"/>
        <w:spacing w:after="60"/>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1247775</wp:posOffset>
            </wp:positionH>
            <wp:positionV relativeFrom="paragraph">
              <wp:posOffset>8890</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8923E4">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3B4B31" w:rsidRDefault="003B4B31" w:rsidP="003B4B31">
      <w:pPr>
        <w:bidi w:val="0"/>
        <w:spacing w:after="0" w:line="240" w:lineRule="auto"/>
        <w:ind w:firstLine="113"/>
        <w:jc w:val="center"/>
        <w:rPr>
          <w:rFonts w:ascii="SimSun" w:eastAsia="SimSun" w:hAnsi="SimSun" w:cs="SimSun"/>
          <w:b/>
          <w:bCs/>
          <w:sz w:val="32"/>
          <w:szCs w:val="32"/>
          <w:lang w:eastAsia="zh-CN"/>
        </w:rPr>
      </w:pPr>
    </w:p>
    <w:p w:rsidR="003B4B31" w:rsidRDefault="003B4B31" w:rsidP="003B4B31">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3B4B31" w:rsidRDefault="009003B8" w:rsidP="008B6D70">
      <w:pPr>
        <w:bidi w:val="0"/>
        <w:spacing w:before="150" w:after="150" w:line="284" w:lineRule="atLeast"/>
        <w:jc w:val="center"/>
        <w:rPr>
          <w:rFonts w:asciiTheme="minorBidi" w:hAnsiTheme="minorBidi"/>
          <w:b/>
          <w:bCs/>
          <w:sz w:val="28"/>
          <w:szCs w:val="28"/>
          <w:rtl/>
          <w:lang w:eastAsia="zh-CN"/>
        </w:rPr>
      </w:pPr>
      <w:r w:rsidRPr="003B4B31">
        <w:rPr>
          <w:rFonts w:asciiTheme="minorBidi" w:hAnsiTheme="minorBidi" w:hint="cs"/>
          <w:b/>
          <w:bCs/>
          <w:sz w:val="28"/>
          <w:szCs w:val="28"/>
          <w:rtl/>
          <w:lang w:bidi="ar-EG"/>
        </w:rPr>
        <w:t xml:space="preserve">مصدر : </w:t>
      </w:r>
      <w:r w:rsidR="00CF1F3E" w:rsidRPr="003B4B31">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003B8" w:rsidRDefault="009003B8" w:rsidP="00226092">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8B6D70" w:rsidRDefault="008B6D70" w:rsidP="008B6D70">
      <w:pPr>
        <w:bidi w:val="0"/>
        <w:jc w:val="center"/>
        <w:rPr>
          <w:rFonts w:ascii="Times New Roman" w:hAnsi="Times New Roman" w:cs="Times New Roman"/>
          <w:color w:val="7F7F7F" w:themeColor="text1" w:themeTint="80"/>
          <w:sz w:val="52"/>
          <w:szCs w:val="52"/>
          <w:lang w:eastAsia="zh-CN"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9003B8" w:rsidRDefault="00CF1F3E" w:rsidP="00CF1F3E">
      <w:pPr>
        <w:bidi w:val="0"/>
        <w:spacing w:before="150" w:after="150" w:line="284" w:lineRule="atLeast"/>
        <w:jc w:val="center"/>
        <w:rPr>
          <w:rFonts w:asciiTheme="minorEastAsia" w:hAnsiTheme="minorEastAsia"/>
          <w:b/>
          <w:bCs/>
          <w:kern w:val="28"/>
          <w:sz w:val="28"/>
          <w:szCs w:val="28"/>
          <w:lang w:eastAsia="zh-CN"/>
        </w:rPr>
      </w:pPr>
      <w:r w:rsidRPr="009003B8">
        <w:rPr>
          <w:rFonts w:ascii="SimSun" w:eastAsia="SimSun" w:hAnsi="SimSun" w:cs="SimSun" w:hint="eastAsia"/>
          <w:b/>
          <w:bCs/>
          <w:sz w:val="28"/>
          <w:szCs w:val="28"/>
          <w:lang w:eastAsia="zh-CN"/>
        </w:rPr>
        <w:t>编审</w:t>
      </w:r>
      <w:r w:rsidRPr="009003B8">
        <w:rPr>
          <w:rFonts w:ascii="STXingkai" w:eastAsia="STXingkai" w:hAnsi="TR Bahamas Light"/>
          <w:b/>
          <w:bCs/>
          <w:sz w:val="28"/>
          <w:szCs w:val="28"/>
          <w:lang w:val="tr-TR" w:eastAsia="zh-CN"/>
        </w:rPr>
        <w:t>:</w:t>
      </w:r>
      <w:r w:rsidRPr="009003B8">
        <w:rPr>
          <w:rFonts w:ascii="TR Bahamas Light" w:hAnsi="TR Bahamas Light" w:cs="mylotus"/>
          <w:b/>
          <w:bCs/>
          <w:sz w:val="28"/>
          <w:szCs w:val="28"/>
          <w:lang w:eastAsia="zh-CN"/>
        </w:rPr>
        <w:t xml:space="preserve"> </w:t>
      </w:r>
      <w:r w:rsidRPr="009003B8">
        <w:rPr>
          <w:rFonts w:asciiTheme="minorEastAsia" w:hAnsiTheme="minorEastAsia" w:hint="eastAsia"/>
          <w:b/>
          <w:bCs/>
          <w:kern w:val="28"/>
          <w:sz w:val="28"/>
          <w:szCs w:val="28"/>
          <w:lang w:eastAsia="zh-CN"/>
        </w:rPr>
        <w:t>伊斯兰之家中文小组</w:t>
      </w:r>
    </w:p>
    <w:p w:rsidR="00316388" w:rsidRPr="003B4B31" w:rsidRDefault="00316388" w:rsidP="00A24F12">
      <w:pPr>
        <w:spacing w:after="0" w:line="240" w:lineRule="auto"/>
        <w:ind w:firstLine="113"/>
        <w:jc w:val="center"/>
        <w:rPr>
          <w:rFonts w:asciiTheme="minorBidi" w:hAnsiTheme="minorBidi"/>
          <w:b/>
          <w:bCs/>
          <w:rtl/>
          <w:lang w:bidi="ar-EG"/>
        </w:rPr>
      </w:pPr>
      <w:r w:rsidRPr="003B4B31">
        <w:rPr>
          <w:rFonts w:asciiTheme="minorBidi" w:hAnsiTheme="minorBidi"/>
          <w:b/>
          <w:bCs/>
          <w:rtl/>
          <w:lang w:bidi="ar-EG"/>
        </w:rPr>
        <w:t>مراجعة:</w:t>
      </w:r>
      <w:r w:rsidR="00693F61" w:rsidRPr="003B4B31">
        <w:rPr>
          <w:rFonts w:ascii="Times New Roman" w:hAnsi="Times New Roman" w:cs="KFGQPC Uthman Taha Naskh"/>
          <w:b/>
          <w:bCs/>
          <w:rtl/>
          <w:lang w:bidi="ar-EG"/>
        </w:rPr>
        <w:t xml:space="preserve"> </w:t>
      </w:r>
      <w:r w:rsidR="008923E4" w:rsidRPr="003B4B31">
        <w:rPr>
          <w:rFonts w:asciiTheme="minorBidi" w:hAnsiTheme="minorBidi"/>
          <w:b/>
          <w:bCs/>
          <w:rtl/>
          <w:lang w:bidi="ar-EG"/>
        </w:rPr>
        <w:t>فريق اللغة الصينية بموقع دار الإسلام</w:t>
      </w:r>
    </w:p>
    <w:p w:rsidR="006B7C86" w:rsidRPr="00CD0FA1" w:rsidRDefault="006B7C86" w:rsidP="00E57085">
      <w:pPr>
        <w:tabs>
          <w:tab w:val="left" w:pos="2461"/>
        </w:tabs>
        <w:bidi w:val="0"/>
        <w:rPr>
          <w:rFonts w:ascii="Times New Roman" w:hAnsi="Times New Roman" w:cs="Times New Roman"/>
          <w:color w:val="006666"/>
          <w:sz w:val="32"/>
          <w:szCs w:val="32"/>
          <w:lang w:eastAsia="zh-CN" w:bidi="ar-EG"/>
        </w:rPr>
      </w:pPr>
    </w:p>
    <w:p w:rsidR="003B4B31" w:rsidRDefault="00E57085" w:rsidP="00226092">
      <w:pPr>
        <w:tabs>
          <w:tab w:val="left" w:pos="753"/>
          <w:tab w:val="left" w:pos="3933"/>
          <w:tab w:val="center" w:pos="3968"/>
        </w:tabs>
        <w:bidi w:val="0"/>
        <w:jc w:val="center"/>
        <w:rPr>
          <w:rFonts w:asciiTheme="majorBidi" w:hAnsiTheme="majorBidi" w:cstheme="majorBidi"/>
          <w:b/>
          <w:bCs/>
          <w:sz w:val="32"/>
          <w:szCs w:val="32"/>
          <w:lang w:eastAsia="zh-CN" w:bidi="ar-EG"/>
        </w:rPr>
      </w:pPr>
      <w:r w:rsidRPr="00E57085">
        <w:rPr>
          <w:rFonts w:asciiTheme="majorBidi" w:hAnsiTheme="majorBidi" w:cstheme="majorBidi" w:hint="eastAsia"/>
          <w:b/>
          <w:bCs/>
          <w:sz w:val="32"/>
          <w:szCs w:val="32"/>
          <w:lang w:eastAsia="zh-CN" w:bidi="ar-EG"/>
        </w:rPr>
        <w:lastRenderedPageBreak/>
        <w:t>月经干净之后又看到了淡褐</w:t>
      </w:r>
    </w:p>
    <w:p w:rsidR="00226092" w:rsidRPr="00E57085" w:rsidRDefault="003B4B31" w:rsidP="003B4B31">
      <w:pPr>
        <w:tabs>
          <w:tab w:val="left" w:pos="753"/>
          <w:tab w:val="left" w:pos="3933"/>
          <w:tab w:val="center" w:pos="3968"/>
        </w:tabs>
        <w:bidi w:val="0"/>
        <w:jc w:val="center"/>
        <w:rPr>
          <w:rFonts w:asciiTheme="majorBidi" w:hAnsiTheme="majorBidi" w:cstheme="majorBidi"/>
          <w:b/>
          <w:bCs/>
          <w:sz w:val="32"/>
          <w:szCs w:val="32"/>
          <w:lang w:eastAsia="zh-CN" w:bidi="ar-EG"/>
        </w:rPr>
      </w:pPr>
      <w:r>
        <w:rPr>
          <w:rFonts w:asciiTheme="majorBidi" w:hAnsiTheme="majorBidi" w:cstheme="majorBidi"/>
          <w:noProof/>
          <w:color w:val="5EA1A5"/>
          <w:sz w:val="32"/>
          <w:szCs w:val="32"/>
        </w:rPr>
        <w:drawing>
          <wp:anchor distT="0" distB="0" distL="114300" distR="114300" simplePos="0" relativeHeight="251667456" behindDoc="0" locked="0" layoutInCell="1" allowOverlap="1" wp14:anchorId="1FD28750" wp14:editId="6A9DC07B">
            <wp:simplePos x="0" y="0"/>
            <wp:positionH relativeFrom="margin">
              <wp:posOffset>604520</wp:posOffset>
            </wp:positionH>
            <wp:positionV relativeFrom="paragraph">
              <wp:posOffset>7620</wp:posOffset>
            </wp:positionV>
            <wp:extent cx="4679950"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79950" cy="470535"/>
                    </a:xfrm>
                    <a:prstGeom prst="rect">
                      <a:avLst/>
                    </a:prstGeom>
                  </pic:spPr>
                </pic:pic>
              </a:graphicData>
            </a:graphic>
            <wp14:sizeRelH relativeFrom="margin">
              <wp14:pctWidth>0</wp14:pctWidth>
            </wp14:sizeRelH>
          </wp:anchor>
        </w:drawing>
      </w:r>
      <w:r w:rsidR="00E57085" w:rsidRPr="00E57085">
        <w:rPr>
          <w:rFonts w:asciiTheme="majorBidi" w:hAnsiTheme="majorBidi" w:cstheme="majorBidi" w:hint="eastAsia"/>
          <w:b/>
          <w:bCs/>
          <w:sz w:val="32"/>
          <w:szCs w:val="32"/>
          <w:lang w:eastAsia="zh-CN" w:bidi="ar-EG"/>
        </w:rPr>
        <w:t>色的分泌物</w:t>
      </w:r>
      <w:r w:rsidR="00E57085" w:rsidRPr="00E57085">
        <w:rPr>
          <w:rFonts w:asciiTheme="majorBidi" w:hAnsiTheme="majorBidi" w:cstheme="majorBidi" w:hint="eastAsia"/>
          <w:b/>
          <w:bCs/>
          <w:sz w:val="32"/>
          <w:szCs w:val="32"/>
          <w:lang w:eastAsia="zh-CN" w:bidi="ar-EG"/>
        </w:rPr>
        <w:t>,</w:t>
      </w:r>
      <w:r w:rsidR="00E57085" w:rsidRPr="00E57085">
        <w:rPr>
          <w:rFonts w:asciiTheme="majorBidi" w:hAnsiTheme="majorBidi" w:cstheme="majorBidi" w:hint="eastAsia"/>
          <w:b/>
          <w:bCs/>
          <w:sz w:val="32"/>
          <w:szCs w:val="32"/>
          <w:lang w:eastAsia="zh-CN" w:bidi="ar-EG"/>
        </w:rPr>
        <w:t>她可以做礼拜和封斋吗</w:t>
      </w:r>
    </w:p>
    <w:p w:rsidR="00226092" w:rsidRDefault="00226092" w:rsidP="003764D3">
      <w:pPr>
        <w:tabs>
          <w:tab w:val="left" w:pos="753"/>
          <w:tab w:val="left" w:pos="3933"/>
          <w:tab w:val="center" w:pos="3968"/>
        </w:tabs>
        <w:bidi w:val="0"/>
        <w:jc w:val="center"/>
        <w:rPr>
          <w:rFonts w:asciiTheme="majorBidi" w:hAnsiTheme="majorBidi" w:cstheme="majorBidi"/>
          <w:color w:val="5EA1A5"/>
          <w:sz w:val="32"/>
          <w:szCs w:val="32"/>
          <w:lang w:eastAsia="zh-CN" w:bidi="ar-EG"/>
        </w:rPr>
      </w:pPr>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bookmarkStart w:id="0" w:name="_GoBack"/>
      <w:bookmarkEnd w:id="0"/>
    </w:p>
    <w:p w:rsidR="00E57085" w:rsidRPr="00E57085" w:rsidRDefault="00E57085" w:rsidP="003B4B31">
      <w:pPr>
        <w:shd w:val="clear" w:color="auto" w:fill="FFFFFF"/>
        <w:bidi w:val="0"/>
        <w:spacing w:line="480" w:lineRule="auto"/>
        <w:ind w:left="602" w:hangingChars="200" w:hanging="602"/>
        <w:jc w:val="both"/>
        <w:rPr>
          <w:rFonts w:ascii="Tahoma" w:eastAsia="SimSun" w:hAnsi="Tahoma" w:cs="Tahoma"/>
          <w:b/>
          <w:bCs/>
          <w:color w:val="FF0000"/>
          <w:sz w:val="30"/>
          <w:szCs w:val="30"/>
          <w:lang w:eastAsia="zh-CN"/>
        </w:rPr>
      </w:pPr>
      <w:r>
        <w:rPr>
          <w:rFonts w:ascii="Tahoma" w:eastAsia="SimSun" w:hAnsi="Tahoma" w:cs="Tahoma" w:hint="eastAsia"/>
          <w:b/>
          <w:bCs/>
          <w:color w:val="FF0000"/>
          <w:sz w:val="30"/>
          <w:szCs w:val="30"/>
          <w:lang w:eastAsia="zh-CN"/>
        </w:rPr>
        <w:t>问：</w:t>
      </w:r>
      <w:r w:rsidRPr="00E57085">
        <w:rPr>
          <w:rFonts w:ascii="Tahoma" w:eastAsia="SimSun" w:hAnsi="Tahoma" w:cs="Tahoma"/>
          <w:b/>
          <w:bCs/>
          <w:color w:val="FF0000"/>
          <w:sz w:val="30"/>
          <w:szCs w:val="30"/>
          <w:lang w:eastAsia="zh-CN"/>
        </w:rPr>
        <w:t>我的月经完全结束了</w:t>
      </w:r>
      <w:r w:rsidRPr="00E57085">
        <w:rPr>
          <w:rFonts w:ascii="Tahoma" w:eastAsia="SimSun" w:hAnsi="Tahoma" w:cs="Tahoma"/>
          <w:b/>
          <w:bCs/>
          <w:color w:val="FF0000"/>
          <w:sz w:val="30"/>
          <w:szCs w:val="30"/>
          <w:lang w:eastAsia="zh-CN"/>
        </w:rPr>
        <w:t>,</w:t>
      </w:r>
      <w:r w:rsidRPr="00E57085">
        <w:rPr>
          <w:rFonts w:ascii="Tahoma" w:eastAsia="SimSun" w:hAnsi="Tahoma" w:cs="Tahoma"/>
          <w:b/>
          <w:bCs/>
          <w:color w:val="FF0000"/>
          <w:sz w:val="30"/>
          <w:szCs w:val="30"/>
          <w:lang w:eastAsia="zh-CN"/>
        </w:rPr>
        <w:t>我在夜间洗了大净</w:t>
      </w:r>
      <w:r w:rsidRPr="00E57085">
        <w:rPr>
          <w:rFonts w:ascii="Tahoma" w:eastAsia="SimSun" w:hAnsi="Tahoma" w:cs="Tahoma"/>
          <w:b/>
          <w:bCs/>
          <w:color w:val="FF0000"/>
          <w:sz w:val="30"/>
          <w:szCs w:val="30"/>
          <w:lang w:eastAsia="zh-CN"/>
        </w:rPr>
        <w:t>,</w:t>
      </w:r>
      <w:r w:rsidRPr="00E57085">
        <w:rPr>
          <w:rFonts w:ascii="Tahoma" w:eastAsia="SimSun" w:hAnsi="Tahoma" w:cs="Tahoma"/>
          <w:b/>
          <w:bCs/>
          <w:color w:val="FF0000"/>
          <w:sz w:val="30"/>
          <w:szCs w:val="30"/>
          <w:lang w:eastAsia="zh-CN"/>
        </w:rPr>
        <w:t>并且举意封斋</w:t>
      </w:r>
      <w:r w:rsidRPr="00E57085">
        <w:rPr>
          <w:rFonts w:ascii="Tahoma" w:eastAsia="SimSun" w:hAnsi="Tahoma" w:cs="Tahoma"/>
          <w:b/>
          <w:bCs/>
          <w:color w:val="FF0000"/>
          <w:sz w:val="30"/>
          <w:szCs w:val="30"/>
          <w:lang w:eastAsia="zh-CN"/>
        </w:rPr>
        <w:t>,</w:t>
      </w:r>
      <w:r w:rsidRPr="00E57085">
        <w:rPr>
          <w:rFonts w:ascii="Tahoma" w:eastAsia="SimSun" w:hAnsi="Tahoma" w:cs="Tahoma"/>
          <w:b/>
          <w:bCs/>
          <w:color w:val="FF0000"/>
          <w:sz w:val="30"/>
          <w:szCs w:val="30"/>
          <w:lang w:eastAsia="zh-CN"/>
        </w:rPr>
        <w:t>但是当我在完全干净的情况下起来做晨礼的时候</w:t>
      </w:r>
      <w:r w:rsidRPr="00E57085">
        <w:rPr>
          <w:rFonts w:ascii="Tahoma" w:eastAsia="SimSun" w:hAnsi="Tahoma" w:cs="Tahoma"/>
          <w:b/>
          <w:bCs/>
          <w:color w:val="FF0000"/>
          <w:sz w:val="30"/>
          <w:szCs w:val="30"/>
          <w:lang w:eastAsia="zh-CN"/>
        </w:rPr>
        <w:t>,</w:t>
      </w:r>
      <w:r w:rsidRPr="00E57085">
        <w:rPr>
          <w:rFonts w:ascii="Tahoma" w:eastAsia="SimSun" w:hAnsi="Tahoma" w:cs="Tahoma"/>
          <w:b/>
          <w:bCs/>
          <w:color w:val="FF0000"/>
          <w:sz w:val="30"/>
          <w:szCs w:val="30"/>
          <w:lang w:eastAsia="zh-CN"/>
        </w:rPr>
        <w:t>突然流出了白带</w:t>
      </w:r>
      <w:r w:rsidRPr="00E57085">
        <w:rPr>
          <w:rFonts w:ascii="Tahoma" w:eastAsia="SimSun" w:hAnsi="Tahoma" w:cs="Tahoma"/>
          <w:b/>
          <w:bCs/>
          <w:color w:val="FF0000"/>
          <w:sz w:val="30"/>
          <w:szCs w:val="30"/>
          <w:lang w:eastAsia="zh-CN"/>
        </w:rPr>
        <w:t>,</w:t>
      </w:r>
      <w:r w:rsidRPr="00E57085">
        <w:rPr>
          <w:rFonts w:ascii="Tahoma" w:eastAsia="SimSun" w:hAnsi="Tahoma" w:cs="Tahoma"/>
          <w:b/>
          <w:bCs/>
          <w:color w:val="FF0000"/>
          <w:sz w:val="30"/>
          <w:szCs w:val="30"/>
          <w:lang w:eastAsia="zh-CN"/>
        </w:rPr>
        <w:t>同时还有一些浅褐色的分泌物</w:t>
      </w:r>
      <w:r w:rsidRPr="00E57085">
        <w:rPr>
          <w:rFonts w:ascii="Tahoma" w:eastAsia="SimSun" w:hAnsi="Tahoma" w:cs="Tahoma"/>
          <w:b/>
          <w:bCs/>
          <w:color w:val="FF0000"/>
          <w:sz w:val="30"/>
          <w:szCs w:val="30"/>
          <w:lang w:eastAsia="zh-CN"/>
        </w:rPr>
        <w:t>,</w:t>
      </w:r>
      <w:r w:rsidRPr="00E57085">
        <w:rPr>
          <w:rFonts w:ascii="Tahoma" w:eastAsia="SimSun" w:hAnsi="Tahoma" w:cs="Tahoma"/>
          <w:b/>
          <w:bCs/>
          <w:color w:val="FF0000"/>
          <w:sz w:val="30"/>
          <w:szCs w:val="30"/>
          <w:lang w:eastAsia="zh-CN"/>
        </w:rPr>
        <w:t>只有近看才能察觉</w:t>
      </w:r>
      <w:r w:rsidRPr="00E57085">
        <w:rPr>
          <w:rFonts w:ascii="Tahoma" w:eastAsia="SimSun" w:hAnsi="Tahoma" w:cs="Tahoma"/>
          <w:b/>
          <w:bCs/>
          <w:color w:val="FF0000"/>
          <w:sz w:val="30"/>
          <w:szCs w:val="30"/>
          <w:lang w:eastAsia="zh-CN"/>
        </w:rPr>
        <w:t>,</w:t>
      </w:r>
      <w:r w:rsidRPr="00E57085">
        <w:rPr>
          <w:rFonts w:ascii="Tahoma" w:eastAsia="SimSun" w:hAnsi="Tahoma" w:cs="Tahoma"/>
          <w:b/>
          <w:bCs/>
          <w:color w:val="FF0000"/>
          <w:sz w:val="30"/>
          <w:szCs w:val="30"/>
          <w:lang w:eastAsia="zh-CN"/>
        </w:rPr>
        <w:t>在洗大净的时候没有流出</w:t>
      </w:r>
      <w:r w:rsidRPr="00E57085">
        <w:rPr>
          <w:rFonts w:ascii="Tahoma" w:eastAsia="SimSun" w:hAnsi="Tahoma" w:cs="Tahoma"/>
          <w:b/>
          <w:bCs/>
          <w:color w:val="FF0000"/>
          <w:sz w:val="30"/>
          <w:szCs w:val="30"/>
          <w:lang w:eastAsia="zh-CN"/>
        </w:rPr>
        <w:t>.</w:t>
      </w:r>
      <w:r w:rsidRPr="00E57085">
        <w:rPr>
          <w:rFonts w:ascii="Tahoma" w:eastAsia="SimSun" w:hAnsi="Tahoma" w:cs="Tahoma"/>
          <w:b/>
          <w:bCs/>
          <w:color w:val="FF0000"/>
          <w:sz w:val="30"/>
          <w:szCs w:val="30"/>
          <w:lang w:eastAsia="zh-CN"/>
        </w:rPr>
        <w:t>我的这个礼拜是正确的吗</w:t>
      </w:r>
      <w:r w:rsidRPr="00E57085">
        <w:rPr>
          <w:rFonts w:ascii="Tahoma" w:eastAsia="SimSun" w:hAnsi="Tahoma" w:cs="Tahoma"/>
          <w:b/>
          <w:bCs/>
          <w:color w:val="FF0000"/>
          <w:sz w:val="30"/>
          <w:szCs w:val="30"/>
          <w:lang w:eastAsia="zh-CN"/>
        </w:rPr>
        <w:t>?</w:t>
      </w:r>
      <w:r w:rsidRPr="00E57085">
        <w:rPr>
          <w:rFonts w:ascii="Tahoma" w:eastAsia="SimSun" w:hAnsi="Tahoma" w:cs="Tahoma"/>
          <w:b/>
          <w:bCs/>
          <w:color w:val="FF0000"/>
          <w:sz w:val="30"/>
          <w:szCs w:val="30"/>
          <w:lang w:eastAsia="zh-CN"/>
        </w:rPr>
        <w:t>或者我必须要重新做礼拜吗</w:t>
      </w:r>
      <w:r w:rsidRPr="00E57085">
        <w:rPr>
          <w:rFonts w:ascii="Tahoma" w:eastAsia="SimSun" w:hAnsi="Tahoma" w:cs="Tahoma"/>
          <w:b/>
          <w:bCs/>
          <w:color w:val="FF0000"/>
          <w:sz w:val="30"/>
          <w:szCs w:val="30"/>
          <w:lang w:eastAsia="zh-CN"/>
        </w:rPr>
        <w:t>?</w:t>
      </w:r>
      <w:r w:rsidRPr="00E57085">
        <w:rPr>
          <w:rFonts w:ascii="Tahoma" w:eastAsia="SimSun" w:hAnsi="Tahoma" w:cs="Tahoma"/>
          <w:b/>
          <w:bCs/>
          <w:color w:val="FF0000"/>
          <w:sz w:val="30"/>
          <w:szCs w:val="30"/>
          <w:lang w:eastAsia="zh-CN"/>
        </w:rPr>
        <w:t>我的这一天的斋戒是正确的吗</w:t>
      </w:r>
      <w:r w:rsidRPr="00E57085">
        <w:rPr>
          <w:rFonts w:ascii="Tahoma" w:eastAsia="SimSun" w:hAnsi="Tahoma" w:cs="Tahoma"/>
          <w:b/>
          <w:bCs/>
          <w:color w:val="FF0000"/>
          <w:sz w:val="30"/>
          <w:szCs w:val="30"/>
          <w:lang w:eastAsia="zh-CN"/>
        </w:rPr>
        <w:t>?</w:t>
      </w:r>
      <w:r w:rsidRPr="00E57085">
        <w:rPr>
          <w:rFonts w:ascii="Tahoma" w:eastAsia="SimSun" w:hAnsi="Tahoma" w:cs="Tahoma"/>
          <w:b/>
          <w:bCs/>
          <w:color w:val="FF0000"/>
          <w:sz w:val="30"/>
          <w:szCs w:val="30"/>
          <w:lang w:eastAsia="zh-CN"/>
        </w:rPr>
        <w:t>在浅褐色的分泌物流出之后我没有再一次洗大净</w:t>
      </w:r>
      <w:r w:rsidRPr="00E57085">
        <w:rPr>
          <w:rFonts w:ascii="Tahoma" w:eastAsia="SimSun" w:hAnsi="Tahoma" w:cs="Tahoma"/>
          <w:b/>
          <w:bCs/>
          <w:color w:val="FF0000"/>
          <w:sz w:val="30"/>
          <w:szCs w:val="30"/>
          <w:lang w:eastAsia="zh-CN"/>
        </w:rPr>
        <w:t xml:space="preserve"> .</w:t>
      </w:r>
    </w:p>
    <w:p w:rsidR="00E57085" w:rsidRPr="00E57085" w:rsidRDefault="00E57085" w:rsidP="003B4B31">
      <w:pPr>
        <w:shd w:val="clear" w:color="auto" w:fill="FFFFFF"/>
        <w:bidi w:val="0"/>
        <w:spacing w:after="107" w:line="480" w:lineRule="auto"/>
        <w:jc w:val="both"/>
        <w:rPr>
          <w:rFonts w:ascii="Tahoma" w:eastAsia="SimSun" w:hAnsi="Tahoma" w:cs="Tahoma"/>
          <w:sz w:val="30"/>
          <w:szCs w:val="30"/>
          <w:lang w:eastAsia="zh-CN"/>
        </w:rPr>
      </w:pPr>
      <w:r>
        <w:rPr>
          <w:rFonts w:ascii="Tahoma" w:eastAsia="SimSun" w:hAnsi="Tahoma" w:cs="Tahoma" w:hint="eastAsia"/>
          <w:sz w:val="30"/>
          <w:szCs w:val="30"/>
          <w:lang w:eastAsia="zh-CN"/>
        </w:rPr>
        <w:t>答：</w:t>
      </w:r>
      <w:r w:rsidRPr="00E57085">
        <w:rPr>
          <w:rFonts w:ascii="Tahoma" w:eastAsia="SimSun" w:hAnsi="Tahoma" w:cs="Tahoma"/>
          <w:sz w:val="30"/>
          <w:szCs w:val="30"/>
          <w:lang w:eastAsia="zh-CN"/>
        </w:rPr>
        <w:t>一切赞颂</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全归真主</w:t>
      </w:r>
      <w:r w:rsidRPr="00E57085">
        <w:rPr>
          <w:rFonts w:ascii="Tahoma" w:eastAsia="SimSun" w:hAnsi="Tahoma" w:cs="Tahoma"/>
          <w:sz w:val="30"/>
          <w:szCs w:val="30"/>
          <w:lang w:eastAsia="zh-CN"/>
        </w:rPr>
        <w:t>.</w:t>
      </w:r>
    </w:p>
    <w:p w:rsidR="00E57085" w:rsidRPr="00E57085" w:rsidRDefault="00E57085" w:rsidP="003B4B31">
      <w:pPr>
        <w:shd w:val="clear" w:color="auto" w:fill="FFFFFF"/>
        <w:bidi w:val="0"/>
        <w:spacing w:after="107" w:line="480" w:lineRule="auto"/>
        <w:ind w:firstLineChars="200" w:firstLine="600"/>
        <w:jc w:val="both"/>
        <w:rPr>
          <w:rFonts w:ascii="Tahoma" w:eastAsia="SimSun" w:hAnsi="Tahoma" w:cs="Tahoma"/>
          <w:sz w:val="30"/>
          <w:szCs w:val="30"/>
          <w:lang w:eastAsia="zh-CN"/>
        </w:rPr>
      </w:pPr>
      <w:r w:rsidRPr="00E57085">
        <w:rPr>
          <w:rFonts w:ascii="Tahoma" w:eastAsia="SimSun" w:hAnsi="Tahoma" w:cs="Tahoma"/>
          <w:sz w:val="30"/>
          <w:szCs w:val="30"/>
          <w:lang w:eastAsia="zh-CN"/>
        </w:rPr>
        <w:t>在月经干净之后流出的浅褐色的分泌物不足为虑</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它也不是月经</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所以你的斋戒是正确的</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在这个分泌物流出之后你也不必再一次洗大净</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因为乌姆</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阿蒂娅</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愿主喜悦之</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传述：我们没有把在月经干净之后流出的暗淡色和黄色的分泌物当作一回事。《艾布</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达伍德圣训实录》（</w:t>
      </w:r>
      <w:r w:rsidRPr="00E57085">
        <w:rPr>
          <w:rFonts w:ascii="Tahoma" w:eastAsia="SimSun" w:hAnsi="Tahoma" w:cs="Tahoma"/>
          <w:sz w:val="30"/>
          <w:szCs w:val="30"/>
          <w:lang w:eastAsia="zh-CN"/>
        </w:rPr>
        <w:t>307</w:t>
      </w:r>
      <w:r w:rsidRPr="00E57085">
        <w:rPr>
          <w:rFonts w:ascii="Tahoma" w:eastAsia="SimSun" w:hAnsi="Tahoma" w:cs="Tahoma"/>
          <w:sz w:val="30"/>
          <w:szCs w:val="30"/>
          <w:lang w:eastAsia="zh-CN"/>
        </w:rPr>
        <w:t>段）辑录，谢赫艾利巴尼认为这是正确的圣训。《布哈里圣训实录》（</w:t>
      </w:r>
      <w:r w:rsidRPr="00E57085">
        <w:rPr>
          <w:rFonts w:ascii="Tahoma" w:eastAsia="SimSun" w:hAnsi="Tahoma" w:cs="Tahoma"/>
          <w:sz w:val="30"/>
          <w:szCs w:val="30"/>
          <w:lang w:eastAsia="zh-CN"/>
        </w:rPr>
        <w:t>326</w:t>
      </w:r>
      <w:r w:rsidRPr="00E57085">
        <w:rPr>
          <w:rFonts w:ascii="Tahoma" w:eastAsia="SimSun" w:hAnsi="Tahoma" w:cs="Tahoma"/>
          <w:sz w:val="30"/>
          <w:szCs w:val="30"/>
          <w:lang w:eastAsia="zh-CN"/>
        </w:rPr>
        <w:t>段）辑录：我们没有把淡褐色和黄色的分泌物当作一回事。</w:t>
      </w:r>
    </w:p>
    <w:p w:rsidR="00E57085" w:rsidRPr="00E57085" w:rsidRDefault="00E57085" w:rsidP="003B4B31">
      <w:pPr>
        <w:shd w:val="clear" w:color="auto" w:fill="FFFFFF"/>
        <w:bidi w:val="0"/>
        <w:spacing w:after="107" w:line="480" w:lineRule="auto"/>
        <w:ind w:firstLineChars="200" w:firstLine="600"/>
        <w:jc w:val="both"/>
        <w:rPr>
          <w:rFonts w:ascii="Tahoma" w:eastAsia="SimSun" w:hAnsi="Tahoma" w:cs="Tahoma"/>
          <w:sz w:val="30"/>
          <w:szCs w:val="30"/>
          <w:lang w:eastAsia="zh-CN"/>
        </w:rPr>
      </w:pPr>
      <w:r w:rsidRPr="00E57085">
        <w:rPr>
          <w:rFonts w:ascii="Tahoma" w:eastAsia="SimSun" w:hAnsi="Tahoma" w:cs="Tahoma"/>
          <w:sz w:val="30"/>
          <w:szCs w:val="30"/>
          <w:lang w:eastAsia="zh-CN"/>
        </w:rPr>
        <w:lastRenderedPageBreak/>
        <w:t>但是这种浅褐色的分泌物会坏小净，如果在它流出之后你为了晨礼洗小净，那么你的礼拜是正确的，没有任何罪责；如果它是在洗了小净之后流出来的，你也没有再一次洗小净，那么你必须要重新做礼拜，因为你做礼拜的时候小净已经坏了。</w:t>
      </w:r>
    </w:p>
    <w:p w:rsidR="00E57085" w:rsidRPr="00E57085" w:rsidRDefault="00E57085" w:rsidP="003B4B31">
      <w:pPr>
        <w:shd w:val="clear" w:color="auto" w:fill="FFFFFF"/>
        <w:bidi w:val="0"/>
        <w:spacing w:after="107" w:line="480" w:lineRule="auto"/>
        <w:ind w:firstLineChars="200" w:firstLine="600"/>
        <w:jc w:val="both"/>
        <w:rPr>
          <w:rFonts w:ascii="Tahoma" w:eastAsia="SimSun" w:hAnsi="Tahoma" w:cs="Tahoma"/>
          <w:sz w:val="30"/>
          <w:szCs w:val="30"/>
          <w:lang w:eastAsia="zh-CN"/>
        </w:rPr>
      </w:pPr>
      <w:r w:rsidRPr="00E57085">
        <w:rPr>
          <w:rFonts w:ascii="Tahoma" w:eastAsia="SimSun" w:hAnsi="Tahoma" w:cs="Tahoma"/>
          <w:sz w:val="30"/>
          <w:szCs w:val="30"/>
          <w:lang w:eastAsia="zh-CN"/>
        </w:rPr>
        <w:t>有人向谢赫伊本</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巴兹在《法太瓦全集》</w:t>
      </w:r>
      <w:r w:rsidRPr="00E57085">
        <w:rPr>
          <w:rFonts w:ascii="Tahoma" w:eastAsia="SimSun" w:hAnsi="Tahoma" w:cs="Tahoma"/>
          <w:sz w:val="30"/>
          <w:szCs w:val="30"/>
          <w:lang w:eastAsia="zh-CN"/>
        </w:rPr>
        <w:t>( 10 / 214 )</w:t>
      </w:r>
      <w:r w:rsidRPr="00E57085">
        <w:rPr>
          <w:rFonts w:ascii="Tahoma" w:eastAsia="SimSun" w:hAnsi="Tahoma" w:cs="Tahoma"/>
          <w:sz w:val="30"/>
          <w:szCs w:val="30"/>
          <w:lang w:eastAsia="zh-CN"/>
        </w:rPr>
        <w:t>中询问：</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我的例假通常是五天，我在例假结束之后洗大净，但是我在有的时候发现在洗大净之后马上有极少的分泌物流出，之后没有任何东西；我不知道是否要按照五天计算例假，不必计算超出的时间，我照常礼拜和封斋吗？或者我把那一天也算作例假的期限之内，不必做礼拜，也不必封</w:t>
      </w:r>
      <w:r>
        <w:rPr>
          <w:rFonts w:ascii="Tahoma" w:eastAsia="SimSun" w:hAnsi="Tahoma" w:cs="Tahoma" w:hint="eastAsia"/>
          <w:sz w:val="30"/>
          <w:szCs w:val="30"/>
          <w:lang w:eastAsia="zh-CN"/>
        </w:rPr>
        <w:t>斋</w:t>
      </w:r>
      <w:r w:rsidRPr="00E57085">
        <w:rPr>
          <w:rFonts w:ascii="Tahoma" w:eastAsia="SimSun" w:hAnsi="Tahoma" w:cs="Tahoma"/>
          <w:sz w:val="30"/>
          <w:szCs w:val="30"/>
          <w:lang w:eastAsia="zh-CN"/>
        </w:rPr>
        <w:t>？须知这种现象在每两三次月经之后发生一次。</w:t>
      </w:r>
      <w:r w:rsidRPr="00E57085">
        <w:rPr>
          <w:rFonts w:ascii="Tahoma" w:eastAsia="SimSun" w:hAnsi="Tahoma" w:cs="Tahoma"/>
          <w:sz w:val="30"/>
          <w:szCs w:val="30"/>
          <w:lang w:eastAsia="zh-CN"/>
        </w:rPr>
        <w:t>”</w:t>
      </w:r>
    </w:p>
    <w:p w:rsidR="00E57085" w:rsidRPr="00E57085" w:rsidRDefault="00E57085" w:rsidP="003B4B31">
      <w:pPr>
        <w:shd w:val="clear" w:color="auto" w:fill="FFFFFF"/>
        <w:bidi w:val="0"/>
        <w:spacing w:after="107" w:line="480" w:lineRule="auto"/>
        <w:ind w:firstLineChars="200" w:firstLine="600"/>
        <w:jc w:val="both"/>
        <w:rPr>
          <w:rFonts w:ascii="Tahoma" w:eastAsia="SimSun" w:hAnsi="Tahoma" w:cs="Tahoma"/>
          <w:sz w:val="30"/>
          <w:szCs w:val="30"/>
          <w:lang w:eastAsia="zh-CN"/>
        </w:rPr>
      </w:pPr>
      <w:r w:rsidRPr="00E57085">
        <w:rPr>
          <w:rFonts w:ascii="Tahoma" w:eastAsia="SimSun" w:hAnsi="Tahoma" w:cs="Tahoma"/>
          <w:sz w:val="30"/>
          <w:szCs w:val="30"/>
          <w:lang w:eastAsia="zh-CN"/>
        </w:rPr>
        <w:t>谢赫回答：</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如果在月经干净之后流出黄色或者浅褐色的分泌物，这是不足为虑的，其教法律列与尿液一模一样；如果流出的是明确的血液，则仍然是经血，所以你必须要重新洗大净；因为乌姆</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阿蒂娅</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愿主喜悦之</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传述：我们没有把在月经干净之后流出的淡褐色和黄色的分泌物当作一回事。</w:t>
      </w:r>
      <w:r w:rsidRPr="00E57085">
        <w:rPr>
          <w:rFonts w:ascii="Tahoma" w:eastAsia="SimSun" w:hAnsi="Tahoma" w:cs="Tahoma"/>
          <w:sz w:val="30"/>
          <w:szCs w:val="30"/>
          <w:lang w:eastAsia="zh-CN"/>
        </w:rPr>
        <w:t>”</w:t>
      </w:r>
    </w:p>
    <w:p w:rsidR="00E57085" w:rsidRPr="00E57085" w:rsidRDefault="00E57085" w:rsidP="003B4B31">
      <w:pPr>
        <w:shd w:val="clear" w:color="auto" w:fill="FFFFFF"/>
        <w:bidi w:val="0"/>
        <w:spacing w:after="107" w:line="480" w:lineRule="auto"/>
        <w:ind w:firstLineChars="200" w:firstLine="600"/>
        <w:jc w:val="both"/>
        <w:rPr>
          <w:rFonts w:ascii="Tahoma" w:eastAsia="SimSun" w:hAnsi="Tahoma" w:cs="Tahoma"/>
          <w:sz w:val="30"/>
          <w:szCs w:val="30"/>
          <w:lang w:eastAsia="zh-CN"/>
        </w:rPr>
      </w:pPr>
      <w:r w:rsidRPr="00E57085">
        <w:rPr>
          <w:rFonts w:ascii="Tahoma" w:eastAsia="SimSun" w:hAnsi="Tahoma" w:cs="Tahoma"/>
          <w:sz w:val="30"/>
          <w:szCs w:val="30"/>
          <w:lang w:eastAsia="zh-CN"/>
        </w:rPr>
        <w:t>有人向谢赫伊本</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欧赛米尼（愿主怜悯之）在《斋戒的法太瓦》（第</w:t>
      </w:r>
      <w:r w:rsidRPr="00E57085">
        <w:rPr>
          <w:rFonts w:ascii="Tahoma" w:eastAsia="SimSun" w:hAnsi="Tahoma" w:cs="Tahoma"/>
          <w:sz w:val="30"/>
          <w:szCs w:val="30"/>
          <w:lang w:eastAsia="zh-CN"/>
        </w:rPr>
        <w:t>105</w:t>
      </w:r>
      <w:r w:rsidRPr="00E57085">
        <w:rPr>
          <w:rFonts w:ascii="Tahoma" w:eastAsia="SimSun" w:hAnsi="Tahoma" w:cs="Tahoma"/>
          <w:sz w:val="30"/>
          <w:szCs w:val="30"/>
          <w:lang w:eastAsia="zh-CN"/>
        </w:rPr>
        <w:t>页）询问：</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一个女人来了月经，然后从第六天的日落之时到夜间十二点经血停止了，她当夜洗了大净，然后在第二天封斋了，</w:t>
      </w:r>
      <w:r w:rsidRPr="00E57085">
        <w:rPr>
          <w:rFonts w:ascii="Tahoma" w:eastAsia="SimSun" w:hAnsi="Tahoma" w:cs="Tahoma"/>
          <w:sz w:val="30"/>
          <w:szCs w:val="30"/>
          <w:lang w:eastAsia="zh-CN"/>
        </w:rPr>
        <w:lastRenderedPageBreak/>
        <w:t>可是又出现了淡褐色的分泌物</w:t>
      </w:r>
      <w:r w:rsidRPr="00E57085">
        <w:rPr>
          <w:rFonts w:ascii="Tahoma" w:eastAsia="SimSun" w:hAnsi="Tahoma" w:cs="Tahoma"/>
          <w:sz w:val="30"/>
          <w:szCs w:val="30"/>
          <w:lang w:eastAsia="zh-CN"/>
        </w:rPr>
        <w:t xml:space="preserve"> </w:t>
      </w:r>
      <w:r w:rsidRPr="00E57085">
        <w:rPr>
          <w:rFonts w:ascii="Tahoma" w:eastAsia="SimSun" w:hAnsi="Tahoma" w:cs="Tahoma"/>
          <w:sz w:val="30"/>
          <w:szCs w:val="30"/>
          <w:lang w:eastAsia="zh-CN"/>
        </w:rPr>
        <w:t>，她仍然完成了那一天的斋戒，须知她的经期通常是七天，这些淡褐色的分泌物被认为是经血吗？</w:t>
      </w:r>
      <w:r w:rsidRPr="00E57085">
        <w:rPr>
          <w:rFonts w:ascii="Tahoma" w:eastAsia="SimSun" w:hAnsi="Tahoma" w:cs="Tahoma"/>
          <w:sz w:val="30"/>
          <w:szCs w:val="30"/>
          <w:lang w:eastAsia="zh-CN"/>
        </w:rPr>
        <w:t>”</w:t>
      </w:r>
    </w:p>
    <w:p w:rsidR="00E57085" w:rsidRPr="00E57085" w:rsidRDefault="00E57085" w:rsidP="003B4B31">
      <w:pPr>
        <w:shd w:val="clear" w:color="auto" w:fill="FFFFFF"/>
        <w:bidi w:val="0"/>
        <w:spacing w:after="107" w:line="480" w:lineRule="auto"/>
        <w:ind w:firstLineChars="200" w:firstLine="600"/>
        <w:jc w:val="both"/>
        <w:rPr>
          <w:rFonts w:ascii="Tahoma" w:eastAsia="SimSun" w:hAnsi="Tahoma" w:cs="Tahoma"/>
          <w:sz w:val="30"/>
          <w:szCs w:val="30"/>
          <w:lang w:eastAsia="zh-CN"/>
        </w:rPr>
      </w:pPr>
      <w:r w:rsidRPr="00E57085">
        <w:rPr>
          <w:rFonts w:ascii="Tahoma" w:eastAsia="SimSun" w:hAnsi="Tahoma" w:cs="Tahoma"/>
          <w:sz w:val="30"/>
          <w:szCs w:val="30"/>
          <w:lang w:eastAsia="zh-CN"/>
        </w:rPr>
        <w:t>谢赫回答：</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这些淡褐色的分泌物不是经血，在月经干净之后出现的淡褐色的分泌物不足为虑；乌姆</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阿蒂娅</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愿主喜悦之</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传述：我们没有把在月经干净之后流出的暗淡色和黄色的分泌物当作一回事。经血不是淡褐色的，也不是黄色的，所以这个女人的斋戒是正确的，无论她在那一天是否看到了淡褐色的分泌物都一样，因为它不是经血。</w:t>
      </w:r>
      <w:r w:rsidRPr="00E57085">
        <w:rPr>
          <w:rFonts w:ascii="Tahoma" w:eastAsia="SimSun" w:hAnsi="Tahoma" w:cs="Tahoma"/>
          <w:sz w:val="30"/>
          <w:szCs w:val="30"/>
          <w:lang w:eastAsia="zh-CN"/>
        </w:rPr>
        <w:t>”</w:t>
      </w:r>
    </w:p>
    <w:p w:rsidR="00E57085" w:rsidRPr="00E57085" w:rsidRDefault="00E57085" w:rsidP="003B4B31">
      <w:pPr>
        <w:shd w:val="clear" w:color="auto" w:fill="FFFFFF"/>
        <w:bidi w:val="0"/>
        <w:spacing w:after="107" w:line="480" w:lineRule="auto"/>
        <w:ind w:firstLineChars="200" w:firstLine="600"/>
        <w:jc w:val="both"/>
        <w:rPr>
          <w:rFonts w:ascii="Tahoma" w:eastAsia="SimSun" w:hAnsi="Tahoma" w:cs="Tahoma"/>
          <w:sz w:val="30"/>
          <w:szCs w:val="30"/>
          <w:lang w:eastAsia="zh-CN"/>
        </w:rPr>
      </w:pPr>
      <w:r w:rsidRPr="00E57085">
        <w:rPr>
          <w:rFonts w:ascii="Tahoma" w:eastAsia="SimSun" w:hAnsi="Tahoma" w:cs="Tahoma"/>
          <w:sz w:val="30"/>
          <w:szCs w:val="30"/>
          <w:lang w:eastAsia="zh-CN"/>
        </w:rPr>
        <w:t>有人向学术研究和教法律列常任委员会的学者们询问</w:t>
      </w:r>
      <w:r w:rsidRPr="00E57085">
        <w:rPr>
          <w:rFonts w:ascii="Tahoma" w:eastAsia="SimSun" w:hAnsi="Tahoma" w:cs="Tahoma"/>
          <w:sz w:val="30"/>
          <w:szCs w:val="30"/>
          <w:lang w:eastAsia="zh-CN"/>
        </w:rPr>
        <w:t>( 10 / 158 ) : “</w:t>
      </w:r>
      <w:r w:rsidRPr="00E57085">
        <w:rPr>
          <w:rFonts w:ascii="Tahoma" w:eastAsia="SimSun" w:hAnsi="Tahoma" w:cs="Tahoma"/>
          <w:sz w:val="30"/>
          <w:szCs w:val="30"/>
          <w:lang w:eastAsia="zh-CN"/>
        </w:rPr>
        <w:t>一个女人在斋月的夜间黎明出现之前从月经中干净了，她就完成了那一天的斋戒，然后在做晌礼的时候看到有黄色的分泌物流出来，她的斋戒是正确的吗？</w:t>
      </w:r>
      <w:r w:rsidRPr="00E57085">
        <w:rPr>
          <w:rFonts w:ascii="Tahoma" w:eastAsia="SimSun" w:hAnsi="Tahoma" w:cs="Tahoma"/>
          <w:sz w:val="30"/>
          <w:szCs w:val="30"/>
          <w:lang w:eastAsia="zh-CN"/>
        </w:rPr>
        <w:t>”</w:t>
      </w:r>
    </w:p>
    <w:p w:rsidR="00E57085" w:rsidRPr="00E57085" w:rsidRDefault="00E57085" w:rsidP="003B4B31">
      <w:pPr>
        <w:shd w:val="clear" w:color="auto" w:fill="FFFFFF"/>
        <w:bidi w:val="0"/>
        <w:spacing w:after="107" w:line="480" w:lineRule="auto"/>
        <w:ind w:firstLineChars="200" w:firstLine="600"/>
        <w:jc w:val="both"/>
        <w:rPr>
          <w:rFonts w:ascii="Tahoma" w:eastAsia="SimSun" w:hAnsi="Tahoma" w:cs="Tahoma"/>
          <w:sz w:val="30"/>
          <w:szCs w:val="30"/>
        </w:rPr>
      </w:pPr>
      <w:r w:rsidRPr="00E57085">
        <w:rPr>
          <w:rFonts w:ascii="Tahoma" w:eastAsia="SimSun" w:hAnsi="Tahoma" w:cs="Tahoma"/>
          <w:sz w:val="30"/>
          <w:szCs w:val="30"/>
          <w:lang w:eastAsia="zh-CN"/>
        </w:rPr>
        <w:t>学者们回答：</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如果她在黎明出现之前从月经中干净了，然后封斋，那么她的斋戒是正确的，月经干净之后出现的黄色分泌物不足为虑，因为乌姆</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阿蒂娅</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愿主喜悦之</w:t>
      </w:r>
      <w:r w:rsidRPr="00E57085">
        <w:rPr>
          <w:rFonts w:ascii="Tahoma" w:eastAsia="SimSun" w:hAnsi="Tahoma" w:cs="Tahoma"/>
          <w:sz w:val="30"/>
          <w:szCs w:val="30"/>
          <w:lang w:eastAsia="zh-CN"/>
        </w:rPr>
        <w:t>)</w:t>
      </w:r>
      <w:r w:rsidRPr="00E57085">
        <w:rPr>
          <w:rFonts w:ascii="Tahoma" w:eastAsia="SimSun" w:hAnsi="Tahoma" w:cs="Tahoma"/>
          <w:sz w:val="30"/>
          <w:szCs w:val="30"/>
          <w:lang w:eastAsia="zh-CN"/>
        </w:rPr>
        <w:t>传述：我们没有把在月经干净之后流出的暗淡色和黄色的分泌物当作一回事。</w:t>
      </w:r>
      <w:r w:rsidRPr="00E57085">
        <w:rPr>
          <w:rFonts w:ascii="Tahoma" w:eastAsia="SimSun" w:hAnsi="Tahoma" w:cs="Tahoma"/>
          <w:sz w:val="30"/>
          <w:szCs w:val="30"/>
        </w:rPr>
        <w:t>”</w:t>
      </w:r>
    </w:p>
    <w:p w:rsidR="00E57085" w:rsidRPr="00E57085" w:rsidRDefault="00E57085" w:rsidP="003B4B31">
      <w:pPr>
        <w:shd w:val="clear" w:color="auto" w:fill="FFFFFF"/>
        <w:bidi w:val="0"/>
        <w:spacing w:after="107" w:line="480" w:lineRule="auto"/>
        <w:jc w:val="both"/>
        <w:rPr>
          <w:rFonts w:ascii="Tahoma" w:eastAsia="SimSun" w:hAnsi="Tahoma" w:cs="Tahoma"/>
          <w:sz w:val="30"/>
          <w:szCs w:val="30"/>
        </w:rPr>
      </w:pPr>
      <w:r w:rsidRPr="00E57085">
        <w:rPr>
          <w:rFonts w:ascii="Tahoma" w:eastAsia="SimSun" w:hAnsi="Tahoma" w:cs="Tahoma"/>
          <w:sz w:val="30"/>
          <w:szCs w:val="30"/>
        </w:rPr>
        <w:t> </w:t>
      </w:r>
      <w:r w:rsidRPr="00E57085">
        <w:rPr>
          <w:rFonts w:ascii="Tahoma" w:eastAsia="SimSun" w:hAnsi="Tahoma" w:cs="Tahoma"/>
          <w:sz w:val="30"/>
          <w:szCs w:val="30"/>
        </w:rPr>
        <w:t>真主至知！</w:t>
      </w:r>
    </w:p>
    <w:p w:rsidR="003764D3" w:rsidRPr="00E57085"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P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8B3703" w:rsidRPr="00CD0FA1" w:rsidRDefault="008B3703" w:rsidP="00B50A3A">
      <w:pPr>
        <w:bidi w:val="0"/>
        <w:jc w:val="center"/>
        <w:rPr>
          <w:rFonts w:ascii="Times New Roman" w:hAnsi="Times New Roman" w:cs="Times New Roman"/>
          <w:color w:val="006666"/>
          <w:sz w:val="40"/>
          <w:szCs w:val="40"/>
          <w:lang w:eastAsia="zh-CN" w:bidi="ar-EG"/>
        </w:rPr>
        <w:sectPr w:rsidR="008B3703" w:rsidRPr="00CD0FA1" w:rsidSect="003B4B31">
          <w:headerReference w:type="default" r:id="rId8"/>
          <w:headerReference w:type="first" r:id="rId9"/>
          <w:pgSz w:w="11907" w:h="16840" w:code="9"/>
          <w:pgMar w:top="1560" w:right="1418" w:bottom="709"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B6E" w:rsidRDefault="00950B6E" w:rsidP="00E32771">
      <w:pPr>
        <w:spacing w:after="0" w:line="240" w:lineRule="auto"/>
      </w:pPr>
      <w:r>
        <w:separator/>
      </w:r>
    </w:p>
  </w:endnote>
  <w:endnote w:type="continuationSeparator" w:id="0">
    <w:p w:rsidR="00950B6E" w:rsidRDefault="00950B6E"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49D612BE-C3C3-4B6C-B082-D67CE55D6372}"/>
    <w:embedBold r:id="rId2" w:subsetted="1" w:fontKey="{03E20791-6C2A-4FDB-9292-DED60BB82C8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3" w:subsetted="1" w:fontKey="{78FFD398-827F-4511-8535-0900667BCAF4}"/>
  </w:font>
  <w:font w:name="TR Bahamas Light">
    <w:altName w:val="Arial"/>
    <w:panose1 w:val="020B0500000000000000"/>
    <w:charset w:val="00"/>
    <w:family w:val="swiss"/>
    <w:pitch w:val="variable"/>
    <w:sig w:usb0="00000007" w:usb1="00000000" w:usb2="00000000" w:usb3="00000000" w:csb0="00000011" w:csb1="00000000"/>
    <w:embedBold r:id="rId4" w:subsetted="1" w:fontKey="{C87BBC33-5E32-4B95-95ED-F5B8BA990B2B}"/>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5" w:subsetted="1" w:fontKey="{1368DEC1-03F8-41FC-92E8-EEE222547822}"/>
  </w:font>
  <w:font w:name="Tahoma">
    <w:panose1 w:val="020B0604030504040204"/>
    <w:charset w:val="00"/>
    <w:family w:val="swiss"/>
    <w:pitch w:val="variable"/>
    <w:sig w:usb0="E1002EFF" w:usb1="C000605B" w:usb2="00000029" w:usb3="00000000" w:csb0="000101FF" w:csb1="00000000"/>
    <w:embedRegular r:id="rId6" w:subsetted="1" w:fontKey="{049822DC-9CDE-454B-B9E8-3AA7FB435A37}"/>
    <w:embedBold r:id="rId7" w:subsetted="1" w:fontKey="{F25803D7-BC89-47B7-9A0F-0F78FD8A46F2}"/>
  </w:font>
  <w:font w:name="Wingdings 2">
    <w:panose1 w:val="05020102010507070707"/>
    <w:charset w:val="02"/>
    <w:family w:val="roman"/>
    <w:pitch w:val="variable"/>
    <w:sig w:usb0="00000000" w:usb1="10000000" w:usb2="00000000" w:usb3="00000000" w:csb0="80000000" w:csb1="00000000"/>
    <w:embedRegular r:id="rId8" w:fontKey="{FD011017-6CE5-4BCA-B016-76F73DFE24A9}"/>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B6E" w:rsidRDefault="00950B6E" w:rsidP="00E32771">
      <w:pPr>
        <w:spacing w:after="0" w:line="240" w:lineRule="auto"/>
      </w:pPr>
      <w:r>
        <w:separator/>
      </w:r>
    </w:p>
  </w:footnote>
  <w:footnote w:type="continuationSeparator" w:id="0">
    <w:p w:rsidR="00950B6E" w:rsidRDefault="00950B6E"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950B6E"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9042B6"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9042B6" w:rsidRPr="00C36BA4">
                    <w:rPr>
                      <w:rFonts w:asciiTheme="majorBidi" w:hAnsiTheme="majorBidi" w:cstheme="majorBidi"/>
                      <w:color w:val="006666"/>
                      <w:sz w:val="26"/>
                      <w:szCs w:val="26"/>
                      <w:lang w:bidi="ar-EG"/>
                    </w:rPr>
                    <w:fldChar w:fldCharType="separate"/>
                  </w:r>
                  <w:r w:rsidR="007E6C52">
                    <w:rPr>
                      <w:rFonts w:asciiTheme="majorBidi" w:hAnsiTheme="majorBidi" w:cstheme="majorBidi"/>
                      <w:noProof/>
                      <w:color w:val="006666"/>
                      <w:sz w:val="26"/>
                      <w:szCs w:val="26"/>
                      <w:lang w:bidi="ar-EG"/>
                    </w:rPr>
                    <w:t>3</w:t>
                  </w:r>
                  <w:r w:rsidR="009042B6"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950B6E">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950B6E">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319A6"/>
    <w:rsid w:val="000757ED"/>
    <w:rsid w:val="000839E3"/>
    <w:rsid w:val="000A53B5"/>
    <w:rsid w:val="000A6307"/>
    <w:rsid w:val="000C2B16"/>
    <w:rsid w:val="000C7B4F"/>
    <w:rsid w:val="000D5816"/>
    <w:rsid w:val="00112BCF"/>
    <w:rsid w:val="001201DC"/>
    <w:rsid w:val="00127393"/>
    <w:rsid w:val="0013579E"/>
    <w:rsid w:val="00136DED"/>
    <w:rsid w:val="00150A9E"/>
    <w:rsid w:val="00171C08"/>
    <w:rsid w:val="00177C64"/>
    <w:rsid w:val="00187D3B"/>
    <w:rsid w:val="001A0D79"/>
    <w:rsid w:val="001A178A"/>
    <w:rsid w:val="001B5EF0"/>
    <w:rsid w:val="001E59E7"/>
    <w:rsid w:val="001F4E86"/>
    <w:rsid w:val="00210602"/>
    <w:rsid w:val="002219E3"/>
    <w:rsid w:val="00226092"/>
    <w:rsid w:val="0023307B"/>
    <w:rsid w:val="00243B61"/>
    <w:rsid w:val="00267C61"/>
    <w:rsid w:val="00270AE8"/>
    <w:rsid w:val="00286D8E"/>
    <w:rsid w:val="002A3916"/>
    <w:rsid w:val="002B2FF1"/>
    <w:rsid w:val="002B662B"/>
    <w:rsid w:val="002C4329"/>
    <w:rsid w:val="003011B2"/>
    <w:rsid w:val="003064F5"/>
    <w:rsid w:val="003072B2"/>
    <w:rsid w:val="00316388"/>
    <w:rsid w:val="00317B3C"/>
    <w:rsid w:val="003238D3"/>
    <w:rsid w:val="00341C5F"/>
    <w:rsid w:val="00347608"/>
    <w:rsid w:val="003764D3"/>
    <w:rsid w:val="003831F3"/>
    <w:rsid w:val="003A526E"/>
    <w:rsid w:val="003B029D"/>
    <w:rsid w:val="003B4B31"/>
    <w:rsid w:val="003E0A30"/>
    <w:rsid w:val="003E1AC6"/>
    <w:rsid w:val="003E25F0"/>
    <w:rsid w:val="003F2533"/>
    <w:rsid w:val="004029D8"/>
    <w:rsid w:val="0044043D"/>
    <w:rsid w:val="00447B55"/>
    <w:rsid w:val="00465C01"/>
    <w:rsid w:val="004C1156"/>
    <w:rsid w:val="004E2AD6"/>
    <w:rsid w:val="004E38A0"/>
    <w:rsid w:val="004E78EF"/>
    <w:rsid w:val="004F7ABF"/>
    <w:rsid w:val="00501B65"/>
    <w:rsid w:val="00520A9D"/>
    <w:rsid w:val="00536D3B"/>
    <w:rsid w:val="005666DC"/>
    <w:rsid w:val="00575281"/>
    <w:rsid w:val="00577E09"/>
    <w:rsid w:val="0058544F"/>
    <w:rsid w:val="005A2707"/>
    <w:rsid w:val="005B2F9C"/>
    <w:rsid w:val="005D7B02"/>
    <w:rsid w:val="005E1A2C"/>
    <w:rsid w:val="00611298"/>
    <w:rsid w:val="0061181D"/>
    <w:rsid w:val="00631E7F"/>
    <w:rsid w:val="006448DE"/>
    <w:rsid w:val="00662A2B"/>
    <w:rsid w:val="00672146"/>
    <w:rsid w:val="00676E18"/>
    <w:rsid w:val="00682293"/>
    <w:rsid w:val="00693F61"/>
    <w:rsid w:val="0069533C"/>
    <w:rsid w:val="006B50C7"/>
    <w:rsid w:val="006B61A6"/>
    <w:rsid w:val="006B7C86"/>
    <w:rsid w:val="006C4EB7"/>
    <w:rsid w:val="006C72C9"/>
    <w:rsid w:val="006D2BF7"/>
    <w:rsid w:val="00717FAE"/>
    <w:rsid w:val="0072208F"/>
    <w:rsid w:val="0073613D"/>
    <w:rsid w:val="00743188"/>
    <w:rsid w:val="00746F5F"/>
    <w:rsid w:val="00770B0C"/>
    <w:rsid w:val="0077162A"/>
    <w:rsid w:val="007D1B14"/>
    <w:rsid w:val="007D662F"/>
    <w:rsid w:val="007E5889"/>
    <w:rsid w:val="007E6C52"/>
    <w:rsid w:val="007E70EB"/>
    <w:rsid w:val="007F2650"/>
    <w:rsid w:val="00814452"/>
    <w:rsid w:val="008210B3"/>
    <w:rsid w:val="00825CB7"/>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042B6"/>
    <w:rsid w:val="009327E8"/>
    <w:rsid w:val="00944C90"/>
    <w:rsid w:val="0094547A"/>
    <w:rsid w:val="00950B6E"/>
    <w:rsid w:val="0095645A"/>
    <w:rsid w:val="00957097"/>
    <w:rsid w:val="009864E0"/>
    <w:rsid w:val="009967F9"/>
    <w:rsid w:val="009C34D2"/>
    <w:rsid w:val="009C7996"/>
    <w:rsid w:val="00A052E1"/>
    <w:rsid w:val="00A24F12"/>
    <w:rsid w:val="00A61E5C"/>
    <w:rsid w:val="00A65935"/>
    <w:rsid w:val="00A70B46"/>
    <w:rsid w:val="00AB5D73"/>
    <w:rsid w:val="00AF172E"/>
    <w:rsid w:val="00B3510F"/>
    <w:rsid w:val="00B37131"/>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6A8E"/>
    <w:rsid w:val="00DD40F1"/>
    <w:rsid w:val="00DE01FF"/>
    <w:rsid w:val="00E0449C"/>
    <w:rsid w:val="00E131AE"/>
    <w:rsid w:val="00E25D4B"/>
    <w:rsid w:val="00E32771"/>
    <w:rsid w:val="00E460C2"/>
    <w:rsid w:val="00E57085"/>
    <w:rsid w:val="00E903FC"/>
    <w:rsid w:val="00EB6A67"/>
    <w:rsid w:val="00F11B8A"/>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A1C084DD-D9CC-4672-9874-01434707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F883F-5353-4268-8E58-1BDCAB1A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752</Words>
  <Characters>806</Characters>
  <Application>Microsoft Office Word</Application>
  <DocSecurity>0</DocSecurity>
  <Lines>47</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1535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月经干净之后又看到了淡褐_x000d_色的分泌物,她可以做礼拜和封斋吗</dc:title>
  <dc:subject>月经干净之后又看到了淡褐_x000d_色的分泌物,她可以做礼拜和封斋吗</dc:subject>
  <dc:creator>伊斯兰问答网站</dc:creator>
  <cp:keywords>月经干净之后又看到了淡褐_x000d_色的分泌物,她可以做礼拜和封斋吗</cp:keywords>
  <dc:description>月经干净之后又看到了淡褐_x000d_色的分泌物,她可以做礼拜和封斋吗</dc:description>
  <cp:lastModifiedBy>elhashemy</cp:lastModifiedBy>
  <cp:revision>5</cp:revision>
  <cp:lastPrinted>2015-10-03T17:50:00Z</cp:lastPrinted>
  <dcterms:created xsi:type="dcterms:W3CDTF">2015-06-05T21:26:00Z</dcterms:created>
  <dcterms:modified xsi:type="dcterms:W3CDTF">2015-10-13T05:12:00Z</dcterms:modified>
  <cp:category/>
</cp:coreProperties>
</file>