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B3483" w:rsidRPr="002B3483" w:rsidRDefault="00D064F1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B3483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在洗亡人的时候脱去他的</w:t>
      </w:r>
    </w:p>
    <w:p w:rsidR="00B702E8" w:rsidRPr="002B3483" w:rsidRDefault="00D064F1" w:rsidP="002B3483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B3483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衣服是可嘉的行为（穆斯太罕布）</w:t>
      </w:r>
    </w:p>
    <w:p w:rsidR="00D064F1" w:rsidRPr="006B4924" w:rsidRDefault="00D064F1" w:rsidP="00D064F1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6B4924">
        <w:rPr>
          <w:rFonts w:ascii="Helvetica" w:eastAsia="SimSun" w:hAnsi="Helvetica" w:cs="KFGQPC Uthman Taha Naskh"/>
          <w:sz w:val="52"/>
          <w:szCs w:val="52"/>
          <w:rtl/>
        </w:rPr>
        <w:t>يستحب تجريد الميت من ثيابه عند غسله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B3483" w:rsidRDefault="002B3483" w:rsidP="002B348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3755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B3483" w:rsidRDefault="002B3483" w:rsidP="002B348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B3483" w:rsidRDefault="002B3483" w:rsidP="002B348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B3483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B348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B3483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9F161C" w:rsidRDefault="009F161C" w:rsidP="00D064F1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B3483" w:rsidRDefault="002B3483" w:rsidP="002B3483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B348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B348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B348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B348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B348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B348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B348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B348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B4924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B4924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B4924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B4924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B4924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B4924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B4924" w:rsidRPr="002B3483" w:rsidRDefault="006B492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B3483" w:rsidRDefault="00D064F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D064F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在洗亡人的时候脱去他的</w:t>
      </w:r>
    </w:p>
    <w:p w:rsidR="00226092" w:rsidRPr="009E47F0" w:rsidRDefault="002B3483" w:rsidP="002B348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CAC4162" wp14:editId="17550254">
            <wp:simplePos x="0" y="0"/>
            <wp:positionH relativeFrom="margin">
              <wp:posOffset>578098</wp:posOffset>
            </wp:positionH>
            <wp:positionV relativeFrom="paragraph">
              <wp:posOffset>5715</wp:posOffset>
            </wp:positionV>
            <wp:extent cx="4595854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854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064F1" w:rsidRPr="00D064F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衣服是可嘉的行为（穆斯太罕布）</w:t>
      </w:r>
    </w:p>
    <w:p w:rsidR="00226092" w:rsidRPr="00D064F1" w:rsidRDefault="00226092" w:rsidP="00D064F1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sz w:val="36"/>
          <w:szCs w:val="36"/>
          <w:lang w:eastAsia="zh-CN" w:bidi="ar-EG"/>
        </w:rPr>
      </w:pPr>
    </w:p>
    <w:p w:rsidR="00D064F1" w:rsidRPr="00D064F1" w:rsidRDefault="00D064F1" w:rsidP="002B3483">
      <w:pPr>
        <w:shd w:val="clear" w:color="auto" w:fill="FFFFFF"/>
        <w:bidi w:val="0"/>
        <w:spacing w:line="360" w:lineRule="auto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D064F1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在洗亡人的时候可以脱去他的所有衣服吗？</w:t>
      </w:r>
    </w:p>
    <w:p w:rsidR="00D064F1" w:rsidRPr="00D064F1" w:rsidRDefault="00D064F1" w:rsidP="002B3483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一切赞颂，全归真主。</w:t>
      </w:r>
    </w:p>
    <w:p w:rsidR="00D064F1" w:rsidRPr="00D064F1" w:rsidRDefault="00D064F1" w:rsidP="002B3483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D064F1">
        <w:rPr>
          <w:rFonts w:ascii="Tahoma" w:eastAsia="SimSun" w:hAnsi="Tahoma" w:cs="Tahoma"/>
          <w:sz w:val="36"/>
          <w:szCs w:val="36"/>
          <w:lang w:eastAsia="zh-CN"/>
        </w:rPr>
        <w:t> </w:t>
      </w:r>
      <w:r>
        <w:rPr>
          <w:rFonts w:ascii="Tahoma" w:eastAsia="SimSun" w:hAnsi="Tahoma" w:cs="Tahoma" w:hint="eastAsia"/>
          <w:sz w:val="36"/>
          <w:szCs w:val="36"/>
          <w:lang w:eastAsia="zh-CN"/>
        </w:rPr>
        <w:t xml:space="preserve">    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在洗亡人的时候脱去他的衣服是可嘉的行为（穆斯太罕布），这是大众学者的主张，但是必须要遮住亡人的羞体，这是没有任何分歧的。</w:t>
      </w:r>
    </w:p>
    <w:p w:rsidR="00D064F1" w:rsidRPr="00D064F1" w:rsidRDefault="00D064F1" w:rsidP="002B348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D064F1">
        <w:rPr>
          <w:rFonts w:ascii="Tahoma" w:eastAsia="SimSun" w:hAnsi="Tahoma" w:cs="Tahoma"/>
          <w:sz w:val="36"/>
          <w:szCs w:val="36"/>
          <w:lang w:eastAsia="zh-CN"/>
        </w:rPr>
        <w:t>布胡提（愿主怜悯之）说：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然后脱去他的衣服，这是可嘉的行为，这样就能洗得更加干净，就像洗活人一样，最能保证他不会被弄脏，因为在清洗的过程中有可能会流出污秽物，其证据就是圣门弟子说：我们不知道是否应该脱去先知（愿主福安之）的衣服，就像脱去我们的亡人的衣服那样。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《揭示面具》（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2 / 91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）</w:t>
      </w:r>
    </w:p>
    <w:p w:rsidR="00D064F1" w:rsidRPr="00D064F1" w:rsidRDefault="00D064F1" w:rsidP="002B3483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D064F1">
        <w:rPr>
          <w:rFonts w:ascii="Tahoma" w:eastAsia="SimSun" w:hAnsi="Tahoma" w:cs="Tahoma"/>
          <w:sz w:val="36"/>
          <w:szCs w:val="36"/>
          <w:lang w:eastAsia="zh-CN"/>
        </w:rPr>
        <w:t> </w:t>
      </w:r>
      <w:r>
        <w:rPr>
          <w:rFonts w:ascii="Tahoma" w:eastAsia="SimSun" w:hAnsi="Tahoma" w:cs="Tahoma" w:hint="eastAsia"/>
          <w:sz w:val="36"/>
          <w:szCs w:val="36"/>
          <w:lang w:eastAsia="zh-CN"/>
        </w:rPr>
        <w:t xml:space="preserve">    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在《教法百科全书》（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 xml:space="preserve">13 / 52 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）中说：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哈奈非学派和马力克学派主张：在洗亡人的时候脱去他的衣服是可嘉的行为（穆斯太罕布），因为清洗的目的就是要洗干净，只有脱去衣服，才能实现这个目的；假如穿着衣服清洗亡人，有可能会被流出的污秽物污染，无法实现洗干净的这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lastRenderedPageBreak/>
        <w:t>个目的；至于沙菲尔学派的主张就是穿着长衣清洗亡人；但是所有的学者一致主张：必须要遮住亡人的羞体。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D064F1" w:rsidRPr="00D064F1" w:rsidRDefault="00D064F1" w:rsidP="002B3483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D064F1">
        <w:rPr>
          <w:rFonts w:ascii="Tahoma" w:eastAsia="SimSun" w:hAnsi="Tahoma" w:cs="Tahoma"/>
          <w:sz w:val="36"/>
          <w:szCs w:val="36"/>
          <w:lang w:eastAsia="zh-CN"/>
        </w:rPr>
        <w:t> </w:t>
      </w:r>
      <w:r>
        <w:rPr>
          <w:rFonts w:ascii="Tahoma" w:eastAsia="SimSun" w:hAnsi="Tahoma" w:cs="Tahoma" w:hint="eastAsia"/>
          <w:sz w:val="36"/>
          <w:szCs w:val="36"/>
          <w:lang w:eastAsia="zh-CN"/>
        </w:rPr>
        <w:t xml:space="preserve">    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谢赫伊本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欧赛米尼（愿主怜悯之）说：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正确的主张就是应该脱去亡人的衣服，但是必须要遮住羞体，就是肚脐和膝盖之间的部位。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《卡菲之解释》</w:t>
      </w:r>
    </w:p>
    <w:p w:rsidR="00D064F1" w:rsidRPr="00D064F1" w:rsidRDefault="00D064F1" w:rsidP="002B3483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D064F1">
        <w:rPr>
          <w:rFonts w:ascii="Tahoma" w:eastAsia="SimSun" w:hAnsi="Tahoma" w:cs="Tahoma"/>
          <w:sz w:val="36"/>
          <w:szCs w:val="36"/>
          <w:lang w:eastAsia="zh-CN"/>
        </w:rPr>
        <w:t> </w:t>
      </w:r>
      <w:r w:rsidRPr="00D064F1">
        <w:rPr>
          <w:rFonts w:ascii="Tahoma" w:eastAsia="SimSun" w:hAnsi="Tahoma" w:cs="Tahoma"/>
          <w:sz w:val="36"/>
          <w:szCs w:val="36"/>
          <w:lang w:eastAsia="zh-CN"/>
        </w:rPr>
        <w:t>真主至知！</w:t>
      </w:r>
    </w:p>
    <w:p w:rsidR="003764D3" w:rsidRPr="00D064F1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B3483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FB" w:rsidRDefault="00C329FB" w:rsidP="00E32771">
      <w:pPr>
        <w:spacing w:after="0" w:line="240" w:lineRule="auto"/>
      </w:pPr>
      <w:r>
        <w:separator/>
      </w:r>
    </w:p>
  </w:endnote>
  <w:endnote w:type="continuationSeparator" w:id="0">
    <w:p w:rsidR="00C329FB" w:rsidRDefault="00C329F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CF85CEB-94CF-4FA4-8E5F-A517F71B7879}"/>
    <w:embedBold r:id="rId2" w:subsetted="1" w:fontKey="{C0B44440-8D57-4BD1-BFF8-55E97000C64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46D7F61F-14C4-41BF-96C7-0105AB62244E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30E1A6D1-924B-4650-B236-37D3F001422E}"/>
    <w:embedBold r:id="rId5" w:subsetted="1" w:fontKey="{A92A0283-12C4-43C3-A875-A4714BACBDF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FBCD1213-A491-474C-85AC-CBDBDB443EF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470E542E-555D-4784-988E-EFFC49A7DC2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8EA7E753-3574-473E-BFB9-1BF8EE70043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15050034-6438-478A-AF7B-C15D41DA9AC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FB" w:rsidRDefault="00C329FB" w:rsidP="00E32771">
      <w:pPr>
        <w:spacing w:after="0" w:line="240" w:lineRule="auto"/>
      </w:pPr>
      <w:r>
        <w:separator/>
      </w:r>
    </w:p>
  </w:footnote>
  <w:footnote w:type="continuationSeparator" w:id="0">
    <w:p w:rsidR="00C329FB" w:rsidRDefault="00C329F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329F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933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933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B492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B933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329F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EC6F23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329F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45663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3483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6062F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4924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D27F1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93383"/>
    <w:rsid w:val="00BA456F"/>
    <w:rsid w:val="00BA4A63"/>
    <w:rsid w:val="00BD190F"/>
    <w:rsid w:val="00BF04A9"/>
    <w:rsid w:val="00C03201"/>
    <w:rsid w:val="00C141D6"/>
    <w:rsid w:val="00C329FB"/>
    <w:rsid w:val="00C36BA4"/>
    <w:rsid w:val="00C37C22"/>
    <w:rsid w:val="00C45A48"/>
    <w:rsid w:val="00C72BD4"/>
    <w:rsid w:val="00CD0FA1"/>
    <w:rsid w:val="00CD4735"/>
    <w:rsid w:val="00CD58ED"/>
    <w:rsid w:val="00CF1F3E"/>
    <w:rsid w:val="00D064F1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C6F23"/>
    <w:rsid w:val="00EE0809"/>
    <w:rsid w:val="00F11B8A"/>
    <w:rsid w:val="00F14B1B"/>
    <w:rsid w:val="00F17D13"/>
    <w:rsid w:val="00F2420A"/>
    <w:rsid w:val="00F3173B"/>
    <w:rsid w:val="00F34449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03D446B-F391-489F-ACF4-294D3310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0800-3A56-4BA1-ADFF-0FCB9A36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403</Characters>
  <Application>Microsoft Office Word</Application>
  <DocSecurity>0</DocSecurity>
  <Lines>31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在洗亡人的时候脱去他的_x000d_衣服是可嘉的行为</dc:title>
  <dc:subject>在洗亡人的时候脱去他的_x000d_衣服是可嘉的行为</dc:subject>
  <dc:creator>伊斯兰问答网站</dc:creator>
  <cp:keywords>在洗亡人的时候脱去他的_x000d_衣服是可嘉的行为</cp:keywords>
  <dc:description>在洗亡人的时候脱去他的_x000d_衣服是可嘉的行为</dc:description>
  <cp:lastModifiedBy>elhashemy</cp:lastModifiedBy>
  <cp:revision>3</cp:revision>
  <cp:lastPrinted>2015-03-07T18:49:00Z</cp:lastPrinted>
  <dcterms:created xsi:type="dcterms:W3CDTF">2015-11-22T11:23:00Z</dcterms:created>
  <dcterms:modified xsi:type="dcterms:W3CDTF">2015-11-23T11:42:00Z</dcterms:modified>
  <cp:category/>
</cp:coreProperties>
</file>