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E09A0" w:rsidRPr="007E09A0" w:rsidRDefault="00FB2162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7E09A0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集体为亡人做祈祷以及为</w:t>
      </w:r>
    </w:p>
    <w:p w:rsidR="00B702E8" w:rsidRPr="007E09A0" w:rsidRDefault="00FB2162" w:rsidP="007E09A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7E09A0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亡人做祈祷而给伊玛目报酬的教法律例</w:t>
      </w:r>
    </w:p>
    <w:p w:rsidR="000C7B4F" w:rsidRPr="007E09A0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15"/>
          <w:szCs w:val="15"/>
          <w:lang w:eastAsia="zh-CN"/>
        </w:rPr>
      </w:pPr>
    </w:p>
    <w:p w:rsidR="007E09A0" w:rsidRDefault="00FB2162" w:rsidP="00FB2162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FB21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حكم الدعاء الجماعي للميت</w:t>
      </w:r>
    </w:p>
    <w:p w:rsidR="00FB2162" w:rsidRPr="00FB2162" w:rsidRDefault="00FB2162" w:rsidP="00FB216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FB21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بعد الدفن وإعطاء أجرة لمن يقوم بالدعاء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E09A0" w:rsidRDefault="007E09A0" w:rsidP="007E09A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E09A0" w:rsidRPr="00FB2162" w:rsidRDefault="007E09A0" w:rsidP="007E09A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192" behindDoc="0" locked="0" layoutInCell="1" allowOverlap="1" wp14:anchorId="43C51AE1" wp14:editId="7BA4F51D">
            <wp:simplePos x="0" y="0"/>
            <wp:positionH relativeFrom="margin">
              <wp:posOffset>1250840</wp:posOffset>
            </wp:positionH>
            <wp:positionV relativeFrom="paragraph">
              <wp:posOffset>388007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E09A0" w:rsidRDefault="007E09A0" w:rsidP="007E09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E09A0" w:rsidRDefault="007E09A0" w:rsidP="007E09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7E09A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7E09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7E09A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7E09A0" w:rsidRDefault="007E09A0" w:rsidP="007E09A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E09A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7E09A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7E09A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7E09A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7E09A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7E09A0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E09A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7E09A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7E09A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E09A0" w:rsidRDefault="00FB216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FB2162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集体为亡人做祈祷以及为亡人</w:t>
      </w:r>
    </w:p>
    <w:p w:rsidR="00226092" w:rsidRPr="009E47F0" w:rsidRDefault="007E09A0" w:rsidP="007E09A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3101E8" wp14:editId="4822FC05">
            <wp:simplePos x="0" y="0"/>
            <wp:positionH relativeFrom="margin">
              <wp:posOffset>329280</wp:posOffset>
            </wp:positionH>
            <wp:positionV relativeFrom="paragraph">
              <wp:posOffset>7489</wp:posOffset>
            </wp:positionV>
            <wp:extent cx="510277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389" cy="47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2162" w:rsidRPr="00FB2162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做祈祷而给伊玛目报酬的教法律例</w:t>
      </w:r>
    </w:p>
    <w:p w:rsidR="00226092" w:rsidRPr="00FB2162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eastAsia="zh-CN" w:bidi="ar-EG"/>
        </w:rPr>
      </w:pPr>
      <w:bookmarkStart w:id="0" w:name="_GoBack"/>
      <w:bookmarkEnd w:id="0"/>
    </w:p>
    <w:p w:rsidR="007E09A0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在我们的国家，人们要求伊玛目带着亡人的亲属在坟墓为亡者集体做祈祷。我现在有五个问题：</w:t>
      </w:r>
    </w:p>
    <w:p w:rsidR="007E09A0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</w:pP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 xml:space="preserve">1 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除了圣训中所说的清廉的子嗣之外，真主会接受别人在坟墓上为亡人所做的祈祷吗？</w:t>
      </w:r>
      <w:r w:rsidRPr="00FB2162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</w:p>
    <w:p w:rsidR="007E09A0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</w:pP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 xml:space="preserve">2 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真主会接受清廉的女儿为她去世的父亲所做的祈祷吗？</w:t>
      </w:r>
      <w:r w:rsidRPr="00FB2162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</w:p>
    <w:p w:rsidR="007E09A0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</w:pP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 xml:space="preserve">3 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集体做祈祷是异端行为吗？</w:t>
      </w:r>
      <w:r w:rsidRPr="00FB2162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</w:p>
    <w:p w:rsidR="007E09A0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</w:pP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 xml:space="preserve">4 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为亡人做祈祷而给伊玛目报酬是错误的坏事吗？</w:t>
      </w:r>
      <w:r w:rsidRPr="00FB2162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</w:p>
    <w:p w:rsidR="00FB2162" w:rsidRPr="00FB2162" w:rsidRDefault="00FB2162" w:rsidP="007E09A0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 xml:space="preserve">5 </w:t>
      </w:r>
      <w:r w:rsidRPr="00FB2162">
        <w:rPr>
          <w:rFonts w:ascii="Tahoma" w:hAnsi="Tahoma" w:cs="Tahoma"/>
          <w:b/>
          <w:bCs/>
          <w:color w:val="FF0000"/>
          <w:sz w:val="36"/>
          <w:szCs w:val="36"/>
        </w:rPr>
        <w:t>一部分亲属的理由是伊玛目的经济收入很少，他们为了养家糊口而需要额外的收入。这样的理由是正确的吗？愿真主回赐您。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FB2162">
        <w:rPr>
          <w:rFonts w:ascii="Tahoma" w:hAnsi="Tahoma" w:cs="Tahoma"/>
          <w:sz w:val="36"/>
          <w:szCs w:val="36"/>
        </w:rPr>
        <w:t>一切赞颂，全归真主。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第一：埋葬亡人之后为他做祈祷是合法的行为，他的儿子和别人都可以为他做祈祷，证据就是欧斯曼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本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阿番（愿主喜悦之）传述的圣训：真主的使者（愿主福安之）在埋葬亡人结束之后，站在坟墓的跟前说：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你们应该为你们的弟兄祈求真主的饶恕，你们应该为他祈求稳定，因</w:t>
      </w:r>
      <w:r w:rsidRPr="00FB2162">
        <w:rPr>
          <w:rFonts w:ascii="Tahoma" w:hAnsi="Tahoma" w:cs="Tahoma"/>
          <w:sz w:val="36"/>
          <w:szCs w:val="36"/>
        </w:rPr>
        <w:lastRenderedPageBreak/>
        <w:t>为他现在正被天使询问。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《艾布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达伍德圣训实录》（</w:t>
      </w:r>
      <w:r w:rsidRPr="00FB2162">
        <w:rPr>
          <w:rFonts w:ascii="Tahoma" w:hAnsi="Tahoma" w:cs="Tahoma"/>
          <w:sz w:val="36"/>
          <w:szCs w:val="36"/>
        </w:rPr>
        <w:t>3221</w:t>
      </w:r>
      <w:r w:rsidRPr="00FB2162">
        <w:rPr>
          <w:rFonts w:ascii="Tahoma" w:hAnsi="Tahoma" w:cs="Tahoma"/>
          <w:sz w:val="36"/>
          <w:szCs w:val="36"/>
        </w:rPr>
        <w:t>段）辑录，谢赫艾利巴尼在《殡礼的教法律例》（第</w:t>
      </w:r>
      <w:r w:rsidRPr="00FB2162">
        <w:rPr>
          <w:rFonts w:ascii="Tahoma" w:hAnsi="Tahoma" w:cs="Tahoma"/>
          <w:sz w:val="36"/>
          <w:szCs w:val="36"/>
        </w:rPr>
        <w:t>198</w:t>
      </w:r>
      <w:r w:rsidRPr="00FB2162">
        <w:rPr>
          <w:rFonts w:ascii="Tahoma" w:hAnsi="Tahoma" w:cs="Tahoma"/>
          <w:sz w:val="36"/>
          <w:szCs w:val="36"/>
        </w:rPr>
        <w:t>页）中认为这是正确的圣训。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所以参加葬礼的穆斯林为亡人做祈祷是可嘉的行为（穆斯太罕布）。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第二：清廉的女儿为她的父亲做祈祷，包括在先知（愿主福安之）的这段圣训之内：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如果一个人去世了，他的工作都中断了，唯有三件事情：川流不息的施舍；裨益他人的知识和为他祈祷的清廉的孩子。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《穆斯林圣训实录》（</w:t>
      </w:r>
      <w:r w:rsidRPr="00FB2162">
        <w:rPr>
          <w:rFonts w:ascii="Tahoma" w:hAnsi="Tahoma" w:cs="Tahoma"/>
          <w:sz w:val="36"/>
          <w:szCs w:val="36"/>
        </w:rPr>
        <w:t>1631</w:t>
      </w:r>
      <w:r w:rsidRPr="00FB2162">
        <w:rPr>
          <w:rFonts w:ascii="Tahoma" w:hAnsi="Tahoma" w:cs="Tahoma"/>
          <w:sz w:val="36"/>
          <w:szCs w:val="36"/>
        </w:rPr>
        <w:t>段）辑录，这是艾布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胡赖勒（愿主喜悦之）传述的圣训；因为阿拉伯语当中的孩子包括男孩和女孩，正如真主所说：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真主为你们的孩子而嘱咐你们：一个男孩享有两个女孩的份额。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（</w:t>
      </w:r>
      <w:r w:rsidRPr="00FB2162">
        <w:rPr>
          <w:rFonts w:ascii="Tahoma" w:hAnsi="Tahoma" w:cs="Tahoma"/>
          <w:sz w:val="36"/>
          <w:szCs w:val="36"/>
        </w:rPr>
        <w:t>4</w:t>
      </w:r>
      <w:r w:rsidRPr="00FB2162">
        <w:rPr>
          <w:rFonts w:ascii="Tahoma" w:hAnsi="Tahoma" w:cs="Tahoma"/>
          <w:sz w:val="36"/>
          <w:szCs w:val="36"/>
        </w:rPr>
        <w:t>：</w:t>
      </w:r>
      <w:r w:rsidRPr="00FB2162">
        <w:rPr>
          <w:rFonts w:ascii="Tahoma" w:hAnsi="Tahoma" w:cs="Tahoma"/>
          <w:sz w:val="36"/>
          <w:szCs w:val="36"/>
        </w:rPr>
        <w:t>10</w:t>
      </w:r>
      <w:r w:rsidRPr="00FB2162">
        <w:rPr>
          <w:rFonts w:ascii="Tahoma" w:hAnsi="Tahoma" w:cs="Tahoma"/>
          <w:sz w:val="36"/>
          <w:szCs w:val="36"/>
        </w:rPr>
        <w:t>）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第三：埋葬亡人之后集体做祈祷，如果偶尔这样做，没有把他当做肯定的圣行；或者一个人祈祷，其余的人在后面念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阿敏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（主啊，求你准承！）：一部分学者主张这是可以的；如果他们每当站殡礼或者游坟的时候，一直坚持这种做法；或者专门规定集会的时间；或者大家异口同声的共同祈祷，这些都是新生的异端行为。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lastRenderedPageBreak/>
        <w:t>有人向谢赫伊本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巴兹（愿主怜悯之）询问：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我看到有些人在埋葬亡人之后，站在坟墓的跟前为亡人做祈祷，这是教法允许的吗？埋葬亡人结束之后有教法规定的祈祷词吗？这是集体性的吗？比如一个人祈祷，其余的人在后面念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阿敏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（主啊，求你准承！）；或者每一个人独自祈祷吗？请您不吝赐教，愿真主回赐您！</w:t>
      </w:r>
      <w:r w:rsidRPr="00FB2162">
        <w:rPr>
          <w:rFonts w:ascii="Tahoma" w:hAnsi="Tahoma" w:cs="Tahoma"/>
          <w:sz w:val="36"/>
          <w:szCs w:val="36"/>
        </w:rPr>
        <w:t>”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谢赫回答：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正确的圣训说明埋葬亡人结束之后为他做祈祷是合法的，真主的使者（愿主福安之）在埋葬亡人结束之后，站在坟墓的跟前说：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你们应该为你们的弟兄祈求真主的饶恕，你们应该为他祈求稳定，因为他现在正被天使询问。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一个人祈祷，其余的人在后面念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阿敏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（主啊，求你准承！）；或者每一个人独自祈祷，都是可以的。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《谢赫伊本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巴兹法太瓦》（</w:t>
      </w:r>
      <w:r w:rsidRPr="00FB2162">
        <w:rPr>
          <w:rFonts w:ascii="Tahoma" w:hAnsi="Tahoma" w:cs="Tahoma"/>
          <w:sz w:val="36"/>
          <w:szCs w:val="36"/>
        </w:rPr>
        <w:t>13 / 204</w:t>
      </w:r>
      <w:r w:rsidRPr="00FB2162">
        <w:rPr>
          <w:rFonts w:ascii="Tahoma" w:hAnsi="Tahoma" w:cs="Tahoma"/>
          <w:sz w:val="36"/>
          <w:szCs w:val="36"/>
        </w:rPr>
        <w:t>）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有人向谢赫伊本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巴兹（愿主怜悯之）询问：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在坟墓上集体做祈祷的教法律例是什么？</w:t>
      </w:r>
      <w:r w:rsidRPr="00FB2162">
        <w:rPr>
          <w:rFonts w:ascii="Tahoma" w:hAnsi="Tahoma" w:cs="Tahoma"/>
          <w:sz w:val="36"/>
          <w:szCs w:val="36"/>
        </w:rPr>
        <w:t>”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谢赫回答：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如果一个人祈祷，其余的人在后面念</w:t>
      </w:r>
      <w:r w:rsidRPr="00FB2162">
        <w:rPr>
          <w:rFonts w:ascii="Tahoma" w:hAnsi="Tahoma" w:cs="Tahoma"/>
          <w:sz w:val="36"/>
          <w:szCs w:val="36"/>
        </w:rPr>
        <w:t>“</w:t>
      </w:r>
      <w:r w:rsidRPr="00FB2162">
        <w:rPr>
          <w:rFonts w:ascii="Tahoma" w:hAnsi="Tahoma" w:cs="Tahoma"/>
          <w:sz w:val="36"/>
          <w:szCs w:val="36"/>
        </w:rPr>
        <w:t>阿敏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（主啊，求你准承！），这是可以的。</w:t>
      </w:r>
      <w:r w:rsidRPr="00FB2162">
        <w:rPr>
          <w:rFonts w:ascii="Tahoma" w:hAnsi="Tahoma" w:cs="Tahoma"/>
          <w:sz w:val="36"/>
          <w:szCs w:val="36"/>
        </w:rPr>
        <w:t>”</w:t>
      </w:r>
      <w:r w:rsidRPr="00FB2162">
        <w:rPr>
          <w:rFonts w:ascii="Tahoma" w:hAnsi="Tahoma" w:cs="Tahoma"/>
          <w:sz w:val="36"/>
          <w:szCs w:val="36"/>
        </w:rPr>
        <w:t>《谢赫伊本</w:t>
      </w:r>
      <w:r w:rsidRPr="00FB2162">
        <w:rPr>
          <w:rFonts w:ascii="Tahoma" w:hAnsi="Tahoma" w:cs="Tahoma"/>
          <w:sz w:val="36"/>
          <w:szCs w:val="36"/>
        </w:rPr>
        <w:t>•</w:t>
      </w:r>
      <w:r w:rsidRPr="00FB2162">
        <w:rPr>
          <w:rFonts w:ascii="Tahoma" w:hAnsi="Tahoma" w:cs="Tahoma"/>
          <w:sz w:val="36"/>
          <w:szCs w:val="36"/>
        </w:rPr>
        <w:t>巴兹法太瓦》（</w:t>
      </w:r>
      <w:r w:rsidRPr="00FB2162">
        <w:rPr>
          <w:rFonts w:ascii="Tahoma" w:hAnsi="Tahoma" w:cs="Tahoma"/>
          <w:sz w:val="36"/>
          <w:szCs w:val="36"/>
        </w:rPr>
        <w:t>13 / 340</w:t>
      </w:r>
      <w:r w:rsidRPr="00FB2162">
        <w:rPr>
          <w:rFonts w:ascii="Tahoma" w:hAnsi="Tahoma" w:cs="Tahoma"/>
          <w:sz w:val="36"/>
          <w:szCs w:val="36"/>
        </w:rPr>
        <w:t>）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lastRenderedPageBreak/>
        <w:t>第四：为亡人做祈祷而给伊玛目报酬不是合法的，在坟墓上长时间的停留也不是圣行；雇人祈祷，有何裨益？！欲了解更多内容，敬请参阅（</w:t>
      </w:r>
      <w:hyperlink r:id="rId8" w:history="1">
        <w:r w:rsidRPr="00FB2162">
          <w:rPr>
            <w:rStyle w:val="Hyperlink"/>
            <w:rFonts w:ascii="Tahoma" w:hAnsi="Tahoma" w:cs="Tahoma"/>
            <w:color w:val="auto"/>
            <w:sz w:val="36"/>
            <w:szCs w:val="36"/>
          </w:rPr>
          <w:t>83829</w:t>
        </w:r>
      </w:hyperlink>
      <w:r w:rsidRPr="00FB2162">
        <w:rPr>
          <w:rFonts w:ascii="Tahoma" w:hAnsi="Tahoma" w:cs="Tahoma"/>
          <w:sz w:val="36"/>
          <w:szCs w:val="36"/>
        </w:rPr>
        <w:t>）号问题的回答。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第五：应该通过天课和施舍帮助贫穷的伊玛目，不能鼓励他们去做新生的异端行为。</w:t>
      </w:r>
    </w:p>
    <w:p w:rsidR="00FB2162" w:rsidRPr="00FB2162" w:rsidRDefault="00FB2162" w:rsidP="007E09A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FB2162">
        <w:rPr>
          <w:rFonts w:ascii="Tahoma" w:hAnsi="Tahoma" w:cs="Tahoma"/>
          <w:sz w:val="36"/>
          <w:szCs w:val="36"/>
        </w:rPr>
        <w:t>真主至知！</w:t>
      </w:r>
    </w:p>
    <w:p w:rsidR="003764D3" w:rsidRPr="00FB2162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7E09A0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C2" w:rsidRDefault="00F938C2" w:rsidP="00E32771">
      <w:pPr>
        <w:spacing w:after="0" w:line="240" w:lineRule="auto"/>
      </w:pPr>
      <w:r>
        <w:separator/>
      </w:r>
    </w:p>
  </w:endnote>
  <w:endnote w:type="continuationSeparator" w:id="0">
    <w:p w:rsidR="00F938C2" w:rsidRDefault="00F938C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69E3DEC-6829-4BCB-9DD0-E4B14693D986}"/>
    <w:embedBold r:id="rId2" w:subsetted="1" w:fontKey="{38698B48-6958-49FB-861D-1D938B3050E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AAFBF32-DE5E-4542-9FB7-7820FD5AD92B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92390969-515A-45E1-8D51-1B64B8911AC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3952F2AF-5D3B-4874-A47B-BFC855B0CA2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9F9062C2-2198-4928-A662-FB7A0D54206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4D604F6E-1211-4D59-A171-F09113AD2EFE}"/>
    <w:embedBold r:id="rId8" w:subsetted="1" w:fontKey="{A544B44A-0EC8-49C0-B68E-32F084A613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F0CF998F-BD58-45A6-BCB0-1EE0F0E6F01A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C2" w:rsidRDefault="00F938C2" w:rsidP="00E32771">
      <w:pPr>
        <w:spacing w:after="0" w:line="240" w:lineRule="auto"/>
      </w:pPr>
      <w:r>
        <w:separator/>
      </w:r>
    </w:p>
  </w:footnote>
  <w:footnote w:type="continuationSeparator" w:id="0">
    <w:p w:rsidR="00F938C2" w:rsidRDefault="00F938C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938C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B580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B580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1454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EB580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938C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7E09A0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E09A0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938C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2D6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02DF6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09A0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580A"/>
    <w:rsid w:val="00EB6A67"/>
    <w:rsid w:val="00EE0809"/>
    <w:rsid w:val="00F11B8A"/>
    <w:rsid w:val="00F14542"/>
    <w:rsid w:val="00F14B1B"/>
    <w:rsid w:val="00F17D13"/>
    <w:rsid w:val="00F2420A"/>
    <w:rsid w:val="00F3173B"/>
    <w:rsid w:val="00F4624C"/>
    <w:rsid w:val="00F720DF"/>
    <w:rsid w:val="00F80820"/>
    <w:rsid w:val="00F938C2"/>
    <w:rsid w:val="00FB216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0345594-4423-4488-8676-03A3629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B216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B216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B2162"/>
  </w:style>
  <w:style w:type="paragraph" w:styleId="NormalWeb">
    <w:name w:val="Normal (Web)"/>
    <w:basedOn w:val="Normal"/>
    <w:uiPriority w:val="99"/>
    <w:semiHidden/>
    <w:unhideWhenUsed/>
    <w:rsid w:val="00FB216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38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0B37-0DE9-41BE-9DE8-A927A303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791</Words>
  <Characters>863</Characters>
  <Application>Microsoft Office Word</Application>
  <DocSecurity>0</DocSecurity>
  <Lines>53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集体为亡人做祈祷以及为_x000d_亡人做祈祷而给伊玛目报酬的教法律例</dc:title>
  <dc:subject>集体为亡人做祈祷以及为_x000d_亡人做祈祷而给伊玛目报酬的教法律例</dc:subject>
  <dc:creator>伊斯兰问答网站</dc:creator>
  <cp:keywords>集体为亡人做祈祷以及为_x000d_亡人做祈祷而给伊玛目报酬的教法律例</cp:keywords>
  <dc:description>集体为亡人做祈祷以及为_x000d_亡人做祈祷而给伊玛目报酬的教法律例</dc:description>
  <cp:lastModifiedBy>elhashemy</cp:lastModifiedBy>
  <cp:revision>5</cp:revision>
  <cp:lastPrinted>2015-10-31T19:21:00Z</cp:lastPrinted>
  <dcterms:created xsi:type="dcterms:W3CDTF">2015-10-17T04:00:00Z</dcterms:created>
  <dcterms:modified xsi:type="dcterms:W3CDTF">2015-11-02T13:50:00Z</dcterms:modified>
  <cp:category/>
</cp:coreProperties>
</file>