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8923E4" w:rsidRPr="009327E8" w:rsidRDefault="00E723B6" w:rsidP="00B702E8">
      <w:pPr>
        <w:bidi w:val="0"/>
        <w:spacing w:line="240" w:lineRule="auto"/>
        <w:jc w:val="center"/>
        <w:rPr>
          <w:rFonts w:ascii="SimSun" w:hAnsi="SimSun" w:cs="SimSun"/>
          <w:b/>
          <w:bCs/>
          <w:color w:val="385623" w:themeColor="accent6" w:themeShade="80"/>
          <w:sz w:val="52"/>
          <w:szCs w:val="52"/>
          <w:lang w:eastAsia="zh-CN"/>
        </w:rPr>
      </w:pPr>
      <w:r w:rsidRPr="00E723B6">
        <w:rPr>
          <w:rFonts w:ascii="SimSun" w:hAnsi="SimSun" w:cs="SimSun" w:hint="eastAsia"/>
          <w:b/>
          <w:bCs/>
          <w:color w:val="385623" w:themeColor="accent6" w:themeShade="80"/>
          <w:sz w:val="52"/>
          <w:szCs w:val="52"/>
          <w:lang w:eastAsia="zh-CN"/>
        </w:rPr>
        <w:t>生活在荷兰，跟随哪里开始封斋？</w:t>
      </w:r>
    </w:p>
    <w:p w:rsidR="00B702E8" w:rsidRDefault="00B702E8" w:rsidP="00B702E8">
      <w:pPr>
        <w:bidi w:val="0"/>
        <w:spacing w:line="240" w:lineRule="auto"/>
        <w:jc w:val="center"/>
        <w:rPr>
          <w:rFonts w:ascii="SimSun" w:hAnsi="SimSun" w:cs="SimSun"/>
          <w:b/>
          <w:bCs/>
          <w:color w:val="385623" w:themeColor="accent6" w:themeShade="80"/>
          <w:sz w:val="44"/>
          <w:szCs w:val="44"/>
          <w:lang w:eastAsia="zh-CN"/>
        </w:rPr>
      </w:pPr>
    </w:p>
    <w:p w:rsidR="00E723B6" w:rsidRPr="00E723B6" w:rsidRDefault="00E723B6" w:rsidP="00E723B6">
      <w:pPr>
        <w:spacing w:after="75"/>
        <w:jc w:val="center"/>
        <w:outlineLvl w:val="3"/>
        <w:rPr>
          <w:rFonts w:ascii="Helvetica" w:eastAsia="SimSun" w:hAnsi="Helvetica" w:cs="SimSun"/>
          <w:b/>
          <w:bCs/>
          <w:color w:val="385623" w:themeColor="accent6" w:themeShade="80"/>
          <w:sz w:val="52"/>
          <w:szCs w:val="52"/>
        </w:rPr>
      </w:pPr>
      <w:r w:rsidRPr="00E723B6">
        <w:rPr>
          <w:rFonts w:ascii="Helvetica" w:eastAsia="SimSun" w:hAnsi="Helvetica" w:cs="Times New Roman"/>
          <w:b/>
          <w:bCs/>
          <w:color w:val="385623" w:themeColor="accent6" w:themeShade="80"/>
          <w:sz w:val="52"/>
          <w:szCs w:val="52"/>
          <w:rtl/>
        </w:rPr>
        <w:t>يعيشون في هولندا فمع من يبدؤون الصوم ؟</w:t>
      </w:r>
    </w:p>
    <w:p w:rsidR="009003B8" w:rsidRPr="009C34D2" w:rsidRDefault="009003B8" w:rsidP="00E723B6">
      <w:pPr>
        <w:spacing w:after="60"/>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1235445</wp:posOffset>
            </wp:positionH>
            <wp:positionV relativeFrom="paragraph">
              <wp:posOffset>218677</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226092">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8B6D70" w:rsidRDefault="008B6D70" w:rsidP="008B6D70">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CD0FA1" w:rsidRDefault="006B7C86" w:rsidP="003764D3">
      <w:pPr>
        <w:tabs>
          <w:tab w:val="left" w:pos="2461"/>
        </w:tabs>
        <w:bidi w:val="0"/>
        <w:jc w:val="center"/>
        <w:rPr>
          <w:rFonts w:ascii="Times New Roman" w:hAnsi="Times New Roman" w:cs="Times New Roman"/>
          <w:color w:val="006666"/>
          <w:sz w:val="32"/>
          <w:szCs w:val="32"/>
          <w:lang w:eastAsia="zh-CN" w:bidi="ar-EG"/>
        </w:rPr>
      </w:pPr>
    </w:p>
    <w:p w:rsidR="006B7C86" w:rsidRPr="009C34D2" w:rsidRDefault="00E723B6" w:rsidP="00226092">
      <w:pPr>
        <w:tabs>
          <w:tab w:val="left" w:pos="753"/>
          <w:tab w:val="left" w:pos="3933"/>
          <w:tab w:val="center" w:pos="3968"/>
        </w:tabs>
        <w:bidi w:val="0"/>
        <w:jc w:val="center"/>
        <w:rPr>
          <w:rFonts w:asciiTheme="majorBidi" w:hAnsiTheme="majorBidi" w:cstheme="majorBidi"/>
          <w:b/>
          <w:bCs/>
          <w:color w:val="000000" w:themeColor="text1"/>
          <w:sz w:val="32"/>
          <w:szCs w:val="32"/>
          <w:lang w:eastAsia="zh-CN" w:bidi="ar-EG"/>
        </w:rPr>
      </w:pPr>
      <w:r w:rsidRPr="00E723B6">
        <w:rPr>
          <w:rFonts w:asciiTheme="majorBidi" w:hAnsiTheme="majorBidi" w:cstheme="majorBidi" w:hint="eastAsia"/>
          <w:b/>
          <w:bCs/>
          <w:color w:val="000000" w:themeColor="text1"/>
          <w:sz w:val="32"/>
          <w:szCs w:val="32"/>
          <w:lang w:eastAsia="zh-CN" w:bidi="ar-EG"/>
        </w:rPr>
        <w:t>生活在荷兰，跟随哪里开始封斋？</w:t>
      </w:r>
      <w:r w:rsidR="009003B8" w:rsidRPr="009C34D2">
        <w:rPr>
          <w:rFonts w:asciiTheme="majorBidi" w:hAnsiTheme="majorBidi" w:cstheme="majorBidi"/>
          <w:b/>
          <w:bCs/>
          <w:noProof/>
          <w:color w:val="000000" w:themeColor="text1"/>
          <w:sz w:val="32"/>
          <w:szCs w:val="32"/>
        </w:rPr>
        <w:drawing>
          <wp:anchor distT="0" distB="0" distL="114300" distR="114300" simplePos="0" relativeHeight="251667456" behindDoc="0" locked="0" layoutInCell="1" allowOverlap="1">
            <wp:simplePos x="0" y="0"/>
            <wp:positionH relativeFrom="margin">
              <wp:posOffset>1283212</wp:posOffset>
            </wp:positionH>
            <wp:positionV relativeFrom="paragraph">
              <wp:posOffset>256871</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p>
    <w:p w:rsidR="00226092" w:rsidRDefault="00226092" w:rsidP="00226092">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226092" w:rsidRDefault="00226092" w:rsidP="003764D3">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E723B6" w:rsidRPr="00E723B6" w:rsidRDefault="00E723B6" w:rsidP="00E723B6">
      <w:pPr>
        <w:pStyle w:val="list-group-item-text"/>
        <w:shd w:val="clear" w:color="auto" w:fill="FFFFFF"/>
        <w:spacing w:before="0" w:beforeAutospacing="0" w:after="0" w:afterAutospacing="0" w:line="480" w:lineRule="auto"/>
        <w:ind w:left="602" w:hangingChars="200" w:hanging="602"/>
        <w:jc w:val="both"/>
        <w:rPr>
          <w:rFonts w:ascii="Tahoma" w:hAnsi="Tahoma" w:cs="Tahoma"/>
          <w:b/>
          <w:bCs/>
          <w:color w:val="FF0000"/>
          <w:sz w:val="30"/>
          <w:szCs w:val="30"/>
        </w:rPr>
      </w:pPr>
      <w:r>
        <w:rPr>
          <w:rFonts w:ascii="Tahoma" w:hAnsi="Tahoma" w:cs="Tahoma" w:hint="eastAsia"/>
          <w:b/>
          <w:bCs/>
          <w:color w:val="FF0000"/>
          <w:sz w:val="30"/>
          <w:szCs w:val="30"/>
        </w:rPr>
        <w:t>问：</w:t>
      </w:r>
      <w:r w:rsidRPr="00E723B6">
        <w:rPr>
          <w:rFonts w:ascii="Tahoma" w:hAnsi="Tahoma" w:cs="Tahoma"/>
          <w:b/>
          <w:bCs/>
          <w:color w:val="FF0000"/>
          <w:sz w:val="30"/>
          <w:szCs w:val="30"/>
        </w:rPr>
        <w:t>我在荷兰居住，当地的人们在进入莱麦丹斋月的时间问题上意见不一，有的人跟随埃及的时间封斋，有的人等待来自阿拉伯半岛的消息，跟随那里的时间封斋。怎样的做法是正确的？</w:t>
      </w:r>
    </w:p>
    <w:p w:rsidR="00E723B6" w:rsidRPr="00E723B6" w:rsidRDefault="00E723B6" w:rsidP="00E723B6">
      <w:pPr>
        <w:pStyle w:val="NormalWeb"/>
        <w:shd w:val="clear" w:color="auto" w:fill="FFFFFF"/>
        <w:spacing w:before="0" w:beforeAutospacing="0" w:after="107" w:afterAutospacing="0" w:line="480" w:lineRule="auto"/>
        <w:jc w:val="both"/>
        <w:rPr>
          <w:rFonts w:ascii="Tahoma" w:hAnsi="Tahoma" w:cs="Tahoma"/>
          <w:sz w:val="30"/>
          <w:szCs w:val="30"/>
        </w:rPr>
      </w:pPr>
      <w:r>
        <w:rPr>
          <w:rFonts w:ascii="Tahoma" w:hAnsi="Tahoma" w:cs="Tahoma" w:hint="eastAsia"/>
          <w:sz w:val="30"/>
          <w:szCs w:val="30"/>
        </w:rPr>
        <w:t>答：</w:t>
      </w:r>
      <w:r w:rsidRPr="00E723B6">
        <w:rPr>
          <w:rFonts w:ascii="Tahoma" w:hAnsi="Tahoma" w:cs="Tahoma"/>
          <w:sz w:val="30"/>
          <w:szCs w:val="30"/>
        </w:rPr>
        <w:t>一切赞颂全归真主。</w:t>
      </w:r>
    </w:p>
    <w:p w:rsidR="00E723B6" w:rsidRPr="00E723B6" w:rsidRDefault="00E723B6" w:rsidP="00E723B6">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E723B6">
        <w:rPr>
          <w:rFonts w:ascii="Tahoma" w:hAnsi="Tahoma" w:cs="Tahoma"/>
          <w:sz w:val="30"/>
          <w:szCs w:val="30"/>
        </w:rPr>
        <w:t>第一：依据教律，只有通过见月才能确定斋月的进入。先知（真主的称赞、祝福与安宁属于他）说：</w:t>
      </w:r>
      <w:r w:rsidRPr="00E723B6">
        <w:rPr>
          <w:rFonts w:ascii="Tahoma" w:hAnsi="Tahoma" w:cs="Tahoma"/>
          <w:sz w:val="30"/>
          <w:szCs w:val="30"/>
        </w:rPr>
        <w:t>“</w:t>
      </w:r>
      <w:r w:rsidRPr="00E723B6">
        <w:rPr>
          <w:rFonts w:ascii="Tahoma" w:hAnsi="Tahoma" w:cs="Tahoma"/>
          <w:sz w:val="30"/>
          <w:szCs w:val="30"/>
        </w:rPr>
        <w:t>你们当见月封斋，见月开斋。</w:t>
      </w:r>
      <w:r w:rsidRPr="00E723B6">
        <w:rPr>
          <w:rFonts w:ascii="Tahoma" w:hAnsi="Tahoma" w:cs="Tahoma"/>
          <w:sz w:val="30"/>
          <w:szCs w:val="30"/>
        </w:rPr>
        <w:t>”</w:t>
      </w:r>
      <w:r w:rsidRPr="00E723B6">
        <w:rPr>
          <w:rFonts w:ascii="Tahoma" w:hAnsi="Tahoma" w:cs="Tahoma"/>
          <w:sz w:val="30"/>
          <w:szCs w:val="30"/>
        </w:rPr>
        <w:t>（布哈里</w:t>
      </w:r>
      <w:r w:rsidRPr="00E723B6">
        <w:rPr>
          <w:rFonts w:ascii="Tahoma" w:hAnsi="Tahoma" w:cs="Tahoma"/>
          <w:sz w:val="30"/>
          <w:szCs w:val="30"/>
        </w:rPr>
        <w:t>/1909</w:t>
      </w:r>
      <w:r w:rsidRPr="00E723B6">
        <w:rPr>
          <w:rFonts w:ascii="Tahoma" w:hAnsi="Tahoma" w:cs="Tahoma"/>
          <w:sz w:val="30"/>
          <w:szCs w:val="30"/>
        </w:rPr>
        <w:t>，穆斯林</w:t>
      </w:r>
      <w:r w:rsidRPr="00E723B6">
        <w:rPr>
          <w:rFonts w:ascii="Tahoma" w:hAnsi="Tahoma" w:cs="Tahoma"/>
          <w:sz w:val="30"/>
          <w:szCs w:val="30"/>
        </w:rPr>
        <w:t>/1081</w:t>
      </w:r>
      <w:r w:rsidRPr="00E723B6">
        <w:rPr>
          <w:rFonts w:ascii="Tahoma" w:hAnsi="Tahoma" w:cs="Tahoma"/>
          <w:sz w:val="30"/>
          <w:szCs w:val="30"/>
        </w:rPr>
        <w:t>）只凭天文计算而得出的结果是不足为据的。</w:t>
      </w:r>
    </w:p>
    <w:p w:rsidR="00E723B6" w:rsidRPr="00E723B6" w:rsidRDefault="00E723B6" w:rsidP="00E723B6">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E723B6">
        <w:rPr>
          <w:rFonts w:ascii="Tahoma" w:hAnsi="Tahoma" w:cs="Tahoma"/>
          <w:sz w:val="30"/>
          <w:szCs w:val="30"/>
        </w:rPr>
        <w:t>无疑，各地存在时差，特别是相距遥远的地区之间。时差的存在和看月区域的不同是公认的，不容争辩的。而分歧的焦点在于：时差、看月地区的不同是否可以影响到确定进入斋月的时间。</w:t>
      </w:r>
    </w:p>
    <w:p w:rsidR="00E723B6" w:rsidRPr="00E723B6" w:rsidRDefault="00E723B6" w:rsidP="00E723B6">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E723B6">
        <w:rPr>
          <w:rFonts w:ascii="Tahoma" w:hAnsi="Tahoma" w:cs="Tahoma"/>
          <w:sz w:val="30"/>
          <w:szCs w:val="30"/>
        </w:rPr>
        <w:t>第二：生活在非伊斯兰国家的穆斯林，如果当地有类似伊斯兰协会的组织，他们能依据看月的结果确定斋月的进入和结束，根据教法判断委员会的决议，这样的组织对于当地的穆斯林来讲，具有伊斯兰政府的地位和作用，因此，当地穆斯林应当跟随他们开始和结束封斋。</w:t>
      </w:r>
    </w:p>
    <w:p w:rsidR="00E723B6" w:rsidRPr="00E723B6" w:rsidRDefault="00E723B6" w:rsidP="00E723B6">
      <w:pPr>
        <w:pStyle w:val="NormalWeb"/>
        <w:shd w:val="clear" w:color="auto" w:fill="FFFFFF"/>
        <w:spacing w:before="0" w:beforeAutospacing="0" w:after="107" w:afterAutospacing="0" w:line="480" w:lineRule="auto"/>
        <w:jc w:val="both"/>
        <w:rPr>
          <w:rFonts w:ascii="Tahoma" w:hAnsi="Tahoma" w:cs="Tahoma"/>
          <w:sz w:val="30"/>
          <w:szCs w:val="30"/>
        </w:rPr>
      </w:pPr>
      <w:r w:rsidRPr="00E723B6">
        <w:rPr>
          <w:rFonts w:ascii="Tahoma" w:hAnsi="Tahoma" w:cs="Tahoma"/>
          <w:sz w:val="30"/>
          <w:szCs w:val="30"/>
        </w:rPr>
        <w:lastRenderedPageBreak/>
        <w:t>（有关这个问题的详细答复请见第</w:t>
      </w:r>
      <w:hyperlink r:id="rId8" w:history="1">
        <w:r w:rsidRPr="00E723B6">
          <w:rPr>
            <w:rStyle w:val="Hyperlink"/>
            <w:rFonts w:ascii="Tahoma" w:hAnsi="Tahoma" w:cs="Tahoma"/>
            <w:color w:val="auto"/>
            <w:sz w:val="30"/>
            <w:szCs w:val="30"/>
          </w:rPr>
          <w:t>1248</w:t>
        </w:r>
      </w:hyperlink>
      <w:r w:rsidRPr="00E723B6">
        <w:rPr>
          <w:rFonts w:ascii="Tahoma" w:hAnsi="Tahoma" w:cs="Tahoma"/>
          <w:sz w:val="30"/>
          <w:szCs w:val="30"/>
        </w:rPr>
        <w:t>号问答）</w:t>
      </w:r>
    </w:p>
    <w:p w:rsidR="00E723B6" w:rsidRPr="00E723B6" w:rsidRDefault="00E723B6" w:rsidP="00E723B6">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E723B6">
        <w:rPr>
          <w:rFonts w:ascii="Tahoma" w:hAnsi="Tahoma" w:cs="Tahoma"/>
          <w:sz w:val="30"/>
          <w:szCs w:val="30"/>
        </w:rPr>
        <w:t>如果没有伊斯兰协会这样的组织，这些穆斯林可以跟随他们所信赖的一个穆斯林国家进入和结束斋月的时间，这个国家应以看月为依据，而不是仅以计算为依据。</w:t>
      </w:r>
    </w:p>
    <w:p w:rsidR="00E723B6" w:rsidRPr="00E723B6" w:rsidRDefault="00E723B6" w:rsidP="00E723B6">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E723B6">
        <w:rPr>
          <w:rFonts w:ascii="Tahoma" w:hAnsi="Tahoma" w:cs="Tahoma"/>
          <w:sz w:val="30"/>
          <w:szCs w:val="30"/>
        </w:rPr>
        <w:t>有人就居住在西班牙的穆斯林跟随沙特时间封斋的问题向伊本</w:t>
      </w:r>
      <w:r w:rsidRPr="00E723B6">
        <w:rPr>
          <w:rFonts w:ascii="Tahoma" w:hAnsi="Tahoma" w:cs="Tahoma"/>
          <w:sz w:val="30"/>
          <w:szCs w:val="30"/>
        </w:rPr>
        <w:t>·</w:t>
      </w:r>
      <w:r w:rsidRPr="00E723B6">
        <w:rPr>
          <w:rFonts w:ascii="Tahoma" w:hAnsi="Tahoma" w:cs="Tahoma"/>
          <w:sz w:val="30"/>
          <w:szCs w:val="30"/>
        </w:rPr>
        <w:t>巴兹教长（祈主慈悯他）提问，他回答说：</w:t>
      </w:r>
      <w:r w:rsidRPr="00E723B6">
        <w:rPr>
          <w:rFonts w:ascii="Tahoma" w:hAnsi="Tahoma" w:cs="Tahoma"/>
          <w:sz w:val="30"/>
          <w:szCs w:val="30"/>
        </w:rPr>
        <w:t>“</w:t>
      </w:r>
      <w:r w:rsidRPr="00E723B6">
        <w:rPr>
          <w:rFonts w:ascii="Tahoma" w:hAnsi="Tahoma" w:cs="Tahoma"/>
          <w:sz w:val="30"/>
          <w:szCs w:val="30"/>
        </w:rPr>
        <w:t>至于你们提到的，在西班牙居住，跟随我们的时间开始和结束斋月，这样是无妨的。先知（真主的称赞、祝福与安宁属于他）说：</w:t>
      </w:r>
      <w:r w:rsidRPr="00E723B6">
        <w:rPr>
          <w:rFonts w:ascii="Tahoma" w:hAnsi="Tahoma" w:cs="Tahoma"/>
          <w:sz w:val="30"/>
          <w:szCs w:val="30"/>
        </w:rPr>
        <w:t>‘</w:t>
      </w:r>
      <w:r w:rsidRPr="00E723B6">
        <w:rPr>
          <w:rFonts w:ascii="Tahoma" w:hAnsi="Tahoma" w:cs="Tahoma"/>
          <w:sz w:val="30"/>
          <w:szCs w:val="30"/>
        </w:rPr>
        <w:t>你们见月封斋，见月开斋。若遇云蒙，就完美三十天。</w:t>
      </w:r>
      <w:r w:rsidRPr="00E723B6">
        <w:rPr>
          <w:rFonts w:ascii="Tahoma" w:hAnsi="Tahoma" w:cs="Tahoma"/>
          <w:sz w:val="30"/>
          <w:szCs w:val="30"/>
        </w:rPr>
        <w:t>’</w:t>
      </w:r>
      <w:r w:rsidRPr="00E723B6">
        <w:rPr>
          <w:rFonts w:ascii="Tahoma" w:hAnsi="Tahoma" w:cs="Tahoma"/>
          <w:sz w:val="30"/>
          <w:szCs w:val="30"/>
        </w:rPr>
        <w:t>这个命令是普遍性的，适用于全体穆斯林。两圣地所在地沙特阿拉伯由于它在执行伊斯兰教法方面的努力，所以它也是可跟随的最适宜地区。又因为你们所生活的是非伊斯兰地区，伊斯兰事务不能受到关注。</w:t>
      </w:r>
      <w:r w:rsidRPr="00E723B6">
        <w:rPr>
          <w:rFonts w:ascii="Tahoma" w:hAnsi="Tahoma" w:cs="Tahoma"/>
          <w:sz w:val="30"/>
          <w:szCs w:val="30"/>
        </w:rPr>
        <w:t>”</w:t>
      </w:r>
      <w:r w:rsidRPr="00E723B6">
        <w:rPr>
          <w:rFonts w:ascii="Tahoma" w:hAnsi="Tahoma" w:cs="Tahoma"/>
          <w:sz w:val="30"/>
          <w:szCs w:val="30"/>
        </w:rPr>
        <w:t>（《伊本</w:t>
      </w:r>
      <w:r w:rsidRPr="00E723B6">
        <w:rPr>
          <w:rFonts w:ascii="Tahoma" w:hAnsi="Tahoma" w:cs="Tahoma"/>
          <w:sz w:val="30"/>
          <w:szCs w:val="30"/>
        </w:rPr>
        <w:t>·</w:t>
      </w:r>
      <w:r w:rsidRPr="00E723B6">
        <w:rPr>
          <w:rFonts w:ascii="Tahoma" w:hAnsi="Tahoma" w:cs="Tahoma"/>
          <w:sz w:val="30"/>
          <w:szCs w:val="30"/>
        </w:rPr>
        <w:t>巴兹教长教法判例》</w:t>
      </w:r>
      <w:r w:rsidRPr="00E723B6">
        <w:rPr>
          <w:rFonts w:ascii="Tahoma" w:hAnsi="Tahoma" w:cs="Tahoma"/>
          <w:sz w:val="30"/>
          <w:szCs w:val="30"/>
        </w:rPr>
        <w:t>15/105</w:t>
      </w:r>
      <w:r w:rsidRPr="00E723B6">
        <w:rPr>
          <w:rFonts w:ascii="Tahoma" w:hAnsi="Tahoma" w:cs="Tahoma"/>
          <w:sz w:val="30"/>
          <w:szCs w:val="30"/>
        </w:rPr>
        <w:t>）</w:t>
      </w:r>
    </w:p>
    <w:p w:rsidR="00E723B6" w:rsidRPr="00E723B6" w:rsidRDefault="00E723B6" w:rsidP="00E723B6">
      <w:pPr>
        <w:pStyle w:val="NormalWeb"/>
        <w:shd w:val="clear" w:color="auto" w:fill="FFFFFF"/>
        <w:spacing w:before="0" w:beforeAutospacing="0" w:after="107" w:afterAutospacing="0" w:line="480" w:lineRule="auto"/>
        <w:jc w:val="both"/>
        <w:rPr>
          <w:rFonts w:ascii="Tahoma" w:hAnsi="Tahoma" w:cs="Tahoma"/>
          <w:sz w:val="30"/>
          <w:szCs w:val="30"/>
        </w:rPr>
      </w:pPr>
      <w:r w:rsidRPr="00E723B6">
        <w:rPr>
          <w:rFonts w:ascii="Tahoma" w:hAnsi="Tahoma" w:cs="Tahoma"/>
          <w:sz w:val="30"/>
          <w:szCs w:val="30"/>
        </w:rPr>
        <w:t>在以下问题中可以获得更加详尽的解答：</w:t>
      </w:r>
    </w:p>
    <w:p w:rsidR="00E723B6" w:rsidRPr="00E723B6" w:rsidRDefault="00E723B6" w:rsidP="00E723B6">
      <w:pPr>
        <w:pStyle w:val="NormalWeb"/>
        <w:shd w:val="clear" w:color="auto" w:fill="FFFFFF"/>
        <w:spacing w:before="0" w:beforeAutospacing="0" w:after="107" w:afterAutospacing="0" w:line="480" w:lineRule="auto"/>
        <w:jc w:val="both"/>
        <w:rPr>
          <w:rFonts w:ascii="Tahoma" w:hAnsi="Tahoma" w:cs="Tahoma"/>
          <w:sz w:val="30"/>
          <w:szCs w:val="30"/>
        </w:rPr>
      </w:pPr>
      <w:r w:rsidRPr="00E723B6">
        <w:rPr>
          <w:rFonts w:ascii="Tahoma" w:hAnsi="Tahoma" w:cs="Tahoma"/>
          <w:sz w:val="30"/>
          <w:szCs w:val="30"/>
        </w:rPr>
        <w:t>（</w:t>
      </w:r>
      <w:hyperlink r:id="rId9" w:history="1">
        <w:r w:rsidRPr="00E723B6">
          <w:rPr>
            <w:rStyle w:val="Hyperlink"/>
            <w:rFonts w:ascii="Tahoma" w:hAnsi="Tahoma" w:cs="Tahoma"/>
            <w:color w:val="auto"/>
            <w:sz w:val="30"/>
            <w:szCs w:val="30"/>
          </w:rPr>
          <w:t>1226</w:t>
        </w:r>
      </w:hyperlink>
      <w:r w:rsidRPr="00E723B6">
        <w:rPr>
          <w:rFonts w:ascii="Tahoma" w:hAnsi="Tahoma" w:cs="Tahoma"/>
          <w:sz w:val="30"/>
          <w:szCs w:val="30"/>
        </w:rPr>
        <w:t>），（</w:t>
      </w:r>
      <w:hyperlink r:id="rId10" w:history="1">
        <w:r w:rsidRPr="00E723B6">
          <w:rPr>
            <w:rStyle w:val="Hyperlink"/>
            <w:rFonts w:ascii="Tahoma" w:hAnsi="Tahoma" w:cs="Tahoma"/>
            <w:color w:val="auto"/>
            <w:sz w:val="30"/>
            <w:szCs w:val="30"/>
          </w:rPr>
          <w:t>12660</w:t>
        </w:r>
      </w:hyperlink>
      <w:r w:rsidRPr="00E723B6">
        <w:rPr>
          <w:rFonts w:ascii="Tahoma" w:hAnsi="Tahoma" w:cs="Tahoma"/>
          <w:sz w:val="30"/>
          <w:szCs w:val="30"/>
        </w:rPr>
        <w:t>），（</w:t>
      </w:r>
      <w:hyperlink r:id="rId11" w:history="1">
        <w:r w:rsidRPr="00E723B6">
          <w:rPr>
            <w:rStyle w:val="Hyperlink"/>
            <w:rFonts w:ascii="Tahoma" w:hAnsi="Tahoma" w:cs="Tahoma"/>
            <w:color w:val="auto"/>
            <w:sz w:val="30"/>
            <w:szCs w:val="30"/>
          </w:rPr>
          <w:t>1602</w:t>
        </w:r>
      </w:hyperlink>
      <w:r w:rsidRPr="00E723B6">
        <w:rPr>
          <w:rFonts w:ascii="Tahoma" w:hAnsi="Tahoma" w:cs="Tahoma"/>
          <w:sz w:val="30"/>
          <w:szCs w:val="30"/>
        </w:rPr>
        <w:t>）</w:t>
      </w:r>
    </w:p>
    <w:p w:rsidR="00E723B6" w:rsidRPr="00E723B6" w:rsidRDefault="00E723B6" w:rsidP="00E723B6">
      <w:pPr>
        <w:pStyle w:val="NormalWeb"/>
        <w:shd w:val="clear" w:color="auto" w:fill="FFFFFF"/>
        <w:spacing w:before="0" w:beforeAutospacing="0" w:after="107" w:afterAutospacing="0" w:line="480" w:lineRule="auto"/>
        <w:jc w:val="both"/>
        <w:rPr>
          <w:rFonts w:ascii="Tahoma" w:hAnsi="Tahoma" w:cs="Tahoma"/>
          <w:sz w:val="30"/>
          <w:szCs w:val="30"/>
        </w:rPr>
      </w:pPr>
      <w:r w:rsidRPr="00E723B6">
        <w:rPr>
          <w:rFonts w:ascii="Tahoma" w:hAnsi="Tahoma" w:cs="Tahoma"/>
          <w:sz w:val="30"/>
          <w:szCs w:val="30"/>
        </w:rPr>
        <w:t>真主至知。</w:t>
      </w:r>
    </w:p>
    <w:p w:rsidR="00226092" w:rsidRPr="00E723B6" w:rsidRDefault="00226092"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P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8B3703" w:rsidRPr="00CD0FA1" w:rsidRDefault="008B3703" w:rsidP="00B50A3A">
      <w:pPr>
        <w:bidi w:val="0"/>
        <w:jc w:val="center"/>
        <w:rPr>
          <w:rFonts w:ascii="Times New Roman" w:hAnsi="Times New Roman" w:cs="Times New Roman"/>
          <w:color w:val="006666"/>
          <w:sz w:val="40"/>
          <w:szCs w:val="40"/>
          <w:lang w:eastAsia="zh-CN" w:bidi="ar-EG"/>
        </w:rPr>
        <w:sectPr w:rsidR="008B3703" w:rsidRPr="00CD0FA1" w:rsidSect="000757ED">
          <w:headerReference w:type="default" r:id="rId12"/>
          <w:headerReference w:type="first" r:id="rId13"/>
          <w:pgSz w:w="11907" w:h="16840" w:code="9"/>
          <w:pgMar w:top="1134" w:right="1418" w:bottom="1134" w:left="1418" w:header="709" w:footer="709" w:gutter="0"/>
          <w:pgNumType w:start="0"/>
          <w:cols w:space="708"/>
          <w:titlePg/>
          <w:rtlGutter/>
          <w:docGrid w:linePitch="360"/>
        </w:sectPr>
      </w:pPr>
      <w:bookmarkStart w:id="0" w:name="_GoBack"/>
      <w:bookmarkEnd w:id="0"/>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15"/>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99E" w:rsidRDefault="0002499E" w:rsidP="00E32771">
      <w:pPr>
        <w:spacing w:after="0" w:line="240" w:lineRule="auto"/>
      </w:pPr>
      <w:r>
        <w:separator/>
      </w:r>
    </w:p>
  </w:endnote>
  <w:endnote w:type="continuationSeparator" w:id="0">
    <w:p w:rsidR="0002499E" w:rsidRDefault="0002499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C8DF56F1-9698-4DF0-8714-4E15DC31CB49}"/>
  </w:font>
  <w:font w:name="SimSun">
    <w:altName w:val="宋体"/>
    <w:panose1 w:val="02010600030101010101"/>
    <w:charset w:val="86"/>
    <w:family w:val="auto"/>
    <w:pitch w:val="variable"/>
    <w:sig w:usb0="00000003" w:usb1="288F0000" w:usb2="00000016" w:usb3="00000000" w:csb0="00040001" w:csb1="00000000"/>
    <w:embedRegular r:id="rId2" w:subsetted="1" w:fontKey="{B2DD79B0-02FC-44F7-9108-196602345FA9}"/>
    <w:embedBold r:id="rId3" w:subsetted="1" w:fontKey="{F8296F0B-C07D-47EF-8473-49F88081DDBA}"/>
  </w:font>
  <w:font w:name="Arial">
    <w:panose1 w:val="020B0604020202020204"/>
    <w:charset w:val="00"/>
    <w:family w:val="swiss"/>
    <w:pitch w:val="variable"/>
    <w:sig w:usb0="E0002AFF" w:usb1="C0007843" w:usb2="00000009" w:usb3="00000000" w:csb0="000001FF" w:csb1="00000000"/>
    <w:embedRegular r:id="rId4" w:fontKey="{CF078CC0-476A-4FA7-8D16-D8F5CC46532A}"/>
    <w:embedBold r:id="rId5" w:fontKey="{DDCB2363-1006-4F60-AC1A-0ACECC6463BF}"/>
  </w:font>
  <w:font w:name="Times New Roman">
    <w:panose1 w:val="02020603050405020304"/>
    <w:charset w:val="00"/>
    <w:family w:val="roman"/>
    <w:pitch w:val="variable"/>
    <w:sig w:usb0="E0002AFF" w:usb1="C0007841" w:usb2="00000009" w:usb3="00000000" w:csb0="000001FF" w:csb1="00000000"/>
    <w:embedRegular r:id="rId6" w:fontKey="{0DFB0120-0102-4DD6-A366-F8E156F2A725}"/>
    <w:embedBold r:id="rId7" w:fontKey="{0ECC3C8B-F5F0-4DF7-B29B-4D7334305B07}"/>
  </w:font>
  <w:font w:name="Helvetica">
    <w:panose1 w:val="020B0604020202020204"/>
    <w:charset w:val="00"/>
    <w:family w:val="swiss"/>
    <w:pitch w:val="variable"/>
    <w:sig w:usb0="E0002AFF" w:usb1="C0007843" w:usb2="00000009" w:usb3="00000000" w:csb0="000001FF" w:csb1="00000000"/>
    <w:embedBold r:id="rId8" w:fontKey="{14392873-99E4-4EF7-B28D-AE0B563F7760}"/>
  </w:font>
  <w:font w:name="Courier New">
    <w:panose1 w:val="02070309020205020404"/>
    <w:charset w:val="00"/>
    <w:family w:val="modern"/>
    <w:pitch w:val="fixed"/>
    <w:sig w:usb0="E0002AFF" w:usb1="C0007843" w:usb2="00000009" w:usb3="00000000" w:csb0="000001FF" w:csb1="00000000"/>
    <w:embedBold r:id="rId9" w:fontKey="{38F25B86-809A-4A10-B4C3-1294C6AB9DAA}"/>
  </w:font>
  <w:font w:name="Wingdings">
    <w:panose1 w:val="05000000000000000000"/>
    <w:charset w:val="02"/>
    <w:family w:val="auto"/>
    <w:pitch w:val="variable"/>
    <w:sig w:usb0="00000000" w:usb1="10000000" w:usb2="00000000" w:usb3="00000000" w:csb0="80000000" w:csb1="00000000"/>
    <w:embedRegular r:id="rId10" w:fontKey="{B1CAF940-A63F-47A8-B34D-A1A946953C21}"/>
  </w:font>
  <w:font w:name="STXingkai">
    <w:altName w:val="Times New Roman"/>
    <w:panose1 w:val="02010800040101010101"/>
    <w:charset w:val="86"/>
    <w:family w:val="auto"/>
    <w:pitch w:val="variable"/>
    <w:sig w:usb0="00000001" w:usb1="080F0000" w:usb2="00000010" w:usb3="00000000" w:csb0="00040000" w:csb1="00000000"/>
    <w:embedBold r:id="rId11" w:subsetted="1" w:fontKey="{FF5E7EED-6122-4C7C-9D30-54CC3D37BB8E}"/>
  </w:font>
  <w:font w:name="TR Bahamas Light">
    <w:altName w:val="Arial"/>
    <w:panose1 w:val="020B0500000000000000"/>
    <w:charset w:val="00"/>
    <w:family w:val="swiss"/>
    <w:pitch w:val="variable"/>
    <w:sig w:usb0="00000005" w:usb1="00000000" w:usb2="00000000" w:usb3="00000000" w:csb0="00000011" w:csb1="00000000"/>
    <w:embedBold r:id="rId12" w:fontKey="{649D6D0C-C302-4EDD-9AFE-8AB2F95E9CDA}"/>
  </w:font>
  <w:font w:name="mylotus">
    <w:altName w:val="Times New Roman"/>
    <w:panose1 w:val="02000000000000000000"/>
    <w:charset w:val="00"/>
    <w:family w:val="auto"/>
    <w:pitch w:val="variable"/>
    <w:sig w:usb0="00002007" w:usb1="80000000" w:usb2="00000008" w:usb3="00000000" w:csb0="00000043" w:csb1="00000000"/>
    <w:embedBold r:id="rId13" w:fontKey="{376C9403-17C6-4791-B536-144FAA7CAF04}"/>
  </w:font>
  <w:font w:name="KFGQPC Uthman Taha Naskh">
    <w:altName w:val="Times New Roman"/>
    <w:panose1 w:val="02000000000000000000"/>
    <w:charset w:val="B2"/>
    <w:family w:val="auto"/>
    <w:pitch w:val="variable"/>
    <w:sig w:usb0="80002001" w:usb1="90000000" w:usb2="00000008" w:usb3="00000000" w:csb0="00000040" w:csb1="00000000"/>
    <w:embedBold r:id="rId14" w:fontKey="{D2A5B7E6-024B-4C8B-8375-CFD049B46F03}"/>
  </w:font>
  <w:font w:name="Tahoma">
    <w:panose1 w:val="020B0604030504040204"/>
    <w:charset w:val="00"/>
    <w:family w:val="swiss"/>
    <w:pitch w:val="variable"/>
    <w:sig w:usb0="E1002EFF" w:usb1="C000605B" w:usb2="00000029" w:usb3="00000000" w:csb0="000101FF" w:csb1="00000000"/>
    <w:embedRegular r:id="rId15" w:fontKey="{60BEF061-A226-47B3-8EF4-35D2BB2DD37C}"/>
    <w:embedBold r:id="rId16" w:fontKey="{2DF32801-7A9C-4A88-A972-54CEAC93FE16}"/>
  </w:font>
  <w:font w:name="Wingdings 2">
    <w:panose1 w:val="05020102010507070707"/>
    <w:charset w:val="02"/>
    <w:family w:val="roman"/>
    <w:pitch w:val="variable"/>
    <w:sig w:usb0="00000000" w:usb1="10000000" w:usb2="00000000" w:usb3="00000000" w:csb0="80000000" w:csb1="00000000"/>
    <w:embedRegular r:id="rId17" w:fontKey="{93E498DA-B8B2-43A5-AF37-B20AD293CB8F}"/>
  </w:font>
  <w:font w:name="Gotham Narrow Book">
    <w:altName w:val="Times New Roman"/>
    <w:charset w:val="00"/>
    <w:family w:val="auto"/>
    <w:pitch w:val="variable"/>
    <w:sig w:usb0="00000001" w:usb1="4000004A" w:usb2="00000000" w:usb3="00000000" w:csb0="0000009B" w:csb1="00000000"/>
    <w:embedRegular r:id="rId18" w:fontKey="{1730400E-C741-4E40-9810-F75926FF9A3F}"/>
  </w:font>
  <w:font w:name="Mohammad Bold Normal">
    <w:charset w:val="B2"/>
    <w:family w:val="auto"/>
    <w:pitch w:val="variable"/>
    <w:sig w:usb0="00002001" w:usb1="00000000" w:usb2="00000000" w:usb3="00000000" w:csb0="00000040" w:csb1="00000000"/>
    <w:embedRegular r:id="rId19" w:fontKey="{92C09631-6BDF-4DB7-AC8C-5DF9E4C798D6}"/>
  </w:font>
  <w:font w:name="Calibri Light">
    <w:panose1 w:val="020F0302020204030204"/>
    <w:charset w:val="00"/>
    <w:family w:val="swiss"/>
    <w:pitch w:val="variable"/>
    <w:sig w:usb0="A00002EF" w:usb1="4000207B" w:usb2="00000000" w:usb3="00000000" w:csb0="0000019F" w:csb1="00000000"/>
    <w:embedRegular r:id="rId20" w:fontKey="{593EDCA5-A81C-4C6C-94BA-F977199767E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99E" w:rsidRDefault="0002499E" w:rsidP="00E32771">
      <w:pPr>
        <w:spacing w:after="0" w:line="240" w:lineRule="auto"/>
      </w:pPr>
      <w:r>
        <w:separator/>
      </w:r>
    </w:p>
  </w:footnote>
  <w:footnote w:type="continuationSeparator" w:id="0">
    <w:p w:rsidR="0002499E" w:rsidRDefault="0002499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02499E" w:rsidP="00577E09">
    <w:pPr>
      <w:pStyle w:val="Header"/>
      <w:spacing w:line="120" w:lineRule="auto"/>
      <w:rPr>
        <w:rFonts w:asciiTheme="majorBidi" w:hAnsiTheme="majorBidi" w:cstheme="majorBidi"/>
      </w:rPr>
    </w:pPr>
    <w:r>
      <w:rPr>
        <w:rFonts w:asciiTheme="majorBidi" w:hAnsiTheme="majorBidi" w:cstheme="majorBidi"/>
        <w:noProof/>
        <w:lang w:eastAsia="zh-CN"/>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685D15"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685D15" w:rsidRPr="00C36BA4">
                    <w:rPr>
                      <w:rFonts w:asciiTheme="majorBidi" w:hAnsiTheme="majorBidi" w:cstheme="majorBidi"/>
                      <w:color w:val="006666"/>
                      <w:sz w:val="26"/>
                      <w:szCs w:val="26"/>
                      <w:lang w:bidi="ar-EG"/>
                    </w:rPr>
                    <w:fldChar w:fldCharType="separate"/>
                  </w:r>
                  <w:r w:rsidR="00CD0466">
                    <w:rPr>
                      <w:rFonts w:asciiTheme="majorBidi" w:hAnsiTheme="majorBidi" w:cstheme="majorBidi"/>
                      <w:noProof/>
                      <w:color w:val="006666"/>
                      <w:sz w:val="26"/>
                      <w:szCs w:val="26"/>
                      <w:lang w:bidi="ar-EG"/>
                    </w:rPr>
                    <w:t>2</w:t>
                  </w:r>
                  <w:r w:rsidR="00685D15"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lang w:eastAsia="zh-CN"/>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02499E">
    <w:pPr>
      <w:pStyle w:val="Header"/>
      <w:rPr>
        <w:rFonts w:asciiTheme="majorBidi" w:hAnsiTheme="majorBidi" w:cstheme="majorBidi"/>
        <w:lang w:bidi="ar-EG"/>
      </w:rPr>
    </w:pPr>
    <w:r>
      <w:rPr>
        <w:rFonts w:asciiTheme="majorBidi" w:hAnsiTheme="majorBidi" w:cstheme="majorBidi"/>
        <w:noProof/>
        <w:lang w:eastAsia="zh-CN"/>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lang w:eastAsia="zh-CN"/>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02499E">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2499E"/>
    <w:rsid w:val="000319A6"/>
    <w:rsid w:val="000757ED"/>
    <w:rsid w:val="000839E3"/>
    <w:rsid w:val="000A53B5"/>
    <w:rsid w:val="000A6307"/>
    <w:rsid w:val="000C2B16"/>
    <w:rsid w:val="000D5816"/>
    <w:rsid w:val="00112BCF"/>
    <w:rsid w:val="00127393"/>
    <w:rsid w:val="0013579E"/>
    <w:rsid w:val="00136DED"/>
    <w:rsid w:val="00150A9E"/>
    <w:rsid w:val="00171C08"/>
    <w:rsid w:val="00177C64"/>
    <w:rsid w:val="00187D3B"/>
    <w:rsid w:val="001A0D79"/>
    <w:rsid w:val="001A178A"/>
    <w:rsid w:val="001B5EF0"/>
    <w:rsid w:val="001E59E7"/>
    <w:rsid w:val="001F4E86"/>
    <w:rsid w:val="00210602"/>
    <w:rsid w:val="002219E3"/>
    <w:rsid w:val="00226092"/>
    <w:rsid w:val="0023307B"/>
    <w:rsid w:val="00243B61"/>
    <w:rsid w:val="00267C61"/>
    <w:rsid w:val="00270AE8"/>
    <w:rsid w:val="00286D8E"/>
    <w:rsid w:val="002A3916"/>
    <w:rsid w:val="002B2FF1"/>
    <w:rsid w:val="002B662B"/>
    <w:rsid w:val="002C4329"/>
    <w:rsid w:val="003011B2"/>
    <w:rsid w:val="003064F5"/>
    <w:rsid w:val="003072B2"/>
    <w:rsid w:val="00316388"/>
    <w:rsid w:val="00317B3C"/>
    <w:rsid w:val="003238D3"/>
    <w:rsid w:val="00341C5F"/>
    <w:rsid w:val="00347608"/>
    <w:rsid w:val="003764D3"/>
    <w:rsid w:val="003831F3"/>
    <w:rsid w:val="003A526E"/>
    <w:rsid w:val="003E1AC6"/>
    <w:rsid w:val="003E25F0"/>
    <w:rsid w:val="003F2533"/>
    <w:rsid w:val="004029D8"/>
    <w:rsid w:val="0044043D"/>
    <w:rsid w:val="00447B55"/>
    <w:rsid w:val="00465C01"/>
    <w:rsid w:val="004C1156"/>
    <w:rsid w:val="004E2AD6"/>
    <w:rsid w:val="004E38A0"/>
    <w:rsid w:val="004E78EF"/>
    <w:rsid w:val="004F7ABF"/>
    <w:rsid w:val="00501B65"/>
    <w:rsid w:val="00520A9D"/>
    <w:rsid w:val="00536D3B"/>
    <w:rsid w:val="005666DC"/>
    <w:rsid w:val="00575281"/>
    <w:rsid w:val="00577E09"/>
    <w:rsid w:val="0058544F"/>
    <w:rsid w:val="005A2707"/>
    <w:rsid w:val="005B2F9C"/>
    <w:rsid w:val="005D7B02"/>
    <w:rsid w:val="005E1A2C"/>
    <w:rsid w:val="00611298"/>
    <w:rsid w:val="0061181D"/>
    <w:rsid w:val="006151CC"/>
    <w:rsid w:val="00631E7F"/>
    <w:rsid w:val="006448DE"/>
    <w:rsid w:val="00662A2B"/>
    <w:rsid w:val="00672146"/>
    <w:rsid w:val="00676E18"/>
    <w:rsid w:val="00682293"/>
    <w:rsid w:val="00685D15"/>
    <w:rsid w:val="00693F61"/>
    <w:rsid w:val="0069533C"/>
    <w:rsid w:val="006B50C7"/>
    <w:rsid w:val="006B61A6"/>
    <w:rsid w:val="006B7C86"/>
    <w:rsid w:val="006C4EB7"/>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23E4"/>
    <w:rsid w:val="0089515E"/>
    <w:rsid w:val="008A5781"/>
    <w:rsid w:val="008B030B"/>
    <w:rsid w:val="008B3703"/>
    <w:rsid w:val="008B668D"/>
    <w:rsid w:val="008B6D70"/>
    <w:rsid w:val="008B7CC3"/>
    <w:rsid w:val="008D70C8"/>
    <w:rsid w:val="008E2038"/>
    <w:rsid w:val="008F3093"/>
    <w:rsid w:val="009003B8"/>
    <w:rsid w:val="009327E8"/>
    <w:rsid w:val="00944C90"/>
    <w:rsid w:val="0094547A"/>
    <w:rsid w:val="00957097"/>
    <w:rsid w:val="009967F9"/>
    <w:rsid w:val="009C34D2"/>
    <w:rsid w:val="009C7996"/>
    <w:rsid w:val="00A052E1"/>
    <w:rsid w:val="00A24F12"/>
    <w:rsid w:val="00A61E5C"/>
    <w:rsid w:val="00A65935"/>
    <w:rsid w:val="00A70B46"/>
    <w:rsid w:val="00AB5D73"/>
    <w:rsid w:val="00AF172E"/>
    <w:rsid w:val="00B3510F"/>
    <w:rsid w:val="00B37131"/>
    <w:rsid w:val="00B50A3A"/>
    <w:rsid w:val="00B5185A"/>
    <w:rsid w:val="00B6338B"/>
    <w:rsid w:val="00B702E8"/>
    <w:rsid w:val="00B766D0"/>
    <w:rsid w:val="00B820AA"/>
    <w:rsid w:val="00B86DD2"/>
    <w:rsid w:val="00BA456F"/>
    <w:rsid w:val="00BA4A63"/>
    <w:rsid w:val="00BD190F"/>
    <w:rsid w:val="00BF04A9"/>
    <w:rsid w:val="00C03201"/>
    <w:rsid w:val="00C141D6"/>
    <w:rsid w:val="00C36BA4"/>
    <w:rsid w:val="00C37C22"/>
    <w:rsid w:val="00C45A48"/>
    <w:rsid w:val="00C72BD4"/>
    <w:rsid w:val="00CD0466"/>
    <w:rsid w:val="00CD0FA1"/>
    <w:rsid w:val="00CD4735"/>
    <w:rsid w:val="00CD58ED"/>
    <w:rsid w:val="00CF1F3E"/>
    <w:rsid w:val="00D1542E"/>
    <w:rsid w:val="00D200D7"/>
    <w:rsid w:val="00D26E72"/>
    <w:rsid w:val="00D32407"/>
    <w:rsid w:val="00D32F3E"/>
    <w:rsid w:val="00D40688"/>
    <w:rsid w:val="00D46176"/>
    <w:rsid w:val="00D53839"/>
    <w:rsid w:val="00D85A5F"/>
    <w:rsid w:val="00DA0ECC"/>
    <w:rsid w:val="00DC324D"/>
    <w:rsid w:val="00DC6A8E"/>
    <w:rsid w:val="00DE01FF"/>
    <w:rsid w:val="00E0449C"/>
    <w:rsid w:val="00E131AE"/>
    <w:rsid w:val="00E25D4B"/>
    <w:rsid w:val="00E32771"/>
    <w:rsid w:val="00E460C2"/>
    <w:rsid w:val="00E723B6"/>
    <w:rsid w:val="00E903FC"/>
    <w:rsid w:val="00EB6A67"/>
    <w:rsid w:val="00F11B8A"/>
    <w:rsid w:val="00F14B1B"/>
    <w:rsid w:val="00F17D13"/>
    <w:rsid w:val="00F2420A"/>
    <w:rsid w:val="00F3173B"/>
    <w:rsid w:val="00F4624C"/>
    <w:rsid w:val="00F720DF"/>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86DB83D3-052A-420F-A0D1-EF5E0D0B2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 w:type="character" w:styleId="Hyperlink">
    <w:name w:val="Hyperlink"/>
    <w:basedOn w:val="DefaultParagraphFont"/>
    <w:uiPriority w:val="99"/>
    <w:unhideWhenUsed/>
    <w:rsid w:val="00E723B6"/>
    <w:rPr>
      <w:color w:val="0563C1" w:themeColor="hyperlink"/>
      <w:u w:val="single"/>
    </w:rPr>
  </w:style>
  <w:style w:type="paragraph" w:customStyle="1" w:styleId="list-group-item-text">
    <w:name w:val="list-group-item-text"/>
    <w:basedOn w:val="Normal"/>
    <w:rsid w:val="00E723B6"/>
    <w:pPr>
      <w:bidi w:val="0"/>
      <w:spacing w:before="100" w:beforeAutospacing="1" w:after="100" w:afterAutospacing="1" w:line="240" w:lineRule="auto"/>
    </w:pPr>
    <w:rPr>
      <w:rFonts w:ascii="SimSun" w:eastAsia="SimSun" w:hAnsi="SimSun" w:cs="SimSun"/>
      <w:sz w:val="24"/>
      <w:szCs w:val="24"/>
      <w:lang w:eastAsia="zh-CN"/>
    </w:rPr>
  </w:style>
  <w:style w:type="paragraph" w:styleId="NormalWeb">
    <w:name w:val="Normal (Web)"/>
    <w:basedOn w:val="Normal"/>
    <w:uiPriority w:val="99"/>
    <w:semiHidden/>
    <w:unhideWhenUsed/>
    <w:rsid w:val="00E723B6"/>
    <w:pPr>
      <w:bidi w:val="0"/>
      <w:spacing w:before="100" w:beforeAutospacing="1" w:after="100" w:afterAutospacing="1" w:line="240" w:lineRule="auto"/>
    </w:pPr>
    <w:rPr>
      <w:rFonts w:ascii="SimSun" w:eastAsia="SimSun" w:hAnsi="SimSun" w:cs="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slamqa.info/zh/1248"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islamqa.info/zh/1602"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islamqa.info/zh/12660" TargetMode="External"/><Relationship Id="rId4" Type="http://schemas.openxmlformats.org/officeDocument/2006/relationships/webSettings" Target="webSettings.xml"/><Relationship Id="rId9" Type="http://schemas.openxmlformats.org/officeDocument/2006/relationships/hyperlink" Target="http://islamqa.info/zh/1226" TargetMode="External"/><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DC2E3-2CCE-469F-935C-D0ED6C3BD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557</Words>
  <Characters>630</Characters>
  <Application>Microsoft Office Word</Application>
  <DocSecurity>0</DocSecurity>
  <Lines>52</Lines>
  <Paragraphs>25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1162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生活在荷兰，跟随哪里开始封斋？</dc:title>
  <dc:subject>生活在荷兰，跟随哪里开始封斋？</dc:subject>
  <dc:creator>伊斯兰问答网站</dc:creator>
  <cp:keywords>生活在荷兰，跟随哪里开始封斋？</cp:keywords>
  <dc:description>生活在荷兰，跟随哪里开始封斋？</dc:description>
  <cp:lastModifiedBy>elhashemy</cp:lastModifiedBy>
  <cp:revision>3</cp:revision>
  <cp:lastPrinted>2015-03-07T18:49:00Z</cp:lastPrinted>
  <dcterms:created xsi:type="dcterms:W3CDTF">2015-05-12T00:05:00Z</dcterms:created>
  <dcterms:modified xsi:type="dcterms:W3CDTF">2015-06-03T15:47:00Z</dcterms:modified>
  <cp:category/>
</cp:coreProperties>
</file>