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889" w:rsidRPr="002746D1" w:rsidRDefault="007E5889" w:rsidP="00184B62">
      <w:pPr>
        <w:bidi w:val="0"/>
        <w:jc w:val="center"/>
        <w:rPr>
          <w:rFonts w:ascii="Kalpurush" w:hAnsi="Kalpurush" w:cs="Vrinda"/>
          <w:sz w:val="28"/>
          <w:szCs w:val="35"/>
          <w:rtl/>
          <w:cs/>
          <w:lang w:bidi="bn-BD"/>
        </w:rPr>
      </w:pPr>
    </w:p>
    <w:p w:rsidR="003F5901" w:rsidRPr="003F5901" w:rsidRDefault="003F5901" w:rsidP="003F5901">
      <w:pPr>
        <w:bidi w:val="0"/>
        <w:spacing w:after="0" w:line="240" w:lineRule="auto"/>
        <w:jc w:val="center"/>
        <w:rPr>
          <w:rFonts w:ascii="Kalpurush" w:hAnsi="Kalpurush" w:cs="Kalpurush"/>
          <w:color w:val="205B83"/>
          <w:sz w:val="68"/>
          <w:szCs w:val="80"/>
          <w:lang w:bidi="bn-BD"/>
        </w:rPr>
      </w:pPr>
      <w:r w:rsidRPr="003F5901">
        <w:rPr>
          <w:rFonts w:ascii="Kalpurush" w:hAnsi="Kalpurush" w:cs="Kalpurush" w:hint="cs"/>
          <w:color w:val="205B83"/>
          <w:sz w:val="68"/>
          <w:szCs w:val="80"/>
          <w:cs/>
          <w:lang w:bidi="bn-BD"/>
        </w:rPr>
        <w:t>তিনটি</w:t>
      </w:r>
      <w:r w:rsidRPr="003F5901">
        <w:rPr>
          <w:rFonts w:ascii="Kalpurush" w:hAnsi="Kalpurush" w:cs="Kalpurush"/>
          <w:color w:val="205B83"/>
          <w:sz w:val="68"/>
          <w:szCs w:val="80"/>
          <w:cs/>
          <w:lang w:bidi="bn-BD"/>
        </w:rPr>
        <w:t xml:space="preserve"> </w:t>
      </w:r>
      <w:r w:rsidRPr="003F5901">
        <w:rPr>
          <w:rFonts w:ascii="Kalpurush" w:hAnsi="Kalpurush" w:cs="Kalpurush" w:hint="cs"/>
          <w:color w:val="205B83"/>
          <w:sz w:val="68"/>
          <w:szCs w:val="80"/>
          <w:cs/>
          <w:lang w:bidi="bn-BD"/>
        </w:rPr>
        <w:t>মূলনীতি</w:t>
      </w:r>
      <w:r w:rsidRPr="003F5901">
        <w:rPr>
          <w:rFonts w:ascii="Kalpurush" w:hAnsi="Kalpurush" w:cs="Kalpurush"/>
          <w:color w:val="205B83"/>
          <w:sz w:val="68"/>
          <w:szCs w:val="80"/>
          <w:cs/>
          <w:lang w:bidi="bn-BD"/>
        </w:rPr>
        <w:t xml:space="preserve"> </w:t>
      </w:r>
    </w:p>
    <w:p w:rsidR="004E2AD6" w:rsidRPr="003F5901" w:rsidRDefault="003F5901" w:rsidP="00C2521D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3F5901">
        <w:rPr>
          <w:rFonts w:ascii="Kalpurush" w:hAnsi="Kalpurush" w:cs="Kalpurush" w:hint="cs"/>
          <w:color w:val="205B83"/>
          <w:sz w:val="40"/>
          <w:szCs w:val="52"/>
          <w:cs/>
          <w:lang w:bidi="bn-BD"/>
        </w:rPr>
        <w:t>ও</w:t>
      </w:r>
      <w:r w:rsidRPr="003F5901">
        <w:rPr>
          <w:rFonts w:ascii="Kalpurush" w:hAnsi="Kalpurush" w:cs="Kalpurush"/>
          <w:color w:val="205B83"/>
          <w:sz w:val="40"/>
          <w:szCs w:val="52"/>
          <w:cs/>
          <w:lang w:bidi="bn-BD"/>
        </w:rPr>
        <w:t xml:space="preserve"> </w:t>
      </w:r>
      <w:r w:rsidRPr="003F5901">
        <w:rPr>
          <w:rFonts w:ascii="Kalpurush" w:hAnsi="Kalpurush" w:cs="Kalpurush" w:hint="cs"/>
          <w:color w:val="205B83"/>
          <w:sz w:val="40"/>
          <w:szCs w:val="52"/>
          <w:cs/>
          <w:lang w:bidi="bn-BD"/>
        </w:rPr>
        <w:t>তার</w:t>
      </w:r>
      <w:r w:rsidRPr="003F5901">
        <w:rPr>
          <w:rFonts w:ascii="Kalpurush" w:hAnsi="Kalpurush" w:cs="Kalpurush"/>
          <w:color w:val="205B83"/>
          <w:sz w:val="40"/>
          <w:szCs w:val="52"/>
          <w:cs/>
          <w:lang w:bidi="bn-BD"/>
        </w:rPr>
        <w:t xml:space="preserve"> </w:t>
      </w:r>
      <w:r w:rsidRPr="003F5901">
        <w:rPr>
          <w:rFonts w:ascii="Kalpurush" w:hAnsi="Kalpurush" w:cs="Kalpurush" w:hint="cs"/>
          <w:color w:val="205B83"/>
          <w:sz w:val="40"/>
          <w:szCs w:val="52"/>
          <w:cs/>
          <w:lang w:bidi="bn-BD"/>
        </w:rPr>
        <w:t>প্রমাণপঞ্জি</w:t>
      </w:r>
    </w:p>
    <w:p w:rsidR="008B3703" w:rsidRPr="00471686" w:rsidRDefault="003F5901" w:rsidP="00471686">
      <w:pPr>
        <w:jc w:val="center"/>
        <w:rPr>
          <w:rFonts w:ascii="Kalpurush" w:hAnsi="Kalpurush"/>
          <w:color w:val="5EA1A5"/>
          <w:sz w:val="66"/>
          <w:szCs w:val="12"/>
          <w:lang w:bidi="ar-EG"/>
        </w:rPr>
      </w:pPr>
      <w:r w:rsidRPr="00471686">
        <w:rPr>
          <w:rFonts w:ascii="Kalpurush" w:hAnsi="Kalpurush"/>
          <w:noProof/>
          <w:color w:val="5EA1A5"/>
          <w:sz w:val="8"/>
          <w:szCs w:val="8"/>
        </w:rPr>
        <w:drawing>
          <wp:anchor distT="0" distB="0" distL="114300" distR="114300" simplePos="0" relativeHeight="251653632" behindDoc="0" locked="0" layoutInCell="1" allowOverlap="1" wp14:anchorId="6642CD83" wp14:editId="2BD2F9AD">
            <wp:simplePos x="0" y="0"/>
            <wp:positionH relativeFrom="margin">
              <wp:align>center</wp:align>
            </wp:positionH>
            <wp:positionV relativeFrom="paragraph">
              <wp:posOffset>252095</wp:posOffset>
            </wp:positionV>
            <wp:extent cx="3253105" cy="4730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FA2" w:rsidRPr="00471686">
        <w:rPr>
          <w:rFonts w:ascii="Kalpurush" w:hAnsi="Kalpurush"/>
          <w:b/>
          <w:bCs/>
          <w:color w:val="808080" w:themeColor="background1" w:themeShade="80"/>
          <w:rtl/>
          <w:lang w:bidi="ar-EG"/>
        </w:rPr>
        <w:t xml:space="preserve">[ </w:t>
      </w:r>
      <w:r w:rsidR="00471686">
        <w:rPr>
          <w:rFonts w:ascii="Kalpurush" w:hAnsi="Kalpurush" w:hint="cs"/>
          <w:b/>
          <w:bCs/>
          <w:color w:val="808080" w:themeColor="background1" w:themeShade="80"/>
          <w:rtl/>
          <w:lang w:bidi="ar-EG"/>
        </w:rPr>
        <w:t>بنغالي</w:t>
      </w:r>
      <w:r w:rsidR="002D0FA2" w:rsidRPr="00471686">
        <w:rPr>
          <w:rFonts w:ascii="Kalpurush" w:hAnsi="Kalpurush"/>
          <w:b/>
          <w:bCs/>
          <w:color w:val="808080" w:themeColor="background1" w:themeShade="80"/>
          <w:rtl/>
          <w:lang w:bidi="ar-EG"/>
        </w:rPr>
        <w:t xml:space="preserve"> –  </w:t>
      </w:r>
      <w:r w:rsidR="00471686">
        <w:rPr>
          <w:rFonts w:ascii="Kalpurush" w:hAnsi="Kalpurush"/>
          <w:b/>
          <w:bCs/>
          <w:color w:val="808080" w:themeColor="background1" w:themeShade="80"/>
          <w:lang w:bidi="ar-EG"/>
        </w:rPr>
        <w:t>Bengali</w:t>
      </w:r>
      <w:r w:rsidR="002D0FA2" w:rsidRPr="00471686">
        <w:rPr>
          <w:rFonts w:ascii="Kalpurush" w:hAnsi="Kalpurush"/>
          <w:b/>
          <w:bCs/>
          <w:color w:val="808080" w:themeColor="background1" w:themeShade="80"/>
          <w:lang w:bidi="ar-EG"/>
        </w:rPr>
        <w:t xml:space="preserve"> – </w:t>
      </w:r>
      <w:r w:rsidR="00471686" w:rsidRPr="00471686">
        <w:rPr>
          <w:rFonts w:ascii="Kalpurush" w:hAnsi="Kalpurush" w:cs="Kalpurush"/>
          <w:b/>
          <w:bCs/>
          <w:color w:val="808080" w:themeColor="background1" w:themeShade="80"/>
          <w:sz w:val="16"/>
          <w:cs/>
          <w:lang w:bidi="bn-BD"/>
        </w:rPr>
        <w:t>বাংলা</w:t>
      </w:r>
      <w:r w:rsidR="002D0FA2" w:rsidRPr="00471686">
        <w:rPr>
          <w:rFonts w:ascii="Kalpurush" w:hAnsi="Kalpurush"/>
          <w:b/>
          <w:bCs/>
          <w:color w:val="808080" w:themeColor="background1" w:themeShade="80"/>
          <w:sz w:val="20"/>
          <w:szCs w:val="20"/>
          <w:rtl/>
          <w:lang w:bidi="ar-EG"/>
        </w:rPr>
        <w:t xml:space="preserve"> </w:t>
      </w:r>
      <w:r w:rsidR="002D0FA2" w:rsidRPr="00471686">
        <w:rPr>
          <w:rFonts w:ascii="Kalpurush" w:hAnsi="Kalpurush"/>
          <w:b/>
          <w:bCs/>
          <w:color w:val="808080" w:themeColor="background1" w:themeShade="80"/>
          <w:rtl/>
          <w:lang w:bidi="ar-EG"/>
        </w:rPr>
        <w:t>]</w:t>
      </w:r>
    </w:p>
    <w:p w:rsidR="007E5889" w:rsidRPr="003F5901" w:rsidRDefault="00BD190F" w:rsidP="0024472A">
      <w:pPr>
        <w:tabs>
          <w:tab w:val="left" w:pos="753"/>
          <w:tab w:val="center" w:pos="2268"/>
        </w:tabs>
        <w:bidi w:val="0"/>
        <w:rPr>
          <w:rFonts w:ascii="Kalpurush" w:hAnsi="Kalpurush"/>
          <w:color w:val="5EA1A5"/>
          <w:sz w:val="36"/>
          <w:szCs w:val="2"/>
          <w:lang w:bidi="ar-EG"/>
        </w:rPr>
      </w:pPr>
      <w:r w:rsidRPr="00471686">
        <w:rPr>
          <w:rFonts w:ascii="Kalpurush" w:hAnsi="Kalpurush"/>
          <w:color w:val="5EA1A5"/>
          <w:sz w:val="46"/>
          <w:szCs w:val="2"/>
          <w:lang w:bidi="ar-EG"/>
        </w:rPr>
        <w:tab/>
      </w:r>
      <w:r w:rsidR="0024472A" w:rsidRPr="00471686">
        <w:rPr>
          <w:rFonts w:ascii="Kalpurush" w:hAnsi="Kalpurush"/>
          <w:color w:val="5EA1A5"/>
          <w:sz w:val="46"/>
          <w:szCs w:val="2"/>
          <w:lang w:bidi="ar-EG"/>
        </w:rPr>
        <w:tab/>
      </w:r>
    </w:p>
    <w:p w:rsidR="00617BF4" w:rsidRPr="00471686" w:rsidRDefault="00617BF4" w:rsidP="00184B62">
      <w:pPr>
        <w:bidi w:val="0"/>
        <w:jc w:val="center"/>
        <w:rPr>
          <w:rFonts w:ascii="Kalpurush" w:hAnsi="Kalpurush"/>
          <w:color w:val="205B83"/>
          <w:sz w:val="2"/>
          <w:szCs w:val="2"/>
          <w:lang w:bidi="ar-EG"/>
        </w:rPr>
      </w:pPr>
    </w:p>
    <w:p w:rsidR="005666DC" w:rsidRPr="003F5901" w:rsidRDefault="003F5901" w:rsidP="003F5901">
      <w:pPr>
        <w:bidi w:val="0"/>
        <w:jc w:val="center"/>
        <w:rPr>
          <w:rFonts w:ascii="Kalpurush" w:hAnsi="Kalpurush"/>
          <w:color w:val="205B83"/>
          <w:sz w:val="34"/>
          <w:szCs w:val="34"/>
          <w:lang w:bidi="ar-EG"/>
        </w:rPr>
      </w:pPr>
      <w:r w:rsidRPr="003F5901">
        <w:rPr>
          <w:rFonts w:ascii="Kalpurush" w:hAnsi="Kalpurush" w:cs="Kalpurush" w:hint="cs"/>
          <w:color w:val="205B83"/>
          <w:sz w:val="34"/>
          <w:szCs w:val="34"/>
          <w:cs/>
          <w:lang w:bidi="bn-BD"/>
        </w:rPr>
        <w:t>মুহাম্মাদ</w:t>
      </w:r>
      <w:r w:rsidRPr="003F5901">
        <w:rPr>
          <w:rFonts w:ascii="Kalpurush" w:hAnsi="Kalpurush" w:cs="Kalpurush"/>
          <w:color w:val="205B83"/>
          <w:sz w:val="34"/>
          <w:szCs w:val="34"/>
          <w:cs/>
          <w:lang w:bidi="bn-BD"/>
        </w:rPr>
        <w:t xml:space="preserve"> </w:t>
      </w:r>
      <w:r w:rsidRPr="003F5901">
        <w:rPr>
          <w:rFonts w:ascii="Kalpurush" w:hAnsi="Kalpurush" w:cs="Kalpurush" w:hint="cs"/>
          <w:color w:val="205B83"/>
          <w:sz w:val="34"/>
          <w:szCs w:val="34"/>
          <w:cs/>
          <w:lang w:bidi="bn-BD"/>
        </w:rPr>
        <w:t>ইবন</w:t>
      </w:r>
      <w:r w:rsidRPr="003F5901">
        <w:rPr>
          <w:rFonts w:ascii="Kalpurush" w:hAnsi="Kalpurush" w:cs="Kalpurush"/>
          <w:color w:val="205B83"/>
          <w:sz w:val="34"/>
          <w:szCs w:val="34"/>
          <w:cs/>
          <w:lang w:bidi="bn-BD"/>
        </w:rPr>
        <w:t xml:space="preserve"> </w:t>
      </w:r>
      <w:r w:rsidRPr="003F5901">
        <w:rPr>
          <w:rFonts w:ascii="Kalpurush" w:hAnsi="Kalpurush" w:cs="Kalpurush" w:hint="cs"/>
          <w:color w:val="205B83"/>
          <w:sz w:val="34"/>
          <w:szCs w:val="34"/>
          <w:cs/>
          <w:lang w:bidi="bn-BD"/>
        </w:rPr>
        <w:t>আবদুল</w:t>
      </w:r>
      <w:r w:rsidRPr="003F5901">
        <w:rPr>
          <w:rFonts w:ascii="Kalpurush" w:hAnsi="Kalpurush" w:cs="Kalpurush"/>
          <w:color w:val="205B83"/>
          <w:sz w:val="34"/>
          <w:szCs w:val="34"/>
          <w:cs/>
          <w:lang w:bidi="bn-BD"/>
        </w:rPr>
        <w:t xml:space="preserve"> </w:t>
      </w:r>
      <w:r w:rsidRPr="003F5901">
        <w:rPr>
          <w:rFonts w:ascii="Kalpurush" w:hAnsi="Kalpurush" w:cs="Kalpurush" w:hint="cs"/>
          <w:color w:val="205B83"/>
          <w:sz w:val="34"/>
          <w:szCs w:val="34"/>
          <w:cs/>
          <w:lang w:bidi="bn-BD"/>
        </w:rPr>
        <w:t>ওয়াহহাব</w:t>
      </w:r>
      <w:r w:rsidRPr="003F5901">
        <w:rPr>
          <w:rFonts w:ascii="Kalpurush" w:hAnsi="Kalpurush" w:cs="Kalpurush"/>
          <w:color w:val="205B83"/>
          <w:sz w:val="34"/>
          <w:szCs w:val="34"/>
          <w:cs/>
          <w:lang w:bidi="bn-BD"/>
        </w:rPr>
        <w:t xml:space="preserve"> </w:t>
      </w:r>
      <w:r w:rsidRPr="003F5901">
        <w:rPr>
          <w:rFonts w:ascii="Kalpurush" w:hAnsi="Kalpurush" w:cs="Kalpurush" w:hint="cs"/>
          <w:color w:val="205B83"/>
          <w:sz w:val="34"/>
          <w:szCs w:val="34"/>
          <w:cs/>
          <w:lang w:bidi="bn-BD"/>
        </w:rPr>
        <w:t>রহ</w:t>
      </w:r>
      <w:r w:rsidRPr="003F5901">
        <w:rPr>
          <w:rFonts w:ascii="Kalpurush" w:hAnsi="Kalpurush" w:cs="Kalpurush"/>
          <w:color w:val="205B83"/>
          <w:sz w:val="34"/>
          <w:szCs w:val="34"/>
          <w:cs/>
          <w:lang w:bidi="bn-BD"/>
        </w:rPr>
        <w:t>.</w:t>
      </w:r>
    </w:p>
    <w:p w:rsidR="005666DC" w:rsidRPr="00471686" w:rsidRDefault="005666DC" w:rsidP="00184B62">
      <w:pPr>
        <w:bidi w:val="0"/>
        <w:jc w:val="center"/>
        <w:rPr>
          <w:rFonts w:ascii="Kalpurush" w:hAnsi="Kalpurush"/>
          <w:color w:val="7F7F7F" w:themeColor="text1" w:themeTint="80"/>
          <w:sz w:val="44"/>
          <w:szCs w:val="44"/>
          <w:lang w:bidi="ar-EG"/>
        </w:rPr>
      </w:pPr>
      <w:r w:rsidRPr="00471686">
        <w:rPr>
          <w:rFonts w:ascii="Kalpurush" w:hAnsi="Kalpurush"/>
          <w:color w:val="7F7F7F" w:themeColor="text1" w:themeTint="80"/>
          <w:sz w:val="44"/>
          <w:szCs w:val="44"/>
          <w:lang w:bidi="ar-EG"/>
        </w:rPr>
        <w:sym w:font="Wingdings" w:char="F097"/>
      </w:r>
      <w:r w:rsidRPr="00471686">
        <w:rPr>
          <w:rFonts w:ascii="Kalpurush" w:hAnsi="Kalpurush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C56418" w:rsidRDefault="00471686" w:rsidP="00C56418">
      <w:pPr>
        <w:bidi w:val="0"/>
        <w:spacing w:after="0" w:line="240" w:lineRule="auto"/>
        <w:jc w:val="center"/>
        <w:rPr>
          <w:rFonts w:ascii="Kalpurush" w:hAnsi="Kalpurush" w:cs="Kalpurush"/>
          <w:color w:val="006666"/>
          <w:sz w:val="30"/>
          <w:szCs w:val="30"/>
          <w:lang w:bidi="bn-BD"/>
        </w:rPr>
      </w:pPr>
      <w:r w:rsidRPr="003F5901">
        <w:rPr>
          <w:rFonts w:ascii="Kalpurush" w:hAnsi="Kalpurush" w:cs="Kalpurush"/>
          <w:color w:val="006666"/>
          <w:sz w:val="30"/>
          <w:szCs w:val="30"/>
          <w:cs/>
          <w:lang w:bidi="bn-BD"/>
        </w:rPr>
        <w:t>অনুবাদ</w:t>
      </w:r>
      <w:r w:rsidR="00C56418">
        <w:rPr>
          <w:rFonts w:ascii="Kalpurush" w:hAnsi="Kalpurush" w:cs="Kalpurush" w:hint="cs"/>
          <w:color w:val="006666"/>
          <w:sz w:val="30"/>
          <w:szCs w:val="30"/>
          <w:cs/>
          <w:lang w:bidi="bn-BD"/>
        </w:rPr>
        <w:t xml:space="preserve"> ও সম্পাদনা</w:t>
      </w:r>
      <w:r w:rsidRPr="003F5901">
        <w:rPr>
          <w:rFonts w:ascii="Kalpurush" w:hAnsi="Kalpurush" w:cs="Kalpurush"/>
          <w:color w:val="006666"/>
          <w:sz w:val="30"/>
          <w:szCs w:val="30"/>
          <w:cs/>
          <w:lang w:bidi="bn-BD"/>
        </w:rPr>
        <w:t>:</w:t>
      </w:r>
      <w:r w:rsidR="003F5901" w:rsidRPr="003F5901">
        <w:rPr>
          <w:rFonts w:ascii="Kalpurush" w:hAnsi="Kalpurush" w:cs="Kalpurush"/>
          <w:color w:val="006666"/>
          <w:sz w:val="30"/>
          <w:szCs w:val="30"/>
          <w:lang w:bidi="bn-BD"/>
        </w:rPr>
        <w:t xml:space="preserve"> </w:t>
      </w:r>
    </w:p>
    <w:p w:rsidR="005666DC" w:rsidRPr="003F5901" w:rsidRDefault="003F5901" w:rsidP="00C56418">
      <w:pPr>
        <w:bidi w:val="0"/>
        <w:jc w:val="center"/>
        <w:rPr>
          <w:rFonts w:ascii="Kalpurush" w:hAnsi="Kalpurush"/>
          <w:color w:val="006666"/>
          <w:sz w:val="30"/>
          <w:szCs w:val="30"/>
          <w:lang w:bidi="ar-EG"/>
        </w:rPr>
      </w:pPr>
      <w:r w:rsidRPr="003F5901">
        <w:rPr>
          <w:rFonts w:ascii="Kalpurush" w:hAnsi="Kalpurush" w:cs="Kalpurush" w:hint="cs"/>
          <w:color w:val="006666"/>
          <w:sz w:val="30"/>
          <w:szCs w:val="30"/>
          <w:cs/>
          <w:lang w:bidi="bn-BD"/>
        </w:rPr>
        <w:t>ড</w:t>
      </w:r>
      <w:r w:rsidRPr="003F5901">
        <w:rPr>
          <w:rFonts w:ascii="Kalpurush" w:hAnsi="Kalpurush" w:cs="Kalpurush"/>
          <w:color w:val="006666"/>
          <w:sz w:val="30"/>
          <w:szCs w:val="30"/>
          <w:cs/>
          <w:lang w:bidi="bn-BD"/>
        </w:rPr>
        <w:t xml:space="preserve">. </w:t>
      </w:r>
      <w:r w:rsidRPr="003F5901">
        <w:rPr>
          <w:rFonts w:ascii="Kalpurush" w:hAnsi="Kalpurush" w:cs="Kalpurush" w:hint="cs"/>
          <w:color w:val="006666"/>
          <w:sz w:val="30"/>
          <w:szCs w:val="30"/>
          <w:cs/>
          <w:lang w:bidi="bn-BD"/>
        </w:rPr>
        <w:t>আবু</w:t>
      </w:r>
      <w:r w:rsidRPr="003F5901">
        <w:rPr>
          <w:rFonts w:ascii="Kalpurush" w:hAnsi="Kalpurush" w:cs="Kalpurush"/>
          <w:color w:val="006666"/>
          <w:sz w:val="30"/>
          <w:szCs w:val="30"/>
          <w:cs/>
          <w:lang w:bidi="bn-BD"/>
        </w:rPr>
        <w:t xml:space="preserve"> </w:t>
      </w:r>
      <w:r w:rsidRPr="003F5901">
        <w:rPr>
          <w:rFonts w:ascii="Kalpurush" w:hAnsi="Kalpurush" w:cs="Kalpurush" w:hint="cs"/>
          <w:color w:val="006666"/>
          <w:sz w:val="30"/>
          <w:szCs w:val="30"/>
          <w:cs/>
          <w:lang w:bidi="bn-BD"/>
        </w:rPr>
        <w:t>বকর</w:t>
      </w:r>
      <w:r w:rsidRPr="003F5901">
        <w:rPr>
          <w:rFonts w:ascii="Kalpurush" w:hAnsi="Kalpurush" w:cs="Kalpurush"/>
          <w:color w:val="006666"/>
          <w:sz w:val="30"/>
          <w:szCs w:val="30"/>
          <w:cs/>
          <w:lang w:bidi="bn-BD"/>
        </w:rPr>
        <w:t xml:space="preserve"> </w:t>
      </w:r>
      <w:r w:rsidRPr="003F5901">
        <w:rPr>
          <w:rFonts w:ascii="Kalpurush" w:hAnsi="Kalpurush" w:cs="Kalpurush" w:hint="cs"/>
          <w:color w:val="006666"/>
          <w:sz w:val="30"/>
          <w:szCs w:val="30"/>
          <w:cs/>
          <w:lang w:bidi="bn-BD"/>
        </w:rPr>
        <w:t>মুহাম্মাদ</w:t>
      </w:r>
      <w:r w:rsidRPr="003F5901">
        <w:rPr>
          <w:rFonts w:ascii="Kalpurush" w:hAnsi="Kalpurush" w:cs="Kalpurush"/>
          <w:color w:val="006666"/>
          <w:sz w:val="30"/>
          <w:szCs w:val="30"/>
          <w:cs/>
          <w:lang w:bidi="bn-BD"/>
        </w:rPr>
        <w:t xml:space="preserve"> </w:t>
      </w:r>
      <w:r w:rsidRPr="003F5901">
        <w:rPr>
          <w:rFonts w:ascii="Kalpurush" w:hAnsi="Kalpurush" w:cs="Kalpurush" w:hint="cs"/>
          <w:color w:val="006666"/>
          <w:sz w:val="30"/>
          <w:szCs w:val="30"/>
          <w:cs/>
          <w:lang w:bidi="bn-BD"/>
        </w:rPr>
        <w:t>যাকারিয়া</w:t>
      </w:r>
    </w:p>
    <w:p w:rsidR="008B3703" w:rsidRPr="00471686" w:rsidRDefault="008B3703" w:rsidP="00184B62">
      <w:pPr>
        <w:bidi w:val="0"/>
        <w:jc w:val="center"/>
        <w:rPr>
          <w:rFonts w:ascii="Kalpurush" w:hAnsi="Kalpurush"/>
          <w:color w:val="006666"/>
          <w:sz w:val="40"/>
          <w:szCs w:val="40"/>
          <w:lang w:bidi="ar-EG"/>
        </w:rPr>
        <w:sectPr w:rsidR="008B3703" w:rsidRPr="00471686" w:rsidSect="006259AF">
          <w:headerReference w:type="even" r:id="rId9"/>
          <w:headerReference w:type="default" r:id="rId10"/>
          <w:footerReference w:type="default" r:id="rId11"/>
          <w:headerReference w:type="first" r:id="rId12"/>
          <w:pgSz w:w="6804" w:h="9639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8B3703" w:rsidRPr="003F5901" w:rsidRDefault="008B3703" w:rsidP="00471686">
      <w:pPr>
        <w:jc w:val="center"/>
        <w:rPr>
          <w:rFonts w:ascii="Kalpurush" w:hAnsi="Kalpurush"/>
          <w:lang w:bidi="ar-EG"/>
        </w:rPr>
      </w:pPr>
    </w:p>
    <w:p w:rsidR="008B3703" w:rsidRPr="008B3703" w:rsidRDefault="003F5901" w:rsidP="003F5901">
      <w:pPr>
        <w:spacing w:line="240" w:lineRule="auto"/>
        <w:jc w:val="center"/>
        <w:rPr>
          <w:rFonts w:ascii="ae_AlArabiya" w:hAnsi="ae_AlArabiya" w:cs="ae_AlArabiya"/>
          <w:color w:val="205B83"/>
          <w:sz w:val="100"/>
          <w:szCs w:val="100"/>
          <w:lang w:bidi="ar-EG"/>
        </w:rPr>
      </w:pPr>
      <w:r w:rsidRPr="00923C9F">
        <w:rPr>
          <w:rFonts w:ascii="Gotham Light" w:hAnsi="Gotham Light"/>
          <w:noProof/>
          <w:color w:val="5EA1A5"/>
          <w:sz w:val="98"/>
          <w:szCs w:val="96"/>
        </w:rPr>
        <w:drawing>
          <wp:anchor distT="0" distB="0" distL="114300" distR="114300" simplePos="0" relativeHeight="251663872" behindDoc="0" locked="0" layoutInCell="1" allowOverlap="1" wp14:anchorId="709C8964" wp14:editId="404FBCBC">
            <wp:simplePos x="0" y="0"/>
            <wp:positionH relativeFrom="margin">
              <wp:posOffset>-177165</wp:posOffset>
            </wp:positionH>
            <wp:positionV relativeFrom="paragraph">
              <wp:posOffset>1343025</wp:posOffset>
            </wp:positionV>
            <wp:extent cx="3253105" cy="47307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3C9F">
        <w:rPr>
          <w:rFonts w:ascii="ae_AlArabiya" w:hAnsi="ae_AlArabiya" w:cs="ae_AlArabiya" w:hint="cs"/>
          <w:color w:val="205B83"/>
          <w:sz w:val="96"/>
          <w:szCs w:val="96"/>
          <w:rtl/>
          <w:lang w:bidi="ar-EG"/>
        </w:rPr>
        <w:t>ثلاثة</w:t>
      </w:r>
      <w:r w:rsidRPr="00923C9F">
        <w:rPr>
          <w:rFonts w:ascii="ae_AlArabiya" w:hAnsi="ae_AlArabiya" w:cs="ae_AlArabiya"/>
          <w:color w:val="205B83"/>
          <w:sz w:val="96"/>
          <w:szCs w:val="96"/>
          <w:rtl/>
          <w:lang w:bidi="ar-EG"/>
        </w:rPr>
        <w:t xml:space="preserve"> </w:t>
      </w:r>
      <w:r w:rsidRPr="00923C9F">
        <w:rPr>
          <w:rFonts w:ascii="ae_AlArabiya" w:hAnsi="ae_AlArabiya" w:cs="ae_AlArabiya" w:hint="cs"/>
          <w:color w:val="205B83"/>
          <w:sz w:val="96"/>
          <w:szCs w:val="96"/>
          <w:rtl/>
          <w:lang w:bidi="ar-EG"/>
        </w:rPr>
        <w:t>الأصول</w:t>
      </w:r>
      <w:r w:rsidRPr="00923C9F">
        <w:rPr>
          <w:rFonts w:ascii="ae_AlArabiya" w:hAnsi="ae_AlArabiya" w:cs="ae_AlArabiya"/>
          <w:color w:val="205B83"/>
          <w:sz w:val="96"/>
          <w:szCs w:val="96"/>
          <w:rtl/>
          <w:lang w:bidi="ar-EG"/>
        </w:rPr>
        <w:t xml:space="preserve"> </w:t>
      </w:r>
      <w:r w:rsidRPr="003F5901">
        <w:rPr>
          <w:rFonts w:ascii="ae_AlArabiya" w:hAnsi="ae_AlArabiya" w:cs="ae_AlArabiya" w:hint="cs"/>
          <w:color w:val="205B83"/>
          <w:sz w:val="68"/>
          <w:szCs w:val="68"/>
          <w:rtl/>
          <w:lang w:bidi="ar-EG"/>
        </w:rPr>
        <w:t>وأدلتها</w:t>
      </w:r>
    </w:p>
    <w:p w:rsidR="008B3703" w:rsidRPr="00471686" w:rsidRDefault="008B3703" w:rsidP="00471686">
      <w:pPr>
        <w:jc w:val="center"/>
        <w:rPr>
          <w:rFonts w:ascii="Kalpurush" w:hAnsi="Kalpurush"/>
          <w:color w:val="5EA1A5"/>
          <w:sz w:val="12"/>
          <w:szCs w:val="12"/>
          <w:lang w:bidi="ar-EG"/>
        </w:rPr>
      </w:pPr>
    </w:p>
    <w:p w:rsidR="008B3703" w:rsidRPr="003F5901" w:rsidRDefault="008B3703" w:rsidP="00471686">
      <w:pPr>
        <w:tabs>
          <w:tab w:val="left" w:pos="753"/>
          <w:tab w:val="center" w:pos="3968"/>
        </w:tabs>
        <w:rPr>
          <w:rFonts w:ascii="Kalpurush" w:hAnsi="Kalpurush"/>
          <w:color w:val="5EA1A5"/>
          <w:sz w:val="16"/>
          <w:szCs w:val="16"/>
          <w:lang w:bidi="ar-EG"/>
        </w:rPr>
      </w:pPr>
      <w:r w:rsidRPr="00471686">
        <w:rPr>
          <w:rFonts w:ascii="Kalpurush" w:hAnsi="Kalpurush"/>
          <w:color w:val="5EA1A5"/>
          <w:sz w:val="100"/>
          <w:szCs w:val="100"/>
          <w:lang w:bidi="ar-EG"/>
        </w:rPr>
        <w:tab/>
      </w:r>
    </w:p>
    <w:p w:rsidR="008B3703" w:rsidRPr="007E6D30" w:rsidRDefault="003F5901" w:rsidP="003F5901">
      <w:pPr>
        <w:jc w:val="center"/>
        <w:rPr>
          <w:rFonts w:ascii="Adobe نسخ Medium" w:hAnsi="Adobe نسخ Medium" w:cs="KFGQPC Uthman Taha Naskh"/>
          <w:color w:val="205B83"/>
          <w:sz w:val="36"/>
          <w:szCs w:val="36"/>
          <w:lang w:bidi="ar-EG"/>
        </w:rPr>
      </w:pPr>
      <w:r w:rsidRPr="007E6D30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>محمد</w:t>
      </w:r>
      <w:r w:rsidRPr="007E6D30">
        <w:rPr>
          <w:rFonts w:ascii="Adobe نسخ Medium" w:hAnsi="Adobe نسخ Medium" w:cs="KFGQPC Uthman Taha Naskh"/>
          <w:color w:val="205B83"/>
          <w:sz w:val="36"/>
          <w:szCs w:val="36"/>
          <w:rtl/>
          <w:lang w:bidi="ar-EG"/>
        </w:rPr>
        <w:t xml:space="preserve"> </w:t>
      </w:r>
      <w:r w:rsidRPr="007E6D30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>بن</w:t>
      </w:r>
      <w:r w:rsidRPr="007E6D30">
        <w:rPr>
          <w:rFonts w:ascii="Adobe نسخ Medium" w:hAnsi="Adobe نسخ Medium" w:cs="KFGQPC Uthman Taha Naskh"/>
          <w:color w:val="205B83"/>
          <w:sz w:val="36"/>
          <w:szCs w:val="36"/>
          <w:rtl/>
          <w:lang w:bidi="ar-EG"/>
        </w:rPr>
        <w:t xml:space="preserve"> </w:t>
      </w:r>
      <w:r w:rsidRPr="007E6D30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>عبد</w:t>
      </w:r>
      <w:r w:rsidRPr="00923C9F">
        <w:rPr>
          <w:rFonts w:ascii="Adobe نسخ Medium" w:hAnsi="Adobe نسخ Medium" w:cs="Adobe نسخ Medium"/>
          <w:color w:val="205B83"/>
          <w:sz w:val="52"/>
          <w:szCs w:val="52"/>
          <w:rtl/>
          <w:lang w:bidi="ar-EG"/>
        </w:rPr>
        <w:t xml:space="preserve"> </w:t>
      </w:r>
      <w:r w:rsidRPr="007E6D30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>الوهاب</w:t>
      </w:r>
      <w:r w:rsidRPr="007E6D30">
        <w:rPr>
          <w:rFonts w:ascii="Adobe نسخ Medium" w:hAnsi="Adobe نسخ Medium" w:cs="KFGQPC Uthman Taha Naskh"/>
          <w:color w:val="205B83"/>
          <w:sz w:val="36"/>
          <w:szCs w:val="36"/>
          <w:rtl/>
          <w:lang w:bidi="ar-EG"/>
        </w:rPr>
        <w:t xml:space="preserve"> </w:t>
      </w:r>
      <w:r w:rsidR="007E6D30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 xml:space="preserve">- </w:t>
      </w:r>
      <w:r w:rsidRPr="007E6D30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>رحمه</w:t>
      </w:r>
      <w:r w:rsidRPr="007E6D30">
        <w:rPr>
          <w:rFonts w:ascii="Adobe نسخ Medium" w:hAnsi="Adobe نسخ Medium" w:cs="KFGQPC Uthman Taha Naskh"/>
          <w:color w:val="205B83"/>
          <w:sz w:val="36"/>
          <w:szCs w:val="36"/>
          <w:rtl/>
          <w:lang w:bidi="ar-EG"/>
        </w:rPr>
        <w:t xml:space="preserve"> </w:t>
      </w:r>
      <w:r w:rsidRPr="007E6D30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>الله</w:t>
      </w:r>
      <w:r w:rsidR="007E6D30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 xml:space="preserve"> -</w:t>
      </w:r>
    </w:p>
    <w:p w:rsidR="004B7D62" w:rsidRDefault="004B7D62" w:rsidP="00471686">
      <w:pPr>
        <w:jc w:val="center"/>
        <w:rPr>
          <w:rFonts w:ascii="Kalpurush" w:hAnsi="Kalpurush" w:cs="KFGQPC Uthman Taha Naskh"/>
          <w:color w:val="7F7F7F" w:themeColor="text1" w:themeTint="80"/>
          <w:sz w:val="36"/>
          <w:szCs w:val="36"/>
          <w:lang w:bidi="ar-EG"/>
        </w:rPr>
      </w:pPr>
    </w:p>
    <w:p w:rsidR="008B3703" w:rsidRPr="007E6D30" w:rsidRDefault="008B3703" w:rsidP="00471686">
      <w:pPr>
        <w:jc w:val="center"/>
        <w:rPr>
          <w:rFonts w:ascii="Kalpurush" w:hAnsi="Kalpurush" w:cs="KFGQPC Uthman Taha Naskh"/>
          <w:color w:val="7F7F7F" w:themeColor="text1" w:themeTint="80"/>
          <w:sz w:val="36"/>
          <w:szCs w:val="36"/>
          <w:lang w:bidi="ar-EG"/>
        </w:rPr>
      </w:pPr>
      <w:r w:rsidRPr="007E6D30">
        <w:rPr>
          <w:rFonts w:ascii="Kalpurush" w:hAnsi="Kalpurush" w:cs="KFGQPC Uthman Taha Naskh"/>
          <w:color w:val="7F7F7F" w:themeColor="text1" w:themeTint="80"/>
          <w:sz w:val="36"/>
          <w:szCs w:val="36"/>
          <w:lang w:bidi="ar-EG"/>
        </w:rPr>
        <w:sym w:font="Wingdings" w:char="F097"/>
      </w:r>
      <w:r w:rsidRPr="007E6D30">
        <w:rPr>
          <w:rFonts w:ascii="Kalpurush" w:hAnsi="Kalpurush" w:cs="KFGQPC Uthman Taha Naskh"/>
          <w:color w:val="7F7F7F" w:themeColor="text1" w:themeTint="80"/>
          <w:sz w:val="36"/>
          <w:szCs w:val="36"/>
          <w:lang w:bidi="ar-EG"/>
        </w:rPr>
        <w:sym w:font="Wingdings" w:char="F099"/>
      </w:r>
    </w:p>
    <w:p w:rsidR="009C0084" w:rsidRPr="009C0084" w:rsidRDefault="00471686" w:rsidP="000A509C">
      <w:pPr>
        <w:bidi w:val="0"/>
        <w:spacing w:after="0"/>
        <w:jc w:val="center"/>
        <w:rPr>
          <w:rFonts w:ascii="Adobe نسخ Medium" w:hAnsi="Adobe نسخ Medium" w:cs="Adobe نسخ Medium"/>
          <w:color w:val="006666"/>
          <w:sz w:val="36"/>
          <w:szCs w:val="36"/>
          <w:lang w:bidi="ar-EG"/>
        </w:rPr>
      </w:pPr>
      <w:r w:rsidRPr="007E6D30">
        <w:rPr>
          <w:rFonts w:ascii="Adobe نسخ Medium" w:hAnsi="Adobe نسخ Medium" w:cs="KFGQPC Uthman Taha Naskh" w:hint="cs"/>
          <w:color w:val="006666"/>
          <w:sz w:val="36"/>
          <w:szCs w:val="36"/>
          <w:rtl/>
          <w:lang w:bidi="ar-EG"/>
        </w:rPr>
        <w:t>ترجمة</w:t>
      </w:r>
      <w:r w:rsidR="00E118C0" w:rsidRPr="007E6D30">
        <w:rPr>
          <w:rFonts w:ascii="Adobe نسخ Medium" w:hAnsi="Adobe نسخ Medium" w:cs="KFGQPC Uthman Taha Naskh" w:hint="cs"/>
          <w:color w:val="006666"/>
          <w:sz w:val="36"/>
          <w:szCs w:val="36"/>
          <w:rtl/>
        </w:rPr>
        <w:t xml:space="preserve"> ومراجعة</w:t>
      </w:r>
      <w:r w:rsidRPr="007E6D30">
        <w:rPr>
          <w:rFonts w:ascii="Adobe نسخ Medium" w:hAnsi="Adobe نسخ Medium" w:cs="KFGQPC Uthman Taha Naskh" w:hint="cs"/>
          <w:color w:val="006666"/>
          <w:sz w:val="36"/>
          <w:szCs w:val="36"/>
          <w:rtl/>
          <w:lang w:bidi="ar-EG"/>
        </w:rPr>
        <w:t>:</w:t>
      </w:r>
      <w:r w:rsidR="003F5901" w:rsidRPr="007E6D30">
        <w:rPr>
          <w:rFonts w:cs="KFGQPC Uthman Taha Naskh" w:hint="cs"/>
          <w:sz w:val="36"/>
          <w:szCs w:val="36"/>
          <w:rtl/>
        </w:rPr>
        <w:t xml:space="preserve"> </w:t>
      </w:r>
      <w:r w:rsidR="003F5901" w:rsidRPr="007E6D30">
        <w:rPr>
          <w:rFonts w:ascii="Adobe نسخ Medium" w:hAnsi="Adobe نسخ Medium" w:cs="KFGQPC Uthman Taha Naskh" w:hint="cs"/>
          <w:color w:val="006666"/>
          <w:sz w:val="36"/>
          <w:szCs w:val="36"/>
          <w:rtl/>
          <w:lang w:bidi="ar-EG"/>
        </w:rPr>
        <w:t>د</w:t>
      </w:r>
      <w:r w:rsidR="003F5901" w:rsidRPr="007E6D30">
        <w:rPr>
          <w:rFonts w:ascii="Adobe نسخ Medium" w:hAnsi="Adobe نسخ Medium" w:cs="KFGQPC Uthman Taha Naskh"/>
          <w:color w:val="006666"/>
          <w:sz w:val="36"/>
          <w:szCs w:val="36"/>
          <w:rtl/>
          <w:lang w:bidi="ar-EG"/>
        </w:rPr>
        <w:t xml:space="preserve">/ </w:t>
      </w:r>
      <w:r w:rsidR="003F5901" w:rsidRPr="007E6D30">
        <w:rPr>
          <w:rFonts w:ascii="Adobe نسخ Medium" w:hAnsi="Adobe نسخ Medium" w:cs="KFGQPC Uthman Taha Naskh" w:hint="cs"/>
          <w:color w:val="006666"/>
          <w:sz w:val="36"/>
          <w:szCs w:val="36"/>
          <w:rtl/>
          <w:lang w:bidi="ar-EG"/>
        </w:rPr>
        <w:t>أبو</w:t>
      </w:r>
      <w:r w:rsidR="003F5901" w:rsidRPr="007E6D30">
        <w:rPr>
          <w:rFonts w:ascii="Adobe نسخ Medium" w:hAnsi="Adobe نسخ Medium" w:cs="KFGQPC Uthman Taha Naskh"/>
          <w:color w:val="006666"/>
          <w:sz w:val="36"/>
          <w:szCs w:val="36"/>
          <w:rtl/>
          <w:lang w:bidi="ar-EG"/>
        </w:rPr>
        <w:t xml:space="preserve"> </w:t>
      </w:r>
      <w:r w:rsidR="003F5901" w:rsidRPr="007E6D30">
        <w:rPr>
          <w:rFonts w:ascii="Adobe نسخ Medium" w:hAnsi="Adobe نسخ Medium" w:cs="KFGQPC Uthman Taha Naskh" w:hint="cs"/>
          <w:color w:val="006666"/>
          <w:sz w:val="36"/>
          <w:szCs w:val="36"/>
          <w:rtl/>
          <w:lang w:bidi="ar-EG"/>
        </w:rPr>
        <w:t>بكر</w:t>
      </w:r>
      <w:r w:rsidR="003F5901" w:rsidRPr="007E6D30">
        <w:rPr>
          <w:rFonts w:ascii="Adobe نسخ Medium" w:hAnsi="Adobe نسخ Medium" w:cs="KFGQPC Uthman Taha Naskh"/>
          <w:color w:val="006666"/>
          <w:sz w:val="36"/>
          <w:szCs w:val="36"/>
          <w:rtl/>
          <w:lang w:bidi="ar-EG"/>
        </w:rPr>
        <w:t xml:space="preserve"> </w:t>
      </w:r>
      <w:r w:rsidR="003F5901" w:rsidRPr="007E6D30">
        <w:rPr>
          <w:rFonts w:ascii="Adobe نسخ Medium" w:hAnsi="Adobe نسخ Medium" w:cs="KFGQPC Uthman Taha Naskh" w:hint="cs"/>
          <w:color w:val="006666"/>
          <w:sz w:val="36"/>
          <w:szCs w:val="36"/>
          <w:rtl/>
          <w:lang w:bidi="ar-EG"/>
        </w:rPr>
        <w:t>محمد</w:t>
      </w:r>
      <w:r w:rsidR="003F5901" w:rsidRPr="007E6D30">
        <w:rPr>
          <w:rFonts w:ascii="Adobe نسخ Medium" w:hAnsi="Adobe نسخ Medium" w:cs="KFGQPC Uthman Taha Naskh"/>
          <w:color w:val="006666"/>
          <w:sz w:val="36"/>
          <w:szCs w:val="36"/>
          <w:rtl/>
          <w:lang w:bidi="ar-EG"/>
        </w:rPr>
        <w:t xml:space="preserve"> </w:t>
      </w:r>
      <w:r w:rsidR="003F5901" w:rsidRPr="007E6D30">
        <w:rPr>
          <w:rFonts w:ascii="Adobe نسخ Medium" w:hAnsi="Adobe نسخ Medium" w:cs="KFGQPC Uthman Taha Naskh" w:hint="cs"/>
          <w:color w:val="006666"/>
          <w:sz w:val="36"/>
          <w:szCs w:val="36"/>
          <w:rtl/>
          <w:lang w:bidi="ar-EG"/>
        </w:rPr>
        <w:t>زكريا</w:t>
      </w:r>
      <w:r w:rsidR="009C0084">
        <w:rPr>
          <w:rFonts w:ascii="Kalpurush" w:hAnsi="Kalpurush" w:cs="Vrinda"/>
          <w:b/>
          <w:bCs/>
          <w:color w:val="800000"/>
          <w:sz w:val="6"/>
          <w:szCs w:val="12"/>
          <w:cs/>
          <w:lang w:bidi="bn-BD"/>
        </w:rPr>
        <w:br w:type="page"/>
      </w:r>
      <w:r w:rsidR="009C0084" w:rsidRPr="000A509C">
        <w:rPr>
          <w:rFonts w:ascii="Kalpurush" w:hAnsi="Kalpurush" w:cs="Kalpurush"/>
          <w:noProof/>
          <w:color w:val="5EA1A5"/>
          <w:sz w:val="40"/>
          <w:szCs w:val="40"/>
        </w:rPr>
        <w:lastRenderedPageBreak/>
        <w:drawing>
          <wp:anchor distT="0" distB="0" distL="114300" distR="114300" simplePos="0" relativeHeight="251667968" behindDoc="0" locked="0" layoutInCell="1" allowOverlap="1" wp14:anchorId="0CD047D1" wp14:editId="2D5FD832">
            <wp:simplePos x="0" y="0"/>
            <wp:positionH relativeFrom="margin">
              <wp:posOffset>361315</wp:posOffset>
            </wp:positionH>
            <wp:positionV relativeFrom="paragraph">
              <wp:posOffset>318665</wp:posOffset>
            </wp:positionV>
            <wp:extent cx="2162175" cy="314732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084" w:rsidRPr="000A509C">
        <w:rPr>
          <w:rFonts w:ascii="Kalpurush" w:hAnsi="Kalpurush" w:cs="Kalpurush"/>
          <w:color w:val="006666"/>
          <w:sz w:val="40"/>
          <w:szCs w:val="40"/>
          <w:cs/>
          <w:lang w:bidi="bn-BD"/>
        </w:rPr>
        <w:t>সূচীপত্র</w:t>
      </w:r>
    </w:p>
    <w:p w:rsidR="009C0084" w:rsidRPr="000A509C" w:rsidRDefault="009C0084" w:rsidP="009C0084">
      <w:pPr>
        <w:bidi w:val="0"/>
        <w:jc w:val="both"/>
        <w:rPr>
          <w:rFonts w:ascii="Kalpurush" w:hAnsi="Kalpurush"/>
          <w:color w:val="006666"/>
          <w:sz w:val="8"/>
          <w:szCs w:val="8"/>
          <w:lang w:bidi="ar-EG"/>
        </w:rPr>
      </w:pPr>
    </w:p>
    <w:tbl>
      <w:tblPr>
        <w:tblStyle w:val="GridTable4-Accent12"/>
        <w:tblpPr w:leftFromText="180" w:rightFromText="180" w:vertAnchor="text" w:tblpXSpec="center" w:tblpY="1"/>
        <w:tblW w:w="5664" w:type="pct"/>
        <w:tblLook w:val="04A0" w:firstRow="1" w:lastRow="0" w:firstColumn="1" w:lastColumn="0" w:noHBand="0" w:noVBand="1"/>
      </w:tblPr>
      <w:tblGrid>
        <w:gridCol w:w="587"/>
        <w:gridCol w:w="4031"/>
        <w:gridCol w:w="509"/>
      </w:tblGrid>
      <w:tr w:rsidR="009C0084" w:rsidRPr="000A509C" w:rsidTr="00923C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pct"/>
            <w:hideMark/>
          </w:tcPr>
          <w:p w:rsidR="009C0084" w:rsidRPr="000A509C" w:rsidRDefault="009C0084" w:rsidP="009C0084">
            <w:pPr>
              <w:bidi w:val="0"/>
              <w:spacing w:before="100" w:beforeAutospacing="1" w:after="100" w:afterAutospacing="1"/>
              <w:jc w:val="center"/>
              <w:rPr>
                <w:rFonts w:ascii="Kalpurush" w:hAnsi="Kalpurush" w:cs="Kalpurush"/>
                <w:sz w:val="20"/>
                <w:szCs w:val="20"/>
                <w:lang w:bidi="bn-BD"/>
              </w:rPr>
            </w:pPr>
            <w:r w:rsidRPr="000A509C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>ক্র</w:t>
            </w:r>
          </w:p>
        </w:tc>
        <w:tc>
          <w:tcPr>
            <w:tcW w:w="3931" w:type="pct"/>
            <w:hideMark/>
          </w:tcPr>
          <w:p w:rsidR="009C0084" w:rsidRPr="000A509C" w:rsidRDefault="009C0084" w:rsidP="009C0084">
            <w:pPr>
              <w:bidi w:val="0"/>
              <w:spacing w:before="100" w:beforeAutospacing="1" w:after="100" w:afterAutospacing="1"/>
              <w:ind w:firstLine="2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 w:rsidRPr="000A509C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>শিরোনাম</w:t>
            </w:r>
          </w:p>
        </w:tc>
        <w:tc>
          <w:tcPr>
            <w:tcW w:w="496" w:type="pct"/>
            <w:hideMark/>
          </w:tcPr>
          <w:p w:rsidR="009C0084" w:rsidRPr="000A509C" w:rsidRDefault="009C0084" w:rsidP="009C0084">
            <w:pPr>
              <w:bidi w:val="0"/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 w:rsidRPr="000A509C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>পৃষ্ঠা</w:t>
            </w:r>
          </w:p>
        </w:tc>
      </w:tr>
      <w:tr w:rsidR="00923C9F" w:rsidRPr="000A509C" w:rsidTr="00923C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pct"/>
          </w:tcPr>
          <w:p w:rsidR="00923C9F" w:rsidRPr="00923C9F" w:rsidRDefault="00923C9F" w:rsidP="00923C9F">
            <w:pPr>
              <w:bidi w:val="0"/>
              <w:spacing w:before="100" w:beforeAutospacing="1" w:after="100" w:afterAutospacing="1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cs/>
                <w:lang w:bidi="bn-BD"/>
              </w:rPr>
            </w:pPr>
            <w:r w:rsidRPr="00923C9F">
              <w:rPr>
                <w:rFonts w:ascii="Kalpurush" w:hAnsi="Kalpurush" w:cs="Kalpurush" w:hint="cs"/>
                <w:b w:val="0"/>
                <w:bCs w:val="0"/>
                <w:sz w:val="20"/>
                <w:szCs w:val="20"/>
                <w:cs/>
                <w:lang w:bidi="bn-BD"/>
              </w:rPr>
              <w:t>১</w:t>
            </w:r>
          </w:p>
        </w:tc>
        <w:tc>
          <w:tcPr>
            <w:tcW w:w="3931" w:type="pct"/>
          </w:tcPr>
          <w:p w:rsidR="00923C9F" w:rsidRPr="000A509C" w:rsidRDefault="00923C9F" w:rsidP="00923C9F">
            <w:pPr>
              <w:bidi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</w:pPr>
            <w:r w:rsidRPr="000A509C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চারটি বিষয় জানা অবশ্য-কর্তব্য</w:t>
            </w:r>
          </w:p>
        </w:tc>
        <w:tc>
          <w:tcPr>
            <w:tcW w:w="496" w:type="pct"/>
          </w:tcPr>
          <w:p w:rsidR="00923C9F" w:rsidRPr="000A509C" w:rsidRDefault="00923C9F" w:rsidP="00923C9F">
            <w:pPr>
              <w:bidi w:val="0"/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</w:pPr>
            <w:r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২</w:t>
            </w:r>
          </w:p>
        </w:tc>
      </w:tr>
      <w:tr w:rsidR="00923C9F" w:rsidRPr="000A509C" w:rsidTr="00923C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pct"/>
          </w:tcPr>
          <w:p w:rsidR="00923C9F" w:rsidRPr="00923C9F" w:rsidRDefault="00923C9F" w:rsidP="00923C9F">
            <w:pPr>
              <w:bidi w:val="0"/>
              <w:spacing w:before="100" w:beforeAutospacing="1" w:after="100" w:afterAutospacing="1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cs/>
                <w:lang w:bidi="bn-BD"/>
              </w:rPr>
            </w:pPr>
            <w:r w:rsidRPr="00923C9F">
              <w:rPr>
                <w:rFonts w:ascii="Kalpurush" w:hAnsi="Kalpurush" w:cs="Kalpurush" w:hint="cs"/>
                <w:b w:val="0"/>
                <w:bCs w:val="0"/>
                <w:sz w:val="20"/>
                <w:szCs w:val="20"/>
                <w:cs/>
                <w:lang w:bidi="bn-BD"/>
              </w:rPr>
              <w:t>২</w:t>
            </w:r>
          </w:p>
        </w:tc>
        <w:tc>
          <w:tcPr>
            <w:tcW w:w="3931" w:type="pct"/>
          </w:tcPr>
          <w:p w:rsidR="00923C9F" w:rsidRPr="000A509C" w:rsidRDefault="00923C9F" w:rsidP="00923C9F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 w:rsidRPr="000A509C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তিনটি বিষয় জানা অবশ্য কর্তব্য</w:t>
            </w:r>
          </w:p>
        </w:tc>
        <w:tc>
          <w:tcPr>
            <w:tcW w:w="496" w:type="pct"/>
          </w:tcPr>
          <w:p w:rsidR="00923C9F" w:rsidRPr="000A509C" w:rsidRDefault="00923C9F" w:rsidP="00923C9F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৪</w:t>
            </w:r>
          </w:p>
        </w:tc>
      </w:tr>
      <w:tr w:rsidR="00923C9F" w:rsidRPr="000A509C" w:rsidTr="00923C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pct"/>
          </w:tcPr>
          <w:p w:rsidR="00923C9F" w:rsidRPr="00923C9F" w:rsidRDefault="00923C9F" w:rsidP="00923C9F">
            <w:pPr>
              <w:bidi w:val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  <w:cs/>
                <w:lang w:bidi="bn-BD"/>
              </w:rPr>
            </w:pPr>
            <w:r w:rsidRPr="00923C9F">
              <w:rPr>
                <w:rFonts w:ascii="Kalpurush" w:hAnsi="Kalpurush" w:cs="Kalpurush" w:hint="cs"/>
                <w:b w:val="0"/>
                <w:bCs w:val="0"/>
                <w:sz w:val="20"/>
                <w:szCs w:val="20"/>
                <w:cs/>
                <w:lang w:bidi="bn-BD"/>
              </w:rPr>
              <w:t>৩</w:t>
            </w:r>
          </w:p>
        </w:tc>
        <w:tc>
          <w:tcPr>
            <w:tcW w:w="3931" w:type="pct"/>
          </w:tcPr>
          <w:p w:rsidR="00923C9F" w:rsidRPr="00923C9F" w:rsidRDefault="00923C9F" w:rsidP="00923C9F">
            <w:pPr>
              <w:bidi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 w:rsidRPr="00923C9F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মিল্লাতে ইবরা</w:t>
            </w:r>
            <w:r w:rsidRPr="000A509C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হীমের মূলকথা</w:t>
            </w:r>
          </w:p>
        </w:tc>
        <w:tc>
          <w:tcPr>
            <w:tcW w:w="496" w:type="pct"/>
          </w:tcPr>
          <w:p w:rsidR="00923C9F" w:rsidRPr="000A509C" w:rsidRDefault="00923C9F" w:rsidP="00923C9F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৭</w:t>
            </w:r>
          </w:p>
        </w:tc>
      </w:tr>
      <w:tr w:rsidR="00923C9F" w:rsidRPr="000A509C" w:rsidTr="00923C9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pct"/>
          </w:tcPr>
          <w:p w:rsidR="00923C9F" w:rsidRPr="00923C9F" w:rsidRDefault="00923C9F" w:rsidP="00923C9F">
            <w:pPr>
              <w:bidi w:val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  <w:cs/>
                <w:lang w:bidi="bn-BD"/>
              </w:rPr>
            </w:pPr>
            <w:r w:rsidRPr="00923C9F">
              <w:rPr>
                <w:rFonts w:ascii="Kalpurush" w:hAnsi="Kalpurush" w:cs="Kalpurush" w:hint="cs"/>
                <w:b w:val="0"/>
                <w:bCs w:val="0"/>
                <w:sz w:val="20"/>
                <w:szCs w:val="20"/>
                <w:cs/>
                <w:lang w:bidi="bn-BD"/>
              </w:rPr>
              <w:t>৪</w:t>
            </w:r>
          </w:p>
        </w:tc>
        <w:tc>
          <w:tcPr>
            <w:tcW w:w="3931" w:type="pct"/>
          </w:tcPr>
          <w:p w:rsidR="00923C9F" w:rsidRPr="000A509C" w:rsidRDefault="00923C9F" w:rsidP="00923C9F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eastAsia="Times New Roman" w:hAnsi="Kalpurush" w:cs="Kalpurush"/>
                <w:sz w:val="20"/>
                <w:szCs w:val="20"/>
                <w:rtl/>
                <w:cs/>
                <w:lang w:bidi="bn-BD"/>
              </w:rPr>
            </w:pPr>
            <w:r w:rsidRPr="000A509C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তিনটি মূলনীতি</w:t>
            </w:r>
          </w:p>
        </w:tc>
        <w:tc>
          <w:tcPr>
            <w:tcW w:w="496" w:type="pct"/>
          </w:tcPr>
          <w:p w:rsidR="00923C9F" w:rsidRPr="000A509C" w:rsidRDefault="00923C9F" w:rsidP="00923C9F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৯</w:t>
            </w:r>
          </w:p>
        </w:tc>
      </w:tr>
      <w:tr w:rsidR="00923C9F" w:rsidRPr="000A509C" w:rsidTr="00923C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pct"/>
          </w:tcPr>
          <w:p w:rsidR="00923C9F" w:rsidRPr="00923C9F" w:rsidRDefault="00923C9F" w:rsidP="00923C9F">
            <w:pPr>
              <w:bidi w:val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  <w:cs/>
                <w:lang w:bidi="bn-BD"/>
              </w:rPr>
            </w:pPr>
            <w:r w:rsidRPr="00923C9F">
              <w:rPr>
                <w:rFonts w:ascii="Kalpurush" w:hAnsi="Kalpurush" w:cs="Kalpurush" w:hint="cs"/>
                <w:b w:val="0"/>
                <w:bCs w:val="0"/>
                <w:sz w:val="20"/>
                <w:szCs w:val="20"/>
                <w:cs/>
                <w:lang w:bidi="bn-BD"/>
              </w:rPr>
              <w:t>৫</w:t>
            </w:r>
          </w:p>
        </w:tc>
        <w:tc>
          <w:tcPr>
            <w:tcW w:w="3931" w:type="pct"/>
          </w:tcPr>
          <w:p w:rsidR="00923C9F" w:rsidRPr="000A509C" w:rsidRDefault="00923C9F" w:rsidP="00923C9F">
            <w:pPr>
              <w:tabs>
                <w:tab w:val="center" w:pos="1949"/>
              </w:tabs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 w:rsidRPr="000A509C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প্রথম মূলনীতি: রব সম্পর্কে জানা</w:t>
            </w:r>
          </w:p>
        </w:tc>
        <w:tc>
          <w:tcPr>
            <w:tcW w:w="496" w:type="pct"/>
          </w:tcPr>
          <w:p w:rsidR="00923C9F" w:rsidRPr="000A509C" w:rsidRDefault="00923C9F" w:rsidP="00923C9F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৯</w:t>
            </w:r>
          </w:p>
        </w:tc>
      </w:tr>
      <w:tr w:rsidR="00923C9F" w:rsidRPr="000A509C" w:rsidTr="00923C9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pct"/>
          </w:tcPr>
          <w:p w:rsidR="00923C9F" w:rsidRPr="00923C9F" w:rsidRDefault="00923C9F" w:rsidP="00923C9F">
            <w:pPr>
              <w:bidi w:val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  <w:cs/>
                <w:lang w:bidi="bn-BD"/>
              </w:rPr>
            </w:pPr>
            <w:r w:rsidRPr="00923C9F">
              <w:rPr>
                <w:rFonts w:ascii="Kalpurush" w:hAnsi="Kalpurush" w:cs="Kalpurush" w:hint="cs"/>
                <w:b w:val="0"/>
                <w:bCs w:val="0"/>
                <w:sz w:val="20"/>
                <w:szCs w:val="20"/>
                <w:cs/>
                <w:lang w:bidi="bn-BD"/>
              </w:rPr>
              <w:t>৬</w:t>
            </w:r>
          </w:p>
        </w:tc>
        <w:tc>
          <w:tcPr>
            <w:tcW w:w="3931" w:type="pct"/>
          </w:tcPr>
          <w:p w:rsidR="00923C9F" w:rsidRPr="000A509C" w:rsidRDefault="00923C9F" w:rsidP="00923C9F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 w:rsidRPr="000A509C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দ্বিতীয় মূলনীতি: প্রমাণাদিসহ ইসলাম সম্পর্কে জানা</w:t>
            </w:r>
          </w:p>
        </w:tc>
        <w:tc>
          <w:tcPr>
            <w:tcW w:w="496" w:type="pct"/>
          </w:tcPr>
          <w:p w:rsidR="00923C9F" w:rsidRPr="000A509C" w:rsidRDefault="00923C9F" w:rsidP="00923C9F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২১</w:t>
            </w:r>
          </w:p>
        </w:tc>
      </w:tr>
      <w:tr w:rsidR="00923C9F" w:rsidRPr="000A509C" w:rsidTr="00923C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pct"/>
          </w:tcPr>
          <w:p w:rsidR="00923C9F" w:rsidRPr="00923C9F" w:rsidRDefault="00923C9F" w:rsidP="00923C9F">
            <w:pPr>
              <w:bidi w:val="0"/>
              <w:ind w:firstLine="170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  <w:cs/>
                <w:lang w:bidi="bn-BD"/>
              </w:rPr>
            </w:pPr>
            <w:r w:rsidRPr="00923C9F">
              <w:rPr>
                <w:rFonts w:ascii="Kalpurush" w:hAnsi="Kalpurush" w:cs="Kalpurush" w:hint="cs"/>
                <w:b w:val="0"/>
                <w:bCs w:val="0"/>
                <w:sz w:val="20"/>
                <w:szCs w:val="20"/>
                <w:cs/>
                <w:lang w:bidi="bn-BD"/>
              </w:rPr>
              <w:t>৭</w:t>
            </w:r>
          </w:p>
        </w:tc>
        <w:tc>
          <w:tcPr>
            <w:tcW w:w="3931" w:type="pct"/>
          </w:tcPr>
          <w:p w:rsidR="00923C9F" w:rsidRPr="000A509C" w:rsidRDefault="00923C9F" w:rsidP="00923C9F">
            <w:pPr>
              <w:bidi w:val="0"/>
              <w:ind w:left="45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</w:pPr>
            <w:r w:rsidRPr="000A509C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প্রথম পর্যায়: ইসলাম</w:t>
            </w:r>
          </w:p>
        </w:tc>
        <w:tc>
          <w:tcPr>
            <w:tcW w:w="496" w:type="pct"/>
          </w:tcPr>
          <w:p w:rsidR="00923C9F" w:rsidRPr="000A509C" w:rsidRDefault="00923C9F" w:rsidP="00923C9F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২১</w:t>
            </w:r>
          </w:p>
        </w:tc>
      </w:tr>
      <w:tr w:rsidR="00923C9F" w:rsidRPr="000A509C" w:rsidTr="00923C9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pct"/>
          </w:tcPr>
          <w:p w:rsidR="00923C9F" w:rsidRPr="00923C9F" w:rsidRDefault="00923C9F" w:rsidP="00923C9F">
            <w:pPr>
              <w:bidi w:val="0"/>
              <w:ind w:firstLine="170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  <w:cs/>
                <w:lang w:bidi="bn-BD"/>
              </w:rPr>
            </w:pPr>
            <w:r w:rsidRPr="00923C9F">
              <w:rPr>
                <w:rFonts w:ascii="Kalpurush" w:hAnsi="Kalpurush" w:cs="Kalpurush" w:hint="cs"/>
                <w:b w:val="0"/>
                <w:bCs w:val="0"/>
                <w:sz w:val="20"/>
                <w:szCs w:val="20"/>
                <w:cs/>
                <w:lang w:bidi="bn-BD"/>
              </w:rPr>
              <w:t>৮</w:t>
            </w:r>
          </w:p>
        </w:tc>
        <w:tc>
          <w:tcPr>
            <w:tcW w:w="3931" w:type="pct"/>
          </w:tcPr>
          <w:p w:rsidR="00923C9F" w:rsidRPr="000A509C" w:rsidRDefault="00923C9F" w:rsidP="00923C9F">
            <w:pPr>
              <w:bidi w:val="0"/>
              <w:ind w:left="45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</w:pPr>
            <w:r w:rsidRPr="000A509C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দ্বিতীয় পর্যায়: ঈমান</w:t>
            </w:r>
          </w:p>
        </w:tc>
        <w:tc>
          <w:tcPr>
            <w:tcW w:w="496" w:type="pct"/>
          </w:tcPr>
          <w:p w:rsidR="00923C9F" w:rsidRPr="000A509C" w:rsidRDefault="00923C9F" w:rsidP="00923C9F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২৭</w:t>
            </w:r>
          </w:p>
        </w:tc>
      </w:tr>
      <w:tr w:rsidR="00923C9F" w:rsidRPr="000A509C" w:rsidTr="00923C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pct"/>
          </w:tcPr>
          <w:p w:rsidR="00923C9F" w:rsidRPr="00923C9F" w:rsidRDefault="00923C9F" w:rsidP="00923C9F">
            <w:pPr>
              <w:bidi w:val="0"/>
              <w:ind w:firstLine="170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  <w:cs/>
                <w:lang w:bidi="bn-BD"/>
              </w:rPr>
            </w:pPr>
            <w:r w:rsidRPr="00923C9F">
              <w:rPr>
                <w:rFonts w:ascii="Kalpurush" w:hAnsi="Kalpurush" w:cs="Kalpurush" w:hint="cs"/>
                <w:b w:val="0"/>
                <w:bCs w:val="0"/>
                <w:sz w:val="20"/>
                <w:szCs w:val="20"/>
                <w:cs/>
                <w:lang w:bidi="bn-BD"/>
              </w:rPr>
              <w:t>৯</w:t>
            </w:r>
          </w:p>
        </w:tc>
        <w:tc>
          <w:tcPr>
            <w:tcW w:w="3931" w:type="pct"/>
          </w:tcPr>
          <w:p w:rsidR="00923C9F" w:rsidRPr="000A509C" w:rsidRDefault="00923C9F" w:rsidP="00923C9F">
            <w:pPr>
              <w:bidi w:val="0"/>
              <w:ind w:left="45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</w:pPr>
            <w:r w:rsidRPr="000A509C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তৃতীয় পর্যায়: ইহসান</w:t>
            </w:r>
          </w:p>
        </w:tc>
        <w:tc>
          <w:tcPr>
            <w:tcW w:w="496" w:type="pct"/>
          </w:tcPr>
          <w:p w:rsidR="00923C9F" w:rsidRPr="000A509C" w:rsidRDefault="00923C9F" w:rsidP="00923C9F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২৮</w:t>
            </w:r>
          </w:p>
        </w:tc>
      </w:tr>
      <w:tr w:rsidR="00923C9F" w:rsidRPr="000A509C" w:rsidTr="00923C9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pct"/>
          </w:tcPr>
          <w:p w:rsidR="00923C9F" w:rsidRPr="00923C9F" w:rsidRDefault="00923C9F" w:rsidP="00923C9F">
            <w:pPr>
              <w:bidi w:val="0"/>
              <w:ind w:firstLine="17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  <w:cs/>
                <w:lang w:bidi="bn-BD"/>
              </w:rPr>
            </w:pPr>
            <w:r w:rsidRPr="00923C9F">
              <w:rPr>
                <w:rFonts w:ascii="Kalpurush" w:hAnsi="Kalpurush" w:cs="Kalpurush" w:hint="cs"/>
                <w:b w:val="0"/>
                <w:bCs w:val="0"/>
                <w:sz w:val="20"/>
                <w:szCs w:val="20"/>
                <w:cs/>
                <w:lang w:bidi="bn-BD"/>
              </w:rPr>
              <w:t>১০</w:t>
            </w:r>
          </w:p>
        </w:tc>
        <w:tc>
          <w:tcPr>
            <w:tcW w:w="3931" w:type="pct"/>
          </w:tcPr>
          <w:p w:rsidR="00923C9F" w:rsidRPr="000A509C" w:rsidRDefault="00923C9F" w:rsidP="00923C9F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 w:rsidRPr="000A509C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তৃতীয় মূলনীতি: রাসূলুল্লাহ সাল্লাহু ‘আলাইহি ওয়াসাল্লাম সম্পর্কে জানা</w:t>
            </w:r>
          </w:p>
        </w:tc>
        <w:tc>
          <w:tcPr>
            <w:tcW w:w="496" w:type="pct"/>
          </w:tcPr>
          <w:p w:rsidR="00923C9F" w:rsidRPr="000A509C" w:rsidRDefault="00923C9F" w:rsidP="00923C9F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৩৩</w:t>
            </w:r>
          </w:p>
        </w:tc>
      </w:tr>
    </w:tbl>
    <w:p w:rsidR="00923C9F" w:rsidRDefault="00923C9F">
      <w:pPr>
        <w:bidi w:val="0"/>
        <w:rPr>
          <w:rFonts w:ascii="Times New Roman" w:hAnsi="Times New Roman" w:cs="KFGQPC Uthman Taha Naskh"/>
          <w:b/>
          <w:bCs/>
          <w:color w:val="006666"/>
          <w:sz w:val="6"/>
          <w:szCs w:val="6"/>
        </w:rPr>
      </w:pPr>
    </w:p>
    <w:p w:rsidR="00923C9F" w:rsidRDefault="00923C9F">
      <w:pPr>
        <w:bidi w:val="0"/>
        <w:rPr>
          <w:rFonts w:ascii="Times New Roman" w:hAnsi="Times New Roman" w:cs="KFGQPC Uthman Taha Naskh"/>
          <w:b/>
          <w:bCs/>
          <w:color w:val="006666"/>
          <w:sz w:val="6"/>
          <w:szCs w:val="6"/>
        </w:rPr>
      </w:pPr>
      <w:r>
        <w:rPr>
          <w:rFonts w:ascii="Times New Roman" w:hAnsi="Times New Roman" w:cs="KFGQPC Uthman Taha Naskh"/>
          <w:b/>
          <w:bCs/>
          <w:color w:val="006666"/>
          <w:sz w:val="6"/>
          <w:szCs w:val="6"/>
        </w:rPr>
        <w:br w:type="page"/>
      </w:r>
    </w:p>
    <w:p w:rsidR="000A509C" w:rsidRPr="000A509C" w:rsidRDefault="000A509C">
      <w:pPr>
        <w:bidi w:val="0"/>
        <w:rPr>
          <w:rFonts w:ascii="Times New Roman" w:hAnsi="Times New Roman" w:cs="KFGQPC Uthman Taha Naskh"/>
          <w:b/>
          <w:bCs/>
          <w:color w:val="006666"/>
          <w:sz w:val="6"/>
          <w:szCs w:val="6"/>
          <w:rtl/>
        </w:rPr>
      </w:pPr>
    </w:p>
    <w:p w:rsidR="00923C9F" w:rsidRPr="00A4011A" w:rsidRDefault="00923C9F" w:rsidP="00923C9F">
      <w:pPr>
        <w:pStyle w:val="BodyText"/>
        <w:ind w:right="-13"/>
        <w:jc w:val="center"/>
        <w:rPr>
          <w:rFonts w:ascii="Kalpurush" w:eastAsia="Nikosh" w:hAnsi="Kalpurush" w:cs="Kalpurush"/>
          <w:b/>
          <w:bCs/>
          <w:color w:val="006666"/>
          <w:sz w:val="24"/>
          <w:szCs w:val="24"/>
          <w:cs/>
          <w:lang w:bidi="bn-BD"/>
        </w:rPr>
      </w:pPr>
      <w:r w:rsidRPr="00A4011A">
        <w:rPr>
          <w:rFonts w:ascii="Kalpurush" w:eastAsia="Nikosh" w:hAnsi="Kalpurush" w:cs="Kalpurush" w:hint="cs"/>
          <w:b/>
          <w:bCs/>
          <w:color w:val="006666"/>
          <w:sz w:val="24"/>
          <w:szCs w:val="24"/>
          <w:cs/>
          <w:lang w:bidi="bn-BD"/>
        </w:rPr>
        <w:t>[চারটি বিষয় জানা অবশ্য-কর্তব্য]</w:t>
      </w:r>
    </w:p>
    <w:p w:rsidR="00923C9F" w:rsidRPr="001044B4" w:rsidRDefault="00923C9F" w:rsidP="00923C9F">
      <w:pPr>
        <w:bidi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10EF">
        <w:rPr>
          <w:rFonts w:ascii="Kalpurush" w:eastAsia="Nikosh" w:hAnsi="Kalpurush" w:cs="Kalpurush" w:hint="cs"/>
          <w:sz w:val="56"/>
          <w:szCs w:val="56"/>
          <w:cs/>
          <w:lang w:bidi="bn-BD"/>
        </w:rPr>
        <w:t>জে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নে নাও, আল্লাহ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তোমার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ওপর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রহমত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বর্ষণ করুন!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চারটি বিষয়ের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জ্ঞানলা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ভ করা আমাদের জন্য অবশ্য কর্তব্য</w:t>
      </w:r>
      <w:r w:rsidRPr="008319F0">
        <w:rPr>
          <w:rFonts w:ascii="Kalpurush" w:eastAsia="Nikosh" w:hAnsi="Kalpurush" w:cs="SolaimanLipi" w:hint="cs"/>
          <w:sz w:val="24"/>
          <w:szCs w:val="24"/>
          <w:cs/>
          <w:lang w:bidi="hi-IN"/>
        </w:rPr>
        <w:t xml:space="preserve">। </w:t>
      </w:r>
    </w:p>
    <w:p w:rsidR="00923C9F" w:rsidRPr="001044B4" w:rsidRDefault="00923C9F" w:rsidP="00923C9F">
      <w:pPr>
        <w:pStyle w:val="BodyText2"/>
        <w:ind w:right="-13" w:firstLine="360"/>
        <w:jc w:val="both"/>
        <w:rPr>
          <w:rFonts w:ascii="Times New Roman" w:hAnsi="Times New Roman"/>
          <w:sz w:val="24"/>
          <w:szCs w:val="24"/>
          <w:lang w:val="fr-FR"/>
        </w:rPr>
      </w:pPr>
      <w:r w:rsidRPr="00A4011A">
        <w:rPr>
          <w:rFonts w:ascii="Kalpurush" w:eastAsia="Nikosh" w:hAnsi="Kalpurush" w:cs="Kalpurush"/>
          <w:b/>
          <w:bCs/>
          <w:sz w:val="24"/>
          <w:szCs w:val="24"/>
          <w:cs/>
          <w:lang w:bidi="bn-BD"/>
        </w:rPr>
        <w:t>এক</w:t>
      </w:r>
      <w:r w:rsidRPr="00A4011A"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>.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1044B4">
        <w:rPr>
          <w:rFonts w:ascii="Kalpurush" w:eastAsia="Nikosh" w:hAnsi="Kalpurush" w:cs="Kalpurush" w:hint="cs"/>
          <w:sz w:val="24"/>
          <w:szCs w:val="24"/>
          <w:cs/>
          <w:lang w:bidi="bn-BD"/>
        </w:rPr>
        <w:t>ইলম বা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দীনী</w:t>
      </w:r>
      <w:r w:rsidRPr="001044B4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জ্ঞান: আর তা এমন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বিদ্যা যার সাহ</w:t>
      </w:r>
      <w:r w:rsidRPr="001044B4">
        <w:rPr>
          <w:rFonts w:ascii="Kalpurush" w:eastAsia="Nikosh" w:hAnsi="Kalpurush" w:cs="Kalpurush" w:hint="cs"/>
          <w:sz w:val="24"/>
          <w:szCs w:val="24"/>
          <w:cs/>
          <w:lang w:bidi="bn-BD"/>
        </w:rPr>
        <w:t>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য্যে দলীল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-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প্রমাণ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সহ আল্লাহ</w:t>
      </w:r>
      <w:r w:rsidRPr="001044B4">
        <w:rPr>
          <w:rFonts w:ascii="Kalpurush" w:eastAsia="Nikosh" w:hAnsi="Kalpurush" w:cs="Kalpurush"/>
          <w:sz w:val="24"/>
          <w:szCs w:val="24"/>
          <w:lang w:val="fr-FR"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তাঁর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নবী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এবং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দীন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-ইসলাম স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ম্পর্কে সম্যক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পরিচয় লাভ করা যায়।</w:t>
      </w:r>
    </w:p>
    <w:p w:rsidR="00923C9F" w:rsidRPr="003F5901" w:rsidRDefault="00923C9F" w:rsidP="00923C9F">
      <w:pPr>
        <w:bidi w:val="0"/>
        <w:spacing w:after="0" w:line="240" w:lineRule="auto"/>
        <w:ind w:right="-13" w:firstLine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4011A">
        <w:rPr>
          <w:rFonts w:ascii="Kalpurush" w:eastAsia="Nikosh" w:hAnsi="Kalpurush" w:cs="Kalpurush"/>
          <w:b/>
          <w:bCs/>
          <w:sz w:val="24"/>
          <w:szCs w:val="24"/>
          <w:cs/>
          <w:lang w:bidi="bn-BD"/>
        </w:rPr>
        <w:t>দুই</w:t>
      </w:r>
      <w:r w:rsidRPr="00A4011A"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>.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ঐ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জ্ঞান অনুযায়ী আমল করা।</w:t>
      </w:r>
    </w:p>
    <w:p w:rsidR="00923C9F" w:rsidRPr="003F5901" w:rsidRDefault="00923C9F" w:rsidP="00923C9F">
      <w:pPr>
        <w:bidi w:val="0"/>
        <w:spacing w:after="0" w:line="240" w:lineRule="auto"/>
        <w:ind w:right="-13" w:firstLine="36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4011A">
        <w:rPr>
          <w:rFonts w:ascii="Kalpurush" w:eastAsia="Nikosh" w:hAnsi="Kalpurush" w:cs="Kalpurush"/>
          <w:b/>
          <w:bCs/>
          <w:sz w:val="24"/>
          <w:szCs w:val="24"/>
          <w:cs/>
          <w:lang w:bidi="bn-BD"/>
        </w:rPr>
        <w:t>তিন</w:t>
      </w:r>
      <w:r w:rsidRPr="00A4011A"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>.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তার দিকে (মানুষকে) আহ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্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বান করা।</w:t>
      </w:r>
    </w:p>
    <w:p w:rsidR="00923C9F" w:rsidRPr="004645CE" w:rsidRDefault="00923C9F" w:rsidP="00923C9F">
      <w:pPr>
        <w:pStyle w:val="BodyTextIndent"/>
        <w:ind w:left="0" w:right="-13" w:firstLine="360"/>
        <w:jc w:val="both"/>
        <w:rPr>
          <w:rFonts w:ascii="Kalpurush" w:eastAsia="Nikosh" w:hAnsi="Kalpurush" w:cs="Kalpurush"/>
          <w:sz w:val="24"/>
          <w:szCs w:val="24"/>
          <w:lang w:val="fr-FR" w:bidi="bn-BD"/>
        </w:rPr>
      </w:pPr>
      <w:r w:rsidRPr="00A4011A">
        <w:rPr>
          <w:rFonts w:ascii="Kalpurush" w:eastAsia="Nikosh" w:hAnsi="Kalpurush" w:cs="Kalpurush"/>
          <w:b/>
          <w:bCs/>
          <w:sz w:val="24"/>
          <w:szCs w:val="24"/>
          <w:cs/>
          <w:lang w:bidi="bn-BD"/>
        </w:rPr>
        <w:t>চার</w:t>
      </w:r>
      <w:r w:rsidRPr="00A4011A"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>.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এই কর্তব্য পালনে সম্ভাব্য কষ্ট ও বিপদ-বিপর্যয়ে ধৈর্য ধারণ। উপরোক্ত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কথার প্রমাণ হচ্ছে আল্লাহর বাণী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, </w:t>
      </w:r>
    </w:p>
    <w:p w:rsidR="00923C9F" w:rsidRPr="008319F0" w:rsidRDefault="00923C9F" w:rsidP="00923C9F">
      <w:pPr>
        <w:spacing w:after="0" w:line="240" w:lineRule="auto"/>
        <w:ind w:right="-13"/>
        <w:jc w:val="both"/>
        <w:rPr>
          <w:rFonts w:ascii="Times New Roman" w:eastAsia="Times New Roman" w:hAnsi="Times New Roman" w:cs="Kalpurush"/>
          <w:sz w:val="24"/>
          <w:szCs w:val="30"/>
          <w:cs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بِسۡمِ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ٱلرَّحۡمَٰنِ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ٱلرَّحِيمِ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وَٱلۡعَصۡرِ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ٱلۡإِنسَٰنَ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خُسۡرٍ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ءَامَنُواْ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وَعَمِلُواْ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ٱلصَّٰلِحَٰتِ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وَتَوَاصَوۡاْ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بِٱلۡحَقِّ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وَتَوَاصَوۡاْ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بِٱلصَّبۡرِ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٣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العصر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١،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٣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923C9F" w:rsidRPr="001044B4" w:rsidRDefault="00923C9F" w:rsidP="00923C9F">
      <w:pPr>
        <w:bidi w:val="0"/>
        <w:spacing w:after="0" w:line="240" w:lineRule="auto"/>
        <w:ind w:right="-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কালের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শপথ, স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কল মানুষই ক্ষতিগ্রস্ত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;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কিন্তু যারা ঈমান এনেছে এবং সৎ কাজ সম্পাদন করেছে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আর যারা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lastRenderedPageBreak/>
        <w:t xml:space="preserve">পরস্পরকে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হক্ক তথা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সত্য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ের উপদেশ দিয়েছে এবং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ধৈর্য ধারণের নিরন্তর উপদেশ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দিয়ে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ছে তারা ব্যতীত।” [সূরা আল-আসর, আয়াত: ১-৩]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  <w:lang w:val="fr-FR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উপরে বর্ণিত সূরা সম্পর্ক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ে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ইমাম শাফে</w:t>
      </w:r>
      <w:r w:rsidRPr="001044B4">
        <w:rPr>
          <w:rFonts w:ascii="Kalpurush" w:eastAsia="Nikosh" w:hAnsi="Kalpurush" w:cs="Kalpurush"/>
          <w:sz w:val="24"/>
          <w:szCs w:val="24"/>
          <w:lang w:val="fr-FR" w:bidi="bn-BD"/>
        </w:rPr>
        <w:t>‘</w:t>
      </w:r>
      <w:r>
        <w:rPr>
          <w:rFonts w:ascii="Kalpurush" w:eastAsia="Nikosh" w:hAnsi="Kalpurush" w:cs="Kalpurush" w:hint="cs"/>
          <w:sz w:val="24"/>
          <w:szCs w:val="24"/>
          <w:cs/>
          <w:lang w:val="fr-FR" w:bidi="bn-BD"/>
        </w:rPr>
        <w:t>ঈ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রহ.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এই অভিমত পেশ করেছে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</w:t>
      </w:r>
      <w:r w:rsidRPr="001044B4">
        <w:rPr>
          <w:rFonts w:ascii="Kalpurush" w:eastAsia="Nikosh" w:hAnsi="Kalpurush" w:cs="Kalpurush"/>
          <w:sz w:val="24"/>
          <w:szCs w:val="24"/>
          <w:lang w:val="fr-FR" w:bidi="bn-BD"/>
        </w:rPr>
        <w:t>,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/>
          <w:sz w:val="24"/>
          <w:szCs w:val="24"/>
          <w:lang w:val="fr-FR" w:bidi="bn-BD"/>
        </w:rPr>
        <w:t>“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যদি আল্লাহ তাঁর সৃষ্টি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র ওপর প্রমাণ পেশ করার জন্য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এ সূরা ছাড়া অন্য কোন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কিছু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অবতীর্ণ না করতেন</w:t>
      </w:r>
      <w:r w:rsidRPr="001044B4">
        <w:rPr>
          <w:rFonts w:ascii="Kalpurush" w:eastAsia="Nikosh" w:hAnsi="Kalpurush" w:cs="Kalpurush"/>
          <w:sz w:val="24"/>
          <w:szCs w:val="24"/>
          <w:lang w:val="fr-FR"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তাহলে এ সূরাই তাদের জন্য সব দিক দিয়ে যথেষ্ট হতো।</w:t>
      </w:r>
      <w:r>
        <w:rPr>
          <w:rFonts w:ascii="Kalpurush" w:eastAsia="Nikosh" w:hAnsi="Kalpurush" w:cs="Kalpurush"/>
          <w:sz w:val="24"/>
          <w:szCs w:val="24"/>
          <w:lang w:val="fr-FR" w:bidi="bn-BD"/>
        </w:rPr>
        <w:t>”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cs/>
          <w:lang w:bidi="bn-BD"/>
        </w:rPr>
        <w:t>ইমাম বুখারী রহ.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তার সংকলিত স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হীহ বুখারীর একটি অধ্যায়ের শিরো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নাম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দিয়েছেন: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‘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বিদ্যার স্থান হচ্ছে কথা ও কাজের পূর্বে।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’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এর সমর্থনে কুরআনের ঘোষণা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:</w:t>
      </w:r>
    </w:p>
    <w:p w:rsidR="00923C9F" w:rsidRPr="008319F0" w:rsidRDefault="00923C9F" w:rsidP="00923C9F">
      <w:pPr>
        <w:pStyle w:val="BodyText"/>
        <w:bidi/>
        <w:ind w:right="-13"/>
        <w:jc w:val="both"/>
        <w:rPr>
          <w:rFonts w:ascii="Times New Roman" w:hAnsi="Times New Roman" w:cs="Kalpurush"/>
          <w:sz w:val="24"/>
          <w:szCs w:val="30"/>
          <w:cs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فَٱعۡلَمۡ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أَنَّهُۥ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إِلَٰهَ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وَٱسۡتَغۡفِرۡ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لِذَنۢبِكَ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محمد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কাজেই জেনে রাখো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আল্লাহ ছাড়া সত্যিকার কোন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ই ইলাহ নেই। আর (হে রাসূল) নিজের ভুল-ত্রুটির জন্য আল্লাহর নিকট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ক্ষমা প্রার্থনা কর</w:t>
      </w:r>
      <w:r w:rsidRPr="001044B4">
        <w:rPr>
          <w:rFonts w:ascii="Kalpurush" w:eastAsia="Nikosh" w:hAnsi="Kalpurush" w:cs="Kalpurush"/>
          <w:sz w:val="24"/>
          <w:szCs w:val="24"/>
          <w:cs/>
          <w:lang w:bidi="hi-IN"/>
        </w:rPr>
        <w:t>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[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সূরা মুহাম্মাদ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 আয়াত: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১৯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923C9F" w:rsidRDefault="00923C9F" w:rsidP="00923C9F">
      <w:pPr>
        <w:pStyle w:val="BodyText"/>
        <w:ind w:right="-13" w:firstLine="36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এখানে কথা ও কাজের পূর্বে জ্ঞান ও বিদ্যার কথাই আল্লহ প্রথমে উল্লেখ করেছেন। </w:t>
      </w:r>
    </w:p>
    <w:p w:rsidR="00923C9F" w:rsidRPr="00A4011A" w:rsidRDefault="00923C9F" w:rsidP="00923C9F">
      <w:pPr>
        <w:bidi w:val="0"/>
        <w:jc w:val="center"/>
        <w:rPr>
          <w:rFonts w:ascii="Kalpurush" w:eastAsia="Nikosh" w:hAnsi="Kalpurush" w:cs="Kalpurush"/>
          <w:b/>
          <w:bCs/>
          <w:color w:val="006666"/>
          <w:sz w:val="24"/>
          <w:szCs w:val="24"/>
          <w:cs/>
          <w:lang w:bidi="bn-BD"/>
        </w:rPr>
      </w:pPr>
      <w:r>
        <w:rPr>
          <w:rFonts w:ascii="Kalpurush" w:eastAsia="Nikosh" w:hAnsi="Kalpurush" w:cs="Kalpurush"/>
          <w:sz w:val="56"/>
          <w:szCs w:val="56"/>
          <w:cs/>
          <w:lang w:bidi="bn-BD"/>
        </w:rPr>
        <w:br w:type="page"/>
      </w:r>
      <w:r w:rsidRPr="00A4011A">
        <w:rPr>
          <w:rFonts w:ascii="Kalpurush" w:eastAsia="Nikosh" w:hAnsi="Kalpurush" w:cs="Kalpurush" w:hint="cs"/>
          <w:b/>
          <w:bCs/>
          <w:color w:val="006666"/>
          <w:sz w:val="24"/>
          <w:szCs w:val="24"/>
          <w:cs/>
          <w:lang w:bidi="bn-BD"/>
        </w:rPr>
        <w:lastRenderedPageBreak/>
        <w:t>[</w:t>
      </w:r>
      <w:r>
        <w:rPr>
          <w:rFonts w:ascii="Kalpurush" w:eastAsia="Nikosh" w:hAnsi="Kalpurush" w:cs="Kalpurush" w:hint="cs"/>
          <w:b/>
          <w:bCs/>
          <w:color w:val="006666"/>
          <w:sz w:val="24"/>
          <w:szCs w:val="24"/>
          <w:cs/>
          <w:lang w:bidi="bn-BD"/>
        </w:rPr>
        <w:t xml:space="preserve">তিনটি বিষয় জানা অবশ্য </w:t>
      </w:r>
      <w:r w:rsidRPr="00A4011A">
        <w:rPr>
          <w:rFonts w:ascii="Kalpurush" w:eastAsia="Nikosh" w:hAnsi="Kalpurush" w:cs="Kalpurush" w:hint="cs"/>
          <w:b/>
          <w:bCs/>
          <w:color w:val="006666"/>
          <w:sz w:val="24"/>
          <w:szCs w:val="24"/>
          <w:cs/>
          <w:lang w:bidi="bn-BD"/>
        </w:rPr>
        <w:t>কর্তব্য]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 w:rsidRPr="001610EF">
        <w:rPr>
          <w:rFonts w:ascii="Kalpurush" w:eastAsia="Nikosh" w:hAnsi="Kalpurush" w:cs="Kalpurush"/>
          <w:sz w:val="56"/>
          <w:szCs w:val="56"/>
          <w:cs/>
          <w:lang w:bidi="bn-BD"/>
        </w:rPr>
        <w:t>জে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নে রাখো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আল্লাহ তোমার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ওপর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রহমত বর্ষণ করুন</w:t>
      </w:r>
      <w:r>
        <w:rPr>
          <w:rFonts w:ascii="Kalpurush" w:eastAsia="Nikosh" w:hAnsi="Kalpurush" w:cs="Mangal" w:hint="cs"/>
          <w:sz w:val="24"/>
          <w:szCs w:val="24"/>
          <w:cs/>
          <w:lang w:bidi="hi-IN"/>
        </w:rPr>
        <w:t xml:space="preserve">।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প্রত্যেক মুসলিম নর-নারীর নিন্মো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ক্ত তিনটি বিষয়ে জ্ঞানলাভ এবং সে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মতে কাজ করা অবশ্য কর্তব্য।</w:t>
      </w:r>
    </w:p>
    <w:p w:rsidR="00923C9F" w:rsidRPr="001044B4" w:rsidRDefault="00923C9F" w:rsidP="00923C9F">
      <w:pPr>
        <w:pStyle w:val="BodyText"/>
        <w:tabs>
          <w:tab w:val="right" w:pos="900"/>
        </w:tabs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এ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তিনটি বিষয়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হচ্ছে, 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 w:rsidRPr="00357201">
        <w:rPr>
          <w:rFonts w:ascii="Kalpurush" w:eastAsia="Nikosh" w:hAnsi="Kalpurush" w:cs="Kalpurush"/>
          <w:b/>
          <w:bCs/>
          <w:sz w:val="24"/>
          <w:szCs w:val="24"/>
          <w:cs/>
          <w:lang w:bidi="bn-BD"/>
        </w:rPr>
        <w:t>এ</w:t>
      </w:r>
      <w:r w:rsidRPr="00357201"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>ক.</w:t>
      </w:r>
      <w:r w:rsidRPr="001044B4">
        <w:rPr>
          <w:rFonts w:ascii="Kalpurush" w:eastAsia="Niko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আল্লাহ আমাদেরকে সৃষ্টি করেছেন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জীবিকা প্রদান করেছেন এবং তিনি আমাদেরকে কোন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দায়িত্ব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হীনভাবে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ছেড়ে দেন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নি। (বরং হেদায়াতের জন্য) তিনি আমাদের নিকট রাসূল প্রেরণ করেছেন। যে ব্যক্তি তাঁর আদেশ পালন করবে তার বাসস্থান হবে জান্নাত এবং যে ব্যক্তি তাঁর আদেশ অমান্য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করবে তার বাসস্থান হবে জাহান্নাম</w:t>
      </w:r>
      <w:r>
        <w:rPr>
          <w:rFonts w:ascii="Kalpurush" w:eastAsia="Nikosh" w:hAnsi="Kalpurush" w:cs="Kalpurush" w:hint="cs"/>
          <w:sz w:val="24"/>
          <w:szCs w:val="24"/>
          <w:cs/>
          <w:lang w:bidi="hi-IN"/>
        </w:rPr>
        <w:t>।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এর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প্রমান হচ্ছে আল্লাহর বাণী, </w:t>
      </w:r>
    </w:p>
    <w:p w:rsidR="00923C9F" w:rsidRPr="001044B4" w:rsidRDefault="00923C9F" w:rsidP="00923C9F">
      <w:pPr>
        <w:pStyle w:val="BodyText"/>
        <w:bidi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أَرۡسَلۡنَآ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إِلَيۡكُمۡ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رَسُولٗا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شَٰهِدًا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عَلَيۡكُمۡ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كَمَآ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أَرۡسَلۡنَآ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فِرۡعَوۡنَ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رَسُولٗا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فَعَصَىٰ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فِرۡعَوۡنُ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ٱلرَّسُولَ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فَأَخَذۡنَٰهُ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أَخۡذٗا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وَبِيلٗا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١٦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المزمل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١٥،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١٦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নিশ্চয় আম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রা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তোমাদের প্রতি একজন রাসূল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প্রেরণ করেছি তোমাদের ওপর সাক্ষী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স্বরূপ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যেমন পাঠিয়েছিলাম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lastRenderedPageBreak/>
        <w:t>এক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জন রাসূল ফ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ি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‘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আউনের প্রতি। কিন্তু ফ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ি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‘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আউন সেই রাসূলের বি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রু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দ্ধাচরণ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করলো। ফলে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আমরা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তাকে পাকড়াও করলাম অত্য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ন্ত কঠোরভাবে।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” [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সূরা আল-মুয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্‌যা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ম্ম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িল, আয়াত: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১৫-১৬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 w:rsidRPr="00357201">
        <w:rPr>
          <w:rFonts w:ascii="Kalpurush" w:eastAsia="Nikosh" w:hAnsi="Kalpurush" w:cs="Kalpurush"/>
          <w:b/>
          <w:bCs/>
          <w:sz w:val="24"/>
          <w:szCs w:val="24"/>
          <w:cs/>
          <w:lang w:bidi="bn-BD"/>
        </w:rPr>
        <w:t>দুই</w:t>
      </w:r>
      <w:r w:rsidRPr="00357201"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>.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ইবাদত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-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বন্দেগীর ক্ষেত্রে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আল্লাহ কাউকেই তাঁর অংশীদার বা শরীক হিসেবে পছন্দ করেন না- চাই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তা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কোন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নৈকট্যপ্রাপ্ত ফ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ি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ি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শতা হোন কিংবা কোন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প্রেরিত রাসূলই হোন না কেন।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এ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র প্রমাণ আল্লাহর বাণী, </w:t>
      </w:r>
    </w:p>
    <w:p w:rsidR="00923C9F" w:rsidRPr="001044B4" w:rsidRDefault="00923C9F" w:rsidP="00923C9F">
      <w:pPr>
        <w:pStyle w:val="BodyText"/>
        <w:bidi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وَأَنَّ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ٱلۡمَسَٰجِدَ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تَدۡعُواْ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مَعَ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أَحَدٗا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١٨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الجن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١٨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নিশ্চয় স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জদা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হ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র স্থান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সমূহ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শুধুমাত্র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আল্লাহর জন্য</w:t>
      </w:r>
      <w:r>
        <w:rPr>
          <w:rFonts w:ascii="Kalpurush" w:eastAsia="Nikosh" w:hAnsi="Kalpurush" w:cs="Kalpurush" w:hint="cs"/>
          <w:sz w:val="24"/>
          <w:szCs w:val="24"/>
          <w:cs/>
          <w:lang w:bidi="hi-IN"/>
        </w:rPr>
        <w:t>।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অতএব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আল্লাহর স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াথে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অন্য কাউকে আহ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্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বান করো না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Pr="001044B4">
        <w:rPr>
          <w:rFonts w:ascii="Kalpurush" w:eastAsia="Nikosh" w:hAnsi="Kalpurush" w:cs="Kalpurush"/>
          <w:sz w:val="24"/>
          <w:szCs w:val="24"/>
          <w:cs/>
          <w:lang w:bidi="hi-IN"/>
        </w:rPr>
        <w:t>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[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সূরা আল-জি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্ন</w:t>
      </w:r>
      <w:r>
        <w:rPr>
          <w:rFonts w:ascii="Kalpurush" w:eastAsia="Nikosh" w:hAnsi="Kalpurush" w:cs="Kalpurush"/>
          <w:sz w:val="24"/>
          <w:szCs w:val="24"/>
          <w:lang w:bidi="bn-BD"/>
        </w:rPr>
        <w:t>,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আয়াত: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১৮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923C9F" w:rsidRDefault="00923C9F" w:rsidP="00923C9F">
      <w:pPr>
        <w:pStyle w:val="BodyText"/>
        <w:ind w:right="-13" w:firstLine="36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357201">
        <w:rPr>
          <w:rFonts w:ascii="Kalpurush" w:eastAsia="Nikosh" w:hAnsi="Kalpurush" w:cs="Kalpurush"/>
          <w:b/>
          <w:bCs/>
          <w:sz w:val="24"/>
          <w:szCs w:val="24"/>
          <w:cs/>
          <w:lang w:bidi="bn-BD"/>
        </w:rPr>
        <w:t>তিন</w:t>
      </w:r>
      <w:r w:rsidRPr="00357201"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>.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যারা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রাসূলের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আনুগত্য করেন এবং আল্লাহর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তাওহীদ প্রতিষ্ঠা করে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ন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তাঁদের পক্ষে এমন লোকদের স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ঙ্গে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বন্ধুত্ব করা মোটেই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জায়েয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নয়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যারা আল্লাহ ও রাসূলের বিরূদ্ধাচরণকারী। ঐ লোকেরা যদি ঘনিষ্ঠ আ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ত্মীয়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ও হয়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তথাপিও নয়। এর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প্রমাণ আল্লাহর বাণী, </w:t>
      </w:r>
    </w:p>
    <w:p w:rsidR="00923C9F" w:rsidRPr="001044B4" w:rsidRDefault="00923C9F" w:rsidP="00923C9F">
      <w:pPr>
        <w:pStyle w:val="BodyText"/>
        <w:bidi/>
        <w:ind w:right="-13"/>
        <w:jc w:val="both"/>
        <w:rPr>
          <w:rFonts w:ascii="Times New Roman" w:hAnsi="Times New Roman"/>
          <w:sz w:val="24"/>
          <w:szCs w:val="24"/>
          <w:rtl/>
          <w:lang w:bidi="ar-EG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تَجِدُ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قَوۡمٗا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يُؤۡمِنُونَ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وَٱلۡيَوۡمِ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ٱلۡأٓخِرِ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يُوَآدُّونَ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مَنۡ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حَآدَّ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وَرَسُولَهُۥ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وَلَوۡ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كَانُوٓاْ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ءَابَآءَهُمۡ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أَوۡ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أَبۡنَآءَهُمۡ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أَوۡ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إِخۡوَٰنَهُمۡ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أَوۡ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عَشِيرَتَهُمۡۚ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lastRenderedPageBreak/>
        <w:t>أُوْلَٰٓئِكَ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كَتَبَ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قُلُوبِهِمُ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ٱلۡإِيمَٰنَ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وَأَيَّدَهُم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بِرُوحٖ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مِّنۡهُۖ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وَيُدۡخِلُهُمۡ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جَنَّٰتٖ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تَجۡرِي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تَحۡتِهَا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ٱلۡأَنۡهَٰرُ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خَٰلِدِينَ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فِيهَاۚ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رَضِيَ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عَنۡهُمۡ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وَرَضُواْ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عَنۡهُۚ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أُوْلَٰٓئِكَ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حِزۡبُ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أَلَآ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حِزۡبَ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هُمُ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ٱلۡمُفۡلِحُونَ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٢٢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المجادلة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٢٢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923C9F" w:rsidRDefault="00923C9F" w:rsidP="00923C9F">
      <w:pPr>
        <w:pStyle w:val="BodyText"/>
        <w:ind w:right="-13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আল্লাহ ও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শেষ দিবসের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পর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ঈমান পোষণ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কারী এমন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কোনো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সম্প্রদায়কে আপন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ি পাবেন না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যারা আল্লাহ ও ত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াঁর রাসূলের বিরুদ্ধাচারীদের স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ঙ্গে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বন্ধুত্ব স্থাপন করতে পারে। হোক না কেন তারা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ঈমানদারদের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পিতা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পুত্র বা ভ্রাতা কিংবা গোত্র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-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গোষ্ঠী। আল্লাহ এদের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হৃ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দয়ে ঈমানকে শক্তিশালী করে রেখেছেন এবং তাঁর পক্ষ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থেকে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প্রেরিত (ফিরিশতা তথা) আ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ত্মি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ক শক্তি দ্বারা তাদেরক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সাহায্য করেছেন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এবং তিনি তাদেরকে জান্নাতে দাখিল করে দেবেন যার নিম্নদেশ দিয়ে বয়ে চলেছে স্রোতস্বিনী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সেখানে তারা অবস্থান করবে চিরকাল। আল্লাহ স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ন্তু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ষ্ট হয়েছেন তাদের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ওপর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এবং তারাও স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ন্তু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ষ্ট আল্লাহর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ওপর</w:t>
      </w:r>
      <w:r w:rsidRPr="001044B4">
        <w:rPr>
          <w:rFonts w:ascii="Kalpurush" w:eastAsia="Nikosh" w:hAnsi="Kalpurush" w:cs="Mangal"/>
          <w:sz w:val="24"/>
          <w:szCs w:val="24"/>
          <w:cs/>
          <w:lang w:bidi="hi-IN"/>
        </w:rPr>
        <w:t xml:space="preserve">।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বস্তুত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এরাই হচ্ছে আল্লাহর সেনাদল। জেনে রাখো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আল্লাহর এ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সেনাদলই হবে পরিণামে সফলকাম।</w:t>
      </w:r>
      <w:r>
        <w:rPr>
          <w:rFonts w:ascii="Kalpurush" w:eastAsia="Nikosh" w:hAnsi="Kalpurush" w:cs="Kalpurush"/>
          <w:sz w:val="24"/>
          <w:szCs w:val="24"/>
          <w:lang w:bidi="bn-BD"/>
        </w:rPr>
        <w:t>”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[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সূরা আল-মুজাদ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লাহ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 আয়াত: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২২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923C9F" w:rsidRPr="00CD6053" w:rsidRDefault="00923C9F" w:rsidP="00923C9F">
      <w:pPr>
        <w:pStyle w:val="BodyText"/>
        <w:ind w:right="-13"/>
        <w:jc w:val="center"/>
        <w:rPr>
          <w:rFonts w:ascii="Times New Roman" w:hAnsi="Times New Roman"/>
          <w:b/>
          <w:bCs/>
          <w:color w:val="006666"/>
          <w:sz w:val="24"/>
          <w:szCs w:val="24"/>
        </w:rPr>
      </w:pPr>
      <w:r w:rsidRPr="00CD6053">
        <w:rPr>
          <w:rFonts w:ascii="Kalpurush" w:eastAsia="Nikosh" w:hAnsi="Kalpurush" w:cs="Kalpurush" w:hint="cs"/>
          <w:b/>
          <w:bCs/>
          <w:color w:val="006666"/>
          <w:sz w:val="24"/>
          <w:szCs w:val="24"/>
          <w:cs/>
          <w:lang w:bidi="bn-BD"/>
        </w:rPr>
        <w:lastRenderedPageBreak/>
        <w:t>[</w:t>
      </w:r>
      <w:r w:rsidRPr="00357201">
        <w:rPr>
          <w:rFonts w:ascii="Kalpurush" w:eastAsia="Nikosh" w:hAnsi="Kalpurush" w:cs="Kalpurush" w:hint="cs"/>
          <w:b/>
          <w:bCs/>
          <w:color w:val="006666"/>
          <w:sz w:val="24"/>
          <w:szCs w:val="24"/>
          <w:cs/>
          <w:lang w:bidi="bn-BD"/>
        </w:rPr>
        <w:t>মিল্লাতে</w:t>
      </w:r>
      <w:r w:rsidRPr="00357201">
        <w:rPr>
          <w:rFonts w:ascii="Kalpurush" w:eastAsia="Nikosh" w:hAnsi="Kalpurush" w:cs="Kalpurush"/>
          <w:b/>
          <w:bCs/>
          <w:color w:val="006666"/>
          <w:sz w:val="24"/>
          <w:szCs w:val="24"/>
          <w:cs/>
          <w:lang w:bidi="bn-BD"/>
        </w:rPr>
        <w:t xml:space="preserve"> </w:t>
      </w:r>
      <w:r w:rsidRPr="00357201">
        <w:rPr>
          <w:rFonts w:ascii="Kalpurush" w:eastAsia="Nikosh" w:hAnsi="Kalpurush" w:cs="Kalpurush" w:hint="cs"/>
          <w:b/>
          <w:bCs/>
          <w:color w:val="006666"/>
          <w:sz w:val="24"/>
          <w:szCs w:val="24"/>
          <w:cs/>
          <w:lang w:bidi="bn-BD"/>
        </w:rPr>
        <w:t>ইবরাহীমের</w:t>
      </w:r>
      <w:r w:rsidRPr="00357201">
        <w:rPr>
          <w:rFonts w:ascii="Kalpurush" w:eastAsia="Nikosh" w:hAnsi="Kalpurush" w:cs="Kalpurush"/>
          <w:b/>
          <w:bCs/>
          <w:color w:val="006666"/>
          <w:sz w:val="24"/>
          <w:szCs w:val="24"/>
          <w:cs/>
          <w:lang w:bidi="bn-BD"/>
        </w:rPr>
        <w:t xml:space="preserve"> </w:t>
      </w:r>
      <w:r w:rsidRPr="00357201">
        <w:rPr>
          <w:rFonts w:ascii="Kalpurush" w:eastAsia="Nikosh" w:hAnsi="Kalpurush" w:cs="Kalpurush" w:hint="cs"/>
          <w:b/>
          <w:bCs/>
          <w:color w:val="006666"/>
          <w:sz w:val="24"/>
          <w:szCs w:val="24"/>
          <w:cs/>
          <w:lang w:bidi="bn-BD"/>
        </w:rPr>
        <w:t>মূলকথা</w:t>
      </w:r>
      <w:r w:rsidRPr="00CD6053">
        <w:rPr>
          <w:rFonts w:ascii="Kalpurush" w:eastAsia="Nikosh" w:hAnsi="Kalpurush" w:cs="Kalpurush" w:hint="cs"/>
          <w:b/>
          <w:bCs/>
          <w:color w:val="006666"/>
          <w:sz w:val="24"/>
          <w:szCs w:val="24"/>
          <w:cs/>
          <w:lang w:bidi="bn-BD"/>
        </w:rPr>
        <w:t>]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 w:rsidRPr="001610EF">
        <w:rPr>
          <w:rFonts w:ascii="Kalpurush" w:eastAsia="Nikosh" w:hAnsi="Kalpurush" w:cs="Kalpurush"/>
          <w:sz w:val="56"/>
          <w:szCs w:val="56"/>
          <w:cs/>
          <w:lang w:bidi="bn-BD"/>
        </w:rPr>
        <w:t>জে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নে রাখো (আল্লাহ তাঁর আন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ু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গত্য বরণ ও আদেশ পালনের জন্যে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তোমাকে পথ প্রদর্শন করুন)</w:t>
      </w:r>
      <w:r>
        <w:rPr>
          <w:rFonts w:ascii="Kalpurush" w:eastAsia="Nikosh" w:hAnsi="Kalpurush" w:cs="Kalpurush"/>
          <w:sz w:val="24"/>
          <w:szCs w:val="24"/>
          <w:lang w:val="en-US" w:bidi="bn-BD"/>
        </w:rPr>
        <w:t>: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নিশ্চয়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একনিষ্ঠ আনুগত্যই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হলো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মিল্লাতে ইবরাহীমের মূলকথা।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তা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এই যে তুমি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শুধুমাত্র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আল্লাহর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ইবাদত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করবে এবং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শুধুমাত্র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তাঁরই জন্য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দীন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কে খালেস করবে। আর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আল্লাহ স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কল মানুষকে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এরই আদেশ দিয়েছেন এবং এ উদ্দেশ্যেই তাদেরকে সৃষ্টি করেছেন।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যেমন, আল্লাহ তা‘আলা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বলে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</w:p>
    <w:p w:rsidR="00923C9F" w:rsidRPr="001044B4" w:rsidRDefault="00923C9F" w:rsidP="00923C9F">
      <w:pPr>
        <w:pStyle w:val="BodyText"/>
        <w:bidi/>
        <w:ind w:right="-13"/>
        <w:jc w:val="both"/>
        <w:rPr>
          <w:rFonts w:ascii="Times New Roman" w:hAnsi="Times New Roman" w:cs="KFGQPC Uthman Taha Naskh"/>
          <w:sz w:val="24"/>
          <w:szCs w:val="24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خَلَقۡتُ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ٱلۡجِنَّ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وَٱلۡإِنسَ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لِيَعۡبُدُونِ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٥٦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الذاريات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٥٦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আমি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জি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্ন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ও মানব জাতিকে কেবল এ জন্যই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সৃষ্টি করেছি যে,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তারা একমাত্র আমারই ইবাদত করবে।</w:t>
      </w:r>
      <w:r>
        <w:rPr>
          <w:rFonts w:ascii="Kalpurush" w:eastAsia="Nikosh" w:hAnsi="Kalpurush" w:cs="Kalpurush"/>
          <w:sz w:val="24"/>
          <w:szCs w:val="24"/>
          <w:lang w:bidi="bn-BD"/>
        </w:rPr>
        <w:t>”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[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সূরা আ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য-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যার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ি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য়া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ত, আয়াত: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৫৬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923C9F" w:rsidRDefault="00923C9F" w:rsidP="00923C9F">
      <w:pPr>
        <w:pStyle w:val="BodyText"/>
        <w:ind w:right="-13" w:firstLine="36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1044B4">
        <w:rPr>
          <w:rFonts w:ascii="Kalpurush" w:eastAsia="Nikosh" w:hAnsi="Kalpurush" w:cs="Kalpurush"/>
          <w:sz w:val="24"/>
          <w:szCs w:val="24"/>
          <w:lang w:bidi="bn-BD"/>
        </w:rPr>
        <w:t>‘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তারা আমারই ইবাদত করবে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>’-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এর অর্থ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তারা আমা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র তাওহীদ তথা (রবুবিয়াত ও ইবাদতে) একত্ববাদ প্রতিষ্ঠা করবে।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মূলকথা আল্লাহর শ্রেষ্ঠ আদেশ হচ্ছে 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>‘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তাওহীদ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>’</w:t>
      </w:r>
      <w:r w:rsidRPr="008319F0">
        <w:rPr>
          <w:rFonts w:ascii="Kalpurush" w:eastAsia="Nikosh" w:hAnsi="Kalpurush" w:cs="SolaimanLipi"/>
          <w:sz w:val="24"/>
          <w:szCs w:val="24"/>
          <w:cs/>
          <w:lang w:bidi="hi-IN"/>
        </w:rPr>
        <w:t xml:space="preserve">। 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আর আল্লাহর সর্ববৃহৎ নির্দেশটি হচ্ছে তাওহীদ। যা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র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lastRenderedPageBreak/>
        <w:t xml:space="preserve">অর্থ সর্বপ্রকারের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ইবাদত শুধুমাত্র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আল্লাহর জন্যই নির্দিষ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্ট</w:t>
      </w:r>
      <w:r w:rsidRPr="008319F0">
        <w:rPr>
          <w:rFonts w:ascii="Kalpurush" w:eastAsia="Nikosh" w:hAnsi="Kalpurush" w:cs="SolaimanLipi"/>
          <w:sz w:val="24"/>
          <w:szCs w:val="24"/>
          <w:cs/>
          <w:lang w:bidi="hi-IN"/>
        </w:rPr>
        <w:t xml:space="preserve">। </w:t>
      </w:r>
      <w:r w:rsidRPr="008319F0">
        <w:rPr>
          <w:rFonts w:ascii="Kalpurush" w:eastAsia="Nikosh" w:hAnsi="Kalpurush" w:cs="Kalpurush"/>
          <w:sz w:val="24"/>
          <w:szCs w:val="24"/>
          <w:cs/>
          <w:lang w:bidi="bn-IN"/>
        </w:rPr>
        <w:t xml:space="preserve">পক্ষান্তরে তাঁর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বড়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নিষেধাজ্ঞা হচ্ছে শির্ক। তার অর্থ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আল্লাহর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সঙ্গে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অন্য কাউকে আহ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্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বান করা। এর প্রমাণ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আল্লাহর বাণী, </w:t>
      </w:r>
    </w:p>
    <w:p w:rsidR="00923C9F" w:rsidRPr="001044B4" w:rsidRDefault="00923C9F" w:rsidP="00923C9F">
      <w:pPr>
        <w:pStyle w:val="BodyText"/>
        <w:bidi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وَٱعۡبُدُواْ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تُشۡرِكُواْ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بِهِۦ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شَيۡ‍ٔٗاۖ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النساء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٣٦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923C9F" w:rsidRDefault="00923C9F" w:rsidP="00923C9F">
      <w:pPr>
        <w:pStyle w:val="BodyText"/>
        <w:ind w:right="-13"/>
        <w:jc w:val="both"/>
        <w:rPr>
          <w:rFonts w:ascii="Kalpurush" w:eastAsia="Nikosh" w:hAnsi="Kalpurush" w:cs="Kalpurush"/>
          <w:sz w:val="24"/>
          <w:szCs w:val="24"/>
          <w:cs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“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এবং তোমরা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শুধুমাত্র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আল্লাহর ইবাদত করবে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অন্য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কোনো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কিছুকেই তাঁর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সঙ্গে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শরীক করবে না।</w:t>
      </w:r>
      <w:r>
        <w:rPr>
          <w:rFonts w:ascii="Kalpurush" w:eastAsia="Nikosh" w:hAnsi="Kalpurush" w:cs="Kalpurush"/>
          <w:sz w:val="24"/>
          <w:szCs w:val="24"/>
          <w:lang w:bidi="bn-BD"/>
        </w:rPr>
        <w:t>”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[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সূরা আন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-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নিস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া, আয়াত: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৩৬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923C9F" w:rsidRDefault="00923C9F" w:rsidP="00923C9F">
      <w:pPr>
        <w:bidi w:val="0"/>
        <w:rPr>
          <w:rFonts w:ascii="Kalpurush" w:eastAsia="Nikosh" w:hAnsi="Kalpurush" w:cs="Kalpurush"/>
          <w:sz w:val="24"/>
          <w:szCs w:val="24"/>
          <w:cs/>
          <w:lang w:val="x-none" w:eastAsia="ar-SA" w:bidi="bn-BD"/>
        </w:rPr>
      </w:pPr>
      <w:r>
        <w:rPr>
          <w:rFonts w:ascii="Kalpurush" w:eastAsia="Nikosh" w:hAnsi="Kalpurush" w:cs="Kalpurush"/>
          <w:sz w:val="24"/>
          <w:szCs w:val="24"/>
          <w:cs/>
          <w:lang w:bidi="bn-BD"/>
        </w:rPr>
        <w:br w:type="page"/>
      </w:r>
    </w:p>
    <w:p w:rsidR="00923C9F" w:rsidRPr="00A4011A" w:rsidRDefault="00923C9F" w:rsidP="00923C9F">
      <w:pPr>
        <w:bidi w:val="0"/>
        <w:spacing w:after="0" w:line="240" w:lineRule="auto"/>
        <w:jc w:val="center"/>
        <w:rPr>
          <w:rFonts w:ascii="Kalpurush" w:hAnsi="Kalpurush" w:cs="KFGQPC Uthman Taha Naskh"/>
          <w:b/>
          <w:bCs/>
          <w:color w:val="006666"/>
          <w:sz w:val="24"/>
          <w:szCs w:val="24"/>
          <w:lang w:bidi="bn-BD"/>
        </w:rPr>
      </w:pPr>
      <w:r w:rsidRPr="00A4011A">
        <w:rPr>
          <w:rFonts w:ascii="Kalpurush" w:hAnsi="Kalpurush" w:cs="Kalpurush"/>
          <w:b/>
          <w:bCs/>
          <w:noProof/>
          <w:color w:val="5EA1A5"/>
          <w:sz w:val="24"/>
          <w:szCs w:val="24"/>
        </w:rPr>
        <w:lastRenderedPageBreak/>
        <w:drawing>
          <wp:anchor distT="0" distB="0" distL="114300" distR="114300" simplePos="0" relativeHeight="251670016" behindDoc="0" locked="0" layoutInCell="1" allowOverlap="1" wp14:anchorId="4658679A" wp14:editId="488B6825">
            <wp:simplePos x="0" y="0"/>
            <wp:positionH relativeFrom="margin">
              <wp:posOffset>241935</wp:posOffset>
            </wp:positionH>
            <wp:positionV relativeFrom="paragraph">
              <wp:posOffset>89535</wp:posOffset>
            </wp:positionV>
            <wp:extent cx="2404745" cy="3142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399" cy="318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011A">
        <w:rPr>
          <w:rFonts w:ascii="Kalpurush" w:hAnsi="Kalpurush" w:cs="Kalpurush"/>
          <w:b/>
          <w:bCs/>
          <w:color w:val="006666"/>
          <w:sz w:val="24"/>
          <w:szCs w:val="24"/>
          <w:lang w:bidi="bn-BD"/>
        </w:rPr>
        <w:t>[</w:t>
      </w:r>
      <w:r w:rsidRPr="00A4011A">
        <w:rPr>
          <w:rFonts w:ascii="Kalpurush" w:hAnsi="Kalpurush" w:cs="Kalpurush"/>
          <w:b/>
          <w:bCs/>
          <w:color w:val="006666"/>
          <w:sz w:val="24"/>
          <w:szCs w:val="24"/>
          <w:cs/>
          <w:lang w:bidi="bn-BD"/>
        </w:rPr>
        <w:t xml:space="preserve">তিনটি </w:t>
      </w:r>
      <w:r w:rsidRPr="00A4011A">
        <w:rPr>
          <w:rFonts w:ascii="Kalpurush" w:hAnsi="Kalpurush" w:cs="Kalpurush" w:hint="cs"/>
          <w:b/>
          <w:bCs/>
          <w:color w:val="006666"/>
          <w:sz w:val="24"/>
          <w:szCs w:val="24"/>
          <w:cs/>
          <w:lang w:bidi="bn-BD"/>
        </w:rPr>
        <w:t>মূল</w:t>
      </w:r>
      <w:r w:rsidRPr="00A4011A">
        <w:rPr>
          <w:rFonts w:ascii="Kalpurush" w:hAnsi="Kalpurush" w:cs="Kalpurush"/>
          <w:b/>
          <w:bCs/>
          <w:color w:val="006666"/>
          <w:sz w:val="24"/>
          <w:szCs w:val="24"/>
          <w:cs/>
          <w:lang w:bidi="bn-BD"/>
        </w:rPr>
        <w:t>নীতি</w:t>
      </w:r>
      <w:r w:rsidRPr="00A4011A">
        <w:rPr>
          <w:rFonts w:ascii="Kalpurush" w:hAnsi="Kalpurush" w:cs="Kalpurush"/>
          <w:b/>
          <w:bCs/>
          <w:color w:val="006666"/>
          <w:sz w:val="24"/>
          <w:szCs w:val="24"/>
          <w:lang w:bidi="bn-BD"/>
        </w:rPr>
        <w:t>-</w:t>
      </w:r>
      <w:r w:rsidRPr="00A4011A">
        <w:rPr>
          <w:rFonts w:ascii="Kalpurush" w:hAnsi="Kalpurush" w:cs="KFGQPC Uthman Taha Naskh" w:hint="cs"/>
          <w:b/>
          <w:bCs/>
          <w:color w:val="006666"/>
          <w:sz w:val="24"/>
          <w:szCs w:val="24"/>
          <w:cs/>
          <w:lang w:bidi="bn-BD"/>
        </w:rPr>
        <w:t xml:space="preserve"> </w:t>
      </w:r>
      <w:r w:rsidRPr="00A4011A">
        <w:rPr>
          <w:rFonts w:ascii="Times New Roman" w:hAnsi="Times New Roman" w:cs="KFGQPC Uthman Taha Naskh" w:hint="cs"/>
          <w:b/>
          <w:bCs/>
          <w:color w:val="006666"/>
          <w:sz w:val="24"/>
          <w:szCs w:val="24"/>
          <w:rtl/>
        </w:rPr>
        <w:t>الأصول</w:t>
      </w:r>
      <w:r w:rsidRPr="00A4011A">
        <w:rPr>
          <w:rFonts w:ascii="Kalpurush" w:hAnsi="Kalpurush" w:cs="KFGQPC Uthman Taha Naskh" w:hint="cs"/>
          <w:b/>
          <w:bCs/>
          <w:color w:val="006666"/>
          <w:sz w:val="24"/>
          <w:szCs w:val="24"/>
          <w:rtl/>
        </w:rPr>
        <w:t xml:space="preserve"> </w:t>
      </w:r>
      <w:r w:rsidRPr="00A4011A">
        <w:rPr>
          <w:rFonts w:ascii="Times New Roman" w:hAnsi="Times New Roman" w:cs="KFGQPC Uthman Taha Naskh" w:hint="cs"/>
          <w:b/>
          <w:bCs/>
          <w:color w:val="006666"/>
          <w:sz w:val="24"/>
          <w:szCs w:val="24"/>
          <w:rtl/>
        </w:rPr>
        <w:t>الثلاثة</w:t>
      </w:r>
      <w:r w:rsidRPr="00A4011A">
        <w:rPr>
          <w:rFonts w:ascii="Kalpurush" w:hAnsi="Kalpurush" w:cs="Kalpurush"/>
          <w:b/>
          <w:bCs/>
          <w:color w:val="006666"/>
          <w:sz w:val="24"/>
          <w:szCs w:val="24"/>
        </w:rPr>
        <w:t>]</w:t>
      </w:r>
    </w:p>
    <w:p w:rsidR="00923C9F" w:rsidRPr="00471686" w:rsidRDefault="00923C9F" w:rsidP="00923C9F">
      <w:pPr>
        <w:bidi w:val="0"/>
        <w:jc w:val="both"/>
        <w:rPr>
          <w:rFonts w:ascii="Kalpurush" w:hAnsi="Kalpurush"/>
          <w:color w:val="006666"/>
          <w:sz w:val="18"/>
          <w:szCs w:val="18"/>
          <w:lang w:bidi="ar-EG"/>
        </w:rPr>
      </w:pP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 w:rsidRPr="00CD6053">
        <w:rPr>
          <w:rFonts w:ascii="Kalpurush" w:eastAsia="Nikosh" w:hAnsi="Kalpurush" w:cs="Kalpurush" w:hint="cs"/>
          <w:sz w:val="48"/>
          <w:szCs w:val="48"/>
          <w:cs/>
          <w:lang w:bidi="bn-BD"/>
        </w:rPr>
        <w:t>সু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তরাং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যদি তোমাকে জিজ্ঞ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েস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করা হয়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সেই তিনটি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মূলনী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তি কি যা প্রত্যেক মানূষেরই জানা অবশ্য কর্তব্য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?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তুমি উত্তর দেবে যে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বিষয় তিনটি হ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লো, </w:t>
      </w:r>
    </w:p>
    <w:p w:rsidR="00923C9F" w:rsidRDefault="00923C9F" w:rsidP="00923C9F">
      <w:pPr>
        <w:pStyle w:val="BodyText"/>
        <w:ind w:right="-13" w:firstLine="36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/>
          <w:sz w:val="24"/>
          <w:szCs w:val="24"/>
          <w:cs/>
          <w:lang w:bidi="bn-BD"/>
        </w:rPr>
        <w:t>প্রত্যেক মানুষ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জানবে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(১)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তার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রব সম্পর্কে 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>(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২) তাঁর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দীন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বা জীবন বিধান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সম্পর্কে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এবং (৩) তাঁর নবী মুহাম্মাদ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সাল্লাল্লাহু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আলাইহি ওয়াসাল্লাম সম্পর্কে</w:t>
      </w:r>
      <w:r w:rsidRPr="001044B4">
        <w:rPr>
          <w:rFonts w:ascii="Kalpurush" w:eastAsia="Nikosh" w:hAnsi="Kalpurush" w:cs="Kalpurush"/>
          <w:sz w:val="24"/>
          <w:szCs w:val="24"/>
          <w:cs/>
          <w:lang w:bidi="hi-IN"/>
        </w:rPr>
        <w:t>।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  <w:lang w:bidi="bn-BD"/>
        </w:rPr>
      </w:pPr>
    </w:p>
    <w:p w:rsidR="00923C9F" w:rsidRPr="00A4011A" w:rsidRDefault="00923C9F" w:rsidP="00923C9F">
      <w:pPr>
        <w:bidi w:val="0"/>
        <w:spacing w:after="0" w:line="240" w:lineRule="auto"/>
        <w:jc w:val="center"/>
        <w:rPr>
          <w:rFonts w:ascii="Times New Roman" w:hAnsi="Times New Roman" w:cs="KFGQPC Uthman Taha Naskh"/>
          <w:b/>
          <w:bCs/>
          <w:color w:val="006666"/>
          <w:sz w:val="24"/>
          <w:szCs w:val="24"/>
        </w:rPr>
      </w:pPr>
      <w:r w:rsidRPr="00A4011A">
        <w:rPr>
          <w:rFonts w:ascii="Times New Roman" w:hAnsi="Times New Roman" w:cs="KFGQPC Uthman Taha Naskh" w:hint="cs"/>
          <w:b/>
          <w:bCs/>
          <w:color w:val="006666"/>
          <w:sz w:val="24"/>
          <w:szCs w:val="24"/>
          <w:rtl/>
        </w:rPr>
        <w:t>الأصل الأول</w:t>
      </w:r>
    </w:p>
    <w:p w:rsidR="00923C9F" w:rsidRPr="00A4011A" w:rsidRDefault="00923C9F" w:rsidP="00923C9F">
      <w:pPr>
        <w:bidi w:val="0"/>
        <w:spacing w:after="0" w:line="240" w:lineRule="auto"/>
        <w:jc w:val="center"/>
        <w:rPr>
          <w:rFonts w:ascii="Kalpurush" w:hAnsi="Kalpurush" w:cs="Kalpurush"/>
          <w:b/>
          <w:bCs/>
          <w:color w:val="006666"/>
          <w:sz w:val="24"/>
          <w:szCs w:val="24"/>
          <w:lang w:bidi="bn-BD"/>
        </w:rPr>
      </w:pPr>
      <w:r w:rsidRPr="00A4011A">
        <w:rPr>
          <w:rFonts w:ascii="Kalpurush" w:hAnsi="Kalpurush" w:cs="Kalpurush"/>
          <w:b/>
          <w:bCs/>
          <w:color w:val="006666"/>
          <w:sz w:val="24"/>
          <w:szCs w:val="24"/>
          <w:cs/>
          <w:lang w:bidi="bn-BD"/>
        </w:rPr>
        <w:t>প্রথম ম</w:t>
      </w:r>
      <w:r w:rsidRPr="00A4011A">
        <w:rPr>
          <w:rFonts w:ascii="Kalpurush" w:hAnsi="Kalpurush" w:cs="Kalpurush" w:hint="cs"/>
          <w:b/>
          <w:bCs/>
          <w:color w:val="006666"/>
          <w:sz w:val="24"/>
          <w:szCs w:val="24"/>
          <w:cs/>
          <w:lang w:bidi="bn-BD"/>
        </w:rPr>
        <w:t xml:space="preserve">ূলনীতি: </w:t>
      </w:r>
      <w:r w:rsidRPr="00A4011A">
        <w:rPr>
          <w:rFonts w:ascii="Kalpurush" w:hAnsi="Kalpurush" w:cs="Kalpurush"/>
          <w:b/>
          <w:bCs/>
          <w:color w:val="006666"/>
          <w:sz w:val="24"/>
          <w:szCs w:val="24"/>
          <w:cs/>
          <w:lang w:bidi="bn-BD"/>
        </w:rPr>
        <w:t xml:space="preserve">রব সম্পর্কে </w:t>
      </w:r>
      <w:r w:rsidRPr="00A4011A">
        <w:rPr>
          <w:rFonts w:ascii="Kalpurush" w:hAnsi="Kalpurush" w:cs="Kalpurush" w:hint="cs"/>
          <w:b/>
          <w:bCs/>
          <w:color w:val="006666"/>
          <w:sz w:val="24"/>
          <w:szCs w:val="24"/>
          <w:cs/>
          <w:lang w:bidi="bn-BD"/>
        </w:rPr>
        <w:t>জানা</w:t>
      </w:r>
      <w:r w:rsidRPr="00A4011A">
        <w:rPr>
          <w:rFonts w:ascii="Kalpurush" w:hAnsi="Kalpurush" w:cs="Kalpurush"/>
          <w:b/>
          <w:bCs/>
          <w:color w:val="006666"/>
          <w:sz w:val="24"/>
          <w:szCs w:val="24"/>
          <w:cs/>
          <w:lang w:bidi="bn-BD"/>
        </w:rPr>
        <w:t xml:space="preserve"> 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যদি তোমাকে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জিজ্ঞেস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করা হয়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তোমার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রব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কে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>?</w:t>
      </w:r>
      <w:r>
        <w:rPr>
          <w:rFonts w:ascii="Kalpurush" w:eastAsia="Nikosh" w:hAnsi="Kalpurush" w:cs="Kalpurush"/>
          <w:sz w:val="24"/>
          <w:szCs w:val="24"/>
          <w:lang w:bidi="bn-BD"/>
        </w:rPr>
        <w:t>”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তা হলে বল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সেই মহান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আল্লাহ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যিনি আমাকে ও অন্যান্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য সকল সৃষ্টি জীবকে তাঁর বিশেষ 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ি‘আ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মতসমূহ দ্বারা লালন পালন করেন। তিনি আমার একমাত্র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মা‘বুদ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তিনি ব্যতীত আমার অন্য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কোনো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মা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‘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বুদ নেই। এর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প্রমাণ হচ্ছে, আল্লাহর বাণী, </w:t>
      </w:r>
    </w:p>
    <w:p w:rsidR="00923C9F" w:rsidRPr="008319F0" w:rsidRDefault="00923C9F" w:rsidP="00923C9F">
      <w:pPr>
        <w:pStyle w:val="BodyText"/>
        <w:bidi/>
        <w:ind w:right="-13"/>
        <w:jc w:val="both"/>
        <w:rPr>
          <w:rFonts w:ascii="Times New Roman" w:hAnsi="Times New Roman" w:cs="Kalpurush"/>
          <w:sz w:val="24"/>
          <w:szCs w:val="30"/>
          <w:rtl/>
          <w:cs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ٱلۡحَمۡدُ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رَبِّ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ٱلۡعَٰلَمِينَ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الفاتحة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٢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lang w:bidi="bn-BD"/>
        </w:rPr>
        <w:lastRenderedPageBreak/>
        <w:t>“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যাবতীয় প্রশংসা কেবল আল্লাহরই জন্য যিনি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সৃষ্টিকুলের রব।</w:t>
      </w:r>
      <w:r>
        <w:rPr>
          <w:rFonts w:ascii="Kalpurush" w:eastAsia="Nikosh" w:hAnsi="Kalpurush" w:cs="Kalpurush"/>
          <w:sz w:val="24"/>
          <w:szCs w:val="24"/>
          <w:lang w:bidi="bn-BD"/>
        </w:rPr>
        <w:t xml:space="preserve">”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[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সূরা আল-ফাত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ি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হা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, আয়াত: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১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923C9F" w:rsidRDefault="00923C9F" w:rsidP="00923C9F">
      <w:pPr>
        <w:pStyle w:val="BodyText"/>
        <w:ind w:right="-13" w:firstLine="36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আল্লাহ ছাড়া সব কিছুই হচ্ছে তাঁর সৃষ্ট ব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স্তু এবং আমিও সেই সৃষ্ট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জগতের একটি অংশ মাত্র। 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আর যখন তুমি জিজ্ঞাসিত হবে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তুমি কিসের মাধ্যমে তোমার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রব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কে চিনেছ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>?</w:t>
      </w:r>
      <w:r>
        <w:rPr>
          <w:rFonts w:ascii="Kalpurush" w:eastAsia="Nikosh" w:hAnsi="Kalpurush" w:cs="Kalpurush"/>
          <w:sz w:val="24"/>
          <w:szCs w:val="24"/>
          <w:lang w:bidi="bn-BD"/>
        </w:rPr>
        <w:t>”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খ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ন তুমি উত্তর দেবে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তাঁর নিদর্শন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সমূহ ও তাঁর সৃষ্টিরাজির মাধ্যমে (আমি আমার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রব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কে চিনেছি)।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আর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তাঁর নিদর্শন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সমূহের মধ্যে রয়েছে দিবা-রাত্রি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সূর্য-চন্দ্র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আর তাঁর সৃষ্ট ব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স্তু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সমূহের মধ্যে রয়েছে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সাত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আকাশ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সাত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যমীন এবং যা কিছু তাদের ভিতরে এবং যা কিছু এতদুভয়ের মধ্যস্থলে রয়েছে।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এর প্রমাণ আল্লাহর বাণী, </w:t>
      </w:r>
    </w:p>
    <w:p w:rsidR="00923C9F" w:rsidRPr="001044B4" w:rsidRDefault="00923C9F" w:rsidP="00923C9F">
      <w:pPr>
        <w:pStyle w:val="BodyText"/>
        <w:bidi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وَمِنۡ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ءَايَٰتِهِ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ٱلَّيۡلُ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وَٱلنَّهَارُ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وَٱلشَّمۡسُ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وَٱلۡقَمَرُۚ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تَسۡجُدُواْ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لِلشَّمۡسِ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لِلۡقَمَرِ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وَٱسۡجُدُواْۤ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لِلَّهِۤ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خَلَقَهُنَّ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كُنتُمۡ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إِيَّاهُ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تَعۡبُدُونَ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٣٧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فصلت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٣٧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আর তাঁর নিদর্শন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সমূহে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র মধ্যে রয়েছে রাত্রি ও দিন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সূর্য ও চন্দ্র। তোমরা সূর্যকে সা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জদাহ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করবে না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চন্দ্রকেও নয়। বরং সা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জদা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হ করবে একমাত্র সে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আল্লাহকে যিনি ঐ সবকে সৃষ্টি করেছেন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যদ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ি তোমরা একমাত্র তাঁরই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lastRenderedPageBreak/>
        <w:t>ইবাদত কর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ে থাক।</w:t>
      </w:r>
      <w:r>
        <w:rPr>
          <w:rFonts w:ascii="Kalpurush" w:eastAsia="Nikosh" w:hAnsi="Kalpurush" w:cs="Kalpurush"/>
          <w:sz w:val="24"/>
          <w:szCs w:val="24"/>
          <w:lang w:bidi="bn-BD"/>
        </w:rPr>
        <w:t>”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[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সূরা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ফুসসিলাত, আয়াত: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৩৭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অনুরূপ আল্লাহর বাণী, </w:t>
      </w:r>
    </w:p>
    <w:p w:rsidR="00923C9F" w:rsidRPr="001044B4" w:rsidRDefault="00923C9F" w:rsidP="00923C9F">
      <w:pPr>
        <w:pStyle w:val="BodyText"/>
        <w:bidi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رَبَّكُمُ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خَلَقَ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ٱلسَّمَٰوَٰتِ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وَٱلۡأَرۡضَ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سِتَّةِ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أَيَّامٖ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ثُمَّ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ٱسۡتَوَىٰ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ٱلۡعَرۡشِۖ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يُغۡشِي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ٱلَّيۡلَ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ٱلنَّهَارَ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يَطۡلُبُهُۥ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حَثِيثٗا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وَٱلشَّمۡسَ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وَٱلۡقَمَرَ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وَٱلنُّجُومَ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مُسَخَّرَٰتِۢ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بِأَمۡرِهِۦٓۗ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ٱلۡخَلۡقُ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وَٱلۡأَمۡرُۗ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تَبَارَكَ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رَبُّ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ٱلۡعَٰلَمِينَ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٥٤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الاعراف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٥٤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নিশ্চয় তোমাদের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রব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হচ্ছেন সেই আল্লাহ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যিনি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আসমান ও যমীন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কে ছয় দিনে সৃষ্টি ক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রেছেন। অতঃপর তিনি আরশের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উ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পর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উঠেছেন</w:t>
      </w:r>
      <w:r w:rsidRPr="008319F0">
        <w:rPr>
          <w:rFonts w:ascii="Kalpurush" w:eastAsia="Nikosh" w:hAnsi="Kalpurush" w:cs="SolaimanLipi"/>
          <w:sz w:val="24"/>
          <w:szCs w:val="24"/>
          <w:cs/>
          <w:lang w:bidi="hi-IN"/>
        </w:rPr>
        <w:t xml:space="preserve">। </w:t>
      </w:r>
      <w:r w:rsidRPr="008319F0">
        <w:rPr>
          <w:rFonts w:ascii="Kalpurush" w:eastAsia="Nikosh" w:hAnsi="Kalpurush" w:cs="Kalpurush"/>
          <w:sz w:val="24"/>
          <w:szCs w:val="24"/>
          <w:cs/>
          <w:lang w:bidi="bn-IN"/>
        </w:rPr>
        <w:t>তিনি রজনীর দ্বারা দিবসকে সমাচ্ছন্ন করেন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যে মতে তার ত্বরিৎ গতিতে একে অন্যের অনুসরণ করে চলে। আর (সৃষ্টি করেছেন) সূর্য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চন্দ্র ও নক্ষ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ত্ররাজিকে স্বীয় নির্দেশের অনুগত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রূপে</w:t>
      </w:r>
      <w:r>
        <w:rPr>
          <w:rFonts w:ascii="Kalpurush" w:eastAsia="Nikosh" w:hAnsi="Kalpurush" w:cs="Kalpurush" w:hint="cs"/>
          <w:sz w:val="24"/>
          <w:szCs w:val="24"/>
          <w:cs/>
          <w:lang w:bidi="hi-IN"/>
        </w:rPr>
        <w:t>।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জেনে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নাও,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সৃষ্টি করার ও হুকুম প্রদানের মালিক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তো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তিনিই।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সৃষ্টিকুলের রব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আল্লাহ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কতই না বরকতময়।</w:t>
      </w:r>
      <w:r>
        <w:rPr>
          <w:rFonts w:ascii="Kalpurush" w:eastAsia="Nikosh" w:hAnsi="Kalpurush" w:cs="Kalpurush"/>
          <w:sz w:val="24"/>
          <w:szCs w:val="24"/>
          <w:lang w:bidi="bn-BD"/>
        </w:rPr>
        <w:t>”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[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সূরা আল-আ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‘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রাফ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 আয়াত: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৫৪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আর যিনি রব হবেন তিনিই হবেন মা‘বুদ বা উপা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স্য।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এর প্রমাণ আল্লাহর বাণী, </w:t>
      </w:r>
    </w:p>
    <w:p w:rsidR="00923C9F" w:rsidRPr="001044B4" w:rsidRDefault="00923C9F" w:rsidP="00923C9F">
      <w:pPr>
        <w:pStyle w:val="BodyText"/>
        <w:bidi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يَٰٓأَيُّهَا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ٱلنَّاسُ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ٱعۡبُدُواْ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رَبَّكُمُ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خَلَقَكُمۡ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lastRenderedPageBreak/>
        <w:t>قَبۡلِكُمۡ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لَعَلَّكُمۡ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تَتَّقُونَ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جَعَلَ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لَكُمُ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ٱلۡأَرۡضَ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فِرَٰشٗا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وَٱلسَّمَآءَ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بِنَآءٗ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وَأَنزَلَ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ٱلسَّمَآءِ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مَآءٗ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فَأَخۡرَجَ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بِهِۦ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ٱلثَّمَرَٰتِ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رِزۡقٗا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لَّكُمۡۖ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تَجۡعَلُواْ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أَندَادٗا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وَأَنتُمۡ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تَعۡلَمُونَ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٢٢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٢١،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٢٢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হে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মানুষ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! তোমরা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ইবাদাত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করবে সেই মহান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রবের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যিনি তোমাদে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কে এবং তোমাদের প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ূ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র্ববর্তীদেরকে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সৃষ্টি করেছেন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যাতে তোমরা তাকওয়ার অধিকারী হও।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যিনি তো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মাদের জন্যে যমীনকে করেছেন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বিছানা স্বরূপ আর আসমানকে করেছেন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ছাদ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স্বরূপ।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আর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যিনি আকাশ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থেকে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বৃষ্টি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নাযিল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করেন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অতঃপর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এর দ্বারা উদ্গত করেন নানা প্রকার ফলশস্য তোমাদের জীবিকা হিসেবে। অতএব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তোমরা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কোনো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কিছুকেই আল্লাহর সমকক্ষ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তথা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অংশীদার করো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না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অথচ তোমরা অবগত আছ।</w:t>
      </w:r>
      <w:r>
        <w:rPr>
          <w:rFonts w:ascii="Kalpurush" w:eastAsia="Nikosh" w:hAnsi="Kalpurush" w:cs="Kalpurush"/>
          <w:sz w:val="24"/>
          <w:szCs w:val="24"/>
          <w:lang w:bidi="bn-BD"/>
        </w:rPr>
        <w:t>”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[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সূরা আল-বাকারা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 আয়াত: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২১-২২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923C9F" w:rsidRPr="00CD6053" w:rsidRDefault="00923C9F" w:rsidP="00923C9F">
      <w:pPr>
        <w:pStyle w:val="BodyText"/>
        <w:ind w:right="-13" w:firstLine="360"/>
        <w:jc w:val="both"/>
        <w:rPr>
          <w:rFonts w:ascii="Kalpurush" w:eastAsia="Nikosh" w:hAnsi="Kalpurush" w:cs="Kalpurush"/>
          <w:sz w:val="24"/>
          <w:szCs w:val="24"/>
          <w:lang w:val="en-US" w:bidi="bn-BD"/>
        </w:rPr>
      </w:pPr>
      <w:r>
        <w:rPr>
          <w:rFonts w:ascii="Kalpurush" w:eastAsia="Nikosh" w:hAnsi="Kalpurush" w:cs="Kalpurush"/>
          <w:sz w:val="24"/>
          <w:szCs w:val="24"/>
          <w:cs/>
          <w:lang w:bidi="bn-BD"/>
        </w:rPr>
        <w:t>ইবন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কাসীর বলেছেন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যিনি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এ স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ব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জিনিসের সৃষ্টিকর্তা তিনিই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তো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ইবাদতের </w:t>
      </w:r>
      <w:r>
        <w:rPr>
          <w:rFonts w:ascii="Kalpurush" w:eastAsia="Nikosh" w:hAnsi="Kalpurush" w:cs="Kalpurush" w:hint="cs"/>
          <w:sz w:val="24"/>
          <w:szCs w:val="24"/>
          <w:cs/>
          <w:lang w:val="en-US" w:bidi="bn-BD"/>
        </w:rPr>
        <w:t>যো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গ্য।</w:t>
      </w:r>
      <w:r>
        <w:rPr>
          <w:rFonts w:ascii="Kalpurush" w:eastAsia="Nikosh" w:hAnsi="Kalpurush" w:cs="Kalpurush"/>
          <w:sz w:val="24"/>
          <w:szCs w:val="24"/>
          <w:lang w:bidi="bn-BD"/>
        </w:rPr>
        <w:t>”</w:t>
      </w:r>
    </w:p>
    <w:p w:rsidR="00923C9F" w:rsidRPr="00CD6053" w:rsidRDefault="00923C9F" w:rsidP="00923C9F">
      <w:pPr>
        <w:pStyle w:val="BodyText"/>
        <w:ind w:right="-13"/>
        <w:jc w:val="center"/>
        <w:rPr>
          <w:rFonts w:ascii="Times New Roman" w:hAnsi="Times New Roman"/>
          <w:b/>
          <w:bCs/>
          <w:color w:val="006666"/>
          <w:sz w:val="24"/>
          <w:szCs w:val="24"/>
        </w:rPr>
      </w:pPr>
      <w:r>
        <w:rPr>
          <w:rFonts w:ascii="Kalpurush" w:eastAsia="Nikosh" w:hAnsi="Kalpurush" w:cs="Kalpurush" w:hint="cs"/>
          <w:b/>
          <w:bCs/>
          <w:color w:val="006666"/>
          <w:sz w:val="24"/>
          <w:szCs w:val="24"/>
          <w:cs/>
          <w:lang w:bidi="bn-BD"/>
        </w:rPr>
        <w:t>[যে</w:t>
      </w:r>
      <w:r w:rsidRPr="00CD6053">
        <w:rPr>
          <w:rFonts w:ascii="Kalpurush" w:eastAsia="Nikosh" w:hAnsi="Kalpurush" w:cs="Kalpurush" w:hint="cs"/>
          <w:b/>
          <w:bCs/>
          <w:color w:val="006666"/>
          <w:sz w:val="24"/>
          <w:szCs w:val="24"/>
          <w:cs/>
          <w:lang w:bidi="bn-BD"/>
        </w:rPr>
        <w:t>সব ইবাদাতের নির্দেশ আল্লাহ আমাদের দিয়েছেন]</w:t>
      </w:r>
    </w:p>
    <w:p w:rsidR="00923C9F" w:rsidRDefault="00923C9F" w:rsidP="00923C9F">
      <w:pPr>
        <w:pStyle w:val="BodyText"/>
        <w:ind w:right="-13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যেসব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ইবাদতের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নির্দেশ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আল্লাহ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তা</w:t>
      </w:r>
      <w:r>
        <w:rPr>
          <w:rFonts w:ascii="Kalpurush" w:eastAsia="Nikosh" w:hAnsi="Kalpurush" w:cs="Kalpurush"/>
          <w:sz w:val="24"/>
          <w:szCs w:val="24"/>
          <w:lang w:bidi="bn-BD"/>
        </w:rPr>
        <w:t>‘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আলা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দিয়ে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ছেন তা হচ্ছে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, ১. ইসলাম (পরিপূর্ণভাবে আত্মসমর্পন) ২. ঈমান (স্বীকৃতি দেওয়া তথা অন্তর, মুখ ও অঙ্গপ্রত্যঙ্গ দ্বারা মেনে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lastRenderedPageBreak/>
        <w:t xml:space="preserve">নেওয়া) ৩. ইহসান। (সার্বিক সুন্দরতমভাবে যাবতীয় কর্মকাণ্ড সম্পন্ন করা)। এগুলোর মধ্যে অন্যতম হচ্ছে, </w:t>
      </w:r>
    </w:p>
    <w:p w:rsidR="00923C9F" w:rsidRDefault="00923C9F" w:rsidP="00923C9F">
      <w:pPr>
        <w:pStyle w:val="BodyText"/>
        <w:ind w:right="-13" w:firstLine="36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(ক) </w:t>
      </w:r>
      <w:r w:rsidRPr="002C4596">
        <w:rPr>
          <w:rFonts w:ascii="Kalpurush" w:eastAsia="Nikosh" w:hAnsi="Kalpurush" w:cs="KFGQPC Uthman Taha Naskh" w:hint="cs"/>
          <w:sz w:val="24"/>
          <w:szCs w:val="24"/>
          <w:rtl/>
        </w:rPr>
        <w:t>الدعاء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(আদ-দো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‘আ)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প্রার্থনা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আহ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্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বান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; </w:t>
      </w:r>
    </w:p>
    <w:p w:rsidR="00923C9F" w:rsidRDefault="00923C9F" w:rsidP="00923C9F">
      <w:pPr>
        <w:pStyle w:val="BodyText"/>
        <w:ind w:right="-13" w:firstLine="36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(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খ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) </w:t>
      </w:r>
      <w:r w:rsidRPr="002C4596">
        <w:rPr>
          <w:rFonts w:ascii="Kalpurush" w:eastAsia="Nikosh" w:hAnsi="Kalpurush" w:cs="KFGQPC Uthman Taha Naskh" w:hint="cs"/>
          <w:sz w:val="24"/>
          <w:szCs w:val="24"/>
          <w:rtl/>
        </w:rPr>
        <w:t>الخوف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(আল-খা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উ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ফ) ভয়-ভীতি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; </w:t>
      </w:r>
    </w:p>
    <w:p w:rsidR="00923C9F" w:rsidRDefault="00923C9F" w:rsidP="00923C9F">
      <w:pPr>
        <w:pStyle w:val="BodyText"/>
        <w:ind w:right="-13" w:firstLine="36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(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গ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) </w:t>
      </w:r>
      <w:r w:rsidRPr="002C4596">
        <w:rPr>
          <w:rFonts w:ascii="Kalpurush" w:eastAsia="Nikosh" w:hAnsi="Kalpurush" w:cs="KFGQPC Uthman Taha Naskh" w:hint="cs"/>
          <w:sz w:val="24"/>
          <w:szCs w:val="24"/>
          <w:rtl/>
        </w:rPr>
        <w:t>الرجاء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(আর-রাজা) আশা-আ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কাঙ্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খা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; </w:t>
      </w:r>
    </w:p>
    <w:p w:rsidR="00923C9F" w:rsidRDefault="00923C9F" w:rsidP="00923C9F">
      <w:pPr>
        <w:pStyle w:val="BodyText"/>
        <w:ind w:right="-13" w:firstLine="36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(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ঘ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) </w:t>
      </w:r>
      <w:r w:rsidRPr="002C4596">
        <w:rPr>
          <w:rFonts w:ascii="Kalpurush" w:eastAsia="Nikosh" w:hAnsi="Kalpurush" w:cs="KFGQPC Uthman Taha Naskh" w:hint="cs"/>
          <w:sz w:val="24"/>
          <w:szCs w:val="24"/>
          <w:rtl/>
        </w:rPr>
        <w:t>التوكل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(আত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-তাওয়াক্কুল) নির্ভরশীলতা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ভরসা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; </w:t>
      </w:r>
    </w:p>
    <w:p w:rsidR="00923C9F" w:rsidRDefault="00923C9F" w:rsidP="00923C9F">
      <w:pPr>
        <w:pStyle w:val="BodyText"/>
        <w:ind w:right="-13" w:firstLine="36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(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ঙ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) </w:t>
      </w:r>
      <w:r w:rsidRPr="002C4596">
        <w:rPr>
          <w:rFonts w:ascii="Kalpurush" w:eastAsia="Nikosh" w:hAnsi="Kalpurush" w:cs="KFGQPC Uthman Taha Naskh" w:hint="cs"/>
          <w:sz w:val="24"/>
          <w:szCs w:val="24"/>
          <w:rtl/>
        </w:rPr>
        <w:t>الرغبة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(আর-রা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গবাহ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) অনুরাগ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আগ্রহ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; </w:t>
      </w:r>
    </w:p>
    <w:p w:rsidR="00923C9F" w:rsidRDefault="00923C9F" w:rsidP="00923C9F">
      <w:pPr>
        <w:pStyle w:val="BodyText"/>
        <w:ind w:right="-13" w:firstLine="36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(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চ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) </w:t>
      </w:r>
      <w:r w:rsidRPr="002C4596">
        <w:rPr>
          <w:rFonts w:ascii="Kalpurush" w:eastAsia="Nikosh" w:hAnsi="Kalpurush" w:cs="KFGQPC Uthman Taha Naskh" w:hint="cs"/>
          <w:sz w:val="24"/>
          <w:szCs w:val="24"/>
          <w:rtl/>
        </w:rPr>
        <w:t>الرهبة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(আর-রাহ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বা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হ)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শঙ্কা; </w:t>
      </w:r>
    </w:p>
    <w:p w:rsidR="00923C9F" w:rsidRDefault="00923C9F" w:rsidP="00923C9F">
      <w:pPr>
        <w:pStyle w:val="BodyText"/>
        <w:ind w:right="-13" w:firstLine="36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(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ছ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) </w:t>
      </w:r>
      <w:r w:rsidRPr="002C4596">
        <w:rPr>
          <w:rFonts w:ascii="Kalpurush" w:eastAsia="Nikosh" w:hAnsi="Kalpurush" w:cs="KFGQPC Uthman Taha Naskh" w:hint="cs"/>
          <w:sz w:val="24"/>
          <w:szCs w:val="24"/>
          <w:rtl/>
        </w:rPr>
        <w:t>الخشوع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(আল-খ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ু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শূ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‘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)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বিনয়-নম্রতা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; </w:t>
      </w:r>
    </w:p>
    <w:p w:rsidR="00923C9F" w:rsidRDefault="00923C9F" w:rsidP="00923C9F">
      <w:pPr>
        <w:pStyle w:val="BodyText"/>
        <w:ind w:right="-13" w:firstLine="36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(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জ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) </w:t>
      </w:r>
      <w:r w:rsidRPr="002C4596">
        <w:rPr>
          <w:rFonts w:ascii="Kalpurush" w:eastAsia="Nikosh" w:hAnsi="Kalpurush" w:cs="KFGQPC Uthman Taha Naskh" w:hint="cs"/>
          <w:sz w:val="24"/>
          <w:szCs w:val="24"/>
          <w:rtl/>
        </w:rPr>
        <w:t>الخشية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(আল-খাশিয়াত)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ভীত হওয়া; </w:t>
      </w:r>
    </w:p>
    <w:p w:rsidR="00923C9F" w:rsidRDefault="00923C9F" w:rsidP="00923C9F">
      <w:pPr>
        <w:pStyle w:val="BodyText"/>
        <w:ind w:left="810" w:right="-13" w:hanging="45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(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ঝ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) </w:t>
      </w:r>
      <w:r w:rsidRPr="002C4596">
        <w:rPr>
          <w:rFonts w:ascii="Kalpurush" w:eastAsia="Nikosh" w:hAnsi="Kalpurush" w:cs="KFGQPC Uthman Taha Naskh" w:hint="cs"/>
          <w:sz w:val="24"/>
          <w:szCs w:val="24"/>
          <w:rtl/>
        </w:rPr>
        <w:t>الإنابة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(আল-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ইনাবাহ) আল্লাহর অভিমুখী হওয়া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তাঁর দিকে ফিরে আসা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; </w:t>
      </w:r>
    </w:p>
    <w:p w:rsidR="00923C9F" w:rsidRDefault="00923C9F" w:rsidP="00923C9F">
      <w:pPr>
        <w:pStyle w:val="BodyText"/>
        <w:ind w:left="810" w:right="-13" w:hanging="45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(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ঞ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) </w:t>
      </w:r>
      <w:r w:rsidRPr="002C4596">
        <w:rPr>
          <w:rFonts w:ascii="Kalpurush" w:eastAsia="Nikosh" w:hAnsi="Kalpurush" w:cs="KFGQPC Uthman Taha Naskh" w:hint="cs"/>
          <w:sz w:val="24"/>
          <w:szCs w:val="24"/>
          <w:rtl/>
        </w:rPr>
        <w:t>الاستعانة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(আল-ইস্তে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‘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আনাত) সাহায্য প্রার্থনা করা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; </w:t>
      </w:r>
    </w:p>
    <w:p w:rsidR="00923C9F" w:rsidRDefault="00923C9F" w:rsidP="00923C9F">
      <w:pPr>
        <w:pStyle w:val="BodyText"/>
        <w:ind w:right="-13" w:firstLine="36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(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ট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) </w:t>
      </w:r>
      <w:r w:rsidRPr="002C4596">
        <w:rPr>
          <w:rFonts w:ascii="Kalpurush" w:eastAsia="Nikosh" w:hAnsi="Kalpurush" w:cs="KFGQPC Uthman Taha Naskh" w:hint="cs"/>
          <w:sz w:val="24"/>
          <w:szCs w:val="24"/>
          <w:rtl/>
        </w:rPr>
        <w:t>الاستعاذة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(আল-ইস্তে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‘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আযা) আশ্রয় প্রার্থনা করা।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</w:p>
    <w:p w:rsidR="00923C9F" w:rsidRDefault="00923C9F" w:rsidP="00923C9F">
      <w:pPr>
        <w:pStyle w:val="BodyText"/>
        <w:ind w:right="-13" w:firstLine="36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(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ঠ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) </w:t>
      </w:r>
      <w:r w:rsidRPr="002C4596">
        <w:rPr>
          <w:rFonts w:ascii="Kalpurush" w:eastAsia="Nikosh" w:hAnsi="Kalpurush" w:cs="KFGQPC Uthman Taha Naskh" w:hint="cs"/>
          <w:sz w:val="24"/>
          <w:szCs w:val="24"/>
          <w:rtl/>
        </w:rPr>
        <w:t>الاستغاثة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(আল-ইস্তেগাসাহ)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উদ্ধার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প্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রার্থনা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; </w:t>
      </w:r>
    </w:p>
    <w:p w:rsidR="00923C9F" w:rsidRDefault="00923C9F" w:rsidP="00923C9F">
      <w:pPr>
        <w:pStyle w:val="BodyText"/>
        <w:ind w:right="-13" w:firstLine="36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(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ড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) </w:t>
      </w:r>
      <w:r w:rsidRPr="002C4596">
        <w:rPr>
          <w:rFonts w:ascii="Kalpurush" w:eastAsia="Nikosh" w:hAnsi="Kalpurush" w:cs="KFGQPC Uthman Taha Naskh" w:hint="cs"/>
          <w:sz w:val="24"/>
          <w:szCs w:val="24"/>
          <w:rtl/>
        </w:rPr>
        <w:t>الذبح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(আয-যাব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হ)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যবাই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করা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; </w:t>
      </w:r>
    </w:p>
    <w:p w:rsidR="00923C9F" w:rsidRDefault="00923C9F" w:rsidP="00923C9F">
      <w:pPr>
        <w:pStyle w:val="BodyText"/>
        <w:ind w:right="-13" w:firstLine="36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(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ঢ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) </w:t>
      </w:r>
      <w:r w:rsidRPr="002C4596">
        <w:rPr>
          <w:rFonts w:ascii="Kalpurush" w:eastAsia="Nikosh" w:hAnsi="Kalpurush" w:cs="KFGQPC Uthman Taha Naskh" w:hint="cs"/>
          <w:sz w:val="24"/>
          <w:szCs w:val="24"/>
          <w:rtl/>
        </w:rPr>
        <w:t>النذر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(আন-নযর) মান্নত করা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ইত্যাদি। </w:t>
      </w:r>
    </w:p>
    <w:p w:rsidR="00923C9F" w:rsidRPr="0023306A" w:rsidRDefault="00923C9F" w:rsidP="00923C9F">
      <w:pPr>
        <w:pStyle w:val="BodyText"/>
        <w:ind w:right="-13" w:firstLine="36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lastRenderedPageBreak/>
        <w:t xml:space="preserve">এগুলোসহ আরও যে সব ইবাদতের নির্দেশ আল্লাহ আমাদের দিয়েছেন, সেগুলো কেবল আল্লাহর জন্যই করতে হবে।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এর প্রমাণ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আল্লাহর বাণী, </w:t>
      </w:r>
    </w:p>
    <w:p w:rsidR="00923C9F" w:rsidRPr="001044B4" w:rsidRDefault="00923C9F" w:rsidP="00923C9F">
      <w:pPr>
        <w:pStyle w:val="BodyText"/>
        <w:bidi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وَأَنَّ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ٱلۡمَسَٰجِدَ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تَدۡعُواْ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مَعَ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أَحَدٗا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١٨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الجن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١٨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আর স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া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জদা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হ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র স্থানসমূহ একমাত্র আল্লাহর জন্যই নির্ধারিত। অতএব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আল্লাহর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সঙ্গে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কাউকেই আহ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্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বান করবে না।</w:t>
      </w:r>
      <w:r>
        <w:rPr>
          <w:rFonts w:ascii="Kalpurush" w:eastAsia="Nikosh" w:hAnsi="Kalpurush" w:cs="Kalpurush"/>
          <w:sz w:val="24"/>
          <w:szCs w:val="24"/>
          <w:lang w:bidi="bn-BD"/>
        </w:rPr>
        <w:t>”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[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সূরা আল-জি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্ন, আয়াত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: ১৮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সুতরাং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কেউ যদি উপরোক্ত বিষয়ের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কোনো একটি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কাজ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আল্লাহ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ছাড়া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অন্য কারো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উদ্দেশ্যে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সম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্পাদন করে তবে সে মুশরিক ও কাফের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হিসেবে বিবেচিত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হবে।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এর প্রমাণ আল্লাহর বাণী, </w:t>
      </w:r>
    </w:p>
    <w:p w:rsidR="00923C9F" w:rsidRPr="001044B4" w:rsidRDefault="00923C9F" w:rsidP="00923C9F">
      <w:pPr>
        <w:pStyle w:val="BodyText"/>
        <w:bidi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يَدۡعُ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مَعَ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إِلَٰهًا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ءَاخَرَ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بُرۡهَٰنَ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لَهُۥ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بِهِۦ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فَإِنَّمَا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حِسَابُهُۥ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عِندَ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رَبِّهِۦٓۚ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إِنَّهُۥ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يُفۡلِحُ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ٱلۡكَٰفِرُونَ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١١٧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المؤمنون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١١٧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যে ব্যক্তি এক আল্লাহর সাথে অন্য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কোনো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উপাস্যকে আহ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্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বান করে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তার নিকট তার সমর্থনে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কোনই যুক্তি প্রামাণ নেই তার হি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সা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ব-নিক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া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শ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হবে তার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রব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ে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র কাছে</w:t>
      </w:r>
      <w:r>
        <w:rPr>
          <w:rFonts w:ascii="Kalpurush" w:eastAsia="Nikosh" w:hAnsi="Kalpurush" w:cs="Mangal" w:hint="cs"/>
          <w:sz w:val="24"/>
          <w:szCs w:val="24"/>
          <w:cs/>
          <w:lang w:bidi="hi-IN"/>
        </w:rPr>
        <w:t xml:space="preserve">।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নিশ্চয়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কাফের লোকেরা কখনই সফলকাম হবে না।</w:t>
      </w:r>
      <w:r>
        <w:rPr>
          <w:rFonts w:ascii="Kalpurush" w:eastAsia="Nikosh" w:hAnsi="Kalpurush" w:cs="Kalpurush"/>
          <w:sz w:val="24"/>
          <w:szCs w:val="24"/>
          <w:lang w:bidi="bn-BD"/>
        </w:rPr>
        <w:t>”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[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সূরা 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ু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ি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ূ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 আয়াত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: ১১৭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তাছাড়া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হাদীস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ে এসেছে,</w:t>
      </w:r>
    </w:p>
    <w:p w:rsidR="00923C9F" w:rsidRPr="008319F0" w:rsidRDefault="00923C9F" w:rsidP="00923C9F">
      <w:pPr>
        <w:pStyle w:val="BodyText"/>
        <w:bidi/>
        <w:ind w:right="-13"/>
        <w:jc w:val="both"/>
        <w:rPr>
          <w:rFonts w:ascii="Times New Roman" w:hAnsi="Times New Roman" w:cs="Kalpurush"/>
          <w:color w:val="0033CC"/>
          <w:sz w:val="20"/>
          <w:szCs w:val="26"/>
          <w:cs/>
          <w:lang w:bidi="bn-BD"/>
        </w:rPr>
      </w:pPr>
      <w:r w:rsidRPr="00076B30">
        <w:rPr>
          <w:rFonts w:ascii="KFGQPC Uthman Taha Naskh" w:cs="KFGQPC Uthman Taha Naskh" w:hint="eastAsia"/>
          <w:color w:val="0033CC"/>
          <w:sz w:val="24"/>
          <w:szCs w:val="24"/>
          <w:rtl/>
        </w:rPr>
        <w:lastRenderedPageBreak/>
        <w:t>«</w:t>
      </w:r>
      <w:r w:rsidRPr="00076B30">
        <w:rPr>
          <w:rFonts w:ascii="KFGQPC Uthman Taha Naskh" w:cs="KFGQPC Uthman Taha Naskh" w:hint="cs"/>
          <w:color w:val="0033CC"/>
          <w:sz w:val="24"/>
          <w:szCs w:val="24"/>
          <w:rtl/>
        </w:rPr>
        <w:t>الدُّعَاءُ</w:t>
      </w:r>
      <w:r w:rsidRPr="00076B30">
        <w:rPr>
          <w:rFonts w:ascii="KFGQPC Uthman Taha Naskh" w:cs="KFGQPC Uthman Taha Naskh"/>
          <w:color w:val="0033CC"/>
          <w:sz w:val="24"/>
          <w:szCs w:val="24"/>
          <w:rtl/>
        </w:rPr>
        <w:t xml:space="preserve"> </w:t>
      </w:r>
      <w:r w:rsidRPr="00076B30">
        <w:rPr>
          <w:rFonts w:ascii="KFGQPC Uthman Taha Naskh" w:cs="KFGQPC Uthman Taha Naskh" w:hint="cs"/>
          <w:color w:val="0033CC"/>
          <w:sz w:val="24"/>
          <w:szCs w:val="24"/>
          <w:rtl/>
        </w:rPr>
        <w:t>مُخُّ</w:t>
      </w:r>
      <w:r w:rsidRPr="00076B30">
        <w:rPr>
          <w:rFonts w:ascii="KFGQPC Uthman Taha Naskh" w:cs="KFGQPC Uthman Taha Naskh"/>
          <w:color w:val="0033CC"/>
          <w:sz w:val="24"/>
          <w:szCs w:val="24"/>
          <w:rtl/>
        </w:rPr>
        <w:t xml:space="preserve"> </w:t>
      </w:r>
      <w:r w:rsidRPr="00076B30">
        <w:rPr>
          <w:rFonts w:ascii="KFGQPC Uthman Taha Naskh" w:cs="KFGQPC Uthman Taha Naskh" w:hint="cs"/>
          <w:color w:val="0033CC"/>
          <w:sz w:val="24"/>
          <w:szCs w:val="24"/>
          <w:rtl/>
        </w:rPr>
        <w:t>العِبَادَةِ</w:t>
      </w:r>
      <w:r w:rsidRPr="00076B30">
        <w:rPr>
          <w:rFonts w:ascii="KFGQPC Uthman Taha Naskh" w:cs="KFGQPC Uthman Taha Naskh" w:hint="eastAsia"/>
          <w:color w:val="0033CC"/>
          <w:sz w:val="24"/>
          <w:szCs w:val="24"/>
          <w:rtl/>
        </w:rPr>
        <w:t>»</w:t>
      </w:r>
    </w:p>
    <w:p w:rsidR="00923C9F" w:rsidRDefault="00923C9F" w:rsidP="00923C9F">
      <w:pPr>
        <w:pStyle w:val="BodyText"/>
        <w:ind w:right="-13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“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দো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‘আ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বা প্রার্থনা হচ্ছে উবাদতের সারাংশ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>
        <w:rPr>
          <w:rFonts w:ascii="Kalpurush" w:eastAsia="Nikosh" w:hAnsi="Kalpurush" w:cs="Kalpurush" w:hint="cs"/>
          <w:sz w:val="24"/>
          <w:szCs w:val="24"/>
          <w:cs/>
          <w:lang w:bidi="hi-IN"/>
        </w:rPr>
        <w:t>।</w:t>
      </w:r>
      <w:r>
        <w:rPr>
          <w:rStyle w:val="FootnoteReference"/>
          <w:rFonts w:ascii="Kalpurush" w:eastAsia="Nikosh" w:hAnsi="Kalpurush" w:cs="Kalpurush"/>
          <w:sz w:val="24"/>
          <w:szCs w:val="24"/>
          <w:cs/>
          <w:lang w:bidi="bn-BD"/>
        </w:rPr>
        <w:footnoteReference w:id="2"/>
      </w:r>
      <w:r w:rsidRPr="008319F0">
        <w:rPr>
          <w:rFonts w:ascii="Kalpurush" w:eastAsia="Nikosh" w:hAnsi="Kalpurush" w:cs="SolaimanLipi"/>
          <w:sz w:val="24"/>
          <w:szCs w:val="24"/>
          <w:cs/>
          <w:lang w:bidi="hi-IN"/>
        </w:rPr>
        <w:t xml:space="preserve"> </w:t>
      </w:r>
    </w:p>
    <w:p w:rsidR="00923C9F" w:rsidRDefault="00923C9F" w:rsidP="00923C9F">
      <w:pPr>
        <w:pStyle w:val="BodyText"/>
        <w:ind w:right="-13" w:firstLine="36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0832C5"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>[দো‘আ হচ্ছে ইবাদত।]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এর প্রমাণ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, আল্লাহর বাণী, </w:t>
      </w:r>
    </w:p>
    <w:p w:rsidR="00923C9F" w:rsidRPr="001044B4" w:rsidRDefault="00923C9F" w:rsidP="00923C9F">
      <w:pPr>
        <w:pStyle w:val="BodyText"/>
        <w:bidi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وَقَالَ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رَبُّكُمُ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ٱدۡعُونِيٓ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أَسۡتَجِبۡ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لَكُمۡۚ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يَسۡتَكۡبِرُونَ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عَنۡ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عِبَادَتِي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سَيَدۡخُلُونَ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جَهَنَّمَ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دَاخِرِينَ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٦٠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غافر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٦٠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আর তোমাদের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রব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বলে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ন: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তোমরা সকলে আমাকেই ডাকবে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আমি তোমাদের ডাকে সাড়া দেব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যারা আমার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ইবাদত করতে অহঙ্কার করে,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তারা তো জাহান্নামে প্রবেশ করবে অতিশয় ঘৃণিত অবস্তায়।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” [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সূরা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গাফির, আয়াত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: ৬০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/>
          <w:b/>
          <w:bCs/>
          <w:sz w:val="24"/>
          <w:szCs w:val="24"/>
          <w:cs/>
          <w:lang w:bidi="bn-BD"/>
        </w:rPr>
        <w:t>ভয়</w:t>
      </w:r>
      <w:r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 xml:space="preserve"> করা ইবাদত।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এ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র প্রমাণ আল্লাহর বাণী, </w:t>
      </w:r>
    </w:p>
    <w:p w:rsidR="00923C9F" w:rsidRPr="001044B4" w:rsidRDefault="00923C9F" w:rsidP="00923C9F">
      <w:pPr>
        <w:pStyle w:val="BodyText"/>
        <w:bidi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تَخَافُوهُمۡ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وَخَافُونِ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كُنتُم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مُّؤۡمِنِينَ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١٧٥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عمران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١٧٥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অতঃপর তোমরা তাদের ভয় করবে না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বরং আমাকেই ভয় করে চলবে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যদি তোমরা প্রকৃত মুমিন হয়ে থাক।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[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সূরা আলে ইমরা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ন: ১৭৫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/>
          <w:b/>
          <w:bCs/>
          <w:sz w:val="24"/>
          <w:szCs w:val="24"/>
          <w:cs/>
          <w:lang w:bidi="bn-BD"/>
        </w:rPr>
        <w:lastRenderedPageBreak/>
        <w:t>আশা</w:t>
      </w:r>
      <w:r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 xml:space="preserve"> করা ইবাদত।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এর দলীল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আল্লাহর বাণী, </w:t>
      </w:r>
    </w:p>
    <w:p w:rsidR="00923C9F" w:rsidRPr="001044B4" w:rsidRDefault="00923C9F" w:rsidP="00923C9F">
      <w:pPr>
        <w:spacing w:after="0" w:line="240" w:lineRule="auto"/>
        <w:ind w:right="-13"/>
        <w:jc w:val="both"/>
        <w:rPr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فَمَن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كَانَ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يَرۡجُواْ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لِقَآءَ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رَبِّهِۦ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فَلۡيَعۡمَلۡ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عَمَلٗا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صَٰلِحٗا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يُشۡرِكۡ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بِعِبَادَةِ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رَبِّهِۦٓ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أَحَدَۢا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١١٠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الكهف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١١٠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  <w:lang w:val="fr-FR"/>
        </w:rPr>
      </w:pPr>
      <w:r>
        <w:rPr>
          <w:rFonts w:ascii="Kalpurush" w:eastAsia="Nikosh" w:hAnsi="Kalpurush" w:cs="Kalpurush"/>
          <w:sz w:val="24"/>
          <w:szCs w:val="24"/>
          <w:lang w:val="fr-FR" w:bidi="bn-BD"/>
        </w:rPr>
        <w:t>“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অতএব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যে ব্যক্তি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তার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রব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ে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র সাক্ষাৎ লাভের আশা-আকাঙ্খা পোষণ করে</w:t>
      </w:r>
      <w:r w:rsidRPr="001044B4">
        <w:rPr>
          <w:rFonts w:ascii="Kalpurush" w:eastAsia="Nikosh" w:hAnsi="Kalpurush" w:cs="Kalpurush"/>
          <w:sz w:val="24"/>
          <w:szCs w:val="24"/>
          <w:lang w:val="fr-FR"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সে যেন সৎ কর্ম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কর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ে</w:t>
      </w:r>
      <w:r w:rsidRPr="008319F0">
        <w:rPr>
          <w:rFonts w:ascii="Kalpurush" w:eastAsia="Nikosh" w:hAnsi="Kalpurush" w:cs="SolaimanLipi"/>
          <w:sz w:val="24"/>
          <w:szCs w:val="24"/>
          <w:cs/>
          <w:lang w:bidi="hi-IN"/>
        </w:rPr>
        <w:t xml:space="preserve">। </w:t>
      </w:r>
      <w:r w:rsidRPr="008319F0">
        <w:rPr>
          <w:rFonts w:ascii="Kalpurush" w:eastAsia="Nikosh" w:hAnsi="Kalpurush" w:cs="Kalpurush"/>
          <w:sz w:val="24"/>
          <w:szCs w:val="24"/>
          <w:cs/>
          <w:lang w:bidi="bn-IN"/>
        </w:rPr>
        <w:t xml:space="preserve">আর নিজ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রব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ে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র ইবাদতে অপর কাউকে শরীক না করে।</w:t>
      </w:r>
      <w:r>
        <w:rPr>
          <w:rFonts w:ascii="Kalpurush" w:eastAsia="Nikosh" w:hAnsi="Kalpurush" w:cs="Kalpurush"/>
          <w:sz w:val="24"/>
          <w:szCs w:val="24"/>
          <w:lang w:val="fr-FR" w:bidi="bn-BD"/>
        </w:rPr>
        <w:t>”</w:t>
      </w:r>
      <w:r w:rsidRPr="001044B4">
        <w:rPr>
          <w:rFonts w:ascii="Kalpurush" w:eastAsia="Nikosh" w:hAnsi="Kalpurush" w:cs="Kalpurush"/>
          <w:sz w:val="24"/>
          <w:szCs w:val="24"/>
          <w:lang w:val="fr-FR"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val="fr-FR" w:bidi="bn-BD"/>
        </w:rPr>
        <w:t>[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সূরা কাহাফ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: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১১০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923C9F" w:rsidRPr="00A4551D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  <w:lang w:val="fr-FR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/>
          <w:b/>
          <w:bCs/>
          <w:sz w:val="24"/>
          <w:szCs w:val="24"/>
          <w:cs/>
          <w:lang w:bidi="bn-BD"/>
        </w:rPr>
        <w:t>নির্ভরশীলতা</w:t>
      </w:r>
      <w:r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 xml:space="preserve"> ইবাদত।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এ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র দলীল আল্লাহর বাণী, </w:t>
      </w:r>
    </w:p>
    <w:p w:rsidR="00923C9F" w:rsidRPr="001044B4" w:rsidRDefault="00923C9F" w:rsidP="00923C9F">
      <w:pPr>
        <w:pStyle w:val="BodyText"/>
        <w:bidi/>
        <w:ind w:right="-13"/>
        <w:jc w:val="both"/>
        <w:rPr>
          <w:rFonts w:ascii="Times New Roman" w:hAnsi="Times New Roman" w:cs="KFGQPC Uthman Taha Naskh"/>
          <w:sz w:val="24"/>
          <w:szCs w:val="24"/>
          <w:u w:val="single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وَعَلَى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فَتَوَكَّلُوٓاْ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كُنتُم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مُّؤۡمِنِينَ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المائ‍دة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٢٣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  <w:r w:rsidRPr="001044B4">
        <w:rPr>
          <w:rFonts w:ascii="Kalpurush" w:eastAsia="Nikosh" w:hAnsi="Kalpurush" w:cs="KFGQPC Uthman Taha Naskh" w:hint="cs"/>
          <w:sz w:val="24"/>
          <w:szCs w:val="24"/>
          <w:rtl/>
        </w:rPr>
        <w:t>.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আর তোমরা একমাত্র আল্লাহর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পর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ই নির্ভর করবে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যদি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তোমরা প্রকৃত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মুমিন হও।</w:t>
      </w:r>
      <w:r>
        <w:rPr>
          <w:rFonts w:ascii="Kalpurush" w:eastAsia="Nikosh" w:hAnsi="Kalpurush" w:cs="Kalpurush"/>
          <w:sz w:val="24"/>
          <w:szCs w:val="24"/>
          <w:lang w:bidi="bn-BD"/>
        </w:rPr>
        <w:t>”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[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সূরা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আল-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মায়েদা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 আয়াত: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২৩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আল্লাহ আরও বলেছে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</w:p>
    <w:p w:rsidR="00923C9F" w:rsidRPr="001044B4" w:rsidRDefault="00923C9F" w:rsidP="00923C9F">
      <w:pPr>
        <w:pStyle w:val="BodyText"/>
        <w:bidi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يَتَوَكَّلۡ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فَهُوَ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حَسۡبُهُۥٓۚ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الطلاق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٣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  <w:r w:rsidRPr="001044B4">
        <w:rPr>
          <w:rFonts w:ascii="Kalpurush" w:eastAsia="Nikosh" w:hAnsi="Kalpurush" w:cs="KFGQPC Uthman Taha Naskh" w:hint="cs"/>
          <w:sz w:val="24"/>
          <w:szCs w:val="24"/>
          <w:rtl/>
        </w:rPr>
        <w:t>.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আর যে ব্যক্তি একমাত্র আল্লাহর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ওপর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ই নির্ভরশীল হয়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তার জন্য তিনিই (আল্লাহ) যথেষ্ট।</w:t>
      </w:r>
      <w:r>
        <w:rPr>
          <w:rFonts w:ascii="Kalpurush" w:eastAsia="Nikosh" w:hAnsi="Kalpurush" w:cs="Kalpurush"/>
          <w:sz w:val="24"/>
          <w:szCs w:val="24"/>
          <w:lang w:bidi="bn-BD"/>
        </w:rPr>
        <w:t>”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[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সূরা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আত-ত্বা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লাক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 আয়াত: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৩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  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/>
          <w:b/>
          <w:bCs/>
          <w:sz w:val="24"/>
          <w:szCs w:val="24"/>
          <w:cs/>
          <w:lang w:bidi="bn-BD"/>
        </w:rPr>
        <w:t>আগ্রহ</w:t>
      </w:r>
      <w:r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>,</w:t>
      </w:r>
      <w:r>
        <w:rPr>
          <w:rFonts w:ascii="Kalpurush" w:eastAsia="Nikosh" w:hAnsi="Kalpurush" w:cs="Kalpurush"/>
          <w:b/>
          <w:bCs/>
          <w:sz w:val="24"/>
          <w:szCs w:val="24"/>
          <w:cs/>
          <w:lang w:bidi="bn-BD"/>
        </w:rPr>
        <w:t xml:space="preserve"> ভয় মিশ্রিত শ্রদ্ধা ও বিনয়</w:t>
      </w:r>
      <w:r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 xml:space="preserve"> ইবাদত হিসেবে বিবেচিত।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এ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র প্রমাণ আল্লাহর বাণী</w:t>
      </w:r>
    </w:p>
    <w:p w:rsidR="00923C9F" w:rsidRPr="001044B4" w:rsidRDefault="00923C9F" w:rsidP="00923C9F">
      <w:pPr>
        <w:pStyle w:val="BodyText"/>
        <w:bidi/>
        <w:ind w:right="-13"/>
        <w:jc w:val="both"/>
        <w:rPr>
          <w:rFonts w:ascii="Times New Roman" w:hAnsi="Times New Roman" w:cs="KFGQPC Uthman Taha Naskh"/>
          <w:sz w:val="24"/>
          <w:szCs w:val="24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lastRenderedPageBreak/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كَانُواْ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يُسَٰرِعُونَ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ٱلۡخَيۡرَٰتِ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وَيَدۡعُونَنَا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رَغَبٗا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وَرَهَبٗاۖ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وَكَانُواْ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خَٰشِعِينَ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الانبياء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٩٠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নিশ্চয় এরা সৎকর্মে ত্বরিত ও সদা তৎপর ছিল। আর ভক্তি ও ভয় সহকারে আমাকে আহ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্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বান করতো এবং আমার প্রতি এরা বিনয়-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বি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নম্র।</w:t>
      </w:r>
      <w:r>
        <w:rPr>
          <w:rFonts w:ascii="Kalpurush" w:eastAsia="Nikosh" w:hAnsi="Kalpurush" w:cs="Kalpurush"/>
          <w:sz w:val="24"/>
          <w:szCs w:val="24"/>
          <w:lang w:bidi="bn-BD"/>
        </w:rPr>
        <w:t>”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[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সূরা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আল-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আম্বি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য়া, আয়াত: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৯০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 w:rsidRPr="00A4551D"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>ভীত-শঙ্কিত থাকা ইবাদত।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এর প্রমাণ আল্লাহর বাণী,</w:t>
      </w:r>
    </w:p>
    <w:p w:rsidR="00923C9F" w:rsidRPr="001044B4" w:rsidRDefault="00923C9F" w:rsidP="00923C9F">
      <w:pPr>
        <w:pStyle w:val="BodyText"/>
        <w:bidi/>
        <w:ind w:right="-13"/>
        <w:jc w:val="both"/>
        <w:rPr>
          <w:rFonts w:ascii="Times New Roman" w:hAnsi="Times New Roman" w:cs="KFGQPC Uthman Taha Naskh"/>
          <w:sz w:val="24"/>
          <w:szCs w:val="24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تَخۡشَوۡهُمۡ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وَٱخۡشَوۡنِي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١٥٠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সুতরাং তোমাদের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তাদের ভয় করো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না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একমাত্র আমাকেই ভয় করে চল।</w:t>
      </w:r>
      <w:r>
        <w:rPr>
          <w:rFonts w:ascii="Kalpurush" w:eastAsia="Nikosh" w:hAnsi="Kalpurush" w:cs="Kalpurush"/>
          <w:sz w:val="24"/>
          <w:szCs w:val="24"/>
          <w:lang w:bidi="bn-BD"/>
        </w:rPr>
        <w:t>”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[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সূরা আল-বাকারা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 আয়াত: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১৫০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 w:rsidRPr="00A4551D">
        <w:rPr>
          <w:rFonts w:ascii="Kalpurush" w:eastAsia="Nikosh" w:hAnsi="Kalpurush" w:cs="Kalpurush"/>
          <w:b/>
          <w:bCs/>
          <w:sz w:val="24"/>
          <w:szCs w:val="24"/>
          <w:cs/>
          <w:lang w:bidi="bn-BD"/>
        </w:rPr>
        <w:t>নৈকট্যলাভের কামনা এবং কৃত পাপের জন্যে অনুশোচনা</w:t>
      </w:r>
      <w:r w:rsidRPr="00A4551D"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 xml:space="preserve"> ইবাদত।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এর প্রমাণ আল্লাহর বাণী, </w:t>
      </w:r>
    </w:p>
    <w:p w:rsidR="00923C9F" w:rsidRPr="001044B4" w:rsidRDefault="00923C9F" w:rsidP="00923C9F">
      <w:pPr>
        <w:pStyle w:val="BodyText"/>
        <w:bidi/>
        <w:ind w:right="-13"/>
        <w:jc w:val="both"/>
        <w:rPr>
          <w:rFonts w:ascii="Times New Roman" w:hAnsi="Times New Roman" w:cs="KFGQPC Uthman Taha Naskh"/>
          <w:sz w:val="24"/>
          <w:szCs w:val="24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وَأَنِيبُوٓاْ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رَبِّكُمۡ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وَأَسۡلِمُواْ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لَهُۥ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الزمر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٥٤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আর তোমরা সকলে স্বীয়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রবের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পানে ফিরে এস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এবং তাঁর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নিকট সর্বতোভাবে আ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ত্ম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সমর্পণ কর।</w:t>
      </w:r>
      <w:r>
        <w:rPr>
          <w:rFonts w:ascii="Kalpurush" w:eastAsia="Nikosh" w:hAnsi="Kalpurush" w:cs="Kalpurush"/>
          <w:sz w:val="24"/>
          <w:szCs w:val="24"/>
          <w:lang w:bidi="bn-BD"/>
        </w:rPr>
        <w:t>”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[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সূরা আ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য-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যুমার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 আয়াত: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৫৪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 w:rsidRPr="00A4551D">
        <w:rPr>
          <w:rFonts w:ascii="Kalpurush" w:eastAsia="Nikosh" w:hAnsi="Kalpurush" w:cs="Kalpurush"/>
          <w:b/>
          <w:bCs/>
          <w:sz w:val="24"/>
          <w:szCs w:val="24"/>
          <w:cs/>
          <w:lang w:bidi="bn-BD"/>
        </w:rPr>
        <w:t>সাহায্য প্রার্থনা</w:t>
      </w:r>
      <w:r w:rsidRPr="00A4551D"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 xml:space="preserve"> ইবাদত হিসেবে পরিগণিত: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এর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lastRenderedPageBreak/>
        <w:t xml:space="preserve">প্রমাণ আল্লাহর বাণী, </w:t>
      </w:r>
    </w:p>
    <w:p w:rsidR="00923C9F" w:rsidRPr="001044B4" w:rsidRDefault="00923C9F" w:rsidP="00923C9F">
      <w:pPr>
        <w:pStyle w:val="BodyText"/>
        <w:bidi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إِيَّاكَ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نَعۡبُدُ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وَإِيَّاكَ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نَسۡتَعِينُ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٥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الفاتحة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٥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>(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হে আমাদের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রব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)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আমরা একমাত্র তোমারই ইবাদত করি আর একমাত্র তোমারই নিকট সাহায্য প্রার্থনা করি</w:t>
      </w:r>
      <w:r>
        <w:rPr>
          <w:rFonts w:ascii="Kalpurush" w:eastAsia="Nikosh" w:hAnsi="Kalpurush" w:cs="Kalpurush"/>
          <w:sz w:val="24"/>
          <w:szCs w:val="24"/>
          <w:lang w:bidi="bn-BD"/>
        </w:rPr>
        <w:t>”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[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সূরা আল-ফাত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ি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হা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 আয়াত: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৪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cs/>
          <w:lang w:bidi="bn-BD"/>
        </w:rPr>
        <w:t>আর হাদীস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এসেছে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</w:p>
    <w:p w:rsidR="00923C9F" w:rsidRPr="00A7701C" w:rsidRDefault="00923C9F" w:rsidP="00923C9F">
      <w:pPr>
        <w:pStyle w:val="BodyText"/>
        <w:bidi/>
        <w:ind w:right="-13"/>
        <w:jc w:val="both"/>
        <w:rPr>
          <w:rFonts w:ascii="Times New Roman" w:hAnsi="Times New Roman"/>
          <w:color w:val="0033CC"/>
          <w:sz w:val="24"/>
          <w:szCs w:val="24"/>
        </w:rPr>
      </w:pPr>
      <w:r w:rsidRPr="00A7701C">
        <w:rPr>
          <w:rFonts w:ascii="KFGQPC Uthman Taha Naskh" w:cs="KFGQPC Uthman Taha Naskh" w:hint="cs"/>
          <w:color w:val="0033CC"/>
          <w:sz w:val="24"/>
          <w:szCs w:val="24"/>
          <w:rtl/>
        </w:rPr>
        <w:t>«وَإِذَا</w:t>
      </w:r>
      <w:r w:rsidRPr="00A7701C">
        <w:rPr>
          <w:rFonts w:ascii="KFGQPC Uthman Taha Naskh" w:cs="KFGQPC Uthman Taha Naskh"/>
          <w:color w:val="0033CC"/>
          <w:sz w:val="24"/>
          <w:szCs w:val="24"/>
          <w:rtl/>
        </w:rPr>
        <w:t xml:space="preserve"> </w:t>
      </w:r>
      <w:r w:rsidRPr="00A7701C">
        <w:rPr>
          <w:rFonts w:ascii="KFGQPC Uthman Taha Naskh" w:cs="KFGQPC Uthman Taha Naskh" w:hint="cs"/>
          <w:color w:val="0033CC"/>
          <w:sz w:val="24"/>
          <w:szCs w:val="24"/>
          <w:rtl/>
        </w:rPr>
        <w:t>اسْتَعَنْتَ</w:t>
      </w:r>
      <w:r w:rsidRPr="00A7701C">
        <w:rPr>
          <w:rFonts w:ascii="KFGQPC Uthman Taha Naskh" w:cs="KFGQPC Uthman Taha Naskh"/>
          <w:color w:val="0033CC"/>
          <w:sz w:val="24"/>
          <w:szCs w:val="24"/>
          <w:rtl/>
        </w:rPr>
        <w:t xml:space="preserve"> </w:t>
      </w:r>
      <w:r w:rsidRPr="00A7701C">
        <w:rPr>
          <w:rFonts w:ascii="KFGQPC Uthman Taha Naskh" w:cs="KFGQPC Uthman Taha Naskh" w:hint="cs"/>
          <w:color w:val="0033CC"/>
          <w:sz w:val="24"/>
          <w:szCs w:val="24"/>
          <w:rtl/>
        </w:rPr>
        <w:t>فَاسْتَعِنْ</w:t>
      </w:r>
      <w:r w:rsidRPr="00A7701C">
        <w:rPr>
          <w:rFonts w:ascii="KFGQPC Uthman Taha Naskh" w:cs="KFGQPC Uthman Taha Naskh"/>
          <w:color w:val="0033CC"/>
          <w:sz w:val="24"/>
          <w:szCs w:val="24"/>
          <w:rtl/>
        </w:rPr>
        <w:t xml:space="preserve"> </w:t>
      </w:r>
      <w:r w:rsidRPr="00A7701C">
        <w:rPr>
          <w:rFonts w:ascii="KFGQPC Uthman Taha Naskh" w:cs="KFGQPC Uthman Taha Naskh" w:hint="cs"/>
          <w:color w:val="0033CC"/>
          <w:sz w:val="24"/>
          <w:szCs w:val="24"/>
          <w:rtl/>
        </w:rPr>
        <w:t>بِاللَّهِ»</w:t>
      </w:r>
      <w:r w:rsidRPr="00A7701C">
        <w:rPr>
          <w:rFonts w:ascii="Kalpurush" w:eastAsia="Nikosh" w:hAnsi="Kalpurush" w:cs="KFGQPC Uthman Taha Naskh" w:hint="cs"/>
          <w:color w:val="0033CC"/>
          <w:sz w:val="24"/>
          <w:szCs w:val="24"/>
          <w:rtl/>
        </w:rPr>
        <w:t>.</w:t>
      </w:r>
    </w:p>
    <w:p w:rsidR="00923C9F" w:rsidRPr="001044B4" w:rsidRDefault="00923C9F" w:rsidP="00923C9F">
      <w:pPr>
        <w:pStyle w:val="BodyText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যখন তুমি সাহায্য চাইবে তখন এ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ক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মাত্র আল্লাহর নি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কটেই তা (বিনম্র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ভাবে) চাইবে।</w:t>
      </w:r>
      <w:r>
        <w:rPr>
          <w:rFonts w:ascii="Kalpurush" w:eastAsia="Nikosh" w:hAnsi="Kalpurush" w:cs="Kalpurush"/>
          <w:sz w:val="24"/>
          <w:szCs w:val="24"/>
          <w:lang w:bidi="bn-BD"/>
        </w:rPr>
        <w:t>”</w:t>
      </w:r>
      <w:r>
        <w:rPr>
          <w:rStyle w:val="FootnoteReference"/>
          <w:rFonts w:ascii="Kalpurush" w:eastAsia="Nikosh" w:hAnsi="Kalpurush" w:cs="Kalpurush"/>
          <w:sz w:val="24"/>
          <w:szCs w:val="24"/>
          <w:lang w:bidi="bn-BD"/>
        </w:rPr>
        <w:footnoteReference w:id="3"/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 w:rsidRPr="00A7701C">
        <w:rPr>
          <w:rFonts w:ascii="Kalpurush" w:eastAsia="Nikosh" w:hAnsi="Kalpurush" w:cs="Kalpurush"/>
          <w:b/>
          <w:bCs/>
          <w:sz w:val="24"/>
          <w:szCs w:val="24"/>
          <w:cs/>
          <w:lang w:bidi="bn-BD"/>
        </w:rPr>
        <w:t xml:space="preserve">আশ্রয় </w:t>
      </w:r>
      <w:r w:rsidRPr="00A7701C"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>চাওয়া ইবাদত হিসেবে পরিগণিত।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এর প্রমাণ আল্লাহর বাণী, </w:t>
      </w:r>
    </w:p>
    <w:p w:rsidR="00923C9F" w:rsidRPr="001044B4" w:rsidRDefault="00923C9F" w:rsidP="00923C9F">
      <w:pPr>
        <w:pStyle w:val="BodyText"/>
        <w:bidi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قُلۡ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أَعُوذُ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بِرَبِّ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ٱلنَّاسِ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مَلِكِ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ٱلنَّاسِ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الناس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١،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٢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বল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আমি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মানুষের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রব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ও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মানুষের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অধিপতির নিকট আশ্রয় প্রার্থনা করছি।</w:t>
      </w:r>
      <w:r>
        <w:rPr>
          <w:rFonts w:ascii="Kalpurush" w:eastAsia="Nikosh" w:hAnsi="Kalpurush" w:cs="Kalpurush"/>
          <w:sz w:val="24"/>
          <w:szCs w:val="24"/>
          <w:lang w:bidi="bn-BD"/>
        </w:rPr>
        <w:t>”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[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সূরা আন-নাস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 আয়াত: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১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>,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 xml:space="preserve">উদ্ধার কামনা করা ইবাদত হিসেবে পরিগণিত।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এ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র প্রমাণ আল্লাহর বাণী, </w:t>
      </w:r>
    </w:p>
    <w:p w:rsidR="00923C9F" w:rsidRPr="001044B4" w:rsidRDefault="00923C9F" w:rsidP="00923C9F">
      <w:pPr>
        <w:pStyle w:val="BodyText"/>
        <w:bidi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lastRenderedPageBreak/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إِذۡ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تَسۡتَغِيثُونَ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رَبَّكُمۡ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فَٱسۡتَجَابَ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لَكُمۡ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الانفال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আরও (স্মরণ কর) যখন তোমরা তোমাদের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রব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ের কাছে উদ্ধারের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জন্য আবেদন জানিয়েছিলে তখন তিনি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তোমাদের আবেদনে সাড়া দিলেন (কবুল করলেন)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>
        <w:rPr>
          <w:rFonts w:ascii="Kalpurush" w:eastAsia="Nikosh" w:hAnsi="Kalpurush" w:cs="Mangal"/>
          <w:sz w:val="24"/>
          <w:szCs w:val="24"/>
          <w:cs/>
          <w:lang w:bidi="hi-IN"/>
        </w:rPr>
        <w:t xml:space="preserve">।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[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সূরা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আল-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আনফাল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 আয়াত: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৯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>জ</w:t>
      </w:r>
      <w:r w:rsidRPr="00E16AAF"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>বেহ করাও ইবাদত: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এর প্রমাণ আল্লাহর বাণী, </w:t>
      </w:r>
    </w:p>
    <w:p w:rsidR="00923C9F" w:rsidRPr="001044B4" w:rsidRDefault="00923C9F" w:rsidP="00923C9F">
      <w:pPr>
        <w:pStyle w:val="BodyText"/>
        <w:bidi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قُلۡ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صَلَاتِي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وَنُسُكِي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وَمَحۡيَايَ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وَمَمَاتِي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رَبِّ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ٱلۡعَٰلَمِينَ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١٦٢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شَرِيكَ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لَهُۥۖ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وَبِذَٰلِكَ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أُمِرۡتُ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وَأَنَا۠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أَوَّلُ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ٱلۡمُسۡلِمِينَ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١٦٣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الانعام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١٦٢،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١٦٣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(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হে রাসূল) বলে দাও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আমার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সালাত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আমার কুরবানী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আমার জীবন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আমার মরণ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সৃষ্টিকুলের রব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আল্লাহর জন্যই। তাঁর কোন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ই শরীক নেই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এবং আমি এ জন্য আদিষ্ট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আর আমিই হচ্ছি মুসলিমদের অগ্রণী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>
        <w:rPr>
          <w:rFonts w:ascii="Kalpurush" w:eastAsia="Nikosh" w:hAnsi="Kalpurush" w:cs="Mangal"/>
          <w:sz w:val="24"/>
          <w:szCs w:val="24"/>
          <w:cs/>
          <w:lang w:bidi="hi-IN"/>
        </w:rPr>
        <w:t xml:space="preserve">।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[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সূরা আল-আন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‘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 আয়াত: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১৬২-১৬৩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হাদীস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ে এসেছে,</w:t>
      </w:r>
    </w:p>
    <w:p w:rsidR="00923C9F" w:rsidRPr="00E16AAF" w:rsidRDefault="00923C9F" w:rsidP="00923C9F">
      <w:pPr>
        <w:pStyle w:val="BodyText"/>
        <w:bidi/>
        <w:ind w:right="-13"/>
        <w:jc w:val="both"/>
        <w:rPr>
          <w:rFonts w:ascii="Times New Roman" w:hAnsi="Times New Roman"/>
          <w:color w:val="0033CC"/>
          <w:sz w:val="24"/>
          <w:szCs w:val="24"/>
        </w:rPr>
      </w:pPr>
      <w:r w:rsidRPr="00E16AAF">
        <w:rPr>
          <w:rFonts w:ascii="Kalpurush" w:eastAsia="Nikosh" w:hAnsi="Kalpurush" w:cs="KFGQPC Uthman Taha Naskh" w:hint="cs"/>
          <w:color w:val="0033CC"/>
          <w:sz w:val="24"/>
          <w:szCs w:val="24"/>
          <w:rtl/>
        </w:rPr>
        <w:t>«لَعَنَ اللهُ مَن ذَبَحَ لِغَيرِ اللهِ».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  <w:rtl/>
          <w:cs/>
        </w:rPr>
      </w:pP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যারা অপরের নামে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যবেহ করে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আল্লাহ তাদের অভিশাপ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lastRenderedPageBreak/>
        <w:t>দেন।</w:t>
      </w:r>
      <w:r>
        <w:rPr>
          <w:rFonts w:ascii="Kalpurush" w:eastAsia="Nikosh" w:hAnsi="Kalpurush" w:cs="Kalpurush"/>
          <w:sz w:val="24"/>
          <w:szCs w:val="24"/>
          <w:lang w:bidi="bn-BD"/>
        </w:rPr>
        <w:t>”</w:t>
      </w:r>
      <w:r>
        <w:rPr>
          <w:rStyle w:val="FootnoteReference"/>
          <w:rFonts w:ascii="Kalpurush" w:eastAsia="Nikosh" w:hAnsi="Kalpurush" w:cs="Kalpurush"/>
          <w:sz w:val="24"/>
          <w:szCs w:val="24"/>
          <w:lang w:bidi="bn-BD"/>
        </w:rPr>
        <w:footnoteReference w:id="4"/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/>
          <w:b/>
          <w:bCs/>
          <w:sz w:val="24"/>
          <w:szCs w:val="24"/>
          <w:cs/>
          <w:lang w:bidi="bn-BD"/>
        </w:rPr>
        <w:t>মান্নত</w:t>
      </w:r>
      <w:r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 xml:space="preserve"> পূর্ণ করাও ইবাদত।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এর প্রমাণ আল্লাহর বাণী, </w:t>
      </w:r>
    </w:p>
    <w:p w:rsidR="00923C9F" w:rsidRPr="001044B4" w:rsidRDefault="00923C9F" w:rsidP="00923C9F">
      <w:pPr>
        <w:pStyle w:val="BodyText"/>
        <w:bidi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يُوفُونَ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بِٱلنَّذۡرِ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وَيَخَافُونَ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يَوۡمٗا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كَانَ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شَرُّهُۥ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مُسۡتَطِيرٗا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٧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الانسان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٧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তারা অ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ঙ্গী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কার পূরণ করে আর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সেদিনকে (কিয়ামত দিবসকে) ভয় করে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যে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দিনের বিপদ-আপদ হবে সর্বব্যাপী ও সর্বগ্রাসী।</w:t>
      </w:r>
      <w:r>
        <w:rPr>
          <w:rFonts w:ascii="Kalpurush" w:eastAsia="Nikosh" w:hAnsi="Kalpurush" w:cs="Kalpurush"/>
          <w:sz w:val="24"/>
          <w:szCs w:val="24"/>
          <w:lang w:bidi="bn-BD"/>
        </w:rPr>
        <w:t>”</w:t>
      </w:r>
      <w:r>
        <w:rPr>
          <w:rFonts w:ascii="Kalpurush" w:eastAsia="Nikosh" w:hAnsi="Kalpurush" w:cs="Kalpurush"/>
          <w:sz w:val="24"/>
          <w:szCs w:val="24"/>
          <w:lang w:val="en-US"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[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সূরা আদ-দাহার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, আয়াত: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৭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923C9F" w:rsidRPr="00A4011A" w:rsidRDefault="00923C9F" w:rsidP="00923C9F">
      <w:pPr>
        <w:bidi w:val="0"/>
        <w:spacing w:after="0" w:line="240" w:lineRule="auto"/>
        <w:jc w:val="center"/>
        <w:rPr>
          <w:rFonts w:ascii="Kalpurush" w:hAnsi="Kalpurush" w:cs="KFGQPC Uthman Taha Naskh"/>
          <w:b/>
          <w:bCs/>
          <w:color w:val="006666"/>
          <w:sz w:val="24"/>
          <w:szCs w:val="24"/>
          <w:lang w:bidi="bn-BD"/>
        </w:rPr>
      </w:pPr>
      <w:r w:rsidRPr="00A4011A">
        <w:rPr>
          <w:rFonts w:ascii="Kalpurush" w:eastAsia="Nikosh" w:hAnsi="Kalpurush" w:cs="KFGQPC Uthman Taha Naskh"/>
          <w:b/>
          <w:bCs/>
          <w:sz w:val="24"/>
          <w:szCs w:val="24"/>
          <w:cs/>
          <w:lang w:bidi="bn-BD"/>
        </w:rPr>
        <w:br w:type="page"/>
      </w:r>
      <w:r w:rsidRPr="00A4011A">
        <w:rPr>
          <w:rFonts w:ascii="Times New Roman" w:hAnsi="Times New Roman" w:cs="KFGQPC Uthman Taha Naskh" w:hint="cs"/>
          <w:b/>
          <w:bCs/>
          <w:color w:val="006666"/>
          <w:sz w:val="24"/>
          <w:szCs w:val="24"/>
          <w:rtl/>
        </w:rPr>
        <w:lastRenderedPageBreak/>
        <w:t>الأصل</w:t>
      </w:r>
      <w:r w:rsidRPr="00A4011A">
        <w:rPr>
          <w:rFonts w:ascii="Kalpurush" w:hAnsi="Kalpurush" w:cs="KFGQPC Uthman Taha Naskh" w:hint="cs"/>
          <w:b/>
          <w:bCs/>
          <w:color w:val="006666"/>
          <w:sz w:val="24"/>
          <w:szCs w:val="24"/>
          <w:rtl/>
        </w:rPr>
        <w:t xml:space="preserve"> </w:t>
      </w:r>
      <w:r w:rsidRPr="00A4011A">
        <w:rPr>
          <w:rFonts w:ascii="Times New Roman" w:hAnsi="Times New Roman" w:cs="KFGQPC Uthman Taha Naskh" w:hint="cs"/>
          <w:b/>
          <w:bCs/>
          <w:color w:val="006666"/>
          <w:sz w:val="24"/>
          <w:szCs w:val="24"/>
          <w:rtl/>
        </w:rPr>
        <w:t>الثاني</w:t>
      </w:r>
    </w:p>
    <w:p w:rsidR="00923C9F" w:rsidRPr="00A4011A" w:rsidRDefault="00923C9F" w:rsidP="00923C9F">
      <w:pPr>
        <w:bidi w:val="0"/>
        <w:spacing w:after="0" w:line="240" w:lineRule="auto"/>
        <w:jc w:val="center"/>
        <w:rPr>
          <w:rFonts w:ascii="Kalpurush" w:hAnsi="Kalpurush" w:cs="Kalpurush"/>
          <w:b/>
          <w:bCs/>
          <w:color w:val="006666"/>
          <w:sz w:val="24"/>
          <w:szCs w:val="24"/>
          <w:lang w:bidi="bn-BD"/>
        </w:rPr>
      </w:pPr>
      <w:r w:rsidRPr="00A4011A">
        <w:rPr>
          <w:rFonts w:ascii="Kalpurush" w:hAnsi="Kalpurush" w:cs="Kalpurush"/>
          <w:b/>
          <w:bCs/>
          <w:color w:val="006666"/>
          <w:sz w:val="24"/>
          <w:szCs w:val="24"/>
          <w:cs/>
          <w:lang w:bidi="bn-BD"/>
        </w:rPr>
        <w:t>দ্বিতীয় ম</w:t>
      </w:r>
      <w:r w:rsidRPr="00A4011A">
        <w:rPr>
          <w:rFonts w:ascii="Kalpurush" w:hAnsi="Kalpurush" w:cs="Kalpurush" w:hint="cs"/>
          <w:b/>
          <w:bCs/>
          <w:color w:val="006666"/>
          <w:sz w:val="24"/>
          <w:szCs w:val="24"/>
          <w:cs/>
          <w:lang w:bidi="bn-BD"/>
        </w:rPr>
        <w:t xml:space="preserve">ূলনীতি: </w:t>
      </w:r>
      <w:r w:rsidRPr="00A4011A">
        <w:rPr>
          <w:rFonts w:ascii="Kalpurush" w:hAnsi="Kalpurush" w:cs="Kalpurush"/>
          <w:b/>
          <w:bCs/>
          <w:color w:val="006666"/>
          <w:sz w:val="24"/>
          <w:szCs w:val="24"/>
          <w:cs/>
          <w:lang w:bidi="bn-BD"/>
        </w:rPr>
        <w:t>প্রমান</w:t>
      </w:r>
      <w:r w:rsidRPr="00A4011A">
        <w:rPr>
          <w:rFonts w:ascii="Kalpurush" w:hAnsi="Kalpurush" w:cs="Kalpurush" w:hint="cs"/>
          <w:b/>
          <w:bCs/>
          <w:color w:val="006666"/>
          <w:sz w:val="24"/>
          <w:szCs w:val="24"/>
          <w:cs/>
          <w:lang w:bidi="bn-BD"/>
        </w:rPr>
        <w:t>াদি</w:t>
      </w:r>
      <w:r w:rsidRPr="00A4011A">
        <w:rPr>
          <w:rFonts w:ascii="Kalpurush" w:hAnsi="Kalpurush" w:cs="Kalpurush"/>
          <w:b/>
          <w:bCs/>
          <w:color w:val="006666"/>
          <w:sz w:val="24"/>
          <w:szCs w:val="24"/>
          <w:cs/>
          <w:lang w:bidi="bn-BD"/>
        </w:rPr>
        <w:t xml:space="preserve">সহ ইসলাম সম্পর্কে </w:t>
      </w:r>
      <w:r w:rsidRPr="00A4011A">
        <w:rPr>
          <w:rFonts w:ascii="Kalpurush" w:hAnsi="Kalpurush" w:cs="Kalpurush" w:hint="cs"/>
          <w:b/>
          <w:bCs/>
          <w:color w:val="006666"/>
          <w:sz w:val="24"/>
          <w:szCs w:val="24"/>
          <w:cs/>
          <w:lang w:bidi="bn-BD"/>
        </w:rPr>
        <w:t xml:space="preserve">জানা 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আর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দীন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-ইসলাম হ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চ্ছে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তাওহীদ বা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এক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-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অদ্বিতীয় আল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্লাহর নিকট পূর্ণ আত্ম-সমর্পণ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অকুণ্ঠ নিষ্ঠার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সঙ্গে তাঁর আনুগত্য বরণ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এবং শির্ক থেকে মুক্ত থাকা।  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বস্তুত দীনের রয়েছে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তিনটি পর্যায়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, </w:t>
      </w:r>
    </w:p>
    <w:p w:rsidR="00923C9F" w:rsidRDefault="00923C9F" w:rsidP="00923C9F">
      <w:pPr>
        <w:pStyle w:val="BodyText"/>
        <w:ind w:right="-13" w:firstLine="36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(ক) ইসলাম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>, (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খ) ঈমান ও (গ) ইহসান।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</w:p>
    <w:p w:rsidR="00923C9F" w:rsidRPr="00A4011A" w:rsidRDefault="00923C9F" w:rsidP="00923C9F">
      <w:pPr>
        <w:bidi w:val="0"/>
        <w:spacing w:after="0" w:line="240" w:lineRule="auto"/>
        <w:jc w:val="center"/>
        <w:rPr>
          <w:rFonts w:ascii="Times New Roman" w:hAnsi="Times New Roman" w:cs="KFGQPC Uthman Taha Naskh"/>
          <w:color w:val="006666"/>
          <w:sz w:val="24"/>
          <w:szCs w:val="24"/>
        </w:rPr>
      </w:pPr>
      <w:r w:rsidRPr="00A4011A">
        <w:rPr>
          <w:rFonts w:ascii="Times New Roman" w:hAnsi="Times New Roman" w:cs="KFGQPC Uthman Taha Naskh" w:hint="cs"/>
          <w:color w:val="006666"/>
          <w:sz w:val="24"/>
          <w:szCs w:val="24"/>
          <w:rtl/>
        </w:rPr>
        <w:t>المرتبة الأولى</w:t>
      </w:r>
    </w:p>
    <w:p w:rsidR="00923C9F" w:rsidRPr="00A4011A" w:rsidRDefault="00923C9F" w:rsidP="00923C9F">
      <w:pPr>
        <w:bidi w:val="0"/>
        <w:spacing w:after="0" w:line="240" w:lineRule="auto"/>
        <w:jc w:val="center"/>
        <w:rPr>
          <w:rFonts w:ascii="Kalpurush" w:hAnsi="Kalpurush" w:cs="Kalpurush"/>
          <w:b/>
          <w:bCs/>
          <w:color w:val="006666"/>
          <w:sz w:val="24"/>
          <w:szCs w:val="24"/>
          <w:lang w:bidi="bn-BD"/>
        </w:rPr>
      </w:pPr>
      <w:r w:rsidRPr="00A4011A">
        <w:rPr>
          <w:rFonts w:ascii="Kalpurush" w:hAnsi="Kalpurush" w:cs="Kalpurush"/>
          <w:b/>
          <w:bCs/>
          <w:color w:val="006666"/>
          <w:sz w:val="24"/>
          <w:szCs w:val="24"/>
          <w:cs/>
          <w:lang w:bidi="bn-BD"/>
        </w:rPr>
        <w:t>প্রথম পর্যায়</w:t>
      </w:r>
      <w:r w:rsidRPr="00A4011A">
        <w:rPr>
          <w:rFonts w:ascii="Kalpurush" w:hAnsi="Kalpurush" w:cs="Kalpurush" w:hint="cs"/>
          <w:b/>
          <w:bCs/>
          <w:color w:val="006666"/>
          <w:sz w:val="24"/>
          <w:szCs w:val="24"/>
          <w:cs/>
          <w:lang w:bidi="bn-BD"/>
        </w:rPr>
        <w:t>:</w:t>
      </w:r>
      <w:r w:rsidRPr="00A4011A">
        <w:rPr>
          <w:rFonts w:ascii="Kalpurush" w:hAnsi="Kalpurush" w:cs="Kalpurush"/>
          <w:b/>
          <w:bCs/>
          <w:color w:val="006666"/>
          <w:sz w:val="24"/>
          <w:szCs w:val="24"/>
          <w:cs/>
          <w:lang w:bidi="bn-BD"/>
        </w:rPr>
        <w:t xml:space="preserve"> ইসলাম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ইসলামের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রুকন বা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স্তম্ভ হচ্ছে পাঁচটি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: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১) 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>‘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আল্লাহ ব্যতীত নেই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কোনো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হক্ব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মা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‘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বুদ এবং মুহাম্মাদ সাল্লাল্লাহু আলাইহি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ওয়াসাল্লাম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তাঁর রাসূল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’-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একথার সাক্ষ্য প্রদান করা।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২)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সালাত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সুপ্রতিষ্ঠিত করা।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৩) যাকাত প্রদান করা।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৪) রামাযান মাসে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র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সাওম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পালন করা।</w:t>
      </w:r>
    </w:p>
    <w:p w:rsidR="00923C9F" w:rsidRDefault="00923C9F" w:rsidP="00923C9F">
      <w:pPr>
        <w:pStyle w:val="BodyText"/>
        <w:ind w:right="-13" w:firstLine="36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৫) আল্লাহর ঘর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হজ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করা।</w:t>
      </w:r>
    </w:p>
    <w:p w:rsidR="00923C9F" w:rsidRDefault="00923C9F" w:rsidP="00923C9F">
      <w:pPr>
        <w:pStyle w:val="BodyText"/>
        <w:ind w:right="-13"/>
        <w:jc w:val="center"/>
        <w:rPr>
          <w:rFonts w:ascii="Kalpurush" w:hAnsi="Kalpurush" w:cs="Kalpurush"/>
          <w:b/>
          <w:bCs/>
          <w:color w:val="006666"/>
          <w:sz w:val="24"/>
          <w:szCs w:val="24"/>
          <w:lang w:bidi="bn-BD"/>
        </w:rPr>
      </w:pPr>
    </w:p>
    <w:p w:rsidR="00923C9F" w:rsidRPr="001E0BD2" w:rsidRDefault="00923C9F" w:rsidP="00923C9F">
      <w:pPr>
        <w:pStyle w:val="BodyText"/>
        <w:ind w:right="-13"/>
        <w:jc w:val="center"/>
        <w:rPr>
          <w:rFonts w:ascii="Kalpurush" w:hAnsi="Kalpurush" w:cs="Kalpurush"/>
          <w:b/>
          <w:bCs/>
          <w:color w:val="006666"/>
          <w:sz w:val="24"/>
          <w:szCs w:val="24"/>
          <w:lang w:bidi="bn-BD"/>
        </w:rPr>
      </w:pPr>
      <w:r w:rsidRPr="001E0BD2">
        <w:rPr>
          <w:rFonts w:ascii="Kalpurush" w:hAnsi="Kalpurush" w:cs="Kalpurush"/>
          <w:b/>
          <w:bCs/>
          <w:color w:val="006666"/>
          <w:sz w:val="24"/>
          <w:szCs w:val="24"/>
          <w:cs/>
          <w:lang w:bidi="bn-BD"/>
        </w:rPr>
        <w:lastRenderedPageBreak/>
        <w:t>[</w:t>
      </w:r>
      <w:r w:rsidRPr="001E0BD2">
        <w:rPr>
          <w:rFonts w:ascii="Kalpurush" w:hAnsi="Kalpurush" w:cs="Kalpurush" w:hint="cs"/>
          <w:b/>
          <w:bCs/>
          <w:color w:val="006666"/>
          <w:sz w:val="24"/>
          <w:szCs w:val="24"/>
          <w:cs/>
          <w:lang w:bidi="bn-BD"/>
        </w:rPr>
        <w:t>ইসলামের রুকনসমূহের বিস্তারিত ব্যাখ্যা</w:t>
      </w:r>
      <w:r w:rsidRPr="001E0BD2">
        <w:rPr>
          <w:rFonts w:ascii="Kalpurush" w:hAnsi="Kalpurush" w:cs="Kalpurush"/>
          <w:b/>
          <w:bCs/>
          <w:color w:val="006666"/>
          <w:sz w:val="24"/>
          <w:szCs w:val="24"/>
          <w:cs/>
          <w:lang w:bidi="bn-BD"/>
        </w:rPr>
        <w:t>]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 w:rsidRPr="006B76BB"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>প্রথম রুকন: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F8111F"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>কালেমায়ে শাহাদাত এর পক্ষে প্রমাণ হচ্ছে,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আল্লাহর বাণী,</w:t>
      </w:r>
    </w:p>
    <w:p w:rsidR="00923C9F" w:rsidRPr="001044B4" w:rsidRDefault="00923C9F" w:rsidP="00923C9F">
      <w:pPr>
        <w:pStyle w:val="BodyText"/>
        <w:bidi/>
        <w:ind w:right="-13"/>
        <w:jc w:val="both"/>
        <w:rPr>
          <w:rFonts w:ascii="Times New Roman" w:hAnsi="Times New Roman"/>
          <w:sz w:val="24"/>
          <w:szCs w:val="24"/>
          <w:rtl/>
          <w:lang w:bidi="ar-EG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شَهِدَ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أَنَّهُۥ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إِلَٰهَ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هُوَ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وَٱلۡمَلَٰٓئِكَةُ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وَأُوْلُواْ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ٱلۡعِلۡمِ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قَآئِمَۢا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بِٱلۡقِسۡطِۚ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إِلَٰهَ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هُوَ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ٱلۡعَزِيزُ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ٱلۡحَكِيمُ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١٨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عمران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١٨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আল্লাহ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সাক্ষ্য দিচ্ছেন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যে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একমাত্র তিনি ব্যতীত সত্যিকার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কোনো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উপাস্য নেই। আর ফিরিশতাবৃন্দ এবং জ্ঞানবান ব্য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ক্তি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গণ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ন্যায়নিষ্ঠ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হয়ে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ঘোষণা করেন যে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মহাপরাক্রান্ত ও প্রজ্ঞাময় আল্লাহ ব্যতীত সত্যিকার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কোনো উপাস্য নেই।</w:t>
      </w:r>
      <w:r>
        <w:rPr>
          <w:rFonts w:ascii="Kalpurush" w:eastAsia="Nikosh" w:hAnsi="Kalpurush" w:cs="Kalpurush"/>
          <w:sz w:val="24"/>
          <w:szCs w:val="24"/>
          <w:lang w:bidi="bn-BD"/>
        </w:rPr>
        <w:t>”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[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সূরা আলে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ইমরা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 আয়াত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: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১৮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923C9F" w:rsidRDefault="00923C9F" w:rsidP="00923C9F">
      <w:pPr>
        <w:pStyle w:val="BodyText"/>
        <w:ind w:right="-13" w:firstLine="36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এর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অর্থ হচ্ছে,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প্রকৃতপক্ষে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একমাত্র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তিনি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আল্লাহ ব্যতীত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আর কোনো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ইবাদতের যোগ্য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ইলাহ নেই</w:t>
      </w:r>
      <w:r w:rsidRPr="008319F0">
        <w:rPr>
          <w:rFonts w:ascii="Kalpurush" w:eastAsia="Nikosh" w:hAnsi="Kalpurush" w:cs="SolaimanLipi"/>
          <w:sz w:val="24"/>
          <w:szCs w:val="24"/>
          <w:cs/>
          <w:lang w:bidi="hi-IN"/>
        </w:rPr>
        <w:t xml:space="preserve">। </w:t>
      </w:r>
    </w:p>
    <w:p w:rsidR="00923C9F" w:rsidRDefault="00923C9F" w:rsidP="00923C9F">
      <w:pPr>
        <w:pStyle w:val="BodyText"/>
        <w:ind w:right="-13" w:firstLine="36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এর দু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>’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টি দিক রয়েছে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একটি নেতিবাচক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অপরটি ইতিবাচক।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নেতি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বাচক দিকটি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হচ্ছে, ‘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কোন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ই মা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‘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বুদ নেই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’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এর দ্বারা আল্লাহ ছাড়া অন্য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কিছুর ইবাদত করা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হয় তা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সম্পূর্ণরূপে নাকচ করা হয়েছে।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আর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ইতিবাচক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দিক হচ্ছে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‘আল্লাহ ব্যতীত’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এর দ্বারা ইবাদত দৃঢ়তার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সঙ্গে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একমাত্র আল্লাহ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>’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র জন্যই সাব্যস্ত করা হয়েছে। তাঁর রাজত্বে যেমন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কোনো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অংশীদার নেই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তেমনি তাঁর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lastRenderedPageBreak/>
        <w:t>ইবাদত ক্ষেত্রেও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কোনো অং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শী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দার থাকতে পারে না। 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এ তাওহীদ বা একত্ববাদের তাফসীর ও ব্যাখ্যা এসেছে আল্লাহর বাণী কুরআনে। যেমন, আল্লাহর বাণী, </w:t>
      </w:r>
    </w:p>
    <w:p w:rsidR="00923C9F" w:rsidRPr="001044B4" w:rsidRDefault="00923C9F" w:rsidP="00923C9F">
      <w:pPr>
        <w:pStyle w:val="BodyText"/>
        <w:bidi/>
        <w:ind w:right="-13"/>
        <w:jc w:val="both"/>
        <w:rPr>
          <w:rFonts w:ascii="Times New Roman" w:hAnsi="Times New Roman"/>
          <w:sz w:val="24"/>
          <w:szCs w:val="24"/>
          <w:rtl/>
          <w:lang w:bidi="ar-EG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وَإِذۡ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قَالَ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إِبۡرَٰهِيمُ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لِأَبِيهِ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وَقَوۡمِهِۦٓ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إِنَّنِي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بَرَآءٞ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مِّمَّا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تَعۡبُدُونَ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٢٦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فَطَرَنِي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فَإِنَّهُۥ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سَيَهۡدِينِ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وَجَعَلَهَا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كَلِمَةَۢ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بَاقِيَةٗ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عَقِبِهِۦ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لَعَلَّهُمۡ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يَرۡجِعُونَ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٢٨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الزخرف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٢٦،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٢٨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923C9F" w:rsidRDefault="00923C9F" w:rsidP="00923C9F">
      <w:pPr>
        <w:pStyle w:val="BodyText"/>
        <w:ind w:right="-13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“আর স্মরণ কর, </w:t>
      </w:r>
      <w:r>
        <w:rPr>
          <w:rFonts w:ascii="Kalpurush" w:eastAsia="Nikosh" w:hAnsi="Kalpurush" w:cs="Kalpurush"/>
          <w:sz w:val="24"/>
          <w:szCs w:val="24"/>
          <w:cs/>
          <w:lang w:bidi="bn-IN"/>
        </w:rPr>
        <w:t>যখন ইব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রা</w:t>
      </w:r>
      <w:r w:rsidRPr="00727365">
        <w:rPr>
          <w:rFonts w:ascii="Kalpurush" w:eastAsia="Nikosh" w:hAnsi="Kalpurush" w:cs="Kalpurush"/>
          <w:sz w:val="24"/>
          <w:szCs w:val="24"/>
          <w:cs/>
          <w:lang w:bidi="bn-IN"/>
        </w:rPr>
        <w:t>হীম নিজ পিতা ও নিজ সম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্</w:t>
      </w:r>
      <w:r w:rsidRPr="00727365">
        <w:rPr>
          <w:rFonts w:ascii="Kalpurush" w:eastAsia="Nikosh" w:hAnsi="Kalpurush" w:cs="Kalpurush"/>
          <w:sz w:val="24"/>
          <w:szCs w:val="24"/>
          <w:cs/>
          <w:lang w:bidi="bn-IN"/>
        </w:rPr>
        <w:t>প্রদায়কে বলে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ছিল</w:t>
      </w:r>
      <w:r w:rsidRPr="00727365">
        <w:rPr>
          <w:rFonts w:ascii="Kalpurush" w:eastAsia="Nikosh" w:hAnsi="Kalpurush" w:cs="Kalpurush"/>
          <w:sz w:val="24"/>
          <w:szCs w:val="24"/>
          <w:cs/>
          <w:lang w:bidi="bn-IN"/>
        </w:rPr>
        <w:t>: তোমর</w:t>
      </w:r>
      <w:r>
        <w:rPr>
          <w:rFonts w:ascii="Kalpurush" w:eastAsia="Nikosh" w:hAnsi="Kalpurush" w:cs="Kalpurush"/>
          <w:sz w:val="24"/>
          <w:szCs w:val="24"/>
          <w:cs/>
          <w:lang w:bidi="bn-IN"/>
        </w:rPr>
        <w:t>া যে সব মূর্তির পূজা অর্চনা করছ</w:t>
      </w:r>
      <w:r w:rsidRPr="00727365">
        <w:rPr>
          <w:rFonts w:ascii="Kalpurush" w:eastAsia="Nikosh" w:hAnsi="Kalpurush" w:cs="Kalpurush"/>
          <w:sz w:val="24"/>
          <w:szCs w:val="24"/>
          <w:cs/>
          <w:lang w:bidi="bn-IN"/>
        </w:rPr>
        <w:t xml:space="preserve"> আমি তা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থেকে</w:t>
      </w:r>
      <w:r w:rsidRPr="00727365">
        <w:rPr>
          <w:rFonts w:ascii="Kalpurush" w:eastAsia="Nikosh" w:hAnsi="Kalpurush" w:cs="Kalpurush"/>
          <w:sz w:val="24"/>
          <w:szCs w:val="24"/>
          <w:cs/>
          <w:lang w:bidi="bn-IN"/>
        </w:rPr>
        <w:t xml:space="preserve"> সম্পূর্ণ মুক্ত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727365">
        <w:rPr>
          <w:rFonts w:ascii="Kalpurush" w:eastAsia="Nikosh" w:hAnsi="Kalpurush" w:cs="Kalpurush"/>
          <w:sz w:val="24"/>
          <w:szCs w:val="24"/>
          <w:cs/>
          <w:lang w:bidi="bn-IN"/>
        </w:rPr>
        <w:t xml:space="preserve"> আমি তাঁরই ইবাদত করি যিনি আমাকে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সৃষ্টি</w:t>
      </w:r>
      <w:r w:rsidRPr="00727365">
        <w:rPr>
          <w:rFonts w:ascii="Kalpurush" w:eastAsia="Nikosh" w:hAnsi="Kalpurush" w:cs="Kalpurush"/>
          <w:sz w:val="24"/>
          <w:szCs w:val="24"/>
          <w:cs/>
          <w:lang w:bidi="bn-IN"/>
        </w:rPr>
        <w:t xml:space="preserve"> করেছেন আর তিনিই আমাকে সৎ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727365">
        <w:rPr>
          <w:rFonts w:ascii="Kalpurush" w:eastAsia="Nikosh" w:hAnsi="Kalpurush" w:cs="Kalpurush"/>
          <w:sz w:val="24"/>
          <w:szCs w:val="24"/>
          <w:cs/>
          <w:lang w:bidi="bn-IN"/>
        </w:rPr>
        <w:t>পথে পরিচালিত করবেন এবং ইবরাহীম এক চিরন্তন ক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া</w:t>
      </w:r>
      <w:r w:rsidRPr="00727365">
        <w:rPr>
          <w:rFonts w:ascii="Kalpurush" w:eastAsia="Nikosh" w:hAnsi="Kalpurush" w:cs="Kalpurush"/>
          <w:sz w:val="24"/>
          <w:szCs w:val="24"/>
          <w:cs/>
          <w:lang w:bidi="bn-IN"/>
        </w:rPr>
        <w:t>লেমারূপে রেখে গেছেন তাঁর পরবর্তীদের জন্যে</w:t>
      </w:r>
      <w:r w:rsidRPr="00727365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727365">
        <w:rPr>
          <w:rFonts w:ascii="Kalpurush" w:eastAsia="Nikosh" w:hAnsi="Kalpurush" w:cs="Kalpurush"/>
          <w:sz w:val="24"/>
          <w:szCs w:val="24"/>
          <w:cs/>
          <w:lang w:bidi="bn-IN"/>
        </w:rPr>
        <w:t>যাতে তারা সেই বাণীর পানে ফিরে যেতে পারে।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[</w:t>
      </w:r>
      <w:r>
        <w:rPr>
          <w:rFonts w:ascii="Kalpurush" w:eastAsia="Nikosh" w:hAnsi="Kalpurush" w:cs="Kalpurush"/>
          <w:sz w:val="24"/>
          <w:szCs w:val="24"/>
          <w:cs/>
          <w:lang w:bidi="bn-IN"/>
        </w:rPr>
        <w:t>সূরা আয-যুখর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ূ</w:t>
      </w:r>
      <w:r>
        <w:rPr>
          <w:rFonts w:ascii="Kalpurush" w:eastAsia="Nikosh" w:hAnsi="Kalpurush" w:cs="Kalpurush"/>
          <w:sz w:val="24"/>
          <w:szCs w:val="24"/>
          <w:cs/>
          <w:lang w:bidi="bn-IN"/>
        </w:rPr>
        <w:t>ফ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 আয়াত:</w:t>
      </w:r>
      <w:r w:rsidRPr="00727365">
        <w:rPr>
          <w:rFonts w:ascii="Kalpurush" w:eastAsia="Nikosh" w:hAnsi="Kalpurush" w:cs="Kalpurush"/>
          <w:sz w:val="24"/>
          <w:szCs w:val="24"/>
          <w:cs/>
          <w:lang w:bidi="bn-IN"/>
        </w:rPr>
        <w:t xml:space="preserve"> ২৬-২৮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923C9F" w:rsidRPr="008319F0" w:rsidRDefault="00923C9F" w:rsidP="00923C9F">
      <w:pPr>
        <w:pStyle w:val="BodyText"/>
        <w:ind w:right="-13" w:firstLine="360"/>
        <w:jc w:val="both"/>
        <w:rPr>
          <w:rFonts w:ascii="Kalpurush" w:eastAsia="Nikosh" w:hAnsi="Kalpurush" w:cs="Kalpurush"/>
          <w:sz w:val="24"/>
          <w:szCs w:val="30"/>
          <w:cs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অনুরূপ আল্লাহর অপর বাণী, </w:t>
      </w:r>
    </w:p>
    <w:p w:rsidR="00923C9F" w:rsidRPr="001044B4" w:rsidRDefault="00923C9F" w:rsidP="00923C9F">
      <w:pPr>
        <w:pStyle w:val="BodyText"/>
        <w:bidi/>
        <w:ind w:right="-13"/>
        <w:jc w:val="both"/>
        <w:rPr>
          <w:rFonts w:ascii="Times New Roman" w:hAnsi="Times New Roman"/>
          <w:sz w:val="24"/>
          <w:szCs w:val="24"/>
        </w:rPr>
      </w:pPr>
      <w:r w:rsidRPr="001044B4">
        <w:rPr>
          <w:rFonts w:ascii="Kalpurush" w:eastAsia="Nikosh" w:hAnsi="Kalpurush" w:cs="KFGQPC Uthman Taha Naskh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قُلۡ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يَٰٓأَهۡلَ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ٱلۡكِتَٰبِ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تَعَالَوۡاْ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كَلِمَةٖ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سَوَآءِۢ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بَيۡنَنَا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وَبَيۡنَكُمۡ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أَلَّا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نَعۡبُدَ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نُشۡرِكَ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بِهِۦ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شَيۡ‍ٔٗا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يَتَّخِذَ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بَعۡضُنَا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بَعۡضًا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أَرۡبَابٗا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دُونِ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فَإِن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تَوَلَّوۡاْ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فَقُولُواْ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ٱشۡهَدُواْ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بِأَنَّا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مُسۡلِمُونَ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٦٤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lastRenderedPageBreak/>
        <w:t>عمران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٦٤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923C9F" w:rsidRDefault="00923C9F" w:rsidP="00923C9F">
      <w:pPr>
        <w:pStyle w:val="BodyText"/>
        <w:ind w:right="-13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বল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হে আহলে কিতাব! তোমরা এমন এক বা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ণী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র প্রতি আস যা আমাদের ও তোমাদের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মাঝে সমান। আর তা হচ্ছে,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আমরা আল্লাহ ব্যতীত আর কারো ইবাদত করবো না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আমরা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কোনো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কিছুই তাঁর শরীক করব না। আর আমরা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আল্লাহকে ছেড়ে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একে অপরকে কস্মিনকালে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রব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বলে গ্রহ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ণ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করব না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কি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ন্তু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তারা যদি এতে পরাম্মুখ হয়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তাহলে তোমরা (আহলে কিতাবদের) বলে দাও</w:t>
      </w:r>
      <w:r>
        <w:rPr>
          <w:rFonts w:ascii="Kalpurush" w:eastAsia="Nikosh" w:hAnsi="Kalpurush" w:cs="Kalpurush"/>
          <w:sz w:val="24"/>
          <w:szCs w:val="24"/>
          <w:lang w:bidi="bn-BD"/>
        </w:rPr>
        <w:t>,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জেনে রাখো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আমরা হচ্ছি আল্লাহতে আত্মসমর্পিত মুসলিম।</w:t>
      </w:r>
      <w:r>
        <w:rPr>
          <w:rFonts w:ascii="Kalpurush" w:eastAsia="Nikosh" w:hAnsi="Kalpurush" w:cs="Kalpurush"/>
          <w:sz w:val="24"/>
          <w:szCs w:val="24"/>
          <w:lang w:bidi="bn-BD"/>
        </w:rPr>
        <w:t>”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[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সূরা আলে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ইমরা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 আয়াত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: ৬৪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আর ‘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মুহাম্ম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া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দ সাল্লাল্লাহ 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>‘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আলাইহি ওয়া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সাল্লাম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আ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ল্লাহর রাসূল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’ এ সাক্ষ্যের স্বপক্ষে প্রমাণ হচ্ছে, আল্লাহর বাণী, </w:t>
      </w:r>
    </w:p>
    <w:p w:rsidR="00923C9F" w:rsidRPr="001044B4" w:rsidRDefault="00923C9F" w:rsidP="00923C9F">
      <w:pPr>
        <w:pStyle w:val="BodyText"/>
        <w:bidi/>
        <w:ind w:right="-13"/>
        <w:jc w:val="both"/>
        <w:rPr>
          <w:rFonts w:ascii="Times New Roman" w:hAnsi="Times New Roman" w:cs="KFGQPC Uthman Taha Naskh"/>
          <w:sz w:val="24"/>
          <w:szCs w:val="24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لَقَدۡ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جَآءَكُمۡ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رَسُولٞ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مِّنۡ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أَنفُسِكُمۡ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عَزِيزٌ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عَلَيۡهِ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عَنِتُّمۡ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حَرِيصٌ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عَلَيۡكُم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بِٱلۡمُؤۡمِنِينَ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رَءُوفٞ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رَّحِيمٞ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١٢٨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التوبة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١٢٨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অবশ্যই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তোমাদের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কাছে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সমাগত হয়েছেন তোম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া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দেরই মধ্য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থেকে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একজন রাসূল যাঁর পক্ষে দূর্বহ ও অসহন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ীয় হয়ে থাকে তোমাদের দুঃখকষ্টগুল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যিনি তোমাদের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প্রতি সদা সচেতন</w:t>
      </w:r>
      <w:r w:rsidRPr="001044B4">
        <w:rPr>
          <w:rFonts w:ascii="Kalpurush" w:eastAsia="Nikosh" w:hAnsi="Kalpurush" w:cs="Kalpurush"/>
          <w:sz w:val="24"/>
          <w:szCs w:val="24"/>
          <w:cs/>
          <w:lang w:bidi="hi-IN"/>
        </w:rPr>
        <w:t>।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মু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মিনদের প্রতি যিনি চ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ি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র স্নেহশীল ও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lastRenderedPageBreak/>
        <w:t>দয়াবান</w:t>
      </w:r>
      <w:r w:rsidRPr="001044B4">
        <w:rPr>
          <w:rFonts w:ascii="Kalpurush" w:eastAsia="Nikosh" w:hAnsi="Kalpurush" w:cs="Kalpurush"/>
          <w:sz w:val="24"/>
          <w:szCs w:val="24"/>
          <w:cs/>
          <w:lang w:bidi="hi-IN"/>
        </w:rPr>
        <w:t>।</w:t>
      </w:r>
      <w:r>
        <w:rPr>
          <w:rFonts w:ascii="Kalpurush" w:eastAsia="Nikosh" w:hAnsi="Kalpurush" w:cs="Kalpurush"/>
          <w:sz w:val="24"/>
          <w:szCs w:val="24"/>
          <w:lang w:bidi="bn-BD"/>
        </w:rPr>
        <w:t>”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[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সূরা আত-তাওবা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হ, আয়াত: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১২৮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923C9F" w:rsidRDefault="00923C9F" w:rsidP="00923C9F">
      <w:pPr>
        <w:pStyle w:val="BodyText"/>
        <w:ind w:right="-13" w:firstLine="36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আর ‘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মুহাম্ম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া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দ আল্লাহর রাসূল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’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এ কথার তাৎপর্য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হচ্ছে, </w:t>
      </w:r>
    </w:p>
    <w:p w:rsidR="00923C9F" w:rsidRDefault="00923C9F" w:rsidP="00923C9F">
      <w:pPr>
        <w:pStyle w:val="BodyText"/>
        <w:ind w:right="-13" w:firstLine="36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১.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তিনি যা আদেশ করে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ছে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ন তা অনূসরণ করা</w:t>
      </w:r>
      <w:r>
        <w:rPr>
          <w:rFonts w:ascii="Kalpurush" w:eastAsia="Nikosh" w:hAnsi="Kalpurush" w:cs="Kalpurush" w:hint="cs"/>
          <w:sz w:val="24"/>
          <w:szCs w:val="24"/>
          <w:cs/>
          <w:lang w:bidi="hi-IN"/>
        </w:rPr>
        <w:t>।</w:t>
      </w:r>
    </w:p>
    <w:p w:rsidR="00923C9F" w:rsidRDefault="00923C9F" w:rsidP="00923C9F">
      <w:pPr>
        <w:pStyle w:val="BodyText"/>
        <w:ind w:right="-13" w:firstLine="36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২.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তিনি যে বিষয়ে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র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সংবাদ প্রদান করে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ছে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ন তা সত্য বলে স্বীকার করা</w:t>
      </w:r>
      <w:r>
        <w:rPr>
          <w:rFonts w:ascii="Kalpurush" w:eastAsia="Nikosh" w:hAnsi="Kalpurush" w:cs="Kalpurush" w:hint="cs"/>
          <w:sz w:val="24"/>
          <w:szCs w:val="24"/>
          <w:cs/>
          <w:lang w:bidi="hi-IN"/>
        </w:rPr>
        <w:t>।</w:t>
      </w:r>
    </w:p>
    <w:p w:rsidR="00923C9F" w:rsidRDefault="00923C9F" w:rsidP="00923C9F">
      <w:pPr>
        <w:pStyle w:val="BodyText"/>
        <w:ind w:right="-13" w:firstLine="36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৩. তিনি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যা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থেকে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নিষেধ করেন তা বর্জন করা এবং </w:t>
      </w:r>
    </w:p>
    <w:p w:rsidR="00923C9F" w:rsidRDefault="00923C9F" w:rsidP="00923C9F">
      <w:pPr>
        <w:pStyle w:val="BodyText"/>
        <w:ind w:right="-13" w:firstLine="36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৪. কেবল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তা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ঁ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প্রবর্তিত শরী‘আত অনুযায়ীই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আল্লাহর ইবাদত করা।</w:t>
      </w:r>
    </w:p>
    <w:p w:rsidR="00923C9F" w:rsidRDefault="00923C9F" w:rsidP="00923C9F">
      <w:pPr>
        <w:pStyle w:val="BodyText"/>
        <w:keepNext/>
        <w:keepLines/>
        <w:ind w:right="-11"/>
        <w:jc w:val="center"/>
        <w:rPr>
          <w:rFonts w:ascii="Kalpurush" w:eastAsia="Nikosh" w:hAnsi="Kalpurush" w:cs="Kalpurush"/>
          <w:b/>
          <w:bCs/>
          <w:sz w:val="24"/>
          <w:szCs w:val="24"/>
          <w:lang w:bidi="bn-BD"/>
        </w:rPr>
      </w:pPr>
    </w:p>
    <w:p w:rsidR="00923C9F" w:rsidRPr="00923C9F" w:rsidRDefault="00923C9F" w:rsidP="00923C9F">
      <w:pPr>
        <w:pStyle w:val="BodyText"/>
        <w:ind w:right="-13"/>
        <w:jc w:val="center"/>
        <w:rPr>
          <w:rFonts w:ascii="Kalpurush" w:hAnsi="Kalpurush" w:cs="Kalpurush"/>
          <w:b/>
          <w:bCs/>
          <w:color w:val="006666"/>
          <w:sz w:val="24"/>
          <w:szCs w:val="24"/>
          <w:lang w:bidi="bn-BD"/>
        </w:rPr>
      </w:pPr>
      <w:r w:rsidRPr="00923C9F">
        <w:rPr>
          <w:rFonts w:ascii="Kalpurush" w:hAnsi="Kalpurush" w:cs="Kalpurush" w:hint="cs"/>
          <w:b/>
          <w:bCs/>
          <w:color w:val="006666"/>
          <w:sz w:val="24"/>
          <w:szCs w:val="24"/>
          <w:cs/>
          <w:lang w:bidi="bn-BD"/>
        </w:rPr>
        <w:t xml:space="preserve">[দ্বিতীয় ও তৃতীয় রুকন সালাত, </w:t>
      </w:r>
      <w:r w:rsidRPr="00923C9F">
        <w:rPr>
          <w:rFonts w:ascii="Kalpurush" w:hAnsi="Kalpurush" w:cs="Kalpurush"/>
          <w:b/>
          <w:bCs/>
          <w:color w:val="006666"/>
          <w:sz w:val="24"/>
          <w:szCs w:val="24"/>
          <w:cs/>
          <w:lang w:bidi="bn-BD"/>
        </w:rPr>
        <w:t>যাকাত সম্পর্কে ব্যাখ্যা</w:t>
      </w:r>
      <w:r w:rsidRPr="00923C9F">
        <w:rPr>
          <w:rFonts w:ascii="Kalpurush" w:hAnsi="Kalpurush" w:cs="Kalpurush" w:hint="cs"/>
          <w:b/>
          <w:bCs/>
          <w:color w:val="006666"/>
          <w:sz w:val="24"/>
          <w:szCs w:val="24"/>
          <w:cs/>
          <w:lang w:bidi="bn-BD"/>
        </w:rPr>
        <w:t>]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আর সালাত, যাকাতের প্রমাণ এবং তাওহীদের ব্যাখ্যা সম্পর্কে আল্লাহর বাণী, </w:t>
      </w:r>
    </w:p>
    <w:p w:rsidR="00923C9F" w:rsidRPr="001044B4" w:rsidRDefault="00923C9F" w:rsidP="00923C9F">
      <w:pPr>
        <w:pStyle w:val="BodyText"/>
        <w:bidi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أُمِرُوٓاْ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لِيَعۡبُدُواْ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مُخۡلِصِينَ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ٱلدِّينَ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حُنَفَآءَ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وَيُقِيمُواْ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ٱلصَّلَوٰةَ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وَيُؤۡتُواْ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ٱلزَّكَوٰةَۚ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وَذَٰلِكَ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دِينُ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ٱلۡقَيِّمَةِ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٥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البينة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٥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923C9F" w:rsidRDefault="00923C9F" w:rsidP="00923C9F">
      <w:pPr>
        <w:pStyle w:val="BodyText"/>
        <w:ind w:right="-13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আর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তাদের তো কেবল এ আদেশই দেওয়া হয়েছিল যে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তারা একনিষ্ঠ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ভাবে আল্লাহর ইবাদত করে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দীন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ইসলামকে খালেস করে নিবে কেবল আল্লাহর জন্য। আর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lastRenderedPageBreak/>
        <w:t>সালাত প্রতিষ্ঠ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া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করবে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যাকাত প্রদান করবে।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আর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এটাই হচ্ছে সুদৃঢ়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দীন</w:t>
      </w:r>
      <w:r w:rsidRPr="001044B4">
        <w:rPr>
          <w:rFonts w:ascii="Kalpurush" w:eastAsia="Nikosh" w:hAnsi="Kalpurush" w:cs="Kalpurush"/>
          <w:sz w:val="24"/>
          <w:szCs w:val="24"/>
          <w:cs/>
          <w:lang w:bidi="hi-IN"/>
        </w:rPr>
        <w:t>।</w:t>
      </w:r>
      <w:r>
        <w:rPr>
          <w:rFonts w:ascii="Kalpurush" w:eastAsia="Nikosh" w:hAnsi="Kalpurush" w:cs="Kalpurush"/>
          <w:sz w:val="24"/>
          <w:szCs w:val="24"/>
          <w:lang w:bidi="bn-BD"/>
        </w:rPr>
        <w:t>”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[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সূরা আল-বাইয়্য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ি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নাহ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 আয়াত: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৫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923C9F" w:rsidRPr="00923C9F" w:rsidRDefault="00923C9F" w:rsidP="00923C9F">
      <w:pPr>
        <w:pStyle w:val="BodyText"/>
        <w:ind w:right="-13"/>
        <w:jc w:val="center"/>
        <w:rPr>
          <w:rFonts w:ascii="Kalpurush" w:hAnsi="Kalpurush" w:cs="Kalpurush"/>
          <w:b/>
          <w:bCs/>
          <w:color w:val="006666"/>
          <w:sz w:val="24"/>
          <w:szCs w:val="24"/>
          <w:lang w:bidi="bn-BD"/>
        </w:rPr>
      </w:pPr>
      <w:r w:rsidRPr="00923C9F">
        <w:rPr>
          <w:rFonts w:ascii="Kalpurush" w:hAnsi="Kalpurush" w:cs="Kalpurush" w:hint="cs"/>
          <w:b/>
          <w:bCs/>
          <w:color w:val="006666"/>
          <w:sz w:val="24"/>
          <w:szCs w:val="24"/>
          <w:cs/>
          <w:lang w:bidi="bn-BD"/>
        </w:rPr>
        <w:t>[চতুর্থ রুকন সাওমের ব্যাখ্যা]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সাওমের প্রমাণ হচ্ছে, আল্লাহর বাণী, </w:t>
      </w:r>
    </w:p>
    <w:p w:rsidR="00923C9F" w:rsidRPr="001044B4" w:rsidRDefault="00923C9F" w:rsidP="00923C9F">
      <w:pPr>
        <w:pStyle w:val="BodyText"/>
        <w:bidi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يَٰٓأَيُّهَا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ءَامَنُواْ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كُتِبَ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عَلَيۡكُمُ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ٱلصِّيَامُ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كُتِبَ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قَبۡلِكُمۡ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لَعَلَّكُمۡ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تَتَّقُونَ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١٨٣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١٨٣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হে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ঈমানদারগণ,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সিয়াম সাধনা তোমাদের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ওপর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ফরয করা হয়েছে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যেমন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ি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ভাবে ফরয করা হয়েছিল তোমাদের পূর্ববর্তীদের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ওপর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যেন তোমরা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তাকওয়ার অধিকারী হতে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পার।</w:t>
      </w:r>
      <w:r>
        <w:rPr>
          <w:rFonts w:ascii="Kalpurush" w:eastAsia="Nikosh" w:hAnsi="Kalpurush" w:cs="Kalpurush"/>
          <w:sz w:val="24"/>
          <w:szCs w:val="24"/>
          <w:lang w:bidi="bn-BD"/>
        </w:rPr>
        <w:t>”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[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সূরা আল-বাকারা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, আয়াত: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১৮৩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923C9F" w:rsidRPr="00923C9F" w:rsidRDefault="00923C9F" w:rsidP="00923C9F">
      <w:pPr>
        <w:pStyle w:val="BodyText"/>
        <w:ind w:right="-13"/>
        <w:jc w:val="center"/>
        <w:rPr>
          <w:rFonts w:ascii="Kalpurush" w:hAnsi="Kalpurush" w:cs="Kalpurush"/>
          <w:b/>
          <w:bCs/>
          <w:color w:val="006666"/>
          <w:sz w:val="24"/>
          <w:szCs w:val="24"/>
          <w:lang w:bidi="bn-BD"/>
        </w:rPr>
      </w:pPr>
      <w:r w:rsidRPr="00923C9F">
        <w:rPr>
          <w:rFonts w:ascii="Kalpurush" w:hAnsi="Kalpurush" w:cs="Kalpurush"/>
          <w:b/>
          <w:bCs/>
          <w:color w:val="006666"/>
          <w:sz w:val="24"/>
          <w:szCs w:val="24"/>
          <w:cs/>
          <w:lang w:bidi="bn-BD"/>
        </w:rPr>
        <w:t>[পঞ্চম রুকন সম্পর্কে ব্যাখ্যা]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cs/>
          <w:lang w:bidi="bn-BD"/>
        </w:rPr>
        <w:t>হজে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র প্রমাণ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হচ্ছে, আল্লাহর বাণী, </w:t>
      </w:r>
    </w:p>
    <w:p w:rsidR="00923C9F" w:rsidRPr="001044B4" w:rsidRDefault="00923C9F" w:rsidP="00923C9F">
      <w:pPr>
        <w:pStyle w:val="BodyText"/>
        <w:bidi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وَلِلَّهِ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ٱلنَّاسِ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حِجُّ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ٱلۡبَيۡتِ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ٱسۡتَطَاعَ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إِلَيۡهِ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سَبِيلٗاۚ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كَفَرَ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فَإِنَّ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غَنِيٌّ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ٱلۡعَٰلَمِينَ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عمران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٩٧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923C9F" w:rsidRDefault="00923C9F" w:rsidP="00923C9F">
      <w:pPr>
        <w:pStyle w:val="BodyText"/>
        <w:ind w:right="-13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আর আল্লাহর ঘরের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উদ্দেশ্যে সফরের সামর্থ রাখে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এমন প্রত্যেক ব্যক্তির ওপর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আল্লাহর উদ্দেশ্যে কা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>’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বাগৃহের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হজ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করা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ফরয, কিন্তু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যদি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কোনো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ব্যক্তি এ আদেশ অমান্য করে তা হলে (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জেনে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া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খ) আল্লাহ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সৃষ্টিকুল থেকেই অমুখাপেক্ষী।</w:t>
      </w:r>
      <w:r>
        <w:rPr>
          <w:rFonts w:ascii="Kalpurush" w:eastAsia="Nikosh" w:hAnsi="Kalpurush" w:cs="Kalpurush"/>
          <w:sz w:val="24"/>
          <w:szCs w:val="24"/>
          <w:lang w:bidi="bn-BD"/>
        </w:rPr>
        <w:t>”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[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সূরা আলে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ইমরা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 আয়াত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: ৯৭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923C9F" w:rsidRPr="00711BCE" w:rsidRDefault="00923C9F" w:rsidP="00923C9F">
      <w:pPr>
        <w:bidi w:val="0"/>
        <w:spacing w:after="0" w:line="240" w:lineRule="auto"/>
        <w:jc w:val="center"/>
        <w:rPr>
          <w:rFonts w:ascii="Kalpurush" w:hAnsi="Kalpurush" w:cs="KFGQPC Uthman Taha Naskh"/>
          <w:b/>
          <w:bCs/>
          <w:color w:val="006666"/>
          <w:sz w:val="24"/>
          <w:szCs w:val="24"/>
          <w:lang w:bidi="bn-BD"/>
        </w:rPr>
      </w:pPr>
      <w:r w:rsidRPr="00711BCE">
        <w:rPr>
          <w:rFonts w:ascii="Times New Roman" w:hAnsi="Times New Roman" w:cs="KFGQPC Uthman Taha Naskh" w:hint="cs"/>
          <w:b/>
          <w:bCs/>
          <w:color w:val="006666"/>
          <w:sz w:val="24"/>
          <w:szCs w:val="24"/>
          <w:rtl/>
        </w:rPr>
        <w:lastRenderedPageBreak/>
        <w:t>المرتبة</w:t>
      </w:r>
      <w:r w:rsidRPr="00711BCE">
        <w:rPr>
          <w:rFonts w:ascii="Kalpurush" w:hAnsi="Kalpurush" w:cs="KFGQPC Uthman Taha Naskh" w:hint="cs"/>
          <w:b/>
          <w:bCs/>
          <w:color w:val="006666"/>
          <w:sz w:val="24"/>
          <w:szCs w:val="24"/>
          <w:rtl/>
        </w:rPr>
        <w:t xml:space="preserve"> </w:t>
      </w:r>
      <w:r w:rsidRPr="00711BCE">
        <w:rPr>
          <w:rFonts w:ascii="Times New Roman" w:hAnsi="Times New Roman" w:cs="KFGQPC Uthman Taha Naskh" w:hint="cs"/>
          <w:b/>
          <w:bCs/>
          <w:color w:val="006666"/>
          <w:sz w:val="24"/>
          <w:szCs w:val="24"/>
          <w:rtl/>
        </w:rPr>
        <w:t>الثانية</w:t>
      </w:r>
    </w:p>
    <w:p w:rsidR="00923C9F" w:rsidRPr="00711BCE" w:rsidRDefault="00923C9F" w:rsidP="00923C9F">
      <w:pPr>
        <w:bidi w:val="0"/>
        <w:spacing w:after="0" w:line="240" w:lineRule="auto"/>
        <w:jc w:val="center"/>
        <w:rPr>
          <w:rFonts w:ascii="Kalpurush" w:hAnsi="Kalpurush" w:cs="Kalpurush"/>
          <w:b/>
          <w:bCs/>
          <w:color w:val="006666"/>
          <w:sz w:val="24"/>
          <w:szCs w:val="24"/>
          <w:lang w:bidi="bn-BD"/>
        </w:rPr>
      </w:pPr>
      <w:r w:rsidRPr="00711BCE">
        <w:rPr>
          <w:rFonts w:ascii="Kalpurush" w:hAnsi="Kalpurush" w:cs="Kalpurush"/>
          <w:b/>
          <w:bCs/>
          <w:color w:val="006666"/>
          <w:sz w:val="24"/>
          <w:szCs w:val="24"/>
          <w:cs/>
          <w:lang w:bidi="bn-BD"/>
        </w:rPr>
        <w:t>দ্বিতীয় পর্যায়</w:t>
      </w:r>
      <w:r>
        <w:rPr>
          <w:rFonts w:ascii="Kalpurush" w:hAnsi="Kalpurush" w:cs="Kalpurush" w:hint="cs"/>
          <w:b/>
          <w:bCs/>
          <w:color w:val="006666"/>
          <w:sz w:val="24"/>
          <w:szCs w:val="24"/>
          <w:cs/>
          <w:lang w:bidi="bn-BD"/>
        </w:rPr>
        <w:t xml:space="preserve"> :</w:t>
      </w:r>
      <w:r>
        <w:rPr>
          <w:rFonts w:ascii="Kalpurush" w:hAnsi="Kalpurush" w:cs="Kalpurush"/>
          <w:b/>
          <w:bCs/>
          <w:color w:val="006666"/>
          <w:sz w:val="24"/>
          <w:szCs w:val="24"/>
          <w:cs/>
          <w:lang w:bidi="bn-BD"/>
        </w:rPr>
        <w:t xml:space="preserve"> ঈমান</w:t>
      </w:r>
    </w:p>
    <w:p w:rsidR="00923C9F" w:rsidRDefault="00923C9F" w:rsidP="00923C9F">
      <w:pPr>
        <w:pStyle w:val="BodyText"/>
        <w:ind w:right="-13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ঈমানের শাখা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-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প্রশাখা সত্তরের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ও অধিক। এর মধ্যে সর্বোচ্চ হচ্ছে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>‘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লা-ইলাহা ইল্লাল্লাহ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’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মুখে উচ্চারণ করা। আর সর্বনিম্ন হচ্ছে পথ থেকে কষ্টদায়ক ব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স্তু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দূরে সরিয়ে দেয়া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আর লজ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্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জা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শীলতা হচ্ছে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ঈমানের শাখা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সমূহে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র মধ্যে একটি শাখা।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তবে ঈমানের রুকন বা স্তম্ভ হচ্ছে ছয়টি: </w:t>
      </w:r>
    </w:p>
    <w:p w:rsidR="00923C9F" w:rsidRDefault="00923C9F" w:rsidP="00923C9F">
      <w:pPr>
        <w:pStyle w:val="BodyText"/>
        <w:ind w:right="-13" w:firstLine="36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(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১) আল্লাহ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র ওপর ঈমান</w:t>
      </w:r>
      <w:r w:rsidRPr="008319F0">
        <w:rPr>
          <w:rFonts w:ascii="Kalpurush" w:eastAsia="Nikosh" w:hAnsi="Kalpurush" w:cs="SolaimanLipi"/>
          <w:sz w:val="24"/>
          <w:szCs w:val="24"/>
          <w:cs/>
          <w:lang w:bidi="hi-IN"/>
        </w:rPr>
        <w:t xml:space="preserve">। </w:t>
      </w:r>
    </w:p>
    <w:p w:rsidR="00923C9F" w:rsidRDefault="00923C9F" w:rsidP="00923C9F">
      <w:pPr>
        <w:pStyle w:val="BodyText"/>
        <w:ind w:right="-13" w:firstLine="36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/>
          <w:sz w:val="24"/>
          <w:szCs w:val="24"/>
          <w:cs/>
          <w:lang w:bidi="bn-BD"/>
        </w:rPr>
        <w:t>(২) ফ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ি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ে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শতা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গণের ওপর ঈমান। </w:t>
      </w:r>
    </w:p>
    <w:p w:rsidR="00923C9F" w:rsidRDefault="00923C9F" w:rsidP="00923C9F">
      <w:pPr>
        <w:pStyle w:val="BodyText"/>
        <w:ind w:right="-13" w:firstLine="36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(৩) আসমানী কিতাব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সমূহ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ের ওপর ঈমান</w:t>
      </w:r>
      <w:r w:rsidRPr="008319F0">
        <w:rPr>
          <w:rFonts w:ascii="Kalpurush" w:eastAsia="Nikosh" w:hAnsi="Kalpurush" w:cs="SolaimanLipi"/>
          <w:sz w:val="24"/>
          <w:szCs w:val="24"/>
          <w:cs/>
          <w:lang w:bidi="hi-IN"/>
        </w:rPr>
        <w:t xml:space="preserve">। </w:t>
      </w:r>
    </w:p>
    <w:p w:rsidR="00923C9F" w:rsidRDefault="00923C9F" w:rsidP="00923C9F">
      <w:pPr>
        <w:pStyle w:val="BodyText"/>
        <w:ind w:right="-13" w:firstLine="36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(৪) রাসূলগণ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ের ওপর ঈমান</w:t>
      </w:r>
      <w:r w:rsidRPr="008319F0">
        <w:rPr>
          <w:rFonts w:ascii="Kalpurush" w:eastAsia="Nikosh" w:hAnsi="Kalpurush" w:cs="SolaimanLipi"/>
          <w:sz w:val="24"/>
          <w:szCs w:val="24"/>
          <w:cs/>
          <w:lang w:bidi="hi-IN"/>
        </w:rPr>
        <w:t xml:space="preserve">। </w:t>
      </w:r>
    </w:p>
    <w:p w:rsidR="00923C9F" w:rsidRDefault="00923C9F" w:rsidP="00923C9F">
      <w:pPr>
        <w:pStyle w:val="BodyText"/>
        <w:ind w:right="-13" w:firstLine="36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(৫)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শেষ দিবসের ওপর ঈমান। 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(৬) 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া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কদীর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ের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ভাল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-মন্দের প্রতি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ঈমান।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cs/>
          <w:lang w:bidi="bn-BD"/>
        </w:rPr>
        <w:t>এ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E21AC5"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>ছয়টি রুকনের</w:t>
      </w:r>
      <w:r w:rsidRPr="00E21AC5">
        <w:rPr>
          <w:rFonts w:ascii="Kalpurush" w:eastAsia="Nikosh" w:hAnsi="Kalpurush" w:cs="Kalpurush"/>
          <w:b/>
          <w:bCs/>
          <w:sz w:val="24"/>
          <w:szCs w:val="24"/>
          <w:cs/>
          <w:lang w:bidi="bn-BD"/>
        </w:rPr>
        <w:t xml:space="preserve"> দলীল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হচ্ছে, আল্লাহর বাণী, </w:t>
      </w:r>
    </w:p>
    <w:p w:rsidR="00923C9F" w:rsidRPr="008319F0" w:rsidRDefault="00923C9F" w:rsidP="00923C9F">
      <w:pPr>
        <w:pStyle w:val="BodyText"/>
        <w:bidi/>
        <w:ind w:right="-13"/>
        <w:jc w:val="both"/>
        <w:rPr>
          <w:rFonts w:ascii="Times New Roman" w:hAnsi="Times New Roman" w:cs="Kalpurush"/>
          <w:sz w:val="24"/>
          <w:szCs w:val="30"/>
          <w:cs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لَّيۡسَ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ٱلۡبِرَّ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تُوَلُّواْ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وُجُوهَكُمۡ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قِبَلَ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ٱلۡمَشۡرِقِ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وَٱلۡمَغۡرِبِ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وَلَٰكِنَّ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ٱلۡبِرَّ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مَنۡ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ءَامَنَ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وَٱلۡيَوۡمِ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ٱلۡأٓخِرِ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وَٱلۡمَلَٰٓئِكَةِ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وَٱلۡكِتَٰبِ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وَٱلنَّبِيِّ‍ۧنَ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١٧٧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923C9F" w:rsidRDefault="00923C9F" w:rsidP="00923C9F">
      <w:pPr>
        <w:pStyle w:val="BodyText"/>
        <w:ind w:right="-13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তোমরা পূর্ব অথবা পশ্চিম দিকে মুখ ফিরাবে এতে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lastRenderedPageBreak/>
        <w:t>কোন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পূণ্য ও কল্যাণ নেই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;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বরং পূণ্য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হচ্ছে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যে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আল্লাহ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শেষ দিবস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ফিরিশতাকুল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>,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কিতাবসমূহ ও নবী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গণে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ওপর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ঈমান আনয়ন করে।</w:t>
      </w:r>
      <w:r>
        <w:rPr>
          <w:rFonts w:ascii="Kalpurush" w:eastAsia="Nikosh" w:hAnsi="Kalpurush" w:cs="Kalpurush"/>
          <w:sz w:val="24"/>
          <w:szCs w:val="24"/>
          <w:lang w:bidi="bn-BD"/>
        </w:rPr>
        <w:t>”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[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সূরা আল-বাকারা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আয়াত: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১৭৭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আর </w:t>
      </w:r>
      <w:r w:rsidRPr="00E21AC5">
        <w:rPr>
          <w:rFonts w:ascii="Kalpurush" w:eastAsia="Nikosh" w:hAnsi="Kalpurush" w:cs="Kalpurush"/>
          <w:b/>
          <w:bCs/>
          <w:sz w:val="24"/>
          <w:szCs w:val="24"/>
          <w:cs/>
          <w:lang w:bidi="bn-BD"/>
        </w:rPr>
        <w:t>ত</w:t>
      </w:r>
      <w:r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>া</w:t>
      </w:r>
      <w:r w:rsidRPr="00E21AC5">
        <w:rPr>
          <w:rFonts w:ascii="Kalpurush" w:eastAsia="Nikosh" w:hAnsi="Kalpurush" w:cs="Kalpurush"/>
          <w:b/>
          <w:bCs/>
          <w:sz w:val="24"/>
          <w:szCs w:val="24"/>
          <w:cs/>
          <w:lang w:bidi="bn-BD"/>
        </w:rPr>
        <w:t>কদীর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এর প্রমাণ হচ্ছে আল্লাহর বাণী, </w:t>
      </w:r>
    </w:p>
    <w:p w:rsidR="00923C9F" w:rsidRPr="001044B4" w:rsidRDefault="00923C9F" w:rsidP="00923C9F">
      <w:pPr>
        <w:pStyle w:val="BodyText"/>
        <w:bidi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كُلَّ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شَيۡءٍ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خَلَقۡنَٰهُ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بِقَدَرٖ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٤٩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القمر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٤٩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923C9F" w:rsidRDefault="00923C9F" w:rsidP="00923C9F">
      <w:pPr>
        <w:pStyle w:val="BodyText"/>
        <w:ind w:right="-13" w:firstLine="36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নিশ্চয় আম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রা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প্রতিটি জিনিসের তাকদীর নির্ধারণ করে সৃষ্টি করেছি।</w:t>
      </w:r>
      <w:r>
        <w:rPr>
          <w:rFonts w:ascii="Kalpurush" w:eastAsia="Nikosh" w:hAnsi="Kalpurush" w:cs="Kalpurush"/>
          <w:sz w:val="24"/>
          <w:szCs w:val="24"/>
          <w:lang w:bidi="bn-BD"/>
        </w:rPr>
        <w:t>”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[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সূরা আল-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ক্বা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মার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 আয়াত: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৪৯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</w:p>
    <w:p w:rsidR="00923C9F" w:rsidRPr="00711BCE" w:rsidRDefault="00923C9F" w:rsidP="00923C9F">
      <w:pPr>
        <w:bidi w:val="0"/>
        <w:spacing w:after="0" w:line="240" w:lineRule="auto"/>
        <w:jc w:val="center"/>
        <w:rPr>
          <w:rFonts w:ascii="Kalpurush" w:hAnsi="Kalpurush" w:cs="KFGQPC Uthman Taha Naskh"/>
          <w:color w:val="006666"/>
          <w:sz w:val="24"/>
          <w:szCs w:val="24"/>
          <w:lang w:bidi="bn-BD"/>
        </w:rPr>
      </w:pPr>
      <w:r w:rsidRPr="00711BCE">
        <w:rPr>
          <w:rFonts w:ascii="Times New Roman" w:hAnsi="Times New Roman" w:cs="KFGQPC Uthman Taha Naskh" w:hint="cs"/>
          <w:color w:val="006666"/>
          <w:sz w:val="24"/>
          <w:szCs w:val="24"/>
          <w:rtl/>
        </w:rPr>
        <w:t>المرتبة</w:t>
      </w:r>
      <w:r w:rsidRPr="00711BCE">
        <w:rPr>
          <w:rFonts w:ascii="Kalpurush" w:hAnsi="Kalpurush" w:cs="KFGQPC Uthman Taha Naskh" w:hint="cs"/>
          <w:color w:val="006666"/>
          <w:sz w:val="24"/>
          <w:szCs w:val="24"/>
          <w:rtl/>
        </w:rPr>
        <w:t xml:space="preserve"> </w:t>
      </w:r>
      <w:r w:rsidRPr="00711BCE">
        <w:rPr>
          <w:rFonts w:ascii="Times New Roman" w:hAnsi="Times New Roman" w:cs="KFGQPC Uthman Taha Naskh" w:hint="cs"/>
          <w:color w:val="006666"/>
          <w:sz w:val="24"/>
          <w:szCs w:val="24"/>
          <w:rtl/>
        </w:rPr>
        <w:t>الثالثة</w:t>
      </w:r>
    </w:p>
    <w:p w:rsidR="00923C9F" w:rsidRPr="00711BCE" w:rsidRDefault="00923C9F" w:rsidP="00923C9F">
      <w:pPr>
        <w:bidi w:val="0"/>
        <w:spacing w:after="0" w:line="240" w:lineRule="auto"/>
        <w:jc w:val="center"/>
        <w:rPr>
          <w:rFonts w:ascii="Kalpurush" w:hAnsi="Kalpurush" w:cs="Kalpurush"/>
          <w:b/>
          <w:bCs/>
          <w:color w:val="006666"/>
          <w:sz w:val="24"/>
          <w:szCs w:val="24"/>
          <w:lang w:bidi="bn-BD"/>
        </w:rPr>
      </w:pPr>
      <w:r w:rsidRPr="00711BCE">
        <w:rPr>
          <w:rFonts w:ascii="Kalpurush" w:hAnsi="Kalpurush" w:cs="Kalpurush"/>
          <w:b/>
          <w:bCs/>
          <w:color w:val="006666"/>
          <w:sz w:val="24"/>
          <w:szCs w:val="24"/>
          <w:cs/>
          <w:lang w:bidi="bn-BD"/>
        </w:rPr>
        <w:t xml:space="preserve">তৃতীয় পর্যায় </w:t>
      </w:r>
      <w:r>
        <w:rPr>
          <w:rFonts w:ascii="Kalpurush" w:hAnsi="Kalpurush" w:cs="Kalpurush" w:hint="cs"/>
          <w:b/>
          <w:bCs/>
          <w:color w:val="006666"/>
          <w:sz w:val="24"/>
          <w:szCs w:val="24"/>
          <w:cs/>
          <w:lang w:bidi="bn-BD"/>
        </w:rPr>
        <w:t xml:space="preserve">: </w:t>
      </w:r>
      <w:r w:rsidRPr="00711BCE">
        <w:rPr>
          <w:rFonts w:ascii="Kalpurush" w:hAnsi="Kalpurush" w:cs="Kalpurush"/>
          <w:b/>
          <w:bCs/>
          <w:color w:val="006666"/>
          <w:sz w:val="24"/>
          <w:szCs w:val="24"/>
          <w:cs/>
          <w:lang w:bidi="bn-BD"/>
        </w:rPr>
        <w:t>ইহসান</w:t>
      </w:r>
    </w:p>
    <w:p w:rsidR="00923C9F" w:rsidRDefault="00923C9F" w:rsidP="00923C9F">
      <w:pPr>
        <w:pStyle w:val="BodyText"/>
        <w:ind w:right="-13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ইহসান-এর স্তম্ভ মাত্র একটি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আর তা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হচ্ছে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</w:p>
    <w:p w:rsidR="00923C9F" w:rsidRPr="002746D1" w:rsidRDefault="00923C9F" w:rsidP="00923C9F">
      <w:pPr>
        <w:pStyle w:val="BodyText"/>
        <w:ind w:right="-13" w:firstLine="36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‘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আল্লাহর ইবাদত করার সময় তুমি যেন তাকে দেখতে পাচ্ছ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এটা মনে করা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আর যদি তুমি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তাকে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দেখতে না পা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তবে এ কথা মনে করে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নেওয়া যে,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নিশ্চয় তিনি তোমাকে দেখছেন।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’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ইহসানের প্রমাণ হচ্ছে, আল্লাহর বাণী, </w:t>
      </w:r>
    </w:p>
    <w:p w:rsidR="00923C9F" w:rsidRPr="001044B4" w:rsidRDefault="00923C9F" w:rsidP="00923C9F">
      <w:pPr>
        <w:pStyle w:val="BodyText"/>
        <w:bidi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مَعَ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ٱتَّقَواْ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وَّٱلَّذِينَ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هُم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مُّحۡسِنُونَ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١٢٨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النحل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١٢٨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নিশ্চয়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যারা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তাকওয়া অবলম্বন করে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ও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ইহসান অবলম্বন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lastRenderedPageBreak/>
        <w:t xml:space="preserve">করে,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আল্লাহ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(জ্ঞানে এবং সাহায্য-সহযোগিতায়)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তাদের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সঙ্গে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রয়েছেন।</w:t>
      </w:r>
      <w:r>
        <w:rPr>
          <w:rFonts w:ascii="Kalpurush" w:eastAsia="Nikosh" w:hAnsi="Kalpurush" w:cs="Kalpurush"/>
          <w:sz w:val="24"/>
          <w:szCs w:val="24"/>
          <w:lang w:bidi="bn-BD"/>
        </w:rPr>
        <w:t>”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[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সূরা আন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-নাহ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ল, আয়াত: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১২৮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অনুরূপ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আল্লাহ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র বাণী,</w:t>
      </w:r>
    </w:p>
    <w:p w:rsidR="00923C9F" w:rsidRPr="001044B4" w:rsidRDefault="00923C9F" w:rsidP="00923C9F">
      <w:pPr>
        <w:pStyle w:val="BodyText"/>
        <w:bidi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وَتَوَكَّلۡ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ٱلۡعَزِيزِ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ٱلرَّحِيمِ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٢١٧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يَرَىٰكَ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تَقُومُ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٢١٨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وَتَقَلُّبَكَ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ٱلسَّٰجِدِينَ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٢١٩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إِنَّهُۥ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هُوَ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ٱلسَّمِيعُ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ٱلۡعَلِيمُ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٢٢٠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الشعراء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٢١٧،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٢٢٠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আর ভরসা কর সেই পরাক্রান্ত ও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দয়াবানের ওপর,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যিনি তোমাকে দেখেন যখন তুমি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সালাতে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দাঁড়াও আর যখন তুমি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সালাত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আদায়কারীদের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সঙ্গে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উাঠাবসা কর। নিশ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্চয় তিনি সর্বশ্রোতা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সর্বজ্ঞ</w:t>
      </w:r>
      <w:r w:rsidRPr="001044B4">
        <w:rPr>
          <w:rFonts w:ascii="Kalpurush" w:eastAsia="Nikosh" w:hAnsi="Kalpurush" w:cs="Kalpurush"/>
          <w:sz w:val="24"/>
          <w:szCs w:val="24"/>
          <w:cs/>
          <w:lang w:bidi="hi-IN"/>
        </w:rPr>
        <w:t>।</w:t>
      </w:r>
      <w:r>
        <w:rPr>
          <w:rFonts w:ascii="Kalpurush" w:eastAsia="Nikosh" w:hAnsi="Kalpurush" w:cs="Kalpurush"/>
          <w:sz w:val="24"/>
          <w:szCs w:val="24"/>
          <w:lang w:bidi="bn-BD"/>
        </w:rPr>
        <w:t>”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[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সূরা আশ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-শু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‘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আরা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 আয়াত: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২১৭-২২০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তদ্রূপ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আল্লাহ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র অপর বাণী,</w:t>
      </w:r>
    </w:p>
    <w:p w:rsidR="00923C9F" w:rsidRPr="001044B4" w:rsidRDefault="00923C9F" w:rsidP="00923C9F">
      <w:pPr>
        <w:pStyle w:val="BodyText"/>
        <w:bidi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تَكُونُ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شَأۡنٖ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تَتۡلُواْ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مِنۡهُ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قُرۡءَانٖ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تَعۡمَلُونَ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عَمَلٍ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كُنَّا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عَلَيۡكُمۡ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شُهُودًا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إِذۡ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تُفِيضُونَ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فِيهِۚ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يونس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٦١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এবং তুমি (হে রাসূল) যে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কোনো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পরিস্থিতির মধ্যে অবস্থান কর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না কেন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আর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তা স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ম্পর্কে কুরআন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থেকে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যা কিছু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তিলাওয়াত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না কেন এবং তোমরা যে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কোনো কর্ম সম্পাদন কর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না কেন আম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রা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সে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বের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পূর্ণ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lastRenderedPageBreak/>
        <w:t>পর্যবেক্ষক হয়ে থাকি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;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যখন তোমরা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তা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তে প্রবৃত্ত হও।</w:t>
      </w:r>
      <w:r>
        <w:rPr>
          <w:rFonts w:ascii="Kalpurush" w:eastAsia="Nikosh" w:hAnsi="Kalpurush" w:cs="Kalpurush"/>
          <w:sz w:val="24"/>
          <w:szCs w:val="24"/>
          <w:lang w:bidi="bn-BD"/>
        </w:rPr>
        <w:t>”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[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সূরা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ইউন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ু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, আয়াত: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৬১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  <w:lang w:bidi="bn-BD"/>
        </w:rPr>
      </w:pP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 w:rsidRPr="001E0BD2">
        <w:rPr>
          <w:rFonts w:ascii="Kalpurush" w:eastAsia="Nikosh" w:hAnsi="Kalpurush" w:cs="Kalpurush"/>
          <w:sz w:val="56"/>
          <w:szCs w:val="56"/>
          <w:cs/>
          <w:lang w:bidi="bn-BD"/>
        </w:rPr>
        <w:t>এ</w:t>
      </w:r>
      <w:r>
        <w:rPr>
          <w:rFonts w:ascii="Kalpurush" w:eastAsia="Nikosh" w:hAnsi="Kalpurush" w:cs="Kalpurush"/>
          <w:sz w:val="24"/>
          <w:szCs w:val="24"/>
          <w:lang w:val="en-US" w:bidi="bn-BD"/>
        </w:rPr>
        <w:t>-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সম্পর্কে হাদীসের প্রমাণ হচ্ছে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জি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বরী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ল 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>‘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আলাইহিস সালাম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র এ সুপ্রসিদ্ধ হাদী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স যা 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>‘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উ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ব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ুল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খাত্তাব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রাদিয়াল্লাহু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নহু থেকে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বর্ণিত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তিনি বলেছে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এক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বার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আমরা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নবী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সাল্লাল্লাহু 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>‘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আলাইহি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ওয়াসাল্লাম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ের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নিকট বস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া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ছিলাম এমতাবস্থায় সেখানে মিশমিশে কাল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কেশ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ধবধবে সাদা পোষাক পরিহিত একজন মানুষ এসে উপস্থিত হলেন। ভ্রমণের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কোনো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নিদর্শনই তার মধ্যে বিদ্যমান ছিল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না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অথচ আমরা কেউ তাকে চিনতে পারি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নি। অতঃপর তিনি নবী সাল্লাল্লাহু 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>‘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আলাইহি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ওয়াসাল্লাম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ের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সম্মুখে হাঁটু গেড়ে বসলেন এবং হস্তদ্বয় তাঁর উরুদেশে রাখলেন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এরপর বললেন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হে মুহাম্মদ! আমাকে ইসলাম সম্পর্কে সংবাদ প্রদান করুন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নবী সাল্লাল্লাহু 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>‘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আলাইহি ওয়া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সাল্লা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ম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বললে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, ইসলাম হচ্ছে, এ সাক্ষ্য প্রদান করা যে,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আল্লাহ ব্যতীত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কোনো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সত্যিকার মা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‘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বূদ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নেই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এবং মুহাম্ম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া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দ সালাল্লাহু 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>‘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আলাইহি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lastRenderedPageBreak/>
        <w:t>ওয়াসাল্লাম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তাঁর রাসূল।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সালাত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প্রতিষ্ঠ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া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করা।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যাকাত প্রদান করা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রমযান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মাসে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র সাওম পা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লন করা এবং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সামর্থ্য থাকলে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আল্লাহর ঘর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ের হজ করা। </w:t>
      </w:r>
    </w:p>
    <w:p w:rsidR="00923C9F" w:rsidRDefault="00923C9F" w:rsidP="00923C9F">
      <w:pPr>
        <w:pStyle w:val="BodyText"/>
        <w:ind w:right="-13" w:firstLine="36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আগ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ন্তু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ক বললে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আপনি ঠিক বলেছেন।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এতে আমরা আশ্চর্য হলাম যে,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তিনি নিজেই জিজ্ঞেস করছেন আবার নিজেই তার সত্যায়ন করছেন। </w:t>
      </w:r>
    </w:p>
    <w:p w:rsidR="00923C9F" w:rsidRDefault="00923C9F" w:rsidP="00923C9F">
      <w:pPr>
        <w:pStyle w:val="BodyText"/>
        <w:ind w:right="-13" w:firstLine="36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অতঃপর তিনি বললে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ন: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আমাকে ঈমান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সম্পর্কে অবহিত করুন। নবী সাল্লা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ল্লাহু 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>‘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আলাইহি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ওয়াসাল্লাম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বললেন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>,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(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ঈমান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হলো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)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আল্লাহ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ফিরিশতাকুল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কিতাব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সমূহ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রাসূলগণ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শেষ দিবস এবং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তাকদীরে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র ভাল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-মন্দের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ওপর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ঈমান আনয়ন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করা। 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এরপর আগ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ন্তু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ক বললে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আমাকে ইহসান সম্পর্কে সংবাদ দিন। উত্তরে নবী সাল্লাল্লাহু 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>‘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আলাইহি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ওয়াসাল্লাম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বললে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যখন তুমি ইবাদতে লিপ্ত হবে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তখন তুমি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যেন আল্লাহকে দেখছ এ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কথা মনে করতে হবে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আর যদি এটা সম্ভব না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হয়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তবে নিশ্চয়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আল্লাহ তোমাকে দেখছেন।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অতঃপর আগ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ন্তু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ক বললে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আমাকে কিয়ামত স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ম্পর্কে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অবহিত করুন</w:t>
      </w:r>
      <w:r>
        <w:rPr>
          <w:rFonts w:ascii="Kalpurush" w:eastAsia="Nikosh" w:hAnsi="Kalpurush" w:cs="Kalpurush"/>
          <w:sz w:val="24"/>
          <w:szCs w:val="24"/>
          <w:lang w:bidi="bn-BD"/>
        </w:rPr>
        <w:t>”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নবী সাল্লাল্লাহু 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>‘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আলাইহি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lastRenderedPageBreak/>
        <w:t>ওয়াসাল্লাম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বললে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, 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এ বিষয়ে জিজ্ঞাসিত ব্যক্তি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জিজ্ঞেস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কারী অপেক্ষা অধিক জানে না।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এরপর আগ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ন্তু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ক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বললেন, তাহলে আমাকে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কিয়ামতের নিদর্শন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সমূহ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সম্পর্কে জানান। তখন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নবী সাল্লাল্লাহু 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>‘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আলাইহি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ওয়াসাল্লাম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উত্তরে বললে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যখন পরিচারিকা স্বীয়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মালিকের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জন্ম দেবে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নগ্নদেহ ও নগ্ন পদ বিশিষ্ট ও জীর্ণ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-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শীর্ণ পোষাক পরিহিত ছাগলের রাখালরা সুউচ্চ অ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ট্টা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লিকায় বসবাস করবে</w:t>
      </w:r>
      <w:r>
        <w:rPr>
          <w:rFonts w:ascii="Kalpurush" w:eastAsia="Nikosh" w:hAnsi="Kalpurush" w:cs="Kalpurush" w:hint="cs"/>
          <w:sz w:val="24"/>
          <w:szCs w:val="24"/>
          <w:cs/>
          <w:lang w:bidi="hi-IN"/>
        </w:rPr>
        <w:t>।</w:t>
      </w:r>
    </w:p>
    <w:p w:rsidR="00923C9F" w:rsidRPr="001E0BD2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  <w:rtl/>
          <w:cs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হাদীস বর্ণনাকারী বললে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আগ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ন্তুক পরক্ষণেই প্রস্থান করলেন</w:t>
      </w:r>
      <w:r>
        <w:rPr>
          <w:rFonts w:ascii="Kalpurush" w:eastAsia="Nikosh" w:hAnsi="Kalpurush" w:cs="Kalpurush" w:hint="cs"/>
          <w:sz w:val="24"/>
          <w:szCs w:val="24"/>
          <w:cs/>
          <w:lang w:bidi="hi-IN"/>
        </w:rPr>
        <w:t>।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এরপর আমরা কিছুক্ষণ নীরব নিস্ত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ব্ধ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থাকলাম। অতঃপর নবী সাল্লাল্লাহু 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>‘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আলাইহি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ওয়াসাল্লাম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বললেন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 হে উমার, তুমি কি জান প্রশ্নকারী কে ছিলেন?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আমরা বললাম, আল্লাহ ও তাঁর রাসূল ভালো জানেন। রাসূল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সাল্লাল্লাহু আলাইহি </w:t>
      </w:r>
      <w:r w:rsidRPr="00371009">
        <w:rPr>
          <w:rFonts w:ascii="Kalpurush" w:eastAsia="Nikosh" w:hAnsi="Kalpurush" w:cs="Kalpurush"/>
          <w:sz w:val="24"/>
          <w:szCs w:val="24"/>
          <w:cs/>
          <w:lang w:bidi="bn-BD"/>
        </w:rPr>
        <w:t>ওয়াসাল্লাম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বললেন, তিনি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হচ্ছেন জি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বরী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, তিনি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তোমাদের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কে দীন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শিক্ষা প্রদান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া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র্থ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ে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তোমাদের কাছে এসেছিলেন।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’</w:t>
      </w:r>
      <w:r>
        <w:rPr>
          <w:rStyle w:val="FootnoteReference"/>
          <w:rFonts w:ascii="Kalpurush" w:eastAsia="Nikosh" w:hAnsi="Kalpurush" w:cs="Kalpurush"/>
          <w:sz w:val="24"/>
          <w:szCs w:val="24"/>
          <w:cs/>
          <w:lang w:bidi="bn-BD"/>
        </w:rPr>
        <w:footnoteReference w:id="5"/>
      </w:r>
      <w:r>
        <w:rPr>
          <w:rFonts w:ascii="Kalpurush" w:eastAsia="Nikosh" w:hAnsi="Kalpurush" w:cs="Shonar Bangla"/>
          <w:b/>
          <w:bCs/>
          <w:sz w:val="24"/>
          <w:szCs w:val="30"/>
          <w:cs/>
          <w:lang w:bidi="bn-BD"/>
        </w:rPr>
        <w:br w:type="page"/>
      </w:r>
    </w:p>
    <w:p w:rsidR="00923C9F" w:rsidRPr="00711BCE" w:rsidRDefault="00923C9F" w:rsidP="00923C9F">
      <w:pPr>
        <w:bidi w:val="0"/>
        <w:spacing w:after="0" w:line="240" w:lineRule="auto"/>
        <w:jc w:val="center"/>
        <w:rPr>
          <w:rFonts w:ascii="Kalpurush" w:hAnsi="Kalpurush" w:cs="KFGQPC Uthman Taha Naskh"/>
          <w:b/>
          <w:bCs/>
          <w:color w:val="006666"/>
          <w:sz w:val="24"/>
          <w:szCs w:val="24"/>
          <w:lang w:bidi="bn-BD"/>
        </w:rPr>
      </w:pPr>
      <w:r w:rsidRPr="00711BCE">
        <w:rPr>
          <w:rFonts w:ascii="Times New Roman" w:hAnsi="Times New Roman" w:cs="KFGQPC Uthman Taha Naskh" w:hint="cs"/>
          <w:b/>
          <w:bCs/>
          <w:color w:val="006666"/>
          <w:sz w:val="24"/>
          <w:szCs w:val="24"/>
          <w:rtl/>
        </w:rPr>
        <w:lastRenderedPageBreak/>
        <w:t>الأصل</w:t>
      </w:r>
      <w:r w:rsidRPr="00711BCE">
        <w:rPr>
          <w:rFonts w:ascii="Kalpurush" w:hAnsi="Kalpurush" w:cs="KFGQPC Uthman Taha Naskh" w:hint="cs"/>
          <w:b/>
          <w:bCs/>
          <w:color w:val="006666"/>
          <w:sz w:val="24"/>
          <w:szCs w:val="24"/>
          <w:rtl/>
        </w:rPr>
        <w:t xml:space="preserve"> </w:t>
      </w:r>
      <w:r w:rsidRPr="00711BCE">
        <w:rPr>
          <w:rFonts w:ascii="Times New Roman" w:hAnsi="Times New Roman" w:cs="KFGQPC Uthman Taha Naskh" w:hint="cs"/>
          <w:b/>
          <w:bCs/>
          <w:color w:val="006666"/>
          <w:sz w:val="24"/>
          <w:szCs w:val="24"/>
          <w:rtl/>
        </w:rPr>
        <w:t>الثالث</w:t>
      </w:r>
    </w:p>
    <w:p w:rsidR="00923C9F" w:rsidRPr="00711BCE" w:rsidRDefault="00923C9F" w:rsidP="00923C9F">
      <w:pPr>
        <w:bidi w:val="0"/>
        <w:spacing w:after="0" w:line="240" w:lineRule="auto"/>
        <w:jc w:val="center"/>
        <w:rPr>
          <w:rFonts w:ascii="Kalpurush" w:hAnsi="Kalpurush" w:cs="Kalpurush"/>
          <w:b/>
          <w:bCs/>
          <w:color w:val="006666"/>
          <w:sz w:val="24"/>
          <w:szCs w:val="24"/>
          <w:lang w:bidi="bn-BD"/>
        </w:rPr>
      </w:pPr>
      <w:r w:rsidRPr="00711BCE">
        <w:rPr>
          <w:rFonts w:ascii="Kalpurush" w:hAnsi="Kalpurush" w:cs="Kalpurush"/>
          <w:b/>
          <w:bCs/>
          <w:color w:val="006666"/>
          <w:sz w:val="24"/>
          <w:szCs w:val="24"/>
          <w:cs/>
          <w:lang w:bidi="bn-BD"/>
        </w:rPr>
        <w:t>তৃতীয় ম</w:t>
      </w:r>
      <w:r w:rsidRPr="00711BCE">
        <w:rPr>
          <w:rFonts w:ascii="Kalpurush" w:hAnsi="Kalpurush" w:cs="Kalpurush" w:hint="cs"/>
          <w:b/>
          <w:bCs/>
          <w:color w:val="006666"/>
          <w:sz w:val="24"/>
          <w:szCs w:val="24"/>
          <w:cs/>
          <w:lang w:bidi="bn-BD"/>
        </w:rPr>
        <w:t>ূল</w:t>
      </w:r>
      <w:r w:rsidRPr="00711BCE">
        <w:rPr>
          <w:rFonts w:ascii="Kalpurush" w:hAnsi="Kalpurush" w:cs="Kalpurush"/>
          <w:b/>
          <w:bCs/>
          <w:color w:val="006666"/>
          <w:sz w:val="24"/>
          <w:szCs w:val="24"/>
          <w:cs/>
          <w:lang w:bidi="bn-BD"/>
        </w:rPr>
        <w:t>নীতি</w:t>
      </w:r>
      <w:r w:rsidRPr="00711BCE">
        <w:rPr>
          <w:rFonts w:ascii="Kalpurush" w:hAnsi="Kalpurush" w:cs="Kalpurush" w:hint="cs"/>
          <w:b/>
          <w:bCs/>
          <w:color w:val="006666"/>
          <w:sz w:val="24"/>
          <w:szCs w:val="24"/>
          <w:cs/>
          <w:lang w:bidi="bn-BD"/>
        </w:rPr>
        <w:t>: নবী মুহাম্মাদ সাল্লাল্লাহু</w:t>
      </w:r>
      <w:r w:rsidRPr="00711BCE">
        <w:rPr>
          <w:rFonts w:ascii="Kalpurush" w:hAnsi="Kalpurush" w:cs="Kalpurush"/>
          <w:b/>
          <w:bCs/>
          <w:color w:val="006666"/>
          <w:sz w:val="24"/>
          <w:szCs w:val="24"/>
          <w:cs/>
          <w:lang w:bidi="bn-BD"/>
        </w:rPr>
        <w:t xml:space="preserve"> </w:t>
      </w:r>
      <w:r w:rsidRPr="00711BCE">
        <w:rPr>
          <w:rFonts w:ascii="Kalpurush" w:hAnsi="Kalpurush" w:cs="Kalpurush"/>
          <w:b/>
          <w:bCs/>
          <w:color w:val="006666"/>
          <w:sz w:val="24"/>
          <w:szCs w:val="24"/>
          <w:lang w:bidi="bn-BD"/>
        </w:rPr>
        <w:t>‘</w:t>
      </w:r>
      <w:r w:rsidRPr="00711BCE">
        <w:rPr>
          <w:rFonts w:ascii="Kalpurush" w:hAnsi="Kalpurush" w:cs="Kalpurush"/>
          <w:b/>
          <w:bCs/>
          <w:color w:val="006666"/>
          <w:sz w:val="24"/>
          <w:szCs w:val="24"/>
          <w:cs/>
          <w:lang w:bidi="bn-BD"/>
        </w:rPr>
        <w:t>আলাইহি ওয়াসাল্লাম সম্পর্কে</w:t>
      </w:r>
      <w:r w:rsidRPr="00711BCE">
        <w:rPr>
          <w:rFonts w:ascii="Kalpurush" w:hAnsi="Kalpurush" w:cs="Kalpurush" w:hint="cs"/>
          <w:b/>
          <w:bCs/>
          <w:color w:val="006666"/>
          <w:sz w:val="24"/>
          <w:szCs w:val="24"/>
          <w:cs/>
          <w:lang w:bidi="bn-BD"/>
        </w:rPr>
        <w:t xml:space="preserve"> জানা</w:t>
      </w:r>
    </w:p>
    <w:p w:rsidR="00923C9F" w:rsidRDefault="00923C9F" w:rsidP="00923C9F">
      <w:pPr>
        <w:pStyle w:val="BodyText"/>
        <w:ind w:right="-13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তৃতীয় মূলনীতি হচ্ছে নবী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মুহাম্মদ সাল্লাল্লাহু 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>‘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আলাইহি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ওয়াসাল্লাম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সম্পর্কে জানা। তিনি হচ্ছেন, মুহাম্মাদ ইবন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আবদুল্লাহ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তথা আবদুল্লাহর পুত্র,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তাঁর পিতা আবদুল মুত্তাল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ি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ব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তাঁর পিতা হাশেম। হাশেম কুরা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ই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শ বংশ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ের লোক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এবং এটি আ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রব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া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ওম ও গোষ্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ঠীর মধ্যে শ্রেষ্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ঠ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গোষ্ঠী। এই গোষ্ঠী ইবরাহীম খলীলুল্লাহর পুত্র ইসলাইলের বংশ হতে উদ্ভুত। (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তার ওপর এবং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আমাদের নবীর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ওপর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আল্লাহর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পক্ষ থেকে সালাত ও সালাম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বর্ষিত হোক)। 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তিনি (মুহাম্মাদ সাল্লাল্লাহু 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>‘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আলাইহি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ওয়াসাল্লাম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) মক্কায় জন্ম গ্রহ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ণ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করেন। তিনি তেষট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্টি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(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৬৩) বছর জীবিত ছিলেন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নবুও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য়া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ত প্রাপ্তির পূর্বে চল্লিশ বছর এবং </w:t>
      </w: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নবী ও রাসূল</w:t>
      </w:r>
      <w:r>
        <w:rPr>
          <w:rFonts w:ascii="Kalpurush" w:eastAsia="Nikosh" w:hAnsi="Kalpurush" w:cs="Kalpurush"/>
          <w:sz w:val="24"/>
          <w:szCs w:val="24"/>
          <w:lang w:bidi="bn-BD"/>
        </w:rPr>
        <w:t>”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হিসেবে তেইশ বছর (অতিবাহিত করেছেন)।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তাকে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সূরা </w:t>
      </w: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ইকরা</w:t>
      </w:r>
      <w:r>
        <w:rPr>
          <w:rFonts w:ascii="Kalpurush" w:eastAsia="Nikosh" w:hAnsi="Kalpurush" w:cs="Kalpurush"/>
          <w:sz w:val="24"/>
          <w:szCs w:val="24"/>
          <w:lang w:bidi="bn-BD"/>
        </w:rPr>
        <w:t>”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নাযিল করার মাধ্যমে নবী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এবং সূরা মুদ্দাসসির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নাযিল করার মাধ্যমে রাসূল হিসেবে ঘোষণা করা হয়েছে।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শির্ক থেকে সতর্ক করার জন্যে এবং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তাওহীদ তথা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অদ্বিতীয় আল্লাহর একত্ববাদ প্রচারের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lastRenderedPageBreak/>
        <w:t>জন্য আল্লাহ তাঁকে প্রের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ণ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করেন। 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এ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র প্রমাণ আল্লাহর বাণী, </w:t>
      </w:r>
    </w:p>
    <w:p w:rsidR="00923C9F" w:rsidRPr="001044B4" w:rsidRDefault="00923C9F" w:rsidP="00923C9F">
      <w:pPr>
        <w:pStyle w:val="BodyText"/>
        <w:bidi/>
        <w:ind w:right="-13"/>
        <w:jc w:val="both"/>
        <w:rPr>
          <w:rFonts w:ascii="Times New Roman" w:hAnsi="Times New Roman" w:cs="KFGQPC Uthman Taha Naskh"/>
          <w:sz w:val="24"/>
          <w:szCs w:val="24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يَٰٓأَيُّهَا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ٱلۡمُدَّثِّرُ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فَأَنذِرۡ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وَرَبَّكَ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فَكَبِّرۡ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٣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وَثِيَابَكَ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فَطَهِّرۡ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٤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وَٱلرُّجۡزَ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فَٱهۡجُرۡ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تَمۡنُن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تَسۡتَكۡثِرُ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٦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وَلِرَبِّكَ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فَٱصۡبِرۡ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٧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المدثر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١،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٧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923C9F" w:rsidRDefault="00923C9F" w:rsidP="00923C9F">
      <w:pPr>
        <w:pStyle w:val="BodyText"/>
        <w:ind w:right="-13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হে কম্বলে দেহ আবৃতকারী। উঠে দাঁড়াও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সকলকে সতর্ক কর ও নিজ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রব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র মহিমা ঘোষণা কর। বস্ত্রসমূহ পাক-সাফ রাখ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শির্কের কদর্যতাকে সম্পূর্ণ বর্জন কর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বিনিময় লাভের আশায় ইহসান করো না। আর নিজ প্রভূর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(আদেশ পালনে) ধৈর্য ধারণ কর।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[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সূরা আল- মুদ্দাসসির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 আয়াত: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১-৭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923C9F" w:rsidRPr="002746D1" w:rsidRDefault="00923C9F" w:rsidP="00923C9F">
      <w:pPr>
        <w:pStyle w:val="BodyText"/>
        <w:ind w:right="-13" w:firstLine="360"/>
        <w:jc w:val="both"/>
        <w:rPr>
          <w:rFonts w:ascii="Times New Roman" w:hAnsi="Times New Roman" w:cs="Vrinda"/>
          <w:sz w:val="24"/>
          <w:szCs w:val="30"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এখানে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ab/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ab/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فَأَنذِرۡ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المدثر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٢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“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উঠে দাঁড়াও ও সতর্ক কর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এর অর্থ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শির্কের বিরুদ্ধে সতর্ক কর এবং তাওহীদের প্রতি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আহ্বান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জানাও।</w:t>
      </w:r>
    </w:p>
    <w:p w:rsidR="00923C9F" w:rsidRPr="001044B4" w:rsidRDefault="00923C9F" w:rsidP="00923C9F">
      <w:pPr>
        <w:pStyle w:val="BodyText"/>
        <w:bidi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وَرَبَّكَ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فَكَبِّرۡ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٣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المدثر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٣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“আর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তোমার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রবের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মহিমা ঘোষণা কর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এর অর্থ তাওহীদের মাধ্যমে আল্লাহর মাহাত্ম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্য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প্রচার কর।</w:t>
      </w:r>
    </w:p>
    <w:p w:rsidR="00923C9F" w:rsidRPr="001044B4" w:rsidRDefault="00923C9F" w:rsidP="00923C9F">
      <w:pPr>
        <w:pStyle w:val="BodyText"/>
        <w:bidi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وَثِيَابَكَ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فَطَهِّرۡ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٤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المدثر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٤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lastRenderedPageBreak/>
        <w:t xml:space="preserve">“আর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তোমার পোষাক পরিচ্ছদ পাক-সাফ রাখ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” এর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অর্থ </w:t>
      </w: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আমলসমূহ</w:t>
      </w:r>
      <w:r>
        <w:rPr>
          <w:rFonts w:ascii="Kalpurush" w:eastAsia="Nikosh" w:hAnsi="Kalpurush" w:cs="Kalpurush"/>
          <w:sz w:val="24"/>
          <w:szCs w:val="24"/>
          <w:lang w:bidi="bn-BD"/>
        </w:rPr>
        <w:t>”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কে শির্কের কলুষ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-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কাল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ি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মা থেকে পবিত্র রাখ।</w:t>
      </w:r>
    </w:p>
    <w:p w:rsidR="00923C9F" w:rsidRPr="001044B4" w:rsidRDefault="00923C9F" w:rsidP="00923C9F">
      <w:pPr>
        <w:pStyle w:val="BodyText"/>
        <w:bidi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وَٱلرُّجۡزَ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فَٱهۡجُرۡ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المدثر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٥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“আর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কদর্যতা বর্জন কর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” এর মধ্যে ‘রুজয’ এর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অর্থ প্রতিমা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আর ‘হাজর’ এর অর্থ ছেড়ে দেওয়া। সুতরাং আয়াতের পূর্ণ অর্থ হচ্ছে, প্রতিমা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পূজা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ও পূজকদের ত্যাগ করা,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প্রতিমা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থেকে সম্পর্কচ্ছুতি এবং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পূজকদের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থেকে সম্পর্ক ছিন্ন করা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থেকে দূরে বহু দূরে অবস্থান কর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া। 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তিনি (নবী সাল্লাল্লাহু 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>‘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আলাইহি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ওয়াসাল্লাম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)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দশ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বছর ধরে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এ তাওহীদের দিকেই মানুষদের আহ্বান জানিয়েছেন। তারপর তাকে আসমানে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মি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‘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রাজে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নিয়ে যাওয়া হয় এবং তার ওপর পাঁ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চ ওয়াক্ত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সালাত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ফরয করা হয়।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অ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তঃপর মক্কা ভূমিতে তিন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বছর উক্ত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সালাত সূচারুরূপে সম্পাদনের পর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মদীনায় হিজরত করার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আদেশ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প্রাপ্ত হন।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হিজরতের অর্থ শির্ক-কলুষিত স্থান পরিত্যাগ করে ইসলামী রাজ্যে গমন করা। এ উম্মতের (উম্মতে মুহাম্ম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া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দীয়া) জন্য শির্ক-কলুষিত স্থান থে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কে ইসলামী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lastRenderedPageBreak/>
        <w:t>রাজত্বে হিজরত করা ফরয</w:t>
      </w:r>
      <w:r w:rsidRPr="008319F0">
        <w:rPr>
          <w:rFonts w:ascii="Kalpurush" w:eastAsia="Nikosh" w:hAnsi="Kalpurush" w:cs="SolaimanLipi"/>
          <w:sz w:val="24"/>
          <w:szCs w:val="24"/>
          <w:cs/>
          <w:lang w:bidi="hi-IN"/>
        </w:rPr>
        <w:t xml:space="preserve">। </w:t>
      </w:r>
      <w:r w:rsidRPr="00B238D9">
        <w:rPr>
          <w:rFonts w:ascii="Kalpurush" w:eastAsia="Nikosh" w:hAnsi="Kalpurush" w:cs="Kalpurush"/>
          <w:sz w:val="24"/>
          <w:szCs w:val="24"/>
          <w:cs/>
          <w:lang w:bidi="bn-IN"/>
        </w:rPr>
        <w:t>এ হিজরত কিয়ামত পর্যন্ত অক্ষ</w:t>
      </w:r>
      <w:r w:rsidRPr="00B238D9">
        <w:rPr>
          <w:rFonts w:ascii="Kalpurush" w:eastAsia="Nikosh" w:hAnsi="Kalpurush" w:cs="Kalpurush"/>
          <w:sz w:val="24"/>
          <w:szCs w:val="24"/>
          <w:cs/>
          <w:lang w:bidi="bn-BD"/>
        </w:rPr>
        <w:t>ুন্ন ও অব্যাহত থাক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বে।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এর সপক্ষে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প্রমাণ হচ্ছে আল্লাহর বাণী,</w:t>
      </w:r>
    </w:p>
    <w:p w:rsidR="00923C9F" w:rsidRPr="001044B4" w:rsidRDefault="00923C9F" w:rsidP="00923C9F">
      <w:pPr>
        <w:pStyle w:val="BodyText"/>
        <w:bidi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تَوَفَّىٰهُمُ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ٱلۡمَلَٰٓئِكَةُ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ظَالِمِيٓ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أَنفُسِهِمۡ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قَالُواْ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فِيمَ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كُنتُمۡۖ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قَالُواْ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كُنَّا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مُسۡتَضۡعَفِينَ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ٱلۡأَرۡضِۚ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قَالُوٓاْ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أَلَمۡ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تَكُنۡ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أَرۡضُ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وَٰسِعَةٗ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فَتُهَاجِرُواْ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فِيهَاۚ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فَأُوْلَٰٓئِكَ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مَأۡوَىٰهُمۡ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جَهَنَّمُۖ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وَسَآءَتۡ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مَصِيرًا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٩٧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ٱلۡمُسۡتَضۡعَفِينَ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ٱلرِّجَالِ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وَٱلنِّسَآءِ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وَٱلۡوِلۡدَٰنِ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يَسۡتَطِيعُونَ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حِيلَةٗ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يَهۡتَدُونَ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سَبِيلٗا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٩٨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فَأُوْلَٰٓئِكَ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عَسَى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يَعۡفُوَ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عَنۡهُمۡۚ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وَكَانَ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عَفُوًّا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غَفُورٗا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٩٩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النساء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٩٧،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٩٩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নিশ্চয় যারা নিজেদের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ওপর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অত্যাচার করেছে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তাদের 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>‘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জান কবয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’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করার সময় ফিরিশতাগণ বলবে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কি অবস্থায় তোমরা ছিলে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?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তারা বলবে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আমরা মাটির পৃথিবীতে ছিলাম অসহায় অবস্থায়। ফিরিশতাকূল বলবে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ন: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আল্লাহর দুনিয়া কি এতটা প্রশস্ত ছিল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না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যাতে তোমরা হিজরত করতে পারতে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?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অতএব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এরা হচ্ছে সেই সব লোক যাদের শেষ আশ্রয় হবে জাহান্নাম। আর এ হচ্ছে নিকৃষ্টতম আ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শ্রয়স্থল</w:t>
      </w:r>
      <w:r w:rsidRPr="008319F0">
        <w:rPr>
          <w:rFonts w:ascii="Kalpurush" w:eastAsia="Nikosh" w:hAnsi="Kalpurush" w:cs="SolaimanLipi"/>
          <w:sz w:val="24"/>
          <w:szCs w:val="24"/>
          <w:cs/>
          <w:lang w:bidi="hi-IN"/>
        </w:rPr>
        <w:t xml:space="preserve">। </w:t>
      </w:r>
      <w:r w:rsidRPr="008319F0">
        <w:rPr>
          <w:rFonts w:ascii="Kalpurush" w:eastAsia="Nikosh" w:hAnsi="Kalpurush" w:cs="Kalpurush"/>
          <w:sz w:val="24"/>
          <w:szCs w:val="24"/>
          <w:cs/>
          <w:lang w:bidi="bn-IN"/>
        </w:rPr>
        <w:t>কিন্ত যেসব আবাল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-বৃদ্ধ-বণিতা এমনভাবে অসহায় হয়ে পড়ে যে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>,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কোনো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উপায়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lastRenderedPageBreak/>
        <w:t>উদ্ভ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া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বন করতে তারা সমর্থ হ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য়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না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, এমন কি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পথ স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ম্পর্কেও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তারা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কোনো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সহায় সম্বল খুঁজে পায় না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এদের আল্লাহ ক্ষমার আশ্বাস দিচ্ছেন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বস্তুত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আল্লাহ হচ্ছেন ক্ষমাশীল ও পাপ মোচনকারী</w:t>
      </w:r>
      <w:r>
        <w:rPr>
          <w:rFonts w:ascii="Kalpurush" w:eastAsia="Nikosh" w:hAnsi="Kalpurush" w:cs="Kalpurush"/>
          <w:sz w:val="24"/>
          <w:szCs w:val="24"/>
          <w:lang w:bidi="bn-BD"/>
        </w:rPr>
        <w:t>”</w:t>
      </w:r>
      <w:r>
        <w:rPr>
          <w:rFonts w:ascii="Kalpurush" w:eastAsia="Nikosh" w:hAnsi="Kalpurush" w:cs="Kalpurush" w:hint="cs"/>
          <w:sz w:val="24"/>
          <w:szCs w:val="24"/>
          <w:cs/>
          <w:lang w:bidi="hi-IN"/>
        </w:rPr>
        <w:t>।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[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সূরা আন-ন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ি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 আয়াত: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৯৭-৯৯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অনুরূপ আল্লাহর বাণী, </w:t>
      </w:r>
    </w:p>
    <w:p w:rsidR="00923C9F" w:rsidRPr="001044B4" w:rsidRDefault="00923C9F" w:rsidP="00923C9F">
      <w:pPr>
        <w:pStyle w:val="BodyText"/>
        <w:bidi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يَٰعِبَادِيَ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ءَامَنُوٓاْ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أَرۡضِي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وَٰسِعَةٞ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فَإِيَّٰيَ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فَٱعۡبُدُونِ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٥٦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العنكبوت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٥٦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হে আমার মুমিন বান্দাগণ!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নিশ্চয়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আমার যমীন প্রশস্ত। অতএব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তোমরা একমাত্র আমারই বান্দেগী করতে থাক</w:t>
      </w:r>
      <w:r>
        <w:rPr>
          <w:rFonts w:ascii="Kalpurush" w:eastAsia="Nikosh" w:hAnsi="Kalpurush" w:cs="Kalpurush"/>
          <w:sz w:val="24"/>
          <w:szCs w:val="24"/>
          <w:lang w:bidi="bn-BD"/>
        </w:rPr>
        <w:t xml:space="preserve">”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[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সূরা আল-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‘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আনকাব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ূ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আয়াত: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৫৬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ইমাম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বাগা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ভী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হ.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বলে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, </w:t>
      </w: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এ আয়াত অবতীর্ণ হ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ওয়া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র কারণ এই যে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যে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সব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মুসলিম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হিজরত না করে মক্কায় রয়েছে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আল্লাহ তাদের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ঈমানের সম্বোধন করে আহ্বান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করেছেন।</w:t>
      </w:r>
      <w:r>
        <w:rPr>
          <w:rFonts w:ascii="Kalpurush" w:eastAsia="Nikosh" w:hAnsi="Kalpurush" w:cs="Kalpurush"/>
          <w:sz w:val="24"/>
          <w:szCs w:val="24"/>
          <w:lang w:bidi="bn-BD"/>
        </w:rPr>
        <w:t>”</w:t>
      </w:r>
    </w:p>
    <w:p w:rsidR="00923C9F" w:rsidRPr="008319F0" w:rsidRDefault="00923C9F" w:rsidP="00923C9F">
      <w:pPr>
        <w:pStyle w:val="BodyText"/>
        <w:ind w:right="-13" w:firstLine="36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হ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িজরতের সমর্থনে হাদীস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থেকে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প্রমাণ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রাসূলুল্লাহ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সাল্লাল্লাহু আলাইহি ওয়াসাল্লাম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ের বাণী,</w:t>
      </w:r>
    </w:p>
    <w:p w:rsidR="00923C9F" w:rsidRPr="0023306A" w:rsidRDefault="00923C9F" w:rsidP="00923C9F">
      <w:pPr>
        <w:pStyle w:val="BodyText"/>
        <w:bidi/>
        <w:ind w:right="-13"/>
        <w:jc w:val="both"/>
        <w:rPr>
          <w:rFonts w:ascii="KFGQPC Uthman Taha Naskh" w:cs="KFGQPC Uthman Taha Naskh"/>
          <w:color w:val="000080"/>
          <w:sz w:val="24"/>
          <w:szCs w:val="24"/>
        </w:rPr>
      </w:pPr>
      <w:r w:rsidRPr="0023306A">
        <w:rPr>
          <w:rFonts w:ascii="KFGQPC Uthman Taha Naskh" w:cs="KFGQPC Uthman Taha Naskh" w:hint="eastAsia"/>
          <w:color w:val="000080"/>
          <w:sz w:val="24"/>
          <w:szCs w:val="24"/>
          <w:rtl/>
        </w:rPr>
        <w:t>«</w:t>
      </w:r>
      <w:r w:rsidRPr="0023306A">
        <w:rPr>
          <w:rFonts w:ascii="KFGQPC Uthman Taha Naskh" w:cs="KFGQPC Uthman Taha Naskh" w:hint="cs"/>
          <w:color w:val="000080"/>
          <w:sz w:val="24"/>
          <w:szCs w:val="24"/>
          <w:rtl/>
        </w:rPr>
        <w:t>لَا</w:t>
      </w:r>
      <w:r w:rsidRPr="0023306A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23306A">
        <w:rPr>
          <w:rFonts w:ascii="KFGQPC Uthman Taha Naskh" w:cs="KFGQPC Uthman Taha Naskh" w:hint="cs"/>
          <w:color w:val="000080"/>
          <w:sz w:val="24"/>
          <w:szCs w:val="24"/>
          <w:rtl/>
        </w:rPr>
        <w:t>تَنْقَطِعُ</w:t>
      </w:r>
      <w:r w:rsidRPr="0023306A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23306A">
        <w:rPr>
          <w:rFonts w:ascii="KFGQPC Uthman Taha Naskh" w:cs="KFGQPC Uthman Taha Naskh" w:hint="cs"/>
          <w:color w:val="000080"/>
          <w:sz w:val="24"/>
          <w:szCs w:val="24"/>
          <w:rtl/>
        </w:rPr>
        <w:t>الْهِجْرَة</w:t>
      </w:r>
      <w:r w:rsidRPr="00C33B63">
        <w:rPr>
          <w:rFonts w:ascii="KFGQPC Uthman Taha Naskh" w:cs="KFGQPC Uthman Taha Naskh" w:hint="cs"/>
          <w:color w:val="000080"/>
          <w:sz w:val="24"/>
          <w:szCs w:val="24"/>
          <w:rtl/>
        </w:rPr>
        <w:t>ُ</w:t>
      </w:r>
      <w:r w:rsidRPr="00C33B6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C33B63">
        <w:rPr>
          <w:rFonts w:ascii="KFGQPC Uthman Taha Naskh" w:cs="KFGQPC Uthman Taha Naskh" w:hint="cs"/>
          <w:color w:val="000080"/>
          <w:sz w:val="24"/>
          <w:szCs w:val="24"/>
          <w:rtl/>
        </w:rPr>
        <w:t>حَتَّى</w:t>
      </w:r>
      <w:r w:rsidRPr="00C33B6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C33B63">
        <w:rPr>
          <w:rFonts w:ascii="KFGQPC Uthman Taha Naskh" w:cs="KFGQPC Uthman Taha Naskh" w:hint="cs"/>
          <w:color w:val="000080"/>
          <w:sz w:val="24"/>
          <w:szCs w:val="24"/>
          <w:rtl/>
        </w:rPr>
        <w:t>تَنْقَطِعَ</w:t>
      </w:r>
      <w:r w:rsidRPr="00C33B6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C33B63">
        <w:rPr>
          <w:rFonts w:ascii="KFGQPC Uthman Taha Naskh" w:cs="KFGQPC Uthman Taha Naskh" w:hint="cs"/>
          <w:color w:val="000080"/>
          <w:sz w:val="24"/>
          <w:szCs w:val="24"/>
          <w:rtl/>
        </w:rPr>
        <w:t>التَّوْبَةُ،</w:t>
      </w:r>
      <w:r w:rsidRPr="00C33B6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C33B63">
        <w:rPr>
          <w:rFonts w:ascii="KFGQPC Uthman Taha Naskh" w:cs="KFGQPC Uthman Taha Naskh" w:hint="cs"/>
          <w:color w:val="000080"/>
          <w:sz w:val="24"/>
          <w:szCs w:val="24"/>
          <w:rtl/>
        </w:rPr>
        <w:t>وَلَا</w:t>
      </w:r>
      <w:r w:rsidRPr="00C33B6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C33B63">
        <w:rPr>
          <w:rFonts w:ascii="KFGQPC Uthman Taha Naskh" w:cs="KFGQPC Uthman Taha Naskh" w:hint="cs"/>
          <w:color w:val="000080"/>
          <w:sz w:val="24"/>
          <w:szCs w:val="24"/>
          <w:rtl/>
        </w:rPr>
        <w:t>تَنْقَطِعُ</w:t>
      </w:r>
      <w:r w:rsidRPr="00C33B6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C33B63">
        <w:rPr>
          <w:rFonts w:ascii="KFGQPC Uthman Taha Naskh" w:cs="KFGQPC Uthman Taha Naskh" w:hint="cs"/>
          <w:color w:val="000080"/>
          <w:sz w:val="24"/>
          <w:szCs w:val="24"/>
          <w:rtl/>
        </w:rPr>
        <w:t>التَّوْبَةُ</w:t>
      </w:r>
      <w:r w:rsidRPr="00C33B6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C33B63">
        <w:rPr>
          <w:rFonts w:ascii="KFGQPC Uthman Taha Naskh" w:cs="KFGQPC Uthman Taha Naskh" w:hint="cs"/>
          <w:color w:val="000080"/>
          <w:sz w:val="24"/>
          <w:szCs w:val="24"/>
          <w:rtl/>
        </w:rPr>
        <w:t>حَتَّى</w:t>
      </w:r>
      <w:r w:rsidRPr="00C33B6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C33B63">
        <w:rPr>
          <w:rFonts w:ascii="KFGQPC Uthman Taha Naskh" w:cs="KFGQPC Uthman Taha Naskh" w:hint="cs"/>
          <w:color w:val="000080"/>
          <w:sz w:val="24"/>
          <w:szCs w:val="24"/>
          <w:rtl/>
        </w:rPr>
        <w:t>تَطْلُعَ</w:t>
      </w:r>
      <w:r w:rsidRPr="00C33B6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C33B63">
        <w:rPr>
          <w:rFonts w:ascii="KFGQPC Uthman Taha Naskh" w:cs="KFGQPC Uthman Taha Naskh" w:hint="cs"/>
          <w:color w:val="000080"/>
          <w:sz w:val="24"/>
          <w:szCs w:val="24"/>
          <w:rtl/>
        </w:rPr>
        <w:t>الشَّمْسُ</w:t>
      </w:r>
      <w:r w:rsidRPr="00C33B6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C33B63">
        <w:rPr>
          <w:rFonts w:ascii="KFGQPC Uthman Taha Naskh" w:cs="KFGQPC Uthman Taha Naskh" w:hint="cs"/>
          <w:color w:val="000080"/>
          <w:sz w:val="24"/>
          <w:szCs w:val="24"/>
          <w:rtl/>
        </w:rPr>
        <w:t>مِنْ</w:t>
      </w:r>
      <w:r w:rsidRPr="00C33B6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C33B63">
        <w:rPr>
          <w:rFonts w:ascii="KFGQPC Uthman Taha Naskh" w:cs="KFGQPC Uthman Taha Naskh" w:hint="cs"/>
          <w:color w:val="000080"/>
          <w:sz w:val="24"/>
          <w:szCs w:val="24"/>
          <w:rtl/>
        </w:rPr>
        <w:t>مَغْرِبِهَا</w:t>
      </w:r>
      <w:r w:rsidRPr="00C33B63">
        <w:rPr>
          <w:rFonts w:ascii="KFGQPC Uthman Taha Naskh" w:cs="KFGQPC Uthman Taha Naskh" w:hint="eastAsia"/>
          <w:color w:val="000080"/>
          <w:sz w:val="24"/>
          <w:szCs w:val="24"/>
          <w:rtl/>
        </w:rPr>
        <w:t>»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lang w:bidi="bn-BD"/>
        </w:rPr>
        <w:lastRenderedPageBreak/>
        <w:t>“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া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ওবা বন্ধ না হওয়া পর্যন্ত হিজরত বন্ধ হবে না আর সূর্য পশ্চিম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দিকে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উদিত না হওয়া পর্যন্ত তওবার দ্বারও বন্ধ হবে না।</w:t>
      </w:r>
      <w:r>
        <w:rPr>
          <w:rFonts w:ascii="Kalpurush" w:eastAsia="Nikosh" w:hAnsi="Kalpurush" w:cs="Kalpurush"/>
          <w:sz w:val="24"/>
          <w:szCs w:val="24"/>
          <w:lang w:bidi="bn-BD"/>
        </w:rPr>
        <w:t>”</w:t>
      </w:r>
      <w:r>
        <w:rPr>
          <w:rStyle w:val="FootnoteReference"/>
          <w:rFonts w:ascii="Kalpurush" w:eastAsia="Nikosh" w:hAnsi="Kalpurush" w:cs="Kalpurush"/>
          <w:sz w:val="24"/>
          <w:szCs w:val="24"/>
          <w:lang w:bidi="bn-BD"/>
        </w:rPr>
        <w:footnoteReference w:id="6"/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অতঃপর যখন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নবী সাল্লাল্লাহু 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>‘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আলাইহি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ওয়াসাল্লাম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মদীনায় অবস্থান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সম্পন্ন করেন তখন অ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ন্যান্য আদেশগুল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প্রাপ্ত হন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;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যথা যাকাত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সাওম, হজ,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আযান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জিহাদ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ভাল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কাজের আদেশ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মন্দ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কাজের নিষেধ ইত্যাদি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ইসলামী শরী‘আতের বিধানসমূহ</w:t>
      </w:r>
      <w:r w:rsidRPr="001044B4">
        <w:rPr>
          <w:rFonts w:ascii="Kalpurush" w:eastAsia="Nikosh" w:hAnsi="Kalpurush" w:cs="Kalpurush"/>
          <w:sz w:val="24"/>
          <w:szCs w:val="24"/>
          <w:cs/>
          <w:lang w:bidi="hi-IN"/>
        </w:rPr>
        <w:t>।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হিজরতের পরের দশ বছর তিনি মদীনায় অতিবাহিত করেন। এরপর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তিনি মারা যান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(আল্লাহর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যাবতীয় সালাত ও সালাম তার ওপর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অজস্র ধারায় বর্ষিত হোক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)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এমতাবস্থায় যে,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তাঁর প্রচারিত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দীন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তখন বর্তমান ছিল, আর এখনও যে দীন রয়েছে সেটা তাঁরই।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তিনি তাঁর উম্মতকে যাবতীয় সৎকর্ম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সম্পর্কে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অবহিত করে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ন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আর যাবতীয় অ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পকর্ম সম্পর্কে সতর্ক করে দিয়েছে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ন</w:t>
      </w:r>
      <w:r w:rsidRPr="00107819">
        <w:rPr>
          <w:rFonts w:ascii="Kalpurush" w:eastAsia="Nikosh" w:hAnsi="Kalpurush" w:cs="SolaimanLipi"/>
          <w:sz w:val="24"/>
          <w:szCs w:val="24"/>
          <w:cs/>
          <w:lang w:bidi="hi-IN"/>
        </w:rPr>
        <w:t>।</w:t>
      </w:r>
      <w:r w:rsidRPr="008319F0">
        <w:rPr>
          <w:rFonts w:ascii="Kalpurush" w:eastAsia="Nikosh" w:hAnsi="Kalpurush" w:cs="SolaimanLipi"/>
          <w:i/>
          <w:iCs/>
          <w:sz w:val="24"/>
          <w:szCs w:val="24"/>
          <w:cs/>
          <w:lang w:bidi="hi-IN"/>
        </w:rPr>
        <w:t xml:space="preserve">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সর্বোত্তম যে পথ তিনি দেখিয়ে গেছেন তা হচ্ছে তাওহীদের পথ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আর দেখিয়েছেন সেই পথ যা আল্লাহর নিকট প্রিয় এবং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lastRenderedPageBreak/>
        <w:t xml:space="preserve">তাঁর পছন্দনীয়।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পক্ষান্তরে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সর্ব নিকৃষ্ট ব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স্তু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যা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থেকে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তিনি স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ত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র্ক করে দিয়েছেন তা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’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হচ্ছে শির্ক এবং এমন সব কাজ যা আল্লাহ অপছন্দ করেন।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আল্লাহ নবী (মুহাম্মাদ সাল্লাল্লাহু 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>‘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আলাইহি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ওয়াসাল্ল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া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ম)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-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কে এই নিখিল ধরণীর সকল মানুষের নিকট প্রেরণ করেছেন এবং স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কল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জ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ি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্ন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ও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মানুষের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পক্ষে তার আনুগত্য অপরিহার্য করে দিয়েছেন। 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এর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প্রমাণ হচ্ছে, আল্লাহর বাণী, </w:t>
      </w:r>
    </w:p>
    <w:p w:rsidR="00923C9F" w:rsidRPr="008319F0" w:rsidRDefault="00923C9F" w:rsidP="00923C9F">
      <w:pPr>
        <w:pStyle w:val="BodyText"/>
        <w:bidi/>
        <w:ind w:right="-13"/>
        <w:jc w:val="both"/>
        <w:rPr>
          <w:rFonts w:ascii="KFGQPC Uthman Taha Naskh" w:cs="Kalpurush"/>
          <w:color w:val="008000"/>
          <w:sz w:val="24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قُلۡ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يَٰٓأَيُّهَا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ٱلنَّاسُ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رَسُولُ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إِلَيۡكُمۡ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جَمِيعًا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বল (হে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নবী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) হে মান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ুষ,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আমি (আল্লাহ কর্তৃক) তোমাদের সকলের জন্য প্রেরিত রাসূল।</w:t>
      </w:r>
      <w:r>
        <w:rPr>
          <w:rFonts w:ascii="Kalpurush" w:eastAsia="Nikosh" w:hAnsi="Kalpurush" w:cs="Kalpurush"/>
          <w:sz w:val="24"/>
          <w:szCs w:val="24"/>
          <w:lang w:bidi="bn-BD"/>
        </w:rPr>
        <w:t>”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[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সূরা আল-আ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‘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রাফ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আয়াত: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১৫৮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মহান আল্লাহ স্বীয় নবীর মাধ্যমে তাঁর এই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দীন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কে পূর্ণতা প্রদান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করেছেন। এর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প্রমাণ হচ্ছে আল্লাহর বাণী, </w:t>
      </w:r>
    </w:p>
    <w:p w:rsidR="00923C9F" w:rsidRPr="008319F0" w:rsidRDefault="00923C9F" w:rsidP="00923C9F">
      <w:pPr>
        <w:pStyle w:val="BodyText"/>
        <w:bidi/>
        <w:ind w:right="-13"/>
        <w:jc w:val="both"/>
        <w:rPr>
          <w:rFonts w:ascii="KFGQPC Uthman Taha Naskh" w:cs="Kalpurush"/>
          <w:color w:val="008000"/>
          <w:sz w:val="24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ٱلۡيَوۡمَ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أَكۡمَلۡتُ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دِينَكُمۡ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وَأَتۡمَمۡتُ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عَلَيۡكُمۡ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نِعۡمَتِي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وَرَضِيتُ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لَكُمُ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ٱلۡإِسۡلَٰمَ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دِينٗاۚ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المائ‍دة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٣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আজ আমি তোমাদের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জন্য তোমাদের দীন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কে পূর্ণ করলাম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তোমাদের ওপর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আমার 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ি‘আ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মতকে সুসম্পন্ন করলাম আর ইসলামকে তোমাদের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দীন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হিসেবে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lastRenderedPageBreak/>
        <w:t>মনোনীত করলাম।</w:t>
      </w:r>
      <w:r>
        <w:rPr>
          <w:rFonts w:ascii="Kalpurush" w:eastAsia="Nikosh" w:hAnsi="Kalpurush" w:cs="Kalpurush"/>
          <w:sz w:val="24"/>
          <w:szCs w:val="24"/>
          <w:lang w:bidi="bn-BD"/>
        </w:rPr>
        <w:t xml:space="preserve">”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[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সূরা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আল-মায়েদা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 আয়াত: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৩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রাসূলুল্লাহ সাল্লাল্লাহু 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>‘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আলাইহি ওয়াসাল্লাম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যে মারা গেছেন তার প্রমাণ আল্লাহর বাণী, </w:t>
      </w:r>
    </w:p>
    <w:p w:rsidR="00923C9F" w:rsidRPr="001044B4" w:rsidRDefault="00923C9F" w:rsidP="00923C9F">
      <w:pPr>
        <w:pStyle w:val="BodyText"/>
        <w:bidi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مَيِّتٞ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وَإِنَّهُم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مَّيِّتُونَ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٣٠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ثُمَّ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يَوۡمَ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ٱلۡقِيَٰمَةِ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عِندَ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رَبِّكُمۡ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تَخۡتَصِمُونَ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٣١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الزمر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٣٠،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٣١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>(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হে মুহাম্মাদ সাল্লাল্লাহু 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>‘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আলাইহি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ওয়াসাল্লাম) তোমার মৃত্যু হবে এবং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তা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দের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কে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মরতে হবে।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তারপর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তোমরা সকলে তোমাদের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রবের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নিকটে বি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বাদ বিসম্বাদ করবে।</w:t>
      </w:r>
      <w:r>
        <w:rPr>
          <w:rFonts w:ascii="Kalpurush" w:eastAsia="Nikosh" w:hAnsi="Kalpurush" w:cs="Kalpurush"/>
          <w:sz w:val="24"/>
          <w:szCs w:val="24"/>
          <w:lang w:bidi="bn-BD"/>
        </w:rPr>
        <w:t xml:space="preserve">”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[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সূরা আয-যুমার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 আয়াত: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৩১-৩২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923C9F" w:rsidRPr="00711BCE" w:rsidRDefault="00923C9F" w:rsidP="00923C9F">
      <w:pPr>
        <w:pStyle w:val="BodyText"/>
        <w:ind w:right="-13"/>
        <w:jc w:val="both"/>
        <w:rPr>
          <w:rFonts w:ascii="Kalpurush" w:eastAsia="Nikosh" w:hAnsi="Kalpurush" w:cs="Kalpurush"/>
          <w:sz w:val="24"/>
          <w:szCs w:val="24"/>
          <w:cs/>
          <w:lang w:bidi="bn-BD"/>
        </w:rPr>
      </w:pP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 w:rsidRPr="002746D1">
        <w:rPr>
          <w:rFonts w:ascii="Kalpurush" w:eastAsia="Nikosh" w:hAnsi="Kalpurush" w:cs="Kalpurush"/>
          <w:sz w:val="48"/>
          <w:szCs w:val="48"/>
          <w:cs/>
          <w:lang w:bidi="bn-BD"/>
        </w:rPr>
        <w:t>আ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র মানুষ যখন 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া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া যা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বে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তখন তাকে অবশ্যই (কিয়ামতের দিন) পুনরুত্থিত করা হবে।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এর প্রমাণ হচ্ছে আল্লাহর বাণী, </w:t>
      </w:r>
    </w:p>
    <w:p w:rsidR="00923C9F" w:rsidRPr="001044B4" w:rsidRDefault="00923C9F" w:rsidP="00923C9F">
      <w:pPr>
        <w:pStyle w:val="BodyText"/>
        <w:bidi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مِنۡهَا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خَلَقۡنَٰكُمۡ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وَفِيهَا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نُعِيدُكُمۡ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وَمِنۡهَا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نُخۡرِجُكُمۡ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تَارَةً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أُخۡرَىٰ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٥٥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طه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٥٥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রা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তোমাদের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কে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মৃত্তিকা হতে সৃষ্টি করেছি আর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তা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র মাধ্যেই তোমাদের প্রত্যাবর্তিত করব এবং তার থেকেই একদিন আব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া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র তোমাদের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কে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বের করে আনব।</w:t>
      </w:r>
      <w:r>
        <w:rPr>
          <w:rFonts w:ascii="Kalpurush" w:eastAsia="Nikosh" w:hAnsi="Kalpurush" w:cs="Kalpurush"/>
          <w:sz w:val="24"/>
          <w:szCs w:val="24"/>
          <w:lang w:bidi="bn-BD"/>
        </w:rPr>
        <w:t>”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[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সূরা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lastRenderedPageBreak/>
        <w:t>ত্বা-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হা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আয়াত: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৫৫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আল্লাহর অপর বাণী,</w:t>
      </w:r>
    </w:p>
    <w:p w:rsidR="00923C9F" w:rsidRPr="001044B4" w:rsidRDefault="00923C9F" w:rsidP="00923C9F">
      <w:pPr>
        <w:pStyle w:val="BodyText"/>
        <w:bidi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أَنۢبَتَكُم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مِّنَ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ٱلۡأَرۡضِ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نَبَاتٗا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ثُمَّ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يُعِيدُكُمۡ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فِيهَا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وَيُخۡرِجُكُمۡ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إِخۡرَاجٗا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١٨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نوح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١٧،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١٨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আল্লাহ তোমাদের যমীন হতে উদ্ভুত করেছেন এক বিশেষ প্রণালীতে। এরপর তিনি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তোমাদেরকে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আবার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তা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তে প্রত্যাবর্তিত করাবেন এবং (এর মধ্য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থেকে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) বের করবেন যথাযথ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ভাবে</w:t>
      </w:r>
      <w:r w:rsidRPr="001044B4">
        <w:rPr>
          <w:rFonts w:ascii="Kalpurush" w:eastAsia="Nikosh" w:hAnsi="Kalpurush" w:cs="Kalpurush"/>
          <w:sz w:val="24"/>
          <w:szCs w:val="24"/>
          <w:cs/>
          <w:lang w:bidi="hi-IN"/>
        </w:rPr>
        <w:t>।</w:t>
      </w:r>
      <w:r>
        <w:rPr>
          <w:rFonts w:ascii="Kalpurush" w:eastAsia="Nikosh" w:hAnsi="Kalpurush" w:cs="Kalpurush"/>
          <w:sz w:val="24"/>
          <w:szCs w:val="24"/>
          <w:lang w:bidi="bn-BD"/>
        </w:rPr>
        <w:t>”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[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সূরা নূহ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 আয়াত: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১৭-১৮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আর পুনরুত্থানের পর প্রত্যেক (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জি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্ন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ও ইনসান)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থেকে তার কর্মকাণ্ডের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পুঙ্খানুপুঙ্খ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হিসেব-নিকেশ নেওয়া হবে এবং তাদের আমল অনুযায়ী পুরস্কার অথবা শাস্তি প্রদান করা হবে।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এর প্রমাণ আল্লাহর বাণী, </w:t>
      </w:r>
    </w:p>
    <w:p w:rsidR="00923C9F" w:rsidRPr="001044B4" w:rsidRDefault="00923C9F" w:rsidP="00923C9F">
      <w:pPr>
        <w:pStyle w:val="BodyText"/>
        <w:bidi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وَلِلَّهِ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ٱلسَّمَٰوَٰتِ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ٱلۡأَرۡضِ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لِيَجۡزِيَ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أَسَٰٓـُٔواْ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عَمِلُواْ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وَيَجۡزِيَ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أَحۡسَنُواْ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بِٱلۡحُسۡنَى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٣١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النجم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٣١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আর নভোম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ণ্ড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ল ও ভূম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ণ্ড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লে অবস্থিত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সব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কিছু একমাত্র আল্লাহর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ই</w:t>
      </w:r>
      <w:r w:rsidRPr="008319F0">
        <w:rPr>
          <w:rFonts w:ascii="Kalpurush" w:eastAsia="Nikosh" w:hAnsi="Kalpurush" w:cs="SolaimanLipi"/>
          <w:sz w:val="24"/>
          <w:szCs w:val="24"/>
          <w:cs/>
          <w:lang w:bidi="hi-IN"/>
        </w:rPr>
        <w:t xml:space="preserve">।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যাতে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তিনি দু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ষ্ক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র্মকারীদের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কে তাদের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কর্মানুসারে উপযুক্ত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প্রতিফল প্রদান করেন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পক্ষান্তরে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যারা ইহসান (যথাযথভাবে সুচারুরূপে সম্পন্ন) করেছে তাদেরকে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পুণ্যফল দিবেন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জান্নাতের মাধ্যমে।</w:t>
      </w:r>
      <w:r>
        <w:rPr>
          <w:rFonts w:ascii="Kalpurush" w:eastAsia="Nikosh" w:hAnsi="Kalpurush" w:cs="Kalpurush"/>
          <w:sz w:val="24"/>
          <w:szCs w:val="24"/>
          <w:lang w:bidi="bn-BD"/>
        </w:rPr>
        <w:t>”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[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সূরা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lastRenderedPageBreak/>
        <w:t>আন-নাজম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আয়াত: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৩১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cs/>
          <w:lang w:bidi="bn-BD"/>
        </w:rPr>
        <w:t>আর যারা পুনরুত্থান দিব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সে মিথ্যারোপ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করে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ত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ারা কাফ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র</w:t>
      </w:r>
      <w:r w:rsidRPr="008319F0">
        <w:rPr>
          <w:rFonts w:ascii="Kalpurush" w:eastAsia="Nikosh" w:hAnsi="Kalpurush" w:cs="SolaimanLipi" w:hint="cs"/>
          <w:sz w:val="24"/>
          <w:szCs w:val="24"/>
          <w:cs/>
          <w:lang w:bidi="hi-IN"/>
        </w:rPr>
        <w:t xml:space="preserve">। </w:t>
      </w:r>
      <w:r w:rsidRPr="008319F0">
        <w:rPr>
          <w:rFonts w:ascii="Kalpurush" w:eastAsia="Nikosh" w:hAnsi="Kalpurush" w:cs="Kalpurush" w:hint="cs"/>
          <w:sz w:val="24"/>
          <w:szCs w:val="24"/>
          <w:cs/>
          <w:lang w:bidi="bn-IN"/>
        </w:rPr>
        <w:t>এর প্রমাণ মহান আল্লাহর বাণী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, </w:t>
      </w:r>
    </w:p>
    <w:p w:rsidR="00923C9F" w:rsidRPr="001044B4" w:rsidRDefault="00923C9F" w:rsidP="00923C9F">
      <w:pPr>
        <w:pStyle w:val="BodyText"/>
        <w:bidi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زَعَمَ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كَفَرُوٓاْ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لَّن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يُبۡعَثُواْۚ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قُلۡ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بَلَىٰ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وَرَبِّي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لَتُبۡعَثُنَّ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ثُمَّ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لَتُنَبَّؤُنَّ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عَمِلۡتُمۡۚ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وَذَٰلِكَ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يَسِيرٞ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٧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التغابن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٧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কাফেররা মনে করে যে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তাদের পুনরুত্থিত করা হবে না। (হে রাসূল)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তুমি স্পষ্ট ভাষায় বলে দাও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অবশ্যই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হাঁ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আমার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রব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ে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র শপথ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নিশ্চয় 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োমাদের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উত্থিত করা হবে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তখন তোম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া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দের জ্ঞাত করানো হবে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আর আল্লাহর নিকট এ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কাজ অতি সহজ।</w:t>
      </w:r>
      <w:r>
        <w:rPr>
          <w:rFonts w:ascii="Kalpurush" w:eastAsia="Nikosh" w:hAnsi="Kalpurush" w:cs="Kalpurush"/>
          <w:sz w:val="24"/>
          <w:szCs w:val="24"/>
          <w:lang w:bidi="bn-BD"/>
        </w:rPr>
        <w:t xml:space="preserve">”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[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সূরা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আত-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তাগাবু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 আয়াত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: ৭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আল্লাহ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তা‘আলা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স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ব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নবীদের প্রেরণ করেছেন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জান্নাতের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শুভ সংবাদ প্রদানার্থে আর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জাহান্নাম থেকে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সতর্ক করার জন্য।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এর প্রমাণ আল্লাহ তা‘আলার বাণী, </w:t>
      </w:r>
    </w:p>
    <w:p w:rsidR="00923C9F" w:rsidRPr="001044B4" w:rsidRDefault="00923C9F" w:rsidP="00923C9F">
      <w:pPr>
        <w:pStyle w:val="BodyText"/>
        <w:bidi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رُّسُلٗا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مُّبَشِّرِينَ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وَمُنذِرِينَ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لِئَلَّا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يَكُونَ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لِلنَّاسِ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حُجَّةُۢ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بَعۡدَ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ٱلرُّسُلِۚ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النساء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١٦٥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এই রাসূলগ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ণ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কে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(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আমরা প্রেরণ করেছিলাম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)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সুসংবাদদাতা ও সতর্ককারী হিসেবে যেন রাসূলগ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ণে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র আগমনের পর আল্লাহর বিরুদ্ধে মানবকূলের পক্ষে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lastRenderedPageBreak/>
        <w:t>কৈফিয়ত দেওয়ার মতো কিছুই না থাকে।</w:t>
      </w:r>
      <w:r>
        <w:rPr>
          <w:rFonts w:ascii="Kalpurush" w:eastAsia="Nikosh" w:hAnsi="Kalpurush" w:cs="Kalpurush"/>
          <w:sz w:val="24"/>
          <w:szCs w:val="24"/>
          <w:lang w:bidi="bn-BD"/>
        </w:rPr>
        <w:t>”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[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সূরা আন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-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নি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 আয়াত: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১৬৫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923C9F" w:rsidRDefault="00923C9F" w:rsidP="00923C9F">
      <w:pPr>
        <w:pStyle w:val="BodyText"/>
        <w:ind w:right="-13" w:firstLine="36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রাসূ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ল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দের মধ্যে নূহ 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>‘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আলাইহি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সসালাম প্রথম আর মুহাম্ম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া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দ সাল্লাল্লাহু 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>‘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আলাইহি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ওয়াসাল্লাম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সর্বশেষ</w:t>
      </w:r>
      <w:r w:rsidRPr="008319F0">
        <w:rPr>
          <w:rFonts w:ascii="Kalpurush" w:eastAsia="Nikosh" w:hAnsi="Kalpurush" w:cs="SolaimanLipi" w:hint="cs"/>
          <w:sz w:val="24"/>
          <w:szCs w:val="24"/>
          <w:cs/>
          <w:lang w:bidi="hi-IN"/>
        </w:rPr>
        <w:t xml:space="preserve">। </w:t>
      </w:r>
      <w:r w:rsidRPr="008319F0">
        <w:rPr>
          <w:rFonts w:ascii="Kalpurush" w:eastAsia="Nikosh" w:hAnsi="Kalpurush" w:cs="Kalpurush" w:hint="cs"/>
          <w:sz w:val="24"/>
          <w:szCs w:val="24"/>
          <w:cs/>
          <w:lang w:bidi="bn-IN"/>
        </w:rPr>
        <w:t xml:space="preserve">আর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তিনি (মুহাম্ম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া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দ সাল্লাল্লাহ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আলাইহি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ওয়াসাল্লাম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)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দ্বারাই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নবী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-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রাসূল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প্রেরণের ধারা সমাপ্ত হয়েছে। 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নূহ 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>‘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আলাইহিস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সালাম সর্বপ্রথম রাসূল</w:t>
      </w:r>
      <w:r>
        <w:rPr>
          <w:rFonts w:ascii="Kalpurush" w:eastAsia="Nikosh" w:hAnsi="Kalpurush" w:cs="Kalpurush" w:hint="cs"/>
          <w:sz w:val="24"/>
          <w:szCs w:val="24"/>
          <w:cs/>
          <w:lang w:bidi="hi-IN"/>
        </w:rPr>
        <w:t>।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এর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প্রমাণ, আল্লাহর বাণী, </w:t>
      </w:r>
    </w:p>
    <w:p w:rsidR="00923C9F" w:rsidRPr="008319F0" w:rsidRDefault="00923C9F" w:rsidP="00923C9F">
      <w:pPr>
        <w:pStyle w:val="BodyText"/>
        <w:bidi/>
        <w:ind w:right="-13"/>
        <w:jc w:val="both"/>
        <w:rPr>
          <w:rFonts w:ascii="Times New Roman" w:hAnsi="Times New Roman" w:cs="Kalpurush"/>
          <w:sz w:val="24"/>
          <w:szCs w:val="30"/>
          <w:cs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أَوۡحَيۡنَآ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إِلَيۡكَ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كَمَآ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أَوۡحَيۡنَآ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نُوحٖ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وَٱلنَّبِيِّ‍ۧنَ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بَعۡدِهِۦۚ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النساء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١٦٣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নিশ্চয়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রা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অ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হী প্রেরণ করেছি তোমার প্রতি যেমন অহী প্রেরণ করেছিলাম নূহ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ের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প্রতি ও তাঁর পরবর্তী নবীগণের প্রতি</w:t>
      </w:r>
      <w:r>
        <w:rPr>
          <w:rFonts w:ascii="Kalpurush" w:eastAsia="Nikosh" w:hAnsi="Kalpurush" w:cs="Kalpurush"/>
          <w:sz w:val="24"/>
          <w:szCs w:val="24"/>
          <w:lang w:bidi="bn-BD"/>
        </w:rPr>
        <w:t>”</w:t>
      </w:r>
      <w:r w:rsidRPr="008319F0">
        <w:rPr>
          <w:rFonts w:ascii="Kalpurush" w:eastAsia="Nikosh" w:hAnsi="Kalpurush" w:cs="SolaimanLipi"/>
          <w:sz w:val="24"/>
          <w:szCs w:val="24"/>
          <w:cs/>
          <w:lang w:bidi="hi-IN"/>
        </w:rPr>
        <w:t xml:space="preserve">।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[</w:t>
      </w:r>
      <w:r w:rsidRPr="008319F0">
        <w:rPr>
          <w:rFonts w:ascii="Kalpurush" w:eastAsia="Nikosh" w:hAnsi="Kalpurush" w:cs="Kalpurush"/>
          <w:sz w:val="24"/>
          <w:szCs w:val="24"/>
          <w:cs/>
          <w:lang w:bidi="bn-IN"/>
        </w:rPr>
        <w:t xml:space="preserve">সূরা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আন-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ি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 আয়াত: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১৬৩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923C9F" w:rsidRPr="001044B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4"/>
          <w:szCs w:val="24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নূহ 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>‘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আলাইহি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সসা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লাম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থেকে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মুহাম্ম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া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দ সাল্লাল্লাহু </w:t>
      </w:r>
      <w:r w:rsidRPr="001044B4">
        <w:rPr>
          <w:rFonts w:ascii="Kalpurush" w:eastAsia="Nikosh" w:hAnsi="Kalpurush" w:cs="Kalpurush"/>
          <w:sz w:val="24"/>
          <w:szCs w:val="24"/>
          <w:lang w:bidi="bn-BD"/>
        </w:rPr>
        <w:t>‘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আলাইহি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ওয়াসাল্লাম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পর্যন্ত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যত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জাতির নিকট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রাসূল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প্রেরণ করা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হয়ে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ছিল তাদের প্রত্যেকেই তাদের উম্মতদের নির্দেশ দিতেন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একমাত্র আল্লাহর ইবাদত কর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তে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এবং তাগুতের পূজা থেকে বিরত থাক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তে</w:t>
      </w:r>
      <w:r w:rsidRPr="001044B4">
        <w:rPr>
          <w:rFonts w:ascii="Kalpurush" w:eastAsia="Nikosh" w:hAnsi="Kalpurush" w:cs="Kalpurush"/>
          <w:sz w:val="24"/>
          <w:szCs w:val="24"/>
          <w:cs/>
          <w:lang w:bidi="hi-IN"/>
        </w:rPr>
        <w:t>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এর প্রমাণ আল্লাহর বাণী, </w:t>
      </w:r>
    </w:p>
    <w:p w:rsidR="00923C9F" w:rsidRPr="001044B4" w:rsidRDefault="00923C9F" w:rsidP="00923C9F">
      <w:pPr>
        <w:pStyle w:val="BodyText"/>
        <w:bidi/>
        <w:ind w:right="-13"/>
        <w:jc w:val="both"/>
        <w:rPr>
          <w:rFonts w:ascii="Times New Roman" w:hAnsi="Times New Roman" w:cs="KFGQPC Uthman Taha Naskh"/>
          <w:sz w:val="24"/>
          <w:szCs w:val="24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lastRenderedPageBreak/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وَلَقَدۡ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بَعَثۡنَا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كُلِّ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أُمَّةٖ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رَّسُولًا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ٱعۡبُدُواْ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وَٱجۡتَنِبُواْ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ٱلطَّٰغُوتَۖ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lang w:bidi="bn-BD"/>
        </w:rPr>
        <w:t>“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আর অবশ্যই আমরা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প্রত্যেক উম্মতের নিকট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রাসূল প্রেরণ করেছি যেন তোমরা আল্লাহর ইবাদত কর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এবং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সকল প্রকার তাগুত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কে পরিহার কর।” [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সূরা আন-নাহাল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 আয়াত: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৩৬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 w:rsidRPr="009C0084">
        <w:rPr>
          <w:rFonts w:ascii="Kalpurush" w:eastAsia="Nikosh" w:hAnsi="Kalpurush" w:cs="Kalpurush"/>
          <w:sz w:val="48"/>
          <w:szCs w:val="48"/>
          <w:cs/>
          <w:lang w:bidi="bn-BD"/>
        </w:rPr>
        <w:t>আ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ল্লাহ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তা‘আলা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স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কল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মানুষ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ের ওপর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তাগুত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কে অস্বীকার করা এবং আল্লাহর ওপর ঈমান আনয়ন করা ফরয করে দিয়েছেন।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</w:p>
    <w:p w:rsidR="00923C9F" w:rsidRPr="009C0084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pacing w:val="-6"/>
          <w:sz w:val="24"/>
          <w:szCs w:val="24"/>
        </w:rPr>
      </w:pPr>
      <w:r w:rsidRPr="009C0084">
        <w:rPr>
          <w:rFonts w:ascii="Kalpurush" w:eastAsia="Nikosh" w:hAnsi="Kalpurush" w:cs="Kalpurush" w:hint="cs"/>
          <w:spacing w:val="-6"/>
          <w:sz w:val="24"/>
          <w:szCs w:val="24"/>
          <w:cs/>
          <w:lang w:bidi="bn-BD"/>
        </w:rPr>
        <w:t xml:space="preserve">ইমাম </w:t>
      </w:r>
      <w:r w:rsidRPr="009C0084">
        <w:rPr>
          <w:rFonts w:ascii="Kalpurush" w:eastAsia="Nikosh" w:hAnsi="Kalpurush" w:cs="Kalpurush"/>
          <w:spacing w:val="-6"/>
          <w:sz w:val="24"/>
          <w:szCs w:val="24"/>
          <w:cs/>
          <w:lang w:bidi="bn-BD"/>
        </w:rPr>
        <w:t>ইবনুল কাইয়</w:t>
      </w:r>
      <w:r w:rsidRPr="009C0084">
        <w:rPr>
          <w:rFonts w:ascii="Kalpurush" w:eastAsia="Nikosh" w:hAnsi="Kalpurush" w:cs="Kalpurush" w:hint="cs"/>
          <w:spacing w:val="-6"/>
          <w:sz w:val="24"/>
          <w:szCs w:val="24"/>
          <w:cs/>
          <w:lang w:bidi="bn-BD"/>
        </w:rPr>
        <w:t>্যে</w:t>
      </w:r>
      <w:r w:rsidRPr="009C0084">
        <w:rPr>
          <w:rFonts w:ascii="Kalpurush" w:eastAsia="Nikosh" w:hAnsi="Kalpurush" w:cs="Kalpurush"/>
          <w:spacing w:val="-6"/>
          <w:sz w:val="24"/>
          <w:szCs w:val="24"/>
          <w:cs/>
          <w:lang w:bidi="bn-BD"/>
        </w:rPr>
        <w:t>ম র</w:t>
      </w:r>
      <w:r w:rsidRPr="009C0084">
        <w:rPr>
          <w:rFonts w:ascii="Kalpurush" w:eastAsia="Nikosh" w:hAnsi="Kalpurush" w:cs="Kalpurush" w:hint="cs"/>
          <w:spacing w:val="-6"/>
          <w:sz w:val="24"/>
          <w:szCs w:val="24"/>
          <w:cs/>
          <w:lang w:bidi="bn-BD"/>
        </w:rPr>
        <w:t>হ. বলেন, “</w:t>
      </w:r>
      <w:r w:rsidRPr="009C0084">
        <w:rPr>
          <w:rFonts w:ascii="Kalpurush" w:eastAsia="Nikosh" w:hAnsi="Kalpurush" w:cs="Kalpurush"/>
          <w:b/>
          <w:bCs/>
          <w:spacing w:val="-6"/>
          <w:sz w:val="24"/>
          <w:szCs w:val="24"/>
          <w:cs/>
          <w:lang w:bidi="bn-BD"/>
        </w:rPr>
        <w:t>তাগুত</w:t>
      </w:r>
      <w:r w:rsidRPr="009C0084">
        <w:rPr>
          <w:rFonts w:ascii="Kalpurush" w:eastAsia="Nikosh" w:hAnsi="Kalpurush" w:cs="Kalpurush" w:hint="cs"/>
          <w:spacing w:val="-6"/>
          <w:sz w:val="24"/>
          <w:szCs w:val="24"/>
          <w:cs/>
          <w:lang w:bidi="bn-BD"/>
        </w:rPr>
        <w:t>”</w:t>
      </w:r>
      <w:r w:rsidRPr="009C0084">
        <w:rPr>
          <w:rFonts w:ascii="Kalpurush" w:eastAsia="Nikosh" w:hAnsi="Kalpurush" w:cs="Kalpurush"/>
          <w:spacing w:val="-6"/>
          <w:sz w:val="24"/>
          <w:szCs w:val="24"/>
          <w:lang w:bidi="bn-BD"/>
        </w:rPr>
        <w:t xml:space="preserve"> </w:t>
      </w:r>
      <w:r w:rsidRPr="009C0084">
        <w:rPr>
          <w:rFonts w:ascii="Kalpurush" w:eastAsia="Nikosh" w:hAnsi="Kalpurush" w:cs="Kalpurush" w:hint="cs"/>
          <w:spacing w:val="-6"/>
          <w:sz w:val="24"/>
          <w:szCs w:val="24"/>
          <w:cs/>
          <w:lang w:bidi="bn-BD"/>
        </w:rPr>
        <w:t xml:space="preserve">বলতে এমন কিছুকে বুঝায়, কোনো বান্দা যাকে নিয়ে (দাসত্বের) সীমা অতিক্রম করেছে; </w:t>
      </w:r>
      <w:r w:rsidRPr="009C0084">
        <w:rPr>
          <w:rFonts w:ascii="Kalpurush" w:eastAsia="Nikosh" w:hAnsi="Kalpurush" w:cs="Kalpurush"/>
          <w:spacing w:val="-6"/>
          <w:sz w:val="24"/>
          <w:szCs w:val="24"/>
          <w:cs/>
          <w:lang w:bidi="bn-BD"/>
        </w:rPr>
        <w:t>হতে পারে</w:t>
      </w:r>
      <w:r w:rsidRPr="009C0084">
        <w:rPr>
          <w:rFonts w:ascii="Kalpurush" w:eastAsia="Nikosh" w:hAnsi="Kalpurush" w:cs="Kalpurush" w:hint="cs"/>
          <w:spacing w:val="-6"/>
          <w:sz w:val="24"/>
          <w:szCs w:val="24"/>
          <w:cs/>
          <w:lang w:bidi="bn-BD"/>
        </w:rPr>
        <w:t xml:space="preserve"> তা কোনো উপাস্য অথবা অনুসৃত ব্যক্তি অথবা আনুগত্যকৃত সত্তা। বস্তুত </w:t>
      </w:r>
      <w:r w:rsidRPr="009C0084">
        <w:rPr>
          <w:rFonts w:ascii="Kalpurush" w:eastAsia="Nikosh" w:hAnsi="Kalpurush" w:cs="Kalpurush"/>
          <w:spacing w:val="-6"/>
          <w:sz w:val="24"/>
          <w:szCs w:val="24"/>
          <w:cs/>
          <w:lang w:bidi="bn-BD"/>
        </w:rPr>
        <w:t>তাগুত</w:t>
      </w:r>
      <w:r w:rsidRPr="009C0084">
        <w:rPr>
          <w:rFonts w:ascii="Kalpurush" w:eastAsia="Nikosh" w:hAnsi="Kalpurush" w:cs="Kalpurush" w:hint="cs"/>
          <w:spacing w:val="-6"/>
          <w:sz w:val="24"/>
          <w:szCs w:val="24"/>
          <w:cs/>
          <w:lang w:bidi="bn-BD"/>
        </w:rPr>
        <w:t>ের সংখ্যা</w:t>
      </w:r>
      <w:r w:rsidRPr="009C0084">
        <w:rPr>
          <w:rFonts w:ascii="Kalpurush" w:eastAsia="Nikosh" w:hAnsi="Kalpurush" w:cs="Kalpurush"/>
          <w:spacing w:val="-6"/>
          <w:sz w:val="24"/>
          <w:szCs w:val="24"/>
          <w:cs/>
          <w:lang w:bidi="bn-BD"/>
        </w:rPr>
        <w:t xml:space="preserve"> অনেক</w:t>
      </w:r>
      <w:r w:rsidRPr="009C0084">
        <w:rPr>
          <w:rFonts w:ascii="Kalpurush" w:eastAsia="Nikosh" w:hAnsi="Kalpurush" w:cs="SolaimanLipi" w:hint="cs"/>
          <w:spacing w:val="-6"/>
          <w:sz w:val="24"/>
          <w:szCs w:val="24"/>
          <w:cs/>
          <w:lang w:bidi="hi-IN"/>
        </w:rPr>
        <w:t xml:space="preserve">। </w:t>
      </w:r>
      <w:r w:rsidRPr="009C0084">
        <w:rPr>
          <w:rFonts w:ascii="Kalpurush" w:eastAsia="Nikosh" w:hAnsi="Kalpurush" w:cs="Kalpurush" w:hint="cs"/>
          <w:spacing w:val="-6"/>
          <w:sz w:val="24"/>
          <w:szCs w:val="24"/>
          <w:cs/>
          <w:lang w:bidi="bn-IN"/>
        </w:rPr>
        <w:t xml:space="preserve">তবে </w:t>
      </w:r>
      <w:r w:rsidRPr="009C0084">
        <w:rPr>
          <w:rFonts w:ascii="Kalpurush" w:eastAsia="Nikosh" w:hAnsi="Kalpurush" w:cs="Kalpurush"/>
          <w:spacing w:val="-6"/>
          <w:sz w:val="24"/>
          <w:szCs w:val="24"/>
          <w:cs/>
          <w:lang w:bidi="bn-BD"/>
        </w:rPr>
        <w:t>এর মধ্যে প্রধান হচ্ছে পাঁচটি</w:t>
      </w:r>
      <w:r w:rsidRPr="009C0084">
        <w:rPr>
          <w:rFonts w:ascii="Kalpurush" w:eastAsia="Nikosh" w:hAnsi="Kalpurush" w:cs="Kalpurush" w:hint="cs"/>
          <w:spacing w:val="-6"/>
          <w:sz w:val="24"/>
          <w:szCs w:val="24"/>
          <w:cs/>
          <w:lang w:bidi="bn-BD"/>
        </w:rPr>
        <w:t xml:space="preserve">: </w:t>
      </w:r>
    </w:p>
    <w:p w:rsidR="00923C9F" w:rsidRPr="00251498" w:rsidRDefault="00923C9F" w:rsidP="00923C9F">
      <w:pPr>
        <w:pStyle w:val="BodyText"/>
        <w:jc w:val="both"/>
        <w:rPr>
          <w:rFonts w:ascii="Times New Roman" w:hAnsi="Times New Roman"/>
          <w:spacing w:val="-10"/>
          <w:sz w:val="24"/>
          <w:szCs w:val="24"/>
        </w:rPr>
      </w:pPr>
      <w:r w:rsidRPr="00251498">
        <w:rPr>
          <w:rFonts w:ascii="Kalpurush" w:eastAsia="Nikosh" w:hAnsi="Kalpurush" w:cs="Kalpurush"/>
          <w:spacing w:val="-10"/>
          <w:sz w:val="24"/>
          <w:szCs w:val="24"/>
          <w:cs/>
          <w:lang w:bidi="bn-BD"/>
        </w:rPr>
        <w:t>(১) শয়তান (তার ওপর আল্লাহর অভিশাপ নিপতিত হোক)।</w:t>
      </w:r>
    </w:p>
    <w:p w:rsidR="00923C9F" w:rsidRPr="00251498" w:rsidRDefault="00923C9F" w:rsidP="00923C9F">
      <w:pPr>
        <w:pStyle w:val="BodyText"/>
        <w:jc w:val="both"/>
        <w:rPr>
          <w:rFonts w:ascii="Times New Roman" w:hAnsi="Times New Roman"/>
          <w:spacing w:val="-6"/>
          <w:sz w:val="24"/>
          <w:szCs w:val="24"/>
        </w:rPr>
      </w:pPr>
      <w:r w:rsidRPr="00251498">
        <w:rPr>
          <w:rFonts w:ascii="Kalpurush" w:eastAsia="Nikosh" w:hAnsi="Kalpurush" w:cs="Kalpurush"/>
          <w:spacing w:val="-6"/>
          <w:sz w:val="24"/>
          <w:szCs w:val="24"/>
          <w:cs/>
          <w:lang w:bidi="bn-BD"/>
        </w:rPr>
        <w:t>(২) যার উপাসনা করা হয় এবং সে উ</w:t>
      </w:r>
      <w:r w:rsidRPr="00251498">
        <w:rPr>
          <w:rFonts w:ascii="Kalpurush" w:eastAsia="Nikosh" w:hAnsi="Kalpurush" w:cs="Kalpurush" w:hint="cs"/>
          <w:spacing w:val="-6"/>
          <w:sz w:val="24"/>
          <w:szCs w:val="24"/>
          <w:cs/>
          <w:lang w:bidi="bn-BD"/>
        </w:rPr>
        <w:t>ক্ত</w:t>
      </w:r>
      <w:r w:rsidRPr="00251498">
        <w:rPr>
          <w:rFonts w:ascii="Kalpurush" w:eastAsia="Nikosh" w:hAnsi="Kalpurush" w:cs="Kalpurush"/>
          <w:spacing w:val="-6"/>
          <w:sz w:val="24"/>
          <w:szCs w:val="24"/>
          <w:cs/>
          <w:lang w:bidi="bn-BD"/>
        </w:rPr>
        <w:t xml:space="preserve"> উপাসনায় সম্মত</w:t>
      </w:r>
      <w:r w:rsidRPr="00251498">
        <w:rPr>
          <w:rFonts w:ascii="Kalpurush" w:eastAsia="Nikosh" w:hAnsi="Kalpurush" w:cs="Kalpurush" w:hint="cs"/>
          <w:spacing w:val="-6"/>
          <w:sz w:val="24"/>
          <w:szCs w:val="24"/>
          <w:cs/>
          <w:lang w:bidi="hi-IN"/>
        </w:rPr>
        <w:t>।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(৩)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যে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নিজের উপাসনার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দিকে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মানুষ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দের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আহ্বান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জানায়।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(৪) যে ব্য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ক্তি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গায়েবী 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>জ্ঞান আছে বলে দাবী করে।</w:t>
      </w:r>
    </w:p>
    <w:p w:rsidR="00923C9F" w:rsidRPr="001044B4" w:rsidRDefault="00923C9F" w:rsidP="00923C9F">
      <w:pPr>
        <w:pStyle w:val="BodyText"/>
        <w:ind w:right="-13"/>
        <w:jc w:val="both"/>
        <w:rPr>
          <w:rFonts w:ascii="Times New Roman" w:hAnsi="Times New Roman"/>
          <w:sz w:val="24"/>
          <w:szCs w:val="24"/>
        </w:rPr>
      </w:pP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lastRenderedPageBreak/>
        <w:t xml:space="preserve">(৫) যে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ব্যক্তি</w:t>
      </w:r>
      <w:r w:rsidRPr="001044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আল্লাহ যা নাযিল করেছেন তা ব্যতীত বিচার ফয়সালা করে। এর প্র্রমাণ আল্লাহর বাণী, </w:t>
      </w:r>
    </w:p>
    <w:p w:rsidR="00923C9F" w:rsidRPr="001044B4" w:rsidRDefault="00923C9F" w:rsidP="00923C9F">
      <w:pPr>
        <w:pStyle w:val="BodyText"/>
        <w:bidi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إِكۡرَاهَ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ٱلدِّينِۖ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قَد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تَّبَيَّنَ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ٱلرُّشۡدُ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ٱلۡغَيِّۚ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فَمَن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يَكۡفُرۡ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بِٱلطَّٰغُوتِ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وَيُؤۡمِنۢ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فَقَدِ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ٱسۡتَمۡسَكَ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بِٱلۡعُرۡوَةِ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ٱلۡوُثۡقَىٰ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ٱنفِصَامَ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لَهَاۗ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سَمِيعٌ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عَلِيمٌ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٢٥٦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٢٥٦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923C9F" w:rsidRPr="004B7D62" w:rsidRDefault="00923C9F" w:rsidP="00923C9F">
      <w:pPr>
        <w:pStyle w:val="BodyText"/>
        <w:ind w:right="-13"/>
        <w:jc w:val="both"/>
        <w:rPr>
          <w:rFonts w:ascii="Times New Roman" w:hAnsi="Times New Roman"/>
          <w:sz w:val="21"/>
          <w:szCs w:val="21"/>
        </w:rPr>
      </w:pPr>
      <w:r w:rsidRPr="004B7D62">
        <w:rPr>
          <w:rFonts w:ascii="Kalpurush" w:eastAsia="Nikosh" w:hAnsi="Kalpurush" w:cs="Kalpurush"/>
          <w:sz w:val="21"/>
          <w:szCs w:val="21"/>
          <w:lang w:bidi="bn-BD"/>
        </w:rPr>
        <w:t>“</w:t>
      </w:r>
      <w:r w:rsidRPr="004B7D62">
        <w:rPr>
          <w:rFonts w:ascii="Kalpurush" w:eastAsia="Nikosh" w:hAnsi="Kalpurush" w:cs="Kalpurush" w:hint="cs"/>
          <w:sz w:val="21"/>
          <w:szCs w:val="21"/>
          <w:cs/>
          <w:lang w:bidi="bn-BD"/>
        </w:rPr>
        <w:t xml:space="preserve">দীন গ্রহণের ব্যাপারে </w:t>
      </w:r>
      <w:r w:rsidRPr="004B7D62">
        <w:rPr>
          <w:rFonts w:ascii="Kalpurush" w:eastAsia="Nikosh" w:hAnsi="Kalpurush" w:cs="Kalpurush"/>
          <w:sz w:val="21"/>
          <w:szCs w:val="21"/>
          <w:cs/>
          <w:lang w:bidi="bn-BD"/>
        </w:rPr>
        <w:t>কোনো প্রকার জবরদস্ত</w:t>
      </w:r>
      <w:r w:rsidRPr="004B7D62">
        <w:rPr>
          <w:rFonts w:ascii="Kalpurush" w:eastAsia="Nikosh" w:hAnsi="Kalpurush" w:cs="Kalpurush" w:hint="cs"/>
          <w:sz w:val="21"/>
          <w:szCs w:val="21"/>
          <w:cs/>
          <w:lang w:bidi="bn-BD"/>
        </w:rPr>
        <w:t>ি</w:t>
      </w:r>
      <w:r w:rsidRPr="004B7D62">
        <w:rPr>
          <w:rFonts w:ascii="Kalpurush" w:eastAsia="Nikosh" w:hAnsi="Kalpurush" w:cs="Kalpurush"/>
          <w:sz w:val="21"/>
          <w:szCs w:val="21"/>
          <w:cs/>
          <w:lang w:bidi="bn-BD"/>
        </w:rPr>
        <w:t xml:space="preserve"> বা বল প্রয়োগ নেই</w:t>
      </w:r>
      <w:r w:rsidRPr="004B7D62">
        <w:rPr>
          <w:rFonts w:ascii="Kalpurush" w:eastAsia="Nikosh" w:hAnsi="Kalpurush" w:cs="Kalpurush" w:hint="cs"/>
          <w:sz w:val="21"/>
          <w:szCs w:val="21"/>
          <w:cs/>
          <w:lang w:bidi="hi-IN"/>
        </w:rPr>
        <w:t>।</w:t>
      </w:r>
      <w:r w:rsidRPr="004B7D62">
        <w:rPr>
          <w:rFonts w:ascii="Kalpurush" w:eastAsia="Nikosh" w:hAnsi="Kalpurush" w:cs="Kalpurush"/>
          <w:sz w:val="21"/>
          <w:szCs w:val="21"/>
          <w:lang w:bidi="bn-BD"/>
        </w:rPr>
        <w:t xml:space="preserve"> </w:t>
      </w:r>
      <w:r w:rsidRPr="004B7D62">
        <w:rPr>
          <w:rFonts w:ascii="Kalpurush" w:eastAsia="Nikosh" w:hAnsi="Kalpurush" w:cs="Kalpurush"/>
          <w:sz w:val="21"/>
          <w:szCs w:val="21"/>
          <w:cs/>
          <w:lang w:bidi="bn-BD"/>
        </w:rPr>
        <w:t>নিশ্চয় হ</w:t>
      </w:r>
      <w:r w:rsidRPr="004B7D62">
        <w:rPr>
          <w:rFonts w:ascii="Kalpurush" w:eastAsia="Nikosh" w:hAnsi="Kalpurush" w:cs="Kalpurush" w:hint="cs"/>
          <w:sz w:val="21"/>
          <w:szCs w:val="21"/>
          <w:cs/>
          <w:lang w:bidi="bn-BD"/>
        </w:rPr>
        <w:t>ি</w:t>
      </w:r>
      <w:r w:rsidRPr="004B7D62">
        <w:rPr>
          <w:rFonts w:ascii="Kalpurush" w:eastAsia="Nikosh" w:hAnsi="Kalpurush" w:cs="Kalpurush"/>
          <w:sz w:val="21"/>
          <w:szCs w:val="21"/>
          <w:cs/>
          <w:lang w:bidi="bn-BD"/>
        </w:rPr>
        <w:t xml:space="preserve">দায়াত </w:t>
      </w:r>
      <w:r w:rsidRPr="004B7D62">
        <w:rPr>
          <w:rFonts w:ascii="Kalpurush" w:eastAsia="Nikosh" w:hAnsi="Kalpurush" w:cs="Kalpurush" w:hint="cs"/>
          <w:sz w:val="21"/>
          <w:szCs w:val="21"/>
          <w:cs/>
          <w:lang w:bidi="bn-BD"/>
        </w:rPr>
        <w:t xml:space="preserve">থেকে </w:t>
      </w:r>
      <w:r w:rsidRPr="004B7D62">
        <w:rPr>
          <w:rFonts w:ascii="Kalpurush" w:eastAsia="Nikosh" w:hAnsi="Kalpurush" w:cs="Kalpurush"/>
          <w:sz w:val="21"/>
          <w:szCs w:val="21"/>
          <w:cs/>
          <w:lang w:bidi="bn-BD"/>
        </w:rPr>
        <w:t xml:space="preserve">বিভ্রান্তি স্পষ্টরূপে পৃথক হয়ে গেছে। তাই যে ব্যক্তি </w:t>
      </w:r>
      <w:r w:rsidRPr="004B7D62">
        <w:rPr>
          <w:rFonts w:ascii="Kalpurush" w:eastAsia="Nikosh" w:hAnsi="Kalpurush" w:cs="Kalpurush"/>
          <w:sz w:val="21"/>
          <w:szCs w:val="21"/>
          <w:lang w:bidi="bn-BD"/>
        </w:rPr>
        <w:t>“</w:t>
      </w:r>
      <w:r w:rsidRPr="004B7D62">
        <w:rPr>
          <w:rFonts w:ascii="Kalpurush" w:eastAsia="Nikosh" w:hAnsi="Kalpurush" w:cs="Kalpurush"/>
          <w:sz w:val="21"/>
          <w:szCs w:val="21"/>
          <w:cs/>
          <w:lang w:bidi="bn-BD"/>
        </w:rPr>
        <w:t>তাগুতকে</w:t>
      </w:r>
      <w:r w:rsidRPr="004B7D62">
        <w:rPr>
          <w:rFonts w:ascii="Kalpurush" w:eastAsia="Nikosh" w:hAnsi="Kalpurush" w:cs="Kalpurush"/>
          <w:sz w:val="21"/>
          <w:szCs w:val="21"/>
          <w:lang w:bidi="bn-BD"/>
        </w:rPr>
        <w:t xml:space="preserve">” </w:t>
      </w:r>
      <w:r w:rsidRPr="004B7D62">
        <w:rPr>
          <w:rFonts w:ascii="Kalpurush" w:eastAsia="Nikosh" w:hAnsi="Kalpurush" w:cs="Kalpurush"/>
          <w:sz w:val="21"/>
          <w:szCs w:val="21"/>
          <w:cs/>
          <w:lang w:bidi="bn-BD"/>
        </w:rPr>
        <w:t>অমান্য করল এবং আল্লাহর ওপর ঈমান আনল</w:t>
      </w:r>
      <w:r w:rsidRPr="004B7D62">
        <w:rPr>
          <w:rFonts w:ascii="Kalpurush" w:eastAsia="Nikosh" w:hAnsi="Kalpurush" w:cs="Kalpurush"/>
          <w:sz w:val="21"/>
          <w:szCs w:val="21"/>
          <w:lang w:bidi="bn-BD"/>
        </w:rPr>
        <w:t xml:space="preserve">, </w:t>
      </w:r>
      <w:r w:rsidRPr="004B7D62">
        <w:rPr>
          <w:rFonts w:ascii="Kalpurush" w:eastAsia="Nikosh" w:hAnsi="Kalpurush" w:cs="Kalpurush"/>
          <w:sz w:val="21"/>
          <w:szCs w:val="21"/>
          <w:cs/>
          <w:lang w:bidi="bn-BD"/>
        </w:rPr>
        <w:t>নিশ্চয় সে এমন একটি সুদৃঢ় বন্ধন বা অবলম্বনকে আঁকড়ে ধরল যা কোন</w:t>
      </w:r>
      <w:r w:rsidRPr="004B7D62">
        <w:rPr>
          <w:rFonts w:ascii="Kalpurush" w:eastAsia="Nikosh" w:hAnsi="Kalpurush" w:cs="Kalpurush" w:hint="cs"/>
          <w:sz w:val="21"/>
          <w:szCs w:val="21"/>
          <w:cs/>
          <w:lang w:bidi="bn-BD"/>
        </w:rPr>
        <w:t xml:space="preserve">ো </w:t>
      </w:r>
      <w:r w:rsidRPr="004B7D62">
        <w:rPr>
          <w:rFonts w:ascii="Kalpurush" w:eastAsia="Nikosh" w:hAnsi="Kalpurush" w:cs="Kalpurush"/>
          <w:sz w:val="21"/>
          <w:szCs w:val="21"/>
          <w:cs/>
          <w:lang w:bidi="bn-BD"/>
        </w:rPr>
        <w:t>দিন ছিন্ন হবার নয়। বস্তুত আল্লাহ হচ্ছেন সর্বশ্রে</w:t>
      </w:r>
      <w:r w:rsidRPr="004B7D62">
        <w:rPr>
          <w:rFonts w:ascii="Kalpurush" w:eastAsia="Nikosh" w:hAnsi="Kalpurush" w:cs="Kalpurush" w:hint="cs"/>
          <w:sz w:val="21"/>
          <w:szCs w:val="21"/>
          <w:cs/>
          <w:lang w:bidi="bn-BD"/>
        </w:rPr>
        <w:t xml:space="preserve">াতা </w:t>
      </w:r>
      <w:r w:rsidRPr="004B7D62">
        <w:rPr>
          <w:rFonts w:ascii="Kalpurush" w:eastAsia="Nikosh" w:hAnsi="Kalpurush" w:cs="Kalpurush"/>
          <w:sz w:val="21"/>
          <w:szCs w:val="21"/>
          <w:cs/>
          <w:lang w:bidi="bn-BD"/>
        </w:rPr>
        <w:t>সর্বজ্ঞ</w:t>
      </w:r>
      <w:r w:rsidRPr="004B7D62">
        <w:rPr>
          <w:rFonts w:ascii="Kalpurush" w:eastAsia="Nikosh" w:hAnsi="Kalpurush" w:cs="Kalpurush"/>
          <w:sz w:val="21"/>
          <w:szCs w:val="21"/>
          <w:cs/>
          <w:lang w:bidi="hi-IN"/>
        </w:rPr>
        <w:t>।</w:t>
      </w:r>
      <w:r w:rsidRPr="004B7D62">
        <w:rPr>
          <w:rFonts w:ascii="Kalpurush" w:eastAsia="Nikosh" w:hAnsi="Kalpurush" w:cs="Kalpurush" w:hint="cs"/>
          <w:sz w:val="21"/>
          <w:szCs w:val="21"/>
          <w:cs/>
          <w:lang w:bidi="bn-BD"/>
        </w:rPr>
        <w:t>” [</w:t>
      </w:r>
      <w:r w:rsidRPr="004B7D62">
        <w:rPr>
          <w:rFonts w:ascii="Kalpurush" w:eastAsia="Nikosh" w:hAnsi="Kalpurush" w:cs="Kalpurush"/>
          <w:sz w:val="21"/>
          <w:szCs w:val="21"/>
          <w:cs/>
          <w:lang w:bidi="bn-BD"/>
        </w:rPr>
        <w:t>সূরা আল-বাকারা</w:t>
      </w:r>
      <w:r w:rsidRPr="004B7D62">
        <w:rPr>
          <w:rFonts w:ascii="Kalpurush" w:eastAsia="Nikosh" w:hAnsi="Kalpurush" w:cs="Kalpurush" w:hint="cs"/>
          <w:sz w:val="21"/>
          <w:szCs w:val="21"/>
          <w:cs/>
          <w:lang w:bidi="bn-BD"/>
        </w:rPr>
        <w:t>, আয়াত:</w:t>
      </w:r>
      <w:r w:rsidRPr="004B7D62">
        <w:rPr>
          <w:rFonts w:ascii="Kalpurush" w:eastAsia="Nikosh" w:hAnsi="Kalpurush" w:cs="Kalpurush"/>
          <w:sz w:val="21"/>
          <w:szCs w:val="21"/>
          <w:cs/>
          <w:lang w:bidi="bn-BD"/>
        </w:rPr>
        <w:t xml:space="preserve"> ২৫৬</w:t>
      </w:r>
      <w:r w:rsidRPr="004B7D62">
        <w:rPr>
          <w:rFonts w:ascii="Kalpurush" w:eastAsia="Nikosh" w:hAnsi="Kalpurush" w:cs="Kalpurush" w:hint="cs"/>
          <w:sz w:val="21"/>
          <w:szCs w:val="21"/>
          <w:cs/>
          <w:lang w:bidi="bn-BD"/>
        </w:rPr>
        <w:t>]</w:t>
      </w:r>
    </w:p>
    <w:p w:rsidR="00923C9F" w:rsidRPr="004B7D62" w:rsidRDefault="00923C9F" w:rsidP="00923C9F">
      <w:pPr>
        <w:pStyle w:val="BodyText"/>
        <w:ind w:right="-13" w:firstLine="360"/>
        <w:jc w:val="both"/>
        <w:rPr>
          <w:rFonts w:ascii="Kalpurush" w:eastAsia="Nikosh" w:hAnsi="Kalpurush" w:cs="Kalpurush"/>
          <w:sz w:val="21"/>
          <w:szCs w:val="21"/>
          <w:lang w:bidi="bn-BD"/>
        </w:rPr>
      </w:pPr>
      <w:r w:rsidRPr="004B7D62">
        <w:rPr>
          <w:rFonts w:ascii="Kalpurush" w:eastAsia="Nikosh" w:hAnsi="Kalpurush" w:cs="Kalpurush"/>
          <w:sz w:val="21"/>
          <w:szCs w:val="21"/>
          <w:cs/>
          <w:lang w:bidi="bn-BD"/>
        </w:rPr>
        <w:t xml:space="preserve">এটাই হচ্ছে </w:t>
      </w:r>
      <w:r w:rsidRPr="004B7D62">
        <w:rPr>
          <w:rFonts w:ascii="Kalpurush" w:eastAsia="Nikosh" w:hAnsi="Kalpurush" w:cs="Kalpurush"/>
          <w:sz w:val="21"/>
          <w:szCs w:val="21"/>
          <w:lang w:bidi="bn-BD"/>
        </w:rPr>
        <w:t>‘</w:t>
      </w:r>
      <w:r w:rsidRPr="004B7D62">
        <w:rPr>
          <w:rFonts w:ascii="Kalpurush" w:eastAsia="Nikosh" w:hAnsi="Kalpurush" w:cs="Kalpurush"/>
          <w:sz w:val="21"/>
          <w:szCs w:val="21"/>
          <w:cs/>
          <w:lang w:bidi="bn-BD"/>
        </w:rPr>
        <w:t>লা ইলাহা ইল্লাল্লাহ</w:t>
      </w:r>
      <w:r w:rsidRPr="004B7D62">
        <w:rPr>
          <w:rFonts w:ascii="Kalpurush" w:eastAsia="Nikosh" w:hAnsi="Kalpurush" w:cs="Kalpurush"/>
          <w:sz w:val="21"/>
          <w:szCs w:val="21"/>
          <w:lang w:bidi="bn-BD"/>
        </w:rPr>
        <w:t xml:space="preserve">” </w:t>
      </w:r>
      <w:r w:rsidRPr="004B7D62">
        <w:rPr>
          <w:rFonts w:ascii="Kalpurush" w:eastAsia="Nikosh" w:hAnsi="Kalpurush" w:cs="Kalpurush"/>
          <w:sz w:val="21"/>
          <w:szCs w:val="21"/>
          <w:cs/>
          <w:lang w:bidi="bn-BD"/>
        </w:rPr>
        <w:t xml:space="preserve">এর অর্থ </w:t>
      </w:r>
      <w:r w:rsidRPr="004B7D62">
        <w:rPr>
          <w:rFonts w:ascii="Kalpurush" w:eastAsia="Nikosh" w:hAnsi="Kalpurush" w:cs="Kalpurush" w:hint="cs"/>
          <w:sz w:val="21"/>
          <w:szCs w:val="21"/>
          <w:cs/>
          <w:lang w:bidi="bn-BD"/>
        </w:rPr>
        <w:t xml:space="preserve">ও </w:t>
      </w:r>
      <w:r w:rsidRPr="004B7D62">
        <w:rPr>
          <w:rFonts w:ascii="Kalpurush" w:eastAsia="Nikosh" w:hAnsi="Kalpurush" w:cs="Kalpurush"/>
          <w:sz w:val="21"/>
          <w:szCs w:val="21"/>
          <w:cs/>
          <w:lang w:bidi="bn-BD"/>
        </w:rPr>
        <w:t xml:space="preserve">তাৎপর্য। </w:t>
      </w:r>
    </w:p>
    <w:p w:rsidR="00923C9F" w:rsidRPr="004B7D62" w:rsidRDefault="00923C9F" w:rsidP="00923C9F">
      <w:pPr>
        <w:pStyle w:val="BodyText"/>
        <w:ind w:right="-13" w:firstLine="360"/>
        <w:jc w:val="both"/>
        <w:rPr>
          <w:rFonts w:ascii="Times New Roman" w:hAnsi="Times New Roman"/>
          <w:sz w:val="21"/>
          <w:szCs w:val="21"/>
        </w:rPr>
      </w:pPr>
      <w:r w:rsidRPr="004B7D62">
        <w:rPr>
          <w:rFonts w:ascii="Kalpurush" w:eastAsia="Nikosh" w:hAnsi="Kalpurush" w:cs="Kalpurush"/>
          <w:sz w:val="21"/>
          <w:szCs w:val="21"/>
          <w:cs/>
          <w:lang w:bidi="bn-BD"/>
        </w:rPr>
        <w:t>আর হাদীস</w:t>
      </w:r>
      <w:r w:rsidRPr="004B7D62">
        <w:rPr>
          <w:rFonts w:ascii="Kalpurush" w:eastAsia="Nikosh" w:hAnsi="Kalpurush" w:cs="Kalpurush" w:hint="cs"/>
          <w:sz w:val="21"/>
          <w:szCs w:val="21"/>
          <w:cs/>
          <w:lang w:bidi="bn-BD"/>
        </w:rPr>
        <w:t>ে</w:t>
      </w:r>
      <w:r w:rsidRPr="004B7D62">
        <w:rPr>
          <w:rFonts w:ascii="Kalpurush" w:eastAsia="Nikosh" w:hAnsi="Kalpurush" w:cs="Kalpurush"/>
          <w:sz w:val="21"/>
          <w:szCs w:val="21"/>
          <w:cs/>
          <w:lang w:bidi="bn-BD"/>
        </w:rPr>
        <w:t xml:space="preserve"> </w:t>
      </w:r>
      <w:r w:rsidRPr="004B7D62">
        <w:rPr>
          <w:rFonts w:ascii="Kalpurush" w:eastAsia="Nikosh" w:hAnsi="Kalpurush" w:cs="Kalpurush" w:hint="cs"/>
          <w:sz w:val="21"/>
          <w:szCs w:val="21"/>
          <w:cs/>
          <w:lang w:bidi="bn-BD"/>
        </w:rPr>
        <w:t>এসেছে,</w:t>
      </w:r>
    </w:p>
    <w:p w:rsidR="00923C9F" w:rsidRPr="004B7D62" w:rsidRDefault="00923C9F" w:rsidP="00923C9F">
      <w:pPr>
        <w:pStyle w:val="BodyText"/>
        <w:bidi/>
        <w:ind w:right="-13"/>
        <w:jc w:val="both"/>
        <w:rPr>
          <w:rFonts w:ascii="Times New Roman" w:hAnsi="Times New Roman"/>
          <w:color w:val="0033CC"/>
          <w:sz w:val="21"/>
          <w:szCs w:val="21"/>
        </w:rPr>
      </w:pPr>
      <w:r w:rsidRPr="004B7D62">
        <w:rPr>
          <w:rFonts w:ascii="KFGQPC Uthman Taha Naskh" w:cs="KFGQPC Uthman Taha Naskh" w:hint="eastAsia"/>
          <w:color w:val="0033CC"/>
          <w:sz w:val="21"/>
          <w:szCs w:val="21"/>
          <w:rtl/>
        </w:rPr>
        <w:t>«</w:t>
      </w:r>
      <w:r w:rsidRPr="004B7D62">
        <w:rPr>
          <w:rFonts w:ascii="KFGQPC Uthman Taha Naskh" w:cs="KFGQPC Uthman Taha Naskh" w:hint="cs"/>
          <w:color w:val="0033CC"/>
          <w:sz w:val="21"/>
          <w:szCs w:val="21"/>
          <w:rtl/>
        </w:rPr>
        <w:t>رَأْسُ</w:t>
      </w:r>
      <w:r w:rsidRPr="004B7D62">
        <w:rPr>
          <w:rFonts w:ascii="KFGQPC Uthman Taha Naskh" w:cs="KFGQPC Uthman Taha Naskh"/>
          <w:color w:val="0033CC"/>
          <w:sz w:val="21"/>
          <w:szCs w:val="21"/>
          <w:rtl/>
        </w:rPr>
        <w:t xml:space="preserve"> </w:t>
      </w:r>
      <w:r w:rsidRPr="004B7D62">
        <w:rPr>
          <w:rFonts w:ascii="KFGQPC Uthman Taha Naskh" w:cs="KFGQPC Uthman Taha Naskh" w:hint="cs"/>
          <w:color w:val="0033CC"/>
          <w:sz w:val="21"/>
          <w:szCs w:val="21"/>
          <w:rtl/>
        </w:rPr>
        <w:t>الأَمْرِ</w:t>
      </w:r>
      <w:r w:rsidRPr="004B7D62">
        <w:rPr>
          <w:rFonts w:ascii="KFGQPC Uthman Taha Naskh" w:cs="KFGQPC Uthman Taha Naskh"/>
          <w:color w:val="0033CC"/>
          <w:sz w:val="21"/>
          <w:szCs w:val="21"/>
          <w:rtl/>
        </w:rPr>
        <w:t xml:space="preserve"> </w:t>
      </w:r>
      <w:r w:rsidRPr="004B7D62">
        <w:rPr>
          <w:rFonts w:ascii="KFGQPC Uthman Taha Naskh" w:cs="KFGQPC Uthman Taha Naskh" w:hint="cs"/>
          <w:color w:val="0033CC"/>
          <w:sz w:val="21"/>
          <w:szCs w:val="21"/>
          <w:rtl/>
        </w:rPr>
        <w:t>الإِسْلَامُ،</w:t>
      </w:r>
      <w:r w:rsidRPr="004B7D62">
        <w:rPr>
          <w:rFonts w:ascii="KFGQPC Uthman Taha Naskh" w:cs="KFGQPC Uthman Taha Naskh"/>
          <w:color w:val="0033CC"/>
          <w:sz w:val="21"/>
          <w:szCs w:val="21"/>
          <w:rtl/>
        </w:rPr>
        <w:t xml:space="preserve"> </w:t>
      </w:r>
      <w:r w:rsidRPr="004B7D62">
        <w:rPr>
          <w:rFonts w:ascii="KFGQPC Uthman Taha Naskh" w:cs="KFGQPC Uthman Taha Naskh" w:hint="cs"/>
          <w:color w:val="0033CC"/>
          <w:sz w:val="21"/>
          <w:szCs w:val="21"/>
          <w:rtl/>
        </w:rPr>
        <w:t>وَعَمُودُهُ</w:t>
      </w:r>
      <w:r w:rsidRPr="004B7D62">
        <w:rPr>
          <w:rFonts w:ascii="KFGQPC Uthman Taha Naskh" w:cs="KFGQPC Uthman Taha Naskh"/>
          <w:color w:val="0033CC"/>
          <w:sz w:val="21"/>
          <w:szCs w:val="21"/>
          <w:rtl/>
        </w:rPr>
        <w:t xml:space="preserve"> </w:t>
      </w:r>
      <w:r w:rsidRPr="004B7D62">
        <w:rPr>
          <w:rFonts w:ascii="KFGQPC Uthman Taha Naskh" w:cs="KFGQPC Uthman Taha Naskh" w:hint="cs"/>
          <w:color w:val="0033CC"/>
          <w:sz w:val="21"/>
          <w:szCs w:val="21"/>
          <w:rtl/>
        </w:rPr>
        <w:t>الصَّلَاةُ،</w:t>
      </w:r>
      <w:r w:rsidRPr="004B7D62">
        <w:rPr>
          <w:rFonts w:ascii="KFGQPC Uthman Taha Naskh" w:cs="KFGQPC Uthman Taha Naskh"/>
          <w:color w:val="0033CC"/>
          <w:sz w:val="21"/>
          <w:szCs w:val="21"/>
          <w:rtl/>
        </w:rPr>
        <w:t xml:space="preserve"> </w:t>
      </w:r>
      <w:r w:rsidRPr="004B7D62">
        <w:rPr>
          <w:rFonts w:ascii="KFGQPC Uthman Taha Naskh" w:cs="KFGQPC Uthman Taha Naskh" w:hint="cs"/>
          <w:color w:val="0033CC"/>
          <w:sz w:val="21"/>
          <w:szCs w:val="21"/>
          <w:rtl/>
        </w:rPr>
        <w:t>وَذِرْوَةُ</w:t>
      </w:r>
      <w:r w:rsidRPr="004B7D62">
        <w:rPr>
          <w:rFonts w:ascii="KFGQPC Uthman Taha Naskh" w:cs="KFGQPC Uthman Taha Naskh"/>
          <w:color w:val="0033CC"/>
          <w:sz w:val="21"/>
          <w:szCs w:val="21"/>
          <w:rtl/>
        </w:rPr>
        <w:t xml:space="preserve"> </w:t>
      </w:r>
      <w:r w:rsidRPr="004B7D62">
        <w:rPr>
          <w:rFonts w:ascii="KFGQPC Uthman Taha Naskh" w:cs="KFGQPC Uthman Taha Naskh" w:hint="cs"/>
          <w:color w:val="0033CC"/>
          <w:sz w:val="21"/>
          <w:szCs w:val="21"/>
          <w:rtl/>
        </w:rPr>
        <w:t>سَنَامِهِ</w:t>
      </w:r>
      <w:r w:rsidRPr="004B7D62">
        <w:rPr>
          <w:rFonts w:ascii="KFGQPC Uthman Taha Naskh" w:cs="KFGQPC Uthman Taha Naskh"/>
          <w:color w:val="0033CC"/>
          <w:sz w:val="21"/>
          <w:szCs w:val="21"/>
          <w:rtl/>
        </w:rPr>
        <w:t xml:space="preserve"> </w:t>
      </w:r>
      <w:r w:rsidRPr="004B7D62">
        <w:rPr>
          <w:rFonts w:ascii="KFGQPC Uthman Taha Naskh" w:cs="KFGQPC Uthman Taha Naskh" w:hint="cs"/>
          <w:color w:val="0033CC"/>
          <w:sz w:val="21"/>
          <w:szCs w:val="21"/>
          <w:rtl/>
        </w:rPr>
        <w:t>الجِهَادُ</w:t>
      </w:r>
      <w:r w:rsidRPr="004B7D62">
        <w:rPr>
          <w:rFonts w:ascii="KFGQPC Uthman Taha Naskh" w:cs="KFGQPC Uthman Taha Naskh" w:hint="eastAsia"/>
          <w:color w:val="0033CC"/>
          <w:sz w:val="21"/>
          <w:szCs w:val="21"/>
          <w:rtl/>
        </w:rPr>
        <w:t>»</w:t>
      </w:r>
    </w:p>
    <w:p w:rsidR="00923C9F" w:rsidRPr="004B7D62" w:rsidRDefault="00923C9F" w:rsidP="00923C9F">
      <w:pPr>
        <w:pStyle w:val="BodyText"/>
        <w:ind w:right="-13"/>
        <w:jc w:val="both"/>
        <w:rPr>
          <w:rFonts w:ascii="Kalpurush" w:eastAsia="Nikosh" w:hAnsi="Kalpurush" w:cs="Kalpurush"/>
          <w:sz w:val="21"/>
          <w:szCs w:val="21"/>
          <w:cs/>
          <w:lang w:bidi="bn-BD"/>
        </w:rPr>
      </w:pPr>
      <w:r w:rsidRPr="004B7D62">
        <w:rPr>
          <w:rFonts w:ascii="Kalpurush" w:eastAsia="Nikosh" w:hAnsi="Kalpurush" w:cs="Kalpurush"/>
          <w:sz w:val="21"/>
          <w:szCs w:val="21"/>
          <w:lang w:bidi="bn-BD"/>
        </w:rPr>
        <w:t>“</w:t>
      </w:r>
      <w:r w:rsidRPr="004B7D62">
        <w:rPr>
          <w:rFonts w:ascii="Kalpurush" w:eastAsia="Nikosh" w:hAnsi="Kalpurush" w:cs="Kalpurush" w:hint="cs"/>
          <w:sz w:val="21"/>
          <w:szCs w:val="21"/>
          <w:cs/>
          <w:lang w:bidi="bn-BD"/>
        </w:rPr>
        <w:t xml:space="preserve">দীনের </w:t>
      </w:r>
      <w:r w:rsidRPr="004B7D62">
        <w:rPr>
          <w:rFonts w:ascii="Kalpurush" w:eastAsia="Nikosh" w:hAnsi="Kalpurush" w:cs="Kalpurush"/>
          <w:sz w:val="21"/>
          <w:szCs w:val="21"/>
          <w:cs/>
          <w:lang w:bidi="bn-BD"/>
        </w:rPr>
        <w:t>শীর্ষ</w:t>
      </w:r>
      <w:r w:rsidRPr="004B7D62">
        <w:rPr>
          <w:rFonts w:ascii="Kalpurush" w:eastAsia="Nikosh" w:hAnsi="Kalpurush" w:cs="Kalpurush" w:hint="cs"/>
          <w:sz w:val="21"/>
          <w:szCs w:val="21"/>
          <w:cs/>
          <w:lang w:bidi="bn-BD"/>
        </w:rPr>
        <w:t xml:space="preserve">ে রয়েছে </w:t>
      </w:r>
      <w:r w:rsidRPr="004B7D62">
        <w:rPr>
          <w:rFonts w:ascii="Kalpurush" w:eastAsia="Nikosh" w:hAnsi="Kalpurush" w:cs="Kalpurush"/>
          <w:sz w:val="21"/>
          <w:szCs w:val="21"/>
          <w:cs/>
          <w:lang w:bidi="bn-BD"/>
        </w:rPr>
        <w:t>ইসলাম</w:t>
      </w:r>
      <w:r w:rsidRPr="004B7D62">
        <w:rPr>
          <w:rFonts w:ascii="Kalpurush" w:eastAsia="Nikosh" w:hAnsi="Kalpurush" w:cs="Kalpurush" w:hint="cs"/>
          <w:sz w:val="21"/>
          <w:szCs w:val="21"/>
          <w:cs/>
          <w:lang w:bidi="bn-BD"/>
        </w:rPr>
        <w:t>, এর</w:t>
      </w:r>
      <w:r w:rsidRPr="004B7D62">
        <w:rPr>
          <w:rFonts w:ascii="Kalpurush" w:eastAsia="Nikosh" w:hAnsi="Kalpurush" w:cs="Kalpurush"/>
          <w:sz w:val="21"/>
          <w:szCs w:val="21"/>
          <w:cs/>
          <w:lang w:bidi="bn-BD"/>
        </w:rPr>
        <w:t xml:space="preserve"> স্তম্ভ হচ্ছে </w:t>
      </w:r>
      <w:r w:rsidRPr="004B7D62">
        <w:rPr>
          <w:rFonts w:ascii="Kalpurush" w:eastAsia="Nikosh" w:hAnsi="Kalpurush" w:cs="Kalpurush" w:hint="cs"/>
          <w:sz w:val="21"/>
          <w:szCs w:val="21"/>
          <w:cs/>
          <w:lang w:bidi="bn-BD"/>
        </w:rPr>
        <w:t>সালাত</w:t>
      </w:r>
      <w:r w:rsidRPr="004B7D62">
        <w:rPr>
          <w:rFonts w:ascii="Kalpurush" w:eastAsia="Nikosh" w:hAnsi="Kalpurush" w:cs="Kalpurush"/>
          <w:sz w:val="21"/>
          <w:szCs w:val="21"/>
          <w:lang w:bidi="bn-BD"/>
        </w:rPr>
        <w:t xml:space="preserve">, </w:t>
      </w:r>
      <w:r w:rsidRPr="004B7D62">
        <w:rPr>
          <w:rFonts w:ascii="Kalpurush" w:eastAsia="Nikosh" w:hAnsi="Kalpurush" w:cs="Kalpurush"/>
          <w:sz w:val="21"/>
          <w:szCs w:val="21"/>
          <w:cs/>
          <w:lang w:bidi="bn-BD"/>
        </w:rPr>
        <w:t xml:space="preserve">আর </w:t>
      </w:r>
      <w:r w:rsidRPr="004B7D62">
        <w:rPr>
          <w:rFonts w:ascii="Kalpurush" w:eastAsia="Nikosh" w:hAnsi="Kalpurush" w:cs="Kalpurush" w:hint="cs"/>
          <w:sz w:val="21"/>
          <w:szCs w:val="21"/>
          <w:cs/>
          <w:lang w:bidi="bn-BD"/>
        </w:rPr>
        <w:t>এর</w:t>
      </w:r>
      <w:r w:rsidRPr="004B7D62">
        <w:rPr>
          <w:rFonts w:ascii="Kalpurush" w:eastAsia="Nikosh" w:hAnsi="Kalpurush" w:cs="Kalpurush"/>
          <w:sz w:val="21"/>
          <w:szCs w:val="21"/>
          <w:cs/>
          <w:lang w:bidi="bn-BD"/>
        </w:rPr>
        <w:t xml:space="preserve"> </w:t>
      </w:r>
      <w:r w:rsidRPr="004B7D62">
        <w:rPr>
          <w:rFonts w:ascii="Kalpurush" w:eastAsia="Nikosh" w:hAnsi="Kalpurush" w:cs="Kalpurush" w:hint="cs"/>
          <w:sz w:val="21"/>
          <w:szCs w:val="21"/>
          <w:cs/>
          <w:lang w:bidi="bn-BD"/>
        </w:rPr>
        <w:t xml:space="preserve">সর্বোচ্চ শৃঙ্গ </w:t>
      </w:r>
      <w:r w:rsidRPr="004B7D62">
        <w:rPr>
          <w:rFonts w:ascii="Kalpurush" w:eastAsia="Nikosh" w:hAnsi="Kalpurush" w:cs="Kalpurush"/>
          <w:sz w:val="21"/>
          <w:szCs w:val="21"/>
          <w:cs/>
          <w:lang w:bidi="bn-BD"/>
        </w:rPr>
        <w:t>জিহাদ</w:t>
      </w:r>
      <w:r w:rsidRPr="004B7D62">
        <w:rPr>
          <w:rFonts w:ascii="Kalpurush" w:eastAsia="Nikosh" w:hAnsi="Kalpurush" w:cs="Kalpurush" w:hint="cs"/>
          <w:sz w:val="21"/>
          <w:szCs w:val="21"/>
          <w:cs/>
          <w:lang w:bidi="bn-BD"/>
        </w:rPr>
        <w:t>”</w:t>
      </w:r>
      <w:r w:rsidRPr="004B7D62">
        <w:rPr>
          <w:rStyle w:val="FootnoteReference"/>
          <w:rFonts w:ascii="Kalpurush" w:eastAsia="Nikosh" w:hAnsi="Kalpurush" w:cs="Kalpurush"/>
          <w:sz w:val="21"/>
          <w:szCs w:val="21"/>
          <w:cs/>
          <w:lang w:bidi="bn-BD"/>
        </w:rPr>
        <w:footnoteReference w:id="7"/>
      </w:r>
      <w:r w:rsidRPr="004B7D62">
        <w:rPr>
          <w:rFonts w:ascii="Kalpurush" w:eastAsia="Nikosh" w:hAnsi="Kalpurush" w:cs="Kalpurush" w:hint="cs"/>
          <w:sz w:val="21"/>
          <w:szCs w:val="21"/>
          <w:cs/>
          <w:lang w:bidi="hi-IN"/>
        </w:rPr>
        <w:t>।</w:t>
      </w:r>
    </w:p>
    <w:p w:rsidR="00923C9F" w:rsidRPr="004B7D62" w:rsidRDefault="00923C9F" w:rsidP="00923C9F">
      <w:pPr>
        <w:pStyle w:val="BodyText"/>
        <w:ind w:right="-13"/>
        <w:jc w:val="both"/>
        <w:rPr>
          <w:rFonts w:ascii="Times New Roman" w:hAnsi="Times New Roman"/>
          <w:sz w:val="21"/>
          <w:szCs w:val="21"/>
        </w:rPr>
      </w:pPr>
      <w:r w:rsidRPr="004B7D62">
        <w:rPr>
          <w:rFonts w:ascii="Kalpurush" w:eastAsia="Nikosh" w:hAnsi="Kalpurush" w:cs="Kalpurush"/>
          <w:sz w:val="21"/>
          <w:szCs w:val="21"/>
          <w:cs/>
          <w:lang w:bidi="bn-BD"/>
        </w:rPr>
        <w:t>আর আল্লাহই হচ্ছেন সর্বজ্ঞ</w:t>
      </w:r>
      <w:r w:rsidRPr="004B7D62">
        <w:rPr>
          <w:rFonts w:ascii="Kalpurush" w:eastAsia="Nikosh" w:hAnsi="Kalpurush" w:cs="Kalpurush"/>
          <w:sz w:val="21"/>
          <w:szCs w:val="21"/>
          <w:cs/>
          <w:lang w:bidi="hi-IN"/>
        </w:rPr>
        <w:t>।</w:t>
      </w:r>
    </w:p>
    <w:p w:rsidR="00923C9F" w:rsidRPr="004B7D62" w:rsidRDefault="00923C9F" w:rsidP="00923C9F">
      <w:pPr>
        <w:pStyle w:val="BodyText"/>
        <w:ind w:right="-13"/>
        <w:jc w:val="center"/>
        <w:rPr>
          <w:rFonts w:ascii="Kalpurush" w:hAnsi="Kalpurush"/>
          <w:color w:val="006666"/>
          <w:sz w:val="21"/>
          <w:szCs w:val="21"/>
          <w:lang w:bidi="ar-EG"/>
        </w:rPr>
      </w:pPr>
    </w:p>
    <w:p w:rsidR="002746D1" w:rsidRPr="004B7D62" w:rsidRDefault="00251498" w:rsidP="009C0084">
      <w:pPr>
        <w:pStyle w:val="BodyText"/>
        <w:ind w:right="-13"/>
        <w:jc w:val="center"/>
        <w:rPr>
          <w:rFonts w:ascii="Kalpurush" w:hAnsi="Kalpurush"/>
          <w:color w:val="006666"/>
          <w:sz w:val="21"/>
          <w:szCs w:val="21"/>
          <w:lang w:bidi="ar-EG"/>
        </w:rPr>
      </w:pPr>
      <w:r w:rsidRPr="004B7D62">
        <w:rPr>
          <w:rFonts w:ascii="Kalpurush" w:hAnsi="Kalpurush"/>
          <w:color w:val="006666"/>
          <w:sz w:val="21"/>
          <w:szCs w:val="21"/>
          <w:lang w:bidi="ar-EG"/>
        </w:rPr>
        <w:sym w:font="Wingdings" w:char="F097"/>
      </w:r>
      <w:r w:rsidRPr="004B7D62">
        <w:rPr>
          <w:rFonts w:ascii="Kalpurush" w:hAnsi="Kalpurush"/>
          <w:color w:val="006666"/>
          <w:sz w:val="21"/>
          <w:szCs w:val="21"/>
          <w:lang w:bidi="ar-EG"/>
        </w:rPr>
        <w:sym w:font="Wingdings" w:char="F099"/>
      </w:r>
      <w:r w:rsidR="00F2420A" w:rsidRPr="004B7D62">
        <w:rPr>
          <w:rFonts w:ascii="Kalpurush" w:hAnsi="Kalpurush"/>
          <w:color w:val="006666"/>
          <w:sz w:val="21"/>
          <w:szCs w:val="21"/>
          <w:lang w:bidi="ar-EG"/>
        </w:rPr>
        <w:br w:type="page"/>
      </w:r>
    </w:p>
    <w:p w:rsidR="004B7D62" w:rsidRDefault="004B7D62" w:rsidP="00251498">
      <w:pPr>
        <w:bidi w:val="0"/>
        <w:jc w:val="both"/>
        <w:rPr>
          <w:rFonts w:ascii="Kalpurush" w:hAnsi="Kalpurush" w:cs="Kalpurush"/>
          <w:color w:val="006666"/>
          <w:sz w:val="60"/>
          <w:szCs w:val="60"/>
          <w:lang w:bidi="bn-IN"/>
        </w:rPr>
      </w:pPr>
    </w:p>
    <w:p w:rsidR="004B7D62" w:rsidRDefault="004B7D62" w:rsidP="004B7D62">
      <w:pPr>
        <w:bidi w:val="0"/>
        <w:jc w:val="both"/>
        <w:rPr>
          <w:rFonts w:ascii="Kalpurush" w:hAnsi="Kalpurush" w:cs="Kalpurush"/>
          <w:color w:val="006666"/>
          <w:sz w:val="60"/>
          <w:szCs w:val="60"/>
          <w:lang w:val="x-none" w:bidi="bn-IN"/>
        </w:rPr>
      </w:pPr>
    </w:p>
    <w:p w:rsidR="005666DC" w:rsidRDefault="001E0BD2" w:rsidP="004B7D62">
      <w:pPr>
        <w:bidi w:val="0"/>
        <w:jc w:val="both"/>
        <w:rPr>
          <w:rFonts w:ascii="Kalpurush" w:hAnsi="Kalpurush" w:cs="Kalpurush"/>
          <w:color w:val="006666"/>
          <w:sz w:val="24"/>
          <w:szCs w:val="24"/>
          <w:lang w:bidi="hi-IN"/>
        </w:rPr>
      </w:pPr>
      <w:bookmarkStart w:id="0" w:name="_GoBack"/>
      <w:bookmarkEnd w:id="0"/>
      <w:r w:rsidRPr="000832C5">
        <w:rPr>
          <w:rFonts w:ascii="Kalpurush" w:hAnsi="Kalpurush" w:cs="Kalpurush" w:hint="cs"/>
          <w:color w:val="006666"/>
          <w:sz w:val="60"/>
          <w:szCs w:val="60"/>
          <w:cs/>
          <w:lang w:bidi="bn-IN"/>
        </w:rPr>
        <w:t>তু</w:t>
      </w:r>
      <w:r w:rsidRPr="001E0BD2">
        <w:rPr>
          <w:rFonts w:ascii="Kalpurush" w:hAnsi="Kalpurush" w:cs="Kalpurush" w:hint="cs"/>
          <w:color w:val="006666"/>
          <w:sz w:val="24"/>
          <w:szCs w:val="24"/>
          <w:cs/>
          <w:lang w:bidi="bn-IN"/>
        </w:rPr>
        <w:t>মি</w:t>
      </w:r>
      <w:r w:rsidRPr="001E0BD2">
        <w:rPr>
          <w:rFonts w:ascii="Kalpurush" w:hAnsi="Kalpurush" w:cs="Kalpurush"/>
          <w:color w:val="006666"/>
          <w:sz w:val="24"/>
          <w:szCs w:val="24"/>
          <w:cs/>
          <w:lang w:bidi="bn-IN"/>
        </w:rPr>
        <w:t xml:space="preserve"> </w:t>
      </w:r>
      <w:r w:rsidRPr="001E0BD2">
        <w:rPr>
          <w:rFonts w:ascii="Kalpurush" w:hAnsi="Kalpurush" w:cs="Kalpurush" w:hint="cs"/>
          <w:color w:val="006666"/>
          <w:sz w:val="24"/>
          <w:szCs w:val="24"/>
          <w:cs/>
          <w:lang w:bidi="bn-IN"/>
        </w:rPr>
        <w:t>আল্লাহকে</w:t>
      </w:r>
      <w:r w:rsidRPr="001E0BD2">
        <w:rPr>
          <w:rFonts w:ascii="Kalpurush" w:hAnsi="Kalpurush" w:cs="Kalpurush"/>
          <w:color w:val="006666"/>
          <w:sz w:val="24"/>
          <w:szCs w:val="24"/>
          <w:cs/>
          <w:lang w:bidi="bn-IN"/>
        </w:rPr>
        <w:t xml:space="preserve"> </w:t>
      </w:r>
      <w:r w:rsidRPr="001E0BD2">
        <w:rPr>
          <w:rFonts w:ascii="Kalpurush" w:hAnsi="Kalpurush" w:cs="Kalpurush" w:hint="cs"/>
          <w:color w:val="006666"/>
          <w:sz w:val="24"/>
          <w:szCs w:val="24"/>
          <w:cs/>
          <w:lang w:bidi="bn-IN"/>
        </w:rPr>
        <w:t>জেনেছ</w:t>
      </w:r>
      <w:r w:rsidRPr="001E0BD2">
        <w:rPr>
          <w:rFonts w:ascii="Kalpurush" w:hAnsi="Kalpurush" w:cs="Kalpurush"/>
          <w:color w:val="006666"/>
          <w:sz w:val="24"/>
          <w:szCs w:val="24"/>
          <w:lang w:bidi="ar-EG"/>
        </w:rPr>
        <w:t xml:space="preserve">? </w:t>
      </w:r>
      <w:r w:rsidRPr="001E0BD2">
        <w:rPr>
          <w:rFonts w:ascii="Kalpurush" w:hAnsi="Kalpurush" w:cs="Kalpurush" w:hint="cs"/>
          <w:color w:val="006666"/>
          <w:sz w:val="24"/>
          <w:szCs w:val="24"/>
          <w:cs/>
          <w:lang w:bidi="bn-IN"/>
        </w:rPr>
        <w:t>তার</w:t>
      </w:r>
      <w:r w:rsidR="008319F0">
        <w:rPr>
          <w:rFonts w:ascii="Kalpurush" w:hAnsi="Kalpurush" w:cs="Kalpurush"/>
          <w:color w:val="006666"/>
          <w:sz w:val="24"/>
          <w:szCs w:val="24"/>
          <w:cs/>
          <w:lang w:bidi="bn-IN"/>
        </w:rPr>
        <w:t xml:space="preserve"> দীন</w:t>
      </w:r>
      <w:r w:rsidRPr="001E0BD2">
        <w:rPr>
          <w:rFonts w:ascii="Kalpurush" w:hAnsi="Kalpurush" w:cs="Kalpurush" w:hint="cs"/>
          <w:color w:val="006666"/>
          <w:sz w:val="24"/>
          <w:szCs w:val="24"/>
          <w:cs/>
          <w:lang w:bidi="bn-IN"/>
        </w:rPr>
        <w:t>কে</w:t>
      </w:r>
      <w:r w:rsidRPr="001E0BD2">
        <w:rPr>
          <w:rFonts w:ascii="Kalpurush" w:hAnsi="Kalpurush" w:cs="Kalpurush"/>
          <w:color w:val="006666"/>
          <w:sz w:val="24"/>
          <w:szCs w:val="24"/>
          <w:lang w:bidi="ar-EG"/>
        </w:rPr>
        <w:t xml:space="preserve">? </w:t>
      </w:r>
      <w:r w:rsidR="00251498">
        <w:rPr>
          <w:rFonts w:ascii="Kalpurush" w:hAnsi="Kalpurush" w:cs="Kalpurush" w:hint="cs"/>
          <w:color w:val="006666"/>
          <w:sz w:val="24"/>
          <w:szCs w:val="24"/>
          <w:cs/>
          <w:lang w:bidi="bn-IN"/>
        </w:rPr>
        <w:t>র</w:t>
      </w:r>
      <w:r w:rsidR="00251498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ি</w:t>
      </w:r>
      <w:r w:rsidRPr="001E0BD2">
        <w:rPr>
          <w:rFonts w:ascii="Kalpurush" w:hAnsi="Kalpurush" w:cs="Kalpurush" w:hint="cs"/>
          <w:color w:val="006666"/>
          <w:sz w:val="24"/>
          <w:szCs w:val="24"/>
          <w:cs/>
          <w:lang w:bidi="bn-IN"/>
        </w:rPr>
        <w:t>সালাত</w:t>
      </w:r>
      <w:r w:rsidRPr="001E0BD2">
        <w:rPr>
          <w:rFonts w:ascii="Kalpurush" w:hAnsi="Kalpurush" w:cs="Kalpurush"/>
          <w:color w:val="006666"/>
          <w:sz w:val="24"/>
          <w:szCs w:val="24"/>
          <w:cs/>
          <w:lang w:bidi="bn-IN"/>
        </w:rPr>
        <w:t xml:space="preserve"> </w:t>
      </w:r>
      <w:r w:rsidRPr="001E0BD2">
        <w:rPr>
          <w:rFonts w:ascii="Kalpurush" w:hAnsi="Kalpurush" w:cs="Kalpurush" w:hint="cs"/>
          <w:color w:val="006666"/>
          <w:sz w:val="24"/>
          <w:szCs w:val="24"/>
          <w:cs/>
          <w:lang w:bidi="bn-IN"/>
        </w:rPr>
        <w:t>নিয়ে</w:t>
      </w:r>
      <w:r w:rsidRPr="001E0BD2">
        <w:rPr>
          <w:rFonts w:ascii="Kalpurush" w:hAnsi="Kalpurush" w:cs="Kalpurush"/>
          <w:color w:val="006666"/>
          <w:sz w:val="24"/>
          <w:szCs w:val="24"/>
          <w:cs/>
          <w:lang w:bidi="bn-IN"/>
        </w:rPr>
        <w:t xml:space="preserve"> </w:t>
      </w:r>
      <w:r w:rsidRPr="001E0BD2">
        <w:rPr>
          <w:rFonts w:ascii="Kalpurush" w:hAnsi="Kalpurush" w:cs="Kalpurush" w:hint="cs"/>
          <w:color w:val="006666"/>
          <w:sz w:val="24"/>
          <w:szCs w:val="24"/>
          <w:cs/>
          <w:lang w:bidi="bn-IN"/>
        </w:rPr>
        <w:t>যিনি</w:t>
      </w:r>
      <w:r w:rsidRPr="001E0BD2">
        <w:rPr>
          <w:rFonts w:ascii="Kalpurush" w:hAnsi="Kalpurush" w:cs="Kalpurush"/>
          <w:color w:val="006666"/>
          <w:sz w:val="24"/>
          <w:szCs w:val="24"/>
          <w:cs/>
          <w:lang w:bidi="bn-IN"/>
        </w:rPr>
        <w:t xml:space="preserve"> </w:t>
      </w:r>
      <w:r w:rsidR="000832C5">
        <w:rPr>
          <w:rFonts w:ascii="Kalpurush" w:hAnsi="Kalpurush" w:cs="Kalpurush" w:hint="cs"/>
          <w:color w:val="006666"/>
          <w:sz w:val="24"/>
          <w:szCs w:val="24"/>
          <w:cs/>
          <w:lang w:bidi="bn-IN"/>
        </w:rPr>
        <w:t>প্রের</w:t>
      </w:r>
      <w:r w:rsidR="000832C5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ি</w:t>
      </w:r>
      <w:r w:rsidRPr="001E0BD2">
        <w:rPr>
          <w:rFonts w:ascii="Kalpurush" w:hAnsi="Kalpurush" w:cs="Kalpurush" w:hint="cs"/>
          <w:color w:val="006666"/>
          <w:sz w:val="24"/>
          <w:szCs w:val="24"/>
          <w:cs/>
          <w:lang w:bidi="bn-IN"/>
        </w:rPr>
        <w:t>ত</w:t>
      </w:r>
      <w:r w:rsidRPr="001E0BD2">
        <w:rPr>
          <w:rFonts w:ascii="Kalpurush" w:hAnsi="Kalpurush" w:cs="Kalpurush"/>
          <w:color w:val="006666"/>
          <w:sz w:val="24"/>
          <w:szCs w:val="24"/>
          <w:cs/>
          <w:lang w:bidi="bn-IN"/>
        </w:rPr>
        <w:t xml:space="preserve"> </w:t>
      </w:r>
      <w:r w:rsidRPr="001E0BD2">
        <w:rPr>
          <w:rFonts w:ascii="Kalpurush" w:hAnsi="Kalpurush" w:cs="Kalpurush" w:hint="cs"/>
          <w:color w:val="006666"/>
          <w:sz w:val="24"/>
          <w:szCs w:val="24"/>
          <w:cs/>
          <w:lang w:bidi="bn-IN"/>
        </w:rPr>
        <w:t>হয়েছেন</w:t>
      </w:r>
      <w:r w:rsidRPr="001E0BD2">
        <w:rPr>
          <w:rFonts w:ascii="Kalpurush" w:hAnsi="Kalpurush" w:cs="Kalpurush"/>
          <w:color w:val="006666"/>
          <w:sz w:val="24"/>
          <w:szCs w:val="24"/>
          <w:cs/>
          <w:lang w:bidi="bn-IN"/>
        </w:rPr>
        <w:t xml:space="preserve"> </w:t>
      </w:r>
      <w:r w:rsidRPr="001E0BD2">
        <w:rPr>
          <w:rFonts w:ascii="Kalpurush" w:hAnsi="Kalpurush" w:cs="Kalpurush" w:hint="cs"/>
          <w:color w:val="006666"/>
          <w:sz w:val="24"/>
          <w:szCs w:val="24"/>
          <w:cs/>
          <w:lang w:bidi="bn-IN"/>
        </w:rPr>
        <w:t>তোমাদের</w:t>
      </w:r>
      <w:r w:rsidRPr="001E0BD2">
        <w:rPr>
          <w:rFonts w:ascii="Kalpurush" w:hAnsi="Kalpurush" w:cs="Kalpurush"/>
          <w:color w:val="006666"/>
          <w:sz w:val="24"/>
          <w:szCs w:val="24"/>
          <w:cs/>
          <w:lang w:bidi="bn-IN"/>
        </w:rPr>
        <w:t xml:space="preserve"> </w:t>
      </w:r>
      <w:r w:rsidRPr="001E0BD2">
        <w:rPr>
          <w:rFonts w:ascii="Kalpurush" w:hAnsi="Kalpurush" w:cs="Kalpurush" w:hint="cs"/>
          <w:color w:val="006666"/>
          <w:sz w:val="24"/>
          <w:szCs w:val="24"/>
          <w:cs/>
          <w:lang w:bidi="bn-IN"/>
        </w:rPr>
        <w:t>নিকট</w:t>
      </w:r>
      <w:r w:rsidRPr="001E0BD2">
        <w:rPr>
          <w:rFonts w:ascii="Kalpurush" w:hAnsi="Kalpurush" w:cs="Kalpurush"/>
          <w:color w:val="006666"/>
          <w:sz w:val="24"/>
          <w:szCs w:val="24"/>
          <w:lang w:bidi="ar-EG"/>
        </w:rPr>
        <w:t xml:space="preserve">, </w:t>
      </w:r>
      <w:r w:rsidRPr="001E0BD2">
        <w:rPr>
          <w:rFonts w:ascii="Kalpurush" w:hAnsi="Kalpurush" w:cs="Kalpurush" w:hint="cs"/>
          <w:color w:val="006666"/>
          <w:sz w:val="24"/>
          <w:szCs w:val="24"/>
          <w:cs/>
          <w:lang w:bidi="bn-IN"/>
        </w:rPr>
        <w:t>চেন</w:t>
      </w:r>
      <w:r w:rsidRPr="001E0BD2">
        <w:rPr>
          <w:rFonts w:ascii="Kalpurush" w:hAnsi="Kalpurush" w:cs="Kalpurush"/>
          <w:color w:val="006666"/>
          <w:sz w:val="24"/>
          <w:szCs w:val="24"/>
          <w:cs/>
          <w:lang w:bidi="bn-IN"/>
        </w:rPr>
        <w:t xml:space="preserve"> </w:t>
      </w:r>
      <w:r w:rsidRPr="001E0BD2">
        <w:rPr>
          <w:rFonts w:ascii="Kalpurush" w:hAnsi="Kalpurush" w:cs="Kalpurush" w:hint="cs"/>
          <w:color w:val="006666"/>
          <w:sz w:val="24"/>
          <w:szCs w:val="24"/>
          <w:cs/>
          <w:lang w:bidi="bn-IN"/>
        </w:rPr>
        <w:t>তাকে</w:t>
      </w:r>
      <w:r w:rsidRPr="001E0BD2">
        <w:rPr>
          <w:rFonts w:ascii="Kalpurush" w:hAnsi="Kalpurush" w:cs="Kalpurush"/>
          <w:color w:val="006666"/>
          <w:sz w:val="24"/>
          <w:szCs w:val="24"/>
          <w:lang w:bidi="ar-EG"/>
        </w:rPr>
        <w:t xml:space="preserve">? </w:t>
      </w:r>
      <w:r w:rsidRPr="001E0BD2">
        <w:rPr>
          <w:rFonts w:ascii="Kalpurush" w:hAnsi="Kalpurush" w:cs="Kalpurush" w:hint="cs"/>
          <w:color w:val="006666"/>
          <w:sz w:val="24"/>
          <w:szCs w:val="24"/>
          <w:cs/>
          <w:lang w:bidi="bn-IN"/>
        </w:rPr>
        <w:t>পরজগতের</w:t>
      </w:r>
      <w:r w:rsidRPr="001E0BD2">
        <w:rPr>
          <w:rFonts w:ascii="Kalpurush" w:hAnsi="Kalpurush" w:cs="Kalpurush"/>
          <w:color w:val="006666"/>
          <w:sz w:val="24"/>
          <w:szCs w:val="24"/>
          <w:cs/>
          <w:lang w:bidi="bn-IN"/>
        </w:rPr>
        <w:t xml:space="preserve"> </w:t>
      </w:r>
      <w:r w:rsidRPr="001E0BD2">
        <w:rPr>
          <w:rFonts w:ascii="Kalpurush" w:hAnsi="Kalpurush" w:cs="Kalpurush" w:hint="cs"/>
          <w:color w:val="006666"/>
          <w:sz w:val="24"/>
          <w:szCs w:val="24"/>
          <w:cs/>
          <w:lang w:bidi="bn-IN"/>
        </w:rPr>
        <w:t>দীর্ঘ</w:t>
      </w:r>
      <w:r w:rsidRPr="001E0BD2">
        <w:rPr>
          <w:rFonts w:ascii="Kalpurush" w:hAnsi="Kalpurush" w:cs="Kalpurush"/>
          <w:color w:val="006666"/>
          <w:sz w:val="24"/>
          <w:szCs w:val="24"/>
          <w:cs/>
          <w:lang w:bidi="bn-IN"/>
        </w:rPr>
        <w:t xml:space="preserve"> </w:t>
      </w:r>
      <w:r w:rsidRPr="001E0BD2">
        <w:rPr>
          <w:rFonts w:ascii="Kalpurush" w:hAnsi="Kalpurush" w:cs="Kalpurush" w:hint="cs"/>
          <w:color w:val="006666"/>
          <w:sz w:val="24"/>
          <w:szCs w:val="24"/>
          <w:cs/>
          <w:lang w:bidi="bn-IN"/>
        </w:rPr>
        <w:t>সফরের</w:t>
      </w:r>
      <w:r w:rsidRPr="001E0BD2">
        <w:rPr>
          <w:rFonts w:ascii="Kalpurush" w:hAnsi="Kalpurush" w:cs="Kalpurush"/>
          <w:color w:val="006666"/>
          <w:sz w:val="24"/>
          <w:szCs w:val="24"/>
          <w:cs/>
          <w:lang w:bidi="bn-IN"/>
        </w:rPr>
        <w:t xml:space="preserve"> </w:t>
      </w:r>
      <w:r w:rsidRPr="001E0BD2">
        <w:rPr>
          <w:rFonts w:ascii="Kalpurush" w:hAnsi="Kalpurush" w:cs="Kalpurush" w:hint="cs"/>
          <w:color w:val="006666"/>
          <w:sz w:val="24"/>
          <w:szCs w:val="24"/>
          <w:cs/>
          <w:lang w:bidi="bn-IN"/>
        </w:rPr>
        <w:t>সূচনায়</w:t>
      </w:r>
      <w:r w:rsidRPr="001E0BD2">
        <w:rPr>
          <w:rFonts w:ascii="Kalpurush" w:hAnsi="Kalpurush" w:cs="Kalpurush"/>
          <w:color w:val="006666"/>
          <w:sz w:val="24"/>
          <w:szCs w:val="24"/>
          <w:cs/>
          <w:lang w:bidi="bn-IN"/>
        </w:rPr>
        <w:t xml:space="preserve"> </w:t>
      </w:r>
      <w:r w:rsidRPr="001E0BD2">
        <w:rPr>
          <w:rFonts w:ascii="Kalpurush" w:hAnsi="Kalpurush" w:cs="Kalpurush" w:hint="cs"/>
          <w:color w:val="006666"/>
          <w:sz w:val="24"/>
          <w:szCs w:val="24"/>
          <w:cs/>
          <w:lang w:bidi="bn-IN"/>
        </w:rPr>
        <w:t>ব্যক্তি</w:t>
      </w:r>
      <w:r w:rsidRPr="001E0BD2">
        <w:rPr>
          <w:rFonts w:ascii="Kalpurush" w:hAnsi="Kalpurush" w:cs="Kalpurush"/>
          <w:color w:val="006666"/>
          <w:sz w:val="24"/>
          <w:szCs w:val="24"/>
          <w:cs/>
          <w:lang w:bidi="bn-IN"/>
        </w:rPr>
        <w:t xml:space="preserve"> </w:t>
      </w:r>
      <w:r w:rsidRPr="001E0BD2">
        <w:rPr>
          <w:rFonts w:ascii="Kalpurush" w:hAnsi="Kalpurush" w:cs="Kalpurush" w:hint="cs"/>
          <w:color w:val="006666"/>
          <w:sz w:val="24"/>
          <w:szCs w:val="24"/>
          <w:cs/>
          <w:lang w:bidi="bn-IN"/>
        </w:rPr>
        <w:t>সর্বপ্রথম</w:t>
      </w:r>
      <w:r w:rsidRPr="001E0BD2">
        <w:rPr>
          <w:rFonts w:ascii="Kalpurush" w:hAnsi="Kalpurush" w:cs="Kalpurush"/>
          <w:color w:val="006666"/>
          <w:sz w:val="24"/>
          <w:szCs w:val="24"/>
          <w:cs/>
          <w:lang w:bidi="bn-IN"/>
        </w:rPr>
        <w:t xml:space="preserve"> </w:t>
      </w:r>
      <w:r w:rsidRPr="001E0BD2">
        <w:rPr>
          <w:rFonts w:ascii="Kalpurush" w:hAnsi="Kalpurush" w:cs="Kalpurush" w:hint="cs"/>
          <w:color w:val="006666"/>
          <w:sz w:val="24"/>
          <w:szCs w:val="24"/>
          <w:cs/>
          <w:lang w:bidi="bn-IN"/>
        </w:rPr>
        <w:t>যে</w:t>
      </w:r>
      <w:r w:rsidRPr="001E0BD2">
        <w:rPr>
          <w:rFonts w:ascii="Kalpurush" w:hAnsi="Kalpurush" w:cs="Kalpurush"/>
          <w:color w:val="006666"/>
          <w:sz w:val="24"/>
          <w:szCs w:val="24"/>
          <w:cs/>
          <w:lang w:bidi="bn-IN"/>
        </w:rPr>
        <w:t xml:space="preserve"> </w:t>
      </w:r>
      <w:r w:rsidRPr="001E0BD2">
        <w:rPr>
          <w:rFonts w:ascii="Kalpurush" w:hAnsi="Kalpurush" w:cs="Kalpurush" w:hint="cs"/>
          <w:color w:val="006666"/>
          <w:sz w:val="24"/>
          <w:szCs w:val="24"/>
          <w:cs/>
          <w:lang w:bidi="bn-IN"/>
        </w:rPr>
        <w:t>বাস্তবতার</w:t>
      </w:r>
      <w:r w:rsidRPr="001E0BD2">
        <w:rPr>
          <w:rFonts w:ascii="Kalpurush" w:hAnsi="Kalpurush" w:cs="Kalpurush"/>
          <w:color w:val="006666"/>
          <w:sz w:val="24"/>
          <w:szCs w:val="24"/>
          <w:cs/>
          <w:lang w:bidi="bn-IN"/>
        </w:rPr>
        <w:t xml:space="preserve"> </w:t>
      </w:r>
      <w:r w:rsidRPr="001E0BD2">
        <w:rPr>
          <w:rFonts w:ascii="Kalpurush" w:hAnsi="Kalpurush" w:cs="Kalpurush" w:hint="cs"/>
          <w:color w:val="006666"/>
          <w:sz w:val="24"/>
          <w:szCs w:val="24"/>
          <w:cs/>
          <w:lang w:bidi="bn-IN"/>
        </w:rPr>
        <w:t>মুখোমুখী</w:t>
      </w:r>
      <w:r w:rsidRPr="001E0BD2">
        <w:rPr>
          <w:rFonts w:ascii="Kalpurush" w:hAnsi="Kalpurush" w:cs="Kalpurush"/>
          <w:color w:val="006666"/>
          <w:sz w:val="24"/>
          <w:szCs w:val="24"/>
          <w:cs/>
          <w:lang w:bidi="bn-IN"/>
        </w:rPr>
        <w:t xml:space="preserve"> </w:t>
      </w:r>
      <w:r w:rsidRPr="001E0BD2">
        <w:rPr>
          <w:rFonts w:ascii="Kalpurush" w:hAnsi="Kalpurush" w:cs="Kalpurush" w:hint="cs"/>
          <w:color w:val="006666"/>
          <w:sz w:val="24"/>
          <w:szCs w:val="24"/>
          <w:cs/>
          <w:lang w:bidi="bn-IN"/>
        </w:rPr>
        <w:t>হবে</w:t>
      </w:r>
      <w:r w:rsidRPr="001E0BD2">
        <w:rPr>
          <w:rFonts w:ascii="Kalpurush" w:hAnsi="Kalpurush" w:cs="Kalpurush"/>
          <w:color w:val="006666"/>
          <w:sz w:val="24"/>
          <w:szCs w:val="24"/>
          <w:lang w:bidi="ar-EG"/>
        </w:rPr>
        <w:t xml:space="preserve">, </w:t>
      </w:r>
      <w:r w:rsidRPr="001E0BD2">
        <w:rPr>
          <w:rFonts w:ascii="Kalpurush" w:hAnsi="Kalpurush" w:cs="Kalpurush" w:hint="cs"/>
          <w:color w:val="006666"/>
          <w:sz w:val="24"/>
          <w:szCs w:val="24"/>
          <w:cs/>
          <w:lang w:bidi="bn-IN"/>
        </w:rPr>
        <w:t>তা</w:t>
      </w:r>
      <w:r w:rsidRPr="001E0BD2">
        <w:rPr>
          <w:rFonts w:ascii="Kalpurush" w:hAnsi="Kalpurush" w:cs="Kalpurush"/>
          <w:color w:val="006666"/>
          <w:sz w:val="24"/>
          <w:szCs w:val="24"/>
          <w:cs/>
          <w:lang w:bidi="bn-IN"/>
        </w:rPr>
        <w:t xml:space="preserve"> </w:t>
      </w:r>
      <w:r w:rsidRPr="001E0BD2">
        <w:rPr>
          <w:rFonts w:ascii="Kalpurush" w:hAnsi="Kalpurush" w:cs="Kalpurush" w:hint="cs"/>
          <w:color w:val="006666"/>
          <w:sz w:val="24"/>
          <w:szCs w:val="24"/>
          <w:cs/>
          <w:lang w:bidi="bn-IN"/>
        </w:rPr>
        <w:t>এই</w:t>
      </w:r>
      <w:r w:rsidRPr="001E0BD2">
        <w:rPr>
          <w:rFonts w:ascii="Kalpurush" w:hAnsi="Kalpurush" w:cs="Kalpurush"/>
          <w:color w:val="006666"/>
          <w:sz w:val="24"/>
          <w:szCs w:val="24"/>
          <w:cs/>
          <w:lang w:bidi="bn-IN"/>
        </w:rPr>
        <w:t xml:space="preserve"> </w:t>
      </w:r>
      <w:r w:rsidRPr="001E0BD2">
        <w:rPr>
          <w:rFonts w:ascii="Kalpurush" w:hAnsi="Kalpurush" w:cs="Kalpurush" w:hint="cs"/>
          <w:color w:val="006666"/>
          <w:sz w:val="24"/>
          <w:szCs w:val="24"/>
          <w:cs/>
          <w:lang w:bidi="bn-IN"/>
        </w:rPr>
        <w:t>তিনটি</w:t>
      </w:r>
      <w:r w:rsidRPr="001E0BD2">
        <w:rPr>
          <w:rFonts w:ascii="Kalpurush" w:hAnsi="Kalpurush" w:cs="Kalpurush"/>
          <w:color w:val="006666"/>
          <w:sz w:val="24"/>
          <w:szCs w:val="24"/>
          <w:cs/>
          <w:lang w:bidi="bn-IN"/>
        </w:rPr>
        <w:t xml:space="preserve"> </w:t>
      </w:r>
      <w:r w:rsidRPr="001E0BD2">
        <w:rPr>
          <w:rFonts w:ascii="Kalpurush" w:hAnsi="Kalpurush" w:cs="Kalpurush" w:hint="cs"/>
          <w:color w:val="006666"/>
          <w:sz w:val="24"/>
          <w:szCs w:val="24"/>
          <w:cs/>
          <w:lang w:bidi="bn-IN"/>
        </w:rPr>
        <w:t>প্রশ্ন</w:t>
      </w:r>
      <w:r w:rsidRPr="001E0BD2">
        <w:rPr>
          <w:rFonts w:ascii="Kalpurush" w:hAnsi="Kalpurush" w:cs="Kalpurush"/>
          <w:color w:val="006666"/>
          <w:sz w:val="24"/>
          <w:szCs w:val="24"/>
          <w:cs/>
          <w:lang w:bidi="bn-IN"/>
        </w:rPr>
        <w:t xml:space="preserve"> </w:t>
      </w:r>
      <w:r w:rsidRPr="001E0BD2">
        <w:rPr>
          <w:rFonts w:ascii="Kalpurush" w:hAnsi="Kalpurush" w:cs="Kalpurush" w:hint="cs"/>
          <w:color w:val="006666"/>
          <w:sz w:val="24"/>
          <w:szCs w:val="24"/>
          <w:cs/>
          <w:lang w:bidi="bn-IN"/>
        </w:rPr>
        <w:t>ও</w:t>
      </w:r>
      <w:r w:rsidRPr="001E0BD2">
        <w:rPr>
          <w:rFonts w:ascii="Kalpurush" w:hAnsi="Kalpurush" w:cs="Kalpurush"/>
          <w:color w:val="006666"/>
          <w:sz w:val="24"/>
          <w:szCs w:val="24"/>
          <w:cs/>
          <w:lang w:bidi="bn-IN"/>
        </w:rPr>
        <w:t xml:space="preserve"> </w:t>
      </w:r>
      <w:r w:rsidRPr="001E0BD2">
        <w:rPr>
          <w:rFonts w:ascii="Kalpurush" w:hAnsi="Kalpurush" w:cs="Kalpurush" w:hint="cs"/>
          <w:color w:val="006666"/>
          <w:sz w:val="24"/>
          <w:szCs w:val="24"/>
          <w:cs/>
          <w:lang w:bidi="bn-IN"/>
        </w:rPr>
        <w:t>তার</w:t>
      </w:r>
      <w:r w:rsidRPr="001E0BD2">
        <w:rPr>
          <w:rFonts w:ascii="Kalpurush" w:hAnsi="Kalpurush" w:cs="Kalpurush"/>
          <w:color w:val="006666"/>
          <w:sz w:val="24"/>
          <w:szCs w:val="24"/>
          <w:cs/>
          <w:lang w:bidi="bn-IN"/>
        </w:rPr>
        <w:t xml:space="preserve"> </w:t>
      </w:r>
      <w:r w:rsidRPr="001E0BD2">
        <w:rPr>
          <w:rFonts w:ascii="Kalpurush" w:hAnsi="Kalpurush" w:cs="Kalpurush" w:hint="cs"/>
          <w:color w:val="006666"/>
          <w:sz w:val="24"/>
          <w:szCs w:val="24"/>
          <w:cs/>
          <w:lang w:bidi="bn-IN"/>
        </w:rPr>
        <w:t>উত্তর।</w:t>
      </w:r>
      <w:r w:rsidRPr="001E0BD2">
        <w:rPr>
          <w:rFonts w:ascii="Kalpurush" w:hAnsi="Kalpurush" w:cs="Kalpurush"/>
          <w:color w:val="006666"/>
          <w:sz w:val="24"/>
          <w:szCs w:val="24"/>
          <w:cs/>
          <w:lang w:bidi="bn-IN"/>
        </w:rPr>
        <w:t xml:space="preserve"> </w:t>
      </w:r>
      <w:r w:rsidRPr="001E0BD2">
        <w:rPr>
          <w:rFonts w:ascii="Kalpurush" w:hAnsi="Kalpurush" w:cs="Kalpurush" w:hint="cs"/>
          <w:color w:val="006666"/>
          <w:sz w:val="24"/>
          <w:szCs w:val="24"/>
          <w:cs/>
          <w:lang w:bidi="bn-IN"/>
        </w:rPr>
        <w:t>প্রশ্নগুলো</w:t>
      </w:r>
      <w:r w:rsidRPr="001E0BD2">
        <w:rPr>
          <w:rFonts w:ascii="Kalpurush" w:hAnsi="Kalpurush" w:cs="Kalpurush"/>
          <w:color w:val="006666"/>
          <w:sz w:val="24"/>
          <w:szCs w:val="24"/>
          <w:cs/>
          <w:lang w:bidi="bn-IN"/>
        </w:rPr>
        <w:t xml:space="preserve"> </w:t>
      </w:r>
      <w:r w:rsidRPr="001E0BD2">
        <w:rPr>
          <w:rFonts w:ascii="Kalpurush" w:hAnsi="Kalpurush" w:cs="Kalpurush" w:hint="cs"/>
          <w:color w:val="006666"/>
          <w:sz w:val="24"/>
          <w:szCs w:val="24"/>
          <w:cs/>
          <w:lang w:bidi="bn-IN"/>
        </w:rPr>
        <w:t>কেন্দ্র</w:t>
      </w:r>
      <w:r w:rsidRPr="001E0BD2">
        <w:rPr>
          <w:rFonts w:ascii="Kalpurush" w:hAnsi="Kalpurush" w:cs="Kalpurush"/>
          <w:color w:val="006666"/>
          <w:sz w:val="24"/>
          <w:szCs w:val="24"/>
          <w:cs/>
          <w:lang w:bidi="bn-IN"/>
        </w:rPr>
        <w:t xml:space="preserve"> </w:t>
      </w:r>
      <w:r w:rsidRPr="001E0BD2">
        <w:rPr>
          <w:rFonts w:ascii="Kalpurush" w:hAnsi="Kalpurush" w:cs="Kalpurush" w:hint="cs"/>
          <w:color w:val="006666"/>
          <w:sz w:val="24"/>
          <w:szCs w:val="24"/>
          <w:cs/>
          <w:lang w:bidi="bn-IN"/>
        </w:rPr>
        <w:t>করেই</w:t>
      </w:r>
      <w:r w:rsidRPr="001E0BD2">
        <w:rPr>
          <w:rFonts w:ascii="Kalpurush" w:hAnsi="Kalpurush" w:cs="Kalpurush"/>
          <w:color w:val="006666"/>
          <w:sz w:val="24"/>
          <w:szCs w:val="24"/>
          <w:cs/>
          <w:lang w:bidi="bn-IN"/>
        </w:rPr>
        <w:t xml:space="preserve"> </w:t>
      </w:r>
      <w:r w:rsidRPr="001E0BD2">
        <w:rPr>
          <w:rFonts w:ascii="Kalpurush" w:hAnsi="Kalpurush" w:cs="Kalpurush" w:hint="cs"/>
          <w:color w:val="006666"/>
          <w:sz w:val="24"/>
          <w:szCs w:val="24"/>
          <w:cs/>
          <w:lang w:bidi="bn-IN"/>
        </w:rPr>
        <w:t>গড়ে</w:t>
      </w:r>
      <w:r w:rsidRPr="001E0BD2">
        <w:rPr>
          <w:rFonts w:ascii="Kalpurush" w:hAnsi="Kalpurush" w:cs="Kalpurush"/>
          <w:color w:val="006666"/>
          <w:sz w:val="24"/>
          <w:szCs w:val="24"/>
          <w:cs/>
          <w:lang w:bidi="bn-IN"/>
        </w:rPr>
        <w:t xml:space="preserve"> </w:t>
      </w:r>
      <w:r w:rsidRPr="001E0BD2">
        <w:rPr>
          <w:rFonts w:ascii="Kalpurush" w:hAnsi="Kalpurush" w:cs="Kalpurush" w:hint="cs"/>
          <w:color w:val="006666"/>
          <w:sz w:val="24"/>
          <w:szCs w:val="24"/>
          <w:cs/>
          <w:lang w:bidi="bn-IN"/>
        </w:rPr>
        <w:t>উঠেছে</w:t>
      </w:r>
      <w:r w:rsidRPr="001E0BD2">
        <w:rPr>
          <w:rFonts w:ascii="Kalpurush" w:hAnsi="Kalpurush" w:cs="Kalpurush"/>
          <w:color w:val="006666"/>
          <w:sz w:val="24"/>
          <w:szCs w:val="24"/>
          <w:cs/>
          <w:lang w:bidi="bn-IN"/>
        </w:rPr>
        <w:t xml:space="preserve"> </w:t>
      </w:r>
      <w:r w:rsidRPr="001E0BD2">
        <w:rPr>
          <w:rFonts w:ascii="Kalpurush" w:hAnsi="Kalpurush" w:cs="Kalpurush" w:hint="cs"/>
          <w:color w:val="006666"/>
          <w:sz w:val="24"/>
          <w:szCs w:val="24"/>
          <w:cs/>
          <w:lang w:bidi="bn-IN"/>
        </w:rPr>
        <w:t>ইসলামের</w:t>
      </w:r>
      <w:r w:rsidRPr="001E0BD2">
        <w:rPr>
          <w:rFonts w:ascii="Kalpurush" w:hAnsi="Kalpurush" w:cs="Kalpurush"/>
          <w:color w:val="006666"/>
          <w:sz w:val="24"/>
          <w:szCs w:val="24"/>
          <w:cs/>
          <w:lang w:bidi="bn-IN"/>
        </w:rPr>
        <w:t xml:space="preserve"> </w:t>
      </w:r>
      <w:r w:rsidRPr="001E0BD2">
        <w:rPr>
          <w:rFonts w:ascii="Kalpurush" w:hAnsi="Kalpurush" w:cs="Kalpurush" w:hint="cs"/>
          <w:color w:val="006666"/>
          <w:sz w:val="24"/>
          <w:szCs w:val="24"/>
          <w:cs/>
          <w:lang w:bidi="bn-IN"/>
        </w:rPr>
        <w:t>তিন</w:t>
      </w:r>
      <w:r w:rsidRPr="001E0BD2">
        <w:rPr>
          <w:rFonts w:ascii="Kalpurush" w:hAnsi="Kalpurush" w:cs="Kalpurush"/>
          <w:color w:val="006666"/>
          <w:sz w:val="24"/>
          <w:szCs w:val="24"/>
          <w:cs/>
          <w:lang w:bidi="bn-IN"/>
        </w:rPr>
        <w:t xml:space="preserve"> </w:t>
      </w:r>
      <w:r w:rsidRPr="001E0BD2">
        <w:rPr>
          <w:rFonts w:ascii="Kalpurush" w:hAnsi="Kalpurush" w:cs="Kalpurush" w:hint="cs"/>
          <w:color w:val="006666"/>
          <w:sz w:val="24"/>
          <w:szCs w:val="24"/>
          <w:cs/>
          <w:lang w:bidi="bn-IN"/>
        </w:rPr>
        <w:t>মূলনীতি</w:t>
      </w:r>
      <w:r w:rsidRPr="001E0BD2">
        <w:rPr>
          <w:rFonts w:ascii="Kalpurush" w:hAnsi="Kalpurush" w:cs="Kalpurush" w:hint="cs"/>
          <w:color w:val="006666"/>
          <w:sz w:val="24"/>
          <w:szCs w:val="24"/>
          <w:cs/>
          <w:lang w:bidi="hi-IN"/>
        </w:rPr>
        <w:t>।</w:t>
      </w:r>
    </w:p>
    <w:p w:rsidR="004B7D62" w:rsidRDefault="004B7D62" w:rsidP="004B7D62">
      <w:pPr>
        <w:bidi w:val="0"/>
        <w:jc w:val="both"/>
        <w:rPr>
          <w:rFonts w:ascii="Kalpurush" w:hAnsi="Kalpurush" w:cs="Kalpurush"/>
          <w:color w:val="006666"/>
          <w:sz w:val="24"/>
          <w:szCs w:val="24"/>
          <w:lang w:bidi="hi-IN"/>
        </w:rPr>
      </w:pPr>
    </w:p>
    <w:p w:rsidR="004B7D62" w:rsidRDefault="004B7D62" w:rsidP="004B7D62">
      <w:pPr>
        <w:bidi w:val="0"/>
        <w:jc w:val="both"/>
        <w:rPr>
          <w:rFonts w:ascii="Kalpurush" w:hAnsi="Kalpurush" w:cs="Kalpurush"/>
          <w:color w:val="006666"/>
          <w:sz w:val="24"/>
          <w:szCs w:val="24"/>
          <w:lang w:bidi="hi-IN"/>
        </w:rPr>
      </w:pPr>
    </w:p>
    <w:p w:rsidR="004B7D62" w:rsidRDefault="004B7D62" w:rsidP="004B7D62">
      <w:pPr>
        <w:bidi w:val="0"/>
        <w:jc w:val="both"/>
        <w:rPr>
          <w:rFonts w:ascii="Kalpurush" w:hAnsi="Kalpurush" w:cs="Kalpurush"/>
          <w:color w:val="006666"/>
          <w:sz w:val="24"/>
          <w:szCs w:val="24"/>
          <w:lang w:bidi="hi-IN"/>
        </w:rPr>
      </w:pPr>
    </w:p>
    <w:p w:rsidR="004B7D62" w:rsidRDefault="004B7D62" w:rsidP="004B7D62">
      <w:pPr>
        <w:bidi w:val="0"/>
        <w:jc w:val="both"/>
        <w:rPr>
          <w:rFonts w:ascii="Kalpurush" w:hAnsi="Kalpurush" w:cs="Kalpurush"/>
          <w:color w:val="006666"/>
          <w:sz w:val="24"/>
          <w:szCs w:val="24"/>
          <w:lang w:bidi="hi-IN"/>
        </w:rPr>
      </w:pPr>
    </w:p>
    <w:p w:rsidR="004B7D62" w:rsidRDefault="004B7D62" w:rsidP="004B7D62">
      <w:pPr>
        <w:bidi w:val="0"/>
        <w:jc w:val="both"/>
        <w:rPr>
          <w:rFonts w:ascii="Kalpurush" w:hAnsi="Kalpurush" w:cs="Kalpurush"/>
          <w:color w:val="006666"/>
          <w:sz w:val="24"/>
          <w:szCs w:val="24"/>
          <w:lang w:bidi="hi-IN"/>
        </w:rPr>
      </w:pPr>
    </w:p>
    <w:p w:rsidR="004B7D62" w:rsidRDefault="004B7D62" w:rsidP="004B7D62">
      <w:pPr>
        <w:bidi w:val="0"/>
        <w:jc w:val="both"/>
        <w:rPr>
          <w:rFonts w:ascii="Kalpurush" w:hAnsi="Kalpurush" w:cs="Kalpurush"/>
          <w:color w:val="006666"/>
          <w:sz w:val="24"/>
          <w:szCs w:val="24"/>
          <w:lang w:bidi="hi-IN"/>
        </w:rPr>
      </w:pPr>
    </w:p>
    <w:p w:rsidR="004B7D62" w:rsidRDefault="004B7D62" w:rsidP="004B7D62">
      <w:pPr>
        <w:bidi w:val="0"/>
        <w:jc w:val="both"/>
        <w:rPr>
          <w:rFonts w:ascii="Kalpurush" w:hAnsi="Kalpurush" w:cs="Kalpurush"/>
          <w:color w:val="006666"/>
          <w:sz w:val="24"/>
          <w:szCs w:val="24"/>
          <w:lang w:bidi="hi-IN"/>
        </w:rPr>
      </w:pPr>
    </w:p>
    <w:p w:rsidR="004B7D62" w:rsidRDefault="004B7D62" w:rsidP="004B7D62">
      <w:pPr>
        <w:bidi w:val="0"/>
        <w:jc w:val="both"/>
        <w:rPr>
          <w:rFonts w:ascii="Kalpurush" w:hAnsi="Kalpurush" w:cs="Kalpurush"/>
          <w:color w:val="006666"/>
          <w:sz w:val="24"/>
          <w:szCs w:val="24"/>
          <w:lang w:bidi="hi-IN"/>
        </w:rPr>
      </w:pPr>
      <w:r w:rsidRPr="00471686">
        <w:rPr>
          <w:rFonts w:ascii="Kalpurush" w:hAnsi="Kalpurush"/>
          <w:noProof/>
          <w:color w:val="006666"/>
          <w:sz w:val="36"/>
          <w:szCs w:val="36"/>
        </w:rPr>
        <w:drawing>
          <wp:anchor distT="0" distB="0" distL="114300" distR="114300" simplePos="0" relativeHeight="251661311" behindDoc="1" locked="0" layoutInCell="1" allowOverlap="1" wp14:anchorId="44C37259" wp14:editId="1906935B">
            <wp:simplePos x="0" y="0"/>
            <wp:positionH relativeFrom="page">
              <wp:posOffset>-23446</wp:posOffset>
            </wp:positionH>
            <wp:positionV relativeFrom="page">
              <wp:posOffset>7522</wp:posOffset>
            </wp:positionV>
            <wp:extent cx="4340772" cy="6519480"/>
            <wp:effectExtent l="0" t="0" r="317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772" cy="651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7D62" w:rsidRDefault="004B7D62" w:rsidP="004B7D62">
      <w:pPr>
        <w:bidi w:val="0"/>
        <w:jc w:val="both"/>
        <w:rPr>
          <w:rFonts w:ascii="Kalpurush" w:hAnsi="Kalpurush" w:cs="Kalpurush"/>
          <w:color w:val="006666"/>
          <w:sz w:val="24"/>
          <w:szCs w:val="24"/>
          <w:lang w:bidi="hi-IN"/>
        </w:rPr>
      </w:pPr>
    </w:p>
    <w:p w:rsidR="004B7D62" w:rsidRPr="001E0BD2" w:rsidRDefault="004B7D62" w:rsidP="004B7D62">
      <w:pPr>
        <w:bidi w:val="0"/>
        <w:jc w:val="both"/>
        <w:rPr>
          <w:rFonts w:ascii="Kalpurush" w:hAnsi="Kalpurush" w:cs="Kalpurush"/>
          <w:color w:val="006666"/>
          <w:sz w:val="24"/>
          <w:szCs w:val="24"/>
          <w:lang w:bidi="bn-BD"/>
        </w:rPr>
      </w:pPr>
    </w:p>
    <w:sectPr w:rsidR="004B7D62" w:rsidRPr="001E0BD2" w:rsidSect="006259AF">
      <w:pgSz w:w="6804" w:h="9639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1236" w:rsidRDefault="00541236" w:rsidP="00E32771">
      <w:pPr>
        <w:spacing w:after="0" w:line="240" w:lineRule="auto"/>
      </w:pPr>
      <w:r>
        <w:separator/>
      </w:r>
    </w:p>
  </w:endnote>
  <w:endnote w:type="continuationSeparator" w:id="0">
    <w:p w:rsidR="00541236" w:rsidRDefault="0054123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1" w:fontKey="{4430268E-91D2-4DFC-8764-A85D071D5A46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2" w:fontKey="{8701A5C0-00E6-4471-99CD-ED88F2FB9163}"/>
    <w:embedBold r:id="rId3" w:fontKey="{C35CBCB9-1318-4B54-BED7-E4AF7046B8CC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4" w:fontKey="{032D9A9A-7F24-4B2C-87A1-441BCDC9F05D}"/>
    <w:embedBold r:id="rId5" w:fontKey="{D4A0EEE8-4952-471D-AC5B-94D35F83CF25}"/>
    <w:embedItalic r:id="rId6" w:fontKey="{1E20CAB2-420E-4DCB-A293-B20BF4659299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7" w:fontKey="{8F9BB2FB-C264-40E4-B7EA-3C0FE580891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7C45349D-1CB4-47D3-BAB9-01FA5B0E30E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9" w:fontKey="{0D1EF2C8-8A06-427F-957B-7B3B8191C7FE}"/>
    <w:embedBold r:id="rId10" w:fontKey="{FAE84E4D-111B-4388-8969-1DFAD6D36B4E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1" w:fontKey="{D9A314C3-8132-4E9F-BF3E-FB31886734C6}"/>
    <w:embedBold r:id="rId12" w:fontKey="{ED7CAD96-65EB-4FCF-A7CB-85BD901A61B0}"/>
  </w:font>
  <w:font w:name="Garamond">
    <w:panose1 w:val="02020502050306020203"/>
    <w:charset w:val="EE"/>
    <w:family w:val="roman"/>
    <w:pitch w:val="variable"/>
    <w:sig w:usb0="00000005" w:usb1="00000000" w:usb2="00000000" w:usb3="00000000" w:csb0="00000002" w:csb1="00000000"/>
    <w:embedBold r:id="rId13" w:fontKey="{79CE73C3-BD03-46D1-9DB9-CF32A1F4347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4" w:fontKey="{780E80B8-0765-4195-9815-835C1A55CE0C}"/>
  </w:font>
  <w:font w:name="KarnaphuliMJ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5" w:fontKey="{EFA1ED9B-FBEF-4AA5-A08E-E5DB2C34DE4F}"/>
  </w:font>
  <w:font w:name="Vrinda">
    <w:panose1 w:val="020B0802040204020203"/>
    <w:charset w:val="00"/>
    <w:family w:val="swiss"/>
    <w:pitch w:val="variable"/>
    <w:sig w:usb0="00010003" w:usb1="00000000" w:usb2="00000000" w:usb3="00000000" w:csb0="00000001" w:csb1="00000000"/>
    <w:embedRegular r:id="rId16" w:fontKey="{B44C55D3-1304-4251-AA7D-D58642187501}"/>
    <w:embedBold r:id="rId17" w:fontKey="{2D7FEE88-591F-478C-BB74-4F1E1E5D67BB}"/>
  </w:font>
  <w:font w:name="Mohammad Bold Normal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8" w:fontKey="{A9133F54-B48F-4CE7-9FCD-CE2C4208574F}"/>
    <w:embedBold r:id="rId19" w:fontKey="{253B00C5-634A-49B4-94FC-10C4C2F3500F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0" w:fontKey="{4237A555-8BD3-446F-83FC-5E0CC161845E}"/>
  </w:font>
  <w:font w:name="Gotham Narrow Medium"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21" w:fontKey="{5FF81A7E-8113-4B19-B072-3CB49CA263F8}"/>
    <w:embedItalic r:id="rId22" w:fontKey="{25B97050-BF94-4387-BA54-EFE6795D2DFA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23" w:fontKey="{5D7AB69B-1B7D-47B9-B37B-B6EDC815AC36}"/>
  </w:font>
  <w:font w:name="Gotham Narrow Book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B" w:csb1="00000000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ae_AlArabiya"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24" w:fontKey="{57B33D76-B61B-4B34-B0DB-7B65287907D0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5" w:fontKey="{8E26BD67-0EA9-4E54-A1A5-3833865E2EA6}"/>
    <w:embedBold r:id="rId26" w:fontKey="{9DADC0DD-EBAA-4DB8-AA6A-B88A5EDBE44A}"/>
  </w:font>
  <w:font w:name="Nikosh">
    <w:charset w:val="00"/>
    <w:family w:val="auto"/>
    <w:pitch w:val="variable"/>
    <w:sig w:usb0="00018003" w:usb1="00000000" w:usb2="00000000" w:usb3="00000000" w:csb0="00000001" w:csb1="00000000"/>
    <w:embedRegular r:id="rId27" w:fontKey="{E44D014A-A7DB-4CCE-BCF6-95942E8086EB}"/>
    <w:embedBold r:id="rId28" w:fontKey="{1816FE21-7802-4821-B4C6-B621F0394913}"/>
    <w:embedItalic r:id="rId29" w:fontKey="{DB0B729E-8973-4B74-A24B-AD4B05C5C767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30" w:fontKey="{14E9C157-5642-42E3-810E-AAF88FB32465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31" w:fontKey="{97660169-FC95-44B3-AFC9-1B37781A4DBF}"/>
  </w:font>
  <w:font w:name="Shonar Bangla">
    <w:panose1 w:val="020B0502040204020203"/>
    <w:charset w:val="00"/>
    <w:family w:val="swiss"/>
    <w:pitch w:val="variable"/>
    <w:sig w:usb0="00010003" w:usb1="00000000" w:usb2="00000000" w:usb3="00000000" w:csb0="00000001" w:csb1="00000000"/>
    <w:embedBold r:id="rId32" w:fontKey="{D1F91FD4-B587-4F41-A364-3C459924657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3" w:fontKey="{66248E81-C790-44FF-929B-13D2F2458D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19F0" w:rsidRDefault="008319F0">
    <w:pPr>
      <w:pStyle w:val="Foot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-843016</wp:posOffset>
              </wp:positionH>
              <wp:positionV relativeFrom="paragraph">
                <wp:posOffset>-60960</wp:posOffset>
              </wp:positionV>
              <wp:extent cx="4717701" cy="244515"/>
              <wp:effectExtent l="0" t="0" r="6985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7701" cy="244515"/>
                        <a:chOff x="0" y="0"/>
                        <a:chExt cx="4790870" cy="248889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28301" b="-9514"/>
                        <a:stretch/>
                      </pic:blipFill>
                      <pic:spPr bwMode="auto">
                        <a:xfrm>
                          <a:off x="1624760" y="3779"/>
                          <a:ext cx="3166110" cy="2451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28301" b="-727"/>
                        <a:stretch/>
                      </pic:blipFill>
                      <pic:spPr bwMode="auto">
                        <a:xfrm>
                          <a:off x="0" y="0"/>
                          <a:ext cx="1576070" cy="224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2552FD5F" id="Group 3" o:spid="_x0000_s1026" style="position:absolute;margin-left:-66.4pt;margin-top:-4.8pt;width:371.45pt;height:19.25pt;z-index:251669504;mso-width-relative:margin;mso-height-relative:margin" coordsize="47908,2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247;top:37;width:31661;height:2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    <v:imagedata r:id="rId2" o:title="" croptop="-1f" cropbottom="-6235f" cropright="18547f"/>
                <v:path arrowok="t"/>
              </v:shape>
              <v:shape id="Picture 15" o:spid="_x0000_s1028" type="#_x0000_t75" style="position:absolute;width:15760;height:2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    <v:imagedata r:id="rId2" o:title="" cropbottom="-476f" cropleft="22890f" cropright="1854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1236" w:rsidRDefault="00541236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541236" w:rsidRDefault="00541236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541236" w:rsidRDefault="00541236" w:rsidP="00223B3B">
      <w:pPr>
        <w:bidi w:val="0"/>
        <w:spacing w:after="0" w:line="240" w:lineRule="auto"/>
      </w:pPr>
    </w:p>
  </w:footnote>
  <w:footnote w:id="2">
    <w:p w:rsidR="00923C9F" w:rsidRPr="003F5901" w:rsidRDefault="00923C9F" w:rsidP="00923C9F">
      <w:pPr>
        <w:pStyle w:val="FootnoteText"/>
        <w:bidi w:val="0"/>
        <w:ind w:left="144" w:hanging="144"/>
        <w:jc w:val="both"/>
        <w:rPr>
          <w:rFonts w:ascii="Kalpurush" w:hAnsi="Kalpurush" w:cs="Kalpurush"/>
          <w:cs/>
          <w:lang w:bidi="bn-BD"/>
        </w:rPr>
      </w:pPr>
      <w:r w:rsidRPr="003F5901">
        <w:rPr>
          <w:rStyle w:val="FootnoteReference"/>
          <w:rFonts w:ascii="Kalpurush" w:hAnsi="Kalpurush" w:cs="Kalpurush"/>
        </w:rPr>
        <w:footnoteRef/>
      </w:r>
      <w:r w:rsidRPr="003F5901">
        <w:rPr>
          <w:rFonts w:ascii="Kalpurush" w:hAnsi="Kalpurush" w:cs="Kalpurush"/>
        </w:rPr>
        <w:t xml:space="preserve"> </w:t>
      </w:r>
      <w:r w:rsidRPr="003F5901">
        <w:rPr>
          <w:rFonts w:ascii="Kalpurush" w:hAnsi="Kalpurush" w:cs="Kalpurush"/>
          <w:cs/>
          <w:lang w:bidi="bn-BD"/>
        </w:rPr>
        <w:t>তিরমিযী, হাদীস নং ৩৩৭১</w:t>
      </w:r>
      <w:r>
        <w:rPr>
          <w:rFonts w:ascii="Kalpurush" w:hAnsi="Kalpurush" w:cs="Kalpurush" w:hint="cs"/>
          <w:cs/>
          <w:lang w:bidi="bn-BD"/>
        </w:rPr>
        <w:t>,</w:t>
      </w:r>
      <w:r w:rsidRPr="003F5901">
        <w:rPr>
          <w:rFonts w:ascii="Kalpurush" w:hAnsi="Kalpurush" w:cs="Kalpurush"/>
          <w:cs/>
          <w:lang w:bidi="bn-BD"/>
        </w:rPr>
        <w:t xml:space="preserve"> তবে তার সনদ দুর্বল। এর সমর্থনে সহীহ হাদীস হচ্ছে,</w:t>
      </w:r>
      <w:r w:rsidRPr="003F5901">
        <w:rPr>
          <w:rFonts w:ascii="Kalpurush" w:hAnsi="Kalpurush" w:cs="Kalpurush"/>
          <w:sz w:val="12"/>
          <w:szCs w:val="12"/>
          <w:cs/>
          <w:lang w:bidi="bn-BD"/>
        </w:rPr>
        <w:t xml:space="preserve"> </w:t>
      </w:r>
      <w:r w:rsidRPr="001E0BD2">
        <w:rPr>
          <w:rFonts w:ascii="Calibri" w:hAnsi="Calibri" w:cs="KFGQPC Uthman Taha Naskh" w:hint="cs"/>
          <w:color w:val="000000"/>
          <w:rtl/>
        </w:rPr>
        <w:t>«</w:t>
      </w:r>
      <w:r w:rsidRPr="001E0BD2">
        <w:rPr>
          <w:rFonts w:ascii="Arial" w:hAnsi="Arial" w:cs="KFGQPC Uthman Taha Naskh" w:hint="cs"/>
          <w:color w:val="000080"/>
          <w:rtl/>
        </w:rPr>
        <w:t>الدُّعَاءُ</w:t>
      </w:r>
      <w:r w:rsidRPr="001E0BD2">
        <w:rPr>
          <w:rFonts w:ascii="Kalpurush" w:hAnsi="Kalpurush" w:cs="KFGQPC Uthman Taha Naskh"/>
          <w:color w:val="000080"/>
          <w:rtl/>
        </w:rPr>
        <w:t xml:space="preserve"> </w:t>
      </w:r>
      <w:r w:rsidRPr="001E0BD2">
        <w:rPr>
          <w:rFonts w:ascii="Arial" w:hAnsi="Arial" w:cs="KFGQPC Uthman Taha Naskh" w:hint="cs"/>
          <w:color w:val="000080"/>
          <w:rtl/>
        </w:rPr>
        <w:t>هُوَ</w:t>
      </w:r>
      <w:r w:rsidRPr="001E0BD2">
        <w:rPr>
          <w:rFonts w:ascii="Kalpurush" w:hAnsi="Kalpurush" w:cs="KFGQPC Uthman Taha Naskh"/>
          <w:color w:val="000080"/>
          <w:rtl/>
        </w:rPr>
        <w:t xml:space="preserve"> </w:t>
      </w:r>
      <w:r w:rsidRPr="001E0BD2">
        <w:rPr>
          <w:rFonts w:ascii="Arial" w:hAnsi="Arial" w:cs="KFGQPC Uthman Taha Naskh" w:hint="cs"/>
          <w:color w:val="000080"/>
          <w:rtl/>
        </w:rPr>
        <w:t>العِبَادَةُ</w:t>
      </w:r>
      <w:r w:rsidRPr="001E0BD2">
        <w:rPr>
          <w:rFonts w:ascii="Calibri" w:hAnsi="Calibri" w:cs="KFGQPC Uthman Taha Naskh" w:hint="cs"/>
          <w:color w:val="000080"/>
          <w:rtl/>
        </w:rPr>
        <w:t>»</w:t>
      </w:r>
      <w:r w:rsidRPr="003F5901">
        <w:rPr>
          <w:rFonts w:ascii="Kalpurush" w:hAnsi="Kalpurush" w:cs="Kalpurush"/>
          <w:cs/>
          <w:lang w:bidi="bn-BD"/>
        </w:rPr>
        <w:t xml:space="preserve"> “দো‘আই হচ্ছে ইবাদাত”। যা তিরমিযী, হাদীস নং ৩৩৭২ বর্ণনা করেছেন।   </w:t>
      </w:r>
    </w:p>
  </w:footnote>
  <w:footnote w:id="3">
    <w:p w:rsidR="00923C9F" w:rsidRPr="003F5901" w:rsidRDefault="00923C9F" w:rsidP="00923C9F">
      <w:pPr>
        <w:pStyle w:val="FootnoteText"/>
        <w:bidi w:val="0"/>
        <w:ind w:left="144" w:hanging="144"/>
        <w:jc w:val="both"/>
        <w:rPr>
          <w:rFonts w:ascii="Kalpurush" w:hAnsi="Kalpurush" w:cs="Kalpurush"/>
          <w:cs/>
          <w:lang w:bidi="bn-BD"/>
        </w:rPr>
      </w:pPr>
      <w:r w:rsidRPr="003F5901">
        <w:rPr>
          <w:rStyle w:val="FootnoteReference"/>
          <w:rFonts w:ascii="Kalpurush" w:hAnsi="Kalpurush" w:cs="Kalpurush"/>
        </w:rPr>
        <w:footnoteRef/>
      </w:r>
      <w:r w:rsidRPr="003F5901">
        <w:rPr>
          <w:rFonts w:ascii="Kalpurush" w:hAnsi="Kalpurush" w:cs="Kalpurush"/>
        </w:rPr>
        <w:t xml:space="preserve"> </w:t>
      </w:r>
      <w:r>
        <w:rPr>
          <w:rFonts w:ascii="Kalpurush" w:hAnsi="Kalpurush" w:cs="Kalpurush"/>
          <w:cs/>
          <w:lang w:bidi="bn-BD"/>
        </w:rPr>
        <w:t>তিরমিযী, হাদীস নং ২৫১৬</w:t>
      </w:r>
      <w:r>
        <w:rPr>
          <w:rFonts w:ascii="Kalpurush" w:hAnsi="Kalpurush" w:cs="Kalpurush" w:hint="cs"/>
          <w:cs/>
          <w:lang w:bidi="bn-BD"/>
        </w:rPr>
        <w:t>;</w:t>
      </w:r>
      <w:r w:rsidRPr="003F5901">
        <w:rPr>
          <w:rFonts w:ascii="Kalpurush" w:hAnsi="Kalpurush" w:cs="Kalpurush"/>
          <w:cs/>
          <w:lang w:bidi="bn-BD"/>
        </w:rPr>
        <w:t xml:space="preserve"> মুসনাদে আহমাদ ১/২৯৩; </w:t>
      </w:r>
      <w:r>
        <w:rPr>
          <w:rFonts w:ascii="Kalpurush" w:hAnsi="Kalpurush" w:cs="Kalpurush" w:hint="cs"/>
          <w:cs/>
          <w:lang w:bidi="bn-BD"/>
        </w:rPr>
        <w:t xml:space="preserve">হাদীস </w:t>
      </w:r>
      <w:r w:rsidRPr="003F5901">
        <w:rPr>
          <w:rFonts w:ascii="Kalpurush" w:hAnsi="Kalpurush" w:cs="Kalpurush"/>
          <w:cs/>
          <w:lang w:bidi="bn-BD"/>
        </w:rPr>
        <w:t xml:space="preserve">নং ২৬৬৯। </w:t>
      </w:r>
    </w:p>
  </w:footnote>
  <w:footnote w:id="4">
    <w:p w:rsidR="00923C9F" w:rsidRPr="003F5901" w:rsidRDefault="00923C9F" w:rsidP="00923C9F">
      <w:pPr>
        <w:pStyle w:val="FootnoteText"/>
        <w:bidi w:val="0"/>
        <w:jc w:val="both"/>
        <w:rPr>
          <w:rFonts w:ascii="Kalpurush" w:hAnsi="Kalpurush" w:cs="Kalpurush"/>
          <w:cs/>
          <w:lang w:bidi="bn-BD"/>
        </w:rPr>
      </w:pPr>
      <w:r w:rsidRPr="003F5901">
        <w:rPr>
          <w:rStyle w:val="FootnoteReference"/>
          <w:rFonts w:ascii="Kalpurush" w:hAnsi="Kalpurush" w:cs="Kalpurush"/>
        </w:rPr>
        <w:footnoteRef/>
      </w:r>
      <w:r w:rsidRPr="003F5901">
        <w:rPr>
          <w:rFonts w:ascii="Kalpurush" w:hAnsi="Kalpurush" w:cs="Kalpurush"/>
        </w:rPr>
        <w:t xml:space="preserve"> </w:t>
      </w:r>
      <w:r>
        <w:rPr>
          <w:rFonts w:ascii="Kalpurush" w:hAnsi="Kalpurush" w:cs="Kalpurush" w:hint="cs"/>
          <w:cs/>
          <w:lang w:bidi="bn-BD"/>
        </w:rPr>
        <w:t xml:space="preserve">সহীহ </w:t>
      </w:r>
      <w:r w:rsidRPr="003F5901">
        <w:rPr>
          <w:rFonts w:ascii="Kalpurush" w:hAnsi="Kalpurush" w:cs="Kalpurush"/>
          <w:cs/>
          <w:lang w:bidi="bn-BD"/>
        </w:rPr>
        <w:t xml:space="preserve">মুসলিম, হাদীস নং ১৯৭৮। </w:t>
      </w:r>
    </w:p>
  </w:footnote>
  <w:footnote w:id="5">
    <w:p w:rsidR="00923C9F" w:rsidRPr="003F5901" w:rsidRDefault="00923C9F" w:rsidP="00923C9F">
      <w:pPr>
        <w:pStyle w:val="FootnoteText"/>
        <w:bidi w:val="0"/>
        <w:jc w:val="both"/>
        <w:rPr>
          <w:rFonts w:ascii="Kalpurush" w:hAnsi="Kalpurush" w:cs="Kalpurush"/>
          <w:cs/>
          <w:lang w:bidi="bn-BD"/>
        </w:rPr>
      </w:pPr>
      <w:r w:rsidRPr="003F5901">
        <w:rPr>
          <w:rStyle w:val="FootnoteReference"/>
          <w:rFonts w:ascii="Kalpurush" w:hAnsi="Kalpurush" w:cs="Kalpurush"/>
        </w:rPr>
        <w:footnoteRef/>
      </w:r>
      <w:r w:rsidRPr="003F5901">
        <w:rPr>
          <w:rFonts w:ascii="Kalpurush" w:hAnsi="Kalpurush" w:cs="Kalpurush"/>
        </w:rPr>
        <w:t xml:space="preserve"> </w:t>
      </w:r>
      <w:r>
        <w:rPr>
          <w:rFonts w:ascii="Kalpurush" w:hAnsi="Kalpurush" w:cs="Kalpurush" w:hint="cs"/>
          <w:cs/>
          <w:lang w:bidi="bn-BD"/>
        </w:rPr>
        <w:t xml:space="preserve">সহীহ </w:t>
      </w:r>
      <w:r w:rsidRPr="003F5901">
        <w:rPr>
          <w:rFonts w:ascii="Kalpurush" w:hAnsi="Kalpurush" w:cs="Kalpurush"/>
          <w:cs/>
          <w:lang w:bidi="bn-BD"/>
        </w:rPr>
        <w:t xml:space="preserve">মুসলিম, হাদীস নং ৮; </w:t>
      </w:r>
      <w:r>
        <w:rPr>
          <w:rFonts w:ascii="Kalpurush" w:hAnsi="Kalpurush" w:cs="Kalpurush" w:hint="cs"/>
          <w:cs/>
          <w:lang w:bidi="bn-BD"/>
        </w:rPr>
        <w:t xml:space="preserve">সহীহ </w:t>
      </w:r>
      <w:r w:rsidRPr="003F5901">
        <w:rPr>
          <w:rFonts w:ascii="Kalpurush" w:hAnsi="Kalpurush" w:cs="Kalpurush"/>
          <w:cs/>
          <w:lang w:bidi="bn-BD"/>
        </w:rPr>
        <w:t xml:space="preserve">বুখারী, হাদীস নং ৫০। </w:t>
      </w:r>
    </w:p>
  </w:footnote>
  <w:footnote w:id="6">
    <w:p w:rsidR="00923C9F" w:rsidRPr="003F5901" w:rsidRDefault="00923C9F" w:rsidP="00923C9F">
      <w:pPr>
        <w:pStyle w:val="FootnoteText"/>
        <w:bidi w:val="0"/>
        <w:jc w:val="both"/>
        <w:rPr>
          <w:rFonts w:ascii="Kalpurush" w:hAnsi="Kalpurush" w:cs="Kalpurush"/>
          <w:cs/>
          <w:lang w:bidi="bn-BD"/>
        </w:rPr>
      </w:pPr>
      <w:r w:rsidRPr="003F5901">
        <w:rPr>
          <w:rStyle w:val="FootnoteReference"/>
          <w:rFonts w:ascii="Kalpurush" w:hAnsi="Kalpurush" w:cs="Kalpurush"/>
        </w:rPr>
        <w:footnoteRef/>
      </w:r>
      <w:r w:rsidRPr="003F5901">
        <w:rPr>
          <w:rFonts w:ascii="Kalpurush" w:hAnsi="Kalpurush" w:cs="Kalpurush"/>
        </w:rPr>
        <w:t xml:space="preserve"> </w:t>
      </w:r>
      <w:r w:rsidRPr="003F5901">
        <w:rPr>
          <w:rFonts w:ascii="Kalpurush" w:hAnsi="Kalpurush" w:cs="Kalpurush"/>
          <w:cs/>
          <w:lang w:bidi="bn-BD"/>
        </w:rPr>
        <w:t xml:space="preserve">আবু দাউদ, হাদীস নং ২৪৭৯। </w:t>
      </w:r>
    </w:p>
  </w:footnote>
  <w:footnote w:id="7">
    <w:p w:rsidR="00923C9F" w:rsidRPr="003F5901" w:rsidRDefault="00923C9F" w:rsidP="00923C9F">
      <w:pPr>
        <w:pStyle w:val="FootnoteText"/>
        <w:bidi w:val="0"/>
        <w:jc w:val="both"/>
        <w:rPr>
          <w:rFonts w:ascii="Kalpurush" w:hAnsi="Kalpurush" w:cs="Kalpurush"/>
          <w:cs/>
          <w:lang w:bidi="bn-BD"/>
        </w:rPr>
      </w:pPr>
      <w:r w:rsidRPr="003F5901">
        <w:rPr>
          <w:rStyle w:val="FootnoteReference"/>
          <w:rFonts w:ascii="Kalpurush" w:hAnsi="Kalpurush" w:cs="Kalpurush"/>
        </w:rPr>
        <w:footnoteRef/>
      </w:r>
      <w:r w:rsidRPr="003F5901">
        <w:rPr>
          <w:rFonts w:ascii="Kalpurush" w:hAnsi="Kalpurush" w:cs="Kalpurush"/>
        </w:rPr>
        <w:t xml:space="preserve"> </w:t>
      </w:r>
      <w:r w:rsidRPr="003F5901">
        <w:rPr>
          <w:rFonts w:ascii="Kalpurush" w:hAnsi="Kalpurush" w:cs="Kalpurush"/>
          <w:cs/>
          <w:lang w:bidi="bn-BD"/>
        </w:rPr>
        <w:t xml:space="preserve">তিরমিযী, হাদীস নং ২৬১৬।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19F0" w:rsidRDefault="008319F0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19F0" w:rsidRPr="00471686" w:rsidRDefault="008319F0" w:rsidP="007E1A8B">
                            <w:pPr>
                              <w:bidi w:val="0"/>
                              <w:jc w:val="center"/>
                              <w:rPr>
                                <w:rFonts w:ascii="Kalpurush" w:hAnsi="Kalpurush" w:cs="Mohammad Bold Normal"/>
                                <w:color w:val="205B83"/>
                                <w:lang w:bidi="ar-EG"/>
                              </w:rPr>
                            </w:pPr>
                            <w:r w:rsidRPr="00471686">
                              <w:rPr>
                                <w:rFonts w:ascii="Kalpurush" w:hAnsi="Kalpurush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471686">
                              <w:rPr>
                                <w:rFonts w:ascii="Kalpurush" w:hAnsi="Kalpurush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471686">
                              <w:rPr>
                                <w:rFonts w:ascii="Kalpurush" w:hAnsi="Kalpurush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471686">
                              <w:rPr>
                                <w:rFonts w:ascii="Kalpurush" w:hAnsi="Kalpurush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471686">
                              <w:rPr>
                                <w:rFonts w:ascii="Kalpurush" w:hAnsi="Kalpurush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Pr="00471686">
                              <w:rPr>
                                <w:rFonts w:ascii="Kalpurush" w:hAnsi="Kalpurush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471686">
                              <w:rPr>
                                <w:rFonts w:ascii="Kalpurush" w:hAnsi="Kalpurush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471686">
                              <w:rPr>
                                <w:rFonts w:ascii="Kalpurush" w:hAnsi="Kalpurush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471686">
                              <w:rPr>
                                <w:rFonts w:ascii="Kalpurush" w:hAnsi="Kalpurush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9F0" w:rsidRPr="00A507EE" w:rsidRDefault="008319F0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cx="http://schemas.microsoft.com/office/drawing/2014/chartex">
          <w:pict>
            <v:group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    <v:textbox>
                  <w:txbxContent>
                    <w:p w:rsidR="008319F0" w:rsidRPr="00471686" w:rsidRDefault="008319F0" w:rsidP="007E1A8B">
                      <w:pPr>
                        <w:bidi w:val="0"/>
                        <w:jc w:val="center"/>
                        <w:rPr>
                          <w:rFonts w:ascii="Kalpurush" w:hAnsi="Kalpurush" w:cs="Mohammad Bold Normal"/>
                          <w:color w:val="205B83"/>
                          <w:lang w:bidi="ar-EG"/>
                        </w:rPr>
                      </w:pPr>
                      <w:r w:rsidRPr="00471686">
                        <w:rPr>
                          <w:rFonts w:ascii="Kalpurush" w:hAnsi="Kalpurush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471686">
                        <w:rPr>
                          <w:rFonts w:ascii="Kalpurush" w:hAnsi="Kalpurush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471686">
                        <w:rPr>
                          <w:rFonts w:ascii="Kalpurush" w:hAnsi="Kalpurush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471686">
                        <w:rPr>
                          <w:rFonts w:ascii="Kalpurush" w:hAnsi="Kalpurush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471686">
                        <w:rPr>
                          <w:rFonts w:ascii="Kalpurush" w:hAnsi="Kalpurush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Pr="00471686">
                        <w:rPr>
                          <w:rFonts w:ascii="Kalpurush" w:hAnsi="Kalpurush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471686">
                        <w:rPr>
                          <w:rFonts w:ascii="Kalpurush" w:hAnsi="Kalpurush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471686">
                        <w:rPr>
                          <w:rFonts w:ascii="Kalpurush" w:hAnsi="Kalpurush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471686">
                        <w:rPr>
                          <w:rFonts w:ascii="Kalpurush" w:hAnsi="Kalpurush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8319F0" w:rsidRPr="00A507EE" w:rsidRDefault="008319F0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19F0" w:rsidRDefault="008319F0" w:rsidP="000A509C">
    <w:pPr>
      <w:pStyle w:val="Header"/>
      <w:bidi w:val="0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column">
                <wp:posOffset>-657567</wp:posOffset>
              </wp:positionH>
              <wp:positionV relativeFrom="paragraph">
                <wp:posOffset>-286092</wp:posOffset>
              </wp:positionV>
              <wp:extent cx="4131338" cy="382954"/>
              <wp:effectExtent l="0" t="57150" r="40640" b="15049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31338" cy="382954"/>
                        <a:chOff x="-43147" y="38230"/>
                        <a:chExt cx="4505292" cy="330166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-43147" y="38230"/>
                          <a:ext cx="1896374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9F0" w:rsidRPr="004B7D62" w:rsidRDefault="008319F0" w:rsidP="004B7D62">
                            <w:pPr>
                              <w:bidi w:val="0"/>
                              <w:spacing w:after="0" w:line="240" w:lineRule="auto"/>
                              <w:rPr>
                                <w:rFonts w:ascii="SolaimanLipi" w:hAnsi="SolaimanLipi" w:cs="SolaimanLipi"/>
                                <w:color w:val="205B83"/>
                                <w:sz w:val="16"/>
                                <w:szCs w:val="16"/>
                                <w:lang w:bidi="ar-EG"/>
                              </w:rPr>
                            </w:pPr>
                            <w:r w:rsidRPr="004B7D62">
                              <w:rPr>
                                <w:rFonts w:ascii="SolaimanLipi" w:hAnsi="SolaimanLipi" w:cs="SolaimanLipi"/>
                                <w:color w:val="205B83"/>
                                <w:sz w:val="16"/>
                                <w:szCs w:val="16"/>
                                <w:cs/>
                                <w:lang w:bidi="bn-BD"/>
                              </w:rPr>
                              <w:t>তিনটি মূলনীতি ও তার প্রমাণপঞ্জি</w:t>
                            </w:r>
                          </w:p>
                          <w:p w:rsidR="008319F0" w:rsidRPr="000832C5" w:rsidRDefault="008319F0" w:rsidP="006B4F4B">
                            <w:pPr>
                              <w:bidi w:val="0"/>
                              <w:jc w:val="center"/>
                              <w:rPr>
                                <w:rFonts w:ascii="Kalpurush" w:hAnsi="Kalpurush" w:cs="Kalpurush"/>
                                <w:color w:val="205B83"/>
                                <w:sz w:val="18"/>
                                <w:szCs w:val="18"/>
                                <w:cs/>
                                <w:lang w:bidi="bn-B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491" y="99850"/>
                          <a:ext cx="798195" cy="2685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19F0" w:rsidRPr="0040227A" w:rsidRDefault="008319F0" w:rsidP="006B4F4B">
                            <w:pPr>
                              <w:bidi w:val="0"/>
                              <w:jc w:val="center"/>
                              <w:rPr>
                                <w:rFonts w:ascii="Kalpurush" w:hAnsi="Kalpurush" w:cs="Mohammad Bold Normal"/>
                                <w:color w:val="205B83"/>
                                <w:position w:val="6"/>
                                <w:sz w:val="20"/>
                                <w:szCs w:val="20"/>
                                <w:lang w:bidi="ar-EG"/>
                              </w:rPr>
                            </w:pPr>
                            <w:r w:rsidRPr="0040227A">
                              <w:rPr>
                                <w:rFonts w:ascii="Kalpurush" w:hAnsi="Kalpurush" w:cs="Mohammad Bold Normal"/>
                                <w:color w:val="205B83"/>
                                <w:position w:val="6"/>
                                <w:sz w:val="20"/>
                                <w:szCs w:val="20"/>
                                <w:lang w:bidi="ar-EG"/>
                              </w:rPr>
                              <w:sym w:font="Wingdings 2" w:char="F062"/>
                            </w:r>
                            <w:r w:rsidRPr="0040227A">
                              <w:rPr>
                                <w:rFonts w:ascii="Kalpurush" w:hAnsi="Kalpurush" w:cs="Mohammad Bold Normal"/>
                                <w:color w:val="205B83"/>
                                <w:position w:val="6"/>
                                <w:sz w:val="20"/>
                                <w:szCs w:val="20"/>
                                <w:lang w:bidi="ar-EG"/>
                              </w:rPr>
                              <w:t xml:space="preserve"> </w:t>
                            </w:r>
                            <w:r w:rsidRPr="0040227A">
                              <w:rPr>
                                <w:rFonts w:ascii="Kalpurush ANSI" w:hAnsi="Kalpurush ANSI" w:cs="Mohammad Bold Normal"/>
                                <w:b/>
                                <w:bCs/>
                                <w:color w:val="205B83"/>
                                <w:position w:val="6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40227A">
                              <w:rPr>
                                <w:rFonts w:ascii="Kalpurush ANSI" w:hAnsi="Kalpurush ANSI" w:cs="Mohammad Bold Normal"/>
                                <w:b/>
                                <w:bCs/>
                                <w:color w:val="205B83"/>
                                <w:position w:val="6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40227A">
                              <w:rPr>
                                <w:rFonts w:ascii="Kalpurush ANSI" w:hAnsi="Kalpurush ANSI" w:cs="Mohammad Bold Normal"/>
                                <w:b/>
                                <w:bCs/>
                                <w:color w:val="205B83"/>
                                <w:position w:val="6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4B7D62">
                              <w:rPr>
                                <w:rFonts w:ascii="Kalpurush ANSI" w:hAnsi="Kalpurush ANSI" w:cs="Mohammad Bold Normal"/>
                                <w:b/>
                                <w:bCs/>
                                <w:noProof/>
                                <w:color w:val="205B83"/>
                                <w:position w:val="6"/>
                                <w:sz w:val="20"/>
                                <w:szCs w:val="20"/>
                                <w:lang w:bidi="ar-EG"/>
                              </w:rPr>
                              <w:t>46</w:t>
                            </w:r>
                            <w:r w:rsidRPr="0040227A">
                              <w:rPr>
                                <w:rFonts w:ascii="Kalpurush ANSI" w:hAnsi="Kalpurush ANSI" w:cs="Mohammad Bold Normal"/>
                                <w:b/>
                                <w:bCs/>
                                <w:noProof/>
                                <w:color w:val="205B83"/>
                                <w:position w:val="6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40227A">
                              <w:rPr>
                                <w:rFonts w:ascii="Kalpurush" w:hAnsi="Kalpurush" w:cs="Mohammad Bold Normal"/>
                                <w:noProof/>
                                <w:color w:val="205B83"/>
                                <w:position w:val="6"/>
                                <w:sz w:val="20"/>
                                <w:szCs w:val="20"/>
                                <w:lang w:bidi="ar-EG"/>
                              </w:rPr>
                              <w:t xml:space="preserve"> </w:t>
                            </w:r>
                            <w:r w:rsidRPr="0040227A">
                              <w:rPr>
                                <w:rFonts w:ascii="Kalpurush" w:hAnsi="Kalpurush" w:cs="Mohammad Bold Normal"/>
                                <w:noProof/>
                                <w:color w:val="205B83"/>
                                <w:position w:val="6"/>
                                <w:sz w:val="20"/>
                                <w:szCs w:val="20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8" o:spid="_x0000_s1030" style="position:absolute;margin-left:-51.8pt;margin-top:-22.55pt;width:325.3pt;height:30.15pt;z-index:251684864;mso-width-relative:margin;mso-height-relative:margin" coordorigin="-431,382" coordsize="45052,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-431;top:382;width:18963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    <v:textbox>
                  <w:txbxContent>
                    <w:p w:rsidR="008319F0" w:rsidRPr="004B7D62" w:rsidRDefault="008319F0" w:rsidP="004B7D62">
                      <w:pPr>
                        <w:bidi w:val="0"/>
                        <w:spacing w:after="0" w:line="240" w:lineRule="auto"/>
                        <w:rPr>
                          <w:rFonts w:ascii="SolaimanLipi" w:hAnsi="SolaimanLipi" w:cs="SolaimanLipi"/>
                          <w:color w:val="205B83"/>
                          <w:sz w:val="16"/>
                          <w:szCs w:val="16"/>
                          <w:lang w:bidi="ar-EG"/>
                        </w:rPr>
                      </w:pPr>
                      <w:r w:rsidRPr="004B7D62">
                        <w:rPr>
                          <w:rFonts w:ascii="SolaimanLipi" w:hAnsi="SolaimanLipi" w:cs="SolaimanLipi"/>
                          <w:color w:val="205B83"/>
                          <w:sz w:val="16"/>
                          <w:szCs w:val="16"/>
                          <w:cs/>
                          <w:lang w:bidi="bn-BD"/>
                        </w:rPr>
                        <w:t>তিনটি মূলনীতি ও তার প্রমাণপঞ্জি</w:t>
                      </w:r>
                    </w:p>
                    <w:p w:rsidR="008319F0" w:rsidRPr="000832C5" w:rsidRDefault="008319F0" w:rsidP="006B4F4B">
                      <w:pPr>
                        <w:bidi w:val="0"/>
                        <w:jc w:val="center"/>
                        <w:rPr>
                          <w:rFonts w:ascii="Kalpurush" w:hAnsi="Kalpurush" w:cs="Kalpurush"/>
                          <w:color w:val="205B83"/>
                          <w:sz w:val="18"/>
                          <w:szCs w:val="18"/>
                          <w:cs/>
                          <w:lang w:bidi="bn-BD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24;top:998;width:7982;height:2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    <v:textbox>
                  <w:txbxContent>
                    <w:p w:rsidR="008319F0" w:rsidRPr="0040227A" w:rsidRDefault="008319F0" w:rsidP="006B4F4B">
                      <w:pPr>
                        <w:bidi w:val="0"/>
                        <w:jc w:val="center"/>
                        <w:rPr>
                          <w:rFonts w:ascii="Kalpurush" w:hAnsi="Kalpurush" w:cs="Mohammad Bold Normal"/>
                          <w:color w:val="205B83"/>
                          <w:position w:val="6"/>
                          <w:sz w:val="20"/>
                          <w:szCs w:val="20"/>
                          <w:lang w:bidi="ar-EG"/>
                        </w:rPr>
                      </w:pPr>
                      <w:r w:rsidRPr="0040227A">
                        <w:rPr>
                          <w:rFonts w:ascii="Kalpurush" w:hAnsi="Kalpurush" w:cs="Mohammad Bold Normal"/>
                          <w:color w:val="205B83"/>
                          <w:position w:val="6"/>
                          <w:sz w:val="20"/>
                          <w:szCs w:val="20"/>
                          <w:lang w:bidi="ar-EG"/>
                        </w:rPr>
                        <w:sym w:font="Wingdings 2" w:char="F062"/>
                      </w:r>
                      <w:r w:rsidRPr="0040227A">
                        <w:rPr>
                          <w:rFonts w:ascii="Kalpurush" w:hAnsi="Kalpurush" w:cs="Mohammad Bold Normal"/>
                          <w:color w:val="205B83"/>
                          <w:position w:val="6"/>
                          <w:sz w:val="20"/>
                          <w:szCs w:val="20"/>
                          <w:lang w:bidi="ar-EG"/>
                        </w:rPr>
                        <w:t xml:space="preserve"> </w:t>
                      </w:r>
                      <w:r w:rsidRPr="0040227A">
                        <w:rPr>
                          <w:rFonts w:ascii="Kalpurush ANSI" w:hAnsi="Kalpurush ANSI" w:cs="Mohammad Bold Normal"/>
                          <w:b/>
                          <w:bCs/>
                          <w:color w:val="205B83"/>
                          <w:position w:val="6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40227A">
                        <w:rPr>
                          <w:rFonts w:ascii="Kalpurush ANSI" w:hAnsi="Kalpurush ANSI" w:cs="Mohammad Bold Normal"/>
                          <w:b/>
                          <w:bCs/>
                          <w:color w:val="205B83"/>
                          <w:position w:val="6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40227A">
                        <w:rPr>
                          <w:rFonts w:ascii="Kalpurush ANSI" w:hAnsi="Kalpurush ANSI" w:cs="Mohammad Bold Normal"/>
                          <w:b/>
                          <w:bCs/>
                          <w:color w:val="205B83"/>
                          <w:position w:val="6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4B7D62">
                        <w:rPr>
                          <w:rFonts w:ascii="Kalpurush ANSI" w:hAnsi="Kalpurush ANSI" w:cs="Mohammad Bold Normal"/>
                          <w:b/>
                          <w:bCs/>
                          <w:noProof/>
                          <w:color w:val="205B83"/>
                          <w:position w:val="6"/>
                          <w:sz w:val="20"/>
                          <w:szCs w:val="20"/>
                          <w:lang w:bidi="ar-EG"/>
                        </w:rPr>
                        <w:t>46</w:t>
                      </w:r>
                      <w:r w:rsidRPr="0040227A">
                        <w:rPr>
                          <w:rFonts w:ascii="Kalpurush ANSI" w:hAnsi="Kalpurush ANSI" w:cs="Mohammad Bold Normal"/>
                          <w:b/>
                          <w:bCs/>
                          <w:noProof/>
                          <w:color w:val="205B83"/>
                          <w:position w:val="6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40227A">
                        <w:rPr>
                          <w:rFonts w:ascii="Kalpurush" w:hAnsi="Kalpurush" w:cs="Mohammad Bold Normal"/>
                          <w:noProof/>
                          <w:color w:val="205B83"/>
                          <w:position w:val="6"/>
                          <w:sz w:val="20"/>
                          <w:szCs w:val="20"/>
                          <w:lang w:bidi="ar-EG"/>
                        </w:rPr>
                        <w:t xml:space="preserve"> </w:t>
                      </w:r>
                      <w:r w:rsidRPr="0040227A">
                        <w:rPr>
                          <w:rFonts w:ascii="Kalpurush" w:hAnsi="Kalpurush" w:cs="Mohammad Bold Normal"/>
                          <w:noProof/>
                          <w:color w:val="205B83"/>
                          <w:position w:val="6"/>
                          <w:sz w:val="20"/>
                          <w:szCs w:val="20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19F0" w:rsidRDefault="008319F0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2B68E1E" wp14:editId="1076F93B">
              <wp:simplePos x="0" y="0"/>
              <wp:positionH relativeFrom="margin">
                <wp:posOffset>-630555</wp:posOffset>
              </wp:positionH>
              <wp:positionV relativeFrom="paragraph">
                <wp:posOffset>-192405</wp:posOffset>
              </wp:positionV>
              <wp:extent cx="4084955" cy="263525"/>
              <wp:effectExtent l="0" t="0" r="0" b="3175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84955" cy="263525"/>
                        <a:chOff x="0" y="-8421"/>
                        <a:chExt cx="5889899" cy="394632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121170" y="-8421"/>
                          <a:ext cx="768729" cy="3946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19F0" w:rsidRPr="00471686" w:rsidRDefault="008319F0" w:rsidP="00D53774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38" r="2748" b="-4854"/>
                        <a:stretch/>
                      </pic:blipFill>
                      <pic:spPr>
                        <a:xfrm>
                          <a:off x="0" y="40840"/>
                          <a:ext cx="5202891" cy="2844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62B68E1E" id="Group 6" o:spid="_x0000_s1035" style="position:absolute;left:0;text-align:left;margin-left:-49.65pt;margin-top:-15.15pt;width:321.65pt;height:20.75pt;z-index:251658240;mso-position-horizontal-relative:margin;mso-width-relative:margin;mso-height-relative:margin" coordorigin=",-84" coordsize="58898,3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">
              <v:rect id="Rectangle 4" o:spid="_x0000_s1036" style="position:absolute;left:51211;top:-84;width:7687;height:39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ahiwgAAANoAAAAPAAAAZHJzL2Rvd25yZXYueG1sRI/NasMw&#10;EITvgbyD2EBuiZwS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CU4ahiwgAAANoAAAAPAAAA&#10;AAAAAAAAAAAAAAcCAABkcnMvZG93bnJldi54bWxQSwUGAAAAAAMAAwC3AAAA9gIAAAAA&#10;" filled="f" stroked="f" strokeweight="1pt">
                <v:textbox>
                  <w:txbxContent>
                    <w:p w:rsidR="008319F0" w:rsidRPr="00471686" w:rsidRDefault="008319F0" w:rsidP="00D53774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8;width:52028;height:2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">
                <v:imagedata r:id="rId2" o:title="" croptop="-25f" cropbottom="-3181f" cropright="1801f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0660718F" wp14:editId="3CF13385">
              <wp:simplePos x="0" y="0"/>
              <wp:positionH relativeFrom="column">
                <wp:posOffset>-734695</wp:posOffset>
              </wp:positionH>
              <wp:positionV relativeFrom="paragraph">
                <wp:posOffset>-439420</wp:posOffset>
              </wp:positionV>
              <wp:extent cx="4380865" cy="6099175"/>
              <wp:effectExtent l="0" t="0" r="63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80865" cy="6099175"/>
                        <a:chOff x="-1093774" y="-339237"/>
                        <a:chExt cx="7315405" cy="10183407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093774" y="-339237"/>
                          <a:ext cx="7315405" cy="25863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093702" y="9587886"/>
                          <a:ext cx="7242327" cy="25628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2E468E06" id="Group 18" o:spid="_x0000_s1026" style="position:absolute;margin-left:-57.85pt;margin-top:-34.6pt;width:344.95pt;height:480.25pt;z-index:251672576;mso-width-relative:margin;mso-height-relative:margin" coordorigin="-10937,-3392" coordsize="73154,101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">
              <v:shape id="Picture 16" o:spid="_x0000_s1027" type="#_x0000_t75" style="position:absolute;left:-10937;top:-3392;width:73153;height:2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left:-10937;top:95878;width:72423;height:2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762C86"/>
    <w:multiLevelType w:val="hybridMultilevel"/>
    <w:tmpl w:val="AD9E0DF2"/>
    <w:lvl w:ilvl="0" w:tplc="D0DE523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Kalpurush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embedTrueTypeFonts/>
  <w:embedSystemFonts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44F"/>
    <w:rsid w:val="00001333"/>
    <w:rsid w:val="000832C5"/>
    <w:rsid w:val="000A509C"/>
    <w:rsid w:val="000A53B5"/>
    <w:rsid w:val="000A6307"/>
    <w:rsid w:val="000A6BE0"/>
    <w:rsid w:val="000A7F4F"/>
    <w:rsid w:val="000C2B16"/>
    <w:rsid w:val="000D5816"/>
    <w:rsid w:val="00107819"/>
    <w:rsid w:val="001215B9"/>
    <w:rsid w:val="00157BF0"/>
    <w:rsid w:val="001610EF"/>
    <w:rsid w:val="0016603F"/>
    <w:rsid w:val="00171C08"/>
    <w:rsid w:val="001743C9"/>
    <w:rsid w:val="00184B62"/>
    <w:rsid w:val="00187D3B"/>
    <w:rsid w:val="001A0D79"/>
    <w:rsid w:val="001E0BD2"/>
    <w:rsid w:val="001F4E86"/>
    <w:rsid w:val="002219E3"/>
    <w:rsid w:val="00223B3B"/>
    <w:rsid w:val="0023307B"/>
    <w:rsid w:val="0024472A"/>
    <w:rsid w:val="00251498"/>
    <w:rsid w:val="00267C61"/>
    <w:rsid w:val="00270AE8"/>
    <w:rsid w:val="002746D1"/>
    <w:rsid w:val="002B2FF1"/>
    <w:rsid w:val="002B662B"/>
    <w:rsid w:val="002C09FA"/>
    <w:rsid w:val="002D0FA2"/>
    <w:rsid w:val="003072B2"/>
    <w:rsid w:val="00317B3C"/>
    <w:rsid w:val="003238D3"/>
    <w:rsid w:val="00347608"/>
    <w:rsid w:val="00357B1F"/>
    <w:rsid w:val="003B5188"/>
    <w:rsid w:val="003E1AC6"/>
    <w:rsid w:val="003E5C93"/>
    <w:rsid w:val="003F5901"/>
    <w:rsid w:val="0040227A"/>
    <w:rsid w:val="00404051"/>
    <w:rsid w:val="004229D3"/>
    <w:rsid w:val="00447B55"/>
    <w:rsid w:val="00471686"/>
    <w:rsid w:val="004B3807"/>
    <w:rsid w:val="004B7D62"/>
    <w:rsid w:val="004C1156"/>
    <w:rsid w:val="004C2F52"/>
    <w:rsid w:val="004E2AD6"/>
    <w:rsid w:val="004E38A0"/>
    <w:rsid w:val="004E78EF"/>
    <w:rsid w:val="00512290"/>
    <w:rsid w:val="00541236"/>
    <w:rsid w:val="005666DC"/>
    <w:rsid w:val="005676CD"/>
    <w:rsid w:val="005705A0"/>
    <w:rsid w:val="00575281"/>
    <w:rsid w:val="0058544F"/>
    <w:rsid w:val="005A2707"/>
    <w:rsid w:val="0060157E"/>
    <w:rsid w:val="00617BF4"/>
    <w:rsid w:val="006259AF"/>
    <w:rsid w:val="0062691D"/>
    <w:rsid w:val="0063020E"/>
    <w:rsid w:val="006328C1"/>
    <w:rsid w:val="00662A2B"/>
    <w:rsid w:val="00682927"/>
    <w:rsid w:val="006934E3"/>
    <w:rsid w:val="0069533C"/>
    <w:rsid w:val="006B4F4B"/>
    <w:rsid w:val="006C5CF9"/>
    <w:rsid w:val="00717FAE"/>
    <w:rsid w:val="00755560"/>
    <w:rsid w:val="0077162A"/>
    <w:rsid w:val="00790C62"/>
    <w:rsid w:val="007E1A8B"/>
    <w:rsid w:val="007E5889"/>
    <w:rsid w:val="007E6D30"/>
    <w:rsid w:val="007E70EB"/>
    <w:rsid w:val="00814452"/>
    <w:rsid w:val="008210B3"/>
    <w:rsid w:val="008319F0"/>
    <w:rsid w:val="00853076"/>
    <w:rsid w:val="00855E30"/>
    <w:rsid w:val="00885CFF"/>
    <w:rsid w:val="008A5781"/>
    <w:rsid w:val="008B3703"/>
    <w:rsid w:val="008D70C8"/>
    <w:rsid w:val="008E2038"/>
    <w:rsid w:val="008F6E13"/>
    <w:rsid w:val="0090385D"/>
    <w:rsid w:val="00910AF4"/>
    <w:rsid w:val="00910C25"/>
    <w:rsid w:val="00923C9F"/>
    <w:rsid w:val="00944C90"/>
    <w:rsid w:val="009967F9"/>
    <w:rsid w:val="009C0084"/>
    <w:rsid w:val="00A052E1"/>
    <w:rsid w:val="00A507EE"/>
    <w:rsid w:val="00A61E5C"/>
    <w:rsid w:val="00B238D9"/>
    <w:rsid w:val="00B3510F"/>
    <w:rsid w:val="00B50A3A"/>
    <w:rsid w:val="00B60A7F"/>
    <w:rsid w:val="00B71399"/>
    <w:rsid w:val="00B7733F"/>
    <w:rsid w:val="00B820AA"/>
    <w:rsid w:val="00B95EB7"/>
    <w:rsid w:val="00BA456F"/>
    <w:rsid w:val="00BD190F"/>
    <w:rsid w:val="00BE1EFB"/>
    <w:rsid w:val="00BF04A9"/>
    <w:rsid w:val="00C03201"/>
    <w:rsid w:val="00C2521D"/>
    <w:rsid w:val="00C37C22"/>
    <w:rsid w:val="00C408EE"/>
    <w:rsid w:val="00C56418"/>
    <w:rsid w:val="00C621C4"/>
    <w:rsid w:val="00C72BD4"/>
    <w:rsid w:val="00CA0498"/>
    <w:rsid w:val="00CA1218"/>
    <w:rsid w:val="00CB7489"/>
    <w:rsid w:val="00CD4735"/>
    <w:rsid w:val="00CD6053"/>
    <w:rsid w:val="00D03CC1"/>
    <w:rsid w:val="00D06CFA"/>
    <w:rsid w:val="00D46176"/>
    <w:rsid w:val="00D53774"/>
    <w:rsid w:val="00D74BE7"/>
    <w:rsid w:val="00D849A2"/>
    <w:rsid w:val="00D85A5F"/>
    <w:rsid w:val="00DC6A8E"/>
    <w:rsid w:val="00E118C0"/>
    <w:rsid w:val="00E25D4B"/>
    <w:rsid w:val="00E32771"/>
    <w:rsid w:val="00E3745F"/>
    <w:rsid w:val="00EB6A67"/>
    <w:rsid w:val="00EE5A20"/>
    <w:rsid w:val="00F12CD1"/>
    <w:rsid w:val="00F2420A"/>
    <w:rsid w:val="00F26728"/>
    <w:rsid w:val="00F3173B"/>
    <w:rsid w:val="00F37B31"/>
    <w:rsid w:val="00F80820"/>
    <w:rsid w:val="00F85378"/>
    <w:rsid w:val="00FB5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CEA2269A-7604-4BB5-9017-AE4B344BB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qFormat/>
    <w:rsid w:val="003F5901"/>
    <w:pPr>
      <w:keepNext/>
      <w:autoSpaceDE w:val="0"/>
      <w:autoSpaceDN w:val="0"/>
      <w:bidi w:val="0"/>
      <w:spacing w:after="0" w:line="240" w:lineRule="auto"/>
      <w:jc w:val="center"/>
      <w:outlineLvl w:val="0"/>
    </w:pPr>
    <w:rPr>
      <w:rFonts w:ascii="Garamond" w:eastAsia="Times New Roman" w:hAnsi="Garamond" w:cs="Times New Roman"/>
      <w:b/>
      <w:bCs/>
      <w:kern w:val="28"/>
      <w:sz w:val="26"/>
      <w:szCs w:val="26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32771"/>
  </w:style>
  <w:style w:type="paragraph" w:styleId="FootnoteText">
    <w:name w:val="footnote text"/>
    <w:basedOn w:val="Normal"/>
    <w:link w:val="FootnoteTextChar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357B1F"/>
    <w:rPr>
      <w:vertAlign w:val="superscript"/>
    </w:rPr>
  </w:style>
  <w:style w:type="character" w:customStyle="1" w:styleId="Heading1Char">
    <w:name w:val="Heading 1 Char"/>
    <w:basedOn w:val="DefaultParagraphFont"/>
    <w:link w:val="Heading1"/>
    <w:rsid w:val="003F5901"/>
    <w:rPr>
      <w:rFonts w:ascii="Garamond" w:eastAsia="Times New Roman" w:hAnsi="Garamond" w:cs="Times New Roman"/>
      <w:b/>
      <w:bCs/>
      <w:kern w:val="28"/>
      <w:sz w:val="26"/>
      <w:szCs w:val="26"/>
      <w:lang w:val="fr-FR" w:eastAsia="fr-FR"/>
    </w:rPr>
  </w:style>
  <w:style w:type="character" w:customStyle="1" w:styleId="divx11">
    <w:name w:val="divx11"/>
    <w:rsid w:val="003F5901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5901"/>
    <w:pPr>
      <w:bidi w:val="0"/>
      <w:spacing w:after="0" w:line="240" w:lineRule="auto"/>
    </w:pPr>
    <w:rPr>
      <w:rFonts w:ascii="Tahoma" w:eastAsia="Calibri" w:hAnsi="Tahoma" w:cs="Times New Roman"/>
      <w:sz w:val="16"/>
      <w:szCs w:val="16"/>
      <w:lang w:val="fr-FR" w:eastAsia="x-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901"/>
    <w:rPr>
      <w:rFonts w:ascii="Tahoma" w:eastAsia="Calibri" w:hAnsi="Tahoma" w:cs="Times New Roman"/>
      <w:sz w:val="16"/>
      <w:szCs w:val="16"/>
      <w:lang w:val="fr-FR" w:eastAsia="x-none"/>
    </w:rPr>
  </w:style>
  <w:style w:type="character" w:styleId="Hyperlink">
    <w:name w:val="Hyperlink"/>
    <w:unhideWhenUsed/>
    <w:rsid w:val="003F5901"/>
    <w:rPr>
      <w:color w:val="0000FF"/>
      <w:u w:val="single"/>
    </w:rPr>
  </w:style>
  <w:style w:type="table" w:styleId="TableGrid">
    <w:name w:val="Table Grid"/>
    <w:basedOn w:val="TableNormal"/>
    <w:uiPriority w:val="59"/>
    <w:rsid w:val="003F5901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F5901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lang w:val="fr-FR"/>
    </w:rPr>
  </w:style>
  <w:style w:type="paragraph" w:styleId="BodyText">
    <w:name w:val="Body Text"/>
    <w:basedOn w:val="Normal"/>
    <w:link w:val="BodyTextChar"/>
    <w:rsid w:val="003F5901"/>
    <w:pPr>
      <w:widowControl w:val="0"/>
      <w:bidi w:val="0"/>
      <w:spacing w:after="0" w:line="240" w:lineRule="auto"/>
    </w:pPr>
    <w:rPr>
      <w:rFonts w:ascii="KarnaphuliMJ" w:eastAsia="Times New Roman" w:hAnsi="KarnaphuliMJ" w:cs="Times New Roman"/>
      <w:sz w:val="32"/>
      <w:szCs w:val="36"/>
      <w:lang w:val="x-none" w:eastAsia="ar-SA"/>
    </w:rPr>
  </w:style>
  <w:style w:type="character" w:customStyle="1" w:styleId="BodyTextChar">
    <w:name w:val="Body Text Char"/>
    <w:basedOn w:val="DefaultParagraphFont"/>
    <w:link w:val="BodyText"/>
    <w:rsid w:val="003F5901"/>
    <w:rPr>
      <w:rFonts w:ascii="KarnaphuliMJ" w:eastAsia="Times New Roman" w:hAnsi="KarnaphuliMJ" w:cs="Times New Roman"/>
      <w:sz w:val="32"/>
      <w:szCs w:val="36"/>
      <w:lang w:val="x-none" w:eastAsia="ar-SA"/>
    </w:rPr>
  </w:style>
  <w:style w:type="paragraph" w:styleId="BodyText2">
    <w:name w:val="Body Text 2"/>
    <w:basedOn w:val="Normal"/>
    <w:link w:val="BodyText2Char"/>
    <w:rsid w:val="003F5901"/>
    <w:pPr>
      <w:widowControl w:val="0"/>
      <w:bidi w:val="0"/>
      <w:spacing w:after="0" w:line="240" w:lineRule="auto"/>
      <w:jc w:val="lowKashida"/>
    </w:pPr>
    <w:rPr>
      <w:rFonts w:ascii="KarnaphuliMJ" w:eastAsia="Times New Roman" w:hAnsi="KarnaphuliMJ" w:cs="Times New Roman"/>
      <w:sz w:val="32"/>
      <w:szCs w:val="36"/>
      <w:lang w:val="x-none" w:eastAsia="ar-SA"/>
    </w:rPr>
  </w:style>
  <w:style w:type="character" w:customStyle="1" w:styleId="BodyText2Char">
    <w:name w:val="Body Text 2 Char"/>
    <w:basedOn w:val="DefaultParagraphFont"/>
    <w:link w:val="BodyText2"/>
    <w:rsid w:val="003F5901"/>
    <w:rPr>
      <w:rFonts w:ascii="KarnaphuliMJ" w:eastAsia="Times New Roman" w:hAnsi="KarnaphuliMJ" w:cs="Times New Roman"/>
      <w:sz w:val="32"/>
      <w:szCs w:val="36"/>
      <w:lang w:val="x-none" w:eastAsia="ar-SA"/>
    </w:rPr>
  </w:style>
  <w:style w:type="paragraph" w:styleId="BodyTextIndent">
    <w:name w:val="Body Text Indent"/>
    <w:basedOn w:val="Normal"/>
    <w:link w:val="BodyTextIndentChar"/>
    <w:rsid w:val="003F5901"/>
    <w:pPr>
      <w:widowControl w:val="0"/>
      <w:bidi w:val="0"/>
      <w:spacing w:after="0" w:line="240" w:lineRule="auto"/>
      <w:ind w:left="720" w:hanging="720"/>
      <w:jc w:val="lowKashida"/>
    </w:pPr>
    <w:rPr>
      <w:rFonts w:ascii="KarnaphuliMJ" w:eastAsia="Times New Roman" w:hAnsi="KarnaphuliMJ" w:cs="Times New Roman"/>
      <w:sz w:val="32"/>
      <w:szCs w:val="36"/>
      <w:lang w:val="x-none" w:eastAsia="ar-SA"/>
    </w:rPr>
  </w:style>
  <w:style w:type="character" w:customStyle="1" w:styleId="BodyTextIndentChar">
    <w:name w:val="Body Text Indent Char"/>
    <w:basedOn w:val="DefaultParagraphFont"/>
    <w:link w:val="BodyTextIndent"/>
    <w:rsid w:val="003F5901"/>
    <w:rPr>
      <w:rFonts w:ascii="KarnaphuliMJ" w:eastAsia="Times New Roman" w:hAnsi="KarnaphuliMJ" w:cs="Times New Roman"/>
      <w:sz w:val="32"/>
      <w:szCs w:val="36"/>
      <w:lang w:val="x-none" w:eastAsia="ar-SA"/>
    </w:rPr>
  </w:style>
  <w:style w:type="table" w:customStyle="1" w:styleId="GridTable4-Accent12">
    <w:name w:val="Grid Table 4 - Accent 12"/>
    <w:basedOn w:val="TableNormal"/>
    <w:uiPriority w:val="49"/>
    <w:rsid w:val="009C0084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4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0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67F8D0-355B-4DB2-9696-7D14A3771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1450</TotalTime>
  <Pages>49</Pages>
  <Words>5443</Words>
  <Characters>30375</Characters>
  <Application>Microsoft Office Word</Application>
  <DocSecurity>0</DocSecurity>
  <Lines>893</Lines>
  <Paragraphs>389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তিনটি মূলনীতি ও তার প্রমাণপঞ্জি</vt:lpstr>
    </vt:vector>
  </TitlesOfParts>
  <Manager/>
  <Company>islamhouse.com</Company>
  <LinksUpToDate>false</LinksUpToDate>
  <CharactersWithSpaces>35429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তিনটি মূলনীতি _x000d_ও তার প্রমাণপঞ্জি</dc:title>
  <dc:subject>তিনটি মূলনীতি _x000d_ও তার প্রমাণপঞ্জি</dc:subject>
  <dc:creator>মুহাম্মাদ ইবন আবদুল ওয়াহহাব রহ.</dc:creator>
  <cp:keywords>তিনটি মূলনীতি _x000d_ও তার প্রমাণপঞ্জি</cp:keywords>
  <dc:description>তিনটি মূলনীতি _x000d_ও তার প্রমাণপঞ্জি</dc:description>
  <cp:lastModifiedBy>Mahmoud</cp:lastModifiedBy>
  <cp:revision>17</cp:revision>
  <cp:lastPrinted>2015-01-13T04:52:00Z</cp:lastPrinted>
  <dcterms:created xsi:type="dcterms:W3CDTF">2016-03-08T07:05:00Z</dcterms:created>
  <dcterms:modified xsi:type="dcterms:W3CDTF">2017-03-15T03:57:00Z</dcterms:modified>
  <cp:category/>
</cp:coreProperties>
</file>