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A7E51" w:rsidRDefault="009A7E51" w:rsidP="009A7E5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9A7E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ইচ্ছাকৃত</w:t>
      </w:r>
      <w:r w:rsidRPr="009A7E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A7E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সাওম</w:t>
      </w:r>
      <w:r w:rsidRPr="009A7E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A7E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ভেঙ্গে</w:t>
      </w:r>
      <w:r w:rsidRPr="009A7E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A7E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ফেলার</w:t>
      </w:r>
      <w:r w:rsidRPr="009A7E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A7E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16578D" w:rsidRDefault="009A7E51" w:rsidP="009A7E51">
      <w:pPr>
        <w:spacing w:after="0" w:line="240" w:lineRule="auto"/>
        <w:ind w:firstLine="113"/>
        <w:jc w:val="center"/>
        <w:rPr>
          <w:rFonts w:asciiTheme="majorBidi" w:hAnsiTheme="majorBidi" w:cs="Kalpurush"/>
          <w:sz w:val="40"/>
          <w:szCs w:val="50"/>
          <w:cs/>
          <w:lang w:bidi="bn-BD"/>
        </w:rPr>
      </w:pPr>
      <w:r w:rsidRPr="009A7E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9A7E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A7E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الإفطار</w:t>
      </w:r>
      <w:r w:rsidRPr="009A7E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A7E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9A7E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A7E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نهار</w:t>
      </w:r>
      <w:r w:rsidRPr="009A7E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A7E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</w:t>
      </w:r>
      <w:r w:rsidRPr="009A7E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A7E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متعمداَ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714EEB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6704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9A7E51" w:rsidRDefault="009A7E51" w:rsidP="009A7E5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4"/>
          <w:szCs w:val="44"/>
          <w:lang w:bidi="bn-BD"/>
        </w:rPr>
      </w:pPr>
      <w:r w:rsidRPr="009A7E51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ইলমী</w:t>
      </w:r>
      <w:r w:rsidRPr="009A7E51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9A7E51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গবেষণা</w:t>
      </w:r>
      <w:r w:rsidRPr="009A7E51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9A7E51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এবং</w:t>
      </w:r>
      <w:r w:rsidRPr="009A7E51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="0016578D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ফাওত</w:t>
      </w:r>
      <w:r w:rsidRPr="009A7E51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য়া</w:t>
      </w:r>
      <w:r w:rsidRPr="009A7E51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9A7E51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বিষয়ক</w:t>
      </w:r>
      <w:r w:rsidRPr="009A7E51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9A7E51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স্থায়ী</w:t>
      </w:r>
      <w:r w:rsidRPr="009A7E51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9A7E51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কমিটি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9A7E51" w:rsidP="009A7E5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9A7E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9A7E5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A7E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  <w:r w:rsidRPr="009A7E5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A7E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للبحوث</w:t>
      </w:r>
      <w:r w:rsidRPr="009A7E5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A7E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العلمية</w:t>
      </w:r>
      <w:r w:rsidRPr="009A7E5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A7E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والإفتاء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9A7E51" w:rsidRPr="009A7E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জাকেরুল্লাহ</w:t>
      </w:r>
      <w:r w:rsidR="009A7E51" w:rsidRPr="009A7E5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A7E51" w:rsidRPr="009A7E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আবুল</w:t>
      </w:r>
      <w:r w:rsidR="009A7E51" w:rsidRPr="009A7E5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A7E51" w:rsidRPr="009A7E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খায়ের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16578D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16578D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9A7E51" w:rsidRPr="009A7E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9A7E51" w:rsidRPr="009A7E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A7E51" w:rsidRPr="009A7E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9A7E51" w:rsidRPr="009A7E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A7E51" w:rsidRPr="009A7E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9A7E51" w:rsidRPr="009A7E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A7E51" w:rsidRPr="009A7E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A7E51" w:rsidRDefault="00E942BB" w:rsidP="0016578D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063D81E3" wp14:editId="00AC9D43">
            <wp:simplePos x="0" y="0"/>
            <wp:positionH relativeFrom="margin">
              <wp:posOffset>959900</wp:posOffset>
            </wp:positionH>
            <wp:positionV relativeFrom="paragraph">
              <wp:posOffset>92863</wp:posOffset>
            </wp:positionV>
            <wp:extent cx="3857297" cy="47234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26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E51" w:rsidRPr="009A7E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ইচ্ছাকৃত</w:t>
      </w:r>
      <w:r w:rsidR="009A7E51" w:rsidRPr="009A7E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A7E51" w:rsidRPr="009A7E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সাওম</w:t>
      </w:r>
      <w:r w:rsidR="009A7E51" w:rsidRPr="009A7E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A7E51" w:rsidRPr="009A7E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ভেঙ্গে</w:t>
      </w:r>
      <w:r w:rsidR="009A7E51" w:rsidRPr="009A7E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A7E51" w:rsidRPr="009A7E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ফেলার</w:t>
      </w:r>
      <w:r w:rsidR="009A7E51" w:rsidRPr="009A7E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A7E51" w:rsidRPr="009A7E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16578D" w:rsidRPr="0016578D" w:rsidRDefault="0016578D" w:rsidP="0016578D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cs/>
          <w:lang w:bidi="bn-BD"/>
        </w:rPr>
      </w:pPr>
    </w:p>
    <w:p w:rsidR="009A7E51" w:rsidRPr="009A7E51" w:rsidRDefault="009A7E51" w:rsidP="009A7E51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9A7E51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প্রশ্ন: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 যে ব্যক্তি রম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>ন মাসে 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 ওযর ব্যতীত ইচ্ছাকৃত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ভেঙ্গে ফেলে তাহলে তার কাফ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>ফারা কী?</w:t>
      </w:r>
    </w:p>
    <w:p w:rsidR="009A7E51" w:rsidRPr="009A7E51" w:rsidRDefault="009A7E51" w:rsidP="009A7E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9A7E51"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উত্তর: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 যদি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 ব্যক্তি ইচ্ছাকৃত সহবাসের মাধ্যমে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ভেঙ্গে ফেলে তাহলে তার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>পর 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IN"/>
        </w:rPr>
        <w:t>ওবাসহ কাযা ও কাফ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>ফারা আবশ্যক</w:t>
      </w:r>
      <w:r w:rsidRPr="0016578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IN"/>
        </w:rPr>
        <w:t>আর কাফ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ফারা হচ্ছে: </w:t>
      </w:r>
    </w:p>
    <w:p w:rsidR="009A7E51" w:rsidRPr="009A7E51" w:rsidRDefault="009A7E51" w:rsidP="009A7E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9A7E51">
        <w:rPr>
          <w:rFonts w:ascii="Kalpurush" w:hAnsi="Kalpurush" w:cs="Kalpurush"/>
          <w:sz w:val="24"/>
          <w:szCs w:val="24"/>
          <w:cs/>
          <w:lang w:bidi="bn-IN"/>
        </w:rPr>
        <w:t>১.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 মুমিন গোলাম আজাদ করা।</w:t>
      </w:r>
    </w:p>
    <w:p w:rsidR="009A7E51" w:rsidRPr="009A7E51" w:rsidRDefault="009A7E51" w:rsidP="009A7E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9A7E51">
        <w:rPr>
          <w:rFonts w:ascii="Kalpurush" w:hAnsi="Kalpurush" w:cs="Kalpurush"/>
          <w:sz w:val="24"/>
          <w:szCs w:val="24"/>
          <w:cs/>
          <w:lang w:bidi="bn-IN"/>
        </w:rPr>
        <w:t>২. যদি তা করতে না পারে তাহলে</w:t>
      </w:r>
      <w:bookmarkStart w:id="0" w:name="_GoBack"/>
      <w:bookmarkEnd w:id="0"/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 দুই মাস লাগাতার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রাখা। </w:t>
      </w:r>
    </w:p>
    <w:p w:rsidR="009A7E51" w:rsidRPr="009A7E51" w:rsidRDefault="009A7E51" w:rsidP="009A7E51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9A7E51">
        <w:rPr>
          <w:rFonts w:ascii="Kalpurush" w:hAnsi="Kalpurush" w:cs="Kalpurush"/>
          <w:sz w:val="24"/>
          <w:szCs w:val="24"/>
          <w:cs/>
          <w:lang w:bidi="bn-IN"/>
        </w:rPr>
        <w:t>৩. আর যদি তা করতে না পারে তাহলে ষাট</w:t>
      </w:r>
      <w:r>
        <w:rPr>
          <w:rFonts w:ascii="Kalpurush" w:hAnsi="Kalpurush" w:cs="Kalpurush"/>
          <w:sz w:val="24"/>
          <w:szCs w:val="24"/>
          <w:cs/>
          <w:lang w:bidi="bn-IN"/>
        </w:rPr>
        <w:t>জন গর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IN"/>
        </w:rPr>
        <w:t>ব-মিসক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>নকে খাদ্য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16578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</w:p>
    <w:p w:rsidR="009A7E51" w:rsidRPr="009A7E51" w:rsidRDefault="009A7E51" w:rsidP="009A7E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স্ত্রীর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>পরও অনুরূপ আবশ্যক যদি তাকে বাধ্য করে জোরপূর্বক সহবাস করা না হয়</w:t>
      </w:r>
      <w:r w:rsidRPr="009A7E51">
        <w:rPr>
          <w:rFonts w:ascii="Kalpurush" w:hAnsi="Kalpurush" w:cs="Mangal"/>
          <w:sz w:val="24"/>
          <w:szCs w:val="24"/>
          <w:cs/>
          <w:lang w:bidi="hi-IN"/>
        </w:rPr>
        <w:t>।</w:t>
      </w:r>
    </w:p>
    <w:p w:rsidR="009A7E51" w:rsidRPr="009A7E51" w:rsidRDefault="009A7E51" w:rsidP="009A7E51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9A7E51">
        <w:rPr>
          <w:rFonts w:ascii="Kalpurush" w:hAnsi="Kalpurush" w:cs="Kalpurush"/>
          <w:sz w:val="24"/>
          <w:szCs w:val="24"/>
          <w:cs/>
          <w:lang w:bidi="bn-IN"/>
        </w:rPr>
        <w:t>আর যদি পানাহারের মাধ্যমে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ভেঙ্গে ফেলে, তাহলে তার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>পর কাযা ও 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 xml:space="preserve">ওবা আবশ্যক, </w:t>
      </w:r>
      <w:r>
        <w:rPr>
          <w:rFonts w:ascii="Kalpurush" w:hAnsi="Kalpurush" w:cs="Kalpurush"/>
          <w:sz w:val="24"/>
          <w:szCs w:val="24"/>
          <w:cs/>
          <w:lang w:bidi="bn-IN"/>
        </w:rPr>
        <w:t>কাফ</w:t>
      </w:r>
      <w:r w:rsidRPr="009A7E51">
        <w:rPr>
          <w:rFonts w:ascii="Kalpurush" w:hAnsi="Kalpurush" w:cs="Kalpurush"/>
          <w:sz w:val="24"/>
          <w:szCs w:val="24"/>
          <w:cs/>
          <w:lang w:bidi="bn-IN"/>
        </w:rPr>
        <w:t>ফারা আবশ্যক নয়</w:t>
      </w:r>
      <w:r w:rsidRPr="009A7E51">
        <w:rPr>
          <w:rFonts w:ascii="Kalpurush" w:hAnsi="Kalpurush" w:cs="Mangal"/>
          <w:sz w:val="24"/>
          <w:szCs w:val="24"/>
          <w:cs/>
          <w:lang w:bidi="hi-IN"/>
        </w:rPr>
        <w:t>।</w:t>
      </w:r>
    </w:p>
    <w:p w:rsidR="009A7E51" w:rsidRPr="009A7E51" w:rsidRDefault="009A7E51" w:rsidP="009A7E51">
      <w:pPr>
        <w:bidi w:val="0"/>
        <w:spacing w:after="0"/>
        <w:jc w:val="center"/>
        <w:rPr>
          <w:rFonts w:ascii="Kalpurush" w:hAnsi="Kalpurush" w:cs="Kalpurush"/>
          <w:sz w:val="24"/>
          <w:szCs w:val="24"/>
          <w:lang w:bidi="hi-IN"/>
        </w:rPr>
      </w:pPr>
      <w:r w:rsidRPr="009A7E51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9A7E51" w:rsidRPr="009A7E51" w:rsidRDefault="009A7E51" w:rsidP="009A7E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hi-IN"/>
        </w:rPr>
      </w:pPr>
    </w:p>
    <w:p w:rsidR="009A7E51" w:rsidRPr="009A7E51" w:rsidRDefault="009A7E51" w:rsidP="009A7E51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</w:p>
    <w:p w:rsidR="00E942BB" w:rsidRPr="009A7E51" w:rsidRDefault="00E942BB" w:rsidP="009A7E51">
      <w:pPr>
        <w:tabs>
          <w:tab w:val="left" w:pos="753"/>
          <w:tab w:val="center" w:pos="3968"/>
        </w:tabs>
        <w:bidi w:val="0"/>
        <w:spacing w:after="0"/>
        <w:ind w:firstLine="340"/>
        <w:jc w:val="both"/>
        <w:rPr>
          <w:rFonts w:ascii="Kalpurush" w:hAnsi="Kalpurush" w:cs="Kalpurush"/>
          <w:color w:val="5EA1A5"/>
          <w:sz w:val="24"/>
          <w:szCs w:val="24"/>
          <w:lang w:bidi="ar-EG"/>
        </w:rPr>
      </w:pPr>
    </w:p>
    <w:p w:rsidR="00E942BB" w:rsidRPr="009A7E51" w:rsidRDefault="00E942BB" w:rsidP="009A7E51">
      <w:pPr>
        <w:bidi w:val="0"/>
        <w:spacing w:after="0"/>
        <w:ind w:firstLine="34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</w:p>
    <w:p w:rsidR="00C90E54" w:rsidRPr="009A7E51" w:rsidRDefault="00C90E54" w:rsidP="009A7E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870DC1" w:rsidRPr="009A7E51" w:rsidRDefault="00870DC1" w:rsidP="009A7E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A7E51" w:rsidRDefault="00C90E54" w:rsidP="009A7E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A7E51" w:rsidRDefault="00C90E54" w:rsidP="009A7E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A7E51" w:rsidRDefault="00C90E54" w:rsidP="009A7E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A7E51" w:rsidRDefault="00C90E54" w:rsidP="009A7E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A7E51" w:rsidRDefault="00C90E54" w:rsidP="009A7E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A7E51" w:rsidRDefault="00C90E54" w:rsidP="009A7E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A7E51" w:rsidRDefault="000A6307" w:rsidP="009A7E51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9A7E51">
        <w:rPr>
          <w:rFonts w:ascii="Kalpurush" w:hAnsi="Kalpurush" w:cs="Kalpurush"/>
          <w:sz w:val="24"/>
          <w:szCs w:val="24"/>
          <w:lang w:bidi="ar-EG"/>
        </w:rPr>
        <w:br w:type="page"/>
      </w:r>
    </w:p>
    <w:p w:rsidR="00F2420A" w:rsidRPr="009A7E51" w:rsidRDefault="00DC6A8E" w:rsidP="009A7E51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  <w:r w:rsidRPr="009A7E51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346757E5" wp14:editId="7BA3C19B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9A7E51">
        <w:rPr>
          <w:rFonts w:ascii="Kalpurush" w:hAnsi="Kalpurush" w:cs="Kalpurush"/>
          <w:color w:val="006666"/>
          <w:sz w:val="24"/>
          <w:szCs w:val="24"/>
          <w:lang w:bidi="ar-EG"/>
        </w:rPr>
        <w:tab/>
      </w:r>
    </w:p>
    <w:p w:rsidR="00F2420A" w:rsidRPr="009A7E51" w:rsidRDefault="00F2420A" w:rsidP="009A7E51">
      <w:pPr>
        <w:bidi w:val="0"/>
        <w:spacing w:after="0"/>
        <w:ind w:firstLine="72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</w:p>
    <w:p w:rsidR="005666DC" w:rsidRPr="009A7E51" w:rsidRDefault="005666DC" w:rsidP="009A7E51">
      <w:pPr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</w:p>
    <w:sectPr w:rsidR="005666DC" w:rsidRPr="009A7E51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B19" w:rsidRDefault="002A2B19" w:rsidP="00E32771">
      <w:pPr>
        <w:spacing w:after="0" w:line="240" w:lineRule="auto"/>
      </w:pPr>
      <w:r>
        <w:separator/>
      </w:r>
    </w:p>
  </w:endnote>
  <w:endnote w:type="continuationSeparator" w:id="0">
    <w:p w:rsidR="002A2B19" w:rsidRDefault="002A2B1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CEBDF19-39B2-48DE-8BCD-92E1BEFEAA6C}"/>
    <w:embedBold r:id="rId2" w:fontKey="{E1B5A843-A70A-4A8F-8DD9-9CF5869CDC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8968048-90A7-4CE3-96E8-BFE80026FD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6501AA1C-7B88-4D00-BEA5-CA9755C1FBEE}"/>
    <w:embedBold r:id="rId5" w:fontKey="{7AE88869-141C-4699-AE17-C48D1656D6F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D95DAF96-A0D5-480B-B165-74886499759E}"/>
    <w:embedBold r:id="rId7" w:fontKey="{667C8496-39E3-4EB0-AB52-B0076DC7866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64652230-5AFE-4AA5-A7F4-9B2C3CB226EA}"/>
    <w:embedBold r:id="rId9" w:fontKey="{38ED174E-A641-462F-A9F5-36F70AF5B52C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F281BE42-D1C9-43C6-B129-7E254F341E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8AD6BB3E-2019-421E-ABB2-62BC5BECF9B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47521B91-1D9D-4372-84EE-A7000278856B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C69403C6-A31A-4EFB-9E19-59F4142F9A94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D2DFBF2F-1D5B-44DC-A825-8DC606E0AB56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0AC2A880-05C6-41F0-B021-D602BCAD087E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6" w:fontKey="{39E41DD6-6F93-466A-9ACE-D22A793273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A9E17D9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B19" w:rsidRDefault="002A2B19" w:rsidP="00E32771">
      <w:pPr>
        <w:spacing w:after="0" w:line="240" w:lineRule="auto"/>
      </w:pPr>
      <w:r>
        <w:separator/>
      </w:r>
    </w:p>
  </w:footnote>
  <w:footnote w:type="continuationSeparator" w:id="0">
    <w:p w:rsidR="002A2B19" w:rsidRDefault="002A2B1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568759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9A7E51" w:rsidP="009A7E51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9A7E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ইচ্ছাকৃত</w:t>
                            </w:r>
                            <w:r w:rsidRPr="009A7E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A7E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সাওম</w:t>
                            </w:r>
                            <w:r w:rsidRPr="009A7E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A7E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ভেঙ্গে</w:t>
                            </w:r>
                            <w:r w:rsidRPr="009A7E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A7E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ফেলার</w:t>
                            </w:r>
                            <w:r w:rsidRPr="009A7E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A7E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776ED6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T0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687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9A7E51" w:rsidP="009A7E51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9A7E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ইচ্ছাকৃত</w:t>
                      </w:r>
                      <w:r w:rsidRPr="009A7E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A7E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সাওম</w:t>
                      </w:r>
                      <w:r w:rsidRPr="009A7E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A7E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ভেঙ্গে</w:t>
                      </w:r>
                      <w:r w:rsidRPr="009A7E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A7E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ফেলার</w:t>
                      </w:r>
                      <w:r w:rsidRPr="009A7E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A7E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776ED6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6A232E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FDAC87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2C6A6C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E51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6578D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2B19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4EEB"/>
    <w:rsid w:val="00717FAE"/>
    <w:rsid w:val="00770B0C"/>
    <w:rsid w:val="0077162A"/>
    <w:rsid w:val="00776ED6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A7E51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19C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075C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10051-C61D-4788-BC8D-CB198BD30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14</TotalTime>
  <Pages>1</Pages>
  <Words>164</Words>
  <Characters>773</Characters>
  <Application>Microsoft Office Word</Application>
  <DocSecurity>0</DocSecurity>
  <Lines>55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ইচ্ছাকৃত সাওম ভেঙ্গে ফেলার বিধান</vt:lpstr>
      <vt:lpstr/>
    </vt:vector>
  </TitlesOfParts>
  <Company>islamhouse.com</Company>
  <LinksUpToDate>false</LinksUpToDate>
  <CharactersWithSpaces>913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ইচ্ছাকৃত সাওম ভেঙ্গে ফেলার বিধান</dc:title>
  <dc:subject>ইচ্ছাকৃত সাওম ভেঙ্গে ফেলার বিধান</dc:subject>
  <dc:creator>ইলমী গবেষণা এবং ফাওতয়া বিষয়ক স্থায়ী কমিটি</dc:creator>
  <cp:keywords>ইচ্ছাকৃত সাওম ভেঙ্গে ফেলার বিধান</cp:keywords>
  <dc:description>ইচ্ছাকৃত সাওম ভেঙ্গে ফেলার বিধান</dc:description>
  <cp:lastModifiedBy>Ahmed Qassem</cp:lastModifiedBy>
  <cp:revision>5</cp:revision>
  <cp:lastPrinted>2015-12-19T10:43:00Z</cp:lastPrinted>
  <dcterms:created xsi:type="dcterms:W3CDTF">2015-10-05T13:50:00Z</dcterms:created>
  <dcterms:modified xsi:type="dcterms:W3CDTF">2015-12-19T10:44:00Z</dcterms:modified>
</cp:coreProperties>
</file>