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912D68" w:rsidRDefault="008B3703" w:rsidP="008B3703">
      <w:pPr>
        <w:bidi w:val="0"/>
        <w:jc w:val="center"/>
        <w:rPr>
          <w:rFonts w:asciiTheme="majorBidi" w:hAnsiTheme="majorBidi" w:cstheme="majorBidi"/>
          <w:sz w:val="72"/>
          <w:szCs w:val="72"/>
          <w:lang w:bidi="ar-EG"/>
        </w:rPr>
      </w:pPr>
    </w:p>
    <w:p w:rsidR="00A03054" w:rsidRPr="00912D68" w:rsidRDefault="00A03054" w:rsidP="00A03054">
      <w:pPr>
        <w:bidi w:val="0"/>
        <w:jc w:val="center"/>
        <w:rPr>
          <w:rFonts w:asciiTheme="majorBidi" w:hAnsiTheme="majorBidi" w:cstheme="majorBidi"/>
          <w:sz w:val="72"/>
          <w:szCs w:val="72"/>
          <w:lang w:bidi="ar-EG"/>
        </w:rPr>
      </w:pPr>
    </w:p>
    <w:p w:rsidR="00A03054" w:rsidRPr="008378B2" w:rsidRDefault="008502D9" w:rsidP="008502D9">
      <w:pPr>
        <w:bidi w:val="0"/>
        <w:spacing w:after="0" w:line="240" w:lineRule="auto"/>
        <w:ind w:firstLine="113"/>
        <w:jc w:val="center"/>
        <w:rPr>
          <w:rFonts w:ascii="Kalpurush" w:hAnsi="Kalpurush" w:cs="Kalpurush"/>
          <w:color w:val="205B83"/>
          <w:sz w:val="72"/>
          <w:szCs w:val="72"/>
          <w:lang w:bidi="bn-BD"/>
        </w:rPr>
      </w:pPr>
      <w:r>
        <w:rPr>
          <w:rFonts w:ascii="Kalpurush" w:hAnsi="Kalpurush" w:cs="Kalpurush" w:hint="cs"/>
          <w:color w:val="205B83"/>
          <w:sz w:val="72"/>
          <w:szCs w:val="72"/>
          <w:cs/>
          <w:lang w:bidi="bn-BD"/>
        </w:rPr>
        <w:t>কালে</w:t>
      </w:r>
      <w:r w:rsidRPr="008502D9">
        <w:rPr>
          <w:rFonts w:ascii="Kalpurush" w:hAnsi="Kalpurush" w:cs="Kalpurush" w:hint="cs"/>
          <w:color w:val="205B83"/>
          <w:sz w:val="72"/>
          <w:szCs w:val="72"/>
          <w:cs/>
          <w:lang w:bidi="bn-BD"/>
        </w:rPr>
        <w:t>মা</w:t>
      </w:r>
      <w:r w:rsidRPr="008502D9">
        <w:rPr>
          <w:rFonts w:ascii="Kalpurush" w:hAnsi="Kalpurush" w:cs="Kalpurush"/>
          <w:color w:val="205B83"/>
          <w:sz w:val="72"/>
          <w:szCs w:val="72"/>
          <w:cs/>
          <w:lang w:bidi="bn-BD"/>
        </w:rPr>
        <w:t xml:space="preserve"> </w:t>
      </w:r>
      <w:r w:rsidRPr="008502D9">
        <w:rPr>
          <w:rFonts w:ascii="Kalpurush" w:hAnsi="Kalpurush" w:cs="Kalpurush" w:hint="cs"/>
          <w:color w:val="205B83"/>
          <w:sz w:val="72"/>
          <w:szCs w:val="72"/>
          <w:cs/>
          <w:lang w:bidi="bn-BD"/>
        </w:rPr>
        <w:t>শাহাদাতের</w:t>
      </w:r>
      <w:r w:rsidRPr="008502D9">
        <w:rPr>
          <w:rFonts w:ascii="Kalpurush" w:hAnsi="Kalpurush" w:cs="Kalpurush"/>
          <w:color w:val="205B83"/>
          <w:sz w:val="72"/>
          <w:szCs w:val="72"/>
          <w:cs/>
          <w:lang w:bidi="bn-BD"/>
        </w:rPr>
        <w:t xml:space="preserve"> </w:t>
      </w:r>
      <w:r w:rsidRPr="008502D9">
        <w:rPr>
          <w:rFonts w:ascii="Kalpurush" w:hAnsi="Kalpurush" w:cs="Kalpurush" w:hint="cs"/>
          <w:color w:val="205B83"/>
          <w:sz w:val="72"/>
          <w:szCs w:val="72"/>
          <w:cs/>
          <w:lang w:bidi="bn-BD"/>
        </w:rPr>
        <w:t>শর্তসমূহ</w:t>
      </w:r>
    </w:p>
    <w:p w:rsidR="00A03054" w:rsidRPr="00DF7E4B" w:rsidRDefault="00A03054" w:rsidP="00A03054">
      <w:pPr>
        <w:bidi w:val="0"/>
        <w:spacing w:line="240" w:lineRule="auto"/>
        <w:jc w:val="center"/>
        <w:rPr>
          <w:rFonts w:asciiTheme="majorBidi" w:hAnsiTheme="majorBidi" w:cstheme="majorBidi"/>
          <w:color w:val="595959" w:themeColor="text1" w:themeTint="A6"/>
          <w:sz w:val="28"/>
          <w:szCs w:val="28"/>
          <w:lang w:bidi="ar-EG"/>
        </w:rPr>
      </w:pPr>
    </w:p>
    <w:p w:rsidR="00A03054" w:rsidRPr="00E96A90" w:rsidRDefault="008502D9" w:rsidP="008502D9">
      <w:pPr>
        <w:spacing w:after="0" w:line="240" w:lineRule="auto"/>
        <w:ind w:firstLine="113"/>
        <w:jc w:val="center"/>
        <w:rPr>
          <w:rFonts w:asciiTheme="majorBidi" w:hAnsiTheme="majorBidi" w:cs="KFGQPC Uthman Taha Naskh"/>
          <w:sz w:val="40"/>
          <w:szCs w:val="40"/>
          <w:rtl/>
        </w:rPr>
      </w:pPr>
      <w:r w:rsidRPr="008502D9">
        <w:rPr>
          <w:rFonts w:asciiTheme="majorBidi" w:hAnsiTheme="majorBidi" w:cs="KFGQPC Uthman Taha Naskh" w:hint="cs"/>
          <w:sz w:val="40"/>
          <w:szCs w:val="40"/>
          <w:rtl/>
          <w:lang w:bidi="ar-EG"/>
        </w:rPr>
        <w:t>شروط</w:t>
      </w:r>
      <w:r w:rsidRPr="008502D9">
        <w:rPr>
          <w:rFonts w:asciiTheme="majorBidi" w:hAnsiTheme="majorBidi" w:cs="KFGQPC Uthman Taha Naskh"/>
          <w:sz w:val="40"/>
          <w:szCs w:val="40"/>
          <w:rtl/>
          <w:lang w:bidi="ar-EG"/>
        </w:rPr>
        <w:t xml:space="preserve"> </w:t>
      </w:r>
      <w:r w:rsidRPr="008502D9">
        <w:rPr>
          <w:rFonts w:asciiTheme="majorBidi" w:hAnsiTheme="majorBidi" w:cs="KFGQPC Uthman Taha Naskh" w:hint="cs"/>
          <w:sz w:val="40"/>
          <w:szCs w:val="40"/>
          <w:rtl/>
          <w:lang w:bidi="ar-EG"/>
        </w:rPr>
        <w:t>قبول</w:t>
      </w:r>
      <w:r w:rsidRPr="008502D9">
        <w:rPr>
          <w:rFonts w:asciiTheme="majorBidi" w:hAnsiTheme="majorBidi" w:cs="KFGQPC Uthman Taha Naskh"/>
          <w:sz w:val="40"/>
          <w:szCs w:val="40"/>
          <w:rtl/>
          <w:lang w:bidi="ar-EG"/>
        </w:rPr>
        <w:t xml:space="preserve"> </w:t>
      </w:r>
      <w:r w:rsidRPr="008502D9">
        <w:rPr>
          <w:rFonts w:asciiTheme="majorBidi" w:hAnsiTheme="majorBidi" w:cs="KFGQPC Uthman Taha Naskh" w:hint="cs"/>
          <w:sz w:val="40"/>
          <w:szCs w:val="40"/>
          <w:rtl/>
          <w:lang w:bidi="ar-EG"/>
        </w:rPr>
        <w:t>الشهادتين</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D813C1" w:rsidRDefault="00D813C1" w:rsidP="00D813C1">
      <w:pPr>
        <w:spacing w:after="0" w:line="240" w:lineRule="auto"/>
        <w:ind w:firstLine="113"/>
        <w:jc w:val="center"/>
        <w:rPr>
          <w:rFonts w:asciiTheme="majorBidi" w:hAnsiTheme="majorBidi" w:cs="KFGQPC Uthman Taha Naskh"/>
          <w:color w:val="205B83"/>
          <w:sz w:val="28"/>
          <w:szCs w:val="28"/>
          <w:lang w:bidi="ar-EG"/>
        </w:rPr>
      </w:pPr>
      <w:r>
        <w:rPr>
          <w:rFonts w:asciiTheme="majorBidi" w:hAnsiTheme="majorBidi" w:cs="KFGQPC Uthman Taha Naskh" w:hint="cs"/>
          <w:color w:val="808080" w:themeColor="background1" w:themeShade="80"/>
          <w:sz w:val="28"/>
          <w:szCs w:val="28"/>
          <w:rtl/>
          <w:lang w:bidi="ar-EG"/>
        </w:rPr>
        <w:t>&lt; بنغالي</w:t>
      </w:r>
      <w:r>
        <w:rPr>
          <w:rFonts w:asciiTheme="majorBidi" w:hAnsiTheme="majorBidi" w:cs="KFGQPC Uthman Taha Naskh"/>
          <w:color w:val="808080" w:themeColor="background1" w:themeShade="80"/>
          <w:sz w:val="28"/>
          <w:szCs w:val="28"/>
          <w:lang w:bidi="ar-EG"/>
        </w:rPr>
        <w:t>- Bengal -</w:t>
      </w:r>
      <w:r>
        <w:rPr>
          <w:rFonts w:asciiTheme="majorBidi" w:hAnsiTheme="majorBidi" w:cs="KFGQPC Uthman Taha Naskh" w:hint="cs"/>
          <w:color w:val="808080" w:themeColor="background1" w:themeShade="80"/>
          <w:sz w:val="28"/>
          <w:szCs w:val="28"/>
          <w:rtl/>
          <w:lang w:bidi="ar-EG"/>
        </w:rPr>
        <w:t xml:space="preserve"> </w:t>
      </w:r>
      <w:r>
        <w:rPr>
          <w:rFonts w:asciiTheme="majorBidi" w:hAnsiTheme="majorBidi" w:cs="Vrinda"/>
          <w:color w:val="808080" w:themeColor="background1" w:themeShade="80"/>
          <w:sz w:val="28"/>
          <w:szCs w:val="28"/>
          <w:cs/>
          <w:lang w:bidi="bn-IN"/>
        </w:rPr>
        <w:t>বাঙালি</w:t>
      </w:r>
      <w:r>
        <w:rPr>
          <w:rFonts w:asciiTheme="majorBidi" w:hAnsiTheme="majorBidi" w:cs="KFGQPC Uthman Taha Naskh" w:hint="cs"/>
          <w:color w:val="808080" w:themeColor="background1" w:themeShade="80"/>
          <w:sz w:val="28"/>
          <w:szCs w:val="28"/>
          <w:rtl/>
          <w:lang w:bidi="ar-EG"/>
        </w:rPr>
        <w:t>&gt;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03054" w:rsidRPr="008378B2" w:rsidRDefault="008502D9" w:rsidP="008502D9">
      <w:pPr>
        <w:bidi w:val="0"/>
        <w:spacing w:after="0" w:line="240" w:lineRule="auto"/>
        <w:ind w:firstLine="113"/>
        <w:jc w:val="center"/>
        <w:rPr>
          <w:rFonts w:ascii="Kalpurush" w:hAnsi="Kalpurush" w:cs="Kalpurush"/>
          <w:color w:val="205B83"/>
          <w:sz w:val="48"/>
          <w:szCs w:val="48"/>
          <w:lang w:bidi="bn-BD"/>
        </w:rPr>
      </w:pPr>
      <w:r>
        <w:rPr>
          <w:rFonts w:ascii="Kalpurush" w:hAnsi="Kalpurush" w:cs="Kalpurush" w:hint="cs"/>
          <w:color w:val="205B83"/>
          <w:sz w:val="48"/>
          <w:szCs w:val="48"/>
          <w:cs/>
          <w:lang w:bidi="bn-BD"/>
        </w:rPr>
        <w:t>ইসলাম কিউ, এ</w:t>
      </w:r>
    </w:p>
    <w:p w:rsidR="00912D68" w:rsidRPr="00912D68" w:rsidRDefault="00912D68" w:rsidP="00912D68">
      <w:pPr>
        <w:bidi w:val="0"/>
        <w:spacing w:after="0" w:line="240" w:lineRule="auto"/>
        <w:ind w:firstLine="113"/>
        <w:jc w:val="center"/>
        <w:rPr>
          <w:rFonts w:asciiTheme="majorBidi" w:hAnsiTheme="majorBidi" w:cstheme="majorBidi"/>
          <w:color w:val="205B83"/>
          <w:sz w:val="20"/>
          <w:szCs w:val="20"/>
          <w:lang w:bidi="ar-EG"/>
        </w:rPr>
      </w:pPr>
    </w:p>
    <w:p w:rsidR="00A03054" w:rsidRPr="00E96A90" w:rsidRDefault="008502D9" w:rsidP="008502D9">
      <w:pPr>
        <w:spacing w:after="0" w:line="240" w:lineRule="auto"/>
        <w:ind w:firstLine="113"/>
        <w:jc w:val="center"/>
        <w:rPr>
          <w:rFonts w:asciiTheme="majorBidi" w:hAnsiTheme="majorBidi" w:cs="KFGQPC Uthman Taha Naskh"/>
          <w:sz w:val="36"/>
          <w:szCs w:val="36"/>
          <w:rtl/>
          <w:lang w:bidi="ar-EG"/>
        </w:rPr>
      </w:pPr>
      <w:r w:rsidRPr="008502D9">
        <w:rPr>
          <w:rFonts w:asciiTheme="majorBidi" w:hAnsiTheme="majorBidi" w:cs="KFGQPC Uthman Taha Naskh" w:hint="cs"/>
          <w:sz w:val="36"/>
          <w:szCs w:val="36"/>
          <w:rtl/>
          <w:lang w:bidi="ar-EG"/>
        </w:rPr>
        <w:t>موقع</w:t>
      </w:r>
      <w:r w:rsidRPr="008502D9">
        <w:rPr>
          <w:rFonts w:asciiTheme="majorBidi" w:hAnsiTheme="majorBidi" w:cs="KFGQPC Uthman Taha Naskh"/>
          <w:sz w:val="36"/>
          <w:szCs w:val="36"/>
          <w:rtl/>
          <w:lang w:bidi="ar-EG"/>
        </w:rPr>
        <w:t xml:space="preserve"> </w:t>
      </w:r>
      <w:r w:rsidRPr="008502D9">
        <w:rPr>
          <w:rFonts w:asciiTheme="majorBidi" w:hAnsiTheme="majorBidi" w:cs="KFGQPC Uthman Taha Naskh" w:hint="cs"/>
          <w:sz w:val="36"/>
          <w:szCs w:val="36"/>
          <w:rtl/>
          <w:lang w:bidi="ar-EG"/>
        </w:rPr>
        <w:t>الإسلام</w:t>
      </w:r>
      <w:r w:rsidRPr="008502D9">
        <w:rPr>
          <w:rFonts w:asciiTheme="majorBidi" w:hAnsiTheme="majorBidi" w:cs="KFGQPC Uthman Taha Naskh"/>
          <w:sz w:val="36"/>
          <w:szCs w:val="36"/>
          <w:rtl/>
          <w:lang w:bidi="ar-EG"/>
        </w:rPr>
        <w:t xml:space="preserve"> </w:t>
      </w:r>
      <w:r w:rsidRPr="008502D9">
        <w:rPr>
          <w:rFonts w:asciiTheme="majorBidi" w:hAnsiTheme="majorBidi" w:cs="KFGQPC Uthman Taha Naskh" w:hint="cs"/>
          <w:sz w:val="36"/>
          <w:szCs w:val="36"/>
          <w:rtl/>
          <w:lang w:bidi="ar-EG"/>
        </w:rPr>
        <w:t>سؤال</w:t>
      </w:r>
      <w:r w:rsidRPr="008502D9">
        <w:rPr>
          <w:rFonts w:asciiTheme="majorBidi" w:hAnsiTheme="majorBidi" w:cs="KFGQPC Uthman Taha Naskh"/>
          <w:sz w:val="36"/>
          <w:szCs w:val="36"/>
          <w:rtl/>
          <w:lang w:bidi="ar-EG"/>
        </w:rPr>
        <w:t xml:space="preserve"> </w:t>
      </w:r>
      <w:r w:rsidRPr="008502D9">
        <w:rPr>
          <w:rFonts w:asciiTheme="majorBidi" w:hAnsiTheme="majorBidi" w:cs="KFGQPC Uthman Taha Naskh" w:hint="cs"/>
          <w:sz w:val="36"/>
          <w:szCs w:val="36"/>
          <w:rtl/>
          <w:lang w:bidi="ar-EG"/>
        </w:rPr>
        <w:t>وجواب</w:t>
      </w:r>
    </w:p>
    <w:p w:rsidR="00A03054" w:rsidRPr="00DF7E4B" w:rsidRDefault="00A03054" w:rsidP="00A03054">
      <w:pPr>
        <w:bidi w:val="0"/>
        <w:jc w:val="center"/>
        <w:rPr>
          <w:rFonts w:asciiTheme="majorBidi" w:hAnsiTheme="majorBidi" w:cstheme="majorBidi"/>
          <w:color w:val="006666"/>
          <w:sz w:val="6"/>
          <w:szCs w:val="6"/>
          <w:lang w:bidi="ar-EG"/>
        </w:rPr>
      </w:pP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E270CA" w:rsidRDefault="008378B2" w:rsidP="00912D68">
      <w:pPr>
        <w:bidi w:val="0"/>
        <w:spacing w:after="0" w:line="240" w:lineRule="auto"/>
        <w:ind w:firstLine="113"/>
        <w:jc w:val="center"/>
        <w:rPr>
          <w:rFonts w:ascii="Kalpurush" w:hAnsi="Kalpurush" w:cs="Kalpurush"/>
          <w:color w:val="205B83"/>
          <w:sz w:val="40"/>
          <w:szCs w:val="40"/>
          <w:lang w:bidi="ar-EG"/>
        </w:rPr>
      </w:pPr>
      <w:r w:rsidRPr="00E270CA">
        <w:rPr>
          <w:rFonts w:ascii="Kalpurush" w:hAnsi="Kalpurush" w:cs="Kalpurush"/>
          <w:color w:val="205B83"/>
          <w:sz w:val="40"/>
          <w:szCs w:val="40"/>
          <w:cs/>
          <w:lang w:bidi="bn-BD"/>
        </w:rPr>
        <w:t>অনুবাদক</w:t>
      </w:r>
      <w:r w:rsidR="00A03054" w:rsidRPr="00E270CA">
        <w:rPr>
          <w:rFonts w:ascii="Kalpurush" w:hAnsi="Kalpurush" w:cs="Kalpurush"/>
          <w:color w:val="205B83"/>
          <w:sz w:val="40"/>
          <w:szCs w:val="40"/>
          <w:lang w:bidi="ar-EG"/>
        </w:rPr>
        <w:t>:</w:t>
      </w:r>
      <w:r w:rsidR="008502D9" w:rsidRPr="001E7629">
        <w:rPr>
          <w:rFonts w:cs="Kalpurush" w:hint="cs"/>
          <w:cs/>
          <w:lang w:bidi="bn-IN"/>
        </w:rPr>
        <w:t xml:space="preserve"> </w:t>
      </w:r>
      <w:r w:rsidR="008502D9" w:rsidRPr="008502D9">
        <w:rPr>
          <w:rFonts w:ascii="Kalpurush" w:hAnsi="Kalpurush" w:cs="Kalpurush" w:hint="cs"/>
          <w:color w:val="205B83"/>
          <w:sz w:val="40"/>
          <w:szCs w:val="40"/>
          <w:cs/>
          <w:lang w:bidi="bn-IN"/>
        </w:rPr>
        <w:t>সানাউল্লাহ</w:t>
      </w:r>
      <w:r w:rsidR="008502D9" w:rsidRPr="008502D9">
        <w:rPr>
          <w:rFonts w:ascii="Kalpurush" w:hAnsi="Kalpurush" w:cs="Kalpurush"/>
          <w:color w:val="205B83"/>
          <w:sz w:val="40"/>
          <w:szCs w:val="40"/>
          <w:cs/>
          <w:lang w:bidi="bn-IN"/>
        </w:rPr>
        <w:t xml:space="preserve"> </w:t>
      </w:r>
      <w:r w:rsidR="008502D9" w:rsidRPr="008502D9">
        <w:rPr>
          <w:rFonts w:ascii="Kalpurush" w:hAnsi="Kalpurush" w:cs="Kalpurush" w:hint="cs"/>
          <w:color w:val="205B83"/>
          <w:sz w:val="40"/>
          <w:szCs w:val="40"/>
          <w:cs/>
          <w:lang w:bidi="bn-IN"/>
        </w:rPr>
        <w:t>নজির</w:t>
      </w:r>
      <w:r w:rsidR="008502D9" w:rsidRPr="008502D9">
        <w:rPr>
          <w:rFonts w:ascii="Kalpurush" w:hAnsi="Kalpurush" w:cs="Kalpurush"/>
          <w:color w:val="205B83"/>
          <w:sz w:val="40"/>
          <w:szCs w:val="40"/>
          <w:cs/>
          <w:lang w:bidi="bn-IN"/>
        </w:rPr>
        <w:t xml:space="preserve"> </w:t>
      </w:r>
      <w:r w:rsidR="008502D9" w:rsidRPr="008502D9">
        <w:rPr>
          <w:rFonts w:ascii="Kalpurush" w:hAnsi="Kalpurush" w:cs="Kalpurush" w:hint="cs"/>
          <w:color w:val="205B83"/>
          <w:sz w:val="40"/>
          <w:szCs w:val="40"/>
          <w:cs/>
          <w:lang w:bidi="bn-IN"/>
        </w:rPr>
        <w:t>আহমদ</w:t>
      </w:r>
      <w:r w:rsidR="00A03054" w:rsidRPr="00E270CA">
        <w:rPr>
          <w:rFonts w:ascii="Kalpurush" w:hAnsi="Kalpurush" w:cs="Kalpurush"/>
          <w:color w:val="205B83"/>
          <w:sz w:val="40"/>
          <w:szCs w:val="40"/>
          <w:lang w:bidi="ar-EG"/>
        </w:rPr>
        <w:t xml:space="preserve"> </w:t>
      </w:r>
    </w:p>
    <w:p w:rsidR="00912D68" w:rsidRPr="00E443FF" w:rsidRDefault="00E443FF" w:rsidP="00E443FF">
      <w:pPr>
        <w:tabs>
          <w:tab w:val="center" w:pos="4309"/>
          <w:tab w:val="left" w:pos="5644"/>
        </w:tabs>
        <w:bidi w:val="0"/>
        <w:spacing w:after="0" w:line="240" w:lineRule="auto"/>
        <w:ind w:firstLine="113"/>
        <w:rPr>
          <w:rFonts w:ascii="Kalpurush" w:hAnsi="Kalpurush" w:cs="Kalpurush"/>
          <w:color w:val="205B83"/>
          <w:sz w:val="40"/>
          <w:szCs w:val="40"/>
          <w:lang w:bidi="ar-EG"/>
        </w:rPr>
      </w:pPr>
      <w:r>
        <w:rPr>
          <w:rFonts w:ascii="Kalpurush" w:hAnsi="Kalpurush" w:cs="Kalpurush"/>
          <w:color w:val="205B83"/>
          <w:sz w:val="40"/>
          <w:szCs w:val="40"/>
          <w:cs/>
          <w:lang w:bidi="bn-BD"/>
        </w:rPr>
        <w:tab/>
      </w:r>
      <w:r w:rsidR="008378B2" w:rsidRPr="00E443FF">
        <w:rPr>
          <w:rFonts w:ascii="Kalpurush" w:hAnsi="Kalpurush" w:cs="Kalpurush"/>
          <w:color w:val="205B83"/>
          <w:sz w:val="40"/>
          <w:szCs w:val="40"/>
          <w:cs/>
          <w:lang w:bidi="bn-BD"/>
        </w:rPr>
        <w:t>সম্পাদক</w:t>
      </w:r>
      <w:r w:rsidR="00A03054" w:rsidRPr="00E443FF">
        <w:rPr>
          <w:rFonts w:ascii="Kalpurush" w:hAnsi="Kalpurush" w:cs="Kalpurush"/>
          <w:color w:val="205B83"/>
          <w:sz w:val="40"/>
          <w:szCs w:val="40"/>
          <w:lang w:bidi="ar-EG"/>
        </w:rPr>
        <w:t>:</w:t>
      </w:r>
      <w:r w:rsidR="00D12355" w:rsidRPr="001E7629">
        <w:rPr>
          <w:rFonts w:cs="Kalpurush" w:hint="cs"/>
          <w:cs/>
          <w:lang w:bidi="bn-IN"/>
        </w:rPr>
        <w:t xml:space="preserve"> </w:t>
      </w:r>
      <w:r w:rsidR="00D12355" w:rsidRPr="00D12355">
        <w:rPr>
          <w:rFonts w:ascii="Kalpurush" w:hAnsi="Kalpurush" w:cs="Kalpurush" w:hint="cs"/>
          <w:color w:val="205B83"/>
          <w:sz w:val="40"/>
          <w:szCs w:val="40"/>
          <w:cs/>
          <w:lang w:bidi="bn-IN"/>
        </w:rPr>
        <w:t>ড</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আবু</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বকর</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মুহাম্মাদ</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যাকারিয়া</w:t>
      </w: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r w:rsidRPr="00912D68">
        <w:rPr>
          <w:rFonts w:asciiTheme="majorBidi" w:hAnsiTheme="majorBidi" w:cstheme="majorBidi"/>
          <w:color w:val="205B83"/>
          <w:sz w:val="20"/>
          <w:szCs w:val="20"/>
          <w:lang w:bidi="ar-EG"/>
        </w:rPr>
        <w:t xml:space="preserve"> </w:t>
      </w:r>
    </w:p>
    <w:p w:rsidR="00A03054" w:rsidRPr="001E7629" w:rsidRDefault="00A03054" w:rsidP="00912D68">
      <w:pPr>
        <w:spacing w:after="0" w:line="240" w:lineRule="auto"/>
        <w:ind w:firstLine="113"/>
        <w:jc w:val="center"/>
        <w:rPr>
          <w:rFonts w:cs="Kalpurush"/>
          <w:sz w:val="32"/>
          <w:szCs w:val="40"/>
          <w:cs/>
          <w:lang w:bidi="bn-BD"/>
        </w:rPr>
      </w:pPr>
      <w:r w:rsidRPr="00E96A90">
        <w:rPr>
          <w:rFonts w:asciiTheme="majorBidi" w:hAnsiTheme="majorBidi" w:cs="KFGQPC Uthman Taha Naskh"/>
          <w:b/>
          <w:bCs/>
          <w:sz w:val="32"/>
          <w:szCs w:val="32"/>
          <w:rtl/>
          <w:lang w:bidi="ar-EG"/>
        </w:rPr>
        <w:t xml:space="preserve">ترجمة: </w:t>
      </w:r>
      <w:r w:rsidR="008502D9" w:rsidRPr="008502D9">
        <w:rPr>
          <w:rFonts w:asciiTheme="majorBidi" w:hAnsiTheme="majorBidi" w:cs="KFGQPC Uthman Taha Naskh" w:hint="cs"/>
          <w:b/>
          <w:bCs/>
          <w:sz w:val="32"/>
          <w:szCs w:val="32"/>
          <w:rtl/>
          <w:lang w:bidi="ar-EG"/>
        </w:rPr>
        <w:t>ثناء</w:t>
      </w:r>
      <w:r w:rsidR="008502D9" w:rsidRPr="008502D9">
        <w:rPr>
          <w:rFonts w:asciiTheme="majorBidi" w:hAnsiTheme="majorBidi" w:cs="KFGQPC Uthman Taha Naskh"/>
          <w:b/>
          <w:bCs/>
          <w:sz w:val="32"/>
          <w:szCs w:val="32"/>
          <w:rtl/>
          <w:lang w:bidi="ar-EG"/>
        </w:rPr>
        <w:t xml:space="preserve"> </w:t>
      </w:r>
      <w:r w:rsidR="008502D9" w:rsidRPr="008502D9">
        <w:rPr>
          <w:rFonts w:asciiTheme="majorBidi" w:hAnsiTheme="majorBidi" w:cs="KFGQPC Uthman Taha Naskh" w:hint="cs"/>
          <w:b/>
          <w:bCs/>
          <w:sz w:val="32"/>
          <w:szCs w:val="32"/>
          <w:rtl/>
          <w:lang w:bidi="ar-EG"/>
        </w:rPr>
        <w:t>الله</w:t>
      </w:r>
      <w:r w:rsidR="008502D9" w:rsidRPr="008502D9">
        <w:rPr>
          <w:rFonts w:asciiTheme="majorBidi" w:hAnsiTheme="majorBidi" w:cs="KFGQPC Uthman Taha Naskh"/>
          <w:b/>
          <w:bCs/>
          <w:sz w:val="32"/>
          <w:szCs w:val="32"/>
          <w:rtl/>
          <w:lang w:bidi="ar-EG"/>
        </w:rPr>
        <w:t xml:space="preserve"> </w:t>
      </w:r>
      <w:r w:rsidR="008502D9" w:rsidRPr="008502D9">
        <w:rPr>
          <w:rFonts w:asciiTheme="majorBidi" w:hAnsiTheme="majorBidi" w:cs="KFGQPC Uthman Taha Naskh" w:hint="cs"/>
          <w:b/>
          <w:bCs/>
          <w:sz w:val="32"/>
          <w:szCs w:val="32"/>
          <w:rtl/>
          <w:lang w:bidi="ar-EG"/>
        </w:rPr>
        <w:t>نذير</w:t>
      </w:r>
      <w:r w:rsidR="008502D9" w:rsidRPr="008502D9">
        <w:rPr>
          <w:rFonts w:asciiTheme="majorBidi" w:hAnsiTheme="majorBidi" w:cs="KFGQPC Uthman Taha Naskh"/>
          <w:b/>
          <w:bCs/>
          <w:sz w:val="32"/>
          <w:szCs w:val="32"/>
          <w:rtl/>
          <w:lang w:bidi="ar-EG"/>
        </w:rPr>
        <w:t xml:space="preserve"> </w:t>
      </w:r>
      <w:r w:rsidR="008502D9" w:rsidRPr="008502D9">
        <w:rPr>
          <w:rFonts w:asciiTheme="majorBidi" w:hAnsiTheme="majorBidi" w:cs="KFGQPC Uthman Taha Naskh" w:hint="cs"/>
          <w:b/>
          <w:bCs/>
          <w:sz w:val="32"/>
          <w:szCs w:val="32"/>
          <w:rtl/>
          <w:lang w:bidi="ar-EG"/>
        </w:rPr>
        <w:t>أحمد</w:t>
      </w:r>
    </w:p>
    <w:p w:rsidR="008B3703" w:rsidRPr="005A6FDB" w:rsidRDefault="00A03054" w:rsidP="005A6FDB">
      <w:pPr>
        <w:spacing w:after="0" w:line="240" w:lineRule="auto"/>
        <w:ind w:firstLine="113"/>
        <w:jc w:val="center"/>
        <w:rPr>
          <w:rFonts w:asciiTheme="majorBidi" w:hAnsiTheme="majorBidi" w:cs="KFGQPC Uthman Taha Naskh"/>
          <w:color w:val="006666"/>
          <w:sz w:val="40"/>
          <w:szCs w:val="40"/>
          <w:lang w:bidi="ar-EG"/>
        </w:rPr>
        <w:sectPr w:rsidR="008B3703" w:rsidRPr="005A6FDB"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r w:rsidRPr="00E96A90">
        <w:rPr>
          <w:rFonts w:asciiTheme="majorBidi" w:hAnsiTheme="majorBidi" w:cs="KFGQPC Uthman Taha Naskh"/>
          <w:b/>
          <w:bCs/>
          <w:sz w:val="32"/>
          <w:szCs w:val="32"/>
          <w:rtl/>
          <w:lang w:bidi="ar-EG"/>
        </w:rPr>
        <w:t xml:space="preserve">مراجعة: </w:t>
      </w:r>
      <w:r w:rsidR="005A6FDB" w:rsidRPr="005A6FDB">
        <w:rPr>
          <w:rFonts w:asciiTheme="majorBidi" w:hAnsiTheme="majorBidi" w:cs="KFGQPC Uthman Taha Naskh" w:hint="cs"/>
          <w:b/>
          <w:bCs/>
          <w:sz w:val="32"/>
          <w:szCs w:val="32"/>
          <w:rtl/>
          <w:lang w:bidi="ar-EG"/>
        </w:rPr>
        <w:t>د</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أبو</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بكر</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محمد</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زكريا</w:t>
      </w:r>
    </w:p>
    <w:p w:rsidR="00E942BB" w:rsidRPr="00DF7E4B" w:rsidRDefault="00E942BB" w:rsidP="00E942BB">
      <w:pPr>
        <w:bidi w:val="0"/>
        <w:jc w:val="center"/>
        <w:rPr>
          <w:rFonts w:asciiTheme="majorBidi" w:hAnsiTheme="majorBidi" w:cstheme="majorBidi"/>
          <w:color w:val="006666"/>
          <w:sz w:val="32"/>
          <w:szCs w:val="32"/>
          <w:lang w:bidi="ar-EG"/>
        </w:rPr>
      </w:pPr>
    </w:p>
    <w:p w:rsidR="00E942BB" w:rsidRPr="008378B2" w:rsidRDefault="00E942BB" w:rsidP="008502D9">
      <w:pPr>
        <w:bidi w:val="0"/>
        <w:spacing w:line="240" w:lineRule="auto"/>
        <w:jc w:val="center"/>
        <w:rPr>
          <w:rFonts w:ascii="Kalpurush" w:hAnsi="Kalpurush" w:cs="Kalpurush"/>
          <w:color w:val="205B83"/>
          <w:sz w:val="32"/>
          <w:szCs w:val="32"/>
          <w:lang w:bidi="bn-BD"/>
        </w:rPr>
      </w:pPr>
      <w:r w:rsidRPr="008378B2">
        <w:rPr>
          <w:rFonts w:ascii="Kalpurush" w:hAnsi="Kalpurush" w:cs="Kalpurush"/>
          <w:noProof/>
          <w:color w:val="205B83"/>
          <w:sz w:val="32"/>
          <w:szCs w:val="32"/>
        </w:rPr>
        <w:drawing>
          <wp:anchor distT="0" distB="0" distL="114300" distR="114300" simplePos="0" relativeHeight="251689984" behindDoc="0" locked="0" layoutInCell="1" allowOverlap="1" wp14:anchorId="4455E007" wp14:editId="2D8032E7">
            <wp:simplePos x="0" y="0"/>
            <wp:positionH relativeFrom="margin">
              <wp:posOffset>1252997</wp:posOffset>
            </wp:positionH>
            <wp:positionV relativeFrom="paragraph">
              <wp:posOffset>91611</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8502D9" w:rsidRPr="008502D9">
        <w:rPr>
          <w:rFonts w:ascii="Kalpurush" w:hAnsi="Kalpurush" w:cs="Kalpurush" w:hint="cs"/>
          <w:color w:val="205B83"/>
          <w:sz w:val="32"/>
          <w:szCs w:val="32"/>
          <w:cs/>
          <w:lang w:bidi="bn-BD"/>
        </w:rPr>
        <w:t>কালেমা</w:t>
      </w:r>
      <w:r w:rsidR="008502D9" w:rsidRPr="008502D9">
        <w:rPr>
          <w:rFonts w:ascii="Kalpurush" w:hAnsi="Kalpurush" w:cs="Kalpurush"/>
          <w:color w:val="205B83"/>
          <w:sz w:val="32"/>
          <w:szCs w:val="32"/>
          <w:cs/>
          <w:lang w:bidi="bn-BD"/>
        </w:rPr>
        <w:t xml:space="preserve"> </w:t>
      </w:r>
      <w:r w:rsidR="008502D9" w:rsidRPr="008502D9">
        <w:rPr>
          <w:rFonts w:ascii="Kalpurush" w:hAnsi="Kalpurush" w:cs="Kalpurush" w:hint="cs"/>
          <w:color w:val="205B83"/>
          <w:sz w:val="32"/>
          <w:szCs w:val="32"/>
          <w:cs/>
          <w:lang w:bidi="bn-BD"/>
        </w:rPr>
        <w:t>শাহাদাতের</w:t>
      </w:r>
      <w:r w:rsidR="008502D9" w:rsidRPr="008502D9">
        <w:rPr>
          <w:rFonts w:ascii="Kalpurush" w:hAnsi="Kalpurush" w:cs="Kalpurush"/>
          <w:color w:val="205B83"/>
          <w:sz w:val="32"/>
          <w:szCs w:val="32"/>
          <w:cs/>
          <w:lang w:bidi="bn-BD"/>
        </w:rPr>
        <w:t xml:space="preserve"> </w:t>
      </w:r>
      <w:r w:rsidR="008502D9" w:rsidRPr="008502D9">
        <w:rPr>
          <w:rFonts w:ascii="Kalpurush" w:hAnsi="Kalpurush" w:cs="Kalpurush" w:hint="cs"/>
          <w:color w:val="205B83"/>
          <w:sz w:val="32"/>
          <w:szCs w:val="32"/>
          <w:cs/>
          <w:lang w:bidi="bn-BD"/>
        </w:rPr>
        <w:t>শর্তসমূহ</w:t>
      </w:r>
    </w:p>
    <w:p w:rsidR="00E942BB" w:rsidRPr="00DF7E4B"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8502D9" w:rsidRPr="008502D9" w:rsidRDefault="008502D9" w:rsidP="008502D9">
      <w:pPr>
        <w:bidi w:val="0"/>
        <w:spacing w:after="0"/>
        <w:jc w:val="both"/>
        <w:rPr>
          <w:rFonts w:ascii="Kalpurush" w:hAnsi="Kalpurush" w:cs="Kalpurush"/>
          <w:sz w:val="24"/>
          <w:szCs w:val="24"/>
          <w:cs/>
          <w:lang w:bidi="bn-BD"/>
        </w:rPr>
      </w:pPr>
      <w:r w:rsidRPr="008502D9">
        <w:rPr>
          <w:rFonts w:ascii="Kalpurush" w:hAnsi="Kalpurush" w:cs="Kalpurush" w:hint="cs"/>
          <w:color w:val="C00000"/>
          <w:sz w:val="24"/>
          <w:szCs w:val="24"/>
          <w:cs/>
          <w:lang w:bidi="bn-BD"/>
        </w:rPr>
        <w:t>প্রশ্ন:</w:t>
      </w:r>
      <w:r w:rsidRPr="008502D9">
        <w:rPr>
          <w:rFonts w:ascii="Kalpurush" w:hAnsi="Kalpurush" w:cs="Kalpurush"/>
          <w:color w:val="C00000"/>
          <w:sz w:val="24"/>
          <w:szCs w:val="24"/>
          <w:cs/>
          <w:lang w:bidi="bn-BD"/>
        </w:rPr>
        <w:t xml:space="preserve"> </w:t>
      </w:r>
      <w:r w:rsidRPr="008502D9">
        <w:rPr>
          <w:rFonts w:ascii="Kalpurush" w:hAnsi="Kalpurush" w:cs="Kalpurush" w:hint="cs"/>
          <w:sz w:val="24"/>
          <w:szCs w:val="24"/>
          <w:cs/>
          <w:lang w:bidi="bn-BD"/>
        </w:rPr>
        <w:t>আমা</w:t>
      </w:r>
      <w:r>
        <w:rPr>
          <w:rFonts w:ascii="Kalpurush" w:hAnsi="Kalpurush" w:cs="Kalpurush" w:hint="cs"/>
          <w:sz w:val="24"/>
          <w:szCs w:val="24"/>
          <w:cs/>
          <w:lang w:bidi="bn-BD"/>
        </w:rPr>
        <w:t>র প্রশ্ন হচ্ছে কোনো এক জুমু‘আ</w:t>
      </w:r>
      <w:r w:rsidRPr="008502D9">
        <w:rPr>
          <w:rFonts w:ascii="Kalpurush" w:hAnsi="Kalpurush" w:cs="Kalpurush" w:hint="cs"/>
          <w:sz w:val="24"/>
          <w:szCs w:val="24"/>
          <w:cs/>
          <w:lang w:bidi="bn-BD"/>
        </w:rPr>
        <w:t>র খু</w:t>
      </w:r>
      <w:r>
        <w:rPr>
          <w:rFonts w:ascii="Kalpurush" w:hAnsi="Kalpurush" w:cs="Kalpurush" w:hint="cs"/>
          <w:sz w:val="24"/>
          <w:szCs w:val="24"/>
          <w:cs/>
          <w:lang w:bidi="bn-BD"/>
        </w:rPr>
        <w:t>ৎ</w:t>
      </w:r>
      <w:r w:rsidRPr="008502D9">
        <w:rPr>
          <w:rFonts w:ascii="Kalpurush" w:hAnsi="Kalpurush" w:cs="Kalpurush" w:hint="cs"/>
          <w:sz w:val="24"/>
          <w:szCs w:val="24"/>
          <w:cs/>
          <w:lang w:bidi="bn-BD"/>
        </w:rPr>
        <w:t xml:space="preserve">বা প্রসঙ্গে। খতিব সাহেব </w:t>
      </w:r>
      <w:r>
        <w:rPr>
          <w:rFonts w:ascii="Kalpurush" w:hAnsi="Kalpurush" w:cs="Kalpurush" w:hint="cs"/>
          <w:sz w:val="24"/>
          <w:szCs w:val="24"/>
          <w:cs/>
          <w:lang w:bidi="bn-BD"/>
        </w:rPr>
        <w:t>‘কালে</w:t>
      </w:r>
      <w:r w:rsidRPr="008502D9">
        <w:rPr>
          <w:rFonts w:ascii="Kalpurush" w:hAnsi="Kalpurush" w:cs="Kalpurush" w:hint="cs"/>
          <w:sz w:val="24"/>
          <w:szCs w:val="24"/>
          <w:cs/>
          <w:lang w:bidi="bn-BD"/>
        </w:rPr>
        <w:t>মা’ প্রসঙ্গে খু</w:t>
      </w:r>
      <w:r>
        <w:rPr>
          <w:rFonts w:ascii="Kalpurush" w:hAnsi="Kalpurush" w:cs="Kalpurush" w:hint="cs"/>
          <w:sz w:val="24"/>
          <w:szCs w:val="24"/>
          <w:cs/>
          <w:lang w:bidi="bn-BD"/>
        </w:rPr>
        <w:t>ৎ</w:t>
      </w:r>
      <w:r w:rsidRPr="008502D9">
        <w:rPr>
          <w:rFonts w:ascii="Kalpurush" w:hAnsi="Kalpurush" w:cs="Kalpurush" w:hint="cs"/>
          <w:sz w:val="24"/>
          <w:szCs w:val="24"/>
          <w:cs/>
          <w:lang w:bidi="bn-BD"/>
        </w:rPr>
        <w:t>বা প্রদান করেন।</w:t>
      </w:r>
      <w:r>
        <w:rPr>
          <w:rFonts w:ascii="Kalpurush" w:hAnsi="Kalpurush" w:cs="Kalpurush" w:hint="cs"/>
          <w:sz w:val="24"/>
          <w:szCs w:val="24"/>
          <w:cs/>
          <w:lang w:bidi="bn-BD"/>
        </w:rPr>
        <w:t xml:space="preserve"> তিনি বলেন: কালে</w:t>
      </w:r>
      <w:r w:rsidRPr="008502D9">
        <w:rPr>
          <w:rFonts w:ascii="Kalpurush" w:hAnsi="Kalpurush" w:cs="Kalpurush" w:hint="cs"/>
          <w:sz w:val="24"/>
          <w:szCs w:val="24"/>
          <w:cs/>
          <w:lang w:bidi="bn-BD"/>
        </w:rPr>
        <w:t>মার বেশ কিছু শর্ত রয়েছে, আলেমগণ নয়টি অথবা তার সমপরিমাণ কতক শর্ত উল্লেখ করেছেন। তিনি তার কয়েকটি উল্লেখ করেন</w:t>
      </w:r>
      <w:r w:rsidRPr="00C40200">
        <w:rPr>
          <w:rFonts w:ascii="Kalpurush" w:hAnsi="Kalpurush" w:cs="SolaimanLipi" w:hint="cs"/>
          <w:sz w:val="24"/>
          <w:szCs w:val="24"/>
          <w:cs/>
          <w:lang w:bidi="hi-IN"/>
        </w:rPr>
        <w:t>।</w:t>
      </w:r>
      <w:r w:rsidRPr="008502D9">
        <w:rPr>
          <w:rFonts w:ascii="Kalpurush" w:hAnsi="Kalpurush" w:cs="Kalpurush" w:hint="cs"/>
          <w:sz w:val="24"/>
          <w:szCs w:val="24"/>
          <w:cs/>
          <w:lang w:bidi="bn-BD"/>
        </w:rPr>
        <w:t xml:space="preserve"> যেমন</w:t>
      </w:r>
      <w:r>
        <w:rPr>
          <w:rFonts w:ascii="Kalpurush" w:hAnsi="Kalpurush" w:cs="Kalpurush" w:hint="cs"/>
          <w:sz w:val="24"/>
          <w:szCs w:val="24"/>
          <w:cs/>
          <w:lang w:bidi="bn-BD"/>
        </w:rPr>
        <w:t>, ইলম, ইয়াকী</w:t>
      </w:r>
      <w:r w:rsidRPr="008502D9">
        <w:rPr>
          <w:rFonts w:ascii="Kalpurush" w:hAnsi="Kalpurush" w:cs="Kalpurush" w:hint="cs"/>
          <w:sz w:val="24"/>
          <w:szCs w:val="24"/>
          <w:cs/>
          <w:lang w:bidi="bn-BD"/>
        </w:rPr>
        <w:t>ন ইত্যাদি। আপনি এ সংক্রান্ত কোনো বিষয় জানেন? জানল</w:t>
      </w:r>
      <w:r>
        <w:rPr>
          <w:rFonts w:ascii="Kalpurush" w:hAnsi="Kalpurush" w:cs="Kalpurush" w:hint="cs"/>
          <w:sz w:val="24"/>
          <w:szCs w:val="24"/>
          <w:cs/>
          <w:lang w:bidi="bn-BD"/>
        </w:rPr>
        <w:t>ে অন্যান্য শর্তসমূহ উল্লেখ করুন।</w:t>
      </w:r>
      <w:r w:rsidRPr="008502D9">
        <w:rPr>
          <w:rFonts w:ascii="Kalpurush" w:hAnsi="Kalpurush" w:cs="Kalpurush" w:hint="cs"/>
          <w:sz w:val="24"/>
          <w:szCs w:val="24"/>
          <w:cs/>
          <w:lang w:bidi="bn-BD"/>
        </w:rPr>
        <w:t xml:space="preserve"> আমি আপনার কৃতজ্ঞতা পাশে আবদ্ধ থাকব </w:t>
      </w:r>
      <w:r>
        <w:rPr>
          <w:rFonts w:ascii="Kalpurush" w:hAnsi="Kalpurush" w:cs="Kalpurush" w:hint="cs"/>
          <w:sz w:val="24"/>
          <w:szCs w:val="24"/>
          <w:cs/>
          <w:lang w:bidi="bn-BD"/>
        </w:rPr>
        <w:t>-</w:t>
      </w:r>
      <w:r w:rsidRPr="008502D9">
        <w:rPr>
          <w:rFonts w:ascii="Kalpurush" w:hAnsi="Kalpurush" w:cs="Kalpurush" w:hint="cs"/>
          <w:sz w:val="24"/>
          <w:szCs w:val="24"/>
          <w:cs/>
          <w:lang w:bidi="bn-BD"/>
        </w:rPr>
        <w:t>ইনশাআল্লাহ।</w:t>
      </w:r>
    </w:p>
    <w:p w:rsidR="008502D9" w:rsidRPr="008502D9" w:rsidRDefault="008502D9" w:rsidP="008502D9">
      <w:pPr>
        <w:bidi w:val="0"/>
        <w:spacing w:after="0"/>
        <w:jc w:val="both"/>
        <w:rPr>
          <w:rFonts w:ascii="Kalpurush" w:hAnsi="Kalpurush" w:cs="Kalpurush"/>
          <w:sz w:val="24"/>
          <w:szCs w:val="24"/>
          <w:cs/>
          <w:lang w:bidi="bn-BD"/>
        </w:rPr>
      </w:pPr>
      <w:r w:rsidRPr="00622B63">
        <w:rPr>
          <w:rFonts w:ascii="Kalpurush" w:hAnsi="Kalpurush" w:cs="Kalpurush" w:hint="cs"/>
          <w:b/>
          <w:bCs/>
          <w:sz w:val="24"/>
          <w:szCs w:val="24"/>
          <w:cs/>
          <w:lang w:bidi="bn-BD"/>
        </w:rPr>
        <w:t xml:space="preserve">উত্তর: </w:t>
      </w:r>
      <w:r w:rsidRPr="008502D9">
        <w:rPr>
          <w:rFonts w:ascii="Kalpurush" w:hAnsi="Kalpurush" w:cs="Kalpurush" w:hint="cs"/>
          <w:sz w:val="24"/>
          <w:szCs w:val="24"/>
          <w:cs/>
          <w:lang w:bidi="bn-BD"/>
        </w:rPr>
        <w:t>আল-হামদুলিল্লাহ।</w:t>
      </w:r>
    </w:p>
    <w:p w:rsidR="008502D9" w:rsidRPr="008502D9" w:rsidRDefault="008502D9" w:rsidP="008502D9">
      <w:pPr>
        <w:bidi w:val="0"/>
        <w:spacing w:after="0"/>
        <w:jc w:val="both"/>
        <w:rPr>
          <w:rFonts w:ascii="Kalpurush" w:hAnsi="Kalpurush" w:cs="Kalpurush"/>
          <w:sz w:val="24"/>
          <w:szCs w:val="24"/>
          <w:cs/>
          <w:lang w:bidi="bn-BD"/>
        </w:rPr>
      </w:pPr>
      <w:r w:rsidRPr="008502D9">
        <w:rPr>
          <w:rFonts w:ascii="Kalpurush" w:hAnsi="Kalpurush" w:cs="Kalpurush" w:hint="cs"/>
          <w:sz w:val="24"/>
          <w:szCs w:val="24"/>
          <w:cs/>
          <w:lang w:bidi="bn-BD"/>
        </w:rPr>
        <w:t xml:space="preserve">আপনার হয়তো </w:t>
      </w:r>
      <w:r>
        <w:rPr>
          <w:rFonts w:ascii="Kalpurush" w:hAnsi="Kalpurush" w:cs="Kalpurush" w:hint="cs"/>
          <w:sz w:val="24"/>
          <w:szCs w:val="24"/>
          <w:cs/>
          <w:lang w:bidi="bn-BD"/>
        </w:rPr>
        <w:t xml:space="preserve">কালেমা </w:t>
      </w:r>
      <w:r w:rsidRPr="008502D9">
        <w:rPr>
          <w:rFonts w:ascii="Kalpurush" w:hAnsi="Kalpurush" w:cs="Kalpurush" w:hint="cs"/>
          <w:sz w:val="24"/>
          <w:szCs w:val="24"/>
          <w:cs/>
          <w:lang w:bidi="bn-BD"/>
        </w:rPr>
        <w:t>দ্বারা</w:t>
      </w:r>
      <w:r>
        <w:rPr>
          <w:rFonts w:ascii="Kalpurush" w:hAnsi="Kalpurush" w:cs="Kalpurush" w:hint="cs"/>
          <w:sz w:val="24"/>
          <w:szCs w:val="24"/>
          <w:cs/>
          <w:lang w:bidi="bn-BD"/>
        </w:rPr>
        <w:t xml:space="preserve"> উদ্দেশ্য কালেমায়ে তাওহী</w:t>
      </w:r>
      <w:r w:rsidRPr="008502D9">
        <w:rPr>
          <w:rFonts w:ascii="Kalpurush" w:hAnsi="Kalpurush" w:cs="Kalpurush" w:hint="cs"/>
          <w:sz w:val="24"/>
          <w:szCs w:val="24"/>
          <w:cs/>
          <w:lang w:bidi="bn-BD"/>
        </w:rPr>
        <w:t xml:space="preserve">দ অর্থাৎ </w:t>
      </w:r>
      <w:r w:rsidRPr="008502D9">
        <w:rPr>
          <w:rFonts w:ascii="Times New Roman" w:eastAsia="Times New Roman" w:hAnsi="Times New Roman" w:cs="Times New Roman"/>
          <w:sz w:val="24"/>
          <w:szCs w:val="24"/>
          <w:rtl/>
        </w:rPr>
        <w:t>لا إله إلا الله محمد رسول الله</w:t>
      </w:r>
      <w:r w:rsidRPr="008502D9">
        <w:rPr>
          <w:rFonts w:ascii="Kalpurush" w:hAnsi="Kalpurush" w:cs="Kalpurush" w:hint="cs"/>
          <w:sz w:val="24"/>
          <w:szCs w:val="24"/>
          <w:cs/>
          <w:lang w:bidi="bn-BD"/>
        </w:rPr>
        <w:t xml:space="preserve"> এবং খতিব সাহেবের উদ্দেশ্যও তাই। এ</w:t>
      </w:r>
      <w:r>
        <w:rPr>
          <w:rFonts w:ascii="Kalpurush" w:hAnsi="Kalpurush" w:cs="Kalpurush" w:hint="cs"/>
          <w:sz w:val="24"/>
          <w:szCs w:val="24"/>
          <w:cs/>
          <w:lang w:bidi="bn-BD"/>
        </w:rPr>
        <w:t xml:space="preserve"> কালেমা</w:t>
      </w:r>
      <w:r w:rsidRPr="008502D9">
        <w:rPr>
          <w:rFonts w:ascii="Kalpurush" w:hAnsi="Kalpurush" w:cs="Kalpurush" w:hint="cs"/>
          <w:sz w:val="24"/>
          <w:szCs w:val="24"/>
          <w:cs/>
          <w:lang w:bidi="bn-BD"/>
        </w:rPr>
        <w:t>র অপর নাম</w:t>
      </w:r>
      <w:r>
        <w:rPr>
          <w:rFonts w:ascii="Kalpurush" w:hAnsi="Kalpurush" w:cs="Kalpurush" w:hint="cs"/>
          <w:sz w:val="24"/>
          <w:szCs w:val="24"/>
          <w:cs/>
          <w:lang w:bidi="bn-BD"/>
        </w:rPr>
        <w:t xml:space="preserve"> কালেমা</w:t>
      </w:r>
      <w:r w:rsidRPr="008502D9">
        <w:rPr>
          <w:rFonts w:ascii="Kalpurush" w:hAnsi="Kalpurush" w:cs="Kalpurush" w:hint="cs"/>
          <w:sz w:val="24"/>
          <w:szCs w:val="24"/>
          <w:cs/>
          <w:lang w:bidi="bn-BD"/>
        </w:rPr>
        <w:t>য়ে শাহাদাত, তার একাধিক শর্ত রয়েছে</w:t>
      </w:r>
      <w:r w:rsidRPr="00C40200">
        <w:rPr>
          <w:rFonts w:ascii="Kalpurush" w:hAnsi="Kalpurush" w:cs="SolaimanLipi" w:hint="cs"/>
          <w:sz w:val="24"/>
          <w:szCs w:val="24"/>
          <w:cs/>
          <w:lang w:bidi="hi-IN"/>
        </w:rPr>
        <w:t>।</w:t>
      </w:r>
      <w:r w:rsidRPr="008502D9">
        <w:rPr>
          <w:rFonts w:ascii="Kalpurush" w:hAnsi="Kalpurush" w:cs="Kalpurush" w:hint="cs"/>
          <w:sz w:val="24"/>
          <w:szCs w:val="24"/>
          <w:cs/>
          <w:lang w:bidi="bn-BD"/>
        </w:rPr>
        <w:t xml:space="preserve"> যেমন</w:t>
      </w:r>
      <w:r>
        <w:rPr>
          <w:rFonts w:ascii="Kalpurush" w:hAnsi="Kalpurush" w:cs="Kalpurush" w:hint="cs"/>
          <w:sz w:val="24"/>
          <w:szCs w:val="24"/>
          <w:cs/>
          <w:lang w:bidi="bn-BD"/>
        </w:rPr>
        <w:t>,</w:t>
      </w:r>
    </w:p>
    <w:p w:rsidR="008502D9" w:rsidRPr="008502D9" w:rsidRDefault="00587760" w:rsidP="008502D9">
      <w:pPr>
        <w:bidi w:val="0"/>
        <w:spacing w:after="0"/>
        <w:jc w:val="both"/>
        <w:rPr>
          <w:rFonts w:ascii="Kalpurush" w:hAnsi="Kalpurush" w:cs="Kalpurush"/>
          <w:sz w:val="24"/>
          <w:szCs w:val="24"/>
          <w:lang w:bidi="bn-BD"/>
        </w:rPr>
      </w:pPr>
      <w:r>
        <w:rPr>
          <w:rFonts w:ascii="Kalpurush" w:hAnsi="Kalpurush" w:cs="Kalpurush" w:hint="cs"/>
          <w:b/>
          <w:bCs/>
          <w:sz w:val="24"/>
          <w:szCs w:val="24"/>
          <w:cs/>
          <w:lang w:bidi="bn-BD"/>
        </w:rPr>
        <w:t>প্রথম শর্ত</w:t>
      </w:r>
      <w:r w:rsidR="008502D9" w:rsidRPr="008502D9">
        <w:rPr>
          <w:rFonts w:ascii="Kalpurush" w:hAnsi="Kalpurush" w:cs="Kalpurush" w:hint="cs"/>
          <w:b/>
          <w:bCs/>
          <w:sz w:val="24"/>
          <w:szCs w:val="24"/>
          <w:cs/>
          <w:lang w:bidi="bn-BD"/>
        </w:rPr>
        <w:t>.</w:t>
      </w:r>
      <w:r w:rsidR="008502D9" w:rsidRPr="008502D9">
        <w:rPr>
          <w:rFonts w:ascii="Kalpurush" w:hAnsi="Kalpurush" w:cs="Kalpurush" w:hint="cs"/>
          <w:sz w:val="24"/>
          <w:szCs w:val="24"/>
          <w:cs/>
          <w:lang w:bidi="bn-BD"/>
        </w:rPr>
        <w:t xml:space="preserve"> </w:t>
      </w:r>
      <w:r w:rsidR="008502D9">
        <w:rPr>
          <w:rFonts w:ascii="Kalpurush" w:hAnsi="Kalpurush" w:cs="Kalpurush" w:hint="cs"/>
          <w:sz w:val="24"/>
          <w:szCs w:val="24"/>
          <w:cs/>
          <w:lang w:bidi="bn-BD"/>
        </w:rPr>
        <w:t>ইলম</w:t>
      </w:r>
      <w:r w:rsidR="008502D9" w:rsidRPr="008502D9">
        <w:rPr>
          <w:rFonts w:ascii="Kalpurush" w:hAnsi="Kalpurush" w:cs="Kalpurush" w:hint="cs"/>
          <w:sz w:val="24"/>
          <w:szCs w:val="24"/>
          <w:cs/>
          <w:lang w:bidi="bn-BD"/>
        </w:rPr>
        <w:t xml:space="preserve"> </w:t>
      </w:r>
      <w:r w:rsidR="00E26E47">
        <w:rPr>
          <w:rFonts w:ascii="Kalpurush" w:hAnsi="Kalpurush" w:cs="Kalpurush" w:hint="cs"/>
          <w:sz w:val="24"/>
          <w:szCs w:val="24"/>
          <w:cs/>
          <w:lang w:bidi="bn-BD"/>
        </w:rPr>
        <w:t xml:space="preserve">বা জ্ঞান। </w:t>
      </w:r>
      <w:r w:rsidR="008502D9" w:rsidRPr="008502D9">
        <w:rPr>
          <w:rFonts w:ascii="Kalpurush" w:hAnsi="Kalpurush" w:cs="Kalpurush" w:hint="cs"/>
          <w:sz w:val="24"/>
          <w:szCs w:val="24"/>
          <w:cs/>
          <w:lang w:bidi="bn-BD"/>
        </w:rPr>
        <w:t>অর্থাৎ ‘লা-ইলাহা ইল্লাল্লা</w:t>
      </w:r>
      <w:r w:rsidR="008502D9">
        <w:rPr>
          <w:rFonts w:ascii="Kalpurush" w:hAnsi="Kalpurush" w:cs="Kalpurush" w:hint="cs"/>
          <w:sz w:val="24"/>
          <w:szCs w:val="24"/>
          <w:cs/>
          <w:lang w:bidi="bn-BD"/>
        </w:rPr>
        <w:t>হ-এ</w:t>
      </w:r>
      <w:r w:rsidR="008502D9" w:rsidRPr="008502D9">
        <w:rPr>
          <w:rFonts w:ascii="Kalpurush" w:hAnsi="Kalpurush" w:cs="Kalpurush" w:hint="cs"/>
          <w:sz w:val="24"/>
          <w:szCs w:val="24"/>
          <w:cs/>
          <w:lang w:bidi="bn-BD"/>
        </w:rPr>
        <w:t xml:space="preserve">র ইতিবাচক ও নেতিবাচক অর্থের ইলম </w:t>
      </w:r>
      <w:r w:rsidR="008502D9" w:rsidRPr="008502D9">
        <w:rPr>
          <w:rFonts w:ascii="Kalpurush" w:hAnsi="Kalpurush" w:cs="Kalpurush"/>
          <w:sz w:val="24"/>
          <w:szCs w:val="24"/>
          <w:cs/>
          <w:lang w:bidi="bn-BD"/>
        </w:rPr>
        <w:t>হাসিল করা</w:t>
      </w:r>
      <w:r w:rsidR="008502D9" w:rsidRPr="001E7629">
        <w:rPr>
          <w:rFonts w:ascii="Kalpurush" w:hAnsi="Kalpurush" w:cs="SolaimanLipi"/>
          <w:sz w:val="24"/>
          <w:szCs w:val="24"/>
          <w:cs/>
          <w:lang w:bidi="hi-IN"/>
        </w:rPr>
        <w:t>।</w:t>
      </w:r>
      <w:r w:rsidR="008502D9" w:rsidRPr="008502D9">
        <w:rPr>
          <w:rFonts w:ascii="Kalpurush" w:hAnsi="Kalpurush" w:cs="Kalpurush"/>
          <w:sz w:val="24"/>
          <w:szCs w:val="24"/>
          <w:cs/>
          <w:lang w:bidi="bn-BD"/>
        </w:rPr>
        <w:t xml:space="preserve"> আল্লাহ</w:t>
      </w:r>
      <w:r w:rsidR="008502D9">
        <w:rPr>
          <w:rFonts w:ascii="Kalpurush" w:hAnsi="Kalpurush" w:cs="Kalpurush" w:hint="cs"/>
          <w:sz w:val="24"/>
          <w:szCs w:val="24"/>
          <w:cs/>
          <w:lang w:bidi="bn-BD"/>
        </w:rPr>
        <w:t xml:space="preserve"> তা</w:t>
      </w:r>
      <w:r w:rsidR="008502D9">
        <w:rPr>
          <w:rFonts w:ascii="Kalpurush" w:hAnsi="Kalpurush" w:cs="Kalpurush" w:hint="cs"/>
          <w:sz w:val="24"/>
          <w:szCs w:val="24"/>
          <w:lang w:bidi="bn-BD"/>
        </w:rPr>
        <w:t>‘</w:t>
      </w:r>
      <w:r w:rsidR="008502D9">
        <w:rPr>
          <w:rFonts w:ascii="Kalpurush" w:hAnsi="Kalpurush" w:cs="Kalpurush" w:hint="cs"/>
          <w:sz w:val="24"/>
          <w:szCs w:val="24"/>
          <w:cs/>
          <w:lang w:bidi="bn-BD"/>
        </w:rPr>
        <w:t>আলা</w:t>
      </w:r>
      <w:r w:rsidR="008502D9" w:rsidRPr="008502D9">
        <w:rPr>
          <w:rFonts w:ascii="Kalpurush" w:hAnsi="Kalpurush" w:cs="Kalpurush"/>
          <w:sz w:val="24"/>
          <w:szCs w:val="24"/>
          <w:lang w:bidi="bn-BD"/>
        </w:rPr>
        <w:t xml:space="preserve"> </w:t>
      </w:r>
      <w:r w:rsidR="008502D9" w:rsidRPr="008502D9">
        <w:rPr>
          <w:rFonts w:ascii="Kalpurush" w:hAnsi="Kalpurush" w:cs="Kalpurush"/>
          <w:sz w:val="24"/>
          <w:szCs w:val="24"/>
          <w:cs/>
          <w:lang w:bidi="bn-BD"/>
        </w:rPr>
        <w:t>বলেন</w:t>
      </w:r>
      <w:r w:rsidR="008502D9" w:rsidRPr="008502D9">
        <w:rPr>
          <w:rFonts w:ascii="Kalpurush" w:hAnsi="Kalpurush" w:cs="Kalpurush"/>
          <w:sz w:val="24"/>
          <w:szCs w:val="24"/>
          <w:lang w:bidi="bn-BD"/>
        </w:rPr>
        <w:t>:</w:t>
      </w:r>
    </w:p>
    <w:p w:rsidR="008502D9" w:rsidRPr="008502D9" w:rsidRDefault="008502D9" w:rsidP="008502D9">
      <w:pPr>
        <w:spacing w:after="0"/>
        <w:jc w:val="both"/>
        <w:rPr>
          <w:rFonts w:ascii="Kalpurush" w:hAnsi="Kalpurush" w:cs="Kalpurush"/>
          <w:sz w:val="24"/>
          <w:szCs w:val="24"/>
          <w:cs/>
          <w:lang w:bidi="bn-BD"/>
        </w:rPr>
      </w:pPr>
      <w:r w:rsidRPr="008502D9">
        <w:rPr>
          <w:rFonts w:ascii="KFGQPC Uthman Taha Naskh" w:cs="KFGQPC Uthman Taha Naskh" w:hint="cs"/>
          <w:color w:val="008000"/>
          <w:sz w:val="24"/>
          <w:szCs w:val="24"/>
          <w:rtl/>
        </w:rPr>
        <w:t>﴿</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فَٱعۡلَمۡ</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أَنَّهُۥ</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لَآ</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إِلَٰهَ</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إِلَّا</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ٱللَّهُ</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١٩</w:t>
      </w:r>
      <w:r w:rsidRPr="008502D9">
        <w:rPr>
          <w:rFonts w:ascii="KFGQPC Uthmanic Script HAFS" w:cs="KFGQPC Uthmanic Script HAFS"/>
          <w:color w:val="008000"/>
          <w:sz w:val="24"/>
          <w:szCs w:val="24"/>
          <w:rtl/>
        </w:rPr>
        <w:t xml:space="preserve"> </w:t>
      </w:r>
      <w:r w:rsidRPr="008502D9">
        <w:rPr>
          <w:rFonts w:ascii="KFGQPC Uthman Taha Naskh" w:cs="KFGQPC Uthman Taha Naskh" w:hint="cs"/>
          <w:color w:val="008000"/>
          <w:sz w:val="24"/>
          <w:szCs w:val="24"/>
          <w:rtl/>
        </w:rPr>
        <w:t>﴾</w:t>
      </w:r>
      <w:r w:rsidRPr="008502D9">
        <w:rPr>
          <w:rFonts w:ascii="KFGQPC Uthman Taha Naskh" w:cs="KFGQPC Uthman Taha Naskh"/>
          <w:color w:val="008000"/>
          <w:sz w:val="24"/>
          <w:szCs w:val="24"/>
          <w:rtl/>
        </w:rPr>
        <w:t xml:space="preserve"> [</w:t>
      </w:r>
      <w:r w:rsidRPr="008502D9">
        <w:rPr>
          <w:rFonts w:ascii="KFGQPC Uthman Taha Naskh" w:cs="KFGQPC Uthman Taha Naskh" w:hint="cs"/>
          <w:color w:val="008000"/>
          <w:sz w:val="24"/>
          <w:szCs w:val="24"/>
          <w:rtl/>
        </w:rPr>
        <w:t>محمد</w:t>
      </w:r>
      <w:r w:rsidRPr="008502D9">
        <w:rPr>
          <w:rFonts w:ascii="KFGQPC Uthman Taha Naskh" w:cs="KFGQPC Uthman Taha Naskh"/>
          <w:color w:val="008000"/>
          <w:sz w:val="24"/>
          <w:szCs w:val="24"/>
          <w:rtl/>
        </w:rPr>
        <w:t xml:space="preserve"> : </w:t>
      </w:r>
      <w:r w:rsidRPr="008502D9">
        <w:rPr>
          <w:rFonts w:ascii="KFGQPC Uthman Taha Naskh" w:cs="KFGQPC Uthman Taha Naskh" w:hint="cs"/>
          <w:color w:val="008000"/>
          <w:sz w:val="24"/>
          <w:szCs w:val="24"/>
          <w:rtl/>
        </w:rPr>
        <w:t>١٩</w:t>
      </w:r>
      <w:r w:rsidRPr="008502D9">
        <w:rPr>
          <w:rFonts w:ascii="KFGQPC Uthman Taha Naskh" w:cs="KFGQPC Uthman Taha Naskh"/>
          <w:color w:val="008000"/>
          <w:sz w:val="24"/>
          <w:szCs w:val="24"/>
          <w:rtl/>
        </w:rPr>
        <w:t xml:space="preserve">]  </w:t>
      </w:r>
      <w:r w:rsidRPr="008502D9">
        <w:rPr>
          <w:rFonts w:ascii="Kalpurush" w:hAnsi="Kalpurush" w:cs="Kalpurush" w:hint="cs"/>
          <w:sz w:val="24"/>
          <w:szCs w:val="24"/>
          <w:cs/>
          <w:lang w:bidi="bn-BD"/>
        </w:rPr>
        <w:t xml:space="preserve">    </w:t>
      </w:r>
    </w:p>
    <w:p w:rsidR="008502D9" w:rsidRDefault="008502D9" w:rsidP="001E7629">
      <w:pPr>
        <w:bidi w:val="0"/>
        <w:spacing w:after="0"/>
        <w:jc w:val="both"/>
        <w:rPr>
          <w:rFonts w:ascii="Kalpurush" w:hAnsi="Kalpurush" w:cs="Kalpurush"/>
          <w:sz w:val="24"/>
          <w:szCs w:val="24"/>
          <w:lang w:bidi="bn-BD"/>
        </w:rPr>
      </w:pPr>
      <w:r w:rsidRPr="008502D9">
        <w:rPr>
          <w:rFonts w:ascii="Kalpurush" w:hAnsi="Kalpurush" w:cs="Kalpurush" w:hint="cs"/>
          <w:sz w:val="24"/>
          <w:szCs w:val="24"/>
          <w:cs/>
          <w:lang w:bidi="bn-BD"/>
        </w:rPr>
        <w:t>“অতএব</w:t>
      </w:r>
      <w:r>
        <w:rPr>
          <w:rFonts w:ascii="Kalpurush" w:hAnsi="Kalpurush" w:cs="Kalpurush" w:hint="cs"/>
          <w:sz w:val="24"/>
          <w:szCs w:val="24"/>
          <w:cs/>
          <w:lang w:bidi="bn-BD"/>
        </w:rPr>
        <w:t>,</w:t>
      </w:r>
      <w:r w:rsidRPr="008502D9">
        <w:rPr>
          <w:rFonts w:ascii="Kalpurush" w:hAnsi="Kalpurush" w:cs="Kalpurush" w:hint="cs"/>
          <w:sz w:val="24"/>
          <w:szCs w:val="24"/>
          <w:cs/>
          <w:lang w:bidi="bn-BD"/>
        </w:rPr>
        <w:t xml:space="preserve"> জেনে রেখো, নিঃসন্দেহে আল্লাহ ছাড়া কোনো (সত্য) ইলাহ নেই”</w:t>
      </w:r>
      <w:r w:rsidR="001E7629" w:rsidRPr="00C40200">
        <w:rPr>
          <w:rFonts w:ascii="Kalpurush" w:hAnsi="Kalpurush" w:cs="SolaimanLipi" w:hint="cs"/>
          <w:sz w:val="24"/>
          <w:szCs w:val="24"/>
          <w:cs/>
          <w:lang w:bidi="hi-IN"/>
        </w:rPr>
        <w:t xml:space="preserve">। </w:t>
      </w:r>
      <w:r w:rsidR="001E7629">
        <w:rPr>
          <w:rFonts w:ascii="Kalpurush" w:hAnsi="Kalpurush" w:cs="Kalpurush" w:hint="cs"/>
          <w:sz w:val="24"/>
          <w:szCs w:val="24"/>
          <w:cs/>
          <w:lang w:bidi="bn-BD"/>
        </w:rPr>
        <w:t>[</w:t>
      </w:r>
      <w:r w:rsidR="001E7629" w:rsidRPr="001E7629">
        <w:rPr>
          <w:rFonts w:ascii="Kalpurush" w:hAnsi="Kalpurush" w:cs="Kalpurush" w:hint="cs"/>
          <w:sz w:val="24"/>
          <w:szCs w:val="24"/>
          <w:cs/>
          <w:lang w:bidi="bn-BD"/>
        </w:rPr>
        <w:t>সূরা</w:t>
      </w:r>
      <w:r w:rsidR="001E7629" w:rsidRPr="001E7629">
        <w:rPr>
          <w:rFonts w:ascii="Kalpurush" w:hAnsi="Kalpurush" w:cs="Kalpurush"/>
          <w:sz w:val="24"/>
          <w:szCs w:val="24"/>
          <w:cs/>
          <w:lang w:bidi="bn-BD"/>
        </w:rPr>
        <w:t xml:space="preserve"> </w:t>
      </w:r>
      <w:r w:rsidR="001E7629" w:rsidRPr="001E7629">
        <w:rPr>
          <w:rFonts w:ascii="Kalpurush" w:hAnsi="Kalpurush" w:cs="Kalpurush" w:hint="cs"/>
          <w:sz w:val="24"/>
          <w:szCs w:val="24"/>
          <w:cs/>
          <w:lang w:bidi="bn-BD"/>
        </w:rPr>
        <w:t>মুহাম্মাদ</w:t>
      </w:r>
      <w:r w:rsidR="001E7629" w:rsidRPr="001E7629">
        <w:rPr>
          <w:rFonts w:ascii="Kalpurush" w:hAnsi="Kalpurush" w:cs="Kalpurush"/>
          <w:sz w:val="24"/>
          <w:szCs w:val="24"/>
          <w:lang w:bidi="bn-BD"/>
        </w:rPr>
        <w:t xml:space="preserve">, </w:t>
      </w:r>
      <w:r w:rsidR="001E7629" w:rsidRPr="001E7629">
        <w:rPr>
          <w:rFonts w:ascii="Kalpurush" w:hAnsi="Kalpurush" w:cs="Kalpurush" w:hint="cs"/>
          <w:sz w:val="24"/>
          <w:szCs w:val="24"/>
          <w:cs/>
          <w:lang w:bidi="bn-BD"/>
        </w:rPr>
        <w:t>আয়াত</w:t>
      </w:r>
      <w:r w:rsidR="001E7629" w:rsidRPr="001E7629">
        <w:rPr>
          <w:rFonts w:ascii="Kalpurush" w:hAnsi="Kalpurush" w:cs="Kalpurush"/>
          <w:sz w:val="24"/>
          <w:szCs w:val="24"/>
          <w:cs/>
          <w:lang w:bidi="bn-BD"/>
        </w:rPr>
        <w:t xml:space="preserve">: </w:t>
      </w:r>
      <w:r w:rsidR="001E7629" w:rsidRPr="001E7629">
        <w:rPr>
          <w:rFonts w:ascii="Kalpurush" w:hAnsi="Kalpurush" w:cs="Kalpurush" w:hint="cs"/>
          <w:sz w:val="24"/>
          <w:szCs w:val="24"/>
          <w:cs/>
          <w:lang w:bidi="bn-BD"/>
        </w:rPr>
        <w:t>১৯</w:t>
      </w:r>
      <w:r w:rsidR="001E7629">
        <w:rPr>
          <w:rFonts w:ascii="Kalpurush" w:hAnsi="Kalpurush" w:cs="Kalpurush" w:hint="cs"/>
          <w:sz w:val="24"/>
          <w:szCs w:val="24"/>
          <w:cs/>
          <w:lang w:bidi="bn-BD"/>
        </w:rPr>
        <w:t>]</w:t>
      </w:r>
      <w:r w:rsidRPr="008502D9">
        <w:rPr>
          <w:rFonts w:ascii="Kalpurush" w:hAnsi="Kalpurush" w:cs="Kalpurush" w:hint="cs"/>
          <w:sz w:val="24"/>
          <w:szCs w:val="24"/>
          <w:cs/>
          <w:lang w:bidi="bn-BD"/>
        </w:rPr>
        <w:t xml:space="preserve"> </w:t>
      </w:r>
    </w:p>
    <w:p w:rsidR="008502D9" w:rsidRPr="008502D9" w:rsidRDefault="008502D9" w:rsidP="008502D9">
      <w:pPr>
        <w:bidi w:val="0"/>
        <w:spacing w:after="0"/>
        <w:jc w:val="both"/>
        <w:rPr>
          <w:rFonts w:ascii="Kalpurush" w:hAnsi="Kalpurush" w:cs="Kalpurush"/>
          <w:sz w:val="24"/>
          <w:szCs w:val="24"/>
          <w:lang w:bidi="bn-BD"/>
        </w:rPr>
      </w:pPr>
      <w:r w:rsidRPr="008502D9">
        <w:rPr>
          <w:rFonts w:ascii="Kalpurush" w:hAnsi="Kalpurush" w:cs="Kalpurush"/>
          <w:sz w:val="24"/>
          <w:szCs w:val="24"/>
          <w:cs/>
          <w:lang w:bidi="bn-BD"/>
        </w:rPr>
        <w:t>অপর</w:t>
      </w:r>
      <w:r w:rsidRPr="008502D9">
        <w:rPr>
          <w:rFonts w:ascii="Kalpurush" w:hAnsi="Kalpurush" w:cs="Kalpurush"/>
          <w:sz w:val="24"/>
          <w:szCs w:val="24"/>
          <w:lang w:bidi="bn-BD"/>
        </w:rPr>
        <w:t xml:space="preserve"> </w:t>
      </w:r>
      <w:r w:rsidRPr="008502D9">
        <w:rPr>
          <w:rFonts w:ascii="Kalpurush" w:hAnsi="Kalpurush" w:cs="Kalpurush"/>
          <w:sz w:val="24"/>
          <w:szCs w:val="24"/>
          <w:cs/>
          <w:lang w:bidi="bn-BD"/>
        </w:rPr>
        <w:t>আয়াতে</w:t>
      </w:r>
      <w:r w:rsidRPr="008502D9">
        <w:rPr>
          <w:rFonts w:ascii="Kalpurush" w:hAnsi="Kalpurush" w:cs="Kalpurush"/>
          <w:sz w:val="24"/>
          <w:szCs w:val="24"/>
          <w:lang w:bidi="bn-BD"/>
        </w:rPr>
        <w:t xml:space="preserve"> </w:t>
      </w:r>
      <w:r w:rsidRPr="008502D9">
        <w:rPr>
          <w:rFonts w:ascii="Kalpurush" w:hAnsi="Kalpurush" w:cs="Kalpurush"/>
          <w:sz w:val="24"/>
          <w:szCs w:val="24"/>
          <w:cs/>
          <w:lang w:bidi="bn-BD"/>
        </w:rPr>
        <w:t>তিনি</w:t>
      </w:r>
      <w:r w:rsidRPr="008502D9">
        <w:rPr>
          <w:rFonts w:ascii="Kalpurush" w:hAnsi="Kalpurush" w:cs="Kalpurush"/>
          <w:sz w:val="24"/>
          <w:szCs w:val="24"/>
          <w:lang w:bidi="bn-BD"/>
        </w:rPr>
        <w:t xml:space="preserve"> </w:t>
      </w:r>
      <w:r w:rsidRPr="008502D9">
        <w:rPr>
          <w:rFonts w:ascii="Kalpurush" w:hAnsi="Kalpurush" w:cs="Kalpurush"/>
          <w:sz w:val="24"/>
          <w:szCs w:val="24"/>
          <w:cs/>
          <w:lang w:bidi="bn-BD"/>
        </w:rPr>
        <w:t>বলেন</w:t>
      </w:r>
      <w:r w:rsidRPr="008502D9">
        <w:rPr>
          <w:rFonts w:ascii="Kalpurush" w:hAnsi="Kalpurush" w:cs="Kalpurush"/>
          <w:sz w:val="24"/>
          <w:szCs w:val="24"/>
          <w:lang w:bidi="bn-BD"/>
        </w:rPr>
        <w:t>:</w:t>
      </w:r>
    </w:p>
    <w:p w:rsidR="008502D9" w:rsidRPr="008502D9" w:rsidRDefault="008502D9" w:rsidP="008502D9">
      <w:pPr>
        <w:spacing w:after="0"/>
        <w:jc w:val="both"/>
        <w:rPr>
          <w:rFonts w:ascii="Kalpurush" w:hAnsi="Kalpurush" w:cs="Kalpurush"/>
          <w:sz w:val="24"/>
          <w:szCs w:val="24"/>
          <w:cs/>
          <w:lang w:bidi="bn-BD"/>
        </w:rPr>
      </w:pPr>
      <w:r w:rsidRPr="008502D9">
        <w:rPr>
          <w:rFonts w:ascii="KFGQPC Uthman Taha Naskh" w:cs="KFGQPC Uthman Taha Naskh" w:hint="cs"/>
          <w:color w:val="008000"/>
          <w:sz w:val="24"/>
          <w:szCs w:val="24"/>
          <w:rtl/>
        </w:rPr>
        <w:t>﴿</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إِلَّا</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مَن</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شَهِدَ</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بِٱلۡحَقِّ</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وَهُمۡ</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يَعۡلَمُونَ</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٨٦</w:t>
      </w:r>
      <w:r w:rsidRPr="008502D9">
        <w:rPr>
          <w:rFonts w:ascii="KFGQPC Uthmanic Script HAFS" w:cs="KFGQPC Uthmanic Script HAFS"/>
          <w:color w:val="008000"/>
          <w:sz w:val="24"/>
          <w:szCs w:val="24"/>
          <w:rtl/>
        </w:rPr>
        <w:t xml:space="preserve"> </w:t>
      </w:r>
      <w:r w:rsidRPr="008502D9">
        <w:rPr>
          <w:rFonts w:ascii="KFGQPC Uthman Taha Naskh" w:cs="KFGQPC Uthman Taha Naskh" w:hint="cs"/>
          <w:color w:val="008000"/>
          <w:sz w:val="24"/>
          <w:szCs w:val="24"/>
          <w:rtl/>
        </w:rPr>
        <w:t>﴾</w:t>
      </w:r>
      <w:r w:rsidRPr="008502D9">
        <w:rPr>
          <w:rFonts w:ascii="KFGQPC Uthman Taha Naskh" w:cs="KFGQPC Uthman Taha Naskh"/>
          <w:color w:val="008000"/>
          <w:sz w:val="24"/>
          <w:szCs w:val="24"/>
          <w:rtl/>
        </w:rPr>
        <w:t xml:space="preserve"> [</w:t>
      </w:r>
      <w:r w:rsidRPr="008502D9">
        <w:rPr>
          <w:rFonts w:ascii="KFGQPC Uthman Taha Naskh" w:cs="KFGQPC Uthman Taha Naskh" w:hint="cs"/>
          <w:color w:val="008000"/>
          <w:sz w:val="24"/>
          <w:szCs w:val="24"/>
          <w:rtl/>
        </w:rPr>
        <w:t>الزخرف</w:t>
      </w:r>
      <w:r w:rsidRPr="008502D9">
        <w:rPr>
          <w:rFonts w:ascii="KFGQPC Uthman Taha Naskh" w:cs="KFGQPC Uthman Taha Naskh"/>
          <w:color w:val="008000"/>
          <w:sz w:val="24"/>
          <w:szCs w:val="24"/>
          <w:rtl/>
        </w:rPr>
        <w:t xml:space="preserve">: </w:t>
      </w:r>
      <w:r w:rsidRPr="008502D9">
        <w:rPr>
          <w:rFonts w:ascii="KFGQPC Uthman Taha Naskh" w:cs="KFGQPC Uthman Taha Naskh" w:hint="cs"/>
          <w:color w:val="008000"/>
          <w:sz w:val="24"/>
          <w:szCs w:val="24"/>
          <w:rtl/>
        </w:rPr>
        <w:t>٨٦</w:t>
      </w:r>
      <w:r w:rsidRPr="008502D9">
        <w:rPr>
          <w:rFonts w:ascii="KFGQPC Uthman Taha Naskh" w:cs="KFGQPC Uthman Taha Naskh"/>
          <w:color w:val="008000"/>
          <w:sz w:val="24"/>
          <w:szCs w:val="24"/>
          <w:rtl/>
        </w:rPr>
        <w:t xml:space="preserve">]  </w:t>
      </w:r>
    </w:p>
    <w:p w:rsidR="008502D9" w:rsidRDefault="008502D9" w:rsidP="001E7629">
      <w:pPr>
        <w:bidi w:val="0"/>
        <w:spacing w:after="0"/>
        <w:jc w:val="both"/>
        <w:rPr>
          <w:rFonts w:ascii="Kalpurush" w:hAnsi="Kalpurush" w:cs="Kalpurush"/>
          <w:sz w:val="24"/>
          <w:szCs w:val="24"/>
          <w:lang w:bidi="bn-BD"/>
        </w:rPr>
      </w:pPr>
      <w:r w:rsidRPr="008502D9">
        <w:rPr>
          <w:rFonts w:ascii="Kalpurush" w:hAnsi="Kalpurush" w:cs="Kalpurush" w:hint="cs"/>
          <w:sz w:val="24"/>
          <w:szCs w:val="24"/>
          <w:cs/>
          <w:lang w:bidi="bn-BD"/>
        </w:rPr>
        <w:t>“তবে তারা ছাড়া যারা জেনে-শুনে সত্য সাক্ষ্য দেয়”</w:t>
      </w:r>
      <w:r w:rsidR="001E7629" w:rsidRPr="00C40200">
        <w:rPr>
          <w:rFonts w:ascii="Kalpurush" w:hAnsi="Kalpurush" w:cs="SolaimanLipi" w:hint="cs"/>
          <w:sz w:val="24"/>
          <w:szCs w:val="24"/>
          <w:cs/>
          <w:lang w:bidi="hi-IN"/>
        </w:rPr>
        <w:t xml:space="preserve">। </w:t>
      </w:r>
      <w:r w:rsidR="001E7629">
        <w:rPr>
          <w:rFonts w:ascii="Kalpurush" w:hAnsi="Kalpurush" w:cs="Kalpurush" w:hint="cs"/>
          <w:sz w:val="24"/>
          <w:szCs w:val="24"/>
          <w:cs/>
          <w:lang w:bidi="bn-BD"/>
        </w:rPr>
        <w:t>[</w:t>
      </w:r>
      <w:r w:rsidR="001E7629" w:rsidRPr="001E7629">
        <w:rPr>
          <w:rFonts w:ascii="Kalpurush" w:hAnsi="Kalpurush" w:cs="Kalpurush" w:hint="cs"/>
          <w:sz w:val="24"/>
          <w:szCs w:val="24"/>
          <w:cs/>
          <w:lang w:bidi="bn-BD"/>
        </w:rPr>
        <w:t>সূরা</w:t>
      </w:r>
      <w:r w:rsidR="001E7629" w:rsidRPr="001E7629">
        <w:rPr>
          <w:rFonts w:ascii="Kalpurush" w:hAnsi="Kalpurush" w:cs="Kalpurush"/>
          <w:sz w:val="24"/>
          <w:szCs w:val="24"/>
          <w:cs/>
          <w:lang w:bidi="bn-BD"/>
        </w:rPr>
        <w:t xml:space="preserve"> </w:t>
      </w:r>
      <w:r w:rsidR="001E7629" w:rsidRPr="001E7629">
        <w:rPr>
          <w:rFonts w:ascii="Kalpurush" w:hAnsi="Kalpurush" w:cs="Kalpurush" w:hint="cs"/>
          <w:sz w:val="24"/>
          <w:szCs w:val="24"/>
          <w:cs/>
          <w:lang w:bidi="bn-BD"/>
        </w:rPr>
        <w:t>আয</w:t>
      </w:r>
      <w:r w:rsidR="001E7629" w:rsidRPr="001E7629">
        <w:rPr>
          <w:rFonts w:ascii="Kalpurush" w:hAnsi="Kalpurush" w:cs="Kalpurush"/>
          <w:sz w:val="24"/>
          <w:szCs w:val="24"/>
          <w:cs/>
          <w:lang w:bidi="bn-BD"/>
        </w:rPr>
        <w:t>-</w:t>
      </w:r>
      <w:r w:rsidR="001E7629" w:rsidRPr="001E7629">
        <w:rPr>
          <w:rFonts w:ascii="Kalpurush" w:hAnsi="Kalpurush" w:cs="Kalpurush" w:hint="cs"/>
          <w:sz w:val="24"/>
          <w:szCs w:val="24"/>
          <w:cs/>
          <w:lang w:bidi="bn-BD"/>
        </w:rPr>
        <w:t>যুখরূফ</w:t>
      </w:r>
      <w:r w:rsidR="001E7629" w:rsidRPr="001E7629">
        <w:rPr>
          <w:rFonts w:ascii="Kalpurush" w:hAnsi="Kalpurush" w:cs="Kalpurush"/>
          <w:sz w:val="24"/>
          <w:szCs w:val="24"/>
          <w:lang w:bidi="bn-BD"/>
        </w:rPr>
        <w:t xml:space="preserve">, </w:t>
      </w:r>
      <w:r w:rsidR="001E7629" w:rsidRPr="001E7629">
        <w:rPr>
          <w:rFonts w:ascii="Kalpurush" w:hAnsi="Kalpurush" w:cs="Kalpurush" w:hint="cs"/>
          <w:sz w:val="24"/>
          <w:szCs w:val="24"/>
          <w:cs/>
          <w:lang w:bidi="bn-BD"/>
        </w:rPr>
        <w:t>আয়াত</w:t>
      </w:r>
      <w:r w:rsidR="001E7629" w:rsidRPr="001E7629">
        <w:rPr>
          <w:rFonts w:ascii="Kalpurush" w:hAnsi="Kalpurush" w:cs="Kalpurush"/>
          <w:sz w:val="24"/>
          <w:szCs w:val="24"/>
          <w:cs/>
          <w:lang w:bidi="bn-BD"/>
        </w:rPr>
        <w:t xml:space="preserve">: </w:t>
      </w:r>
      <w:r w:rsidR="001E7629" w:rsidRPr="001E7629">
        <w:rPr>
          <w:rFonts w:ascii="Kalpurush" w:hAnsi="Kalpurush" w:cs="Kalpurush" w:hint="cs"/>
          <w:sz w:val="24"/>
          <w:szCs w:val="24"/>
          <w:cs/>
          <w:lang w:bidi="bn-BD"/>
        </w:rPr>
        <w:t>৮৬</w:t>
      </w:r>
      <w:r w:rsidR="001E7629">
        <w:rPr>
          <w:rFonts w:ascii="Kalpurush" w:hAnsi="Kalpurush" w:cs="Kalpurush" w:hint="cs"/>
          <w:sz w:val="24"/>
          <w:szCs w:val="24"/>
          <w:cs/>
          <w:lang w:bidi="bn-BD"/>
        </w:rPr>
        <w:t>]</w:t>
      </w:r>
      <w:r w:rsidRPr="008502D9">
        <w:rPr>
          <w:rFonts w:ascii="Kalpurush" w:hAnsi="Kalpurush" w:cs="Kalpurush" w:hint="cs"/>
          <w:sz w:val="24"/>
          <w:szCs w:val="24"/>
          <w:cs/>
          <w:lang w:bidi="bn-BD"/>
        </w:rPr>
        <w:t xml:space="preserve"> </w:t>
      </w:r>
    </w:p>
    <w:p w:rsidR="008502D9" w:rsidRPr="008502D9" w:rsidRDefault="008502D9" w:rsidP="008502D9">
      <w:pPr>
        <w:bidi w:val="0"/>
        <w:spacing w:after="0"/>
        <w:jc w:val="both"/>
        <w:rPr>
          <w:rFonts w:ascii="Kalpurush" w:hAnsi="Kalpurush" w:cs="Kalpurush"/>
          <w:sz w:val="24"/>
          <w:szCs w:val="24"/>
          <w:lang w:bidi="bn-BD"/>
        </w:rPr>
      </w:pPr>
      <w:r w:rsidRPr="008502D9">
        <w:rPr>
          <w:rFonts w:ascii="Kalpurush" w:hAnsi="Kalpurush" w:cs="Kalpurush" w:hint="cs"/>
          <w:sz w:val="24"/>
          <w:szCs w:val="24"/>
          <w:cs/>
          <w:lang w:bidi="bn-BD"/>
        </w:rPr>
        <w:t>এখানে সত্য সাক্ষ্য দ্বারা উদ্দেশ্য ‘লা-ইলাহা ইল্লাল্লা</w:t>
      </w:r>
      <w:r>
        <w:rPr>
          <w:rFonts w:ascii="Kalpurush" w:hAnsi="Kalpurush" w:cs="Kalpurush" w:hint="cs"/>
          <w:sz w:val="24"/>
          <w:szCs w:val="24"/>
          <w:cs/>
          <w:lang w:bidi="bn-BD"/>
        </w:rPr>
        <w:t>হ</w:t>
      </w:r>
      <w:r w:rsidRPr="008502D9">
        <w:rPr>
          <w:rFonts w:ascii="Kalpurush" w:hAnsi="Kalpurush" w:cs="Kalpurush" w:hint="cs"/>
          <w:sz w:val="24"/>
          <w:szCs w:val="24"/>
          <w:cs/>
          <w:lang w:bidi="bn-BD"/>
        </w:rPr>
        <w:t>’</w:t>
      </w:r>
      <w:r w:rsidRPr="00C40200">
        <w:rPr>
          <w:rFonts w:ascii="Kalpurush" w:hAnsi="Kalpurush" w:cs="SolaimanLipi" w:hint="cs"/>
          <w:sz w:val="24"/>
          <w:szCs w:val="24"/>
          <w:cs/>
          <w:lang w:bidi="hi-IN"/>
        </w:rPr>
        <w:t>।</w:t>
      </w:r>
      <w:r w:rsidRPr="008502D9">
        <w:rPr>
          <w:rFonts w:ascii="Kalpurush" w:hAnsi="Kalpurush" w:cs="Kalpurush" w:hint="cs"/>
          <w:sz w:val="24"/>
          <w:szCs w:val="24"/>
          <w:cs/>
          <w:lang w:bidi="bn-BD"/>
        </w:rPr>
        <w:t xml:space="preserve"> আর জেনে-শুনে অর্থ লা-ইলাহা ইল্লাল্লার অর্থের জ্ঞান হাসিল করা।</w:t>
      </w:r>
      <w:r>
        <w:rPr>
          <w:rFonts w:ascii="Kalpurush" w:hAnsi="Kalpurush" w:cs="Kalpurush" w:hint="cs"/>
          <w:sz w:val="24"/>
          <w:szCs w:val="24"/>
          <w:cs/>
          <w:lang w:bidi="bn-BD"/>
        </w:rPr>
        <w:t xml:space="preserve"> সহীহ</w:t>
      </w:r>
      <w:r w:rsidRPr="008502D9">
        <w:rPr>
          <w:rFonts w:ascii="Kalpurush" w:hAnsi="Kalpurush" w:cs="Kalpurush" w:hint="cs"/>
          <w:sz w:val="24"/>
          <w:szCs w:val="24"/>
          <w:cs/>
          <w:lang w:bidi="bn-BD"/>
        </w:rPr>
        <w:t xml:space="preserve"> গ্রন্থে উসমান রাদিয়াল্লাহু ‘আনহু থেকে বর্ণিত, রাসূলুল্লাহ </w:t>
      </w:r>
      <w:r w:rsidRPr="008502D9">
        <w:rPr>
          <w:rFonts w:ascii="Kalpurush" w:hAnsi="Kalpurush" w:cs="Kalpurush"/>
          <w:sz w:val="24"/>
          <w:szCs w:val="24"/>
          <w:cs/>
          <w:lang w:bidi="bn-BD"/>
        </w:rPr>
        <w:t>সাল্লাল্লাহু আলাইহি ওয়াসাল্লাম</w:t>
      </w:r>
      <w:r w:rsidRPr="008502D9">
        <w:rPr>
          <w:rFonts w:ascii="Kalpurush" w:hAnsi="Kalpurush" w:cs="Kalpurush"/>
          <w:sz w:val="24"/>
          <w:szCs w:val="24"/>
          <w:lang w:bidi="bn-BD"/>
        </w:rPr>
        <w:t xml:space="preserve"> </w:t>
      </w:r>
      <w:r w:rsidRPr="008502D9">
        <w:rPr>
          <w:rFonts w:ascii="Kalpurush" w:hAnsi="Kalpurush" w:cs="Kalpurush"/>
          <w:sz w:val="24"/>
          <w:szCs w:val="24"/>
          <w:cs/>
          <w:lang w:bidi="bn-BD"/>
        </w:rPr>
        <w:t>বলেছেন</w:t>
      </w:r>
      <w:r w:rsidRPr="008502D9">
        <w:rPr>
          <w:rFonts w:ascii="Kalpurush" w:hAnsi="Kalpurush" w:cs="Kalpurush"/>
          <w:sz w:val="24"/>
          <w:szCs w:val="24"/>
          <w:lang w:bidi="bn-BD"/>
        </w:rPr>
        <w:t>:</w:t>
      </w:r>
    </w:p>
    <w:p w:rsidR="008502D9" w:rsidRPr="008502D9" w:rsidRDefault="008502D9" w:rsidP="008502D9">
      <w:pPr>
        <w:spacing w:after="0"/>
        <w:jc w:val="both"/>
        <w:rPr>
          <w:rFonts w:ascii="Kalpurush" w:hAnsi="Kalpurush" w:cs="KFGQPC Uthman Taha Naskh"/>
          <w:color w:val="002060"/>
          <w:sz w:val="24"/>
          <w:szCs w:val="24"/>
          <w:lang w:bidi="bn-BD"/>
        </w:rPr>
      </w:pPr>
      <w:r w:rsidRPr="008502D9">
        <w:rPr>
          <w:rFonts w:ascii="Arial" w:eastAsia="Times New Roman" w:hAnsi="Arial" w:cs="KFGQPC Uthman Taha Naskh" w:hint="cs"/>
          <w:color w:val="002060"/>
          <w:sz w:val="24"/>
          <w:szCs w:val="24"/>
          <w:rtl/>
          <w:lang w:bidi="ar-EG"/>
        </w:rPr>
        <w:t>«</w:t>
      </w:r>
      <w:r w:rsidRPr="008502D9">
        <w:rPr>
          <w:rFonts w:ascii="Simplified Arabic" w:hAnsi="Simplified Arabic" w:cs="KFGQPC Uthman Taha Naskh"/>
          <w:color w:val="002060"/>
          <w:sz w:val="24"/>
          <w:szCs w:val="24"/>
          <w:rtl/>
        </w:rPr>
        <w:t>مَنْ مَاتَ وَهُوَ يَعْلَمُ أَنَّهُ، لَا إِلَهَ إِلَّا اللَّهُ، دَخَلَ الْجَنَّةَ</w:t>
      </w:r>
      <w:r w:rsidRPr="008502D9">
        <w:rPr>
          <w:rFonts w:ascii="Arial" w:eastAsia="Times New Roman" w:hAnsi="Arial" w:cs="KFGQPC Uthman Taha Naskh" w:hint="cs"/>
          <w:color w:val="002060"/>
          <w:sz w:val="24"/>
          <w:szCs w:val="24"/>
          <w:rtl/>
          <w:lang w:bidi="ar-EG"/>
        </w:rPr>
        <w:t>»</w:t>
      </w:r>
      <w:r w:rsidRPr="008502D9">
        <w:rPr>
          <w:rFonts w:ascii="Simplified Arabic" w:hAnsi="Simplified Arabic" w:cs="KFGQPC Uthman Taha Naskh"/>
          <w:color w:val="002060"/>
          <w:sz w:val="24"/>
          <w:szCs w:val="24"/>
          <w:rtl/>
        </w:rPr>
        <w:t>.</w:t>
      </w:r>
    </w:p>
    <w:p w:rsidR="008502D9" w:rsidRPr="008502D9" w:rsidRDefault="008502D9" w:rsidP="008502D9">
      <w:pPr>
        <w:bidi w:val="0"/>
        <w:spacing w:after="0"/>
        <w:jc w:val="both"/>
        <w:rPr>
          <w:rFonts w:ascii="Kalpurush" w:hAnsi="Kalpurush" w:cs="Kalpurush"/>
          <w:sz w:val="24"/>
          <w:szCs w:val="24"/>
          <w:cs/>
          <w:lang w:bidi="bn-BD"/>
        </w:rPr>
      </w:pPr>
      <w:r w:rsidRPr="008502D9">
        <w:rPr>
          <w:rFonts w:ascii="Kalpurush" w:hAnsi="Kalpurush" w:cs="Kalpurush" w:hint="cs"/>
          <w:sz w:val="24"/>
          <w:szCs w:val="24"/>
          <w:cs/>
          <w:lang w:bidi="bn-BD"/>
        </w:rPr>
        <w:t>“</w:t>
      </w:r>
      <w:r w:rsidRPr="008502D9">
        <w:rPr>
          <w:rFonts w:ascii="Kalpurush" w:hAnsi="Kalpurush" w:cs="Kalpurush"/>
          <w:sz w:val="24"/>
          <w:szCs w:val="24"/>
          <w:cs/>
          <w:lang w:bidi="bn-BD"/>
        </w:rPr>
        <w:t>যে এমতাবস্থায় মারা গেল যে, সে জানে আল্লাহ ছাড়া সত্য কোনো ইলাহ নেই, সে জান্নাতে প্রবেশ করবে”</w:t>
      </w:r>
      <w:r w:rsidRPr="001E7629">
        <w:rPr>
          <w:rFonts w:ascii="Kalpurush" w:hAnsi="Kalpurush" w:cs="SolaimanLipi"/>
          <w:sz w:val="24"/>
          <w:szCs w:val="24"/>
          <w:cs/>
          <w:lang w:bidi="hi-IN"/>
        </w:rPr>
        <w:t>।</w:t>
      </w:r>
      <w:r w:rsidRPr="008502D9">
        <w:rPr>
          <w:rStyle w:val="FootnoteReference"/>
          <w:rFonts w:ascii="Kalpurush" w:hAnsi="Kalpurush" w:cs="Kalpurush"/>
          <w:sz w:val="24"/>
          <w:szCs w:val="24"/>
          <w:cs/>
          <w:lang w:bidi="bn-BD"/>
        </w:rPr>
        <w:footnoteReference w:id="1"/>
      </w:r>
      <w:r w:rsidRPr="008502D9">
        <w:rPr>
          <w:rFonts w:ascii="Kalpurush" w:hAnsi="Kalpurush" w:cs="Kalpurush"/>
          <w:sz w:val="24"/>
          <w:szCs w:val="24"/>
          <w:cs/>
          <w:lang w:bidi="bn-BD"/>
        </w:rPr>
        <w:t xml:space="preserve"> অতএব মুসলিম হওয়ার জন্য লা-ইলাহা ইল্লাল্লা</w:t>
      </w:r>
      <w:r>
        <w:rPr>
          <w:rFonts w:ascii="Kalpurush" w:hAnsi="Kalpurush" w:cs="Kalpurush" w:hint="cs"/>
          <w:sz w:val="24"/>
          <w:szCs w:val="24"/>
          <w:cs/>
          <w:lang w:bidi="bn-BD"/>
        </w:rPr>
        <w:t>হ-এ</w:t>
      </w:r>
      <w:r w:rsidRPr="008502D9">
        <w:rPr>
          <w:rFonts w:ascii="Kalpurush" w:hAnsi="Kalpurush" w:cs="Kalpurush"/>
          <w:sz w:val="24"/>
          <w:szCs w:val="24"/>
          <w:cs/>
          <w:lang w:bidi="bn-BD"/>
        </w:rPr>
        <w:t>র অর্থ জানা জরুরি।</w:t>
      </w:r>
    </w:p>
    <w:p w:rsidR="008502D9" w:rsidRPr="008502D9" w:rsidRDefault="008502D9" w:rsidP="008502D9">
      <w:pPr>
        <w:bidi w:val="0"/>
        <w:spacing w:after="0"/>
        <w:jc w:val="both"/>
        <w:rPr>
          <w:rFonts w:ascii="Kalpurush" w:hAnsi="Kalpurush" w:cs="Kalpurush"/>
          <w:sz w:val="24"/>
          <w:szCs w:val="24"/>
          <w:lang w:bidi="bn-BD"/>
        </w:rPr>
      </w:pPr>
      <w:r w:rsidRPr="008502D9">
        <w:rPr>
          <w:rFonts w:ascii="Kalpurush" w:hAnsi="Kalpurush" w:cs="Kalpurush" w:hint="cs"/>
          <w:b/>
          <w:bCs/>
          <w:sz w:val="24"/>
          <w:szCs w:val="24"/>
          <w:cs/>
          <w:lang w:bidi="bn-BD"/>
        </w:rPr>
        <w:t>দ্বিতীয় শর্ত:</w:t>
      </w:r>
      <w:r w:rsidRPr="008502D9">
        <w:rPr>
          <w:rFonts w:ascii="Kalpurush" w:hAnsi="Kalpurush" w:cs="Kalpurush" w:hint="cs"/>
          <w:sz w:val="24"/>
          <w:szCs w:val="24"/>
          <w:cs/>
          <w:lang w:bidi="bn-BD"/>
        </w:rPr>
        <w:t xml:space="preserve"> </w:t>
      </w:r>
      <w:r>
        <w:rPr>
          <w:rFonts w:ascii="Kalpurush" w:hAnsi="Kalpurush" w:cs="Kalpurush" w:hint="cs"/>
          <w:sz w:val="24"/>
          <w:szCs w:val="24"/>
          <w:cs/>
          <w:lang w:bidi="bn-BD"/>
        </w:rPr>
        <w:t>ইয়াকীন</w:t>
      </w:r>
      <w:r w:rsidRPr="008502D9">
        <w:rPr>
          <w:rFonts w:ascii="Kalpurush" w:hAnsi="Kalpurush" w:cs="Kalpurush" w:hint="cs"/>
          <w:sz w:val="24"/>
          <w:szCs w:val="24"/>
          <w:cs/>
          <w:lang w:bidi="bn-BD"/>
        </w:rPr>
        <w:t xml:space="preserve"> </w:t>
      </w:r>
      <w:r w:rsidR="00E26E47">
        <w:rPr>
          <w:rFonts w:ascii="Kalpurush" w:hAnsi="Kalpurush" w:cs="Kalpurush" w:hint="cs"/>
          <w:sz w:val="24"/>
          <w:szCs w:val="24"/>
          <w:cs/>
          <w:lang w:bidi="bn-BD"/>
        </w:rPr>
        <w:t xml:space="preserve">থাকা </w:t>
      </w:r>
      <w:r w:rsidRPr="008502D9">
        <w:rPr>
          <w:rFonts w:ascii="Kalpurush" w:hAnsi="Kalpurush" w:cs="Kalpurush" w:hint="cs"/>
          <w:sz w:val="24"/>
          <w:szCs w:val="24"/>
          <w:cs/>
          <w:lang w:bidi="bn-BD"/>
        </w:rPr>
        <w:t xml:space="preserve">অর্থাৎ </w:t>
      </w:r>
      <w:r w:rsidRPr="008502D9">
        <w:rPr>
          <w:rFonts w:ascii="Kalpurush" w:hAnsi="Kalpurush" w:cs="Kalpurush"/>
          <w:sz w:val="24"/>
          <w:szCs w:val="24"/>
          <w:cs/>
          <w:lang w:bidi="bn-BD"/>
        </w:rPr>
        <w:t>লা-ইলাহা ইল্লাল্লা</w:t>
      </w:r>
      <w:r>
        <w:rPr>
          <w:rFonts w:ascii="Kalpurush" w:hAnsi="Kalpurush" w:cs="Kalpurush" w:hint="cs"/>
          <w:sz w:val="24"/>
          <w:szCs w:val="24"/>
          <w:cs/>
          <w:lang w:bidi="bn-BD"/>
        </w:rPr>
        <w:t>হ-এ</w:t>
      </w:r>
      <w:r w:rsidRPr="008502D9">
        <w:rPr>
          <w:rFonts w:ascii="Kalpurush" w:hAnsi="Kalpurush" w:cs="Kalpurush"/>
          <w:sz w:val="24"/>
          <w:szCs w:val="24"/>
          <w:cs/>
          <w:lang w:bidi="bn-BD"/>
        </w:rPr>
        <w:t xml:space="preserve">র </w:t>
      </w:r>
      <w:r w:rsidRPr="008502D9">
        <w:rPr>
          <w:rFonts w:ascii="Kalpurush" w:hAnsi="Kalpurush" w:cs="Kalpurush" w:hint="cs"/>
          <w:sz w:val="24"/>
          <w:szCs w:val="24"/>
          <w:cs/>
          <w:lang w:bidi="bn-BD"/>
        </w:rPr>
        <w:t>অর্থের</w:t>
      </w:r>
      <w:r w:rsidRPr="008502D9">
        <w:rPr>
          <w:rFonts w:ascii="Kalpurush" w:hAnsi="Kalpurush" w:cs="Kalpurush"/>
          <w:sz w:val="24"/>
          <w:szCs w:val="24"/>
          <w:cs/>
          <w:lang w:bidi="bn-BD"/>
        </w:rPr>
        <w:t xml:space="preserve"> প্রতি দৃঢ় বিশ্বাস স্থাপন করা, শুধু </w:t>
      </w:r>
      <w:r w:rsidRPr="008502D9">
        <w:rPr>
          <w:rFonts w:ascii="Kalpurush" w:hAnsi="Kalpurush" w:cs="Kalpurush" w:hint="cs"/>
          <w:sz w:val="24"/>
          <w:szCs w:val="24"/>
          <w:cs/>
          <w:lang w:bidi="bn-BD"/>
        </w:rPr>
        <w:t>ধারণা</w:t>
      </w:r>
      <w:r w:rsidRPr="008502D9">
        <w:rPr>
          <w:rFonts w:ascii="Kalpurush" w:hAnsi="Kalpurush" w:cs="Kalpurush"/>
          <w:sz w:val="24"/>
          <w:szCs w:val="24"/>
          <w:cs/>
          <w:lang w:bidi="bn-BD"/>
        </w:rPr>
        <w:t xml:space="preserve"> যথেষ্ট </w:t>
      </w:r>
      <w:r w:rsidRPr="008502D9">
        <w:rPr>
          <w:rFonts w:ascii="Kalpurush" w:hAnsi="Kalpurush" w:cs="Kalpurush" w:hint="cs"/>
          <w:sz w:val="24"/>
          <w:szCs w:val="24"/>
          <w:cs/>
          <w:lang w:bidi="bn-BD"/>
        </w:rPr>
        <w:t>নয়</w:t>
      </w:r>
      <w:r w:rsidRPr="00C40200">
        <w:rPr>
          <w:rFonts w:ascii="Kalpurush" w:hAnsi="Kalpurush" w:cs="SolaimanLipi" w:hint="cs"/>
          <w:sz w:val="24"/>
          <w:szCs w:val="24"/>
          <w:cs/>
          <w:lang w:bidi="hi-IN"/>
        </w:rPr>
        <w:t>।</w:t>
      </w:r>
      <w:r w:rsidRPr="008502D9">
        <w:rPr>
          <w:rFonts w:ascii="Kalpurush" w:hAnsi="Kalpurush" w:cs="Kalpurush" w:hint="cs"/>
          <w:sz w:val="24"/>
          <w:szCs w:val="24"/>
          <w:cs/>
          <w:lang w:bidi="bn-BD"/>
        </w:rPr>
        <w:t xml:space="preserve"> আর সন্দেহপূর্ণ জ্ঞানের </w:t>
      </w:r>
      <w:r w:rsidRPr="008502D9">
        <w:rPr>
          <w:rFonts w:ascii="Kalpurush" w:hAnsi="Kalpurush" w:cs="Kalpurush"/>
          <w:sz w:val="24"/>
          <w:szCs w:val="24"/>
          <w:cs/>
          <w:lang w:bidi="bn-BD"/>
        </w:rPr>
        <w:t xml:space="preserve">তো </w:t>
      </w:r>
      <w:r w:rsidRPr="008502D9">
        <w:rPr>
          <w:rFonts w:ascii="Kalpurush" w:hAnsi="Kalpurush" w:cs="Kalpurush" w:hint="cs"/>
          <w:sz w:val="24"/>
          <w:szCs w:val="24"/>
          <w:cs/>
          <w:lang w:bidi="bn-BD"/>
        </w:rPr>
        <w:t>কোনো মূল্যই নেই। আল্লাহ</w:t>
      </w:r>
      <w:r>
        <w:rPr>
          <w:rFonts w:ascii="Kalpurush" w:hAnsi="Kalpurush" w:cs="Kalpurush" w:hint="cs"/>
          <w:sz w:val="24"/>
          <w:szCs w:val="24"/>
          <w:cs/>
          <w:lang w:bidi="bn-BD"/>
        </w:rPr>
        <w:t xml:space="preserve"> তা</w:t>
      </w:r>
      <w:r>
        <w:rPr>
          <w:rFonts w:ascii="Kalpurush" w:hAnsi="Kalpurush" w:cs="Kalpurush" w:hint="cs"/>
          <w:sz w:val="24"/>
          <w:szCs w:val="24"/>
          <w:lang w:bidi="bn-BD"/>
        </w:rPr>
        <w:t>‘</w:t>
      </w:r>
      <w:r>
        <w:rPr>
          <w:rFonts w:ascii="Kalpurush" w:hAnsi="Kalpurush" w:cs="Kalpurush" w:hint="cs"/>
          <w:sz w:val="24"/>
          <w:szCs w:val="24"/>
          <w:cs/>
          <w:lang w:bidi="bn-BD"/>
        </w:rPr>
        <w:t>আলা</w:t>
      </w:r>
      <w:r w:rsidRPr="008502D9">
        <w:rPr>
          <w:rFonts w:ascii="Kalpurush" w:hAnsi="Kalpurush" w:cs="Kalpurush"/>
          <w:sz w:val="24"/>
          <w:szCs w:val="24"/>
          <w:lang w:bidi="bn-BD"/>
        </w:rPr>
        <w:t xml:space="preserve"> </w:t>
      </w:r>
      <w:r w:rsidRPr="008502D9">
        <w:rPr>
          <w:rFonts w:ascii="Kalpurush" w:hAnsi="Kalpurush" w:cs="Kalpurush"/>
          <w:sz w:val="24"/>
          <w:szCs w:val="24"/>
          <w:cs/>
          <w:lang w:bidi="bn-BD"/>
        </w:rPr>
        <w:t>বলেন</w:t>
      </w:r>
      <w:r w:rsidRPr="008502D9">
        <w:rPr>
          <w:rFonts w:ascii="Kalpurush" w:hAnsi="Kalpurush" w:cs="Kalpurush"/>
          <w:sz w:val="24"/>
          <w:szCs w:val="24"/>
          <w:lang w:bidi="bn-BD"/>
        </w:rPr>
        <w:t>:</w:t>
      </w:r>
    </w:p>
    <w:p w:rsidR="008502D9" w:rsidRPr="008502D9" w:rsidRDefault="008502D9" w:rsidP="008502D9">
      <w:pPr>
        <w:spacing w:after="0"/>
        <w:jc w:val="both"/>
        <w:rPr>
          <w:rFonts w:ascii="Kalpurush" w:hAnsi="Kalpurush" w:cs="Kalpurush"/>
          <w:sz w:val="24"/>
          <w:szCs w:val="24"/>
          <w:cs/>
          <w:lang w:bidi="bn-BD"/>
        </w:rPr>
      </w:pPr>
      <w:r w:rsidRPr="008502D9">
        <w:rPr>
          <w:rFonts w:ascii="KFGQPC Uthman Taha Naskh" w:cs="KFGQPC Uthman Taha Naskh" w:hint="cs"/>
          <w:color w:val="008000"/>
          <w:sz w:val="24"/>
          <w:szCs w:val="24"/>
          <w:rtl/>
        </w:rPr>
        <w:t>﴿</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إِنَّمَا</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ٱلۡمُؤۡمِنُونَ</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ٱلَّذِينَ</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ءَامَنُواْ</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بِٱللَّهِ</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وَرَسُولِهِۦ</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ثُمَّ</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لَمۡ</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يَرۡتَابُواْ</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وَجَٰهَدُواْ</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بِأَمۡوَٰلِهِمۡ</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وَأَنفُسِهِمۡ</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فِي</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سَبِيلِ</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ٱللَّهِۚ</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أُوْلَٰٓئِكَ</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هُمُ</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ٱلصَّٰدِقُونَ</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١٥</w:t>
      </w:r>
      <w:r w:rsidRPr="008502D9">
        <w:rPr>
          <w:rFonts w:ascii="KFGQPC Uthmanic Script HAFS" w:cs="KFGQPC Uthmanic Script HAFS"/>
          <w:color w:val="008000"/>
          <w:sz w:val="24"/>
          <w:szCs w:val="24"/>
          <w:rtl/>
        </w:rPr>
        <w:t xml:space="preserve"> </w:t>
      </w:r>
      <w:r w:rsidRPr="008502D9">
        <w:rPr>
          <w:rFonts w:ascii="KFGQPC Uthman Taha Naskh" w:cs="KFGQPC Uthman Taha Naskh" w:hint="cs"/>
          <w:color w:val="008000"/>
          <w:sz w:val="24"/>
          <w:szCs w:val="24"/>
          <w:rtl/>
        </w:rPr>
        <w:t>﴾</w:t>
      </w:r>
      <w:r w:rsidRPr="008502D9">
        <w:rPr>
          <w:rFonts w:ascii="KFGQPC Uthman Taha Naskh" w:cs="KFGQPC Uthman Taha Naskh"/>
          <w:color w:val="008000"/>
          <w:sz w:val="24"/>
          <w:szCs w:val="24"/>
          <w:rtl/>
        </w:rPr>
        <w:t xml:space="preserve"> [</w:t>
      </w:r>
      <w:r w:rsidRPr="008502D9">
        <w:rPr>
          <w:rFonts w:ascii="KFGQPC Uthman Taha Naskh" w:cs="KFGQPC Uthman Taha Naskh" w:hint="cs"/>
          <w:color w:val="008000"/>
          <w:sz w:val="24"/>
          <w:szCs w:val="24"/>
          <w:rtl/>
        </w:rPr>
        <w:t>الحجرات</w:t>
      </w:r>
      <w:r w:rsidRPr="008502D9">
        <w:rPr>
          <w:rFonts w:ascii="KFGQPC Uthman Taha Naskh" w:cs="KFGQPC Uthman Taha Naskh"/>
          <w:color w:val="008000"/>
          <w:sz w:val="24"/>
          <w:szCs w:val="24"/>
          <w:rtl/>
        </w:rPr>
        <w:t xml:space="preserve">: </w:t>
      </w:r>
      <w:r w:rsidRPr="008502D9">
        <w:rPr>
          <w:rFonts w:ascii="KFGQPC Uthman Taha Naskh" w:cs="KFGQPC Uthman Taha Naskh" w:hint="cs"/>
          <w:color w:val="008000"/>
          <w:sz w:val="24"/>
          <w:szCs w:val="24"/>
          <w:rtl/>
        </w:rPr>
        <w:t>١٥</w:t>
      </w:r>
      <w:r w:rsidRPr="008502D9">
        <w:rPr>
          <w:rFonts w:ascii="KFGQPC Uthman Taha Naskh" w:cs="KFGQPC Uthman Taha Naskh"/>
          <w:color w:val="008000"/>
          <w:sz w:val="24"/>
          <w:szCs w:val="24"/>
          <w:rtl/>
        </w:rPr>
        <w:t xml:space="preserve">]  </w:t>
      </w:r>
      <w:r w:rsidRPr="008502D9">
        <w:rPr>
          <w:rFonts w:ascii="Kalpurush" w:hAnsi="Kalpurush" w:cs="Kalpurush"/>
          <w:sz w:val="24"/>
          <w:szCs w:val="24"/>
          <w:lang w:bidi="bn-BD"/>
        </w:rPr>
        <w:t xml:space="preserve"> </w:t>
      </w:r>
      <w:r w:rsidRPr="008502D9">
        <w:rPr>
          <w:rFonts w:ascii="Kalpurush" w:hAnsi="Kalpurush" w:cs="Kalpurush" w:hint="cs"/>
          <w:sz w:val="24"/>
          <w:szCs w:val="24"/>
          <w:cs/>
          <w:lang w:bidi="bn-BD"/>
        </w:rPr>
        <w:t xml:space="preserve">    </w:t>
      </w:r>
    </w:p>
    <w:p w:rsidR="008502D9" w:rsidRDefault="008502D9" w:rsidP="001E7629">
      <w:pPr>
        <w:bidi w:val="0"/>
        <w:spacing w:after="0"/>
        <w:jc w:val="both"/>
        <w:rPr>
          <w:rFonts w:ascii="Kalpurush" w:hAnsi="Kalpurush" w:cs="Kalpurush"/>
          <w:sz w:val="24"/>
          <w:szCs w:val="24"/>
          <w:lang w:bidi="bn-BD"/>
        </w:rPr>
      </w:pPr>
      <w:r w:rsidRPr="008502D9">
        <w:rPr>
          <w:rFonts w:ascii="Kalpurush" w:hAnsi="Kalpurush" w:cs="Kalpurush"/>
          <w:sz w:val="24"/>
          <w:szCs w:val="24"/>
          <w:lang w:bidi="bn-BD"/>
        </w:rPr>
        <w:t>“</w:t>
      </w:r>
      <w:r w:rsidRPr="008502D9">
        <w:rPr>
          <w:rFonts w:ascii="Kalpurush" w:hAnsi="Kalpurush" w:cs="Kalpurush" w:hint="cs"/>
          <w:sz w:val="24"/>
          <w:szCs w:val="24"/>
          <w:cs/>
          <w:lang w:bidi="bn-BD"/>
        </w:rPr>
        <w:t>মুমিন</w:t>
      </w:r>
      <w:r w:rsidRPr="008502D9">
        <w:rPr>
          <w:rFonts w:ascii="Kalpurush" w:hAnsi="Kalpurush" w:cs="Kalpurush" w:hint="cs"/>
          <w:sz w:val="24"/>
          <w:szCs w:val="24"/>
          <w:lang w:bidi="bn-BD"/>
        </w:rPr>
        <w:t xml:space="preserve"> </w:t>
      </w:r>
      <w:r w:rsidRPr="008502D9">
        <w:rPr>
          <w:rFonts w:ascii="Kalpurush" w:hAnsi="Kalpurush" w:cs="Kalpurush" w:hint="cs"/>
          <w:sz w:val="24"/>
          <w:szCs w:val="24"/>
          <w:cs/>
          <w:lang w:bidi="bn-BD"/>
        </w:rPr>
        <w:t>কেবল</w:t>
      </w:r>
      <w:r w:rsidRPr="008502D9">
        <w:rPr>
          <w:rFonts w:ascii="Kalpurush" w:hAnsi="Kalpurush" w:cs="Kalpurush" w:hint="cs"/>
          <w:sz w:val="24"/>
          <w:szCs w:val="24"/>
          <w:lang w:bidi="bn-BD"/>
        </w:rPr>
        <w:t xml:space="preserve"> </w:t>
      </w:r>
      <w:r w:rsidRPr="008502D9">
        <w:rPr>
          <w:rFonts w:ascii="Kalpurush" w:hAnsi="Kalpurush" w:cs="Kalpurush" w:hint="cs"/>
          <w:sz w:val="24"/>
          <w:szCs w:val="24"/>
          <w:cs/>
          <w:lang w:bidi="bn-BD"/>
        </w:rPr>
        <w:t>তারাই</w:t>
      </w:r>
      <w:r w:rsidRPr="008502D9">
        <w:rPr>
          <w:rFonts w:ascii="Kalpurush" w:hAnsi="Kalpurush" w:cs="Kalpurush" w:hint="cs"/>
          <w:sz w:val="24"/>
          <w:szCs w:val="24"/>
          <w:lang w:bidi="bn-BD"/>
        </w:rPr>
        <w:t xml:space="preserve"> </w:t>
      </w:r>
      <w:r w:rsidRPr="008502D9">
        <w:rPr>
          <w:rFonts w:ascii="Kalpurush" w:hAnsi="Kalpurush" w:cs="Kalpurush" w:hint="cs"/>
          <w:sz w:val="24"/>
          <w:szCs w:val="24"/>
          <w:cs/>
          <w:lang w:bidi="bn-BD"/>
        </w:rPr>
        <w:t>যারা</w:t>
      </w:r>
      <w:r w:rsidRPr="008502D9">
        <w:rPr>
          <w:rFonts w:ascii="Kalpurush" w:hAnsi="Kalpurush" w:cs="Kalpurush" w:hint="cs"/>
          <w:sz w:val="24"/>
          <w:szCs w:val="24"/>
          <w:lang w:bidi="bn-BD"/>
        </w:rPr>
        <w:t xml:space="preserve"> </w:t>
      </w:r>
      <w:r w:rsidRPr="008502D9">
        <w:rPr>
          <w:rFonts w:ascii="Kalpurush" w:hAnsi="Kalpurush" w:cs="Kalpurush" w:hint="cs"/>
          <w:sz w:val="24"/>
          <w:szCs w:val="24"/>
          <w:cs/>
          <w:lang w:bidi="bn-BD"/>
        </w:rPr>
        <w:t>আল্লাহ</w:t>
      </w:r>
      <w:r w:rsidRPr="008502D9">
        <w:rPr>
          <w:rFonts w:ascii="Kalpurush" w:hAnsi="Kalpurush" w:cs="Kalpurush" w:hint="cs"/>
          <w:sz w:val="24"/>
          <w:szCs w:val="24"/>
          <w:lang w:bidi="bn-BD"/>
        </w:rPr>
        <w:t xml:space="preserve"> </w:t>
      </w:r>
      <w:r w:rsidRPr="008502D9">
        <w:rPr>
          <w:rFonts w:ascii="Kalpurush" w:hAnsi="Kalpurush" w:cs="Kalpurush" w:hint="cs"/>
          <w:sz w:val="24"/>
          <w:szCs w:val="24"/>
          <w:cs/>
          <w:lang w:bidi="bn-BD"/>
        </w:rPr>
        <w:t>ও</w:t>
      </w:r>
      <w:r w:rsidRPr="008502D9">
        <w:rPr>
          <w:rFonts w:ascii="Kalpurush" w:hAnsi="Kalpurush" w:cs="Kalpurush" w:hint="cs"/>
          <w:sz w:val="24"/>
          <w:szCs w:val="24"/>
          <w:lang w:bidi="bn-BD"/>
        </w:rPr>
        <w:t xml:space="preserve"> </w:t>
      </w:r>
      <w:r w:rsidRPr="008502D9">
        <w:rPr>
          <w:rFonts w:ascii="Kalpurush" w:hAnsi="Kalpurush" w:cs="Kalpurush" w:hint="cs"/>
          <w:sz w:val="24"/>
          <w:szCs w:val="24"/>
          <w:cs/>
          <w:lang w:bidi="bn-BD"/>
        </w:rPr>
        <w:t>তার</w:t>
      </w:r>
      <w:r w:rsidRPr="008502D9">
        <w:rPr>
          <w:rFonts w:ascii="Kalpurush" w:hAnsi="Kalpurush" w:cs="Kalpurush" w:hint="cs"/>
          <w:sz w:val="24"/>
          <w:szCs w:val="24"/>
          <w:lang w:bidi="bn-BD"/>
        </w:rPr>
        <w:t xml:space="preserve"> </w:t>
      </w:r>
      <w:r w:rsidRPr="008502D9">
        <w:rPr>
          <w:rFonts w:ascii="Kalpurush" w:hAnsi="Kalpurush" w:cs="Kalpurush" w:hint="cs"/>
          <w:sz w:val="24"/>
          <w:szCs w:val="24"/>
          <w:cs/>
          <w:lang w:bidi="bn-BD"/>
        </w:rPr>
        <w:t>রাসূলের</w:t>
      </w:r>
      <w:r w:rsidRPr="008502D9">
        <w:rPr>
          <w:rFonts w:ascii="Kalpurush" w:hAnsi="Kalpurush" w:cs="Kalpurush" w:hint="cs"/>
          <w:sz w:val="24"/>
          <w:szCs w:val="24"/>
          <w:lang w:bidi="bn-BD"/>
        </w:rPr>
        <w:t xml:space="preserve"> </w:t>
      </w:r>
      <w:r w:rsidRPr="008502D9">
        <w:rPr>
          <w:rFonts w:ascii="Kalpurush" w:hAnsi="Kalpurush" w:cs="Kalpurush" w:hint="cs"/>
          <w:sz w:val="24"/>
          <w:szCs w:val="24"/>
          <w:cs/>
          <w:lang w:bidi="bn-BD"/>
        </w:rPr>
        <w:t>প্রতি</w:t>
      </w:r>
      <w:r w:rsidRPr="008502D9">
        <w:rPr>
          <w:rFonts w:ascii="Kalpurush" w:hAnsi="Kalpurush" w:cs="Kalpurush" w:hint="cs"/>
          <w:sz w:val="24"/>
          <w:szCs w:val="24"/>
          <w:lang w:bidi="bn-BD"/>
        </w:rPr>
        <w:t xml:space="preserve"> </w:t>
      </w:r>
      <w:r w:rsidRPr="008502D9">
        <w:rPr>
          <w:rFonts w:ascii="Kalpurush" w:hAnsi="Kalpurush" w:cs="Kalpurush" w:hint="cs"/>
          <w:sz w:val="24"/>
          <w:szCs w:val="24"/>
          <w:cs/>
          <w:lang w:bidi="bn-BD"/>
        </w:rPr>
        <w:t>ঈমান</w:t>
      </w:r>
      <w:r w:rsidRPr="008502D9">
        <w:rPr>
          <w:rFonts w:ascii="Kalpurush" w:hAnsi="Kalpurush" w:cs="Kalpurush" w:hint="cs"/>
          <w:sz w:val="24"/>
          <w:szCs w:val="24"/>
          <w:lang w:bidi="bn-BD"/>
        </w:rPr>
        <w:t xml:space="preserve"> </w:t>
      </w:r>
      <w:r w:rsidRPr="008502D9">
        <w:rPr>
          <w:rFonts w:ascii="Kalpurush" w:hAnsi="Kalpurush" w:cs="Kalpurush" w:hint="cs"/>
          <w:sz w:val="24"/>
          <w:szCs w:val="24"/>
          <w:cs/>
          <w:lang w:bidi="bn-BD"/>
        </w:rPr>
        <w:t>এনেছে</w:t>
      </w:r>
      <w:r w:rsidRPr="008502D9">
        <w:rPr>
          <w:rFonts w:ascii="Kalpurush" w:hAnsi="Kalpurush" w:cs="Kalpurush" w:hint="cs"/>
          <w:sz w:val="24"/>
          <w:szCs w:val="24"/>
          <w:lang w:bidi="bn-BD"/>
        </w:rPr>
        <w:t xml:space="preserve">, </w:t>
      </w:r>
      <w:r w:rsidRPr="008502D9">
        <w:rPr>
          <w:rFonts w:ascii="Kalpurush" w:hAnsi="Kalpurush" w:cs="Kalpurush" w:hint="cs"/>
          <w:sz w:val="24"/>
          <w:szCs w:val="24"/>
          <w:cs/>
          <w:lang w:bidi="bn-BD"/>
        </w:rPr>
        <w:t>তারপর</w:t>
      </w:r>
      <w:r w:rsidRPr="008502D9">
        <w:rPr>
          <w:rFonts w:ascii="Kalpurush" w:hAnsi="Kalpurush" w:cs="Kalpurush" w:hint="cs"/>
          <w:sz w:val="24"/>
          <w:szCs w:val="24"/>
          <w:lang w:bidi="bn-BD"/>
        </w:rPr>
        <w:t xml:space="preserve"> </w:t>
      </w:r>
      <w:r w:rsidRPr="008502D9">
        <w:rPr>
          <w:rFonts w:ascii="Kalpurush" w:hAnsi="Kalpurush" w:cs="Kalpurush" w:hint="cs"/>
          <w:sz w:val="24"/>
          <w:szCs w:val="24"/>
          <w:cs/>
          <w:lang w:bidi="bn-BD"/>
        </w:rPr>
        <w:t>সন্দেহ</w:t>
      </w:r>
      <w:r w:rsidRPr="008502D9">
        <w:rPr>
          <w:rFonts w:ascii="Kalpurush" w:hAnsi="Kalpurush" w:cs="Kalpurush" w:hint="cs"/>
          <w:sz w:val="24"/>
          <w:szCs w:val="24"/>
          <w:lang w:bidi="bn-BD"/>
        </w:rPr>
        <w:t xml:space="preserve"> </w:t>
      </w:r>
      <w:r w:rsidRPr="008502D9">
        <w:rPr>
          <w:rFonts w:ascii="Kalpurush" w:hAnsi="Kalpurush" w:cs="Kalpurush" w:hint="cs"/>
          <w:sz w:val="24"/>
          <w:szCs w:val="24"/>
          <w:cs/>
          <w:lang w:bidi="bn-BD"/>
        </w:rPr>
        <w:t>পোষণ</w:t>
      </w:r>
      <w:r w:rsidRPr="008502D9">
        <w:rPr>
          <w:rFonts w:ascii="Kalpurush" w:hAnsi="Kalpurush" w:cs="Kalpurush" w:hint="cs"/>
          <w:sz w:val="24"/>
          <w:szCs w:val="24"/>
          <w:lang w:bidi="bn-BD"/>
        </w:rPr>
        <w:t xml:space="preserve"> </w:t>
      </w:r>
      <w:r w:rsidRPr="008502D9">
        <w:rPr>
          <w:rFonts w:ascii="Kalpurush" w:hAnsi="Kalpurush" w:cs="Kalpurush"/>
          <w:sz w:val="24"/>
          <w:szCs w:val="24"/>
          <w:cs/>
          <w:lang w:bidi="bn-BD"/>
        </w:rPr>
        <w:t>করে</w:t>
      </w:r>
      <w:r>
        <w:rPr>
          <w:rFonts w:ascii="Kalpurush" w:hAnsi="Kalpurush" w:cs="Kalpurush" w:hint="cs"/>
          <w:sz w:val="24"/>
          <w:szCs w:val="24"/>
          <w:cs/>
          <w:lang w:bidi="bn-BD"/>
        </w:rPr>
        <w:t xml:space="preserve"> </w:t>
      </w:r>
      <w:r w:rsidRPr="008502D9">
        <w:rPr>
          <w:rFonts w:ascii="Kalpurush" w:hAnsi="Kalpurush" w:cs="Kalpurush"/>
          <w:sz w:val="24"/>
          <w:szCs w:val="24"/>
          <w:cs/>
          <w:lang w:bidi="bn-BD"/>
        </w:rPr>
        <w:t>নি</w:t>
      </w:r>
      <w:r w:rsidRPr="008502D9">
        <w:rPr>
          <w:rFonts w:ascii="Kalpurush" w:hAnsi="Kalpurush" w:cs="Kalpurush"/>
          <w:sz w:val="24"/>
          <w:szCs w:val="24"/>
          <w:lang w:bidi="bn-BD"/>
        </w:rPr>
        <w:t>”</w:t>
      </w:r>
      <w:r w:rsidR="001E7629" w:rsidRPr="00C40200">
        <w:rPr>
          <w:rFonts w:ascii="Kalpurush" w:hAnsi="Kalpurush" w:cs="SolaimanLipi" w:hint="cs"/>
          <w:sz w:val="24"/>
          <w:szCs w:val="24"/>
          <w:cs/>
          <w:lang w:bidi="hi-IN"/>
        </w:rPr>
        <w:t xml:space="preserve">। </w:t>
      </w:r>
      <w:r w:rsidR="001E7629">
        <w:rPr>
          <w:rFonts w:ascii="Kalpurush" w:hAnsi="Kalpurush" w:cs="Kalpurush" w:hint="cs"/>
          <w:sz w:val="24"/>
          <w:szCs w:val="24"/>
          <w:cs/>
          <w:lang w:bidi="bn-BD"/>
        </w:rPr>
        <w:t>[</w:t>
      </w:r>
      <w:r w:rsidR="001E7629" w:rsidRPr="001E7629">
        <w:rPr>
          <w:rFonts w:ascii="Kalpurush" w:hAnsi="Kalpurush" w:cs="Kalpurush" w:hint="cs"/>
          <w:sz w:val="24"/>
          <w:szCs w:val="24"/>
          <w:cs/>
          <w:lang w:bidi="bn-BD"/>
        </w:rPr>
        <w:t>সূরা</w:t>
      </w:r>
      <w:r w:rsidR="001E7629" w:rsidRPr="001E7629">
        <w:rPr>
          <w:rFonts w:ascii="Kalpurush" w:hAnsi="Kalpurush" w:cs="Kalpurush"/>
          <w:sz w:val="24"/>
          <w:szCs w:val="24"/>
          <w:cs/>
          <w:lang w:bidi="bn-BD"/>
        </w:rPr>
        <w:t xml:space="preserve"> </w:t>
      </w:r>
      <w:r w:rsidR="001E7629" w:rsidRPr="001E7629">
        <w:rPr>
          <w:rFonts w:ascii="Kalpurush" w:hAnsi="Kalpurush" w:cs="Kalpurush" w:hint="cs"/>
          <w:sz w:val="24"/>
          <w:szCs w:val="24"/>
          <w:cs/>
          <w:lang w:bidi="bn-BD"/>
        </w:rPr>
        <w:t>আল</w:t>
      </w:r>
      <w:r w:rsidR="001E7629" w:rsidRPr="001E7629">
        <w:rPr>
          <w:rFonts w:ascii="Kalpurush" w:hAnsi="Kalpurush" w:cs="Kalpurush"/>
          <w:sz w:val="24"/>
          <w:szCs w:val="24"/>
          <w:cs/>
          <w:lang w:bidi="bn-BD"/>
        </w:rPr>
        <w:t>-</w:t>
      </w:r>
      <w:r w:rsidR="001E7629" w:rsidRPr="001E7629">
        <w:rPr>
          <w:rFonts w:ascii="Kalpurush" w:hAnsi="Kalpurush" w:cs="Kalpurush" w:hint="cs"/>
          <w:sz w:val="24"/>
          <w:szCs w:val="24"/>
          <w:cs/>
          <w:lang w:bidi="bn-BD"/>
        </w:rPr>
        <w:t>হুজুরাত</w:t>
      </w:r>
      <w:r w:rsidR="001E7629" w:rsidRPr="001E7629">
        <w:rPr>
          <w:rFonts w:ascii="Kalpurush" w:hAnsi="Kalpurush" w:cs="Kalpurush"/>
          <w:sz w:val="24"/>
          <w:szCs w:val="24"/>
          <w:lang w:bidi="bn-BD"/>
        </w:rPr>
        <w:t xml:space="preserve">, </w:t>
      </w:r>
      <w:r w:rsidR="001E7629" w:rsidRPr="001E7629">
        <w:rPr>
          <w:rFonts w:ascii="Kalpurush" w:hAnsi="Kalpurush" w:cs="Kalpurush" w:hint="cs"/>
          <w:sz w:val="24"/>
          <w:szCs w:val="24"/>
          <w:cs/>
          <w:lang w:bidi="bn-BD"/>
        </w:rPr>
        <w:t>আয়াত</w:t>
      </w:r>
      <w:r w:rsidR="001E7629" w:rsidRPr="001E7629">
        <w:rPr>
          <w:rFonts w:ascii="Kalpurush" w:hAnsi="Kalpurush" w:cs="Kalpurush"/>
          <w:sz w:val="24"/>
          <w:szCs w:val="24"/>
          <w:cs/>
          <w:lang w:bidi="bn-BD"/>
        </w:rPr>
        <w:t xml:space="preserve">: </w:t>
      </w:r>
      <w:r w:rsidR="001E7629" w:rsidRPr="001E7629">
        <w:rPr>
          <w:rFonts w:ascii="Kalpurush" w:hAnsi="Kalpurush" w:cs="Kalpurush" w:hint="cs"/>
          <w:sz w:val="24"/>
          <w:szCs w:val="24"/>
          <w:cs/>
          <w:lang w:bidi="bn-BD"/>
        </w:rPr>
        <w:t>১৫</w:t>
      </w:r>
      <w:r w:rsidR="001E7629">
        <w:rPr>
          <w:rFonts w:ascii="Kalpurush" w:hAnsi="Kalpurush" w:cs="Kalpurush" w:hint="cs"/>
          <w:sz w:val="24"/>
          <w:szCs w:val="24"/>
          <w:cs/>
          <w:lang w:bidi="bn-BD"/>
        </w:rPr>
        <w:t>]</w:t>
      </w:r>
      <w:r w:rsidRPr="008502D9">
        <w:rPr>
          <w:rFonts w:ascii="Kalpurush" w:hAnsi="Kalpurush" w:cs="Kalpurush"/>
          <w:sz w:val="24"/>
          <w:szCs w:val="24"/>
          <w:lang w:bidi="bn-BD"/>
        </w:rPr>
        <w:t xml:space="preserve"> </w:t>
      </w:r>
    </w:p>
    <w:p w:rsidR="008502D9" w:rsidRPr="008502D9" w:rsidRDefault="008502D9" w:rsidP="008502D9">
      <w:pPr>
        <w:bidi w:val="0"/>
        <w:spacing w:after="0"/>
        <w:jc w:val="both"/>
        <w:rPr>
          <w:rFonts w:ascii="Kalpurush" w:hAnsi="Kalpurush" w:cs="Kalpurush"/>
          <w:sz w:val="24"/>
          <w:szCs w:val="24"/>
          <w:lang w:bidi="bn-BD"/>
        </w:rPr>
      </w:pPr>
      <w:r w:rsidRPr="008502D9">
        <w:rPr>
          <w:rFonts w:ascii="Kalpurush" w:hAnsi="Kalpurush" w:cs="Kalpurush"/>
          <w:sz w:val="24"/>
          <w:szCs w:val="24"/>
          <w:cs/>
          <w:lang w:bidi="bn-BD"/>
        </w:rPr>
        <w:t>এ</w:t>
      </w:r>
      <w:r w:rsidRPr="008502D9">
        <w:rPr>
          <w:rFonts w:ascii="Kalpurush" w:hAnsi="Kalpurush" w:cs="Kalpurush"/>
          <w:sz w:val="24"/>
          <w:szCs w:val="24"/>
          <w:lang w:bidi="bn-BD"/>
        </w:rPr>
        <w:t xml:space="preserve"> </w:t>
      </w:r>
      <w:r w:rsidRPr="008502D9">
        <w:rPr>
          <w:rFonts w:ascii="Kalpurush" w:hAnsi="Kalpurush" w:cs="Kalpurush"/>
          <w:sz w:val="24"/>
          <w:szCs w:val="24"/>
          <w:cs/>
          <w:lang w:bidi="bn-BD"/>
        </w:rPr>
        <w:t>আয়াতে</w:t>
      </w:r>
      <w:r w:rsidRPr="008502D9">
        <w:rPr>
          <w:rFonts w:ascii="Kalpurush" w:hAnsi="Kalpurush" w:cs="Kalpurush" w:hint="cs"/>
          <w:sz w:val="24"/>
          <w:szCs w:val="24"/>
          <w:lang w:bidi="bn-BD"/>
        </w:rPr>
        <w:t xml:space="preserve"> </w:t>
      </w:r>
      <w:r w:rsidRPr="008502D9">
        <w:rPr>
          <w:rFonts w:ascii="Kalpurush" w:hAnsi="Kalpurush" w:cs="Kalpurush" w:hint="cs"/>
          <w:sz w:val="24"/>
          <w:szCs w:val="24"/>
          <w:cs/>
          <w:lang w:bidi="bn-BD"/>
        </w:rPr>
        <w:t>আল্লাহ</w:t>
      </w:r>
      <w:r w:rsidRPr="008502D9">
        <w:rPr>
          <w:rFonts w:ascii="Kalpurush" w:hAnsi="Kalpurush" w:cs="Kalpurush" w:hint="cs"/>
          <w:sz w:val="24"/>
          <w:szCs w:val="24"/>
          <w:lang w:bidi="bn-BD"/>
        </w:rPr>
        <w:t xml:space="preserve"> </w:t>
      </w:r>
      <w:r w:rsidRPr="008502D9">
        <w:rPr>
          <w:rFonts w:ascii="Kalpurush" w:hAnsi="Kalpurush" w:cs="Kalpurush" w:hint="cs"/>
          <w:sz w:val="24"/>
          <w:szCs w:val="24"/>
          <w:cs/>
          <w:lang w:bidi="bn-BD"/>
        </w:rPr>
        <w:t>ঈমানের</w:t>
      </w:r>
      <w:r w:rsidRPr="008502D9">
        <w:rPr>
          <w:rFonts w:ascii="Kalpurush" w:hAnsi="Kalpurush" w:cs="Kalpurush" w:hint="cs"/>
          <w:sz w:val="24"/>
          <w:szCs w:val="24"/>
          <w:lang w:bidi="bn-BD"/>
        </w:rPr>
        <w:t xml:space="preserve"> </w:t>
      </w:r>
      <w:r w:rsidRPr="008502D9">
        <w:rPr>
          <w:rFonts w:ascii="Kalpurush" w:hAnsi="Kalpurush" w:cs="Kalpurush" w:hint="cs"/>
          <w:sz w:val="24"/>
          <w:szCs w:val="24"/>
          <w:cs/>
          <w:lang w:bidi="bn-BD"/>
        </w:rPr>
        <w:t>জন্য</w:t>
      </w:r>
      <w:r w:rsidRPr="008502D9">
        <w:rPr>
          <w:rFonts w:ascii="Kalpurush" w:hAnsi="Kalpurush" w:cs="Kalpurush" w:hint="cs"/>
          <w:sz w:val="24"/>
          <w:szCs w:val="24"/>
          <w:lang w:bidi="bn-BD"/>
        </w:rPr>
        <w:t xml:space="preserve"> </w:t>
      </w:r>
      <w:r w:rsidRPr="008502D9">
        <w:rPr>
          <w:rFonts w:ascii="Kalpurush" w:hAnsi="Kalpurush" w:cs="Kalpurush" w:hint="cs"/>
          <w:sz w:val="24"/>
          <w:szCs w:val="24"/>
          <w:cs/>
          <w:lang w:bidi="bn-BD"/>
        </w:rPr>
        <w:t>সন্দেহ</w:t>
      </w:r>
      <w:r w:rsidRPr="008502D9">
        <w:rPr>
          <w:rFonts w:ascii="Kalpurush" w:hAnsi="Kalpurush" w:cs="Kalpurush" w:hint="cs"/>
          <w:sz w:val="24"/>
          <w:szCs w:val="24"/>
          <w:lang w:bidi="bn-BD"/>
        </w:rPr>
        <w:t xml:space="preserve"> </w:t>
      </w:r>
      <w:r w:rsidRPr="008502D9">
        <w:rPr>
          <w:rFonts w:ascii="Kalpurush" w:hAnsi="Kalpurush" w:cs="Kalpurush" w:hint="cs"/>
          <w:sz w:val="24"/>
          <w:szCs w:val="24"/>
          <w:cs/>
          <w:lang w:bidi="bn-BD"/>
        </w:rPr>
        <w:t>না</w:t>
      </w:r>
      <w:r w:rsidRPr="008502D9">
        <w:rPr>
          <w:rFonts w:ascii="Kalpurush" w:hAnsi="Kalpurush" w:cs="Kalpurush" w:hint="cs"/>
          <w:sz w:val="24"/>
          <w:szCs w:val="24"/>
          <w:lang w:bidi="bn-BD"/>
        </w:rPr>
        <w:t xml:space="preserve"> </w:t>
      </w:r>
      <w:r w:rsidRPr="008502D9">
        <w:rPr>
          <w:rFonts w:ascii="Kalpurush" w:hAnsi="Kalpurush" w:cs="Kalpurush" w:hint="cs"/>
          <w:sz w:val="24"/>
          <w:szCs w:val="24"/>
          <w:cs/>
          <w:lang w:bidi="bn-BD"/>
        </w:rPr>
        <w:t>থাকা</w:t>
      </w:r>
      <w:r w:rsidRPr="008502D9">
        <w:rPr>
          <w:rFonts w:ascii="Kalpurush" w:hAnsi="Kalpurush" w:cs="Kalpurush" w:hint="cs"/>
          <w:sz w:val="24"/>
          <w:szCs w:val="24"/>
          <w:lang w:bidi="bn-BD"/>
        </w:rPr>
        <w:t xml:space="preserve"> </w:t>
      </w:r>
      <w:r w:rsidRPr="008502D9">
        <w:rPr>
          <w:rFonts w:ascii="Kalpurush" w:hAnsi="Kalpurush" w:cs="Kalpurush" w:hint="cs"/>
          <w:sz w:val="24"/>
          <w:szCs w:val="24"/>
          <w:cs/>
          <w:lang w:bidi="bn-BD"/>
        </w:rPr>
        <w:t>শর্তারোপ</w:t>
      </w:r>
      <w:r w:rsidRPr="008502D9">
        <w:rPr>
          <w:rFonts w:ascii="Kalpurush" w:hAnsi="Kalpurush" w:cs="Kalpurush" w:hint="cs"/>
          <w:sz w:val="24"/>
          <w:szCs w:val="24"/>
          <w:lang w:bidi="bn-BD"/>
        </w:rPr>
        <w:t xml:space="preserve"> </w:t>
      </w:r>
      <w:r w:rsidRPr="008502D9">
        <w:rPr>
          <w:rFonts w:ascii="Kalpurush" w:hAnsi="Kalpurush" w:cs="Kalpurush" w:hint="cs"/>
          <w:sz w:val="24"/>
          <w:szCs w:val="24"/>
          <w:cs/>
          <w:lang w:bidi="bn-BD"/>
        </w:rPr>
        <w:t>করেছেন</w:t>
      </w:r>
      <w:r w:rsidRPr="00C40200">
        <w:rPr>
          <w:rFonts w:ascii="Kalpurush" w:hAnsi="Kalpurush" w:cs="SolaimanLipi" w:hint="cs"/>
          <w:sz w:val="24"/>
          <w:szCs w:val="24"/>
          <w:cs/>
          <w:lang w:bidi="hi-IN"/>
        </w:rPr>
        <w:t>।</w:t>
      </w:r>
      <w:r w:rsidRPr="008502D9">
        <w:rPr>
          <w:rFonts w:ascii="Kalpurush" w:hAnsi="Kalpurush" w:cs="Kalpurush" w:hint="cs"/>
          <w:sz w:val="24"/>
          <w:szCs w:val="24"/>
          <w:lang w:bidi="bn-BD"/>
        </w:rPr>
        <w:t xml:space="preserve"> </w:t>
      </w:r>
      <w:r w:rsidRPr="008502D9">
        <w:rPr>
          <w:rFonts w:ascii="Kalpurush" w:hAnsi="Kalpurush" w:cs="Kalpurush" w:hint="cs"/>
          <w:sz w:val="24"/>
          <w:szCs w:val="24"/>
          <w:cs/>
          <w:lang w:bidi="bn-BD"/>
        </w:rPr>
        <w:t>কারণ</w:t>
      </w:r>
      <w:r>
        <w:rPr>
          <w:rFonts w:ascii="Kalpurush" w:hAnsi="Kalpurush" w:cs="Kalpurush" w:hint="cs"/>
          <w:sz w:val="24"/>
          <w:szCs w:val="24"/>
          <w:cs/>
          <w:lang w:bidi="bn-BD"/>
        </w:rPr>
        <w:t>,</w:t>
      </w:r>
      <w:r w:rsidRPr="008502D9">
        <w:rPr>
          <w:rFonts w:ascii="Kalpurush" w:hAnsi="Kalpurush" w:cs="Kalpurush" w:hint="cs"/>
          <w:sz w:val="24"/>
          <w:szCs w:val="24"/>
          <w:lang w:bidi="bn-BD"/>
        </w:rPr>
        <w:t xml:space="preserve"> </w:t>
      </w:r>
      <w:r w:rsidRPr="008502D9">
        <w:rPr>
          <w:rFonts w:ascii="Kalpurush" w:hAnsi="Kalpurush" w:cs="Kalpurush" w:hint="cs"/>
          <w:sz w:val="24"/>
          <w:szCs w:val="24"/>
          <w:cs/>
          <w:lang w:bidi="bn-BD"/>
        </w:rPr>
        <w:t>সন্দেহ</w:t>
      </w:r>
      <w:r w:rsidRPr="008502D9">
        <w:rPr>
          <w:rFonts w:ascii="Kalpurush" w:hAnsi="Kalpurush" w:cs="Kalpurush" w:hint="cs"/>
          <w:sz w:val="24"/>
          <w:szCs w:val="24"/>
          <w:lang w:bidi="bn-BD"/>
        </w:rPr>
        <w:t xml:space="preserve"> </w:t>
      </w:r>
      <w:r w:rsidRPr="008502D9">
        <w:rPr>
          <w:rFonts w:ascii="Kalpurush" w:hAnsi="Kalpurush" w:cs="Kalpurush" w:hint="cs"/>
          <w:sz w:val="24"/>
          <w:szCs w:val="24"/>
          <w:cs/>
          <w:lang w:bidi="bn-BD"/>
        </w:rPr>
        <w:t>পোষণকারী</w:t>
      </w:r>
      <w:r w:rsidRPr="008502D9">
        <w:rPr>
          <w:rFonts w:ascii="Kalpurush" w:hAnsi="Kalpurush" w:cs="Kalpurush" w:hint="cs"/>
          <w:sz w:val="24"/>
          <w:szCs w:val="24"/>
          <w:lang w:bidi="bn-BD"/>
        </w:rPr>
        <w:t xml:space="preserve"> </w:t>
      </w:r>
      <w:r w:rsidRPr="008502D9">
        <w:rPr>
          <w:rFonts w:ascii="Kalpurush" w:hAnsi="Kalpurush" w:cs="Kalpurush" w:hint="cs"/>
          <w:sz w:val="24"/>
          <w:szCs w:val="24"/>
          <w:cs/>
          <w:lang w:bidi="bn-BD"/>
        </w:rPr>
        <w:t>মুনাফিক</w:t>
      </w:r>
      <w:r w:rsidRPr="008502D9">
        <w:rPr>
          <w:rFonts w:ascii="Kalpurush" w:hAnsi="Kalpurush" w:cs="Kalpurush" w:hint="cs"/>
          <w:sz w:val="24"/>
          <w:szCs w:val="24"/>
          <w:lang w:bidi="bn-BD"/>
        </w:rPr>
        <w:t xml:space="preserve">, </w:t>
      </w:r>
      <w:r w:rsidRPr="008502D9">
        <w:rPr>
          <w:rFonts w:ascii="Kalpurush" w:hAnsi="Kalpurush" w:cs="Kalpurush" w:hint="cs"/>
          <w:sz w:val="24"/>
          <w:szCs w:val="24"/>
          <w:cs/>
          <w:lang w:bidi="bn-BD"/>
        </w:rPr>
        <w:t>মুমিন</w:t>
      </w:r>
      <w:r w:rsidRPr="008502D9">
        <w:rPr>
          <w:rFonts w:ascii="Kalpurush" w:hAnsi="Kalpurush" w:cs="Kalpurush" w:hint="cs"/>
          <w:sz w:val="24"/>
          <w:szCs w:val="24"/>
          <w:lang w:bidi="bn-BD"/>
        </w:rPr>
        <w:t xml:space="preserve"> </w:t>
      </w:r>
      <w:r w:rsidRPr="008502D9">
        <w:rPr>
          <w:rFonts w:ascii="Kalpurush" w:hAnsi="Kalpurush" w:cs="Kalpurush"/>
          <w:sz w:val="24"/>
          <w:szCs w:val="24"/>
          <w:cs/>
          <w:lang w:bidi="bn-BD"/>
        </w:rPr>
        <w:t>নয়</w:t>
      </w:r>
      <w:r w:rsidRPr="001E7629">
        <w:rPr>
          <w:rFonts w:ascii="Kalpurush" w:hAnsi="Kalpurush" w:cs="SolaimanLipi"/>
          <w:sz w:val="24"/>
          <w:szCs w:val="24"/>
          <w:cs/>
          <w:lang w:bidi="hi-IN"/>
        </w:rPr>
        <w:t>।</w:t>
      </w:r>
      <w:r w:rsidRPr="008502D9">
        <w:rPr>
          <w:rFonts w:ascii="Kalpurush" w:hAnsi="Kalpurush" w:cs="Kalpurush"/>
          <w:sz w:val="24"/>
          <w:szCs w:val="24"/>
          <w:lang w:bidi="bn-BD"/>
        </w:rPr>
        <w:t xml:space="preserve"> </w:t>
      </w:r>
      <w:r w:rsidRPr="008502D9">
        <w:rPr>
          <w:rFonts w:ascii="Kalpurush" w:hAnsi="Kalpurush" w:cs="Kalpurush"/>
          <w:sz w:val="24"/>
          <w:szCs w:val="24"/>
          <w:cs/>
          <w:lang w:bidi="bn-BD"/>
        </w:rPr>
        <w:t>আবু হুরায়রা রাদিয়াল্ল</w:t>
      </w:r>
      <w:r>
        <w:rPr>
          <w:rFonts w:ascii="Kalpurush" w:hAnsi="Kalpurush" w:cs="Kalpurush"/>
          <w:sz w:val="24"/>
          <w:szCs w:val="24"/>
          <w:cs/>
          <w:lang w:bidi="bn-BD"/>
        </w:rPr>
        <w:t>াহ ‘আনহু থেকে সহ</w:t>
      </w:r>
      <w:r>
        <w:rPr>
          <w:rFonts w:ascii="Kalpurush" w:hAnsi="Kalpurush" w:cs="Kalpurush" w:hint="cs"/>
          <w:sz w:val="24"/>
          <w:szCs w:val="24"/>
          <w:cs/>
          <w:lang w:bidi="bn-BD"/>
        </w:rPr>
        <w:t>ীহ</w:t>
      </w:r>
      <w:r w:rsidRPr="008502D9">
        <w:rPr>
          <w:rFonts w:ascii="Kalpurush" w:hAnsi="Kalpurush" w:cs="Kalpurush"/>
          <w:sz w:val="24"/>
          <w:szCs w:val="24"/>
          <w:cs/>
          <w:lang w:bidi="bn-BD"/>
        </w:rPr>
        <w:t xml:space="preserve"> সূত্রে বর্ণিত, রাসূলুল্লাহ</w:t>
      </w:r>
      <w:r w:rsidRPr="008502D9">
        <w:rPr>
          <w:rFonts w:ascii="Kalpurush" w:hAnsi="Kalpurush" w:cs="Kalpurush" w:hint="cs"/>
          <w:sz w:val="24"/>
          <w:szCs w:val="24"/>
          <w:cs/>
          <w:lang w:bidi="bn-BD"/>
        </w:rPr>
        <w:t xml:space="preserve"> </w:t>
      </w:r>
      <w:r w:rsidRPr="008502D9">
        <w:rPr>
          <w:rFonts w:ascii="Kalpurush" w:hAnsi="Kalpurush" w:cs="Kalpurush"/>
          <w:sz w:val="24"/>
          <w:szCs w:val="24"/>
          <w:cs/>
          <w:lang w:bidi="bn-BD"/>
        </w:rPr>
        <w:t>সাল্লাল্লাহু আলাইহি ওয়াসাল্লাম</w:t>
      </w:r>
      <w:r w:rsidRPr="008502D9">
        <w:rPr>
          <w:rFonts w:ascii="Kalpurush" w:hAnsi="Kalpurush" w:cs="Kalpurush"/>
          <w:sz w:val="24"/>
          <w:szCs w:val="24"/>
          <w:lang w:bidi="bn-BD"/>
        </w:rPr>
        <w:t xml:space="preserve"> </w:t>
      </w:r>
      <w:r w:rsidRPr="008502D9">
        <w:rPr>
          <w:rFonts w:ascii="Kalpurush" w:hAnsi="Kalpurush" w:cs="Kalpurush"/>
          <w:sz w:val="24"/>
          <w:szCs w:val="24"/>
          <w:cs/>
          <w:lang w:bidi="bn-BD"/>
        </w:rPr>
        <w:t>বলেছেন</w:t>
      </w:r>
      <w:r w:rsidRPr="008502D9">
        <w:rPr>
          <w:rFonts w:ascii="Kalpurush" w:hAnsi="Kalpurush" w:cs="Kalpurush"/>
          <w:sz w:val="24"/>
          <w:szCs w:val="24"/>
          <w:lang w:bidi="bn-BD"/>
        </w:rPr>
        <w:t>:</w:t>
      </w:r>
    </w:p>
    <w:p w:rsidR="008502D9" w:rsidRPr="008502D9" w:rsidRDefault="008502D9" w:rsidP="008502D9">
      <w:pPr>
        <w:autoSpaceDE w:val="0"/>
        <w:autoSpaceDN w:val="0"/>
        <w:adjustRightInd w:val="0"/>
        <w:spacing w:after="0"/>
        <w:jc w:val="both"/>
        <w:rPr>
          <w:rFonts w:ascii="Simplified Arabic" w:eastAsia="Times New Roman" w:hAnsi="Simplified Arabic" w:cs="KFGQPC Uthman Taha Naskh"/>
          <w:color w:val="002060"/>
          <w:sz w:val="24"/>
          <w:szCs w:val="24"/>
        </w:rPr>
      </w:pPr>
      <w:r w:rsidRPr="008502D9">
        <w:rPr>
          <w:rFonts w:ascii="Arial" w:eastAsia="Times New Roman" w:hAnsi="Arial" w:cs="KFGQPC Uthman Taha Naskh" w:hint="cs"/>
          <w:color w:val="002060"/>
          <w:sz w:val="24"/>
          <w:szCs w:val="24"/>
          <w:rtl/>
          <w:lang w:bidi="ar-EG"/>
        </w:rPr>
        <w:t>«</w:t>
      </w:r>
      <w:r w:rsidRPr="008502D9">
        <w:rPr>
          <w:rFonts w:ascii="Simplified Arabic" w:hAnsi="Simplified Arabic" w:cs="KFGQPC Uthman Taha Naskh"/>
          <w:color w:val="002060"/>
          <w:sz w:val="24"/>
          <w:szCs w:val="24"/>
          <w:rtl/>
        </w:rPr>
        <w:t xml:space="preserve">أَشْهَدُ أَنْ لَا إِلَهَ إِلَّا اللَّهُ وَأَنِّي رَسُولُ اللَّهِ، </w:t>
      </w:r>
      <w:r w:rsidRPr="008502D9">
        <w:rPr>
          <w:rFonts w:ascii="Simplified Arabic" w:eastAsia="Times New Roman" w:hAnsi="Simplified Arabic" w:cs="KFGQPC Uthman Taha Naskh"/>
          <w:color w:val="002060"/>
          <w:sz w:val="24"/>
          <w:szCs w:val="24"/>
          <w:rtl/>
        </w:rPr>
        <w:t>"لَا يَلْقَى اللَّهَ بِهِمَا عَبْدٌ غَيْرَ شَاكٍّ، فَيُحْجَبَ عَنِ الْجَنَّةِ</w:t>
      </w:r>
      <w:r w:rsidRPr="008502D9">
        <w:rPr>
          <w:rFonts w:ascii="Arial" w:eastAsia="Times New Roman" w:hAnsi="Arial" w:cs="KFGQPC Uthman Taha Naskh" w:hint="cs"/>
          <w:color w:val="002060"/>
          <w:sz w:val="24"/>
          <w:szCs w:val="24"/>
          <w:rtl/>
          <w:lang w:bidi="ar-EG"/>
        </w:rPr>
        <w:t>»</w:t>
      </w:r>
    </w:p>
    <w:p w:rsidR="008502D9" w:rsidRPr="008502D9" w:rsidRDefault="008502D9" w:rsidP="008502D9">
      <w:pPr>
        <w:bidi w:val="0"/>
        <w:spacing w:after="0"/>
        <w:jc w:val="both"/>
        <w:rPr>
          <w:rFonts w:ascii="Kalpurush" w:hAnsi="Kalpurush" w:cs="Kalpurush"/>
          <w:sz w:val="24"/>
          <w:szCs w:val="24"/>
          <w:cs/>
          <w:lang w:bidi="bn-BD"/>
        </w:rPr>
      </w:pPr>
      <w:r w:rsidRPr="008502D9">
        <w:rPr>
          <w:rFonts w:ascii="Kalpurush" w:hAnsi="Kalpurush" w:cs="Kalpurush" w:hint="cs"/>
          <w:sz w:val="24"/>
          <w:szCs w:val="24"/>
          <w:cs/>
          <w:lang w:bidi="bn-BD"/>
        </w:rPr>
        <w:lastRenderedPageBreak/>
        <w:t>“</w:t>
      </w:r>
      <w:r w:rsidRPr="008502D9">
        <w:rPr>
          <w:rFonts w:ascii="Kalpurush" w:hAnsi="Kalpurush" w:cs="Kalpurush"/>
          <w:sz w:val="24"/>
          <w:szCs w:val="24"/>
          <w:cs/>
          <w:lang w:bidi="bn-BD"/>
        </w:rPr>
        <w:t>আমি সাক্ষ্য দিচ্ছি যে, আল্লাহ ছাড়া সত্য কোনো ইলাহ নেই এবং আমি আল্লাহর রাসূল</w:t>
      </w:r>
      <w:r w:rsidR="00E41FC5" w:rsidRPr="00C40200">
        <w:rPr>
          <w:rFonts w:ascii="Kalpurush" w:hAnsi="Kalpurush" w:cs="SolaimanLipi" w:hint="cs"/>
          <w:sz w:val="24"/>
          <w:szCs w:val="24"/>
          <w:cs/>
          <w:lang w:bidi="hi-IN"/>
        </w:rPr>
        <w:t>।</w:t>
      </w:r>
      <w:r w:rsidRPr="008502D9">
        <w:rPr>
          <w:rFonts w:ascii="Kalpurush" w:hAnsi="Kalpurush" w:cs="Kalpurush"/>
          <w:sz w:val="24"/>
          <w:szCs w:val="24"/>
          <w:cs/>
          <w:lang w:bidi="bn-BD"/>
        </w:rPr>
        <w:t xml:space="preserve"> কোনো বান্দা সন্দেহ ব্যতীত এ দু’টি সাক্ষ্যসহ আল্লাহর সাক্ষাত করবে, আর তাকে জান্নাত থেকে দূরে রাখা হবে </w:t>
      </w:r>
      <w:r w:rsidR="00E41FC5">
        <w:rPr>
          <w:rFonts w:ascii="Kalpurush" w:hAnsi="Kalpurush" w:cs="Kalpurush" w:hint="cs"/>
          <w:sz w:val="24"/>
          <w:szCs w:val="24"/>
          <w:cs/>
          <w:lang w:bidi="bn-BD"/>
        </w:rPr>
        <w:t>-</w:t>
      </w:r>
      <w:r w:rsidRPr="008502D9">
        <w:rPr>
          <w:rFonts w:ascii="Kalpurush" w:hAnsi="Kalpurush" w:cs="Kalpurush"/>
          <w:sz w:val="24"/>
          <w:szCs w:val="24"/>
          <w:cs/>
          <w:lang w:bidi="bn-BD"/>
        </w:rPr>
        <w:t>এরূপ হবে না”</w:t>
      </w:r>
      <w:r w:rsidRPr="001E7629">
        <w:rPr>
          <w:rFonts w:ascii="Kalpurush" w:hAnsi="Kalpurush" w:cs="SolaimanLipi"/>
          <w:sz w:val="24"/>
          <w:szCs w:val="24"/>
          <w:cs/>
          <w:lang w:bidi="hi-IN"/>
        </w:rPr>
        <w:t>।</w:t>
      </w:r>
      <w:r w:rsidRPr="008502D9">
        <w:rPr>
          <w:rStyle w:val="FootnoteReference"/>
          <w:rFonts w:ascii="Kalpurush" w:hAnsi="Kalpurush" w:cs="Kalpurush"/>
          <w:sz w:val="24"/>
          <w:szCs w:val="24"/>
          <w:cs/>
          <w:lang w:bidi="bn-BD"/>
        </w:rPr>
        <w:footnoteReference w:id="2"/>
      </w:r>
      <w:r w:rsidRPr="008502D9">
        <w:rPr>
          <w:rFonts w:ascii="Kalpurush" w:hAnsi="Kalpurush" w:cs="Kalpurush"/>
          <w:sz w:val="24"/>
          <w:szCs w:val="24"/>
          <w:cs/>
          <w:lang w:bidi="bn-BD"/>
        </w:rPr>
        <w:t xml:space="preserve"> </w:t>
      </w:r>
    </w:p>
    <w:p w:rsidR="008502D9" w:rsidRPr="008502D9" w:rsidRDefault="008502D9" w:rsidP="00E26E47">
      <w:pPr>
        <w:bidi w:val="0"/>
        <w:spacing w:after="0"/>
        <w:jc w:val="both"/>
        <w:rPr>
          <w:rFonts w:ascii="Kalpurush" w:hAnsi="Kalpurush" w:cs="Kalpurush"/>
          <w:sz w:val="24"/>
          <w:szCs w:val="24"/>
          <w:cs/>
          <w:lang w:bidi="bn-BD"/>
        </w:rPr>
      </w:pPr>
      <w:r w:rsidRPr="00E41FC5">
        <w:rPr>
          <w:rFonts w:ascii="Kalpurush" w:hAnsi="Kalpurush" w:cs="Kalpurush" w:hint="cs"/>
          <w:b/>
          <w:bCs/>
          <w:sz w:val="24"/>
          <w:szCs w:val="24"/>
          <w:cs/>
          <w:lang w:bidi="bn-BD"/>
        </w:rPr>
        <w:t>তৃতীয় শর্ত:</w:t>
      </w:r>
      <w:r w:rsidRPr="008502D9">
        <w:rPr>
          <w:rFonts w:ascii="Kalpurush" w:hAnsi="Kalpurush" w:cs="Kalpurush" w:hint="cs"/>
          <w:sz w:val="24"/>
          <w:szCs w:val="24"/>
          <w:cs/>
          <w:lang w:bidi="bn-BD"/>
        </w:rPr>
        <w:t xml:space="preserve"> </w:t>
      </w:r>
      <w:r w:rsidR="00E41FC5">
        <w:rPr>
          <w:rFonts w:ascii="Kalpurush" w:hAnsi="Kalpurush" w:cs="Kalpurush" w:hint="cs"/>
          <w:sz w:val="24"/>
          <w:szCs w:val="24"/>
          <w:cs/>
          <w:lang w:bidi="bn-BD"/>
        </w:rPr>
        <w:t>কবুল</w:t>
      </w:r>
      <w:r w:rsidR="00E26E47">
        <w:rPr>
          <w:rFonts w:ascii="Kalpurush" w:hAnsi="Kalpurush" w:cs="Kalpurush" w:hint="cs"/>
          <w:sz w:val="24"/>
          <w:szCs w:val="24"/>
          <w:cs/>
          <w:lang w:bidi="bn-BD"/>
        </w:rPr>
        <w:t xml:space="preserve"> করা</w:t>
      </w:r>
      <w:r w:rsidRPr="008502D9">
        <w:rPr>
          <w:rFonts w:ascii="Kalpurush" w:hAnsi="Kalpurush" w:cs="Kalpurush" w:hint="cs"/>
          <w:sz w:val="24"/>
          <w:szCs w:val="24"/>
          <w:cs/>
          <w:lang w:bidi="bn-BD"/>
        </w:rPr>
        <w:t xml:space="preserve"> অর্থাৎ</w:t>
      </w:r>
      <w:r>
        <w:rPr>
          <w:rFonts w:ascii="Kalpurush" w:hAnsi="Kalpurush" w:cs="Kalpurush" w:hint="cs"/>
          <w:sz w:val="24"/>
          <w:szCs w:val="24"/>
          <w:cs/>
          <w:lang w:bidi="bn-BD"/>
        </w:rPr>
        <w:t xml:space="preserve"> কালেমা</w:t>
      </w:r>
      <w:r w:rsidR="00E26E47">
        <w:rPr>
          <w:rFonts w:ascii="Kalpurush" w:hAnsi="Kalpurush" w:cs="Kalpurush" w:hint="cs"/>
          <w:sz w:val="24"/>
          <w:szCs w:val="24"/>
          <w:cs/>
          <w:lang w:bidi="bn-BD"/>
        </w:rPr>
        <w:t>র অর্থ ও দাবিকে বিনা বাক্যব্যয়ে গ্রহণ করে</w:t>
      </w:r>
      <w:r w:rsidRPr="008502D9">
        <w:rPr>
          <w:rFonts w:ascii="Kalpurush" w:hAnsi="Kalpurush" w:cs="Kalpurush" w:hint="cs"/>
          <w:sz w:val="24"/>
          <w:szCs w:val="24"/>
          <w:cs/>
          <w:lang w:bidi="bn-BD"/>
        </w:rPr>
        <w:t xml:space="preserve"> নেওয়া। আল্লাহ</w:t>
      </w:r>
      <w:r>
        <w:rPr>
          <w:rFonts w:ascii="Kalpurush" w:hAnsi="Kalpurush" w:cs="Kalpurush" w:hint="cs"/>
          <w:sz w:val="24"/>
          <w:szCs w:val="24"/>
          <w:cs/>
          <w:lang w:bidi="bn-BD"/>
        </w:rPr>
        <w:t xml:space="preserve"> তা</w:t>
      </w:r>
      <w:r>
        <w:rPr>
          <w:rFonts w:ascii="Kalpurush" w:hAnsi="Kalpurush" w:cs="Kalpurush" w:hint="cs"/>
          <w:sz w:val="24"/>
          <w:szCs w:val="24"/>
          <w:lang w:bidi="bn-BD"/>
        </w:rPr>
        <w:t>‘</w:t>
      </w:r>
      <w:r>
        <w:rPr>
          <w:rFonts w:ascii="Kalpurush" w:hAnsi="Kalpurush" w:cs="Kalpurush" w:hint="cs"/>
          <w:sz w:val="24"/>
          <w:szCs w:val="24"/>
          <w:cs/>
          <w:lang w:bidi="bn-BD"/>
        </w:rPr>
        <w:t>আলা</w:t>
      </w:r>
      <w:r w:rsidRPr="008502D9">
        <w:rPr>
          <w:rFonts w:ascii="Kalpurush" w:hAnsi="Kalpurush" w:cs="Kalpurush" w:hint="cs"/>
          <w:sz w:val="24"/>
          <w:szCs w:val="24"/>
          <w:cs/>
          <w:lang w:bidi="bn-BD"/>
        </w:rPr>
        <w:t xml:space="preserve"> </w:t>
      </w:r>
      <w:r>
        <w:rPr>
          <w:rFonts w:ascii="Kalpurush" w:hAnsi="Kalpurush" w:cs="Kalpurush" w:hint="cs"/>
          <w:sz w:val="24"/>
          <w:szCs w:val="24"/>
          <w:cs/>
          <w:lang w:bidi="bn-BD"/>
        </w:rPr>
        <w:t xml:space="preserve">কালেমা </w:t>
      </w:r>
      <w:r w:rsidR="00E26E47">
        <w:rPr>
          <w:rFonts w:ascii="Kalpurush" w:hAnsi="Kalpurush" w:cs="Kalpurush" w:hint="cs"/>
          <w:sz w:val="24"/>
          <w:szCs w:val="24"/>
          <w:cs/>
          <w:lang w:bidi="bn-BD"/>
        </w:rPr>
        <w:t>কবুল</w:t>
      </w:r>
      <w:r w:rsidRPr="008502D9">
        <w:rPr>
          <w:rFonts w:ascii="Kalpurush" w:hAnsi="Kalpurush" w:cs="Kalpurush" w:hint="cs"/>
          <w:sz w:val="24"/>
          <w:szCs w:val="24"/>
          <w:cs/>
          <w:lang w:bidi="bn-BD"/>
        </w:rPr>
        <w:t>কারীদের সম্পর্কে বলেন:</w:t>
      </w:r>
    </w:p>
    <w:p w:rsidR="008502D9" w:rsidRPr="008502D9" w:rsidRDefault="008502D9" w:rsidP="00E41FC5">
      <w:pPr>
        <w:spacing w:after="0"/>
        <w:jc w:val="both"/>
        <w:rPr>
          <w:rFonts w:ascii="Kalpurush" w:hAnsi="Kalpurush" w:cs="Kalpurush"/>
          <w:sz w:val="24"/>
          <w:szCs w:val="24"/>
          <w:cs/>
          <w:lang w:bidi="bn-BD"/>
        </w:rPr>
      </w:pPr>
      <w:r w:rsidRPr="008502D9">
        <w:rPr>
          <w:rFonts w:ascii="KFGQPC Uthman Taha Naskh" w:cs="KFGQPC Uthman Taha Naskh" w:hint="cs"/>
          <w:color w:val="008000"/>
          <w:sz w:val="24"/>
          <w:szCs w:val="24"/>
          <w:rtl/>
        </w:rPr>
        <w:t>﴿</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إِلَّا</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عِبَادَ</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ٱللَّهِ</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ٱلۡمُخۡلَصِينَ</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٤٠</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أُوْلَٰٓئِكَ</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لَهُمۡ</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رِزۡقٞ</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مَّعۡلُومٞ</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٤١</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فَوَٰكِهُ</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وَهُم</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مُّكۡرَمُونَ</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٤٢</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فِي</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جَنَّٰتِ</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ٱلنَّعِيمِ</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٤٣</w:t>
      </w:r>
      <w:r w:rsidRPr="008502D9">
        <w:rPr>
          <w:rFonts w:ascii="KFGQPC Uthmanic Script HAFS" w:cs="KFGQPC Uthmanic Script HAFS"/>
          <w:color w:val="008000"/>
          <w:sz w:val="24"/>
          <w:szCs w:val="24"/>
          <w:rtl/>
        </w:rPr>
        <w:t xml:space="preserve"> </w:t>
      </w:r>
      <w:r w:rsidRPr="008502D9">
        <w:rPr>
          <w:rFonts w:ascii="KFGQPC Uthman Taha Naskh" w:cs="KFGQPC Uthman Taha Naskh" w:hint="cs"/>
          <w:color w:val="008000"/>
          <w:sz w:val="24"/>
          <w:szCs w:val="24"/>
          <w:rtl/>
        </w:rPr>
        <w:t>﴾</w:t>
      </w:r>
      <w:r w:rsidRPr="008502D9">
        <w:rPr>
          <w:rFonts w:ascii="KFGQPC Uthman Taha Naskh" w:cs="KFGQPC Uthman Taha Naskh"/>
          <w:color w:val="008000"/>
          <w:sz w:val="24"/>
          <w:szCs w:val="24"/>
          <w:rtl/>
        </w:rPr>
        <w:t xml:space="preserve"> [</w:t>
      </w:r>
      <w:r w:rsidRPr="008502D9">
        <w:rPr>
          <w:rFonts w:ascii="KFGQPC Uthman Taha Naskh" w:cs="KFGQPC Uthman Taha Naskh" w:hint="cs"/>
          <w:color w:val="008000"/>
          <w:sz w:val="24"/>
          <w:szCs w:val="24"/>
          <w:rtl/>
        </w:rPr>
        <w:t>الصافات</w:t>
      </w:r>
      <w:r w:rsidRPr="008502D9">
        <w:rPr>
          <w:rFonts w:ascii="KFGQPC Uthman Taha Naskh" w:cs="KFGQPC Uthman Taha Naskh"/>
          <w:color w:val="008000"/>
          <w:sz w:val="24"/>
          <w:szCs w:val="24"/>
          <w:rtl/>
        </w:rPr>
        <w:t xml:space="preserve"> : </w:t>
      </w:r>
      <w:r w:rsidRPr="008502D9">
        <w:rPr>
          <w:rFonts w:ascii="KFGQPC Uthman Taha Naskh" w:cs="KFGQPC Uthman Taha Naskh" w:hint="cs"/>
          <w:color w:val="008000"/>
          <w:sz w:val="24"/>
          <w:szCs w:val="24"/>
          <w:rtl/>
        </w:rPr>
        <w:t>٤٠،</w:t>
      </w:r>
      <w:r w:rsidRPr="008502D9">
        <w:rPr>
          <w:rFonts w:ascii="KFGQPC Uthman Taha Naskh" w:cs="KFGQPC Uthman Taha Naskh"/>
          <w:color w:val="008000"/>
          <w:sz w:val="24"/>
          <w:szCs w:val="24"/>
          <w:rtl/>
        </w:rPr>
        <w:t xml:space="preserve">  </w:t>
      </w:r>
      <w:r w:rsidRPr="008502D9">
        <w:rPr>
          <w:rFonts w:ascii="KFGQPC Uthman Taha Naskh" w:cs="KFGQPC Uthman Taha Naskh" w:hint="cs"/>
          <w:color w:val="008000"/>
          <w:sz w:val="24"/>
          <w:szCs w:val="24"/>
          <w:rtl/>
        </w:rPr>
        <w:t>٤٣</w:t>
      </w:r>
      <w:r w:rsidRPr="008502D9">
        <w:rPr>
          <w:rFonts w:ascii="KFGQPC Uthman Taha Naskh" w:cs="KFGQPC Uthman Taha Naskh"/>
          <w:color w:val="008000"/>
          <w:sz w:val="24"/>
          <w:szCs w:val="24"/>
          <w:rtl/>
        </w:rPr>
        <w:t xml:space="preserve">]  </w:t>
      </w:r>
    </w:p>
    <w:p w:rsidR="00E41FC5" w:rsidRDefault="008502D9" w:rsidP="001E7629">
      <w:pPr>
        <w:bidi w:val="0"/>
        <w:spacing w:after="0"/>
        <w:jc w:val="both"/>
        <w:rPr>
          <w:rFonts w:ascii="Kalpurush" w:hAnsi="Kalpurush" w:cs="Kalpurush"/>
          <w:sz w:val="24"/>
          <w:szCs w:val="24"/>
          <w:lang w:bidi="bn-BD"/>
        </w:rPr>
      </w:pPr>
      <w:r w:rsidRPr="008502D9">
        <w:rPr>
          <w:rFonts w:ascii="Kalpurush" w:hAnsi="Kalpurush" w:cs="Kalpurush" w:hint="cs"/>
          <w:sz w:val="24"/>
          <w:szCs w:val="24"/>
          <w:cs/>
          <w:lang w:bidi="bn-BD"/>
        </w:rPr>
        <w:t>“অবশ্য আল্লাহর মনোনীত বান্দা</w:t>
      </w:r>
      <w:r w:rsidR="00E41FC5">
        <w:rPr>
          <w:rFonts w:ascii="Kalpurush" w:hAnsi="Kalpurush" w:cs="Kalpurush" w:hint="cs"/>
          <w:sz w:val="24"/>
          <w:szCs w:val="24"/>
          <w:cs/>
          <w:lang w:bidi="bn-BD"/>
        </w:rPr>
        <w:t>গণ</w:t>
      </w:r>
      <w:r w:rsidRPr="008502D9">
        <w:rPr>
          <w:rFonts w:ascii="Kalpurush" w:hAnsi="Kalpurush" w:cs="Kalpurush" w:hint="cs"/>
          <w:sz w:val="24"/>
          <w:szCs w:val="24"/>
          <w:cs/>
          <w:lang w:bidi="bn-BD"/>
        </w:rPr>
        <w:t xml:space="preserve"> ছাড়া; তাদের জন্য থাকবে নির্ধারিত রি</w:t>
      </w:r>
      <w:r w:rsidR="00E41FC5">
        <w:rPr>
          <w:rFonts w:ascii="Kalpurush" w:hAnsi="Kalpurush" w:cs="Kalpurush" w:hint="cs"/>
          <w:sz w:val="24"/>
          <w:szCs w:val="24"/>
          <w:cs/>
          <w:lang w:bidi="bn-BD"/>
        </w:rPr>
        <w:t>যিক, নি‘আমতভরা জান্নাতে ফলমূল।</w:t>
      </w:r>
      <w:r w:rsidRPr="008502D9">
        <w:rPr>
          <w:rFonts w:ascii="Kalpurush" w:hAnsi="Kalpurush" w:cs="Kalpurush" w:hint="cs"/>
          <w:sz w:val="24"/>
          <w:szCs w:val="24"/>
          <w:cs/>
          <w:lang w:bidi="bn-BD"/>
        </w:rPr>
        <w:t xml:space="preserve"> আর তারা হবে সম্মানিত”</w:t>
      </w:r>
      <w:r w:rsidR="001E7629" w:rsidRPr="00C40200">
        <w:rPr>
          <w:rFonts w:ascii="Kalpurush" w:hAnsi="Kalpurush" w:cs="SolaimanLipi" w:hint="cs"/>
          <w:sz w:val="24"/>
          <w:szCs w:val="24"/>
          <w:cs/>
          <w:lang w:bidi="hi-IN"/>
        </w:rPr>
        <w:t xml:space="preserve">। </w:t>
      </w:r>
      <w:r w:rsidR="001E7629">
        <w:rPr>
          <w:rFonts w:ascii="Kalpurush" w:hAnsi="Kalpurush" w:cs="Kalpurush" w:hint="cs"/>
          <w:sz w:val="24"/>
          <w:szCs w:val="24"/>
          <w:cs/>
          <w:lang w:bidi="bn-BD"/>
        </w:rPr>
        <w:t>[</w:t>
      </w:r>
      <w:r w:rsidR="001E7629" w:rsidRPr="001E7629">
        <w:rPr>
          <w:rFonts w:ascii="Kalpurush" w:hAnsi="Kalpurush" w:cs="Kalpurush" w:hint="cs"/>
          <w:sz w:val="24"/>
          <w:szCs w:val="24"/>
          <w:cs/>
          <w:lang w:bidi="bn-BD"/>
        </w:rPr>
        <w:t>সূরা</w:t>
      </w:r>
      <w:r w:rsidR="001E7629" w:rsidRPr="001E7629">
        <w:rPr>
          <w:rFonts w:ascii="Kalpurush" w:hAnsi="Kalpurush" w:cs="Kalpurush"/>
          <w:sz w:val="24"/>
          <w:szCs w:val="24"/>
          <w:cs/>
          <w:lang w:bidi="bn-BD"/>
        </w:rPr>
        <w:t xml:space="preserve"> </w:t>
      </w:r>
      <w:r w:rsidR="001E7629" w:rsidRPr="001E7629">
        <w:rPr>
          <w:rFonts w:ascii="Kalpurush" w:hAnsi="Kalpurush" w:cs="Kalpurush" w:hint="cs"/>
          <w:sz w:val="24"/>
          <w:szCs w:val="24"/>
          <w:cs/>
          <w:lang w:bidi="bn-BD"/>
        </w:rPr>
        <w:t>আস</w:t>
      </w:r>
      <w:r w:rsidR="001E7629" w:rsidRPr="001E7629">
        <w:rPr>
          <w:rFonts w:ascii="Kalpurush" w:hAnsi="Kalpurush" w:cs="Kalpurush"/>
          <w:sz w:val="24"/>
          <w:szCs w:val="24"/>
          <w:cs/>
          <w:lang w:bidi="bn-BD"/>
        </w:rPr>
        <w:t>-</w:t>
      </w:r>
      <w:r w:rsidR="001E7629" w:rsidRPr="001E7629">
        <w:rPr>
          <w:rFonts w:ascii="Kalpurush" w:hAnsi="Kalpurush" w:cs="Kalpurush" w:hint="cs"/>
          <w:sz w:val="24"/>
          <w:szCs w:val="24"/>
          <w:cs/>
          <w:lang w:bidi="bn-BD"/>
        </w:rPr>
        <w:t>সাফফাত</w:t>
      </w:r>
      <w:r w:rsidR="001E7629" w:rsidRPr="001E7629">
        <w:rPr>
          <w:rFonts w:ascii="Kalpurush" w:hAnsi="Kalpurush" w:cs="Kalpurush"/>
          <w:sz w:val="24"/>
          <w:szCs w:val="24"/>
          <w:lang w:bidi="bn-BD"/>
        </w:rPr>
        <w:t xml:space="preserve">, </w:t>
      </w:r>
      <w:r w:rsidR="001E7629" w:rsidRPr="001E7629">
        <w:rPr>
          <w:rFonts w:ascii="Kalpurush" w:hAnsi="Kalpurush" w:cs="Kalpurush" w:hint="cs"/>
          <w:sz w:val="24"/>
          <w:szCs w:val="24"/>
          <w:cs/>
          <w:lang w:bidi="bn-BD"/>
        </w:rPr>
        <w:t>আয়াত</w:t>
      </w:r>
      <w:r w:rsidR="001E7629" w:rsidRPr="001E7629">
        <w:rPr>
          <w:rFonts w:ascii="Kalpurush" w:hAnsi="Kalpurush" w:cs="Kalpurush"/>
          <w:sz w:val="24"/>
          <w:szCs w:val="24"/>
          <w:cs/>
          <w:lang w:bidi="bn-BD"/>
        </w:rPr>
        <w:t xml:space="preserve">: </w:t>
      </w:r>
      <w:r w:rsidR="001E7629" w:rsidRPr="001E7629">
        <w:rPr>
          <w:rFonts w:ascii="Kalpurush" w:hAnsi="Kalpurush" w:cs="Kalpurush" w:hint="cs"/>
          <w:sz w:val="24"/>
          <w:szCs w:val="24"/>
          <w:cs/>
          <w:lang w:bidi="bn-BD"/>
        </w:rPr>
        <w:t>৪০</w:t>
      </w:r>
      <w:r w:rsidR="001E7629" w:rsidRPr="001E7629">
        <w:rPr>
          <w:rFonts w:ascii="Kalpurush" w:hAnsi="Kalpurush" w:cs="Kalpurush"/>
          <w:sz w:val="24"/>
          <w:szCs w:val="24"/>
          <w:cs/>
          <w:lang w:bidi="bn-BD"/>
        </w:rPr>
        <w:t>-</w:t>
      </w:r>
      <w:r w:rsidR="001E7629" w:rsidRPr="001E7629">
        <w:rPr>
          <w:rFonts w:ascii="Kalpurush" w:hAnsi="Kalpurush" w:cs="Kalpurush" w:hint="cs"/>
          <w:sz w:val="24"/>
          <w:szCs w:val="24"/>
          <w:cs/>
          <w:lang w:bidi="bn-BD"/>
        </w:rPr>
        <w:t>৪৩</w:t>
      </w:r>
      <w:r w:rsidR="001E7629">
        <w:rPr>
          <w:rFonts w:ascii="Kalpurush" w:hAnsi="Kalpurush" w:cs="Kalpurush" w:hint="cs"/>
          <w:sz w:val="24"/>
          <w:szCs w:val="24"/>
          <w:cs/>
          <w:lang w:bidi="bn-BD"/>
        </w:rPr>
        <w:t>]</w:t>
      </w:r>
      <w:r w:rsidRPr="008502D9">
        <w:rPr>
          <w:rFonts w:ascii="Kalpurush" w:hAnsi="Kalpurush" w:cs="Kalpurush"/>
          <w:sz w:val="24"/>
          <w:szCs w:val="24"/>
          <w:cs/>
          <w:lang w:bidi="bn-BD"/>
        </w:rPr>
        <w:t xml:space="preserve"> </w:t>
      </w:r>
    </w:p>
    <w:p w:rsidR="008502D9" w:rsidRPr="008502D9" w:rsidRDefault="008502D9" w:rsidP="00587760">
      <w:pPr>
        <w:bidi w:val="0"/>
        <w:spacing w:after="0"/>
        <w:jc w:val="both"/>
        <w:rPr>
          <w:rFonts w:ascii="Kalpurush" w:hAnsi="Kalpurush" w:cs="Kalpurush"/>
          <w:sz w:val="24"/>
          <w:szCs w:val="24"/>
          <w:cs/>
          <w:lang w:bidi="bn-BD"/>
        </w:rPr>
      </w:pPr>
      <w:r w:rsidRPr="008502D9">
        <w:rPr>
          <w:rFonts w:ascii="Kalpurush" w:hAnsi="Kalpurush" w:cs="Kalpurush" w:hint="cs"/>
          <w:sz w:val="24"/>
          <w:szCs w:val="24"/>
          <w:cs/>
          <w:lang w:bidi="bn-BD"/>
        </w:rPr>
        <w:t xml:space="preserve">অপর আয়াতে তিনি </w:t>
      </w:r>
      <w:r w:rsidR="00587760">
        <w:rPr>
          <w:rFonts w:ascii="Kalpurush" w:hAnsi="Kalpurush" w:cs="Kalpurush" w:hint="cs"/>
          <w:sz w:val="24"/>
          <w:szCs w:val="24"/>
          <w:cs/>
          <w:lang w:bidi="bn-BD"/>
        </w:rPr>
        <w:t>বলে</w:t>
      </w:r>
      <w:r w:rsidRPr="008502D9">
        <w:rPr>
          <w:rFonts w:ascii="Kalpurush" w:hAnsi="Kalpurush" w:cs="Kalpurush" w:hint="cs"/>
          <w:sz w:val="24"/>
          <w:szCs w:val="24"/>
          <w:cs/>
          <w:lang w:bidi="bn-BD"/>
        </w:rPr>
        <w:t>ন:</w:t>
      </w:r>
    </w:p>
    <w:p w:rsidR="008502D9" w:rsidRPr="001E7629" w:rsidRDefault="00E41FC5" w:rsidP="00E41FC5">
      <w:pPr>
        <w:spacing w:after="0"/>
        <w:jc w:val="both"/>
        <w:rPr>
          <w:rFonts w:ascii="Kalpurush" w:hAnsi="Kalpurush" w:cs="Kalpurush"/>
          <w:sz w:val="24"/>
          <w:szCs w:val="24"/>
          <w:cs/>
          <w:lang w:bidi="bn-BD"/>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بِٱلۡحَسَنَةِ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فَزَعٖ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يَوۡمَئِذٍ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٨٩</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النمل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٨٩</w:t>
      </w:r>
      <w:r>
        <w:rPr>
          <w:rFonts w:ascii="KFGQPC Uthman Taha Naskh" w:cs="KFGQPC Uthman Taha Naskh"/>
          <w:color w:val="008000"/>
          <w:sz w:val="24"/>
          <w:szCs w:val="24"/>
          <w:rtl/>
        </w:rPr>
        <w:t>]</w:t>
      </w:r>
    </w:p>
    <w:p w:rsidR="00E41FC5" w:rsidRDefault="008502D9" w:rsidP="001E7629">
      <w:pPr>
        <w:bidi w:val="0"/>
        <w:spacing w:after="0"/>
        <w:jc w:val="both"/>
        <w:rPr>
          <w:rFonts w:ascii="Kalpurush" w:hAnsi="Kalpurush" w:cs="Kalpurush"/>
          <w:sz w:val="24"/>
          <w:szCs w:val="24"/>
          <w:lang w:bidi="bn-BD"/>
        </w:rPr>
      </w:pPr>
      <w:r w:rsidRPr="008502D9">
        <w:rPr>
          <w:rFonts w:ascii="Kalpurush" w:hAnsi="Kalpurush" w:cs="Kalpurush" w:hint="cs"/>
          <w:sz w:val="24"/>
          <w:szCs w:val="24"/>
          <w:cs/>
          <w:lang w:bidi="bn-BD"/>
        </w:rPr>
        <w:t>“যে ব্যক্তি সৎ কাজ নিয়ে আসবে তার জন্য থাকবে তা থেকে উত্তম প্রতিদান এবং সেদিনের ভীতিকর অবস্থা থেকে তারা নিরাপদ থাকবে”।</w:t>
      </w:r>
      <w:r w:rsidR="001E7629">
        <w:rPr>
          <w:rFonts w:ascii="Kalpurush" w:hAnsi="Kalpurush" w:cs="Kalpurush" w:hint="cs"/>
          <w:sz w:val="24"/>
          <w:szCs w:val="24"/>
          <w:cs/>
          <w:lang w:bidi="bn-BD"/>
        </w:rPr>
        <w:t xml:space="preserve"> [</w:t>
      </w:r>
      <w:r w:rsidR="001E7629" w:rsidRPr="001E7629">
        <w:rPr>
          <w:rFonts w:ascii="Kalpurush" w:hAnsi="Kalpurush" w:cs="Kalpurush" w:hint="cs"/>
          <w:sz w:val="24"/>
          <w:szCs w:val="24"/>
          <w:cs/>
          <w:lang w:bidi="bn-BD"/>
        </w:rPr>
        <w:t>সূরা</w:t>
      </w:r>
      <w:r w:rsidR="001E7629" w:rsidRPr="001E7629">
        <w:rPr>
          <w:rFonts w:ascii="Kalpurush" w:hAnsi="Kalpurush" w:cs="Kalpurush"/>
          <w:sz w:val="24"/>
          <w:szCs w:val="24"/>
          <w:cs/>
          <w:lang w:bidi="bn-BD"/>
        </w:rPr>
        <w:t xml:space="preserve"> </w:t>
      </w:r>
      <w:r w:rsidR="001E7629" w:rsidRPr="001E7629">
        <w:rPr>
          <w:rFonts w:ascii="Kalpurush" w:hAnsi="Kalpurush" w:cs="Kalpurush" w:hint="cs"/>
          <w:sz w:val="24"/>
          <w:szCs w:val="24"/>
          <w:cs/>
          <w:lang w:bidi="bn-BD"/>
        </w:rPr>
        <w:t>আন</w:t>
      </w:r>
      <w:r w:rsidR="001E7629" w:rsidRPr="001E7629">
        <w:rPr>
          <w:rFonts w:ascii="Kalpurush" w:hAnsi="Kalpurush" w:cs="Kalpurush"/>
          <w:sz w:val="24"/>
          <w:szCs w:val="24"/>
          <w:cs/>
          <w:lang w:bidi="bn-BD"/>
        </w:rPr>
        <w:t>-</w:t>
      </w:r>
      <w:r w:rsidR="001E7629" w:rsidRPr="001E7629">
        <w:rPr>
          <w:rFonts w:ascii="Kalpurush" w:hAnsi="Kalpurush" w:cs="Kalpurush" w:hint="cs"/>
          <w:sz w:val="24"/>
          <w:szCs w:val="24"/>
          <w:cs/>
          <w:lang w:bidi="bn-BD"/>
        </w:rPr>
        <w:t>নামল</w:t>
      </w:r>
      <w:r w:rsidR="001E7629" w:rsidRPr="001E7629">
        <w:rPr>
          <w:rFonts w:ascii="Kalpurush" w:hAnsi="Kalpurush" w:cs="Kalpurush"/>
          <w:sz w:val="24"/>
          <w:szCs w:val="24"/>
          <w:lang w:bidi="bn-BD"/>
        </w:rPr>
        <w:t xml:space="preserve">, </w:t>
      </w:r>
      <w:r w:rsidR="001E7629" w:rsidRPr="001E7629">
        <w:rPr>
          <w:rFonts w:ascii="Kalpurush" w:hAnsi="Kalpurush" w:cs="Kalpurush" w:hint="cs"/>
          <w:sz w:val="24"/>
          <w:szCs w:val="24"/>
          <w:cs/>
          <w:lang w:bidi="bn-BD"/>
        </w:rPr>
        <w:t>আয়াত</w:t>
      </w:r>
      <w:r w:rsidR="001E7629" w:rsidRPr="001E7629">
        <w:rPr>
          <w:rFonts w:ascii="Kalpurush" w:hAnsi="Kalpurush" w:cs="Kalpurush"/>
          <w:sz w:val="24"/>
          <w:szCs w:val="24"/>
          <w:cs/>
          <w:lang w:bidi="bn-BD"/>
        </w:rPr>
        <w:t xml:space="preserve">: </w:t>
      </w:r>
      <w:r w:rsidR="001E7629" w:rsidRPr="001E7629">
        <w:rPr>
          <w:rFonts w:ascii="Kalpurush" w:hAnsi="Kalpurush" w:cs="Kalpurush" w:hint="cs"/>
          <w:sz w:val="24"/>
          <w:szCs w:val="24"/>
          <w:cs/>
          <w:lang w:bidi="bn-BD"/>
        </w:rPr>
        <w:t>৮৯</w:t>
      </w:r>
      <w:r w:rsidR="001E7629">
        <w:rPr>
          <w:rFonts w:ascii="Kalpurush" w:hAnsi="Kalpurush" w:cs="Kalpurush" w:hint="cs"/>
          <w:sz w:val="24"/>
          <w:szCs w:val="24"/>
          <w:cs/>
          <w:lang w:bidi="bn-BD"/>
        </w:rPr>
        <w:t>]</w:t>
      </w:r>
      <w:r w:rsidRPr="008502D9">
        <w:rPr>
          <w:rFonts w:ascii="Kalpurush" w:hAnsi="Kalpurush" w:cs="Kalpurush" w:hint="cs"/>
          <w:sz w:val="24"/>
          <w:szCs w:val="24"/>
          <w:cs/>
          <w:lang w:bidi="bn-BD"/>
        </w:rPr>
        <w:t xml:space="preserve"> </w:t>
      </w:r>
    </w:p>
    <w:p w:rsidR="008502D9" w:rsidRPr="008502D9" w:rsidRDefault="00E41FC5" w:rsidP="00E41FC5">
      <w:pPr>
        <w:bidi w:val="0"/>
        <w:spacing w:after="0"/>
        <w:jc w:val="both"/>
        <w:rPr>
          <w:rFonts w:ascii="Kalpurush" w:hAnsi="Kalpurush" w:cs="Kalpurush"/>
          <w:sz w:val="24"/>
          <w:szCs w:val="24"/>
          <w:lang w:bidi="bn-BD"/>
        </w:rPr>
      </w:pPr>
      <w:r>
        <w:rPr>
          <w:rFonts w:ascii="Kalpurush" w:hAnsi="Kalpurush" w:cs="Kalpurush" w:hint="cs"/>
          <w:sz w:val="24"/>
          <w:szCs w:val="24"/>
          <w:cs/>
          <w:lang w:bidi="bn-BD"/>
        </w:rPr>
        <w:t>আবু মূ</w:t>
      </w:r>
      <w:r w:rsidR="008502D9" w:rsidRPr="008502D9">
        <w:rPr>
          <w:rFonts w:ascii="Kalpurush" w:hAnsi="Kalpurush" w:cs="Kalpurush" w:hint="cs"/>
          <w:sz w:val="24"/>
          <w:szCs w:val="24"/>
          <w:cs/>
          <w:lang w:bidi="bn-BD"/>
        </w:rPr>
        <w:t>সা রাদিয়াল্লাহ ‘আনহু থেকে</w:t>
      </w:r>
      <w:r>
        <w:rPr>
          <w:rFonts w:ascii="Kalpurush" w:hAnsi="Kalpurush" w:cs="Kalpurush" w:hint="cs"/>
          <w:sz w:val="24"/>
          <w:szCs w:val="24"/>
          <w:cs/>
          <w:lang w:bidi="bn-BD"/>
        </w:rPr>
        <w:t xml:space="preserve"> সহীহ </w:t>
      </w:r>
      <w:r w:rsidR="008502D9" w:rsidRPr="008502D9">
        <w:rPr>
          <w:rFonts w:ascii="Kalpurush" w:hAnsi="Kalpurush" w:cs="Kalpurush" w:hint="cs"/>
          <w:sz w:val="24"/>
          <w:szCs w:val="24"/>
          <w:cs/>
          <w:lang w:bidi="bn-BD"/>
        </w:rPr>
        <w:t xml:space="preserve">সূত্রে বর্ণিত, নবী </w:t>
      </w:r>
      <w:r w:rsidR="008502D9" w:rsidRPr="008502D9">
        <w:rPr>
          <w:rFonts w:ascii="Kalpurush" w:hAnsi="Kalpurush" w:cs="Kalpurush"/>
          <w:sz w:val="24"/>
          <w:szCs w:val="24"/>
          <w:cs/>
          <w:lang w:bidi="bn-BD"/>
        </w:rPr>
        <w:t>সাল্লাল্লাহু আলাইহি ওয়াসাল্লাম</w:t>
      </w:r>
      <w:r w:rsidR="008502D9" w:rsidRPr="008502D9">
        <w:rPr>
          <w:rFonts w:ascii="Kalpurush" w:hAnsi="Kalpurush" w:cs="Kalpurush"/>
          <w:sz w:val="24"/>
          <w:szCs w:val="24"/>
          <w:lang w:bidi="bn-BD"/>
        </w:rPr>
        <w:t xml:space="preserve"> </w:t>
      </w:r>
      <w:r w:rsidR="008502D9" w:rsidRPr="008502D9">
        <w:rPr>
          <w:rFonts w:ascii="Kalpurush" w:hAnsi="Kalpurush" w:cs="Kalpurush"/>
          <w:sz w:val="24"/>
          <w:szCs w:val="24"/>
          <w:cs/>
          <w:lang w:bidi="bn-BD"/>
        </w:rPr>
        <w:t>বলেছেন</w:t>
      </w:r>
      <w:r w:rsidR="008502D9" w:rsidRPr="008502D9">
        <w:rPr>
          <w:rFonts w:ascii="Kalpurush" w:hAnsi="Kalpurush" w:cs="Kalpurush"/>
          <w:sz w:val="24"/>
          <w:szCs w:val="24"/>
          <w:lang w:bidi="bn-BD"/>
        </w:rPr>
        <w:t>:</w:t>
      </w:r>
    </w:p>
    <w:p w:rsidR="008502D9" w:rsidRPr="001E7629" w:rsidRDefault="008502D9" w:rsidP="00E41FC5">
      <w:pPr>
        <w:spacing w:after="0"/>
        <w:jc w:val="both"/>
        <w:rPr>
          <w:rFonts w:ascii="Kalpurush" w:hAnsi="Kalpurush" w:cs="Kalpurush"/>
          <w:color w:val="002060"/>
          <w:sz w:val="24"/>
          <w:szCs w:val="24"/>
          <w:cs/>
          <w:lang w:bidi="bn-BD"/>
        </w:rPr>
      </w:pPr>
      <w:r w:rsidRPr="008502D9">
        <w:rPr>
          <w:rFonts w:ascii="Arial" w:eastAsia="Times New Roman" w:hAnsi="Arial" w:cs="KFGQPC Uthman Taha Naskh" w:hint="cs"/>
          <w:color w:val="002060"/>
          <w:sz w:val="24"/>
          <w:szCs w:val="24"/>
          <w:rtl/>
          <w:lang w:bidi="ar-EG"/>
        </w:rPr>
        <w:t>«</w:t>
      </w:r>
      <w:r w:rsidRPr="008502D9">
        <w:rPr>
          <w:rFonts w:ascii="Simplified Arabic" w:hAnsi="Simplified Arabic" w:cs="KFGQPC Uthman Taha Naskh"/>
          <w:color w:val="002060"/>
          <w:sz w:val="24"/>
          <w:szCs w:val="24"/>
          <w:rtl/>
        </w:rPr>
        <w:t>مَثَلُ مَا بَعَثَنِي اللَّهُ بِهِ مِنَ الْهُدَى وَالْعِلْمِ، كَمَثَلِ الْغَيْثِ الْكَثِيرِ أَصَابَ أَرْضًا فَكَانَ مِنْهَا نَقِيَّةٌ قَبِلَتِ الْمَاءَ، فَأَنْبَتَتِ الْكَلَأَ وَالْعُشْبَ الْكَثِيرَ، وَكَانَتْ مِنْهَا أَجَادِبُ أَمْسَكَتِ الْمَاءَ، فَنَفَعَ اللَّهُ بِهَا النَّاسَ فَشَرِبُوا وَسَقَوْا وَزَرَعُوا، وَأَصَابَتْ مِنْهَا طَائِفَةً أُخْرَى إِنَّمَا هِيَ قِيعَانٌ لَا تُمْسِكُ مَاءً وَلَا تُنْبِتُ كَلَأً، فَذَلِكَ مَثَلُ مَنْ فَقُهَ فِي دِينِ اللَّهِ وَنَفَعَهُ مَا بَعَثَنِي اللَّهُ بِهِ فَعَلِمَ وَعَلَّمَ، وَمَثَلُ مَنْ لَمْ يَرْفَعْ بِذَلِكَ رَأْسًا وَلَمْ يَقْبَلْ هُدَى اللَّهِ الَّذِي أُرْسِلْتُ بِهِ</w:t>
      </w:r>
      <w:r w:rsidRPr="008502D9">
        <w:rPr>
          <w:rFonts w:ascii="Arial" w:eastAsia="Times New Roman" w:hAnsi="Arial" w:cs="KFGQPC Uthman Taha Naskh" w:hint="cs"/>
          <w:color w:val="002060"/>
          <w:sz w:val="24"/>
          <w:szCs w:val="24"/>
          <w:rtl/>
          <w:lang w:bidi="ar-EG"/>
        </w:rPr>
        <w:t>»</w:t>
      </w:r>
    </w:p>
    <w:p w:rsidR="008502D9" w:rsidRPr="008502D9" w:rsidRDefault="00E41FC5" w:rsidP="008502D9">
      <w:pPr>
        <w:bidi w:val="0"/>
        <w:spacing w:after="0"/>
        <w:jc w:val="both"/>
        <w:rPr>
          <w:rFonts w:ascii="Kalpurush" w:hAnsi="Kalpurush" w:cs="Kalpurush"/>
          <w:sz w:val="24"/>
          <w:szCs w:val="24"/>
          <w:cs/>
          <w:lang w:bidi="bn-BD"/>
        </w:rPr>
      </w:pPr>
      <w:r>
        <w:rPr>
          <w:rFonts w:ascii="Kalpurush" w:hAnsi="Kalpurush" w:cs="Kalpurush" w:hint="cs"/>
          <w:sz w:val="24"/>
          <w:szCs w:val="24"/>
          <w:cs/>
          <w:lang w:bidi="bn-BD"/>
        </w:rPr>
        <w:t>“আল্লাহ আমাকে যে হিদায়া</w:t>
      </w:r>
      <w:r w:rsidR="008502D9" w:rsidRPr="008502D9">
        <w:rPr>
          <w:rFonts w:ascii="Kalpurush" w:hAnsi="Kalpurush" w:cs="Kalpurush" w:hint="cs"/>
          <w:sz w:val="24"/>
          <w:szCs w:val="24"/>
          <w:cs/>
          <w:lang w:bidi="bn-BD"/>
        </w:rPr>
        <w:t>ত</w:t>
      </w:r>
      <w:r w:rsidR="00E26E47">
        <w:rPr>
          <w:rFonts w:ascii="Kalpurush" w:hAnsi="Kalpurush" w:cs="Kalpurush" w:hint="cs"/>
          <w:sz w:val="24"/>
          <w:szCs w:val="24"/>
          <w:cs/>
          <w:lang w:bidi="bn-BD"/>
        </w:rPr>
        <w:t xml:space="preserve"> ও ইলমসহ পাঠিয়েছেন তার উদাহরণ মু</w:t>
      </w:r>
      <w:r w:rsidR="008502D9" w:rsidRPr="008502D9">
        <w:rPr>
          <w:rFonts w:ascii="Kalpurush" w:hAnsi="Kalpurush" w:cs="Kalpurush" w:hint="cs"/>
          <w:sz w:val="24"/>
          <w:szCs w:val="24"/>
          <w:cs/>
          <w:lang w:bidi="bn-BD"/>
        </w:rPr>
        <w:t>ষলধার</w:t>
      </w:r>
      <w:r>
        <w:rPr>
          <w:rFonts w:ascii="Kalpurush" w:hAnsi="Kalpurush" w:cs="Kalpurush" w:hint="cs"/>
          <w:sz w:val="24"/>
          <w:szCs w:val="24"/>
          <w:cs/>
          <w:lang w:bidi="bn-BD"/>
        </w:rPr>
        <w:t>ে</w:t>
      </w:r>
      <w:r w:rsidR="008502D9" w:rsidRPr="008502D9">
        <w:rPr>
          <w:rFonts w:ascii="Kalpurush" w:hAnsi="Kalpurush" w:cs="Kalpurush" w:hint="cs"/>
          <w:sz w:val="24"/>
          <w:szCs w:val="24"/>
          <w:cs/>
          <w:lang w:bidi="bn-BD"/>
        </w:rPr>
        <w:t xml:space="preserve"> বৃষ্টির ন্যায়, যা কোনো জমিনে বর্ষিত হয়েছে। তাতে কিছু উর্বর জমি ছিল, যা পানি গ্রহণ করেছে, ফলে তৃণলতা ও প্রচুর ঘাস জন্মিয়েছে। তাতে কিছু ছিল শক্ত জমি, যা পানি আটকে রেখেছে, আল্লাহ তার দ্বারা মানুষদের উপকৃত করেছেন, ফলে তারা পান করেছে, পশুদের পান করিয়েছে ও সেচ কার্য আঞ্জাম দিয়েছে। আর সে পানি জমির অপর অংশে পতিত হয়েছে, যা ছিল </w:t>
      </w:r>
      <w:r>
        <w:rPr>
          <w:rFonts w:ascii="Kalpurush" w:hAnsi="Kalpurush" w:cs="Kalpurush" w:hint="cs"/>
          <w:sz w:val="24"/>
          <w:szCs w:val="24"/>
          <w:cs/>
          <w:lang w:bidi="bn-BD"/>
        </w:rPr>
        <w:t>পাথরী</w:t>
      </w:r>
      <w:r w:rsidR="008502D9" w:rsidRPr="008502D9">
        <w:rPr>
          <w:rFonts w:ascii="Kalpurush" w:hAnsi="Kalpurush" w:cs="Kalpurush" w:hint="cs"/>
          <w:sz w:val="24"/>
          <w:szCs w:val="24"/>
          <w:cs/>
          <w:lang w:bidi="bn-BD"/>
        </w:rPr>
        <w:t xml:space="preserve"> জমি, যা পানি আটকে রাখে</w:t>
      </w:r>
      <w:r>
        <w:rPr>
          <w:rFonts w:ascii="Kalpurush" w:hAnsi="Kalpurush" w:cs="Kalpurush" w:hint="cs"/>
          <w:sz w:val="24"/>
          <w:szCs w:val="24"/>
          <w:cs/>
          <w:lang w:bidi="bn-BD"/>
        </w:rPr>
        <w:t xml:space="preserve"> </w:t>
      </w:r>
      <w:r w:rsidR="008502D9" w:rsidRPr="008502D9">
        <w:rPr>
          <w:rFonts w:ascii="Kalpurush" w:hAnsi="Kalpurush" w:cs="Kalpurush" w:hint="cs"/>
          <w:sz w:val="24"/>
          <w:szCs w:val="24"/>
          <w:cs/>
          <w:lang w:bidi="bn-BD"/>
        </w:rPr>
        <w:t>নি, কোনো তৃণলতাও জন্মায়</w:t>
      </w:r>
      <w:r>
        <w:rPr>
          <w:rFonts w:ascii="Kalpurush" w:hAnsi="Kalpurush" w:cs="Kalpurush" w:hint="cs"/>
          <w:sz w:val="24"/>
          <w:szCs w:val="24"/>
          <w:cs/>
          <w:lang w:bidi="bn-BD"/>
        </w:rPr>
        <w:t xml:space="preserve"> </w:t>
      </w:r>
      <w:r w:rsidR="008502D9" w:rsidRPr="008502D9">
        <w:rPr>
          <w:rFonts w:ascii="Kalpurush" w:hAnsi="Kalpurush" w:cs="Kalpurush" w:hint="cs"/>
          <w:sz w:val="24"/>
          <w:szCs w:val="24"/>
          <w:cs/>
          <w:lang w:bidi="bn-BD"/>
        </w:rPr>
        <w:t>নি। এটাই উদাহরণ তার</w:t>
      </w:r>
      <w:r>
        <w:rPr>
          <w:rFonts w:ascii="Kalpurush" w:hAnsi="Kalpurush" w:cs="Kalpurush" w:hint="cs"/>
          <w:sz w:val="24"/>
          <w:szCs w:val="24"/>
          <w:cs/>
          <w:lang w:bidi="bn-BD"/>
        </w:rPr>
        <w:t>,</w:t>
      </w:r>
      <w:r w:rsidR="008502D9" w:rsidRPr="008502D9">
        <w:rPr>
          <w:rFonts w:ascii="Kalpurush" w:hAnsi="Kalpurush" w:cs="Kalpurush" w:hint="cs"/>
          <w:sz w:val="24"/>
          <w:szCs w:val="24"/>
          <w:cs/>
          <w:lang w:bidi="bn-BD"/>
        </w:rPr>
        <w:t xml:space="preserve"> যে দীনের ইলম অর্জন করল, আল্লাহ আমাকে যা দিয়ে প্রেরণ করেছেন তার দ্বারা তিনি তাকে উপকৃত করলেন, ফলে সে জ্ঞানার্জন করল ও অন্যকে </w:t>
      </w:r>
      <w:r>
        <w:rPr>
          <w:rFonts w:ascii="Kalpurush" w:hAnsi="Kalpurush" w:cs="Kalpurush"/>
          <w:sz w:val="24"/>
          <w:szCs w:val="24"/>
          <w:cs/>
          <w:lang w:bidi="bn-BD"/>
        </w:rPr>
        <w:t>শিখাল</w:t>
      </w:r>
      <w:r w:rsidR="008502D9" w:rsidRPr="008502D9">
        <w:rPr>
          <w:rFonts w:ascii="Kalpurush" w:hAnsi="Kalpurush" w:cs="Kalpurush"/>
          <w:sz w:val="24"/>
          <w:szCs w:val="24"/>
          <w:cs/>
          <w:lang w:bidi="bn-BD"/>
        </w:rPr>
        <w:t xml:space="preserve"> এবং তার উদাহরণ, যে তার প্রতি মাথা তুলে তাকায়</w:t>
      </w:r>
      <w:r>
        <w:rPr>
          <w:rFonts w:ascii="Kalpurush" w:hAnsi="Kalpurush" w:cs="Kalpurush" w:hint="cs"/>
          <w:sz w:val="24"/>
          <w:szCs w:val="24"/>
          <w:cs/>
          <w:lang w:bidi="bn-BD"/>
        </w:rPr>
        <w:t xml:space="preserve"> </w:t>
      </w:r>
      <w:r w:rsidR="008502D9" w:rsidRPr="008502D9">
        <w:rPr>
          <w:rFonts w:ascii="Kalpurush" w:hAnsi="Kalpurush" w:cs="Kalpurush"/>
          <w:sz w:val="24"/>
          <w:szCs w:val="24"/>
          <w:cs/>
          <w:lang w:bidi="bn-BD"/>
        </w:rPr>
        <w:t>ন</w:t>
      </w:r>
      <w:r>
        <w:rPr>
          <w:rFonts w:ascii="Kalpurush" w:hAnsi="Kalpurush" w:cs="Kalpurush"/>
          <w:sz w:val="24"/>
          <w:szCs w:val="24"/>
          <w:cs/>
          <w:lang w:bidi="bn-BD"/>
        </w:rPr>
        <w:t>ি ও আল্লাহর হিদায়</w:t>
      </w:r>
      <w:r>
        <w:rPr>
          <w:rFonts w:ascii="Kalpurush" w:hAnsi="Kalpurush" w:cs="Kalpurush" w:hint="cs"/>
          <w:sz w:val="24"/>
          <w:szCs w:val="24"/>
          <w:cs/>
          <w:lang w:bidi="bn-BD"/>
        </w:rPr>
        <w:t>া</w:t>
      </w:r>
      <w:r w:rsidR="008502D9" w:rsidRPr="008502D9">
        <w:rPr>
          <w:rFonts w:ascii="Kalpurush" w:hAnsi="Kalpurush" w:cs="Kalpurush"/>
          <w:sz w:val="24"/>
          <w:szCs w:val="24"/>
          <w:cs/>
          <w:lang w:bidi="bn-BD"/>
        </w:rPr>
        <w:t>ত গ্রহণ করে</w:t>
      </w:r>
      <w:r>
        <w:rPr>
          <w:rFonts w:ascii="Kalpurush" w:hAnsi="Kalpurush" w:cs="Kalpurush" w:hint="cs"/>
          <w:sz w:val="24"/>
          <w:szCs w:val="24"/>
          <w:cs/>
          <w:lang w:bidi="bn-BD"/>
        </w:rPr>
        <w:t xml:space="preserve"> </w:t>
      </w:r>
      <w:r w:rsidR="008502D9" w:rsidRPr="008502D9">
        <w:rPr>
          <w:rFonts w:ascii="Kalpurush" w:hAnsi="Kalpurush" w:cs="Kalpurush"/>
          <w:sz w:val="24"/>
          <w:szCs w:val="24"/>
          <w:cs/>
          <w:lang w:bidi="bn-BD"/>
        </w:rPr>
        <w:t>নি, যা দিয়ে আমাকে প্রেরণ করা হয়েছে”</w:t>
      </w:r>
      <w:r w:rsidR="008502D9" w:rsidRPr="001E7629">
        <w:rPr>
          <w:rFonts w:ascii="Kalpurush" w:hAnsi="Kalpurush" w:cs="SolaimanLipi"/>
          <w:sz w:val="24"/>
          <w:szCs w:val="24"/>
          <w:cs/>
          <w:lang w:bidi="hi-IN"/>
        </w:rPr>
        <w:t>।</w:t>
      </w:r>
      <w:r w:rsidR="008502D9" w:rsidRPr="008502D9">
        <w:rPr>
          <w:rStyle w:val="FootnoteReference"/>
          <w:rFonts w:ascii="Kalpurush" w:hAnsi="Kalpurush" w:cs="Kalpurush"/>
          <w:sz w:val="24"/>
          <w:szCs w:val="24"/>
          <w:cs/>
          <w:lang w:bidi="bn-BD"/>
        </w:rPr>
        <w:footnoteReference w:id="3"/>
      </w:r>
    </w:p>
    <w:p w:rsidR="008502D9" w:rsidRPr="008502D9" w:rsidRDefault="008502D9" w:rsidP="008502D9">
      <w:pPr>
        <w:bidi w:val="0"/>
        <w:spacing w:after="0"/>
        <w:jc w:val="both"/>
        <w:rPr>
          <w:rFonts w:ascii="Kalpurush" w:hAnsi="Kalpurush" w:cs="Kalpurush"/>
          <w:sz w:val="24"/>
          <w:szCs w:val="24"/>
          <w:lang w:bidi="bn-BD"/>
        </w:rPr>
      </w:pPr>
      <w:r w:rsidRPr="00E41FC5">
        <w:rPr>
          <w:rFonts w:ascii="Kalpurush" w:hAnsi="Kalpurush" w:cs="Kalpurush" w:hint="cs"/>
          <w:b/>
          <w:bCs/>
          <w:sz w:val="24"/>
          <w:szCs w:val="24"/>
          <w:cs/>
          <w:lang w:bidi="bn-BD"/>
        </w:rPr>
        <w:t>চতুর্থ শর্ত:</w:t>
      </w:r>
      <w:r w:rsidRPr="008502D9">
        <w:rPr>
          <w:rFonts w:ascii="Kalpurush" w:hAnsi="Kalpurush" w:cs="Kalpurush" w:hint="cs"/>
          <w:sz w:val="24"/>
          <w:szCs w:val="24"/>
          <w:cs/>
          <w:lang w:bidi="bn-BD"/>
        </w:rPr>
        <w:t xml:space="preserve"> </w:t>
      </w:r>
      <w:r w:rsidR="00E41FC5">
        <w:rPr>
          <w:rFonts w:ascii="Kalpurush" w:hAnsi="Kalpurush" w:cs="Kalpurush" w:hint="cs"/>
          <w:sz w:val="24"/>
          <w:szCs w:val="24"/>
          <w:cs/>
          <w:lang w:bidi="bn-BD"/>
        </w:rPr>
        <w:t>ইনকিয়াদ</w:t>
      </w:r>
      <w:r w:rsidRPr="008502D9">
        <w:rPr>
          <w:rFonts w:ascii="Kalpurush" w:hAnsi="Kalpurush" w:cs="Kalpurush" w:hint="cs"/>
          <w:sz w:val="24"/>
          <w:szCs w:val="24"/>
          <w:cs/>
          <w:lang w:bidi="bn-BD"/>
        </w:rPr>
        <w:t xml:space="preserve"> </w:t>
      </w:r>
      <w:r w:rsidR="00E26E47">
        <w:rPr>
          <w:rFonts w:ascii="Kalpurush" w:hAnsi="Kalpurush" w:cs="Kalpurush" w:hint="cs"/>
          <w:sz w:val="24"/>
          <w:szCs w:val="24"/>
          <w:cs/>
          <w:lang w:bidi="bn-BD"/>
        </w:rPr>
        <w:t xml:space="preserve">করা </w:t>
      </w:r>
      <w:r w:rsidRPr="008502D9">
        <w:rPr>
          <w:rFonts w:ascii="Kalpurush" w:hAnsi="Kalpurush" w:cs="Kalpurush" w:hint="cs"/>
          <w:sz w:val="24"/>
          <w:szCs w:val="24"/>
          <w:cs/>
          <w:lang w:bidi="bn-BD"/>
        </w:rPr>
        <w:t>অর্থাৎ লা-ইলাহা ইল্লাল্লা</w:t>
      </w:r>
      <w:r w:rsidR="00E41FC5">
        <w:rPr>
          <w:rFonts w:ascii="Kalpurush" w:hAnsi="Kalpurush" w:cs="Kalpurush" w:hint="cs"/>
          <w:sz w:val="24"/>
          <w:szCs w:val="24"/>
          <w:cs/>
          <w:lang w:bidi="bn-BD"/>
        </w:rPr>
        <w:t>হ-এ</w:t>
      </w:r>
      <w:r w:rsidRPr="008502D9">
        <w:rPr>
          <w:rFonts w:ascii="Kalpurush" w:hAnsi="Kalpurush" w:cs="Kalpurush" w:hint="cs"/>
          <w:sz w:val="24"/>
          <w:szCs w:val="24"/>
          <w:cs/>
          <w:lang w:bidi="bn-BD"/>
        </w:rPr>
        <w:t>র দাবি বিনা বাক্যে মেনে নেওয়া। আল্লাহ</w:t>
      </w:r>
      <w:r>
        <w:rPr>
          <w:rFonts w:ascii="Kalpurush" w:hAnsi="Kalpurush" w:cs="Kalpurush" w:hint="cs"/>
          <w:sz w:val="24"/>
          <w:szCs w:val="24"/>
          <w:cs/>
          <w:lang w:bidi="bn-BD"/>
        </w:rPr>
        <w:t xml:space="preserve"> তা</w:t>
      </w:r>
      <w:r>
        <w:rPr>
          <w:rFonts w:ascii="Kalpurush" w:hAnsi="Kalpurush" w:cs="Kalpurush" w:hint="cs"/>
          <w:sz w:val="24"/>
          <w:szCs w:val="24"/>
          <w:lang w:bidi="bn-BD"/>
        </w:rPr>
        <w:t>‘</w:t>
      </w:r>
      <w:r>
        <w:rPr>
          <w:rFonts w:ascii="Kalpurush" w:hAnsi="Kalpurush" w:cs="Kalpurush" w:hint="cs"/>
          <w:sz w:val="24"/>
          <w:szCs w:val="24"/>
          <w:cs/>
          <w:lang w:bidi="bn-BD"/>
        </w:rPr>
        <w:t>আলা</w:t>
      </w:r>
      <w:r w:rsidRPr="008502D9">
        <w:rPr>
          <w:rFonts w:ascii="Kalpurush" w:hAnsi="Kalpurush" w:cs="Kalpurush"/>
          <w:sz w:val="24"/>
          <w:szCs w:val="24"/>
          <w:lang w:bidi="bn-BD"/>
        </w:rPr>
        <w:t xml:space="preserve"> </w:t>
      </w:r>
      <w:r w:rsidRPr="008502D9">
        <w:rPr>
          <w:rFonts w:ascii="Kalpurush" w:hAnsi="Kalpurush" w:cs="Kalpurush"/>
          <w:sz w:val="24"/>
          <w:szCs w:val="24"/>
          <w:cs/>
          <w:lang w:bidi="bn-BD"/>
        </w:rPr>
        <w:t>বলেন</w:t>
      </w:r>
      <w:r w:rsidRPr="008502D9">
        <w:rPr>
          <w:rFonts w:ascii="Kalpurush" w:hAnsi="Kalpurush" w:cs="Kalpurush"/>
          <w:sz w:val="24"/>
          <w:szCs w:val="24"/>
          <w:lang w:bidi="bn-BD"/>
        </w:rPr>
        <w:t>:</w:t>
      </w:r>
    </w:p>
    <w:p w:rsidR="008502D9" w:rsidRPr="001E7629" w:rsidRDefault="008502D9" w:rsidP="00E41FC5">
      <w:pPr>
        <w:spacing w:after="0"/>
        <w:jc w:val="both"/>
        <w:rPr>
          <w:rFonts w:ascii="Kalpurush" w:hAnsi="Kalpurush" w:cs="Kalpurush"/>
          <w:sz w:val="24"/>
          <w:szCs w:val="24"/>
          <w:cs/>
          <w:lang w:bidi="bn-BD"/>
        </w:rPr>
      </w:pPr>
      <w:r w:rsidRPr="008502D9">
        <w:rPr>
          <w:rFonts w:ascii="KFGQPC Uthman Taha Naskh" w:cs="KFGQPC Uthman Taha Naskh" w:hint="cs"/>
          <w:color w:val="008000"/>
          <w:sz w:val="24"/>
          <w:szCs w:val="24"/>
          <w:rtl/>
        </w:rPr>
        <w:t>﴿</w:t>
      </w:r>
      <w:r w:rsidRPr="008502D9">
        <w:rPr>
          <w:rFonts w:ascii="KFGQPC Uthmanic Script HAFS" w:cs="KFGQPC Uthmanic Script HAFS" w:hint="cs"/>
          <w:color w:val="008000"/>
          <w:sz w:val="24"/>
          <w:szCs w:val="24"/>
          <w:rtl/>
        </w:rPr>
        <w:t>وَأَنِيبُوٓاْ</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إِلَىٰ</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رَبِّكُمۡ</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وَأَسۡلِمُواْ</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لَهُۥ</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٥٤</w:t>
      </w:r>
      <w:r w:rsidRPr="008502D9">
        <w:rPr>
          <w:rFonts w:ascii="KFGQPC Uthmanic Script HAFS" w:cs="KFGQPC Uthmanic Script HAFS"/>
          <w:color w:val="008000"/>
          <w:sz w:val="24"/>
          <w:szCs w:val="24"/>
          <w:rtl/>
        </w:rPr>
        <w:t xml:space="preserve"> </w:t>
      </w:r>
      <w:r w:rsidRPr="008502D9">
        <w:rPr>
          <w:rFonts w:ascii="KFGQPC Uthman Taha Naskh" w:cs="KFGQPC Uthman Taha Naskh" w:hint="cs"/>
          <w:color w:val="008000"/>
          <w:sz w:val="24"/>
          <w:szCs w:val="24"/>
          <w:rtl/>
        </w:rPr>
        <w:t>﴾</w:t>
      </w:r>
      <w:r w:rsidRPr="008502D9">
        <w:rPr>
          <w:rFonts w:ascii="KFGQPC Uthman Taha Naskh" w:cs="KFGQPC Uthman Taha Naskh"/>
          <w:color w:val="008000"/>
          <w:sz w:val="24"/>
          <w:szCs w:val="24"/>
          <w:rtl/>
        </w:rPr>
        <w:t xml:space="preserve"> [</w:t>
      </w:r>
      <w:r w:rsidRPr="008502D9">
        <w:rPr>
          <w:rFonts w:ascii="KFGQPC Uthman Taha Naskh" w:cs="KFGQPC Uthman Taha Naskh" w:hint="cs"/>
          <w:color w:val="008000"/>
          <w:sz w:val="24"/>
          <w:szCs w:val="24"/>
          <w:rtl/>
        </w:rPr>
        <w:t>الزمر</w:t>
      </w:r>
      <w:r w:rsidRPr="008502D9">
        <w:rPr>
          <w:rFonts w:ascii="KFGQPC Uthman Taha Naskh" w:cs="KFGQPC Uthman Taha Naskh"/>
          <w:color w:val="008000"/>
          <w:sz w:val="24"/>
          <w:szCs w:val="24"/>
          <w:rtl/>
        </w:rPr>
        <w:t xml:space="preserve">: </w:t>
      </w:r>
      <w:r w:rsidRPr="008502D9">
        <w:rPr>
          <w:rFonts w:ascii="KFGQPC Uthman Taha Naskh" w:cs="KFGQPC Uthman Taha Naskh" w:hint="cs"/>
          <w:color w:val="008000"/>
          <w:sz w:val="24"/>
          <w:szCs w:val="24"/>
          <w:rtl/>
        </w:rPr>
        <w:t>٥٣</w:t>
      </w:r>
      <w:r w:rsidRPr="008502D9">
        <w:rPr>
          <w:rFonts w:ascii="KFGQPC Uthman Taha Naskh" w:cs="KFGQPC Uthman Taha Naskh"/>
          <w:color w:val="008000"/>
          <w:sz w:val="24"/>
          <w:szCs w:val="24"/>
          <w:rtl/>
        </w:rPr>
        <w:t xml:space="preserve">]  </w:t>
      </w:r>
    </w:p>
    <w:p w:rsidR="00E41FC5" w:rsidRDefault="00E41FC5" w:rsidP="00E26E47">
      <w:pPr>
        <w:bidi w:val="0"/>
        <w:spacing w:after="0"/>
        <w:jc w:val="both"/>
        <w:rPr>
          <w:rFonts w:ascii="Kalpurush" w:hAnsi="Kalpurush" w:cs="Kalpurush"/>
          <w:sz w:val="24"/>
          <w:szCs w:val="24"/>
          <w:lang w:bidi="bn-BD"/>
        </w:rPr>
      </w:pPr>
      <w:r>
        <w:rPr>
          <w:rFonts w:ascii="Kalpurush" w:hAnsi="Kalpurush" w:cs="Kalpurush" w:hint="cs"/>
          <w:sz w:val="24"/>
          <w:szCs w:val="24"/>
          <w:cs/>
          <w:lang w:bidi="bn-BD"/>
        </w:rPr>
        <w:t>“আর তোমরা তোমাদের রবের অভিমুখী</w:t>
      </w:r>
      <w:r w:rsidR="00E26E47">
        <w:rPr>
          <w:rFonts w:ascii="Kalpurush" w:hAnsi="Kalpurush" w:cs="Kalpurush" w:hint="cs"/>
          <w:sz w:val="24"/>
          <w:szCs w:val="24"/>
          <w:cs/>
          <w:lang w:bidi="bn-BD"/>
        </w:rPr>
        <w:t xml:space="preserve"> হও এবং তার নিকট আত্মসমর্পণ</w:t>
      </w:r>
      <w:r w:rsidR="008502D9" w:rsidRPr="008502D9">
        <w:rPr>
          <w:rFonts w:ascii="Kalpurush" w:hAnsi="Kalpurush" w:cs="Kalpurush" w:hint="cs"/>
          <w:sz w:val="24"/>
          <w:szCs w:val="24"/>
          <w:cs/>
          <w:lang w:bidi="bn-BD"/>
        </w:rPr>
        <w:t xml:space="preserve"> কর”</w:t>
      </w:r>
      <w:r w:rsidR="001E7629" w:rsidRPr="00C40200">
        <w:rPr>
          <w:rFonts w:ascii="Kalpurush" w:hAnsi="Kalpurush" w:cs="SolaimanLipi" w:hint="cs"/>
          <w:sz w:val="24"/>
          <w:szCs w:val="24"/>
          <w:cs/>
          <w:lang w:bidi="hi-IN"/>
        </w:rPr>
        <w:t xml:space="preserve">। </w:t>
      </w:r>
      <w:r w:rsidR="001E7629">
        <w:rPr>
          <w:rFonts w:ascii="Kalpurush" w:hAnsi="Kalpurush" w:cs="Kalpurush" w:hint="cs"/>
          <w:sz w:val="24"/>
          <w:szCs w:val="24"/>
          <w:cs/>
          <w:lang w:bidi="bn-BD"/>
        </w:rPr>
        <w:t>[</w:t>
      </w:r>
      <w:r w:rsidR="001E7629" w:rsidRPr="001E7629">
        <w:rPr>
          <w:rFonts w:ascii="Kalpurush" w:hAnsi="Kalpurush" w:cs="Kalpurush" w:hint="cs"/>
          <w:sz w:val="24"/>
          <w:szCs w:val="24"/>
          <w:cs/>
          <w:lang w:bidi="bn-BD"/>
        </w:rPr>
        <w:t>সূরা</w:t>
      </w:r>
      <w:r w:rsidR="001E7629" w:rsidRPr="001E7629">
        <w:rPr>
          <w:rFonts w:ascii="Kalpurush" w:hAnsi="Kalpurush" w:cs="Kalpurush"/>
          <w:sz w:val="24"/>
          <w:szCs w:val="24"/>
          <w:cs/>
          <w:lang w:bidi="bn-BD"/>
        </w:rPr>
        <w:t xml:space="preserve"> </w:t>
      </w:r>
      <w:r w:rsidR="001E7629" w:rsidRPr="001E7629">
        <w:rPr>
          <w:rFonts w:ascii="Kalpurush" w:hAnsi="Kalpurush" w:cs="Kalpurush" w:hint="cs"/>
          <w:sz w:val="24"/>
          <w:szCs w:val="24"/>
          <w:cs/>
          <w:lang w:bidi="bn-BD"/>
        </w:rPr>
        <w:t>আয</w:t>
      </w:r>
      <w:r w:rsidR="001E7629" w:rsidRPr="001E7629">
        <w:rPr>
          <w:rFonts w:ascii="Kalpurush" w:hAnsi="Kalpurush" w:cs="Kalpurush"/>
          <w:sz w:val="24"/>
          <w:szCs w:val="24"/>
          <w:cs/>
          <w:lang w:bidi="bn-BD"/>
        </w:rPr>
        <w:t>-</w:t>
      </w:r>
      <w:r w:rsidR="001E7629" w:rsidRPr="001E7629">
        <w:rPr>
          <w:rFonts w:ascii="Kalpurush" w:hAnsi="Kalpurush" w:cs="Kalpurush" w:hint="cs"/>
          <w:sz w:val="24"/>
          <w:szCs w:val="24"/>
          <w:cs/>
          <w:lang w:bidi="bn-BD"/>
        </w:rPr>
        <w:t>যুমার</w:t>
      </w:r>
      <w:r w:rsidR="001E7629" w:rsidRPr="001E7629">
        <w:rPr>
          <w:rFonts w:ascii="Kalpurush" w:hAnsi="Kalpurush" w:cs="Kalpurush"/>
          <w:sz w:val="24"/>
          <w:szCs w:val="24"/>
          <w:lang w:bidi="bn-BD"/>
        </w:rPr>
        <w:t xml:space="preserve">, </w:t>
      </w:r>
      <w:r w:rsidR="001E7629" w:rsidRPr="001E7629">
        <w:rPr>
          <w:rFonts w:ascii="Kalpurush" w:hAnsi="Kalpurush" w:cs="Kalpurush" w:hint="cs"/>
          <w:sz w:val="24"/>
          <w:szCs w:val="24"/>
          <w:cs/>
          <w:lang w:bidi="bn-BD"/>
        </w:rPr>
        <w:t>আয়াত</w:t>
      </w:r>
      <w:r w:rsidR="001E7629" w:rsidRPr="001E7629">
        <w:rPr>
          <w:rFonts w:ascii="Kalpurush" w:hAnsi="Kalpurush" w:cs="Kalpurush"/>
          <w:sz w:val="24"/>
          <w:szCs w:val="24"/>
          <w:cs/>
          <w:lang w:bidi="bn-BD"/>
        </w:rPr>
        <w:t xml:space="preserve">: </w:t>
      </w:r>
      <w:r w:rsidR="001E7629" w:rsidRPr="001E7629">
        <w:rPr>
          <w:rFonts w:ascii="Kalpurush" w:hAnsi="Kalpurush" w:cs="Kalpurush" w:hint="cs"/>
          <w:sz w:val="24"/>
          <w:szCs w:val="24"/>
          <w:cs/>
          <w:lang w:bidi="bn-BD"/>
        </w:rPr>
        <w:t>২২</w:t>
      </w:r>
      <w:r w:rsidR="001E7629">
        <w:rPr>
          <w:rFonts w:ascii="Kalpurush" w:hAnsi="Kalpurush" w:cs="Kalpurush" w:hint="cs"/>
          <w:sz w:val="24"/>
          <w:szCs w:val="24"/>
          <w:cs/>
          <w:lang w:bidi="bn-BD"/>
        </w:rPr>
        <w:t>]</w:t>
      </w:r>
      <w:r w:rsidR="008502D9" w:rsidRPr="008502D9">
        <w:rPr>
          <w:rFonts w:ascii="Kalpurush" w:hAnsi="Kalpurush" w:cs="Kalpurush" w:hint="cs"/>
          <w:sz w:val="24"/>
          <w:szCs w:val="24"/>
          <w:cs/>
          <w:lang w:bidi="bn-BD"/>
        </w:rPr>
        <w:t xml:space="preserve"> </w:t>
      </w:r>
    </w:p>
    <w:p w:rsidR="008502D9" w:rsidRPr="008502D9" w:rsidRDefault="008502D9" w:rsidP="00E41FC5">
      <w:pPr>
        <w:bidi w:val="0"/>
        <w:spacing w:after="0"/>
        <w:jc w:val="both"/>
        <w:rPr>
          <w:rFonts w:ascii="Kalpurush" w:hAnsi="Kalpurush" w:cs="Kalpurush"/>
          <w:sz w:val="24"/>
          <w:szCs w:val="24"/>
          <w:cs/>
          <w:lang w:bidi="bn-BD"/>
        </w:rPr>
      </w:pPr>
      <w:r w:rsidRPr="008502D9">
        <w:rPr>
          <w:rFonts w:ascii="Kalpurush" w:hAnsi="Kalpurush" w:cs="Kalpurush" w:hint="cs"/>
          <w:sz w:val="24"/>
          <w:szCs w:val="24"/>
          <w:cs/>
          <w:lang w:bidi="bn-BD"/>
        </w:rPr>
        <w:t>অপর আয়াতে তিনি বলেন:</w:t>
      </w:r>
    </w:p>
    <w:p w:rsidR="008502D9" w:rsidRPr="001E7629" w:rsidRDefault="008502D9" w:rsidP="00E41FC5">
      <w:pPr>
        <w:spacing w:after="0"/>
        <w:jc w:val="both"/>
        <w:rPr>
          <w:rFonts w:ascii="Kalpurush" w:hAnsi="Kalpurush" w:cs="Kalpurush"/>
          <w:sz w:val="24"/>
          <w:szCs w:val="24"/>
          <w:cs/>
          <w:lang w:bidi="bn-BD"/>
        </w:rPr>
      </w:pPr>
      <w:r w:rsidRPr="008502D9">
        <w:rPr>
          <w:rFonts w:ascii="KFGQPC Uthman Taha Naskh" w:cs="KFGQPC Uthman Taha Naskh" w:hint="cs"/>
          <w:color w:val="008000"/>
          <w:sz w:val="24"/>
          <w:szCs w:val="24"/>
          <w:rtl/>
        </w:rPr>
        <w:t>﴿</w:t>
      </w:r>
      <w:r w:rsidRPr="008502D9">
        <w:rPr>
          <w:rFonts w:ascii="KFGQPC Uthmanic Script HAFS" w:cs="KFGQPC Uthmanic Script HAFS" w:hint="cs"/>
          <w:color w:val="008000"/>
          <w:sz w:val="24"/>
          <w:szCs w:val="24"/>
          <w:rtl/>
        </w:rPr>
        <w:t>وَمَنۡ</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أَحۡسَنُ</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دِينٗا</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مِّمَّنۡ</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أَسۡلَمَ</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وَجۡهَهُۥ</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لِلَّهِ</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وَهُوَ</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مُحۡسِنٞ</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١٢٥</w:t>
      </w:r>
      <w:r w:rsidRPr="008502D9">
        <w:rPr>
          <w:rFonts w:ascii="KFGQPC Uthmanic Script HAFS" w:cs="KFGQPC Uthmanic Script HAFS"/>
          <w:color w:val="008000"/>
          <w:sz w:val="24"/>
          <w:szCs w:val="24"/>
          <w:rtl/>
        </w:rPr>
        <w:t xml:space="preserve"> </w:t>
      </w:r>
      <w:r w:rsidRPr="008502D9">
        <w:rPr>
          <w:rFonts w:ascii="KFGQPC Uthman Taha Naskh" w:cs="KFGQPC Uthman Taha Naskh" w:hint="cs"/>
          <w:color w:val="008000"/>
          <w:sz w:val="24"/>
          <w:szCs w:val="24"/>
          <w:rtl/>
        </w:rPr>
        <w:t>﴾</w:t>
      </w:r>
      <w:r w:rsidRPr="008502D9">
        <w:rPr>
          <w:rFonts w:ascii="KFGQPC Uthman Taha Naskh" w:cs="KFGQPC Uthman Taha Naskh"/>
          <w:color w:val="008000"/>
          <w:sz w:val="24"/>
          <w:szCs w:val="24"/>
          <w:rtl/>
        </w:rPr>
        <w:t xml:space="preserve"> [</w:t>
      </w:r>
      <w:r w:rsidRPr="008502D9">
        <w:rPr>
          <w:rFonts w:ascii="KFGQPC Uthman Taha Naskh" w:cs="KFGQPC Uthman Taha Naskh" w:hint="cs"/>
          <w:color w:val="008000"/>
          <w:sz w:val="24"/>
          <w:szCs w:val="24"/>
          <w:rtl/>
        </w:rPr>
        <w:t>النساء</w:t>
      </w:r>
      <w:r w:rsidRPr="008502D9">
        <w:rPr>
          <w:rFonts w:ascii="KFGQPC Uthman Taha Naskh" w:cs="KFGQPC Uthman Taha Naskh"/>
          <w:color w:val="008000"/>
          <w:sz w:val="24"/>
          <w:szCs w:val="24"/>
          <w:rtl/>
        </w:rPr>
        <w:t xml:space="preserve"> : </w:t>
      </w:r>
      <w:r w:rsidRPr="008502D9">
        <w:rPr>
          <w:rFonts w:ascii="KFGQPC Uthman Taha Naskh" w:cs="KFGQPC Uthman Taha Naskh" w:hint="cs"/>
          <w:color w:val="008000"/>
          <w:sz w:val="24"/>
          <w:szCs w:val="24"/>
          <w:rtl/>
        </w:rPr>
        <w:t>١٢٥</w:t>
      </w:r>
      <w:r w:rsidRPr="008502D9">
        <w:rPr>
          <w:rFonts w:ascii="KFGQPC Uthman Taha Naskh" w:cs="KFGQPC Uthman Taha Naskh"/>
          <w:color w:val="008000"/>
          <w:sz w:val="24"/>
          <w:szCs w:val="24"/>
          <w:rtl/>
        </w:rPr>
        <w:t xml:space="preserve">]  </w:t>
      </w:r>
    </w:p>
    <w:p w:rsidR="00E41FC5" w:rsidRDefault="008502D9" w:rsidP="00E26E47">
      <w:pPr>
        <w:bidi w:val="0"/>
        <w:spacing w:after="0"/>
        <w:jc w:val="both"/>
        <w:rPr>
          <w:rFonts w:ascii="Kalpurush" w:hAnsi="Kalpurush" w:cs="Kalpurush"/>
          <w:sz w:val="24"/>
          <w:szCs w:val="24"/>
          <w:lang w:bidi="bn-BD"/>
        </w:rPr>
      </w:pPr>
      <w:r w:rsidRPr="008502D9">
        <w:rPr>
          <w:rFonts w:ascii="Kalpurush" w:hAnsi="Kalpurush" w:cs="Kalpurush"/>
          <w:sz w:val="24"/>
          <w:szCs w:val="24"/>
          <w:cs/>
          <w:lang w:bidi="bn-BD"/>
        </w:rPr>
        <w:t xml:space="preserve">“আর দীনের ব্যাপারে তার তুলনায় কে উত্তম, যে </w:t>
      </w:r>
      <w:r w:rsidR="00E26E47">
        <w:rPr>
          <w:rFonts w:ascii="Kalpurush" w:hAnsi="Kalpurush" w:cs="Kalpurush" w:hint="cs"/>
          <w:sz w:val="24"/>
          <w:szCs w:val="24"/>
          <w:cs/>
          <w:lang w:bidi="bn-BD"/>
        </w:rPr>
        <w:t>মুহসিন</w:t>
      </w:r>
      <w:r w:rsidRPr="008502D9">
        <w:rPr>
          <w:rFonts w:ascii="Kalpurush" w:hAnsi="Kalpurush" w:cs="Kalpurush"/>
          <w:sz w:val="24"/>
          <w:szCs w:val="24"/>
          <w:cs/>
          <w:lang w:bidi="bn-BD"/>
        </w:rPr>
        <w:t xml:space="preserve"> অব</w:t>
      </w:r>
      <w:r w:rsidR="00E26E47">
        <w:rPr>
          <w:rFonts w:ascii="Kalpurush" w:hAnsi="Kalpurush" w:cs="Kalpurush"/>
          <w:sz w:val="24"/>
          <w:szCs w:val="24"/>
          <w:cs/>
          <w:lang w:bidi="bn-BD"/>
        </w:rPr>
        <w:t>স্থায় আল্লাহর কাছে নিজেকে পূর্ণ</w:t>
      </w:r>
      <w:r w:rsidRPr="008502D9">
        <w:rPr>
          <w:rFonts w:ascii="Kalpurush" w:hAnsi="Kalpurush" w:cs="Kalpurush"/>
          <w:sz w:val="24"/>
          <w:szCs w:val="24"/>
          <w:cs/>
          <w:lang w:bidi="bn-BD"/>
        </w:rPr>
        <w:t>সমর্পণ করল”</w:t>
      </w:r>
      <w:r w:rsidR="001E7629" w:rsidRPr="00C40200">
        <w:rPr>
          <w:rFonts w:ascii="Kalpurush" w:hAnsi="Kalpurush" w:cs="SolaimanLipi" w:hint="cs"/>
          <w:sz w:val="24"/>
          <w:szCs w:val="24"/>
          <w:cs/>
          <w:lang w:bidi="hi-IN"/>
        </w:rPr>
        <w:t xml:space="preserve">। </w:t>
      </w:r>
      <w:r w:rsidR="001E7629">
        <w:rPr>
          <w:rFonts w:ascii="Kalpurush" w:hAnsi="Kalpurush" w:cs="Kalpurush" w:hint="cs"/>
          <w:sz w:val="24"/>
          <w:szCs w:val="24"/>
          <w:cs/>
          <w:lang w:bidi="bn-BD"/>
        </w:rPr>
        <w:t>[</w:t>
      </w:r>
      <w:r w:rsidR="001E7629" w:rsidRPr="001E7629">
        <w:rPr>
          <w:rFonts w:ascii="Kalpurush" w:hAnsi="Kalpurush" w:cs="Kalpurush" w:hint="cs"/>
          <w:sz w:val="24"/>
          <w:szCs w:val="24"/>
          <w:cs/>
          <w:lang w:bidi="bn-BD"/>
        </w:rPr>
        <w:t>সূরা</w:t>
      </w:r>
      <w:r w:rsidR="001E7629" w:rsidRPr="001E7629">
        <w:rPr>
          <w:rFonts w:ascii="Kalpurush" w:hAnsi="Kalpurush" w:cs="Kalpurush"/>
          <w:sz w:val="24"/>
          <w:szCs w:val="24"/>
          <w:cs/>
          <w:lang w:bidi="bn-BD"/>
        </w:rPr>
        <w:t xml:space="preserve"> </w:t>
      </w:r>
      <w:r w:rsidR="001E7629" w:rsidRPr="001E7629">
        <w:rPr>
          <w:rFonts w:ascii="Kalpurush" w:hAnsi="Kalpurush" w:cs="Kalpurush" w:hint="cs"/>
          <w:sz w:val="24"/>
          <w:szCs w:val="24"/>
          <w:cs/>
          <w:lang w:bidi="bn-BD"/>
        </w:rPr>
        <w:t>আন</w:t>
      </w:r>
      <w:r w:rsidR="001E7629" w:rsidRPr="001E7629">
        <w:rPr>
          <w:rFonts w:ascii="Kalpurush" w:hAnsi="Kalpurush" w:cs="Kalpurush"/>
          <w:sz w:val="24"/>
          <w:szCs w:val="24"/>
          <w:cs/>
          <w:lang w:bidi="bn-BD"/>
        </w:rPr>
        <w:t>-</w:t>
      </w:r>
      <w:r w:rsidR="001E7629" w:rsidRPr="001E7629">
        <w:rPr>
          <w:rFonts w:ascii="Kalpurush" w:hAnsi="Kalpurush" w:cs="Kalpurush" w:hint="cs"/>
          <w:sz w:val="24"/>
          <w:szCs w:val="24"/>
          <w:cs/>
          <w:lang w:bidi="bn-BD"/>
        </w:rPr>
        <w:t>নিসা</w:t>
      </w:r>
      <w:r w:rsidR="001E7629" w:rsidRPr="001E7629">
        <w:rPr>
          <w:rFonts w:ascii="Kalpurush" w:hAnsi="Kalpurush" w:cs="Kalpurush"/>
          <w:sz w:val="24"/>
          <w:szCs w:val="24"/>
          <w:lang w:bidi="bn-BD"/>
        </w:rPr>
        <w:t xml:space="preserve">, </w:t>
      </w:r>
      <w:r w:rsidR="001E7629" w:rsidRPr="001E7629">
        <w:rPr>
          <w:rFonts w:ascii="Kalpurush" w:hAnsi="Kalpurush" w:cs="Kalpurush" w:hint="cs"/>
          <w:sz w:val="24"/>
          <w:szCs w:val="24"/>
          <w:cs/>
          <w:lang w:bidi="bn-BD"/>
        </w:rPr>
        <w:t>আয়াত</w:t>
      </w:r>
      <w:r w:rsidR="001E7629" w:rsidRPr="001E7629">
        <w:rPr>
          <w:rFonts w:ascii="Kalpurush" w:hAnsi="Kalpurush" w:cs="Kalpurush"/>
          <w:sz w:val="24"/>
          <w:szCs w:val="24"/>
          <w:cs/>
          <w:lang w:bidi="bn-BD"/>
        </w:rPr>
        <w:t xml:space="preserve">: </w:t>
      </w:r>
      <w:r w:rsidR="001E7629" w:rsidRPr="001E7629">
        <w:rPr>
          <w:rFonts w:ascii="Kalpurush" w:hAnsi="Kalpurush" w:cs="Kalpurush" w:hint="cs"/>
          <w:sz w:val="24"/>
          <w:szCs w:val="24"/>
          <w:cs/>
          <w:lang w:bidi="bn-BD"/>
        </w:rPr>
        <w:t>১২৫</w:t>
      </w:r>
      <w:r w:rsidR="001E7629">
        <w:rPr>
          <w:rFonts w:ascii="Kalpurush" w:hAnsi="Kalpurush" w:cs="Kalpurush" w:hint="cs"/>
          <w:sz w:val="24"/>
          <w:szCs w:val="24"/>
          <w:cs/>
          <w:lang w:bidi="bn-BD"/>
        </w:rPr>
        <w:t>]</w:t>
      </w:r>
      <w:r w:rsidRPr="008502D9">
        <w:rPr>
          <w:rFonts w:ascii="Kalpurush" w:hAnsi="Kalpurush" w:cs="Kalpurush"/>
          <w:sz w:val="24"/>
          <w:szCs w:val="24"/>
          <w:cs/>
          <w:lang w:bidi="bn-BD"/>
        </w:rPr>
        <w:t xml:space="preserve"> </w:t>
      </w:r>
    </w:p>
    <w:p w:rsidR="008502D9" w:rsidRPr="008502D9" w:rsidRDefault="008502D9" w:rsidP="00E41FC5">
      <w:pPr>
        <w:bidi w:val="0"/>
        <w:spacing w:after="0"/>
        <w:jc w:val="both"/>
        <w:rPr>
          <w:rFonts w:ascii="Kalpurush" w:hAnsi="Kalpurush" w:cs="Kalpurush"/>
          <w:sz w:val="24"/>
          <w:szCs w:val="24"/>
          <w:cs/>
          <w:lang w:bidi="bn-BD"/>
        </w:rPr>
      </w:pPr>
      <w:r w:rsidRPr="008502D9">
        <w:rPr>
          <w:rFonts w:ascii="Kalpurush" w:hAnsi="Kalpurush" w:cs="Kalpurush"/>
          <w:sz w:val="24"/>
          <w:szCs w:val="24"/>
          <w:cs/>
          <w:lang w:bidi="bn-BD"/>
        </w:rPr>
        <w:lastRenderedPageBreak/>
        <w:t>অপর আয়াতে তিনি বলেন:</w:t>
      </w:r>
    </w:p>
    <w:p w:rsidR="008502D9" w:rsidRPr="008502D9" w:rsidRDefault="008502D9" w:rsidP="00E41FC5">
      <w:pPr>
        <w:spacing w:after="0"/>
        <w:jc w:val="both"/>
        <w:rPr>
          <w:rFonts w:ascii="Kalpurush" w:hAnsi="Kalpurush" w:cs="Kalpurush"/>
          <w:sz w:val="24"/>
          <w:szCs w:val="24"/>
          <w:cs/>
          <w:lang w:bidi="bn-BD"/>
        </w:rPr>
      </w:pPr>
      <w:r w:rsidRPr="008502D9">
        <w:rPr>
          <w:rFonts w:ascii="KFGQPC Uthman Taha Naskh" w:cs="KFGQPC Uthman Taha Naskh" w:hint="cs"/>
          <w:color w:val="008000"/>
          <w:sz w:val="24"/>
          <w:szCs w:val="24"/>
          <w:rtl/>
        </w:rPr>
        <w:t>﴿</w:t>
      </w:r>
      <w:r w:rsidRPr="008502D9">
        <w:rPr>
          <w:rFonts w:ascii="KFGQPC Uthmanic Script HAFS" w:cs="KFGQPC Uthmanic Script HAFS" w:hint="cs"/>
          <w:color w:val="008000"/>
          <w:sz w:val="24"/>
          <w:szCs w:val="24"/>
          <w:rtl/>
        </w:rPr>
        <w:t>وَمَن</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يُسۡلِمۡ</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وَجۡهَهُۥٓ</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إِلَى</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ٱللَّهِ</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وَهُوَ</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مُحۡسِنٞ</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فَقَدِ</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ٱسۡتَمۡسَكَ</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بِٱلۡعُرۡوَةِ</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ٱلۡوُثۡقَىٰۗ</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وَإِلَى</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ٱللَّهِ</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عَٰقِبَةُ</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ٱلۡأُمُورِ</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٢٢</w:t>
      </w:r>
      <w:r w:rsidRPr="008502D9">
        <w:rPr>
          <w:rFonts w:ascii="KFGQPC Uthmanic Script HAFS" w:cs="KFGQPC Uthmanic Script HAFS"/>
          <w:color w:val="008000"/>
          <w:sz w:val="24"/>
          <w:szCs w:val="24"/>
          <w:rtl/>
        </w:rPr>
        <w:t xml:space="preserve"> </w:t>
      </w:r>
      <w:r w:rsidRPr="008502D9">
        <w:rPr>
          <w:rFonts w:ascii="KFGQPC Uthman Taha Naskh" w:cs="KFGQPC Uthman Taha Naskh" w:hint="cs"/>
          <w:color w:val="008000"/>
          <w:sz w:val="24"/>
          <w:szCs w:val="24"/>
          <w:rtl/>
        </w:rPr>
        <w:t>﴾</w:t>
      </w:r>
      <w:r w:rsidRPr="008502D9">
        <w:rPr>
          <w:rFonts w:ascii="KFGQPC Uthman Taha Naskh" w:cs="KFGQPC Uthman Taha Naskh"/>
          <w:color w:val="008000"/>
          <w:sz w:val="24"/>
          <w:szCs w:val="24"/>
          <w:rtl/>
        </w:rPr>
        <w:t xml:space="preserve"> [</w:t>
      </w:r>
      <w:r w:rsidRPr="008502D9">
        <w:rPr>
          <w:rFonts w:ascii="KFGQPC Uthman Taha Naskh" w:cs="KFGQPC Uthman Taha Naskh" w:hint="cs"/>
          <w:color w:val="008000"/>
          <w:sz w:val="24"/>
          <w:szCs w:val="24"/>
          <w:rtl/>
        </w:rPr>
        <w:t>لقمان</w:t>
      </w:r>
      <w:r w:rsidRPr="008502D9">
        <w:rPr>
          <w:rFonts w:ascii="KFGQPC Uthman Taha Naskh" w:cs="KFGQPC Uthman Taha Naskh"/>
          <w:color w:val="008000"/>
          <w:sz w:val="24"/>
          <w:szCs w:val="24"/>
          <w:rtl/>
        </w:rPr>
        <w:t xml:space="preserve">: </w:t>
      </w:r>
      <w:r w:rsidRPr="008502D9">
        <w:rPr>
          <w:rFonts w:ascii="KFGQPC Uthman Taha Naskh" w:cs="KFGQPC Uthman Taha Naskh" w:hint="cs"/>
          <w:color w:val="008000"/>
          <w:sz w:val="24"/>
          <w:szCs w:val="24"/>
          <w:rtl/>
        </w:rPr>
        <w:t>٢٢</w:t>
      </w:r>
      <w:r w:rsidRPr="008502D9">
        <w:rPr>
          <w:rFonts w:ascii="KFGQPC Uthman Taha Naskh" w:cs="KFGQPC Uthman Taha Naskh"/>
          <w:color w:val="008000"/>
          <w:sz w:val="24"/>
          <w:szCs w:val="24"/>
          <w:rtl/>
        </w:rPr>
        <w:t xml:space="preserve">]  </w:t>
      </w:r>
    </w:p>
    <w:p w:rsidR="00E41FC5" w:rsidRDefault="008502D9" w:rsidP="008502D9">
      <w:pPr>
        <w:bidi w:val="0"/>
        <w:spacing w:after="0"/>
        <w:jc w:val="both"/>
        <w:rPr>
          <w:rFonts w:ascii="Kalpurush" w:hAnsi="Kalpurush" w:cs="Kalpurush"/>
          <w:sz w:val="24"/>
          <w:szCs w:val="24"/>
          <w:lang w:bidi="bn-BD"/>
        </w:rPr>
      </w:pPr>
      <w:r w:rsidRPr="008502D9">
        <w:rPr>
          <w:rFonts w:ascii="Kalpurush" w:hAnsi="Kalpurush" w:cs="Kalpurush" w:hint="cs"/>
          <w:sz w:val="24"/>
          <w:szCs w:val="24"/>
          <w:cs/>
          <w:lang w:bidi="bn-BD"/>
        </w:rPr>
        <w:t xml:space="preserve">“আর যে ব্যক্তি একনিষ্ঠ ও বিশুদ্ধচিত্তে আল্লাহর কাছে নিজকে সমর্পণ করে, সে তো শক্ত রশি আঁকড়ে ধরে। আর সকল বিষয়ের পরিণাম আল্লাহরই কাছে”। </w:t>
      </w:r>
      <w:r w:rsidR="00E41FC5">
        <w:rPr>
          <w:rFonts w:ascii="Kalpurush" w:hAnsi="Kalpurush" w:cs="Kalpurush" w:hint="cs"/>
          <w:sz w:val="24"/>
          <w:szCs w:val="24"/>
          <w:cs/>
          <w:lang w:bidi="bn-BD"/>
        </w:rPr>
        <w:t>[সূরা লুকমান, আয়াত: ২২]</w:t>
      </w:r>
    </w:p>
    <w:p w:rsidR="008502D9" w:rsidRPr="008502D9" w:rsidRDefault="008502D9" w:rsidP="00E41FC5">
      <w:pPr>
        <w:bidi w:val="0"/>
        <w:spacing w:after="0"/>
        <w:jc w:val="both"/>
        <w:rPr>
          <w:rFonts w:ascii="Kalpurush" w:hAnsi="Kalpurush" w:cs="Kalpurush"/>
          <w:sz w:val="24"/>
          <w:szCs w:val="24"/>
          <w:cs/>
          <w:lang w:bidi="bn-BD"/>
        </w:rPr>
      </w:pPr>
      <w:r w:rsidRPr="008502D9">
        <w:rPr>
          <w:rFonts w:ascii="Kalpurush" w:hAnsi="Kalpurush" w:cs="Kalpurush" w:hint="cs"/>
          <w:sz w:val="24"/>
          <w:szCs w:val="24"/>
          <w:cs/>
          <w:lang w:bidi="bn-BD"/>
        </w:rPr>
        <w:t xml:space="preserve">আল্লাহর নিকট নিজেকে সমর্পণ করার অর্থ </w:t>
      </w:r>
      <w:r w:rsidR="00E41FC5">
        <w:rPr>
          <w:rFonts w:ascii="Kalpurush" w:hAnsi="Kalpurush" w:cs="Kalpurush" w:hint="cs"/>
          <w:sz w:val="24"/>
          <w:szCs w:val="24"/>
          <w:cs/>
          <w:lang w:bidi="bn-BD"/>
        </w:rPr>
        <w:t>আল্লাহর তাওহী</w:t>
      </w:r>
      <w:r w:rsidRPr="008502D9">
        <w:rPr>
          <w:rFonts w:ascii="Kalpurush" w:hAnsi="Kalpurush" w:cs="Kalpurush" w:hint="cs"/>
          <w:sz w:val="24"/>
          <w:szCs w:val="24"/>
          <w:cs/>
          <w:lang w:bidi="bn-BD"/>
        </w:rPr>
        <w:t>দকে বিনা বাক্যে মেনে নেওয়া, আর যে মেনে নিল না ও ইহসান প্রদর্শন করল না, সে মজবুত রশি আঁকড়ে ধরে</w:t>
      </w:r>
      <w:r w:rsidR="00E41FC5">
        <w:rPr>
          <w:rFonts w:ascii="Kalpurush" w:hAnsi="Kalpurush" w:cs="Kalpurush" w:hint="cs"/>
          <w:sz w:val="24"/>
          <w:szCs w:val="24"/>
          <w:cs/>
          <w:lang w:bidi="bn-BD"/>
        </w:rPr>
        <w:t xml:space="preserve"> </w:t>
      </w:r>
      <w:r w:rsidRPr="008502D9">
        <w:rPr>
          <w:rFonts w:ascii="Kalpurush" w:hAnsi="Kalpurush" w:cs="Kalpurush" w:hint="cs"/>
          <w:sz w:val="24"/>
          <w:szCs w:val="24"/>
          <w:cs/>
          <w:lang w:bidi="bn-BD"/>
        </w:rPr>
        <w:t>নি।</w:t>
      </w:r>
    </w:p>
    <w:p w:rsidR="008502D9" w:rsidRPr="008502D9" w:rsidRDefault="008502D9" w:rsidP="008502D9">
      <w:pPr>
        <w:bidi w:val="0"/>
        <w:spacing w:after="0"/>
        <w:jc w:val="both"/>
        <w:rPr>
          <w:rFonts w:ascii="Kalpurush" w:hAnsi="Kalpurush" w:cs="Kalpurush"/>
          <w:sz w:val="24"/>
          <w:szCs w:val="24"/>
          <w:lang w:bidi="bn-BD"/>
        </w:rPr>
      </w:pPr>
      <w:r w:rsidRPr="00E41FC5">
        <w:rPr>
          <w:rFonts w:ascii="Kalpurush" w:hAnsi="Kalpurush" w:cs="Kalpurush" w:hint="cs"/>
          <w:b/>
          <w:bCs/>
          <w:sz w:val="24"/>
          <w:szCs w:val="24"/>
          <w:cs/>
          <w:lang w:bidi="bn-BD"/>
        </w:rPr>
        <w:t>পশ্চম শর্ত:</w:t>
      </w:r>
      <w:r>
        <w:rPr>
          <w:rFonts w:ascii="Kalpurush" w:hAnsi="Kalpurush" w:cs="Kalpurush" w:hint="cs"/>
          <w:sz w:val="24"/>
          <w:szCs w:val="24"/>
          <w:cs/>
          <w:lang w:bidi="bn-BD"/>
        </w:rPr>
        <w:t xml:space="preserve"> কালেমা</w:t>
      </w:r>
      <w:r w:rsidR="00E26E47">
        <w:rPr>
          <w:rFonts w:ascii="Kalpurush" w:hAnsi="Kalpurush" w:cs="Kalpurush" w:hint="cs"/>
          <w:sz w:val="24"/>
          <w:szCs w:val="24"/>
          <w:cs/>
          <w:lang w:bidi="bn-BD"/>
        </w:rPr>
        <w:t>য়</w:t>
      </w:r>
      <w:r w:rsidRPr="008502D9">
        <w:rPr>
          <w:rFonts w:ascii="Kalpurush" w:hAnsi="Kalpurush" w:cs="Kalpurush" w:hint="cs"/>
          <w:sz w:val="24"/>
          <w:szCs w:val="24"/>
          <w:cs/>
          <w:lang w:bidi="bn-BD"/>
        </w:rPr>
        <w:t xml:space="preserve"> সত্যারো</w:t>
      </w:r>
      <w:r w:rsidR="00E41FC5">
        <w:rPr>
          <w:rFonts w:ascii="Kalpurush" w:hAnsi="Kalpurush" w:cs="Kalpurush" w:hint="cs"/>
          <w:sz w:val="24"/>
          <w:szCs w:val="24"/>
          <w:cs/>
          <w:lang w:bidi="bn-BD"/>
        </w:rPr>
        <w:t>প করা</w:t>
      </w:r>
      <w:r w:rsidRPr="008502D9">
        <w:rPr>
          <w:rFonts w:ascii="Kalpurush" w:hAnsi="Kalpurush" w:cs="Kalpurush" w:hint="cs"/>
          <w:sz w:val="24"/>
          <w:szCs w:val="24"/>
          <w:cs/>
          <w:lang w:bidi="bn-BD"/>
        </w:rPr>
        <w:t xml:space="preserve"> অর্থাৎ অন্তরের দৃঢ় বিশ্বাসসহ </w:t>
      </w:r>
      <w:r w:rsidR="00E26E47">
        <w:rPr>
          <w:rFonts w:ascii="Kalpurush" w:hAnsi="Kalpurush" w:cs="Kalpurush" w:hint="cs"/>
          <w:sz w:val="24"/>
          <w:szCs w:val="24"/>
          <w:cs/>
          <w:lang w:bidi="bn-BD"/>
        </w:rPr>
        <w:t xml:space="preserve">সত্য হিসেবে </w:t>
      </w:r>
      <w:r w:rsidRPr="008502D9">
        <w:rPr>
          <w:rFonts w:ascii="Kalpurush" w:hAnsi="Kalpurush" w:cs="Kalpurush" w:hint="cs"/>
          <w:sz w:val="24"/>
          <w:szCs w:val="24"/>
          <w:cs/>
          <w:lang w:bidi="bn-BD"/>
        </w:rPr>
        <w:t>মুখে লা-ইলাহা ইল্লাল্লা</w:t>
      </w:r>
      <w:r w:rsidR="00E41FC5">
        <w:rPr>
          <w:rFonts w:ascii="Kalpurush" w:hAnsi="Kalpurush" w:cs="Kalpurush" w:hint="cs"/>
          <w:sz w:val="24"/>
          <w:szCs w:val="24"/>
          <w:cs/>
          <w:lang w:bidi="bn-BD"/>
        </w:rPr>
        <w:t>হ</w:t>
      </w:r>
      <w:r w:rsidRPr="008502D9">
        <w:rPr>
          <w:rFonts w:ascii="Kalpurush" w:hAnsi="Kalpurush" w:cs="Kalpurush" w:hint="cs"/>
          <w:sz w:val="24"/>
          <w:szCs w:val="24"/>
          <w:cs/>
          <w:lang w:bidi="bn-BD"/>
        </w:rPr>
        <w:t xml:space="preserve"> উচ্চারণ করা। </w:t>
      </w:r>
      <w:r w:rsidR="00E41FC5">
        <w:rPr>
          <w:rFonts w:ascii="Kalpurush" w:hAnsi="Kalpurush" w:cs="Kalpurush"/>
          <w:sz w:val="24"/>
          <w:szCs w:val="24"/>
          <w:cs/>
          <w:lang w:bidi="bn-BD"/>
        </w:rPr>
        <w:t>আল্লাহ</w:t>
      </w:r>
      <w:r>
        <w:rPr>
          <w:rFonts w:ascii="Kalpurush" w:hAnsi="Kalpurush" w:cs="Kalpurush"/>
          <w:sz w:val="24"/>
          <w:szCs w:val="24"/>
          <w:cs/>
          <w:lang w:bidi="bn-BD"/>
        </w:rPr>
        <w:t xml:space="preserve"> তা</w:t>
      </w:r>
      <w:r>
        <w:rPr>
          <w:rFonts w:ascii="Kalpurush" w:hAnsi="Kalpurush" w:cs="Kalpurush"/>
          <w:sz w:val="24"/>
          <w:szCs w:val="24"/>
          <w:lang w:bidi="bn-BD"/>
        </w:rPr>
        <w:t>‘</w:t>
      </w:r>
      <w:r>
        <w:rPr>
          <w:rFonts w:ascii="Kalpurush" w:hAnsi="Kalpurush" w:cs="Kalpurush"/>
          <w:sz w:val="24"/>
          <w:szCs w:val="24"/>
          <w:cs/>
          <w:lang w:bidi="bn-BD"/>
        </w:rPr>
        <w:t>আলা</w:t>
      </w:r>
      <w:r w:rsidRPr="008502D9">
        <w:rPr>
          <w:rFonts w:ascii="Kalpurush" w:hAnsi="Kalpurush" w:cs="Kalpurush"/>
          <w:sz w:val="24"/>
          <w:szCs w:val="24"/>
          <w:lang w:bidi="bn-BD"/>
        </w:rPr>
        <w:t xml:space="preserve"> </w:t>
      </w:r>
      <w:r w:rsidRPr="008502D9">
        <w:rPr>
          <w:rFonts w:ascii="Kalpurush" w:hAnsi="Kalpurush" w:cs="Kalpurush"/>
          <w:sz w:val="24"/>
          <w:szCs w:val="24"/>
          <w:cs/>
          <w:lang w:bidi="bn-BD"/>
        </w:rPr>
        <w:t>বলেন</w:t>
      </w:r>
      <w:r w:rsidRPr="008502D9">
        <w:rPr>
          <w:rFonts w:ascii="Kalpurush" w:hAnsi="Kalpurush" w:cs="Kalpurush"/>
          <w:sz w:val="24"/>
          <w:szCs w:val="24"/>
          <w:lang w:bidi="bn-BD"/>
        </w:rPr>
        <w:t>:</w:t>
      </w:r>
    </w:p>
    <w:p w:rsidR="008502D9" w:rsidRPr="008502D9" w:rsidRDefault="008502D9" w:rsidP="00E41FC5">
      <w:pPr>
        <w:spacing w:after="0"/>
        <w:jc w:val="both"/>
        <w:rPr>
          <w:rFonts w:ascii="Kalpurush" w:hAnsi="Kalpurush"/>
          <w:sz w:val="24"/>
          <w:szCs w:val="24"/>
          <w:rtl/>
          <w:cs/>
        </w:rPr>
      </w:pPr>
      <w:r w:rsidRPr="008502D9">
        <w:rPr>
          <w:rFonts w:ascii="KFGQPC Uthman Taha Naskh" w:cs="KFGQPC Uthman Taha Naskh" w:hint="cs"/>
          <w:color w:val="008000"/>
          <w:sz w:val="24"/>
          <w:szCs w:val="24"/>
          <w:rtl/>
        </w:rPr>
        <w:t>﴿</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الٓمٓ</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١</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أَحَسِبَ</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ٱلنَّاسُ</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أَن</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يُتۡرَكُوٓاْ</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أَن</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يَقُولُوٓاْ</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ءَامَنَّا</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وَهُمۡ</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لَا</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يُفۡتَنُونَ</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٢</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وَلَقَدۡ</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فَتَنَّا</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ٱلَّذِينَ</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مِن</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قَبۡلِهِمۡۖ</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فَلَيَعۡلَمَنَّ</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ٱللَّهُ</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ٱلَّذِينَ</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صَدَقُواْ</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وَلَيَعۡلَمَنَّ</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ٱلۡكَٰذِبِينَ</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٣</w:t>
      </w:r>
      <w:r w:rsidRPr="008502D9">
        <w:rPr>
          <w:rFonts w:ascii="KFGQPC Uthmanic Script HAFS" w:cs="KFGQPC Uthmanic Script HAFS"/>
          <w:color w:val="008000"/>
          <w:sz w:val="24"/>
          <w:szCs w:val="24"/>
          <w:rtl/>
        </w:rPr>
        <w:t xml:space="preserve"> </w:t>
      </w:r>
      <w:r w:rsidRPr="008502D9">
        <w:rPr>
          <w:rFonts w:ascii="KFGQPC Uthman Taha Naskh" w:cs="KFGQPC Uthman Taha Naskh" w:hint="cs"/>
          <w:color w:val="008000"/>
          <w:sz w:val="24"/>
          <w:szCs w:val="24"/>
          <w:rtl/>
        </w:rPr>
        <w:t>﴾</w:t>
      </w:r>
      <w:r w:rsidRPr="008502D9">
        <w:rPr>
          <w:rFonts w:ascii="KFGQPC Uthman Taha Naskh" w:cs="KFGQPC Uthman Taha Naskh"/>
          <w:color w:val="008000"/>
          <w:sz w:val="24"/>
          <w:szCs w:val="24"/>
          <w:rtl/>
        </w:rPr>
        <w:t xml:space="preserve"> [</w:t>
      </w:r>
      <w:r w:rsidRPr="008502D9">
        <w:rPr>
          <w:rFonts w:ascii="KFGQPC Uthman Taha Naskh" w:cs="KFGQPC Uthman Taha Naskh" w:hint="cs"/>
          <w:color w:val="008000"/>
          <w:sz w:val="24"/>
          <w:szCs w:val="24"/>
          <w:rtl/>
        </w:rPr>
        <w:t>العنكبوت</w:t>
      </w:r>
      <w:r w:rsidRPr="008502D9">
        <w:rPr>
          <w:rFonts w:ascii="KFGQPC Uthman Taha Naskh" w:cs="KFGQPC Uthman Taha Naskh"/>
          <w:color w:val="008000"/>
          <w:sz w:val="24"/>
          <w:szCs w:val="24"/>
          <w:rtl/>
        </w:rPr>
        <w:t xml:space="preserve">: </w:t>
      </w:r>
      <w:r w:rsidRPr="008502D9">
        <w:rPr>
          <w:rFonts w:ascii="KFGQPC Uthman Taha Naskh" w:cs="KFGQPC Uthman Taha Naskh" w:hint="cs"/>
          <w:color w:val="008000"/>
          <w:sz w:val="24"/>
          <w:szCs w:val="24"/>
          <w:rtl/>
        </w:rPr>
        <w:t>١،</w:t>
      </w:r>
      <w:r w:rsidRPr="008502D9">
        <w:rPr>
          <w:rFonts w:ascii="KFGQPC Uthman Taha Naskh" w:cs="KFGQPC Uthman Taha Naskh"/>
          <w:color w:val="008000"/>
          <w:sz w:val="24"/>
          <w:szCs w:val="24"/>
          <w:rtl/>
        </w:rPr>
        <w:t xml:space="preserve">  </w:t>
      </w:r>
      <w:r w:rsidRPr="008502D9">
        <w:rPr>
          <w:rFonts w:ascii="KFGQPC Uthman Taha Naskh" w:cs="KFGQPC Uthman Taha Naskh" w:hint="cs"/>
          <w:color w:val="008000"/>
          <w:sz w:val="24"/>
          <w:szCs w:val="24"/>
          <w:rtl/>
        </w:rPr>
        <w:t>٣</w:t>
      </w:r>
      <w:r w:rsidRPr="008502D9">
        <w:rPr>
          <w:rFonts w:ascii="KFGQPC Uthman Taha Naskh" w:cs="KFGQPC Uthman Taha Naskh"/>
          <w:color w:val="008000"/>
          <w:sz w:val="24"/>
          <w:szCs w:val="24"/>
          <w:rtl/>
        </w:rPr>
        <w:t xml:space="preserve">] </w:t>
      </w:r>
    </w:p>
    <w:p w:rsidR="00E41FC5" w:rsidRDefault="008502D9" w:rsidP="001E7629">
      <w:pPr>
        <w:bidi w:val="0"/>
        <w:spacing w:after="0"/>
        <w:jc w:val="both"/>
        <w:rPr>
          <w:rFonts w:ascii="Kalpurush" w:hAnsi="Kalpurush" w:cs="Kalpurush"/>
          <w:sz w:val="24"/>
          <w:szCs w:val="24"/>
          <w:lang w:bidi="bn-BD"/>
        </w:rPr>
      </w:pPr>
      <w:r w:rsidRPr="008502D9">
        <w:rPr>
          <w:rFonts w:ascii="Kalpurush" w:hAnsi="Kalpurush" w:cs="Kalpurush" w:hint="cs"/>
          <w:sz w:val="24"/>
          <w:szCs w:val="24"/>
          <w:cs/>
          <w:lang w:bidi="bn-BD"/>
        </w:rPr>
        <w:t>“আলিফ-লাম-মীম। মানুষ কি মনে করে যে, ‘আমরা ঈমান এনেছি’ বললেই তাদের ছেড়ে দেওয়া হবে, আর তাদের পরীক্ষা করা হবে না? আর আমি তো তাদের পূর্ববর্তীদের পরীক্ষা করেছি, ফলে আল্লাহ অবশ্যই জেনে নেবেন, কারা সত্য বলে এবং অবশ্যই তিনি জেনে নেবেন, কারা মিথ্যাবাদী”।</w:t>
      </w:r>
      <w:r w:rsidR="001E7629">
        <w:rPr>
          <w:rFonts w:ascii="Kalpurush" w:hAnsi="Kalpurush" w:cs="Kalpurush" w:hint="cs"/>
          <w:sz w:val="24"/>
          <w:szCs w:val="24"/>
          <w:cs/>
          <w:lang w:bidi="bn-BD"/>
        </w:rPr>
        <w:t xml:space="preserve"> [</w:t>
      </w:r>
      <w:r w:rsidR="001E7629" w:rsidRPr="001E7629">
        <w:rPr>
          <w:rFonts w:ascii="Kalpurush" w:hAnsi="Kalpurush" w:cs="Kalpurush" w:hint="cs"/>
          <w:sz w:val="24"/>
          <w:szCs w:val="24"/>
          <w:cs/>
          <w:lang w:bidi="bn-BD"/>
        </w:rPr>
        <w:t>সূরা</w:t>
      </w:r>
      <w:r w:rsidR="001E7629" w:rsidRPr="001E7629">
        <w:rPr>
          <w:rFonts w:ascii="Kalpurush" w:hAnsi="Kalpurush" w:cs="Kalpurush"/>
          <w:sz w:val="24"/>
          <w:szCs w:val="24"/>
          <w:cs/>
          <w:lang w:bidi="bn-BD"/>
        </w:rPr>
        <w:t xml:space="preserve"> </w:t>
      </w:r>
      <w:r w:rsidR="001E7629" w:rsidRPr="001E7629">
        <w:rPr>
          <w:rFonts w:ascii="Kalpurush" w:hAnsi="Kalpurush" w:cs="Kalpurush" w:hint="cs"/>
          <w:sz w:val="24"/>
          <w:szCs w:val="24"/>
          <w:cs/>
          <w:lang w:bidi="bn-BD"/>
        </w:rPr>
        <w:t>আল</w:t>
      </w:r>
      <w:r w:rsidR="001E7629" w:rsidRPr="001E7629">
        <w:rPr>
          <w:rFonts w:ascii="Kalpurush" w:hAnsi="Kalpurush" w:cs="Kalpurush"/>
          <w:sz w:val="24"/>
          <w:szCs w:val="24"/>
          <w:cs/>
          <w:lang w:bidi="bn-BD"/>
        </w:rPr>
        <w:t>-</w:t>
      </w:r>
      <w:r w:rsidR="001E7629" w:rsidRPr="001E7629">
        <w:rPr>
          <w:rFonts w:ascii="Kalpurush" w:hAnsi="Kalpurush" w:cs="Kalpurush"/>
          <w:sz w:val="24"/>
          <w:szCs w:val="24"/>
          <w:lang w:bidi="bn-BD"/>
        </w:rPr>
        <w:t>‘</w:t>
      </w:r>
      <w:r w:rsidR="001E7629" w:rsidRPr="001E7629">
        <w:rPr>
          <w:rFonts w:ascii="Kalpurush" w:hAnsi="Kalpurush" w:cs="Kalpurush" w:hint="cs"/>
          <w:sz w:val="24"/>
          <w:szCs w:val="24"/>
          <w:cs/>
          <w:lang w:bidi="bn-BD"/>
        </w:rPr>
        <w:t>আনকাবুত</w:t>
      </w:r>
      <w:r w:rsidR="001E7629" w:rsidRPr="001E7629">
        <w:rPr>
          <w:rFonts w:ascii="Kalpurush" w:hAnsi="Kalpurush" w:cs="Kalpurush"/>
          <w:sz w:val="24"/>
          <w:szCs w:val="24"/>
          <w:lang w:bidi="bn-BD"/>
        </w:rPr>
        <w:t xml:space="preserve">, </w:t>
      </w:r>
      <w:r w:rsidR="001E7629" w:rsidRPr="001E7629">
        <w:rPr>
          <w:rFonts w:ascii="Kalpurush" w:hAnsi="Kalpurush" w:cs="Kalpurush" w:hint="cs"/>
          <w:sz w:val="24"/>
          <w:szCs w:val="24"/>
          <w:cs/>
          <w:lang w:bidi="bn-BD"/>
        </w:rPr>
        <w:t>আয়াত</w:t>
      </w:r>
      <w:r w:rsidR="001E7629" w:rsidRPr="001E7629">
        <w:rPr>
          <w:rFonts w:ascii="Kalpurush" w:hAnsi="Kalpurush" w:cs="Kalpurush"/>
          <w:sz w:val="24"/>
          <w:szCs w:val="24"/>
          <w:cs/>
          <w:lang w:bidi="bn-BD"/>
        </w:rPr>
        <w:t xml:space="preserve">: </w:t>
      </w:r>
      <w:r w:rsidR="001E7629" w:rsidRPr="001E7629">
        <w:rPr>
          <w:rFonts w:ascii="Kalpurush" w:hAnsi="Kalpurush" w:cs="Kalpurush" w:hint="cs"/>
          <w:sz w:val="24"/>
          <w:szCs w:val="24"/>
          <w:cs/>
          <w:lang w:bidi="bn-BD"/>
        </w:rPr>
        <w:t>১</w:t>
      </w:r>
      <w:r w:rsidR="001E7629" w:rsidRPr="001E7629">
        <w:rPr>
          <w:rFonts w:ascii="Kalpurush" w:hAnsi="Kalpurush" w:cs="Kalpurush"/>
          <w:sz w:val="24"/>
          <w:szCs w:val="24"/>
          <w:cs/>
          <w:lang w:bidi="bn-BD"/>
        </w:rPr>
        <w:t>-</w:t>
      </w:r>
      <w:r w:rsidR="001E7629" w:rsidRPr="001E7629">
        <w:rPr>
          <w:rFonts w:ascii="Kalpurush" w:hAnsi="Kalpurush" w:cs="Kalpurush" w:hint="cs"/>
          <w:sz w:val="24"/>
          <w:szCs w:val="24"/>
          <w:cs/>
          <w:lang w:bidi="bn-BD"/>
        </w:rPr>
        <w:t>৩</w:t>
      </w:r>
      <w:r w:rsidR="001E7629">
        <w:rPr>
          <w:rFonts w:ascii="Kalpurush" w:hAnsi="Kalpurush" w:cs="Kalpurush" w:hint="cs"/>
          <w:sz w:val="24"/>
          <w:szCs w:val="24"/>
          <w:cs/>
          <w:lang w:bidi="bn-BD"/>
        </w:rPr>
        <w:t>]</w:t>
      </w:r>
      <w:r w:rsidRPr="008502D9">
        <w:rPr>
          <w:rFonts w:ascii="Kalpurush" w:hAnsi="Kalpurush" w:cs="Kalpurush" w:hint="cs"/>
          <w:sz w:val="24"/>
          <w:szCs w:val="24"/>
          <w:cs/>
          <w:lang w:bidi="bn-BD"/>
        </w:rPr>
        <w:t xml:space="preserve"> </w:t>
      </w:r>
    </w:p>
    <w:p w:rsidR="008502D9" w:rsidRPr="008502D9" w:rsidRDefault="00E41FC5" w:rsidP="00E26E47">
      <w:pPr>
        <w:bidi w:val="0"/>
        <w:spacing w:after="0"/>
        <w:jc w:val="both"/>
        <w:rPr>
          <w:rFonts w:ascii="Kalpurush" w:hAnsi="Kalpurush" w:cs="Kalpurush"/>
          <w:sz w:val="24"/>
          <w:szCs w:val="24"/>
          <w:cs/>
          <w:lang w:bidi="bn-BD"/>
        </w:rPr>
      </w:pPr>
      <w:r>
        <w:rPr>
          <w:rFonts w:ascii="Kalpurush" w:hAnsi="Kalpurush" w:cs="Kalpurush" w:hint="cs"/>
          <w:sz w:val="24"/>
          <w:szCs w:val="24"/>
          <w:cs/>
          <w:lang w:bidi="bn-BD"/>
        </w:rPr>
        <w:t>সহীহ বুখারী</w:t>
      </w:r>
      <w:r w:rsidR="008502D9" w:rsidRPr="008502D9">
        <w:rPr>
          <w:rFonts w:ascii="Kalpurush" w:hAnsi="Kalpurush" w:cs="Kalpurush" w:hint="cs"/>
          <w:sz w:val="24"/>
          <w:szCs w:val="24"/>
          <w:cs/>
          <w:lang w:bidi="bn-BD"/>
        </w:rPr>
        <w:t xml:space="preserve"> ও মুসলিমে বর্ণিত, মু</w:t>
      </w:r>
      <w:r>
        <w:rPr>
          <w:rFonts w:ascii="Kalpurush" w:hAnsi="Kalpurush" w:cs="Kalpurush" w:hint="cs"/>
          <w:sz w:val="24"/>
          <w:szCs w:val="24"/>
          <w:cs/>
          <w:lang w:bidi="bn-BD"/>
        </w:rPr>
        <w:t>‘আ</w:t>
      </w:r>
      <w:r w:rsidR="00E26E47">
        <w:rPr>
          <w:rFonts w:ascii="Kalpurush" w:hAnsi="Kalpurush" w:cs="Kalpurush" w:hint="cs"/>
          <w:sz w:val="24"/>
          <w:szCs w:val="24"/>
          <w:cs/>
          <w:lang w:bidi="bn-BD"/>
        </w:rPr>
        <w:t>য</w:t>
      </w:r>
      <w:r>
        <w:rPr>
          <w:rFonts w:ascii="Kalpurush" w:hAnsi="Kalpurush" w:cs="Kalpurush" w:hint="cs"/>
          <w:sz w:val="24"/>
          <w:szCs w:val="24"/>
          <w:cs/>
          <w:lang w:bidi="bn-BD"/>
        </w:rPr>
        <w:t xml:space="preserve"> ইব</w:t>
      </w:r>
      <w:r w:rsidR="008502D9" w:rsidRPr="008502D9">
        <w:rPr>
          <w:rFonts w:ascii="Kalpurush" w:hAnsi="Kalpurush" w:cs="Kalpurush" w:hint="cs"/>
          <w:sz w:val="24"/>
          <w:szCs w:val="24"/>
          <w:cs/>
          <w:lang w:bidi="bn-BD"/>
        </w:rPr>
        <w:t>ন জাবাল রাদিয়াল্লাহ ‘</w:t>
      </w:r>
      <w:r>
        <w:rPr>
          <w:rFonts w:ascii="Kalpurush" w:hAnsi="Kalpurush" w:cs="Kalpurush"/>
          <w:sz w:val="24"/>
          <w:szCs w:val="24"/>
          <w:cs/>
          <w:lang w:bidi="bn-BD"/>
        </w:rPr>
        <w:t>আ</w:t>
      </w:r>
      <w:r>
        <w:rPr>
          <w:rFonts w:ascii="Kalpurush" w:hAnsi="Kalpurush" w:cs="Kalpurush" w:hint="cs"/>
          <w:sz w:val="24"/>
          <w:szCs w:val="24"/>
          <w:cs/>
          <w:lang w:bidi="bn-BD"/>
        </w:rPr>
        <w:t>ন</w:t>
      </w:r>
      <w:r w:rsidR="008502D9" w:rsidRPr="008502D9">
        <w:rPr>
          <w:rFonts w:ascii="Kalpurush" w:hAnsi="Kalpurush" w:cs="Kalpurush"/>
          <w:sz w:val="24"/>
          <w:szCs w:val="24"/>
          <w:cs/>
          <w:lang w:bidi="bn-BD"/>
        </w:rPr>
        <w:t>হু বলেন:</w:t>
      </w:r>
    </w:p>
    <w:p w:rsidR="008502D9" w:rsidRPr="008502D9" w:rsidRDefault="008502D9" w:rsidP="00E41FC5">
      <w:pPr>
        <w:spacing w:after="0"/>
        <w:jc w:val="both"/>
        <w:rPr>
          <w:rFonts w:ascii="Kalpurush" w:hAnsi="Kalpurush" w:cs="KFGQPC Uthman Taha Naskh"/>
          <w:color w:val="002060"/>
          <w:sz w:val="24"/>
          <w:szCs w:val="24"/>
          <w:cs/>
          <w:lang w:bidi="bn-BD"/>
        </w:rPr>
      </w:pPr>
      <w:r w:rsidRPr="008502D9">
        <w:rPr>
          <w:rFonts w:ascii="Arial" w:eastAsia="Times New Roman" w:hAnsi="Arial" w:cs="KFGQPC Uthman Taha Naskh" w:hint="cs"/>
          <w:color w:val="002060"/>
          <w:sz w:val="24"/>
          <w:szCs w:val="24"/>
          <w:rtl/>
          <w:lang w:bidi="ar-EG"/>
        </w:rPr>
        <w:t>«</w:t>
      </w:r>
      <w:r w:rsidRPr="008502D9">
        <w:rPr>
          <w:rFonts w:ascii="Simplified Arabic" w:hAnsi="Simplified Arabic" w:cs="KFGQPC Uthman Taha Naskh"/>
          <w:color w:val="002060"/>
          <w:sz w:val="24"/>
          <w:szCs w:val="24"/>
          <w:rtl/>
        </w:rPr>
        <w:t>مَا مِنْ أَحَدٍ يَشْهَدُ أَنْ لَا إِلَهَ إِلَّا اللَّهُ وَأَنَّ مُحَمَّدًا رَسُولُ اللَّهِ صِدْقًا مِنْ قَلْبِهِ، إِلَّا حَرَّمَهُ اللَّهُ عَلَى النَّارِ</w:t>
      </w:r>
      <w:r w:rsidRPr="008502D9">
        <w:rPr>
          <w:rFonts w:ascii="Arial" w:eastAsia="Times New Roman" w:hAnsi="Arial" w:cs="KFGQPC Uthman Taha Naskh" w:hint="cs"/>
          <w:color w:val="002060"/>
          <w:sz w:val="24"/>
          <w:szCs w:val="24"/>
          <w:rtl/>
          <w:lang w:bidi="ar-EG"/>
        </w:rPr>
        <w:t>»</w:t>
      </w:r>
    </w:p>
    <w:p w:rsidR="008502D9" w:rsidRPr="008502D9" w:rsidRDefault="00E26E47" w:rsidP="00E26E47">
      <w:pPr>
        <w:bidi w:val="0"/>
        <w:spacing w:after="0"/>
        <w:jc w:val="both"/>
        <w:rPr>
          <w:rFonts w:ascii="Kalpurush" w:hAnsi="Kalpurush" w:cs="Kalpurush"/>
          <w:sz w:val="24"/>
          <w:szCs w:val="24"/>
          <w:cs/>
          <w:lang w:bidi="bn-BD"/>
        </w:rPr>
      </w:pPr>
      <w:r>
        <w:rPr>
          <w:rFonts w:ascii="Kalpurush" w:hAnsi="Kalpurush" w:cs="Kalpurush" w:hint="cs"/>
          <w:sz w:val="24"/>
          <w:szCs w:val="24"/>
          <w:cs/>
          <w:lang w:bidi="bn-BD"/>
        </w:rPr>
        <w:t>“এমন কেউ নেই যে, অন্তর</w:t>
      </w:r>
      <w:r w:rsidR="008502D9" w:rsidRPr="008502D9">
        <w:rPr>
          <w:rFonts w:ascii="Kalpurush" w:hAnsi="Kalpurush" w:cs="Kalpurush" w:hint="cs"/>
          <w:sz w:val="24"/>
          <w:szCs w:val="24"/>
          <w:cs/>
          <w:lang w:bidi="bn-BD"/>
        </w:rPr>
        <w:t xml:space="preserve"> থেকে </w:t>
      </w:r>
      <w:r>
        <w:rPr>
          <w:rFonts w:ascii="Kalpurush" w:hAnsi="Kalpurush" w:cs="Kalpurush" w:hint="cs"/>
          <w:sz w:val="24"/>
          <w:szCs w:val="24"/>
          <w:cs/>
          <w:lang w:bidi="bn-BD"/>
        </w:rPr>
        <w:t xml:space="preserve">সত্যসহ </w:t>
      </w:r>
      <w:r w:rsidR="008502D9" w:rsidRPr="008502D9">
        <w:rPr>
          <w:rFonts w:ascii="Kalpurush" w:hAnsi="Kalpurush" w:cs="Kalpurush" w:hint="cs"/>
          <w:sz w:val="24"/>
          <w:szCs w:val="24"/>
          <w:cs/>
          <w:lang w:bidi="bn-BD"/>
        </w:rPr>
        <w:t>সাক্ষ্য দিবে যে, আল্লাহ ছাড়া কোনো ইলাহ নেই এবং মুহাম্ম</w:t>
      </w:r>
      <w:r w:rsidR="00E41FC5">
        <w:rPr>
          <w:rFonts w:ascii="Kalpurush" w:hAnsi="Kalpurush" w:cs="Kalpurush" w:hint="cs"/>
          <w:sz w:val="24"/>
          <w:szCs w:val="24"/>
          <w:cs/>
          <w:lang w:bidi="bn-BD"/>
        </w:rPr>
        <w:t>া</w:t>
      </w:r>
      <w:r w:rsidR="008502D9" w:rsidRPr="008502D9">
        <w:rPr>
          <w:rFonts w:ascii="Kalpurush" w:hAnsi="Kalpurush" w:cs="Kalpurush" w:hint="cs"/>
          <w:sz w:val="24"/>
          <w:szCs w:val="24"/>
          <w:cs/>
          <w:lang w:bidi="bn-BD"/>
        </w:rPr>
        <w:t xml:space="preserve">দ তার বান্দা </w:t>
      </w:r>
      <w:r w:rsidR="00E41FC5">
        <w:rPr>
          <w:rFonts w:ascii="Kalpurush" w:hAnsi="Kalpurush" w:cs="Kalpurush" w:hint="cs"/>
          <w:sz w:val="24"/>
          <w:szCs w:val="24"/>
          <w:cs/>
          <w:lang w:bidi="bn-BD"/>
        </w:rPr>
        <w:t>ও রাসূল, তবে আল্লাহ অবশ্যই তার ও</w:t>
      </w:r>
      <w:r w:rsidR="008502D9" w:rsidRPr="008502D9">
        <w:rPr>
          <w:rFonts w:ascii="Kalpurush" w:hAnsi="Kalpurush" w:cs="Kalpurush" w:hint="cs"/>
          <w:sz w:val="24"/>
          <w:szCs w:val="24"/>
          <w:cs/>
          <w:lang w:bidi="bn-BD"/>
        </w:rPr>
        <w:t>পর জাহান্নাম হারাম করে দিবেন”।</w:t>
      </w:r>
      <w:r w:rsidR="008502D9" w:rsidRPr="008502D9">
        <w:rPr>
          <w:rStyle w:val="FootnoteReference"/>
          <w:rFonts w:ascii="Kalpurush" w:hAnsi="Kalpurush" w:cs="Kalpurush"/>
          <w:sz w:val="24"/>
          <w:szCs w:val="24"/>
          <w:cs/>
          <w:lang w:bidi="bn-BD"/>
        </w:rPr>
        <w:footnoteReference w:id="4"/>
      </w:r>
    </w:p>
    <w:p w:rsidR="008502D9" w:rsidRPr="008502D9" w:rsidRDefault="008502D9" w:rsidP="00E41FC5">
      <w:pPr>
        <w:bidi w:val="0"/>
        <w:spacing w:after="0"/>
        <w:jc w:val="both"/>
        <w:rPr>
          <w:rFonts w:ascii="Kalpurush" w:hAnsi="Kalpurush" w:cs="Kalpurush"/>
          <w:sz w:val="24"/>
          <w:szCs w:val="24"/>
          <w:lang w:bidi="bn-BD"/>
        </w:rPr>
      </w:pPr>
      <w:r w:rsidRPr="00E41FC5">
        <w:rPr>
          <w:rFonts w:ascii="Kalpurush" w:hAnsi="Kalpurush" w:cs="Kalpurush" w:hint="cs"/>
          <w:b/>
          <w:bCs/>
          <w:sz w:val="24"/>
          <w:szCs w:val="24"/>
          <w:cs/>
          <w:lang w:bidi="bn-BD"/>
        </w:rPr>
        <w:t>ষষ্ট শর্ত:</w:t>
      </w:r>
      <w:r w:rsidRPr="008502D9">
        <w:rPr>
          <w:rFonts w:ascii="Kalpurush" w:hAnsi="Kalpurush" w:cs="Kalpurush" w:hint="cs"/>
          <w:sz w:val="24"/>
          <w:szCs w:val="24"/>
          <w:cs/>
          <w:lang w:bidi="bn-BD"/>
        </w:rPr>
        <w:t xml:space="preserve"> ইখলাস অর্থাৎ আমলকে সকল শি</w:t>
      </w:r>
      <w:r w:rsidR="00E41FC5">
        <w:rPr>
          <w:rFonts w:ascii="Kalpurush" w:hAnsi="Kalpurush" w:cs="Kalpurush" w:hint="cs"/>
          <w:sz w:val="24"/>
          <w:szCs w:val="24"/>
          <w:cs/>
          <w:lang w:bidi="bn-BD"/>
        </w:rPr>
        <w:t>র্ক</w:t>
      </w:r>
      <w:r w:rsidRPr="008502D9">
        <w:rPr>
          <w:rFonts w:ascii="Kalpurush" w:hAnsi="Kalpurush" w:cs="Kalpurush" w:hint="cs"/>
          <w:sz w:val="24"/>
          <w:szCs w:val="24"/>
          <w:cs/>
          <w:lang w:bidi="bn-BD"/>
        </w:rPr>
        <w:t xml:space="preserve"> থেকে মুক্ত রাখা</w:t>
      </w:r>
      <w:r w:rsidR="00E26E47">
        <w:rPr>
          <w:rFonts w:ascii="Kalpurush" w:hAnsi="Kalpurush" w:cs="Kalpurush" w:hint="cs"/>
          <w:sz w:val="24"/>
          <w:szCs w:val="24"/>
          <w:cs/>
          <w:lang w:bidi="bn-BD"/>
        </w:rPr>
        <w:t xml:space="preserve"> ও নিষ্ঠাসহ তা বলা</w:t>
      </w:r>
      <w:r w:rsidRPr="008502D9">
        <w:rPr>
          <w:rFonts w:ascii="Kalpurush" w:hAnsi="Kalpurush" w:cs="Mangal" w:hint="cs"/>
          <w:sz w:val="24"/>
          <w:szCs w:val="24"/>
          <w:cs/>
          <w:lang w:bidi="hi-IN"/>
        </w:rPr>
        <w:t xml:space="preserve">। </w:t>
      </w:r>
      <w:r w:rsidRPr="008502D9">
        <w:rPr>
          <w:rFonts w:ascii="Kalpurush" w:hAnsi="Kalpurush" w:cs="Shonar Bangla" w:hint="cs"/>
          <w:sz w:val="24"/>
          <w:szCs w:val="24"/>
          <w:cs/>
          <w:lang w:bidi="bn-IN"/>
        </w:rPr>
        <w:t>আল্লাহ</w:t>
      </w:r>
      <w:r>
        <w:rPr>
          <w:rFonts w:ascii="Kalpurush" w:hAnsi="Kalpurush" w:cs="Kalpurush" w:hint="cs"/>
          <w:sz w:val="24"/>
          <w:szCs w:val="24"/>
          <w:cs/>
          <w:lang w:bidi="bn-BD"/>
        </w:rPr>
        <w:t xml:space="preserve"> তা</w:t>
      </w:r>
      <w:r>
        <w:rPr>
          <w:rFonts w:ascii="Kalpurush" w:hAnsi="Kalpurush" w:cs="Kalpurush" w:hint="cs"/>
          <w:sz w:val="24"/>
          <w:szCs w:val="24"/>
          <w:lang w:bidi="bn-BD"/>
        </w:rPr>
        <w:t>‘</w:t>
      </w:r>
      <w:r>
        <w:rPr>
          <w:rFonts w:ascii="Kalpurush" w:hAnsi="Kalpurush" w:cs="Kalpurush" w:hint="cs"/>
          <w:sz w:val="24"/>
          <w:szCs w:val="24"/>
          <w:cs/>
          <w:lang w:bidi="bn-BD"/>
        </w:rPr>
        <w:t>আলা</w:t>
      </w:r>
      <w:r w:rsidRPr="008502D9">
        <w:rPr>
          <w:rFonts w:ascii="Kalpurush" w:hAnsi="Kalpurush" w:cs="Kalpurush"/>
          <w:sz w:val="24"/>
          <w:szCs w:val="24"/>
          <w:lang w:bidi="bn-BD"/>
        </w:rPr>
        <w:t xml:space="preserve"> </w:t>
      </w:r>
      <w:r w:rsidRPr="008502D9">
        <w:rPr>
          <w:rFonts w:ascii="Kalpurush" w:hAnsi="Kalpurush" w:cs="Kalpurush"/>
          <w:sz w:val="24"/>
          <w:szCs w:val="24"/>
          <w:cs/>
          <w:lang w:bidi="bn-BD"/>
        </w:rPr>
        <w:t>বলেন</w:t>
      </w:r>
      <w:r w:rsidRPr="008502D9">
        <w:rPr>
          <w:rFonts w:ascii="Kalpurush" w:hAnsi="Kalpurush" w:cs="Kalpurush"/>
          <w:sz w:val="24"/>
          <w:szCs w:val="24"/>
          <w:lang w:bidi="bn-BD"/>
        </w:rPr>
        <w:t>:</w:t>
      </w:r>
    </w:p>
    <w:p w:rsidR="008502D9" w:rsidRPr="008502D9" w:rsidRDefault="008502D9" w:rsidP="00E41FC5">
      <w:pPr>
        <w:spacing w:after="0"/>
        <w:jc w:val="both"/>
        <w:rPr>
          <w:rFonts w:ascii="Kalpurush" w:hAnsi="Kalpurush" w:cs="Kalpurush"/>
          <w:sz w:val="24"/>
          <w:szCs w:val="24"/>
          <w:cs/>
          <w:lang w:bidi="bn-BD"/>
        </w:rPr>
      </w:pPr>
      <w:r w:rsidRPr="008502D9">
        <w:rPr>
          <w:rFonts w:ascii="KFGQPC Uthman Taha Naskh" w:cs="KFGQPC Uthman Taha Naskh" w:hint="cs"/>
          <w:color w:val="008000"/>
          <w:sz w:val="24"/>
          <w:szCs w:val="24"/>
          <w:rtl/>
        </w:rPr>
        <w:t>﴿</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أَلَا</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لِلَّهِ</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ٱلدِّينُ</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ٱلۡخَالِصُۚ</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٣</w:t>
      </w:r>
      <w:r w:rsidRPr="008502D9">
        <w:rPr>
          <w:rFonts w:ascii="KFGQPC Uthmanic Script HAFS" w:cs="KFGQPC Uthmanic Script HAFS"/>
          <w:color w:val="008000"/>
          <w:sz w:val="24"/>
          <w:szCs w:val="24"/>
          <w:rtl/>
        </w:rPr>
        <w:t xml:space="preserve"> </w:t>
      </w:r>
      <w:r w:rsidRPr="008502D9">
        <w:rPr>
          <w:rFonts w:ascii="KFGQPC Uthman Taha Naskh" w:cs="KFGQPC Uthman Taha Naskh" w:hint="cs"/>
          <w:color w:val="008000"/>
          <w:sz w:val="24"/>
          <w:szCs w:val="24"/>
          <w:rtl/>
        </w:rPr>
        <w:t>﴾</w:t>
      </w:r>
      <w:r w:rsidRPr="008502D9">
        <w:rPr>
          <w:rFonts w:ascii="KFGQPC Uthman Taha Naskh" w:cs="KFGQPC Uthman Taha Naskh"/>
          <w:color w:val="008000"/>
          <w:sz w:val="24"/>
          <w:szCs w:val="24"/>
          <w:rtl/>
        </w:rPr>
        <w:t xml:space="preserve"> [</w:t>
      </w:r>
      <w:r w:rsidRPr="008502D9">
        <w:rPr>
          <w:rFonts w:ascii="KFGQPC Uthman Taha Naskh" w:cs="KFGQPC Uthman Taha Naskh" w:hint="cs"/>
          <w:color w:val="008000"/>
          <w:sz w:val="24"/>
          <w:szCs w:val="24"/>
          <w:rtl/>
        </w:rPr>
        <w:t>الزمر</w:t>
      </w:r>
      <w:r w:rsidRPr="008502D9">
        <w:rPr>
          <w:rFonts w:ascii="KFGQPC Uthman Taha Naskh" w:cs="KFGQPC Uthman Taha Naskh"/>
          <w:color w:val="008000"/>
          <w:sz w:val="24"/>
          <w:szCs w:val="24"/>
          <w:rtl/>
        </w:rPr>
        <w:t xml:space="preserve">: </w:t>
      </w:r>
      <w:r w:rsidRPr="008502D9">
        <w:rPr>
          <w:rFonts w:ascii="KFGQPC Uthman Taha Naskh" w:cs="KFGQPC Uthman Taha Naskh" w:hint="cs"/>
          <w:color w:val="008000"/>
          <w:sz w:val="24"/>
          <w:szCs w:val="24"/>
          <w:rtl/>
        </w:rPr>
        <w:t>٣</w:t>
      </w:r>
      <w:r w:rsidR="00E41FC5">
        <w:rPr>
          <w:rFonts w:ascii="KFGQPC Uthman Taha Naskh" w:cs="KFGQPC Uthman Taha Naskh"/>
          <w:color w:val="008000"/>
          <w:sz w:val="24"/>
          <w:szCs w:val="24"/>
          <w:rtl/>
        </w:rPr>
        <w:t>]</w:t>
      </w:r>
    </w:p>
    <w:p w:rsidR="00E41FC5" w:rsidRDefault="008502D9" w:rsidP="001E7629">
      <w:pPr>
        <w:bidi w:val="0"/>
        <w:spacing w:after="0"/>
        <w:jc w:val="both"/>
        <w:rPr>
          <w:rFonts w:ascii="Kalpurush" w:hAnsi="Kalpurush" w:cs="Kalpurush"/>
          <w:sz w:val="24"/>
          <w:szCs w:val="24"/>
          <w:lang w:bidi="bn-BD"/>
        </w:rPr>
      </w:pPr>
      <w:r w:rsidRPr="008502D9">
        <w:rPr>
          <w:rFonts w:ascii="Kalpurush" w:hAnsi="Kalpurush" w:cs="Kalpurush" w:hint="cs"/>
          <w:sz w:val="24"/>
          <w:szCs w:val="24"/>
          <w:cs/>
          <w:lang w:bidi="bn-BD"/>
        </w:rPr>
        <w:t>“জেনে রেখ, আল্লাহর জন্যই বিশুদ্ধ ইবাদাত-আনুগত্য”।</w:t>
      </w:r>
      <w:r w:rsidR="001E7629">
        <w:rPr>
          <w:rFonts w:ascii="Kalpurush" w:hAnsi="Kalpurush" w:cs="Kalpurush" w:hint="cs"/>
          <w:sz w:val="24"/>
          <w:szCs w:val="24"/>
          <w:cs/>
          <w:lang w:bidi="bn-BD"/>
        </w:rPr>
        <w:t xml:space="preserve"> [</w:t>
      </w:r>
      <w:r w:rsidR="001E7629" w:rsidRPr="001E7629">
        <w:rPr>
          <w:rFonts w:ascii="Kalpurush" w:hAnsi="Kalpurush" w:cs="Kalpurush" w:hint="cs"/>
          <w:sz w:val="24"/>
          <w:szCs w:val="24"/>
          <w:cs/>
          <w:lang w:bidi="bn-BD"/>
        </w:rPr>
        <w:t>সূরা</w:t>
      </w:r>
      <w:r w:rsidR="001E7629" w:rsidRPr="001E7629">
        <w:rPr>
          <w:rFonts w:ascii="Kalpurush" w:hAnsi="Kalpurush" w:cs="Kalpurush"/>
          <w:sz w:val="24"/>
          <w:szCs w:val="24"/>
          <w:cs/>
          <w:lang w:bidi="bn-BD"/>
        </w:rPr>
        <w:t xml:space="preserve"> </w:t>
      </w:r>
      <w:r w:rsidR="001E7629" w:rsidRPr="001E7629">
        <w:rPr>
          <w:rFonts w:ascii="Kalpurush" w:hAnsi="Kalpurush" w:cs="Kalpurush" w:hint="cs"/>
          <w:sz w:val="24"/>
          <w:szCs w:val="24"/>
          <w:cs/>
          <w:lang w:bidi="bn-BD"/>
        </w:rPr>
        <w:t>আয</w:t>
      </w:r>
      <w:r w:rsidR="001E7629" w:rsidRPr="001E7629">
        <w:rPr>
          <w:rFonts w:ascii="Kalpurush" w:hAnsi="Kalpurush" w:cs="Kalpurush"/>
          <w:sz w:val="24"/>
          <w:szCs w:val="24"/>
          <w:cs/>
          <w:lang w:bidi="bn-BD"/>
        </w:rPr>
        <w:t>-</w:t>
      </w:r>
      <w:r w:rsidR="001E7629" w:rsidRPr="001E7629">
        <w:rPr>
          <w:rFonts w:ascii="Kalpurush" w:hAnsi="Kalpurush" w:cs="Kalpurush" w:hint="cs"/>
          <w:sz w:val="24"/>
          <w:szCs w:val="24"/>
          <w:cs/>
          <w:lang w:bidi="bn-BD"/>
        </w:rPr>
        <w:t>যুমার</w:t>
      </w:r>
      <w:r w:rsidR="001E7629" w:rsidRPr="001E7629">
        <w:rPr>
          <w:rFonts w:ascii="Kalpurush" w:hAnsi="Kalpurush" w:cs="Kalpurush"/>
          <w:sz w:val="24"/>
          <w:szCs w:val="24"/>
          <w:lang w:bidi="bn-BD"/>
        </w:rPr>
        <w:t xml:space="preserve">, </w:t>
      </w:r>
      <w:r w:rsidR="001E7629" w:rsidRPr="001E7629">
        <w:rPr>
          <w:rFonts w:ascii="Kalpurush" w:hAnsi="Kalpurush" w:cs="Kalpurush" w:hint="cs"/>
          <w:sz w:val="24"/>
          <w:szCs w:val="24"/>
          <w:cs/>
          <w:lang w:bidi="bn-BD"/>
        </w:rPr>
        <w:t>আয়াত</w:t>
      </w:r>
      <w:r w:rsidR="001E7629" w:rsidRPr="001E7629">
        <w:rPr>
          <w:rFonts w:ascii="Kalpurush" w:hAnsi="Kalpurush" w:cs="Kalpurush"/>
          <w:sz w:val="24"/>
          <w:szCs w:val="24"/>
          <w:cs/>
          <w:lang w:bidi="bn-BD"/>
        </w:rPr>
        <w:t xml:space="preserve">: </w:t>
      </w:r>
      <w:r w:rsidR="001E7629" w:rsidRPr="001E7629">
        <w:rPr>
          <w:rFonts w:ascii="Kalpurush" w:hAnsi="Kalpurush" w:cs="Kalpurush" w:hint="cs"/>
          <w:sz w:val="24"/>
          <w:szCs w:val="24"/>
          <w:cs/>
          <w:lang w:bidi="bn-BD"/>
        </w:rPr>
        <w:t>৩</w:t>
      </w:r>
      <w:r w:rsidR="001E7629">
        <w:rPr>
          <w:rFonts w:ascii="Kalpurush" w:hAnsi="Kalpurush" w:cs="Kalpurush" w:hint="cs"/>
          <w:sz w:val="24"/>
          <w:szCs w:val="24"/>
          <w:cs/>
          <w:lang w:bidi="bn-BD"/>
        </w:rPr>
        <w:t>]</w:t>
      </w:r>
      <w:r w:rsidRPr="008502D9">
        <w:rPr>
          <w:rFonts w:ascii="Kalpurush" w:hAnsi="Kalpurush" w:cs="Kalpurush" w:hint="cs"/>
          <w:sz w:val="24"/>
          <w:szCs w:val="24"/>
          <w:cs/>
          <w:lang w:bidi="bn-BD"/>
        </w:rPr>
        <w:t xml:space="preserve"> </w:t>
      </w:r>
    </w:p>
    <w:p w:rsidR="008502D9" w:rsidRPr="008502D9" w:rsidRDefault="008502D9" w:rsidP="00E41FC5">
      <w:pPr>
        <w:bidi w:val="0"/>
        <w:spacing w:after="0"/>
        <w:jc w:val="both"/>
        <w:rPr>
          <w:rFonts w:ascii="Kalpurush" w:hAnsi="Kalpurush" w:cs="Kalpurush"/>
          <w:sz w:val="24"/>
          <w:szCs w:val="24"/>
          <w:lang w:bidi="bn-BD"/>
        </w:rPr>
      </w:pPr>
      <w:r w:rsidRPr="008502D9">
        <w:rPr>
          <w:rFonts w:ascii="Kalpurush" w:hAnsi="Kalpurush" w:cs="Kalpurush" w:hint="cs"/>
          <w:sz w:val="24"/>
          <w:szCs w:val="24"/>
          <w:cs/>
          <w:lang w:bidi="bn-BD"/>
        </w:rPr>
        <w:t>অপর আয়াতে আল্লাহ</w:t>
      </w:r>
      <w:r>
        <w:rPr>
          <w:rFonts w:ascii="Kalpurush" w:hAnsi="Kalpurush" w:cs="Kalpurush" w:hint="cs"/>
          <w:sz w:val="24"/>
          <w:szCs w:val="24"/>
          <w:cs/>
          <w:lang w:bidi="bn-BD"/>
        </w:rPr>
        <w:t xml:space="preserve"> তা</w:t>
      </w:r>
      <w:r>
        <w:rPr>
          <w:rFonts w:ascii="Kalpurush" w:hAnsi="Kalpurush" w:cs="Kalpurush" w:hint="cs"/>
          <w:sz w:val="24"/>
          <w:szCs w:val="24"/>
          <w:lang w:bidi="bn-BD"/>
        </w:rPr>
        <w:t>‘</w:t>
      </w:r>
      <w:r>
        <w:rPr>
          <w:rFonts w:ascii="Kalpurush" w:hAnsi="Kalpurush" w:cs="Kalpurush" w:hint="cs"/>
          <w:sz w:val="24"/>
          <w:szCs w:val="24"/>
          <w:cs/>
          <w:lang w:bidi="bn-BD"/>
        </w:rPr>
        <w:t>আলা</w:t>
      </w:r>
      <w:r w:rsidRPr="008502D9">
        <w:rPr>
          <w:rFonts w:ascii="Kalpurush" w:hAnsi="Kalpurush" w:cs="Kalpurush"/>
          <w:sz w:val="24"/>
          <w:szCs w:val="24"/>
          <w:lang w:bidi="bn-BD"/>
        </w:rPr>
        <w:t xml:space="preserve"> </w:t>
      </w:r>
      <w:r w:rsidRPr="008502D9">
        <w:rPr>
          <w:rFonts w:ascii="Kalpurush" w:hAnsi="Kalpurush" w:cs="Kalpurush"/>
          <w:sz w:val="24"/>
          <w:szCs w:val="24"/>
          <w:cs/>
          <w:lang w:bidi="bn-BD"/>
        </w:rPr>
        <w:t>বলেন</w:t>
      </w:r>
      <w:r w:rsidRPr="008502D9">
        <w:rPr>
          <w:rFonts w:ascii="Kalpurush" w:hAnsi="Kalpurush" w:cs="Kalpurush"/>
          <w:sz w:val="24"/>
          <w:szCs w:val="24"/>
          <w:lang w:bidi="bn-BD"/>
        </w:rPr>
        <w:t>:</w:t>
      </w:r>
    </w:p>
    <w:p w:rsidR="008502D9" w:rsidRPr="001E7629" w:rsidRDefault="008502D9" w:rsidP="00E41FC5">
      <w:pPr>
        <w:spacing w:after="0"/>
        <w:jc w:val="both"/>
        <w:rPr>
          <w:rFonts w:ascii="Kalpurush" w:hAnsi="Kalpurush" w:cs="Kalpurush"/>
          <w:sz w:val="24"/>
          <w:szCs w:val="24"/>
          <w:cs/>
          <w:lang w:bidi="bn-BD"/>
        </w:rPr>
      </w:pPr>
      <w:r w:rsidRPr="008502D9">
        <w:rPr>
          <w:rFonts w:ascii="KFGQPC Uthman Taha Naskh" w:cs="KFGQPC Uthman Taha Naskh" w:hint="cs"/>
          <w:color w:val="008000"/>
          <w:sz w:val="24"/>
          <w:szCs w:val="24"/>
          <w:rtl/>
        </w:rPr>
        <w:t>﴿</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وَمَآ</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أُمِرُوٓاْ</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إِلَّا</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لِيَعۡبُدُواْ</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ٱللَّهَ</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مُخۡلِصِينَ</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لَهُ</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ٱلدِّينَ</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حُنَفَآءَ</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٥</w:t>
      </w:r>
      <w:r w:rsidRPr="008502D9">
        <w:rPr>
          <w:rFonts w:ascii="KFGQPC Uthmanic Script HAFS" w:cs="KFGQPC Uthmanic Script HAFS"/>
          <w:color w:val="008000"/>
          <w:sz w:val="24"/>
          <w:szCs w:val="24"/>
          <w:rtl/>
        </w:rPr>
        <w:t xml:space="preserve"> </w:t>
      </w:r>
      <w:r w:rsidRPr="008502D9">
        <w:rPr>
          <w:rFonts w:ascii="KFGQPC Uthman Taha Naskh" w:cs="KFGQPC Uthman Taha Naskh" w:hint="cs"/>
          <w:color w:val="008000"/>
          <w:sz w:val="24"/>
          <w:szCs w:val="24"/>
          <w:rtl/>
        </w:rPr>
        <w:t>﴾</w:t>
      </w:r>
      <w:r w:rsidRPr="008502D9">
        <w:rPr>
          <w:rFonts w:ascii="KFGQPC Uthman Taha Naskh" w:cs="KFGQPC Uthman Taha Naskh"/>
          <w:color w:val="008000"/>
          <w:sz w:val="24"/>
          <w:szCs w:val="24"/>
          <w:rtl/>
        </w:rPr>
        <w:t xml:space="preserve"> [</w:t>
      </w:r>
      <w:r w:rsidRPr="008502D9">
        <w:rPr>
          <w:rFonts w:ascii="KFGQPC Uthman Taha Naskh" w:cs="KFGQPC Uthman Taha Naskh" w:hint="cs"/>
          <w:color w:val="008000"/>
          <w:sz w:val="24"/>
          <w:szCs w:val="24"/>
          <w:rtl/>
        </w:rPr>
        <w:t>البينة</w:t>
      </w:r>
      <w:r w:rsidRPr="008502D9">
        <w:rPr>
          <w:rFonts w:ascii="KFGQPC Uthman Taha Naskh" w:cs="KFGQPC Uthman Taha Naskh"/>
          <w:color w:val="008000"/>
          <w:sz w:val="24"/>
          <w:szCs w:val="24"/>
          <w:rtl/>
        </w:rPr>
        <w:t xml:space="preserve">: </w:t>
      </w:r>
      <w:r w:rsidRPr="008502D9">
        <w:rPr>
          <w:rFonts w:ascii="KFGQPC Uthman Taha Naskh" w:cs="KFGQPC Uthman Taha Naskh" w:hint="cs"/>
          <w:color w:val="008000"/>
          <w:sz w:val="24"/>
          <w:szCs w:val="24"/>
          <w:rtl/>
        </w:rPr>
        <w:t>٥</w:t>
      </w:r>
      <w:r w:rsidRPr="008502D9">
        <w:rPr>
          <w:rFonts w:ascii="KFGQPC Uthman Taha Naskh" w:cs="KFGQPC Uthman Taha Naskh"/>
          <w:color w:val="008000"/>
          <w:sz w:val="24"/>
          <w:szCs w:val="24"/>
          <w:rtl/>
        </w:rPr>
        <w:t xml:space="preserve">]  </w:t>
      </w:r>
    </w:p>
    <w:p w:rsidR="00E41FC5" w:rsidRDefault="008502D9" w:rsidP="001E7629">
      <w:pPr>
        <w:bidi w:val="0"/>
        <w:spacing w:after="0"/>
        <w:jc w:val="both"/>
        <w:rPr>
          <w:rFonts w:ascii="Kalpurush" w:hAnsi="Kalpurush" w:cs="Kalpurush"/>
          <w:sz w:val="24"/>
          <w:szCs w:val="24"/>
          <w:lang w:bidi="bn-BD"/>
        </w:rPr>
      </w:pPr>
      <w:r w:rsidRPr="008502D9">
        <w:rPr>
          <w:rFonts w:ascii="Kalpurush" w:hAnsi="Kalpurush" w:cs="Kalpurush" w:hint="cs"/>
          <w:sz w:val="24"/>
          <w:szCs w:val="24"/>
          <w:cs/>
          <w:lang w:bidi="bn-BD"/>
        </w:rPr>
        <w:t>“আর তাদেরকে কেবল এ নির্দেশ দেওয়া হয়েছিল যে, তারা যেন আল্লাহর ইবাদ</w:t>
      </w:r>
      <w:r w:rsidR="00E41FC5">
        <w:rPr>
          <w:rFonts w:ascii="Kalpurush" w:hAnsi="Kalpurush" w:cs="Kalpurush" w:hint="cs"/>
          <w:sz w:val="24"/>
          <w:szCs w:val="24"/>
          <w:cs/>
          <w:lang w:bidi="bn-BD"/>
        </w:rPr>
        <w:t>া</w:t>
      </w:r>
      <w:r w:rsidRPr="008502D9">
        <w:rPr>
          <w:rFonts w:ascii="Kalpurush" w:hAnsi="Kalpurush" w:cs="Kalpurush" w:hint="cs"/>
          <w:sz w:val="24"/>
          <w:szCs w:val="24"/>
          <w:cs/>
          <w:lang w:bidi="bn-BD"/>
        </w:rPr>
        <w:t>ত করে তারই জন্য দীনকে একনিষ্ঠ করে”।</w:t>
      </w:r>
      <w:r w:rsidR="001E7629">
        <w:rPr>
          <w:rFonts w:ascii="Kalpurush" w:hAnsi="Kalpurush" w:cs="Kalpurush" w:hint="cs"/>
          <w:sz w:val="24"/>
          <w:szCs w:val="24"/>
          <w:cs/>
          <w:lang w:bidi="bn-BD"/>
        </w:rPr>
        <w:t xml:space="preserve"> [</w:t>
      </w:r>
      <w:r w:rsidR="001E7629" w:rsidRPr="001E7629">
        <w:rPr>
          <w:rFonts w:ascii="Kalpurush" w:hAnsi="Kalpurush" w:cs="Kalpurush" w:hint="cs"/>
          <w:sz w:val="24"/>
          <w:szCs w:val="24"/>
          <w:cs/>
          <w:lang w:bidi="bn-BD"/>
        </w:rPr>
        <w:t>সূরা</w:t>
      </w:r>
      <w:r w:rsidR="001E7629" w:rsidRPr="001E7629">
        <w:rPr>
          <w:rFonts w:ascii="Kalpurush" w:hAnsi="Kalpurush" w:cs="Kalpurush"/>
          <w:sz w:val="24"/>
          <w:szCs w:val="24"/>
          <w:cs/>
          <w:lang w:bidi="bn-BD"/>
        </w:rPr>
        <w:t xml:space="preserve"> </w:t>
      </w:r>
      <w:r w:rsidR="001E7629" w:rsidRPr="001E7629">
        <w:rPr>
          <w:rFonts w:ascii="Kalpurush" w:hAnsi="Kalpurush" w:cs="Kalpurush" w:hint="cs"/>
          <w:sz w:val="24"/>
          <w:szCs w:val="24"/>
          <w:cs/>
          <w:lang w:bidi="bn-BD"/>
        </w:rPr>
        <w:t>আল</w:t>
      </w:r>
      <w:r w:rsidR="001E7629" w:rsidRPr="001E7629">
        <w:rPr>
          <w:rFonts w:ascii="Kalpurush" w:hAnsi="Kalpurush" w:cs="Kalpurush"/>
          <w:sz w:val="24"/>
          <w:szCs w:val="24"/>
          <w:cs/>
          <w:lang w:bidi="bn-BD"/>
        </w:rPr>
        <w:t>-</w:t>
      </w:r>
      <w:r w:rsidR="001E7629" w:rsidRPr="001E7629">
        <w:rPr>
          <w:rFonts w:ascii="Kalpurush" w:hAnsi="Kalpurush" w:cs="Kalpurush" w:hint="cs"/>
          <w:sz w:val="24"/>
          <w:szCs w:val="24"/>
          <w:cs/>
          <w:lang w:bidi="bn-BD"/>
        </w:rPr>
        <w:t>বাইয়্যিনাহ</w:t>
      </w:r>
      <w:r w:rsidR="001E7629" w:rsidRPr="001E7629">
        <w:rPr>
          <w:rFonts w:ascii="Kalpurush" w:hAnsi="Kalpurush" w:cs="Kalpurush"/>
          <w:sz w:val="24"/>
          <w:szCs w:val="24"/>
          <w:lang w:bidi="bn-BD"/>
        </w:rPr>
        <w:t xml:space="preserve">, </w:t>
      </w:r>
      <w:r w:rsidR="001E7629" w:rsidRPr="001E7629">
        <w:rPr>
          <w:rFonts w:ascii="Kalpurush" w:hAnsi="Kalpurush" w:cs="Kalpurush" w:hint="cs"/>
          <w:sz w:val="24"/>
          <w:szCs w:val="24"/>
          <w:cs/>
          <w:lang w:bidi="bn-BD"/>
        </w:rPr>
        <w:t>আয়াত</w:t>
      </w:r>
      <w:r w:rsidR="001E7629" w:rsidRPr="001E7629">
        <w:rPr>
          <w:rFonts w:ascii="Kalpurush" w:hAnsi="Kalpurush" w:cs="Kalpurush"/>
          <w:sz w:val="24"/>
          <w:szCs w:val="24"/>
          <w:cs/>
          <w:lang w:bidi="bn-BD"/>
        </w:rPr>
        <w:t xml:space="preserve">: </w:t>
      </w:r>
      <w:r w:rsidR="001E7629" w:rsidRPr="001E7629">
        <w:rPr>
          <w:rFonts w:ascii="Kalpurush" w:hAnsi="Kalpurush" w:cs="Kalpurush" w:hint="cs"/>
          <w:sz w:val="24"/>
          <w:szCs w:val="24"/>
          <w:cs/>
          <w:lang w:bidi="bn-BD"/>
        </w:rPr>
        <w:t>৫</w:t>
      </w:r>
      <w:r w:rsidR="001E7629">
        <w:rPr>
          <w:rFonts w:ascii="Kalpurush" w:hAnsi="Kalpurush" w:cs="Kalpurush" w:hint="cs"/>
          <w:sz w:val="24"/>
          <w:szCs w:val="24"/>
          <w:cs/>
          <w:lang w:bidi="bn-BD"/>
        </w:rPr>
        <w:t>]</w:t>
      </w:r>
    </w:p>
    <w:p w:rsidR="008502D9" w:rsidRPr="008502D9" w:rsidRDefault="00E41FC5" w:rsidP="00E41FC5">
      <w:pPr>
        <w:bidi w:val="0"/>
        <w:spacing w:after="0"/>
        <w:jc w:val="both"/>
        <w:rPr>
          <w:rFonts w:ascii="Kalpurush" w:hAnsi="Kalpurush" w:cs="Kalpurush"/>
          <w:sz w:val="24"/>
          <w:szCs w:val="24"/>
          <w:lang w:bidi="bn-BD"/>
        </w:rPr>
      </w:pPr>
      <w:r>
        <w:rPr>
          <w:rFonts w:ascii="Kalpurush" w:hAnsi="Kalpurush" w:cs="Kalpurush" w:hint="cs"/>
          <w:sz w:val="24"/>
          <w:szCs w:val="24"/>
          <w:cs/>
          <w:lang w:bidi="bn-BD"/>
        </w:rPr>
        <w:t xml:space="preserve">সহীহ </w:t>
      </w:r>
      <w:r w:rsidR="008502D9" w:rsidRPr="008502D9">
        <w:rPr>
          <w:rFonts w:ascii="Kalpurush" w:hAnsi="Kalpurush" w:cs="Kalpurush" w:hint="cs"/>
          <w:sz w:val="24"/>
          <w:szCs w:val="24"/>
          <w:cs/>
          <w:lang w:bidi="bn-BD"/>
        </w:rPr>
        <w:t xml:space="preserve">গ্রন্থে আবু হুরায়রা রাদিয়াল্লাহু ‘আনহু থেকে বর্ণিত, নবী </w:t>
      </w:r>
      <w:r w:rsidR="008502D9" w:rsidRPr="008502D9">
        <w:rPr>
          <w:rFonts w:ascii="Kalpurush" w:hAnsi="Kalpurush" w:cs="Kalpurush"/>
          <w:sz w:val="24"/>
          <w:szCs w:val="24"/>
          <w:cs/>
          <w:lang w:bidi="bn-BD"/>
        </w:rPr>
        <w:t>সাল্লাল্লাহু আলাইহি ওয়াসাল্লাম</w:t>
      </w:r>
      <w:r w:rsidR="008502D9" w:rsidRPr="008502D9">
        <w:rPr>
          <w:rFonts w:ascii="Kalpurush" w:hAnsi="Kalpurush" w:cs="Kalpurush"/>
          <w:sz w:val="24"/>
          <w:szCs w:val="24"/>
          <w:lang w:bidi="bn-BD"/>
        </w:rPr>
        <w:t xml:space="preserve"> </w:t>
      </w:r>
      <w:r w:rsidR="008502D9" w:rsidRPr="008502D9">
        <w:rPr>
          <w:rFonts w:ascii="Kalpurush" w:hAnsi="Kalpurush" w:cs="Kalpurush" w:hint="cs"/>
          <w:sz w:val="24"/>
          <w:szCs w:val="24"/>
          <w:cs/>
          <w:lang w:bidi="bn-BD"/>
        </w:rPr>
        <w:t>বলেছেন</w:t>
      </w:r>
      <w:r w:rsidR="008502D9" w:rsidRPr="008502D9">
        <w:rPr>
          <w:rFonts w:ascii="Kalpurush" w:hAnsi="Kalpurush" w:cs="Kalpurush" w:hint="cs"/>
          <w:sz w:val="24"/>
          <w:szCs w:val="24"/>
          <w:lang w:bidi="bn-BD"/>
        </w:rPr>
        <w:t>:</w:t>
      </w:r>
    </w:p>
    <w:p w:rsidR="008502D9" w:rsidRPr="008502D9" w:rsidRDefault="008502D9" w:rsidP="00E41FC5">
      <w:pPr>
        <w:autoSpaceDE w:val="0"/>
        <w:autoSpaceDN w:val="0"/>
        <w:adjustRightInd w:val="0"/>
        <w:spacing w:after="0"/>
        <w:jc w:val="both"/>
        <w:rPr>
          <w:rFonts w:ascii="Simplified Arabic" w:eastAsia="Times New Roman" w:hAnsi="Simplified Arabic" w:cs="KFGQPC Uthman Taha Naskh"/>
          <w:color w:val="002060"/>
          <w:sz w:val="24"/>
          <w:szCs w:val="24"/>
        </w:rPr>
      </w:pPr>
      <w:r w:rsidRPr="008502D9">
        <w:rPr>
          <w:rFonts w:ascii="Arial" w:eastAsia="Times New Roman" w:hAnsi="Arial" w:cs="KFGQPC Uthman Taha Naskh" w:hint="cs"/>
          <w:color w:val="002060"/>
          <w:sz w:val="24"/>
          <w:szCs w:val="24"/>
          <w:rtl/>
          <w:lang w:bidi="ar-EG"/>
        </w:rPr>
        <w:t>«</w:t>
      </w:r>
      <w:r w:rsidRPr="008502D9">
        <w:rPr>
          <w:rFonts w:ascii="Simplified Arabic" w:eastAsia="Times New Roman" w:hAnsi="Simplified Arabic" w:cs="KFGQPC Uthman Taha Naskh"/>
          <w:color w:val="002060"/>
          <w:sz w:val="24"/>
          <w:szCs w:val="24"/>
          <w:rtl/>
        </w:rPr>
        <w:t>أَسْعَدُ النَّاسِ بِشَفَاعَتِي يَوْمَ الْقِيَامَةِ، مَنْ قَالَ لَا إِلَهَ إِلَّا اللَّهُ خَالِصًا مِنْ قَلْبِهِ أَوْ نَفْسِهِ</w:t>
      </w:r>
      <w:r w:rsidRPr="008502D9">
        <w:rPr>
          <w:rFonts w:ascii="Arial" w:eastAsia="Times New Roman" w:hAnsi="Arial" w:cs="KFGQPC Uthman Taha Naskh" w:hint="cs"/>
          <w:color w:val="002060"/>
          <w:sz w:val="24"/>
          <w:szCs w:val="24"/>
          <w:rtl/>
          <w:lang w:bidi="ar-EG"/>
        </w:rPr>
        <w:t>»</w:t>
      </w:r>
    </w:p>
    <w:p w:rsidR="008502D9" w:rsidRPr="00C40200" w:rsidRDefault="008502D9" w:rsidP="008502D9">
      <w:pPr>
        <w:bidi w:val="0"/>
        <w:spacing w:after="0"/>
        <w:jc w:val="both"/>
        <w:rPr>
          <w:rFonts w:ascii="Kalpurush" w:hAnsi="Kalpurush" w:cs="Kalpurush"/>
          <w:sz w:val="24"/>
          <w:szCs w:val="24"/>
          <w:cs/>
          <w:lang w:bidi="bn-BD"/>
        </w:rPr>
      </w:pPr>
      <w:r w:rsidRPr="008502D9">
        <w:rPr>
          <w:rFonts w:ascii="Kalpurush" w:hAnsi="Kalpurush" w:cs="Kalpurush" w:hint="cs"/>
          <w:sz w:val="24"/>
          <w:szCs w:val="24"/>
          <w:cs/>
          <w:lang w:bidi="bn-BD"/>
        </w:rPr>
        <w:t>“কিয়ামতের দিন</w:t>
      </w:r>
      <w:r w:rsidR="00E41FC5">
        <w:rPr>
          <w:rFonts w:ascii="Kalpurush" w:hAnsi="Kalpurush" w:cs="Kalpurush" w:hint="cs"/>
          <w:sz w:val="24"/>
          <w:szCs w:val="24"/>
          <w:cs/>
          <w:lang w:bidi="bn-BD"/>
        </w:rPr>
        <w:t xml:space="preserve"> আমার সুপারিশ দ্বারা সবচেয়ে বেশি</w:t>
      </w:r>
      <w:r w:rsidRPr="008502D9">
        <w:rPr>
          <w:rFonts w:ascii="Kalpurush" w:hAnsi="Kalpurush" w:cs="Kalpurush" w:hint="cs"/>
          <w:sz w:val="24"/>
          <w:szCs w:val="24"/>
          <w:cs/>
          <w:lang w:bidi="bn-BD"/>
        </w:rPr>
        <w:t xml:space="preserve"> উপকৃত হবে সে ব্যক্তি, যে নিজের অন্তরের অন্তস্থল বা মন থেকে </w:t>
      </w:r>
      <w:r w:rsidR="00E26E47">
        <w:rPr>
          <w:rFonts w:ascii="Kalpurush" w:hAnsi="Kalpurush" w:cs="Kalpurush" w:hint="cs"/>
          <w:sz w:val="24"/>
          <w:szCs w:val="24"/>
          <w:cs/>
          <w:lang w:bidi="bn-BD"/>
        </w:rPr>
        <w:t xml:space="preserve">নিষ্ঠাসহ </w:t>
      </w:r>
      <w:r w:rsidRPr="008502D9">
        <w:rPr>
          <w:rFonts w:ascii="Kalpurush" w:hAnsi="Kalpurush" w:cs="Kalpurush" w:hint="cs"/>
          <w:sz w:val="24"/>
          <w:szCs w:val="24"/>
          <w:cs/>
          <w:lang w:bidi="bn-BD"/>
        </w:rPr>
        <w:t>লা-ইলাহা ইল্লাল্লা</w:t>
      </w:r>
      <w:r w:rsidR="00E41FC5">
        <w:rPr>
          <w:rFonts w:ascii="Kalpurush" w:hAnsi="Kalpurush" w:cs="Kalpurush" w:hint="cs"/>
          <w:sz w:val="24"/>
          <w:szCs w:val="24"/>
          <w:cs/>
          <w:lang w:bidi="bn-BD"/>
        </w:rPr>
        <w:t>হ</w:t>
      </w:r>
      <w:r w:rsidRPr="008502D9">
        <w:rPr>
          <w:rFonts w:ascii="Kalpurush" w:hAnsi="Kalpurush" w:cs="Kalpurush" w:hint="cs"/>
          <w:sz w:val="24"/>
          <w:szCs w:val="24"/>
          <w:cs/>
          <w:lang w:bidi="bn-BD"/>
        </w:rPr>
        <w:t xml:space="preserve"> </w:t>
      </w:r>
      <w:r w:rsidRPr="008502D9">
        <w:rPr>
          <w:rFonts w:ascii="Kalpurush" w:hAnsi="Kalpurush" w:cs="Kalpurush"/>
          <w:sz w:val="24"/>
          <w:szCs w:val="24"/>
          <w:cs/>
          <w:lang w:bidi="bn-BD"/>
        </w:rPr>
        <w:t>বলেছে”</w:t>
      </w:r>
      <w:r w:rsidRPr="001E7629">
        <w:rPr>
          <w:rFonts w:ascii="Kalpurush" w:hAnsi="Kalpurush" w:cs="SolaimanLipi"/>
          <w:sz w:val="24"/>
          <w:szCs w:val="24"/>
          <w:cs/>
          <w:lang w:bidi="hi-IN"/>
        </w:rPr>
        <w:t>।</w:t>
      </w:r>
      <w:r w:rsidRPr="008502D9">
        <w:rPr>
          <w:rStyle w:val="FootnoteReference"/>
          <w:rFonts w:ascii="Kalpurush" w:hAnsi="Kalpurush" w:cs="Kalpurush"/>
          <w:sz w:val="24"/>
          <w:szCs w:val="24"/>
          <w:cs/>
          <w:lang w:bidi="bn-BD"/>
        </w:rPr>
        <w:footnoteReference w:id="5"/>
      </w:r>
    </w:p>
    <w:p w:rsidR="008502D9" w:rsidRPr="008502D9" w:rsidRDefault="008502D9" w:rsidP="00E41FC5">
      <w:pPr>
        <w:bidi w:val="0"/>
        <w:spacing w:after="0"/>
        <w:jc w:val="both"/>
        <w:rPr>
          <w:rFonts w:ascii="Kalpurush" w:hAnsi="Kalpurush" w:cs="Kalpurush"/>
          <w:sz w:val="24"/>
          <w:szCs w:val="24"/>
          <w:lang w:bidi="bn-BD"/>
        </w:rPr>
      </w:pPr>
      <w:r w:rsidRPr="00E41FC5">
        <w:rPr>
          <w:rFonts w:ascii="Kalpurush" w:hAnsi="Kalpurush" w:cs="Kalpurush"/>
          <w:b/>
          <w:bCs/>
          <w:sz w:val="24"/>
          <w:szCs w:val="24"/>
          <w:cs/>
          <w:lang w:bidi="bn-BD"/>
        </w:rPr>
        <w:t>সপ্তম শর্ত:</w:t>
      </w:r>
      <w:r w:rsidRPr="008502D9">
        <w:rPr>
          <w:rFonts w:ascii="Kalpurush" w:hAnsi="Kalpurush" w:cs="Kalpurush"/>
          <w:sz w:val="24"/>
          <w:szCs w:val="24"/>
          <w:cs/>
          <w:lang w:bidi="bn-BD"/>
        </w:rPr>
        <w:t xml:space="preserve"> ‘লা-ইলাহা ইল্লাল্লা</w:t>
      </w:r>
      <w:r w:rsidR="00E41FC5">
        <w:rPr>
          <w:rFonts w:ascii="Kalpurush" w:hAnsi="Kalpurush" w:cs="Kalpurush" w:hint="cs"/>
          <w:sz w:val="24"/>
          <w:szCs w:val="24"/>
          <w:cs/>
          <w:lang w:bidi="bn-BD"/>
        </w:rPr>
        <w:t>হ</w:t>
      </w:r>
      <w:r w:rsidRPr="008502D9">
        <w:rPr>
          <w:rFonts w:ascii="Kalpurush" w:hAnsi="Kalpurush" w:cs="Kalpurush"/>
          <w:sz w:val="24"/>
          <w:szCs w:val="24"/>
          <w:cs/>
          <w:lang w:bidi="bn-BD"/>
        </w:rPr>
        <w:t>’</w:t>
      </w:r>
      <w:r>
        <w:rPr>
          <w:rFonts w:ascii="Kalpurush" w:hAnsi="Kalpurush" w:cs="Kalpurush" w:hint="cs"/>
          <w:sz w:val="24"/>
          <w:szCs w:val="24"/>
          <w:cs/>
          <w:lang w:bidi="bn-BD"/>
        </w:rPr>
        <w:t xml:space="preserve"> কালেমা</w:t>
      </w:r>
      <w:r w:rsidRPr="008502D9">
        <w:rPr>
          <w:rFonts w:ascii="Kalpurush" w:hAnsi="Kalpurush" w:cs="Kalpurush" w:hint="cs"/>
          <w:sz w:val="24"/>
          <w:szCs w:val="24"/>
          <w:cs/>
          <w:lang w:bidi="bn-BD"/>
        </w:rPr>
        <w:t xml:space="preserve">কে মহব্বত করা, তার দাবি ও অর্থকে মহব্বত করা, তার </w:t>
      </w:r>
      <w:r w:rsidR="00E41FC5">
        <w:rPr>
          <w:rFonts w:ascii="Kalpurush" w:hAnsi="Kalpurush" w:cs="Kalpurush" w:hint="cs"/>
          <w:sz w:val="24"/>
          <w:szCs w:val="24"/>
          <w:cs/>
          <w:lang w:bidi="bn-BD"/>
        </w:rPr>
        <w:t>ও</w:t>
      </w:r>
      <w:r w:rsidRPr="008502D9">
        <w:rPr>
          <w:rFonts w:ascii="Kalpurush" w:hAnsi="Kalpurush" w:cs="Kalpurush" w:hint="cs"/>
          <w:sz w:val="24"/>
          <w:szCs w:val="24"/>
          <w:cs/>
          <w:lang w:bidi="bn-BD"/>
        </w:rPr>
        <w:t xml:space="preserve">পর আমলকারী ও তার শর্তসমূহ যাদের মধ্যে রয়েছে তাদেরকে মহব্বত করা, এবং যারা তার উপর আমল করে না </w:t>
      </w:r>
      <w:r w:rsidRPr="008502D9">
        <w:rPr>
          <w:rFonts w:ascii="Kalpurush" w:hAnsi="Kalpurush" w:cs="Kalpurush"/>
          <w:sz w:val="24"/>
          <w:szCs w:val="24"/>
          <w:cs/>
          <w:lang w:bidi="bn-BD"/>
        </w:rPr>
        <w:t>তাদেরকে অপছন্দ করা</w:t>
      </w:r>
      <w:r w:rsidRPr="001E7629">
        <w:rPr>
          <w:rFonts w:ascii="Kalpurush" w:hAnsi="Kalpurush" w:cs="SolaimanLipi"/>
          <w:sz w:val="24"/>
          <w:szCs w:val="24"/>
          <w:cs/>
          <w:lang w:bidi="hi-IN"/>
        </w:rPr>
        <w:t xml:space="preserve">। </w:t>
      </w:r>
      <w:r w:rsidRPr="008502D9">
        <w:rPr>
          <w:rFonts w:ascii="Kalpurush" w:hAnsi="Kalpurush" w:cs="Kalpurush"/>
          <w:sz w:val="24"/>
          <w:szCs w:val="24"/>
          <w:cs/>
          <w:lang w:bidi="bn-IN"/>
        </w:rPr>
        <w:t>আল্লাহ</w:t>
      </w:r>
      <w:r>
        <w:rPr>
          <w:rFonts w:ascii="Kalpurush" w:hAnsi="Kalpurush" w:cs="Kalpurush"/>
          <w:sz w:val="24"/>
          <w:szCs w:val="24"/>
          <w:cs/>
          <w:lang w:bidi="bn-IN"/>
        </w:rPr>
        <w:t xml:space="preserve"> তা</w:t>
      </w:r>
      <w:r>
        <w:rPr>
          <w:rFonts w:ascii="Kalpurush" w:hAnsi="Kalpurush" w:cs="Kalpurush"/>
          <w:sz w:val="24"/>
          <w:szCs w:val="24"/>
          <w:lang w:bidi="bn-IN"/>
        </w:rPr>
        <w:t>‘</w:t>
      </w:r>
      <w:r>
        <w:rPr>
          <w:rFonts w:ascii="Kalpurush" w:hAnsi="Kalpurush" w:cs="Kalpurush"/>
          <w:sz w:val="24"/>
          <w:szCs w:val="24"/>
          <w:cs/>
          <w:lang w:bidi="bn-IN"/>
        </w:rPr>
        <w:t>আলা</w:t>
      </w:r>
      <w:r w:rsidRPr="008502D9">
        <w:rPr>
          <w:rFonts w:ascii="Kalpurush" w:hAnsi="Kalpurush" w:cs="Kalpurush"/>
          <w:sz w:val="24"/>
          <w:szCs w:val="24"/>
          <w:lang w:bidi="bn-BD"/>
        </w:rPr>
        <w:t xml:space="preserve"> </w:t>
      </w:r>
      <w:r w:rsidRPr="008502D9">
        <w:rPr>
          <w:rFonts w:ascii="Kalpurush" w:hAnsi="Kalpurush" w:cs="Kalpurush"/>
          <w:sz w:val="24"/>
          <w:szCs w:val="24"/>
          <w:cs/>
          <w:lang w:bidi="bn-BD"/>
        </w:rPr>
        <w:t>বলেন</w:t>
      </w:r>
      <w:r w:rsidRPr="008502D9">
        <w:rPr>
          <w:rFonts w:ascii="Kalpurush" w:hAnsi="Kalpurush" w:cs="Kalpurush"/>
          <w:sz w:val="24"/>
          <w:szCs w:val="24"/>
          <w:lang w:bidi="bn-BD"/>
        </w:rPr>
        <w:t>:</w:t>
      </w:r>
    </w:p>
    <w:p w:rsidR="008502D9" w:rsidRPr="008502D9" w:rsidRDefault="008502D9" w:rsidP="00AB657F">
      <w:pPr>
        <w:spacing w:after="0"/>
        <w:jc w:val="both"/>
        <w:rPr>
          <w:rFonts w:ascii="Kalpurush" w:hAnsi="Kalpurush" w:cs="Kalpurush"/>
          <w:sz w:val="24"/>
          <w:szCs w:val="24"/>
          <w:cs/>
          <w:lang w:bidi="bn-BD"/>
        </w:rPr>
      </w:pPr>
      <w:r w:rsidRPr="008502D9">
        <w:rPr>
          <w:rFonts w:ascii="KFGQPC Uthman Taha Naskh" w:cs="KFGQPC Uthman Taha Naskh" w:hint="cs"/>
          <w:color w:val="008000"/>
          <w:sz w:val="24"/>
          <w:szCs w:val="24"/>
          <w:rtl/>
        </w:rPr>
        <w:lastRenderedPageBreak/>
        <w:t>﴿</w:t>
      </w:r>
      <w:r w:rsidRPr="008502D9">
        <w:rPr>
          <w:rFonts w:ascii="KFGQPC Uthmanic Script HAFS" w:cs="KFGQPC Uthmanic Script HAFS" w:hint="cs"/>
          <w:color w:val="008000"/>
          <w:sz w:val="24"/>
          <w:szCs w:val="24"/>
          <w:rtl/>
        </w:rPr>
        <w:t>وَمِنَ</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ٱلنَّاسِ</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مَن</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يَتَّخِذُ</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مِن</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دُونِ</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ٱللَّهِ</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أَندَادٗا</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يُحِبُّونَهُمۡ</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كَحُبِّ</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ٱللَّهِۖ</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وَٱلَّذِينَ</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ءَامَنُوٓاْ</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أَشَدُّ</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حُبّٗا</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لِّلَّهِۗ</w:t>
      </w:r>
      <w:r w:rsidRPr="008502D9">
        <w:rPr>
          <w:rFonts w:ascii="KFGQPC Uthmanic Script HAFS" w:cs="KFGQPC Uthmanic Script HAFS"/>
          <w:color w:val="008000"/>
          <w:sz w:val="24"/>
          <w:szCs w:val="24"/>
          <w:rtl/>
        </w:rPr>
        <w:t xml:space="preserve"> </w:t>
      </w:r>
      <w:r w:rsidRPr="008502D9">
        <w:rPr>
          <w:rFonts w:ascii="KFGQPC Uthmanic Script HAFS" w:cs="KFGQPC Uthmanic Script HAFS" w:hint="cs"/>
          <w:color w:val="008000"/>
          <w:sz w:val="24"/>
          <w:szCs w:val="24"/>
          <w:rtl/>
        </w:rPr>
        <w:t>١٦٥</w:t>
      </w:r>
      <w:r w:rsidRPr="008502D9">
        <w:rPr>
          <w:rFonts w:ascii="KFGQPC Uthmanic Script HAFS" w:cs="KFGQPC Uthmanic Script HAFS"/>
          <w:color w:val="008000"/>
          <w:sz w:val="24"/>
          <w:szCs w:val="24"/>
          <w:rtl/>
        </w:rPr>
        <w:t xml:space="preserve"> </w:t>
      </w:r>
      <w:r w:rsidRPr="008502D9">
        <w:rPr>
          <w:rFonts w:ascii="KFGQPC Uthman Taha Naskh" w:cs="KFGQPC Uthman Taha Naskh" w:hint="cs"/>
          <w:color w:val="008000"/>
          <w:sz w:val="24"/>
          <w:szCs w:val="24"/>
          <w:rtl/>
        </w:rPr>
        <w:t>﴾</w:t>
      </w:r>
      <w:r w:rsidRPr="008502D9">
        <w:rPr>
          <w:rFonts w:ascii="KFGQPC Uthman Taha Naskh" w:cs="KFGQPC Uthman Taha Naskh"/>
          <w:color w:val="008000"/>
          <w:sz w:val="24"/>
          <w:szCs w:val="24"/>
          <w:rtl/>
        </w:rPr>
        <w:t xml:space="preserve"> [</w:t>
      </w:r>
      <w:r w:rsidRPr="008502D9">
        <w:rPr>
          <w:rFonts w:ascii="KFGQPC Uthman Taha Naskh" w:cs="KFGQPC Uthman Taha Naskh" w:hint="cs"/>
          <w:color w:val="008000"/>
          <w:sz w:val="24"/>
          <w:szCs w:val="24"/>
          <w:rtl/>
        </w:rPr>
        <w:t>البقرة</w:t>
      </w:r>
      <w:r w:rsidRPr="008502D9">
        <w:rPr>
          <w:rFonts w:ascii="KFGQPC Uthman Taha Naskh" w:cs="KFGQPC Uthman Taha Naskh"/>
          <w:color w:val="008000"/>
          <w:sz w:val="24"/>
          <w:szCs w:val="24"/>
          <w:rtl/>
        </w:rPr>
        <w:t xml:space="preserve">: </w:t>
      </w:r>
      <w:r w:rsidRPr="008502D9">
        <w:rPr>
          <w:rFonts w:ascii="KFGQPC Uthman Taha Naskh" w:cs="KFGQPC Uthman Taha Naskh" w:hint="cs"/>
          <w:color w:val="008000"/>
          <w:sz w:val="24"/>
          <w:szCs w:val="24"/>
          <w:rtl/>
        </w:rPr>
        <w:t>١٦٥</w:t>
      </w:r>
      <w:r w:rsidRPr="008502D9">
        <w:rPr>
          <w:rFonts w:ascii="KFGQPC Uthman Taha Naskh" w:cs="KFGQPC Uthman Taha Naskh"/>
          <w:color w:val="008000"/>
          <w:sz w:val="24"/>
          <w:szCs w:val="24"/>
          <w:rtl/>
        </w:rPr>
        <w:t xml:space="preserve">]  </w:t>
      </w:r>
    </w:p>
    <w:p w:rsidR="008502D9" w:rsidRPr="008502D9" w:rsidRDefault="008502D9" w:rsidP="001E7629">
      <w:pPr>
        <w:bidi w:val="0"/>
        <w:spacing w:after="0"/>
        <w:jc w:val="both"/>
        <w:rPr>
          <w:rFonts w:ascii="Kalpurush" w:hAnsi="Kalpurush" w:cs="Kalpurush"/>
          <w:sz w:val="24"/>
          <w:szCs w:val="24"/>
          <w:lang w:bidi="bn-BD"/>
        </w:rPr>
      </w:pPr>
      <w:r w:rsidRPr="008502D9">
        <w:rPr>
          <w:rFonts w:ascii="Kalpurush" w:hAnsi="Kalpurush" w:cs="Kalpurush" w:hint="cs"/>
          <w:sz w:val="24"/>
          <w:szCs w:val="24"/>
          <w:cs/>
          <w:lang w:bidi="bn-BD"/>
        </w:rPr>
        <w:t>“আর মানুষের মধ্যে এমনও আছে, যারা আল্লাহ ছাড়া অন্যকে আল্লাহর সমকক্ষরূপে গ্রহণ করে, তাদেরকে আল্লাহকে ভাল</w:t>
      </w:r>
      <w:r w:rsidR="00E41FC5">
        <w:rPr>
          <w:rFonts w:ascii="Kalpurush" w:hAnsi="Kalpurush" w:cs="Kalpurush" w:hint="cs"/>
          <w:sz w:val="24"/>
          <w:szCs w:val="24"/>
          <w:cs/>
          <w:lang w:bidi="bn-BD"/>
        </w:rPr>
        <w:t>ো</w:t>
      </w:r>
      <w:r w:rsidRPr="008502D9">
        <w:rPr>
          <w:rFonts w:ascii="Kalpurush" w:hAnsi="Kalpurush" w:cs="Kalpurush" w:hint="cs"/>
          <w:sz w:val="24"/>
          <w:szCs w:val="24"/>
          <w:cs/>
          <w:lang w:bidi="bn-BD"/>
        </w:rPr>
        <w:t>বাসার মত</w:t>
      </w:r>
      <w:r w:rsidR="00E41FC5">
        <w:rPr>
          <w:rFonts w:ascii="Kalpurush" w:hAnsi="Kalpurush" w:cs="Kalpurush" w:hint="cs"/>
          <w:sz w:val="24"/>
          <w:szCs w:val="24"/>
          <w:cs/>
          <w:lang w:bidi="bn-BD"/>
        </w:rPr>
        <w:t>ো</w:t>
      </w:r>
      <w:r w:rsidRPr="008502D9">
        <w:rPr>
          <w:rFonts w:ascii="Kalpurush" w:hAnsi="Kalpurush" w:cs="Kalpurush" w:hint="cs"/>
          <w:sz w:val="24"/>
          <w:szCs w:val="24"/>
          <w:cs/>
          <w:lang w:bidi="bn-BD"/>
        </w:rPr>
        <w:t xml:space="preserve"> ভালোবাসে। আর যারা ঈমান এনেছে, তারা আল্লাহর জন্য ভাল</w:t>
      </w:r>
      <w:r w:rsidR="00E41FC5">
        <w:rPr>
          <w:rFonts w:ascii="Kalpurush" w:hAnsi="Kalpurush" w:cs="Kalpurush" w:hint="cs"/>
          <w:sz w:val="24"/>
          <w:szCs w:val="24"/>
          <w:cs/>
          <w:lang w:bidi="bn-BD"/>
        </w:rPr>
        <w:t>ো</w:t>
      </w:r>
      <w:r w:rsidRPr="008502D9">
        <w:rPr>
          <w:rFonts w:ascii="Kalpurush" w:hAnsi="Kalpurush" w:cs="Kalpurush" w:hint="cs"/>
          <w:sz w:val="24"/>
          <w:szCs w:val="24"/>
          <w:cs/>
          <w:lang w:bidi="bn-BD"/>
        </w:rPr>
        <w:t>বাসায় দৃঢ়তর”।</w:t>
      </w:r>
      <w:r w:rsidR="001E7629">
        <w:rPr>
          <w:rFonts w:ascii="Kalpurush" w:hAnsi="Kalpurush" w:cs="Kalpurush" w:hint="cs"/>
          <w:sz w:val="24"/>
          <w:szCs w:val="24"/>
          <w:cs/>
          <w:lang w:bidi="bn-BD"/>
        </w:rPr>
        <w:t xml:space="preserve"> [</w:t>
      </w:r>
      <w:r w:rsidR="001E7629" w:rsidRPr="001E7629">
        <w:rPr>
          <w:rFonts w:ascii="Kalpurush" w:hAnsi="Kalpurush" w:cs="Kalpurush" w:hint="cs"/>
          <w:sz w:val="24"/>
          <w:szCs w:val="24"/>
          <w:cs/>
          <w:lang w:bidi="bn-BD"/>
        </w:rPr>
        <w:t>সূরা</w:t>
      </w:r>
      <w:r w:rsidR="001E7629" w:rsidRPr="001E7629">
        <w:rPr>
          <w:rFonts w:ascii="Kalpurush" w:hAnsi="Kalpurush" w:cs="Kalpurush"/>
          <w:sz w:val="24"/>
          <w:szCs w:val="24"/>
          <w:cs/>
          <w:lang w:bidi="bn-BD"/>
        </w:rPr>
        <w:t xml:space="preserve"> </w:t>
      </w:r>
      <w:r w:rsidR="001E7629" w:rsidRPr="001E7629">
        <w:rPr>
          <w:rFonts w:ascii="Kalpurush" w:hAnsi="Kalpurush" w:cs="Kalpurush" w:hint="cs"/>
          <w:sz w:val="24"/>
          <w:szCs w:val="24"/>
          <w:cs/>
          <w:lang w:bidi="bn-BD"/>
        </w:rPr>
        <w:t>আল</w:t>
      </w:r>
      <w:r w:rsidR="001E7629" w:rsidRPr="001E7629">
        <w:rPr>
          <w:rFonts w:ascii="Kalpurush" w:hAnsi="Kalpurush" w:cs="Kalpurush"/>
          <w:sz w:val="24"/>
          <w:szCs w:val="24"/>
          <w:cs/>
          <w:lang w:bidi="bn-BD"/>
        </w:rPr>
        <w:t>-</w:t>
      </w:r>
      <w:r w:rsidR="001E7629" w:rsidRPr="001E7629">
        <w:rPr>
          <w:rFonts w:ascii="Kalpurush" w:hAnsi="Kalpurush" w:cs="Kalpurush" w:hint="cs"/>
          <w:sz w:val="24"/>
          <w:szCs w:val="24"/>
          <w:cs/>
          <w:lang w:bidi="bn-BD"/>
        </w:rPr>
        <w:t>বাকারা</w:t>
      </w:r>
      <w:r w:rsidR="001E7629" w:rsidRPr="001E7629">
        <w:rPr>
          <w:rFonts w:ascii="Kalpurush" w:hAnsi="Kalpurush" w:cs="Kalpurush"/>
          <w:sz w:val="24"/>
          <w:szCs w:val="24"/>
          <w:lang w:bidi="bn-BD"/>
        </w:rPr>
        <w:t xml:space="preserve">, </w:t>
      </w:r>
      <w:r w:rsidR="001E7629" w:rsidRPr="001E7629">
        <w:rPr>
          <w:rFonts w:ascii="Kalpurush" w:hAnsi="Kalpurush" w:cs="Kalpurush" w:hint="cs"/>
          <w:sz w:val="24"/>
          <w:szCs w:val="24"/>
          <w:cs/>
          <w:lang w:bidi="bn-BD"/>
        </w:rPr>
        <w:t>আয়াত</w:t>
      </w:r>
      <w:r w:rsidR="001E7629" w:rsidRPr="001E7629">
        <w:rPr>
          <w:rFonts w:ascii="Kalpurush" w:hAnsi="Kalpurush" w:cs="Kalpurush"/>
          <w:sz w:val="24"/>
          <w:szCs w:val="24"/>
          <w:cs/>
          <w:lang w:bidi="bn-BD"/>
        </w:rPr>
        <w:t xml:space="preserve">: </w:t>
      </w:r>
      <w:r w:rsidR="001E7629" w:rsidRPr="001E7629">
        <w:rPr>
          <w:rFonts w:ascii="Kalpurush" w:hAnsi="Kalpurush" w:cs="Kalpurush" w:hint="cs"/>
          <w:sz w:val="24"/>
          <w:szCs w:val="24"/>
          <w:cs/>
          <w:lang w:bidi="bn-BD"/>
        </w:rPr>
        <w:t>১৬৫</w:t>
      </w:r>
      <w:r w:rsidR="001E7629">
        <w:rPr>
          <w:rFonts w:ascii="Kalpurush" w:hAnsi="Kalpurush" w:cs="Kalpurush" w:hint="cs"/>
          <w:sz w:val="24"/>
          <w:szCs w:val="24"/>
          <w:cs/>
          <w:lang w:bidi="bn-BD"/>
        </w:rPr>
        <w:t>]</w:t>
      </w:r>
      <w:r w:rsidRPr="008502D9">
        <w:rPr>
          <w:rFonts w:ascii="Kalpurush" w:hAnsi="Kalpurush" w:cs="Kalpurush" w:hint="cs"/>
          <w:sz w:val="24"/>
          <w:szCs w:val="24"/>
          <w:cs/>
          <w:lang w:bidi="bn-BD"/>
        </w:rPr>
        <w:t xml:space="preserve"> </w:t>
      </w:r>
    </w:p>
    <w:p w:rsidR="008502D9" w:rsidRPr="008502D9" w:rsidRDefault="008502D9" w:rsidP="00E41FC5">
      <w:pPr>
        <w:bidi w:val="0"/>
        <w:spacing w:after="0"/>
        <w:jc w:val="both"/>
        <w:rPr>
          <w:rFonts w:ascii="Kalpurush" w:hAnsi="Kalpurush" w:cs="Kalpurush"/>
          <w:sz w:val="24"/>
          <w:szCs w:val="24"/>
          <w:cs/>
          <w:lang w:bidi="bn-BD"/>
        </w:rPr>
      </w:pPr>
      <w:r w:rsidRPr="008502D9">
        <w:rPr>
          <w:rFonts w:ascii="Kalpurush" w:hAnsi="Kalpurush" w:cs="Kalpurush" w:hint="cs"/>
          <w:sz w:val="24"/>
          <w:szCs w:val="24"/>
          <w:cs/>
          <w:lang w:bidi="bn-BD"/>
        </w:rPr>
        <w:t xml:space="preserve">আল্লাহর প্রতি বান্দার ভালোবাসার নিদর্শন হচ্ছে বান্দা আল্লাহর পছন্দনীয় বস্তুকে প্রাধান্য দিবে, যদিও তার প্রবৃত্তি বিরোধী হয়। আল্লাহ যাদেরকে অপছন্দ করেন, তাদেরকে অপছন্দ করবে, যদিও তাদের দিকে অন্তর দাবিত হয়। যারা আল্লাহ ও তার রাসূলের বন্ধু, তাদের সাথে বন্ধুত্ব স্থাপন করা এবং যারা তাদের </w:t>
      </w:r>
      <w:r w:rsidR="00E41FC5">
        <w:rPr>
          <w:rFonts w:ascii="Kalpurush" w:hAnsi="Kalpurush" w:cs="Kalpurush" w:hint="cs"/>
          <w:sz w:val="24"/>
          <w:szCs w:val="24"/>
          <w:cs/>
          <w:lang w:bidi="bn-BD"/>
        </w:rPr>
        <w:t>শত্রু</w:t>
      </w:r>
      <w:r w:rsidRPr="008502D9">
        <w:rPr>
          <w:rFonts w:ascii="Kalpurush" w:hAnsi="Kalpurush" w:cs="Kalpurush" w:hint="cs"/>
          <w:sz w:val="24"/>
          <w:szCs w:val="24"/>
          <w:cs/>
          <w:lang w:bidi="bn-BD"/>
        </w:rPr>
        <w:t xml:space="preserve"> তাদের সাথে শত্রুতা পোষণ করা। রাসূলুল্লাহ সাল্লাল্লাহু আলাইহি ওয়াসাল্লামের আদর্শের অনুসরণ করা ও তার হিদায়েত মেনে চলা। এগুলো হচ্ছে মহব্বতের র্শত, এসব শর্ত ব্যতীত মহব্বতের দাবি শুধুই মিথ্যা। রাসূলুল্লাহ সাল্লাল্লাহু আলাইহি ওয়াসাল্লাম বলেছেন:</w:t>
      </w:r>
    </w:p>
    <w:p w:rsidR="008502D9" w:rsidRPr="008502D9" w:rsidRDefault="008502D9" w:rsidP="00587760">
      <w:pPr>
        <w:autoSpaceDE w:val="0"/>
        <w:autoSpaceDN w:val="0"/>
        <w:adjustRightInd w:val="0"/>
        <w:spacing w:after="0"/>
        <w:jc w:val="both"/>
        <w:rPr>
          <w:rFonts w:ascii="Simplified Arabic" w:eastAsia="Times New Roman" w:cs="KFGQPC Uthman Taha Naskh"/>
          <w:color w:val="002060"/>
          <w:sz w:val="24"/>
          <w:szCs w:val="24"/>
        </w:rPr>
      </w:pPr>
      <w:r w:rsidRPr="008502D9">
        <w:rPr>
          <w:rFonts w:ascii="Arial" w:eastAsia="Times New Roman" w:hAnsi="Arial" w:cs="KFGQPC Uthman Taha Naskh" w:hint="cs"/>
          <w:color w:val="002060"/>
          <w:sz w:val="24"/>
          <w:szCs w:val="24"/>
          <w:rtl/>
          <w:lang w:bidi="ar-EG"/>
        </w:rPr>
        <w:t>«</w:t>
      </w:r>
      <w:r w:rsidRPr="008502D9">
        <w:rPr>
          <w:rFonts w:ascii="Simplified Arabic" w:eastAsia="Times New Roman" w:cs="KFGQPC Uthman Taha Naskh" w:hint="cs"/>
          <w:color w:val="002060"/>
          <w:sz w:val="24"/>
          <w:szCs w:val="24"/>
          <w:rtl/>
        </w:rPr>
        <w:t>ثَلَاثٌ</w:t>
      </w:r>
      <w:r w:rsidRPr="008502D9">
        <w:rPr>
          <w:rFonts w:ascii="Simplified Arabic" w:eastAsia="Times New Roman" w:cs="KFGQPC Uthman Taha Naskh"/>
          <w:color w:val="002060"/>
          <w:sz w:val="24"/>
          <w:szCs w:val="24"/>
          <w:rtl/>
        </w:rPr>
        <w:t xml:space="preserve"> </w:t>
      </w:r>
      <w:r w:rsidRPr="008502D9">
        <w:rPr>
          <w:rFonts w:ascii="Simplified Arabic" w:eastAsia="Times New Roman" w:cs="KFGQPC Uthman Taha Naskh" w:hint="cs"/>
          <w:color w:val="002060"/>
          <w:sz w:val="24"/>
          <w:szCs w:val="24"/>
          <w:rtl/>
        </w:rPr>
        <w:t>مَنْ</w:t>
      </w:r>
      <w:r w:rsidRPr="008502D9">
        <w:rPr>
          <w:rFonts w:ascii="Simplified Arabic" w:eastAsia="Times New Roman" w:cs="KFGQPC Uthman Taha Naskh"/>
          <w:color w:val="002060"/>
          <w:sz w:val="24"/>
          <w:szCs w:val="24"/>
          <w:rtl/>
        </w:rPr>
        <w:t xml:space="preserve"> </w:t>
      </w:r>
      <w:r w:rsidRPr="008502D9">
        <w:rPr>
          <w:rFonts w:ascii="Simplified Arabic" w:eastAsia="Times New Roman" w:cs="KFGQPC Uthman Taha Naskh" w:hint="cs"/>
          <w:color w:val="002060"/>
          <w:sz w:val="24"/>
          <w:szCs w:val="24"/>
          <w:rtl/>
        </w:rPr>
        <w:t>كُنَّ</w:t>
      </w:r>
      <w:r w:rsidRPr="008502D9">
        <w:rPr>
          <w:rFonts w:ascii="Simplified Arabic" w:eastAsia="Times New Roman" w:cs="KFGQPC Uthman Taha Naskh"/>
          <w:color w:val="002060"/>
          <w:sz w:val="24"/>
          <w:szCs w:val="24"/>
          <w:rtl/>
        </w:rPr>
        <w:t xml:space="preserve"> </w:t>
      </w:r>
      <w:r w:rsidRPr="008502D9">
        <w:rPr>
          <w:rFonts w:ascii="Simplified Arabic" w:eastAsia="Times New Roman" w:cs="KFGQPC Uthman Taha Naskh" w:hint="cs"/>
          <w:color w:val="002060"/>
          <w:sz w:val="24"/>
          <w:szCs w:val="24"/>
          <w:rtl/>
        </w:rPr>
        <w:t>فِيهِ</w:t>
      </w:r>
      <w:r w:rsidRPr="008502D9">
        <w:rPr>
          <w:rFonts w:ascii="Simplified Arabic" w:eastAsia="Times New Roman" w:cs="KFGQPC Uthman Taha Naskh"/>
          <w:color w:val="002060"/>
          <w:sz w:val="24"/>
          <w:szCs w:val="24"/>
          <w:rtl/>
        </w:rPr>
        <w:t xml:space="preserve"> </w:t>
      </w:r>
      <w:r w:rsidRPr="008502D9">
        <w:rPr>
          <w:rFonts w:ascii="Simplified Arabic" w:eastAsia="Times New Roman" w:cs="KFGQPC Uthman Taha Naskh" w:hint="cs"/>
          <w:color w:val="002060"/>
          <w:sz w:val="24"/>
          <w:szCs w:val="24"/>
          <w:rtl/>
        </w:rPr>
        <w:t>وَجَدَ</w:t>
      </w:r>
      <w:r w:rsidRPr="008502D9">
        <w:rPr>
          <w:rFonts w:ascii="Simplified Arabic" w:eastAsia="Times New Roman" w:cs="KFGQPC Uthman Taha Naskh"/>
          <w:color w:val="002060"/>
          <w:sz w:val="24"/>
          <w:szCs w:val="24"/>
          <w:rtl/>
        </w:rPr>
        <w:t xml:space="preserve"> </w:t>
      </w:r>
      <w:r w:rsidRPr="008502D9">
        <w:rPr>
          <w:rFonts w:ascii="Simplified Arabic" w:eastAsia="Times New Roman" w:cs="KFGQPC Uthman Taha Naskh" w:hint="cs"/>
          <w:color w:val="002060"/>
          <w:sz w:val="24"/>
          <w:szCs w:val="24"/>
          <w:rtl/>
        </w:rPr>
        <w:t>حَلَاوَةَ</w:t>
      </w:r>
      <w:r w:rsidRPr="008502D9">
        <w:rPr>
          <w:rFonts w:ascii="Simplified Arabic" w:eastAsia="Times New Roman" w:cs="KFGQPC Uthman Taha Naskh"/>
          <w:color w:val="002060"/>
          <w:sz w:val="24"/>
          <w:szCs w:val="24"/>
          <w:rtl/>
        </w:rPr>
        <w:t xml:space="preserve"> </w:t>
      </w:r>
      <w:r w:rsidRPr="008502D9">
        <w:rPr>
          <w:rFonts w:ascii="Simplified Arabic" w:eastAsia="Times New Roman" w:cs="KFGQPC Uthman Taha Naskh" w:hint="cs"/>
          <w:color w:val="002060"/>
          <w:sz w:val="24"/>
          <w:szCs w:val="24"/>
          <w:rtl/>
        </w:rPr>
        <w:t>الْإِيمَانِ،</w:t>
      </w:r>
      <w:r w:rsidRPr="008502D9">
        <w:rPr>
          <w:rFonts w:ascii="Simplified Arabic" w:eastAsia="Times New Roman" w:cs="KFGQPC Uthman Taha Naskh"/>
          <w:color w:val="002060"/>
          <w:sz w:val="24"/>
          <w:szCs w:val="24"/>
          <w:rtl/>
        </w:rPr>
        <w:t xml:space="preserve"> </w:t>
      </w:r>
      <w:r w:rsidRPr="008502D9">
        <w:rPr>
          <w:rFonts w:ascii="Simplified Arabic" w:eastAsia="Times New Roman" w:cs="KFGQPC Uthman Taha Naskh" w:hint="cs"/>
          <w:color w:val="002060"/>
          <w:sz w:val="24"/>
          <w:szCs w:val="24"/>
          <w:rtl/>
        </w:rPr>
        <w:t>أَنْ</w:t>
      </w:r>
      <w:r w:rsidRPr="008502D9">
        <w:rPr>
          <w:rFonts w:ascii="Simplified Arabic" w:eastAsia="Times New Roman" w:cs="KFGQPC Uthman Taha Naskh"/>
          <w:color w:val="002060"/>
          <w:sz w:val="24"/>
          <w:szCs w:val="24"/>
          <w:rtl/>
        </w:rPr>
        <w:t xml:space="preserve"> </w:t>
      </w:r>
      <w:r w:rsidRPr="008502D9">
        <w:rPr>
          <w:rFonts w:ascii="Simplified Arabic" w:eastAsia="Times New Roman" w:cs="KFGQPC Uthman Taha Naskh" w:hint="cs"/>
          <w:color w:val="002060"/>
          <w:sz w:val="24"/>
          <w:szCs w:val="24"/>
          <w:rtl/>
        </w:rPr>
        <w:t>يَكُونَ</w:t>
      </w:r>
      <w:r w:rsidRPr="008502D9">
        <w:rPr>
          <w:rFonts w:ascii="Simplified Arabic" w:eastAsia="Times New Roman" w:cs="KFGQPC Uthman Taha Naskh"/>
          <w:color w:val="002060"/>
          <w:sz w:val="24"/>
          <w:szCs w:val="24"/>
          <w:rtl/>
        </w:rPr>
        <w:t xml:space="preserve"> </w:t>
      </w:r>
      <w:r w:rsidRPr="008502D9">
        <w:rPr>
          <w:rFonts w:ascii="Simplified Arabic" w:eastAsia="Times New Roman" w:cs="KFGQPC Uthman Taha Naskh" w:hint="cs"/>
          <w:color w:val="002060"/>
          <w:sz w:val="24"/>
          <w:szCs w:val="24"/>
          <w:rtl/>
        </w:rPr>
        <w:t>اللَّهُ</w:t>
      </w:r>
      <w:r w:rsidRPr="008502D9">
        <w:rPr>
          <w:rFonts w:ascii="Simplified Arabic" w:eastAsia="Times New Roman" w:cs="KFGQPC Uthman Taha Naskh"/>
          <w:color w:val="002060"/>
          <w:sz w:val="24"/>
          <w:szCs w:val="24"/>
          <w:rtl/>
        </w:rPr>
        <w:t xml:space="preserve"> </w:t>
      </w:r>
      <w:r w:rsidRPr="008502D9">
        <w:rPr>
          <w:rFonts w:ascii="Simplified Arabic" w:eastAsia="Times New Roman" w:cs="KFGQPC Uthman Taha Naskh" w:hint="cs"/>
          <w:color w:val="002060"/>
          <w:sz w:val="24"/>
          <w:szCs w:val="24"/>
          <w:rtl/>
        </w:rPr>
        <w:t>وَرَسُولُهُ</w:t>
      </w:r>
      <w:r w:rsidRPr="008502D9">
        <w:rPr>
          <w:rFonts w:ascii="Simplified Arabic" w:eastAsia="Times New Roman" w:cs="KFGQPC Uthman Taha Naskh"/>
          <w:color w:val="002060"/>
          <w:sz w:val="24"/>
          <w:szCs w:val="24"/>
          <w:rtl/>
        </w:rPr>
        <w:t xml:space="preserve"> </w:t>
      </w:r>
      <w:r w:rsidRPr="008502D9">
        <w:rPr>
          <w:rFonts w:ascii="Simplified Arabic" w:eastAsia="Times New Roman" w:cs="KFGQPC Uthman Taha Naskh" w:hint="cs"/>
          <w:color w:val="002060"/>
          <w:sz w:val="24"/>
          <w:szCs w:val="24"/>
          <w:rtl/>
        </w:rPr>
        <w:t>أَحَبَّ</w:t>
      </w:r>
      <w:r w:rsidRPr="008502D9">
        <w:rPr>
          <w:rFonts w:ascii="Simplified Arabic" w:eastAsia="Times New Roman" w:cs="KFGQPC Uthman Taha Naskh"/>
          <w:color w:val="002060"/>
          <w:sz w:val="24"/>
          <w:szCs w:val="24"/>
          <w:rtl/>
        </w:rPr>
        <w:t xml:space="preserve"> </w:t>
      </w:r>
      <w:r w:rsidRPr="008502D9">
        <w:rPr>
          <w:rFonts w:ascii="Simplified Arabic" w:eastAsia="Times New Roman" w:cs="KFGQPC Uthman Taha Naskh" w:hint="cs"/>
          <w:color w:val="002060"/>
          <w:sz w:val="24"/>
          <w:szCs w:val="24"/>
          <w:rtl/>
        </w:rPr>
        <w:t>إِلَيْهِ</w:t>
      </w:r>
      <w:r w:rsidRPr="008502D9">
        <w:rPr>
          <w:rFonts w:ascii="Simplified Arabic" w:eastAsia="Times New Roman" w:cs="KFGQPC Uthman Taha Naskh"/>
          <w:color w:val="002060"/>
          <w:sz w:val="24"/>
          <w:szCs w:val="24"/>
          <w:rtl/>
        </w:rPr>
        <w:t xml:space="preserve"> </w:t>
      </w:r>
      <w:r w:rsidRPr="008502D9">
        <w:rPr>
          <w:rFonts w:ascii="Simplified Arabic" w:eastAsia="Times New Roman" w:cs="KFGQPC Uthman Taha Naskh" w:hint="cs"/>
          <w:color w:val="002060"/>
          <w:sz w:val="24"/>
          <w:szCs w:val="24"/>
          <w:rtl/>
        </w:rPr>
        <w:t>مِمَّا</w:t>
      </w:r>
      <w:r w:rsidRPr="008502D9">
        <w:rPr>
          <w:rFonts w:ascii="Simplified Arabic" w:eastAsia="Times New Roman" w:cs="KFGQPC Uthman Taha Naskh"/>
          <w:color w:val="002060"/>
          <w:sz w:val="24"/>
          <w:szCs w:val="24"/>
          <w:rtl/>
        </w:rPr>
        <w:t xml:space="preserve"> </w:t>
      </w:r>
      <w:r w:rsidRPr="008502D9">
        <w:rPr>
          <w:rFonts w:ascii="Simplified Arabic" w:eastAsia="Times New Roman" w:cs="KFGQPC Uthman Taha Naskh" w:hint="cs"/>
          <w:color w:val="002060"/>
          <w:sz w:val="24"/>
          <w:szCs w:val="24"/>
          <w:rtl/>
        </w:rPr>
        <w:t>سِوَاهُمَا،</w:t>
      </w:r>
      <w:r w:rsidRPr="008502D9">
        <w:rPr>
          <w:rFonts w:ascii="Simplified Arabic" w:eastAsia="Times New Roman" w:cs="KFGQPC Uthman Taha Naskh"/>
          <w:color w:val="002060"/>
          <w:sz w:val="24"/>
          <w:szCs w:val="24"/>
          <w:rtl/>
        </w:rPr>
        <w:t xml:space="preserve"> </w:t>
      </w:r>
      <w:r w:rsidRPr="008502D9">
        <w:rPr>
          <w:rFonts w:ascii="Simplified Arabic" w:eastAsia="Times New Roman" w:cs="KFGQPC Uthman Taha Naskh" w:hint="cs"/>
          <w:color w:val="002060"/>
          <w:sz w:val="24"/>
          <w:szCs w:val="24"/>
          <w:rtl/>
        </w:rPr>
        <w:t>وَأَنْ</w:t>
      </w:r>
      <w:r w:rsidRPr="008502D9">
        <w:rPr>
          <w:rFonts w:ascii="Simplified Arabic" w:eastAsia="Times New Roman" w:cs="KFGQPC Uthman Taha Naskh"/>
          <w:color w:val="002060"/>
          <w:sz w:val="24"/>
          <w:szCs w:val="24"/>
          <w:rtl/>
        </w:rPr>
        <w:t xml:space="preserve"> </w:t>
      </w:r>
      <w:r w:rsidRPr="008502D9">
        <w:rPr>
          <w:rFonts w:ascii="Simplified Arabic" w:eastAsia="Times New Roman" w:cs="KFGQPC Uthman Taha Naskh" w:hint="cs"/>
          <w:color w:val="002060"/>
          <w:sz w:val="24"/>
          <w:szCs w:val="24"/>
          <w:rtl/>
        </w:rPr>
        <w:t>يُحِبَّ</w:t>
      </w:r>
      <w:r w:rsidRPr="008502D9">
        <w:rPr>
          <w:rFonts w:ascii="Simplified Arabic" w:eastAsia="Times New Roman" w:cs="KFGQPC Uthman Taha Naskh"/>
          <w:color w:val="002060"/>
          <w:sz w:val="24"/>
          <w:szCs w:val="24"/>
          <w:rtl/>
        </w:rPr>
        <w:t xml:space="preserve"> </w:t>
      </w:r>
      <w:r w:rsidRPr="008502D9">
        <w:rPr>
          <w:rFonts w:ascii="Simplified Arabic" w:eastAsia="Times New Roman" w:cs="KFGQPC Uthman Taha Naskh" w:hint="cs"/>
          <w:color w:val="002060"/>
          <w:sz w:val="24"/>
          <w:szCs w:val="24"/>
          <w:rtl/>
        </w:rPr>
        <w:t>الْمَرْءَ</w:t>
      </w:r>
      <w:r w:rsidRPr="008502D9">
        <w:rPr>
          <w:rFonts w:ascii="Simplified Arabic" w:eastAsia="Times New Roman" w:cs="KFGQPC Uthman Taha Naskh"/>
          <w:color w:val="002060"/>
          <w:sz w:val="24"/>
          <w:szCs w:val="24"/>
          <w:rtl/>
        </w:rPr>
        <w:t xml:space="preserve"> </w:t>
      </w:r>
      <w:r w:rsidRPr="008502D9">
        <w:rPr>
          <w:rFonts w:ascii="Simplified Arabic" w:eastAsia="Times New Roman" w:cs="KFGQPC Uthman Taha Naskh" w:hint="cs"/>
          <w:color w:val="002060"/>
          <w:sz w:val="24"/>
          <w:szCs w:val="24"/>
          <w:rtl/>
        </w:rPr>
        <w:t>لَا</w:t>
      </w:r>
      <w:r w:rsidRPr="008502D9">
        <w:rPr>
          <w:rFonts w:ascii="Simplified Arabic" w:eastAsia="Times New Roman" w:cs="KFGQPC Uthman Taha Naskh"/>
          <w:color w:val="002060"/>
          <w:sz w:val="24"/>
          <w:szCs w:val="24"/>
          <w:rtl/>
        </w:rPr>
        <w:t xml:space="preserve"> </w:t>
      </w:r>
      <w:r w:rsidRPr="008502D9">
        <w:rPr>
          <w:rFonts w:ascii="Simplified Arabic" w:eastAsia="Times New Roman" w:cs="KFGQPC Uthman Taha Naskh" w:hint="cs"/>
          <w:color w:val="002060"/>
          <w:sz w:val="24"/>
          <w:szCs w:val="24"/>
          <w:rtl/>
        </w:rPr>
        <w:t>يُحِبُّهُ</w:t>
      </w:r>
      <w:r w:rsidRPr="008502D9">
        <w:rPr>
          <w:rFonts w:ascii="Simplified Arabic" w:eastAsia="Times New Roman" w:cs="KFGQPC Uthman Taha Naskh"/>
          <w:color w:val="002060"/>
          <w:sz w:val="24"/>
          <w:szCs w:val="24"/>
          <w:rtl/>
        </w:rPr>
        <w:t xml:space="preserve"> </w:t>
      </w:r>
      <w:r w:rsidRPr="008502D9">
        <w:rPr>
          <w:rFonts w:ascii="Simplified Arabic" w:eastAsia="Times New Roman" w:cs="KFGQPC Uthman Taha Naskh" w:hint="cs"/>
          <w:color w:val="002060"/>
          <w:sz w:val="24"/>
          <w:szCs w:val="24"/>
          <w:rtl/>
        </w:rPr>
        <w:t>إِلَّا</w:t>
      </w:r>
      <w:r w:rsidRPr="008502D9">
        <w:rPr>
          <w:rFonts w:ascii="Simplified Arabic" w:eastAsia="Times New Roman" w:cs="KFGQPC Uthman Taha Naskh"/>
          <w:color w:val="002060"/>
          <w:sz w:val="24"/>
          <w:szCs w:val="24"/>
          <w:rtl/>
        </w:rPr>
        <w:t xml:space="preserve"> </w:t>
      </w:r>
      <w:r w:rsidRPr="008502D9">
        <w:rPr>
          <w:rFonts w:ascii="Simplified Arabic" w:eastAsia="Times New Roman" w:cs="KFGQPC Uthman Taha Naskh" w:hint="cs"/>
          <w:color w:val="002060"/>
          <w:sz w:val="24"/>
          <w:szCs w:val="24"/>
          <w:rtl/>
        </w:rPr>
        <w:t>لِلَّهِ،</w:t>
      </w:r>
      <w:r w:rsidRPr="008502D9">
        <w:rPr>
          <w:rFonts w:ascii="Simplified Arabic" w:eastAsia="Times New Roman" w:cs="KFGQPC Uthman Taha Naskh"/>
          <w:color w:val="002060"/>
          <w:sz w:val="24"/>
          <w:szCs w:val="24"/>
          <w:rtl/>
        </w:rPr>
        <w:t xml:space="preserve"> </w:t>
      </w:r>
      <w:r w:rsidRPr="008502D9">
        <w:rPr>
          <w:rFonts w:ascii="Simplified Arabic" w:eastAsia="Times New Roman" w:cs="KFGQPC Uthman Taha Naskh" w:hint="cs"/>
          <w:color w:val="002060"/>
          <w:sz w:val="24"/>
          <w:szCs w:val="24"/>
          <w:rtl/>
        </w:rPr>
        <w:t>وَأَنْ</w:t>
      </w:r>
      <w:r w:rsidRPr="008502D9">
        <w:rPr>
          <w:rFonts w:ascii="Simplified Arabic" w:eastAsia="Times New Roman" w:cs="KFGQPC Uthman Taha Naskh"/>
          <w:color w:val="002060"/>
          <w:sz w:val="24"/>
          <w:szCs w:val="24"/>
          <w:rtl/>
        </w:rPr>
        <w:t xml:space="preserve"> </w:t>
      </w:r>
      <w:r w:rsidRPr="008502D9">
        <w:rPr>
          <w:rFonts w:ascii="Simplified Arabic" w:eastAsia="Times New Roman" w:cs="KFGQPC Uthman Taha Naskh" w:hint="cs"/>
          <w:color w:val="002060"/>
          <w:sz w:val="24"/>
          <w:szCs w:val="24"/>
          <w:rtl/>
        </w:rPr>
        <w:t>يَكْرَهَ</w:t>
      </w:r>
      <w:r w:rsidRPr="008502D9">
        <w:rPr>
          <w:rFonts w:ascii="Simplified Arabic" w:eastAsia="Times New Roman" w:cs="KFGQPC Uthman Taha Naskh"/>
          <w:color w:val="002060"/>
          <w:sz w:val="24"/>
          <w:szCs w:val="24"/>
          <w:rtl/>
        </w:rPr>
        <w:t xml:space="preserve"> </w:t>
      </w:r>
      <w:r w:rsidRPr="008502D9">
        <w:rPr>
          <w:rFonts w:ascii="Simplified Arabic" w:eastAsia="Times New Roman" w:cs="KFGQPC Uthman Taha Naskh" w:hint="cs"/>
          <w:color w:val="002060"/>
          <w:sz w:val="24"/>
          <w:szCs w:val="24"/>
          <w:rtl/>
        </w:rPr>
        <w:t>أَنْ</w:t>
      </w:r>
      <w:r w:rsidRPr="008502D9">
        <w:rPr>
          <w:rFonts w:ascii="Simplified Arabic" w:eastAsia="Times New Roman" w:cs="KFGQPC Uthman Taha Naskh"/>
          <w:color w:val="002060"/>
          <w:sz w:val="24"/>
          <w:szCs w:val="24"/>
          <w:rtl/>
        </w:rPr>
        <w:t xml:space="preserve"> </w:t>
      </w:r>
      <w:r w:rsidRPr="008502D9">
        <w:rPr>
          <w:rFonts w:ascii="Simplified Arabic" w:eastAsia="Times New Roman" w:cs="KFGQPC Uthman Taha Naskh" w:hint="cs"/>
          <w:color w:val="002060"/>
          <w:sz w:val="24"/>
          <w:szCs w:val="24"/>
          <w:rtl/>
        </w:rPr>
        <w:t>يَعُودَ</w:t>
      </w:r>
      <w:r w:rsidRPr="008502D9">
        <w:rPr>
          <w:rFonts w:ascii="Simplified Arabic" w:eastAsia="Times New Roman" w:cs="KFGQPC Uthman Taha Naskh"/>
          <w:color w:val="002060"/>
          <w:sz w:val="24"/>
          <w:szCs w:val="24"/>
          <w:rtl/>
        </w:rPr>
        <w:t xml:space="preserve"> </w:t>
      </w:r>
      <w:r w:rsidRPr="008502D9">
        <w:rPr>
          <w:rFonts w:ascii="Simplified Arabic" w:eastAsia="Times New Roman" w:cs="KFGQPC Uthman Taha Naskh" w:hint="cs"/>
          <w:color w:val="002060"/>
          <w:sz w:val="24"/>
          <w:szCs w:val="24"/>
          <w:rtl/>
        </w:rPr>
        <w:t>فِي</w:t>
      </w:r>
      <w:r w:rsidRPr="008502D9">
        <w:rPr>
          <w:rFonts w:ascii="Simplified Arabic" w:eastAsia="Times New Roman" w:cs="KFGQPC Uthman Taha Naskh"/>
          <w:color w:val="002060"/>
          <w:sz w:val="24"/>
          <w:szCs w:val="24"/>
          <w:rtl/>
        </w:rPr>
        <w:t xml:space="preserve"> </w:t>
      </w:r>
      <w:r w:rsidRPr="008502D9">
        <w:rPr>
          <w:rFonts w:ascii="Simplified Arabic" w:eastAsia="Times New Roman" w:cs="KFGQPC Uthman Taha Naskh" w:hint="cs"/>
          <w:color w:val="002060"/>
          <w:sz w:val="24"/>
          <w:szCs w:val="24"/>
          <w:rtl/>
        </w:rPr>
        <w:t>الْكُفْرِ</w:t>
      </w:r>
      <w:r w:rsidRPr="008502D9">
        <w:rPr>
          <w:rFonts w:ascii="Simplified Arabic" w:eastAsia="Times New Roman" w:cs="KFGQPC Uthman Taha Naskh"/>
          <w:color w:val="002060"/>
          <w:sz w:val="24"/>
          <w:szCs w:val="24"/>
          <w:rtl/>
        </w:rPr>
        <w:t xml:space="preserve"> </w:t>
      </w:r>
      <w:r w:rsidRPr="008502D9">
        <w:rPr>
          <w:rFonts w:ascii="Simplified Arabic" w:eastAsia="Times New Roman" w:cs="KFGQPC Uthman Taha Naskh" w:hint="cs"/>
          <w:color w:val="002060"/>
          <w:sz w:val="24"/>
          <w:szCs w:val="24"/>
          <w:rtl/>
        </w:rPr>
        <w:t>كَمَا</w:t>
      </w:r>
      <w:r w:rsidRPr="008502D9">
        <w:rPr>
          <w:rFonts w:ascii="Simplified Arabic" w:eastAsia="Times New Roman" w:cs="KFGQPC Uthman Taha Naskh"/>
          <w:color w:val="002060"/>
          <w:sz w:val="24"/>
          <w:szCs w:val="24"/>
          <w:rtl/>
        </w:rPr>
        <w:t xml:space="preserve"> </w:t>
      </w:r>
      <w:r w:rsidRPr="008502D9">
        <w:rPr>
          <w:rFonts w:ascii="Simplified Arabic" w:eastAsia="Times New Roman" w:cs="KFGQPC Uthman Taha Naskh" w:hint="cs"/>
          <w:color w:val="002060"/>
          <w:sz w:val="24"/>
          <w:szCs w:val="24"/>
          <w:rtl/>
        </w:rPr>
        <w:t>يَكْرَهُ</w:t>
      </w:r>
      <w:r w:rsidRPr="008502D9">
        <w:rPr>
          <w:rFonts w:ascii="Simplified Arabic" w:eastAsia="Times New Roman" w:cs="KFGQPC Uthman Taha Naskh"/>
          <w:color w:val="002060"/>
          <w:sz w:val="24"/>
          <w:szCs w:val="24"/>
          <w:rtl/>
        </w:rPr>
        <w:t xml:space="preserve"> </w:t>
      </w:r>
      <w:r w:rsidRPr="008502D9">
        <w:rPr>
          <w:rFonts w:ascii="Simplified Arabic" w:eastAsia="Times New Roman" w:cs="KFGQPC Uthman Taha Naskh" w:hint="cs"/>
          <w:color w:val="002060"/>
          <w:sz w:val="24"/>
          <w:szCs w:val="24"/>
          <w:rtl/>
        </w:rPr>
        <w:t>أَنْ</w:t>
      </w:r>
      <w:r w:rsidRPr="008502D9">
        <w:rPr>
          <w:rFonts w:ascii="Simplified Arabic" w:eastAsia="Times New Roman" w:cs="KFGQPC Uthman Taha Naskh"/>
          <w:color w:val="002060"/>
          <w:sz w:val="24"/>
          <w:szCs w:val="24"/>
          <w:rtl/>
        </w:rPr>
        <w:t xml:space="preserve"> </w:t>
      </w:r>
      <w:r w:rsidRPr="008502D9">
        <w:rPr>
          <w:rFonts w:ascii="Simplified Arabic" w:eastAsia="Times New Roman" w:cs="KFGQPC Uthman Taha Naskh" w:hint="cs"/>
          <w:color w:val="002060"/>
          <w:sz w:val="24"/>
          <w:szCs w:val="24"/>
          <w:rtl/>
        </w:rPr>
        <w:t>يُقْذَفَ</w:t>
      </w:r>
      <w:r w:rsidRPr="008502D9">
        <w:rPr>
          <w:rFonts w:ascii="Simplified Arabic" w:eastAsia="Times New Roman" w:cs="KFGQPC Uthman Taha Naskh"/>
          <w:color w:val="002060"/>
          <w:sz w:val="24"/>
          <w:szCs w:val="24"/>
          <w:rtl/>
        </w:rPr>
        <w:t xml:space="preserve"> </w:t>
      </w:r>
      <w:r w:rsidRPr="008502D9">
        <w:rPr>
          <w:rFonts w:ascii="Simplified Arabic" w:eastAsia="Times New Roman" w:cs="KFGQPC Uthman Taha Naskh" w:hint="cs"/>
          <w:color w:val="002060"/>
          <w:sz w:val="24"/>
          <w:szCs w:val="24"/>
          <w:rtl/>
        </w:rPr>
        <w:t>فِي</w:t>
      </w:r>
      <w:r w:rsidRPr="008502D9">
        <w:rPr>
          <w:rFonts w:ascii="Simplified Arabic" w:eastAsia="Times New Roman" w:cs="KFGQPC Uthman Taha Naskh"/>
          <w:color w:val="002060"/>
          <w:sz w:val="24"/>
          <w:szCs w:val="24"/>
          <w:rtl/>
        </w:rPr>
        <w:t xml:space="preserve"> </w:t>
      </w:r>
      <w:r w:rsidRPr="008502D9">
        <w:rPr>
          <w:rFonts w:ascii="Simplified Arabic" w:eastAsia="Times New Roman" w:cs="KFGQPC Uthman Taha Naskh" w:hint="cs"/>
          <w:color w:val="002060"/>
          <w:sz w:val="24"/>
          <w:szCs w:val="24"/>
          <w:rtl/>
        </w:rPr>
        <w:t>النَّارِ</w:t>
      </w:r>
      <w:r w:rsidRPr="008502D9">
        <w:rPr>
          <w:rFonts w:ascii="Arial" w:eastAsia="Times New Roman" w:hAnsi="Arial" w:cs="KFGQPC Uthman Taha Naskh" w:hint="cs"/>
          <w:color w:val="002060"/>
          <w:sz w:val="24"/>
          <w:szCs w:val="24"/>
          <w:rtl/>
          <w:lang w:bidi="ar-EG"/>
        </w:rPr>
        <w:t>»</w:t>
      </w:r>
    </w:p>
    <w:p w:rsidR="008502D9" w:rsidRPr="008502D9" w:rsidRDefault="008502D9" w:rsidP="00587760">
      <w:pPr>
        <w:bidi w:val="0"/>
        <w:spacing w:after="0"/>
        <w:jc w:val="both"/>
        <w:rPr>
          <w:rFonts w:ascii="Kalpurush" w:hAnsi="Kalpurush" w:cs="Kalpurush"/>
          <w:sz w:val="24"/>
          <w:szCs w:val="24"/>
          <w:cs/>
          <w:lang w:bidi="bn-BD"/>
        </w:rPr>
      </w:pPr>
      <w:r w:rsidRPr="008502D9">
        <w:rPr>
          <w:rFonts w:ascii="Kalpurush" w:hAnsi="Kalpurush" w:cs="Kalpurush" w:hint="cs"/>
          <w:sz w:val="24"/>
          <w:szCs w:val="24"/>
          <w:cs/>
          <w:lang w:bidi="bn-BD"/>
        </w:rPr>
        <w:t xml:space="preserve">“তিনটি স্বভাব যার মধ্যে থাকবে, সে তার দ্বারা ঈমানের স্বাদ অনুভব করবে: আল্লাহ ও তার রাসূল তার নিকট অন্য সকল বস্তু থেকে অধিক প্রিয় হওয়া, মানুষকে একমাত্র আল্লাহর জন্যই মহব্বত করা, </w:t>
      </w:r>
      <w:r w:rsidR="00587760">
        <w:rPr>
          <w:rFonts w:ascii="Kalpurush" w:hAnsi="Kalpurush" w:cs="Kalpurush" w:hint="cs"/>
          <w:sz w:val="24"/>
          <w:szCs w:val="24"/>
          <w:cs/>
          <w:lang w:bidi="bn-BD"/>
        </w:rPr>
        <w:t>কুফুরী</w:t>
      </w:r>
      <w:r w:rsidRPr="008502D9">
        <w:rPr>
          <w:rFonts w:ascii="Kalpurush" w:hAnsi="Kalpurush" w:cs="Kalpurush" w:hint="cs"/>
          <w:sz w:val="24"/>
          <w:szCs w:val="24"/>
          <w:cs/>
          <w:lang w:bidi="bn-BD"/>
        </w:rPr>
        <w:t xml:space="preserve"> থেকে আল্লাহর মুক্তি দেওয়ার পর, তাতে ফিরে যাওয়া এমনভাবে অপছন্দ করা যেমন আগুনে নিক্ষিপ্ত হওয়া অপছন্দনীয়”।</w:t>
      </w:r>
      <w:r w:rsidRPr="008502D9">
        <w:rPr>
          <w:rStyle w:val="FootnoteReference"/>
          <w:rFonts w:ascii="Kalpurush" w:hAnsi="Kalpurush" w:cs="Kalpurush"/>
          <w:sz w:val="24"/>
          <w:szCs w:val="24"/>
          <w:cs/>
          <w:lang w:bidi="bn-BD"/>
        </w:rPr>
        <w:footnoteReference w:id="6"/>
      </w:r>
    </w:p>
    <w:p w:rsidR="008502D9" w:rsidRPr="008502D9" w:rsidRDefault="00E26E47" w:rsidP="00587760">
      <w:pPr>
        <w:bidi w:val="0"/>
        <w:spacing w:after="0"/>
        <w:jc w:val="both"/>
        <w:rPr>
          <w:rFonts w:ascii="Kalpurush" w:hAnsi="Kalpurush" w:cs="Kalpurush"/>
          <w:sz w:val="24"/>
          <w:szCs w:val="24"/>
          <w:cs/>
          <w:lang w:bidi="bn-BD"/>
        </w:rPr>
      </w:pPr>
      <w:r>
        <w:rPr>
          <w:rFonts w:ascii="Kalpurush" w:hAnsi="Kalpurush" w:cs="Kalpurush" w:hint="cs"/>
          <w:sz w:val="24"/>
          <w:szCs w:val="24"/>
          <w:cs/>
          <w:lang w:bidi="bn-BD"/>
        </w:rPr>
        <w:t>কেউ অষ্টম শর্ত</w:t>
      </w:r>
      <w:r w:rsidR="008502D9" w:rsidRPr="008502D9">
        <w:rPr>
          <w:rFonts w:ascii="Kalpurush" w:hAnsi="Kalpurush" w:cs="Kalpurush" w:hint="cs"/>
          <w:sz w:val="24"/>
          <w:szCs w:val="24"/>
          <w:cs/>
          <w:lang w:bidi="bn-BD"/>
        </w:rPr>
        <w:t xml:space="preserve"> বৃদ্ধি করে</w:t>
      </w:r>
      <w:r>
        <w:rPr>
          <w:rFonts w:ascii="Kalpurush" w:hAnsi="Kalpurush" w:cs="Kalpurush" w:hint="cs"/>
          <w:sz w:val="24"/>
          <w:szCs w:val="24"/>
          <w:cs/>
          <w:lang w:bidi="bn-BD"/>
        </w:rPr>
        <w:t xml:space="preserve"> বলে</w:t>
      </w:r>
      <w:r w:rsidR="008502D9" w:rsidRPr="008502D9">
        <w:rPr>
          <w:rFonts w:ascii="Kalpurush" w:hAnsi="Kalpurush" w:cs="Kalpurush" w:hint="cs"/>
          <w:sz w:val="24"/>
          <w:szCs w:val="24"/>
          <w:cs/>
          <w:lang w:bidi="bn-BD"/>
        </w:rPr>
        <w:t xml:space="preserve">ছেন </w:t>
      </w:r>
      <w:r>
        <w:rPr>
          <w:rFonts w:ascii="Kalpurush" w:hAnsi="Kalpurush" w:cs="Kalpurush" w:hint="cs"/>
          <w:sz w:val="24"/>
          <w:szCs w:val="24"/>
          <w:cs/>
          <w:lang w:bidi="bn-BD"/>
        </w:rPr>
        <w:t xml:space="preserve">‘কুফর বিত তাগুত’ </w:t>
      </w:r>
      <w:r w:rsidR="008502D9" w:rsidRPr="008502D9">
        <w:rPr>
          <w:rFonts w:ascii="Kalpurush" w:hAnsi="Kalpurush" w:cs="Kalpurush" w:hint="cs"/>
          <w:sz w:val="24"/>
          <w:szCs w:val="24"/>
          <w:cs/>
          <w:lang w:bidi="bn-BD"/>
        </w:rPr>
        <w:t>অর্থাৎ আল্লাহ ব্যতীত যাদের ইবাদ</w:t>
      </w:r>
      <w:r w:rsidR="00587760">
        <w:rPr>
          <w:rFonts w:ascii="Kalpurush" w:hAnsi="Kalpurush" w:cs="Kalpurush" w:hint="cs"/>
          <w:sz w:val="24"/>
          <w:szCs w:val="24"/>
          <w:cs/>
          <w:lang w:bidi="bn-BD"/>
        </w:rPr>
        <w:t>াত করা হয়, সেগুলোর সাথে কুফুরী</w:t>
      </w:r>
      <w:r w:rsidR="008502D9" w:rsidRPr="008502D9">
        <w:rPr>
          <w:rFonts w:ascii="Kalpurush" w:hAnsi="Kalpurush" w:cs="Kalpurush" w:hint="cs"/>
          <w:sz w:val="24"/>
          <w:szCs w:val="24"/>
          <w:cs/>
          <w:lang w:bidi="bn-BD"/>
        </w:rPr>
        <w:t xml:space="preserve"> করা</w:t>
      </w:r>
      <w:r w:rsidR="00587760" w:rsidRPr="00C40200">
        <w:rPr>
          <w:rFonts w:ascii="Kalpurush" w:hAnsi="Kalpurush" w:cs="SolaimanLipi" w:hint="cs"/>
          <w:sz w:val="24"/>
          <w:szCs w:val="24"/>
          <w:cs/>
          <w:lang w:bidi="hi-IN"/>
        </w:rPr>
        <w:t>।</w:t>
      </w:r>
      <w:r w:rsidR="008502D9" w:rsidRPr="008502D9">
        <w:rPr>
          <w:rFonts w:ascii="Kalpurush" w:hAnsi="Kalpurush" w:cs="Kalpurush" w:hint="cs"/>
          <w:sz w:val="24"/>
          <w:szCs w:val="24"/>
          <w:cs/>
          <w:lang w:bidi="bn-BD"/>
        </w:rPr>
        <w:t xml:space="preserve"> যেমন</w:t>
      </w:r>
      <w:r w:rsidR="00587760">
        <w:rPr>
          <w:rFonts w:ascii="Kalpurush" w:hAnsi="Kalpurush" w:cs="Kalpurush" w:hint="cs"/>
          <w:sz w:val="24"/>
          <w:szCs w:val="24"/>
          <w:cs/>
          <w:lang w:bidi="bn-BD"/>
        </w:rPr>
        <w:t>,</w:t>
      </w:r>
      <w:r w:rsidR="008502D9" w:rsidRPr="008502D9">
        <w:rPr>
          <w:rFonts w:ascii="Kalpurush" w:hAnsi="Kalpurush" w:cs="Kalpurush" w:hint="cs"/>
          <w:sz w:val="24"/>
          <w:szCs w:val="24"/>
          <w:cs/>
          <w:lang w:bidi="bn-BD"/>
        </w:rPr>
        <w:t xml:space="preserve"> তাগুতকে অস্বীকার করা। নবী সাল্লাল্লাহু আলাইহি ওয়াসাল্লাম বলেছেন: </w:t>
      </w:r>
    </w:p>
    <w:p w:rsidR="008502D9" w:rsidRPr="008502D9" w:rsidRDefault="008502D9" w:rsidP="00587760">
      <w:pPr>
        <w:spacing w:after="0"/>
        <w:jc w:val="both"/>
        <w:rPr>
          <w:rFonts w:ascii="Kalpurush" w:hAnsi="Kalpurush" w:cs="KFGQPC Uthman Taha Naskh"/>
          <w:color w:val="002060"/>
          <w:sz w:val="24"/>
          <w:szCs w:val="24"/>
          <w:cs/>
          <w:lang w:bidi="bn-BD"/>
        </w:rPr>
      </w:pPr>
      <w:r w:rsidRPr="008502D9">
        <w:rPr>
          <w:rFonts w:ascii="Arial" w:eastAsia="Times New Roman" w:hAnsi="Arial" w:cs="KFGQPC Uthman Taha Naskh" w:hint="cs"/>
          <w:color w:val="002060"/>
          <w:sz w:val="24"/>
          <w:szCs w:val="24"/>
          <w:rtl/>
          <w:lang w:bidi="ar-EG"/>
        </w:rPr>
        <w:t>«</w:t>
      </w:r>
      <w:r w:rsidRPr="008502D9">
        <w:rPr>
          <w:rFonts w:ascii="Simplified Arabic" w:cs="KFGQPC Uthman Taha Naskh" w:hint="cs"/>
          <w:color w:val="002060"/>
          <w:sz w:val="24"/>
          <w:szCs w:val="24"/>
          <w:rtl/>
        </w:rPr>
        <w:t>مَنْ</w:t>
      </w:r>
      <w:r w:rsidRPr="008502D9">
        <w:rPr>
          <w:rFonts w:ascii="Simplified Arabic" w:cs="KFGQPC Uthman Taha Naskh"/>
          <w:color w:val="002060"/>
          <w:sz w:val="24"/>
          <w:szCs w:val="24"/>
          <w:rtl/>
        </w:rPr>
        <w:t xml:space="preserve"> </w:t>
      </w:r>
      <w:r w:rsidRPr="008502D9">
        <w:rPr>
          <w:rFonts w:ascii="Simplified Arabic" w:cs="KFGQPC Uthman Taha Naskh" w:hint="cs"/>
          <w:color w:val="002060"/>
          <w:sz w:val="24"/>
          <w:szCs w:val="24"/>
          <w:rtl/>
        </w:rPr>
        <w:t>قَالَ</w:t>
      </w:r>
      <w:r w:rsidRPr="008502D9">
        <w:rPr>
          <w:rFonts w:ascii="Simplified Arabic" w:cs="KFGQPC Uthman Taha Naskh"/>
          <w:color w:val="002060"/>
          <w:sz w:val="24"/>
          <w:szCs w:val="24"/>
          <w:rtl/>
        </w:rPr>
        <w:t xml:space="preserve">: </w:t>
      </w:r>
      <w:r w:rsidRPr="008502D9">
        <w:rPr>
          <w:rFonts w:ascii="Simplified Arabic" w:cs="KFGQPC Uthman Taha Naskh" w:hint="cs"/>
          <w:color w:val="002060"/>
          <w:sz w:val="24"/>
          <w:szCs w:val="24"/>
          <w:rtl/>
        </w:rPr>
        <w:t>لَا</w:t>
      </w:r>
      <w:r w:rsidRPr="008502D9">
        <w:rPr>
          <w:rFonts w:ascii="Simplified Arabic" w:cs="KFGQPC Uthman Taha Naskh"/>
          <w:color w:val="002060"/>
          <w:sz w:val="24"/>
          <w:szCs w:val="24"/>
          <w:rtl/>
        </w:rPr>
        <w:t xml:space="preserve"> </w:t>
      </w:r>
      <w:r w:rsidRPr="008502D9">
        <w:rPr>
          <w:rFonts w:ascii="Simplified Arabic" w:cs="KFGQPC Uthman Taha Naskh" w:hint="cs"/>
          <w:color w:val="002060"/>
          <w:sz w:val="24"/>
          <w:szCs w:val="24"/>
          <w:rtl/>
        </w:rPr>
        <w:t>إِلَهَ</w:t>
      </w:r>
      <w:r w:rsidRPr="008502D9">
        <w:rPr>
          <w:rFonts w:ascii="Simplified Arabic" w:cs="KFGQPC Uthman Taha Naskh"/>
          <w:color w:val="002060"/>
          <w:sz w:val="24"/>
          <w:szCs w:val="24"/>
          <w:rtl/>
        </w:rPr>
        <w:t xml:space="preserve"> </w:t>
      </w:r>
      <w:r w:rsidRPr="008502D9">
        <w:rPr>
          <w:rFonts w:ascii="Simplified Arabic" w:cs="KFGQPC Uthman Taha Naskh" w:hint="cs"/>
          <w:color w:val="002060"/>
          <w:sz w:val="24"/>
          <w:szCs w:val="24"/>
          <w:rtl/>
        </w:rPr>
        <w:t>إِلَّا</w:t>
      </w:r>
      <w:r w:rsidRPr="008502D9">
        <w:rPr>
          <w:rFonts w:ascii="Simplified Arabic" w:cs="KFGQPC Uthman Taha Naskh"/>
          <w:color w:val="002060"/>
          <w:sz w:val="24"/>
          <w:szCs w:val="24"/>
          <w:rtl/>
        </w:rPr>
        <w:t xml:space="preserve"> </w:t>
      </w:r>
      <w:r w:rsidRPr="008502D9">
        <w:rPr>
          <w:rFonts w:ascii="Simplified Arabic" w:cs="KFGQPC Uthman Taha Naskh" w:hint="cs"/>
          <w:color w:val="002060"/>
          <w:sz w:val="24"/>
          <w:szCs w:val="24"/>
          <w:rtl/>
        </w:rPr>
        <w:t>اللَّهُ،</w:t>
      </w:r>
      <w:r w:rsidRPr="008502D9">
        <w:rPr>
          <w:rFonts w:ascii="Simplified Arabic" w:cs="KFGQPC Uthman Taha Naskh"/>
          <w:color w:val="002060"/>
          <w:sz w:val="24"/>
          <w:szCs w:val="24"/>
          <w:rtl/>
        </w:rPr>
        <w:t xml:space="preserve"> </w:t>
      </w:r>
      <w:r w:rsidRPr="008502D9">
        <w:rPr>
          <w:rFonts w:ascii="Simplified Arabic" w:cs="KFGQPC Uthman Taha Naskh" w:hint="cs"/>
          <w:color w:val="002060"/>
          <w:sz w:val="24"/>
          <w:szCs w:val="24"/>
          <w:rtl/>
        </w:rPr>
        <w:t>وَكَفَرَ</w:t>
      </w:r>
      <w:r w:rsidRPr="008502D9">
        <w:rPr>
          <w:rFonts w:ascii="Simplified Arabic" w:cs="KFGQPC Uthman Taha Naskh"/>
          <w:color w:val="002060"/>
          <w:sz w:val="24"/>
          <w:szCs w:val="24"/>
          <w:rtl/>
        </w:rPr>
        <w:t xml:space="preserve"> </w:t>
      </w:r>
      <w:r w:rsidRPr="008502D9">
        <w:rPr>
          <w:rFonts w:ascii="Simplified Arabic" w:cs="KFGQPC Uthman Taha Naskh" w:hint="cs"/>
          <w:color w:val="002060"/>
          <w:sz w:val="24"/>
          <w:szCs w:val="24"/>
          <w:rtl/>
        </w:rPr>
        <w:t>بِمَا</w:t>
      </w:r>
      <w:r w:rsidRPr="008502D9">
        <w:rPr>
          <w:rFonts w:ascii="Simplified Arabic" w:cs="KFGQPC Uthman Taha Naskh"/>
          <w:color w:val="002060"/>
          <w:sz w:val="24"/>
          <w:szCs w:val="24"/>
          <w:rtl/>
        </w:rPr>
        <w:t xml:space="preserve"> </w:t>
      </w:r>
      <w:r w:rsidRPr="008502D9">
        <w:rPr>
          <w:rFonts w:ascii="Simplified Arabic" w:cs="KFGQPC Uthman Taha Naskh" w:hint="cs"/>
          <w:color w:val="002060"/>
          <w:sz w:val="24"/>
          <w:szCs w:val="24"/>
          <w:rtl/>
        </w:rPr>
        <w:t>يُعْبَدُ</w:t>
      </w:r>
      <w:r w:rsidRPr="008502D9">
        <w:rPr>
          <w:rFonts w:ascii="Simplified Arabic" w:cs="KFGQPC Uthman Taha Naskh"/>
          <w:color w:val="002060"/>
          <w:sz w:val="24"/>
          <w:szCs w:val="24"/>
          <w:rtl/>
        </w:rPr>
        <w:t xml:space="preserve"> </w:t>
      </w:r>
      <w:r w:rsidRPr="008502D9">
        <w:rPr>
          <w:rFonts w:ascii="Simplified Arabic" w:cs="KFGQPC Uthman Taha Naskh" w:hint="cs"/>
          <w:color w:val="002060"/>
          <w:sz w:val="24"/>
          <w:szCs w:val="24"/>
          <w:rtl/>
        </w:rPr>
        <w:t>مِنْ</w:t>
      </w:r>
      <w:r w:rsidRPr="008502D9">
        <w:rPr>
          <w:rFonts w:ascii="Simplified Arabic" w:cs="KFGQPC Uthman Taha Naskh"/>
          <w:color w:val="002060"/>
          <w:sz w:val="24"/>
          <w:szCs w:val="24"/>
          <w:rtl/>
        </w:rPr>
        <w:t xml:space="preserve"> </w:t>
      </w:r>
      <w:r w:rsidRPr="008502D9">
        <w:rPr>
          <w:rFonts w:ascii="Simplified Arabic" w:cs="KFGQPC Uthman Taha Naskh" w:hint="cs"/>
          <w:color w:val="002060"/>
          <w:sz w:val="24"/>
          <w:szCs w:val="24"/>
          <w:rtl/>
        </w:rPr>
        <w:t>دُونِ</w:t>
      </w:r>
      <w:r w:rsidRPr="008502D9">
        <w:rPr>
          <w:rFonts w:ascii="Simplified Arabic" w:cs="KFGQPC Uthman Taha Naskh"/>
          <w:color w:val="002060"/>
          <w:sz w:val="24"/>
          <w:szCs w:val="24"/>
          <w:rtl/>
        </w:rPr>
        <w:t xml:space="preserve"> </w:t>
      </w:r>
      <w:r w:rsidRPr="008502D9">
        <w:rPr>
          <w:rFonts w:ascii="Simplified Arabic" w:cs="KFGQPC Uthman Taha Naskh" w:hint="cs"/>
          <w:color w:val="002060"/>
          <w:sz w:val="24"/>
          <w:szCs w:val="24"/>
          <w:rtl/>
        </w:rPr>
        <w:t>اللَّهِ،</w:t>
      </w:r>
      <w:r w:rsidRPr="008502D9">
        <w:rPr>
          <w:rFonts w:ascii="Simplified Arabic" w:cs="KFGQPC Uthman Taha Naskh"/>
          <w:color w:val="002060"/>
          <w:sz w:val="24"/>
          <w:szCs w:val="24"/>
          <w:rtl/>
        </w:rPr>
        <w:t xml:space="preserve"> </w:t>
      </w:r>
      <w:r w:rsidRPr="008502D9">
        <w:rPr>
          <w:rFonts w:ascii="Simplified Arabic" w:cs="KFGQPC Uthman Taha Naskh" w:hint="cs"/>
          <w:color w:val="002060"/>
          <w:sz w:val="24"/>
          <w:szCs w:val="24"/>
          <w:rtl/>
        </w:rPr>
        <w:t>حَرُمَ</w:t>
      </w:r>
      <w:r w:rsidRPr="008502D9">
        <w:rPr>
          <w:rFonts w:ascii="Simplified Arabic" w:cs="KFGQPC Uthman Taha Naskh"/>
          <w:color w:val="002060"/>
          <w:sz w:val="24"/>
          <w:szCs w:val="24"/>
          <w:rtl/>
        </w:rPr>
        <w:t xml:space="preserve"> </w:t>
      </w:r>
      <w:r w:rsidRPr="008502D9">
        <w:rPr>
          <w:rFonts w:ascii="Simplified Arabic" w:cs="KFGQPC Uthman Taha Naskh" w:hint="cs"/>
          <w:color w:val="002060"/>
          <w:sz w:val="24"/>
          <w:szCs w:val="24"/>
          <w:rtl/>
        </w:rPr>
        <w:t>مَالُهُ،</w:t>
      </w:r>
      <w:r w:rsidRPr="008502D9">
        <w:rPr>
          <w:rFonts w:ascii="Simplified Arabic" w:cs="KFGQPC Uthman Taha Naskh"/>
          <w:color w:val="002060"/>
          <w:sz w:val="24"/>
          <w:szCs w:val="24"/>
          <w:rtl/>
        </w:rPr>
        <w:t xml:space="preserve"> </w:t>
      </w:r>
      <w:r w:rsidRPr="008502D9">
        <w:rPr>
          <w:rFonts w:ascii="Simplified Arabic" w:cs="KFGQPC Uthman Taha Naskh" w:hint="cs"/>
          <w:color w:val="002060"/>
          <w:sz w:val="24"/>
          <w:szCs w:val="24"/>
          <w:rtl/>
        </w:rPr>
        <w:t>وَدَمُهُ،</w:t>
      </w:r>
      <w:r w:rsidRPr="008502D9">
        <w:rPr>
          <w:rFonts w:ascii="Simplified Arabic" w:cs="KFGQPC Uthman Taha Naskh"/>
          <w:color w:val="002060"/>
          <w:sz w:val="24"/>
          <w:szCs w:val="24"/>
          <w:rtl/>
        </w:rPr>
        <w:t xml:space="preserve"> </w:t>
      </w:r>
      <w:r w:rsidRPr="008502D9">
        <w:rPr>
          <w:rFonts w:ascii="Simplified Arabic" w:cs="KFGQPC Uthman Taha Naskh" w:hint="cs"/>
          <w:color w:val="002060"/>
          <w:sz w:val="24"/>
          <w:szCs w:val="24"/>
          <w:rtl/>
        </w:rPr>
        <w:t>وَحِسَابُهُ</w:t>
      </w:r>
      <w:r w:rsidRPr="008502D9">
        <w:rPr>
          <w:rFonts w:ascii="Simplified Arabic" w:cs="KFGQPC Uthman Taha Naskh"/>
          <w:color w:val="002060"/>
          <w:sz w:val="24"/>
          <w:szCs w:val="24"/>
          <w:rtl/>
        </w:rPr>
        <w:t xml:space="preserve"> </w:t>
      </w:r>
      <w:r w:rsidRPr="008502D9">
        <w:rPr>
          <w:rFonts w:ascii="Simplified Arabic" w:cs="KFGQPC Uthman Taha Naskh" w:hint="cs"/>
          <w:color w:val="002060"/>
          <w:sz w:val="24"/>
          <w:szCs w:val="24"/>
          <w:rtl/>
        </w:rPr>
        <w:t>عَلَى</w:t>
      </w:r>
      <w:r w:rsidRPr="008502D9">
        <w:rPr>
          <w:rFonts w:ascii="Simplified Arabic" w:cs="KFGQPC Uthman Taha Naskh"/>
          <w:color w:val="002060"/>
          <w:sz w:val="24"/>
          <w:szCs w:val="24"/>
          <w:rtl/>
        </w:rPr>
        <w:t xml:space="preserve"> </w:t>
      </w:r>
      <w:r w:rsidRPr="008502D9">
        <w:rPr>
          <w:rFonts w:ascii="Simplified Arabic" w:cs="KFGQPC Uthman Taha Naskh" w:hint="cs"/>
          <w:color w:val="002060"/>
          <w:sz w:val="24"/>
          <w:szCs w:val="24"/>
          <w:rtl/>
        </w:rPr>
        <w:t>اللَّهِ</w:t>
      </w:r>
      <w:r w:rsidRPr="008502D9">
        <w:rPr>
          <w:rFonts w:ascii="Arial" w:eastAsia="Times New Roman" w:hAnsi="Arial" w:cs="KFGQPC Uthman Taha Naskh" w:hint="cs"/>
          <w:color w:val="002060"/>
          <w:sz w:val="24"/>
          <w:szCs w:val="24"/>
          <w:rtl/>
          <w:lang w:bidi="ar-EG"/>
        </w:rPr>
        <w:t>»</w:t>
      </w:r>
      <w:r w:rsidRPr="008502D9">
        <w:rPr>
          <w:rFonts w:ascii="Simplified Arabic" w:cs="KFGQPC Uthman Taha Naskh"/>
          <w:color w:val="002060"/>
          <w:sz w:val="24"/>
          <w:szCs w:val="24"/>
          <w:rtl/>
        </w:rPr>
        <w:t>.</w:t>
      </w:r>
    </w:p>
    <w:p w:rsidR="00587760" w:rsidRDefault="008502D9" w:rsidP="00587760">
      <w:pPr>
        <w:bidi w:val="0"/>
        <w:spacing w:after="0"/>
        <w:jc w:val="both"/>
        <w:rPr>
          <w:rFonts w:ascii="Kalpurush" w:hAnsi="Kalpurush" w:cs="Kalpurush"/>
          <w:sz w:val="24"/>
          <w:szCs w:val="24"/>
          <w:lang w:bidi="bn-BD"/>
        </w:rPr>
      </w:pPr>
      <w:r w:rsidRPr="008502D9">
        <w:rPr>
          <w:rFonts w:ascii="Kalpurush" w:hAnsi="Kalpurush" w:cs="Kalpurush" w:hint="cs"/>
          <w:sz w:val="24"/>
          <w:szCs w:val="24"/>
          <w:cs/>
          <w:lang w:bidi="bn-BD"/>
        </w:rPr>
        <w:t>“যে ব্যক্তি লা-ইলাহা ইল্লাল্লা</w:t>
      </w:r>
      <w:r w:rsidR="00587760">
        <w:rPr>
          <w:rFonts w:ascii="Kalpurush" w:hAnsi="Kalpurush" w:cs="Kalpurush" w:hint="cs"/>
          <w:sz w:val="24"/>
          <w:szCs w:val="24"/>
          <w:cs/>
          <w:lang w:bidi="bn-BD"/>
        </w:rPr>
        <w:t>হ</w:t>
      </w:r>
      <w:r w:rsidRPr="008502D9">
        <w:rPr>
          <w:rFonts w:ascii="Kalpurush" w:hAnsi="Kalpurush" w:cs="Kalpurush" w:hint="cs"/>
          <w:sz w:val="24"/>
          <w:szCs w:val="24"/>
          <w:cs/>
          <w:lang w:bidi="bn-BD"/>
        </w:rPr>
        <w:t xml:space="preserve"> বলল এবং আল্লাহ ব্যতীত যাদের ইবাদ</w:t>
      </w:r>
      <w:r w:rsidR="00587760">
        <w:rPr>
          <w:rFonts w:ascii="Kalpurush" w:hAnsi="Kalpurush" w:cs="Kalpurush" w:hint="cs"/>
          <w:sz w:val="24"/>
          <w:szCs w:val="24"/>
          <w:cs/>
          <w:lang w:bidi="bn-BD"/>
        </w:rPr>
        <w:t>া</w:t>
      </w:r>
      <w:r w:rsidRPr="008502D9">
        <w:rPr>
          <w:rFonts w:ascii="Kalpurush" w:hAnsi="Kalpurush" w:cs="Kalpurush" w:hint="cs"/>
          <w:sz w:val="24"/>
          <w:szCs w:val="24"/>
          <w:cs/>
          <w:lang w:bidi="bn-BD"/>
        </w:rPr>
        <w:t xml:space="preserve">ত করা হয় সেগুলোকে প্রত্যাখ্যান করল, তার সম্পদ ও রক্ত হারাম এবং তার হিসাব আল্লাহর </w:t>
      </w:r>
      <w:r w:rsidR="00587760">
        <w:rPr>
          <w:rFonts w:ascii="Kalpurush" w:hAnsi="Kalpurush" w:cs="Kalpurush" w:hint="cs"/>
          <w:sz w:val="24"/>
          <w:szCs w:val="24"/>
          <w:cs/>
          <w:lang w:bidi="bn-BD"/>
        </w:rPr>
        <w:t>ও</w:t>
      </w:r>
      <w:r w:rsidRPr="008502D9">
        <w:rPr>
          <w:rFonts w:ascii="Kalpurush" w:hAnsi="Kalpurush" w:cs="Kalpurush" w:hint="cs"/>
          <w:sz w:val="24"/>
          <w:szCs w:val="24"/>
          <w:cs/>
          <w:lang w:bidi="bn-BD"/>
        </w:rPr>
        <w:t>পর ন্যাস্ত”।</w:t>
      </w:r>
      <w:r w:rsidRPr="008502D9">
        <w:rPr>
          <w:rStyle w:val="FootnoteReference"/>
          <w:rFonts w:ascii="Kalpurush" w:hAnsi="Kalpurush" w:cs="Kalpurush"/>
          <w:sz w:val="24"/>
          <w:szCs w:val="24"/>
          <w:cs/>
          <w:lang w:bidi="bn-BD"/>
        </w:rPr>
        <w:footnoteReference w:id="7"/>
      </w:r>
      <w:r w:rsidRPr="008502D9">
        <w:rPr>
          <w:rFonts w:ascii="Kalpurush" w:hAnsi="Kalpurush" w:cs="Kalpurush" w:hint="cs"/>
          <w:sz w:val="24"/>
          <w:szCs w:val="24"/>
          <w:cs/>
          <w:lang w:bidi="bn-BD"/>
        </w:rPr>
        <w:t xml:space="preserve"> </w:t>
      </w:r>
    </w:p>
    <w:p w:rsidR="008502D9" w:rsidRPr="008502D9" w:rsidRDefault="008502D9" w:rsidP="00587760">
      <w:pPr>
        <w:bidi w:val="0"/>
        <w:spacing w:after="0"/>
        <w:jc w:val="both"/>
        <w:rPr>
          <w:rFonts w:ascii="Kalpurush" w:hAnsi="Kalpurush" w:cs="Kalpurush"/>
          <w:sz w:val="24"/>
          <w:szCs w:val="24"/>
          <w:cs/>
          <w:lang w:bidi="bn-BD"/>
        </w:rPr>
      </w:pPr>
      <w:r w:rsidRPr="008502D9">
        <w:rPr>
          <w:rFonts w:ascii="Kalpurush" w:hAnsi="Kalpurush" w:cs="Kalpurush" w:hint="cs"/>
          <w:sz w:val="24"/>
          <w:szCs w:val="24"/>
          <w:cs/>
          <w:lang w:bidi="bn-BD"/>
        </w:rPr>
        <w:t>অতএব</w:t>
      </w:r>
      <w:r w:rsidR="00587760">
        <w:rPr>
          <w:rFonts w:ascii="Kalpurush" w:hAnsi="Kalpurush" w:cs="Kalpurush" w:hint="cs"/>
          <w:sz w:val="24"/>
          <w:szCs w:val="24"/>
          <w:cs/>
          <w:lang w:bidi="bn-BD"/>
        </w:rPr>
        <w:t>,</w:t>
      </w:r>
      <w:r w:rsidRPr="008502D9">
        <w:rPr>
          <w:rFonts w:ascii="Kalpurush" w:hAnsi="Kalpurush" w:cs="Kalpurush" w:hint="cs"/>
          <w:sz w:val="24"/>
          <w:szCs w:val="24"/>
          <w:cs/>
          <w:lang w:bidi="bn-BD"/>
        </w:rPr>
        <w:t xml:space="preserve"> সম্পদ ও জানের নিরাপত্তার জন্য আল্লাহ ব্যতীত সকল উপাস্যকে অস্বীকার করা জরুরি, সে যে কেউ হোক। আল্লাহ</w:t>
      </w:r>
      <w:r>
        <w:rPr>
          <w:rFonts w:ascii="Kalpurush" w:hAnsi="Kalpurush" w:cs="Kalpurush" w:hint="cs"/>
          <w:sz w:val="24"/>
          <w:szCs w:val="24"/>
          <w:cs/>
          <w:lang w:bidi="bn-BD"/>
        </w:rPr>
        <w:t xml:space="preserve"> তা</w:t>
      </w:r>
      <w:r>
        <w:rPr>
          <w:rFonts w:ascii="Kalpurush" w:hAnsi="Kalpurush" w:cs="Kalpurush" w:hint="cs"/>
          <w:sz w:val="24"/>
          <w:szCs w:val="24"/>
          <w:lang w:bidi="bn-BD"/>
        </w:rPr>
        <w:t>‘</w:t>
      </w:r>
      <w:r>
        <w:rPr>
          <w:rFonts w:ascii="Kalpurush" w:hAnsi="Kalpurush" w:cs="Kalpurush" w:hint="cs"/>
          <w:sz w:val="24"/>
          <w:szCs w:val="24"/>
          <w:cs/>
          <w:lang w:bidi="bn-BD"/>
        </w:rPr>
        <w:t>আলা</w:t>
      </w:r>
      <w:r w:rsidRPr="008502D9">
        <w:rPr>
          <w:rFonts w:ascii="Kalpurush" w:hAnsi="Kalpurush" w:cs="Kalpurush"/>
          <w:sz w:val="24"/>
          <w:szCs w:val="24"/>
          <w:lang w:bidi="bn-BD"/>
        </w:rPr>
        <w:t xml:space="preserve"> </w:t>
      </w:r>
      <w:r w:rsidRPr="008502D9">
        <w:rPr>
          <w:rFonts w:ascii="Kalpurush" w:hAnsi="Kalpurush" w:cs="Kalpurush"/>
          <w:sz w:val="24"/>
          <w:szCs w:val="24"/>
          <w:cs/>
          <w:lang w:bidi="bn-BD"/>
        </w:rPr>
        <w:t>ভালো</w:t>
      </w:r>
      <w:r w:rsidRPr="008502D9">
        <w:rPr>
          <w:rFonts w:ascii="Kalpurush" w:hAnsi="Kalpurush" w:cs="Kalpurush"/>
          <w:sz w:val="24"/>
          <w:szCs w:val="24"/>
          <w:lang w:bidi="bn-BD"/>
        </w:rPr>
        <w:t xml:space="preserve"> </w:t>
      </w:r>
      <w:r w:rsidRPr="008502D9">
        <w:rPr>
          <w:rFonts w:ascii="Kalpurush" w:hAnsi="Kalpurush" w:cs="Kalpurush"/>
          <w:sz w:val="24"/>
          <w:szCs w:val="24"/>
          <w:cs/>
          <w:lang w:bidi="bn-BD"/>
        </w:rPr>
        <w:t>জানে</w:t>
      </w:r>
      <w:r w:rsidRPr="008502D9">
        <w:rPr>
          <w:rFonts w:ascii="Kalpurush" w:hAnsi="Kalpurush" w:cs="Kalpurush" w:hint="cs"/>
          <w:sz w:val="24"/>
          <w:szCs w:val="24"/>
          <w:cs/>
          <w:lang w:bidi="bn-BD"/>
        </w:rPr>
        <w:t>ন।</w:t>
      </w:r>
    </w:p>
    <w:p w:rsidR="00C90E54" w:rsidRDefault="00587760" w:rsidP="001E7629">
      <w:pPr>
        <w:bidi w:val="0"/>
        <w:spacing w:after="0"/>
        <w:jc w:val="both"/>
        <w:rPr>
          <w:rFonts w:ascii="Kalpurush" w:hAnsi="Kalpurush" w:cs="Kalpurush"/>
          <w:sz w:val="24"/>
          <w:szCs w:val="24"/>
          <w:lang w:bidi="bn-BD"/>
        </w:rPr>
      </w:pPr>
      <w:r>
        <w:rPr>
          <w:rFonts w:ascii="Kalpurush" w:hAnsi="Kalpurush" w:cs="Kalpurush" w:hint="cs"/>
          <w:sz w:val="24"/>
          <w:szCs w:val="24"/>
          <w:cs/>
          <w:lang w:bidi="bn-BD"/>
        </w:rPr>
        <w:t>মুহাম্মাদ ইবন সায়িদ আল-কাহতানী</w:t>
      </w:r>
      <w:r w:rsidR="00E26E47">
        <w:rPr>
          <w:rFonts w:ascii="Kalpurush" w:hAnsi="Kalpurush" w:cs="Kalpurush" w:hint="cs"/>
          <w:sz w:val="24"/>
          <w:szCs w:val="24"/>
          <w:cs/>
          <w:lang w:bidi="bn-BD"/>
        </w:rPr>
        <w:t xml:space="preserve"> রচিত ‘মুখতাসারু মা‘আ</w:t>
      </w:r>
      <w:r w:rsidR="008502D9" w:rsidRPr="008502D9">
        <w:rPr>
          <w:rFonts w:ascii="Kalpurush" w:hAnsi="Kalpurush" w:cs="Kalpurush" w:hint="cs"/>
          <w:sz w:val="24"/>
          <w:szCs w:val="24"/>
          <w:cs/>
          <w:lang w:bidi="bn-BD"/>
        </w:rPr>
        <w:t>রিজুল কবুল: (পৃ.</w:t>
      </w:r>
      <w:r>
        <w:rPr>
          <w:rFonts w:ascii="Kalpurush" w:hAnsi="Kalpurush" w:cs="Kalpurush" w:hint="cs"/>
          <w:sz w:val="24"/>
          <w:szCs w:val="24"/>
          <w:cs/>
          <w:lang w:bidi="bn-BD"/>
        </w:rPr>
        <w:t xml:space="preserve"> </w:t>
      </w:r>
      <w:r w:rsidR="008502D9" w:rsidRPr="008502D9">
        <w:rPr>
          <w:rFonts w:ascii="Kalpurush" w:hAnsi="Kalpurush" w:cs="Kalpurush" w:hint="cs"/>
          <w:sz w:val="24"/>
          <w:szCs w:val="24"/>
          <w:cs/>
          <w:lang w:bidi="bn-BD"/>
        </w:rPr>
        <w:t>১১৯-১২২)</w:t>
      </w:r>
    </w:p>
    <w:p w:rsidR="00D813C1" w:rsidRDefault="00D813C1" w:rsidP="00D813C1">
      <w:pPr>
        <w:bidi w:val="0"/>
        <w:spacing w:after="0"/>
        <w:jc w:val="both"/>
        <w:rPr>
          <w:rFonts w:ascii="Kalpurush" w:hAnsi="Kalpurush" w:cs="Kalpurush"/>
          <w:sz w:val="24"/>
          <w:szCs w:val="24"/>
          <w:lang w:bidi="bn-BD"/>
        </w:rPr>
      </w:pPr>
    </w:p>
    <w:p w:rsidR="00D813C1" w:rsidRDefault="00D813C1" w:rsidP="00D813C1">
      <w:pPr>
        <w:bidi w:val="0"/>
        <w:spacing w:after="0"/>
        <w:jc w:val="both"/>
        <w:rPr>
          <w:rFonts w:ascii="Kalpurush" w:hAnsi="Kalpurush" w:cs="Kalpurush"/>
          <w:sz w:val="24"/>
          <w:szCs w:val="24"/>
          <w:lang w:bidi="bn-BD"/>
        </w:rPr>
      </w:pPr>
    </w:p>
    <w:p w:rsidR="00D813C1" w:rsidRDefault="00D813C1" w:rsidP="00D813C1">
      <w:pPr>
        <w:bidi w:val="0"/>
        <w:spacing w:after="0"/>
        <w:jc w:val="both"/>
        <w:rPr>
          <w:rFonts w:ascii="Kalpurush" w:hAnsi="Kalpurush" w:cs="Kalpurush"/>
          <w:sz w:val="24"/>
          <w:szCs w:val="24"/>
          <w:lang w:bidi="bn-BD"/>
        </w:rPr>
      </w:pPr>
    </w:p>
    <w:p w:rsidR="00D813C1" w:rsidRDefault="00D813C1" w:rsidP="00D813C1">
      <w:pPr>
        <w:bidi w:val="0"/>
        <w:spacing w:after="0"/>
        <w:jc w:val="both"/>
        <w:rPr>
          <w:rFonts w:ascii="Kalpurush" w:hAnsi="Kalpurush" w:cs="Kalpurush"/>
          <w:sz w:val="24"/>
          <w:szCs w:val="24"/>
          <w:lang w:bidi="bn-BD"/>
        </w:rPr>
      </w:pPr>
    </w:p>
    <w:p w:rsidR="00D813C1" w:rsidRDefault="00D813C1" w:rsidP="00D813C1">
      <w:pPr>
        <w:bidi w:val="0"/>
        <w:spacing w:after="0"/>
        <w:jc w:val="both"/>
        <w:rPr>
          <w:rFonts w:ascii="Kalpurush" w:hAnsi="Kalpurush" w:cs="Kalpurush"/>
          <w:sz w:val="24"/>
          <w:szCs w:val="24"/>
          <w:lang w:bidi="bn-BD"/>
        </w:rPr>
      </w:pPr>
    </w:p>
    <w:p w:rsidR="00D813C1" w:rsidRDefault="00D813C1" w:rsidP="00D813C1">
      <w:pPr>
        <w:bidi w:val="0"/>
        <w:spacing w:after="0"/>
        <w:jc w:val="both"/>
        <w:rPr>
          <w:rFonts w:ascii="Kalpurush" w:hAnsi="Kalpurush" w:cs="Kalpurush"/>
          <w:sz w:val="24"/>
          <w:szCs w:val="24"/>
          <w:lang w:bidi="bn-BD"/>
        </w:rPr>
      </w:pPr>
    </w:p>
    <w:p w:rsidR="00D813C1" w:rsidRPr="001E7629" w:rsidRDefault="00D813C1" w:rsidP="00D813C1">
      <w:pPr>
        <w:bidi w:val="0"/>
        <w:spacing w:after="0"/>
        <w:jc w:val="both"/>
        <w:rPr>
          <w:rFonts w:ascii="Kalpurush" w:hAnsi="Kalpurush" w:cs="Kalpurush"/>
          <w:sz w:val="24"/>
          <w:szCs w:val="24"/>
          <w:cs/>
          <w:lang w:bidi="bn-BD"/>
        </w:rPr>
      </w:pPr>
      <w:bookmarkStart w:id="0" w:name="_GoBack"/>
      <w:bookmarkEnd w:id="0"/>
    </w:p>
    <w:p w:rsidR="00870DC1" w:rsidRPr="00E26E47" w:rsidRDefault="00870DC1" w:rsidP="008502D9">
      <w:pPr>
        <w:bidi w:val="0"/>
        <w:spacing w:after="0"/>
        <w:ind w:firstLine="340"/>
        <w:jc w:val="both"/>
        <w:rPr>
          <w:rFonts w:asciiTheme="majorBidi" w:hAnsiTheme="majorBidi" w:cstheme="majorBidi"/>
          <w:b/>
          <w:bCs/>
          <w:color w:val="1F3864" w:themeColor="accent5" w:themeShade="80"/>
          <w:sz w:val="10"/>
          <w:szCs w:val="10"/>
          <w:rtl/>
          <w:cs/>
          <w:lang w:bidi="bn-BD"/>
        </w:rPr>
      </w:pPr>
    </w:p>
    <w:p w:rsidR="002C2993" w:rsidRPr="008502D9" w:rsidRDefault="002C2993" w:rsidP="008502D9">
      <w:pPr>
        <w:bidi w:val="0"/>
        <w:spacing w:after="0"/>
        <w:ind w:firstLine="397"/>
        <w:jc w:val="both"/>
        <w:rPr>
          <w:rFonts w:asciiTheme="majorBidi" w:hAnsiTheme="majorBidi" w:cstheme="majorBidi"/>
          <w:sz w:val="24"/>
          <w:szCs w:val="24"/>
          <w:lang w:bidi="ar-EG"/>
        </w:rPr>
      </w:pPr>
    </w:p>
    <w:p w:rsidR="00C90E54" w:rsidRPr="008502D9" w:rsidRDefault="00C90E54" w:rsidP="008502D9">
      <w:pPr>
        <w:bidi w:val="0"/>
        <w:spacing w:after="0"/>
        <w:ind w:firstLine="397"/>
        <w:jc w:val="both"/>
        <w:rPr>
          <w:rFonts w:asciiTheme="majorBidi" w:hAnsiTheme="majorBidi" w:cstheme="majorBidi"/>
          <w:sz w:val="24"/>
          <w:szCs w:val="24"/>
          <w:lang w:bidi="ar-EG"/>
        </w:rPr>
      </w:pPr>
    </w:p>
    <w:p w:rsidR="005666DC" w:rsidRPr="008502D9" w:rsidRDefault="00DC6A8E" w:rsidP="00587760">
      <w:pPr>
        <w:tabs>
          <w:tab w:val="center" w:pos="4535"/>
        </w:tabs>
        <w:bidi w:val="0"/>
        <w:jc w:val="both"/>
        <w:rPr>
          <w:rFonts w:asciiTheme="majorBidi" w:hAnsiTheme="majorBidi" w:cstheme="majorBidi"/>
          <w:color w:val="006666"/>
          <w:sz w:val="24"/>
          <w:szCs w:val="24"/>
          <w:rtl/>
          <w:lang w:bidi="ar-EG"/>
        </w:rPr>
      </w:pPr>
      <w:r w:rsidRPr="008502D9">
        <w:rPr>
          <w:rFonts w:asciiTheme="majorBidi" w:hAnsiTheme="majorBidi" w:cstheme="majorBidi"/>
          <w:noProof/>
          <w:color w:val="006666"/>
          <w:sz w:val="24"/>
          <w:szCs w:val="24"/>
        </w:rPr>
        <w:lastRenderedPageBreak/>
        <w:drawing>
          <wp:anchor distT="0" distB="0" distL="114300" distR="114300" simplePos="0" relativeHeight="251684864" behindDoc="1" locked="0" layoutInCell="1" allowOverlap="1" wp14:anchorId="729691BD" wp14:editId="15620556">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8502D9" w:rsidSect="007C1387">
      <w:headerReference w:type="first" r:id="rId12"/>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20EA" w:rsidRDefault="009220EA" w:rsidP="00E32771">
      <w:pPr>
        <w:spacing w:after="0" w:line="240" w:lineRule="auto"/>
      </w:pPr>
      <w:r>
        <w:separator/>
      </w:r>
    </w:p>
  </w:endnote>
  <w:endnote w:type="continuationSeparator" w:id="0">
    <w:p w:rsidR="009220EA" w:rsidRDefault="009220EA"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DCD7F33B-6DAE-49C6-B69D-1A1A0423DBCC}"/>
    <w:embedBold r:id="rId2" w:fontKey="{AE57DD0D-4F99-478B-ACAB-76FB1026DD05}"/>
  </w:font>
  <w:font w:name="Arial">
    <w:panose1 w:val="020B0604020202020204"/>
    <w:charset w:val="00"/>
    <w:family w:val="swiss"/>
    <w:pitch w:val="variable"/>
    <w:sig w:usb0="E0002AFF" w:usb1="C0007843" w:usb2="00000009" w:usb3="00000000" w:csb0="000001FF" w:csb1="00000000"/>
    <w:embedRegular r:id="rId3" w:fontKey="{2D1A569B-7DDA-4810-839B-4486700D55E9}"/>
  </w:font>
  <w:font w:name="Times New Roman">
    <w:panose1 w:val="02020603050405020304"/>
    <w:charset w:val="00"/>
    <w:family w:val="roman"/>
    <w:pitch w:val="variable"/>
    <w:sig w:usb0="E0002AFF" w:usb1="C0007841" w:usb2="00000009" w:usb3="00000000" w:csb0="000001FF" w:csb1="00000000"/>
    <w:embedRegular r:id="rId4" w:fontKey="{CFD1E6FE-2D68-4CB9-8740-4C3C37725BDA}"/>
    <w:embedBold r:id="rId5" w:fontKey="{195150A9-9461-4204-B951-1E8087C41CD8}"/>
  </w:font>
  <w:font w:name="Kalpurush">
    <w:panose1 w:val="02000600000000000000"/>
    <w:charset w:val="00"/>
    <w:family w:val="auto"/>
    <w:pitch w:val="variable"/>
    <w:sig w:usb0="00010003" w:usb1="00000000" w:usb2="00000000" w:usb3="00000000" w:csb0="00000001" w:csb1="00000000"/>
    <w:embedRegular r:id="rId6" w:fontKey="{565AAE4F-0320-4C83-9FEC-C890C754CC50}"/>
    <w:embedBold r:id="rId7" w:fontKey="{813196E1-624A-4DD6-9F71-25CA4998189B}"/>
  </w:font>
  <w:font w:name="KFGQPC Uthman Taha Naskh">
    <w:panose1 w:val="02000000000000000000"/>
    <w:charset w:val="B2"/>
    <w:family w:val="auto"/>
    <w:pitch w:val="variable"/>
    <w:sig w:usb0="80002001" w:usb1="90000000" w:usb2="00000008" w:usb3="00000000" w:csb0="00000040" w:csb1="00000000"/>
    <w:embedRegular r:id="rId8" w:fontKey="{68A71C65-8759-4F8A-9A86-E3E1C8539D8F}"/>
    <w:embedBold r:id="rId9" w:fontKey="{ACC93314-88CB-4CB6-8FD8-07F1A5EF7BF1}"/>
  </w:font>
  <w:font w:name="Vrinda">
    <w:panose1 w:val="020B0502040204020203"/>
    <w:charset w:val="00"/>
    <w:family w:val="swiss"/>
    <w:pitch w:val="variable"/>
    <w:sig w:usb0="00010003" w:usb1="00000000" w:usb2="00000000" w:usb3="00000000" w:csb0="00000001" w:csb1="00000000"/>
    <w:embedRegular r:id="rId10" w:fontKey="{41709CF3-F777-47EC-98DD-507E0206559E}"/>
  </w:font>
  <w:font w:name="Wingdings">
    <w:panose1 w:val="05000000000000000000"/>
    <w:charset w:val="02"/>
    <w:family w:val="auto"/>
    <w:pitch w:val="variable"/>
    <w:sig w:usb0="00000000" w:usb1="10000000" w:usb2="00000000" w:usb3="00000000" w:csb0="80000000" w:csb1="00000000"/>
    <w:embedRegular r:id="rId11" w:fontKey="{0EF65D42-DC02-4A72-A91C-A7A7CD468C6A}"/>
  </w:font>
  <w:font w:name="Wingdings 2">
    <w:panose1 w:val="05020102010507070707"/>
    <w:charset w:val="02"/>
    <w:family w:val="roman"/>
    <w:pitch w:val="variable"/>
    <w:sig w:usb0="00000000" w:usb1="10000000" w:usb2="00000000" w:usb3="00000000" w:csb0="80000000" w:csb1="00000000"/>
    <w:embedRegular r:id="rId12" w:fontKey="{8778931D-489E-4A72-8648-DF357BC444A0}"/>
  </w:font>
  <w:font w:name="Kalpurush ANSI">
    <w:panose1 w:val="02000000000000000000"/>
    <w:charset w:val="00"/>
    <w:family w:val="auto"/>
    <w:pitch w:val="variable"/>
    <w:sig w:usb0="A00000AF" w:usb1="00000048" w:usb2="00000000" w:usb3="00000000" w:csb0="00000111" w:csb1="00000000"/>
    <w:embedBold r:id="rId13" w:fontKey="{6CE069F5-8447-4DF8-A0C0-67A1D569E012}"/>
  </w:font>
  <w:font w:name="SolaimanLipi">
    <w:panose1 w:val="03000600000000000000"/>
    <w:charset w:val="00"/>
    <w:family w:val="script"/>
    <w:pitch w:val="variable"/>
    <w:sig w:usb0="80018007" w:usb1="00002000" w:usb2="00000000" w:usb3="00000000" w:csb0="00000093" w:csb1="00000000"/>
    <w:embedRegular r:id="rId14" w:fontKey="{3D0D938A-6948-4AC4-8206-876ADE028334}"/>
  </w:font>
  <w:font w:name="KFGQPC Uthmanic Script HAFS">
    <w:panose1 w:val="02000000000000000000"/>
    <w:charset w:val="B2"/>
    <w:family w:val="auto"/>
    <w:pitch w:val="variable"/>
    <w:sig w:usb0="00002001" w:usb1="00000000" w:usb2="00000000" w:usb3="00000000" w:csb0="00000040" w:csb1="00000000"/>
    <w:embedRegular r:id="rId15" w:fontKey="{4B11A114-CDB1-4B52-881E-88F7DF20C7EA}"/>
  </w:font>
  <w:font w:name="Simplified Arabic">
    <w:panose1 w:val="02020603050405020304"/>
    <w:charset w:val="00"/>
    <w:family w:val="roman"/>
    <w:pitch w:val="variable"/>
    <w:sig w:usb0="00002003" w:usb1="00000000" w:usb2="00000000" w:usb3="00000000" w:csb0="00000041" w:csb1="00000000"/>
    <w:embedRegular r:id="rId16" w:fontKey="{9BD8D7B8-B234-43DC-AEB0-D6E283870D1E}"/>
  </w:font>
  <w:font w:name="Mangal">
    <w:panose1 w:val="02040503050203030202"/>
    <w:charset w:val="00"/>
    <w:family w:val="roman"/>
    <w:pitch w:val="variable"/>
    <w:sig w:usb0="00008003" w:usb1="00000000" w:usb2="00000000" w:usb3="00000000" w:csb0="00000001" w:csb1="00000000"/>
    <w:embedRegular r:id="rId17" w:fontKey="{3655CECA-46F7-43D1-935F-0B1317777F95}"/>
  </w:font>
  <w:font w:name="Shonar Bangla">
    <w:panose1 w:val="020B0502040204020203"/>
    <w:charset w:val="00"/>
    <w:family w:val="swiss"/>
    <w:pitch w:val="variable"/>
    <w:sig w:usb0="00010003" w:usb1="00000000" w:usb2="00000000" w:usb3="00000000" w:csb0="00000001" w:csb1="00000000"/>
    <w:embedRegular r:id="rId18" w:fontKey="{CB387B68-4896-4E04-9438-7D461FE62905}"/>
  </w:font>
  <w:font w:name="Calibri Light">
    <w:panose1 w:val="020F0302020204030204"/>
    <w:charset w:val="00"/>
    <w:family w:val="swiss"/>
    <w:pitch w:val="variable"/>
    <w:sig w:usb0="A00002EF" w:usb1="4000207B" w:usb2="00000000" w:usb3="00000000" w:csb0="0000019F" w:csb1="00000000"/>
    <w:embedRegular r:id="rId19" w:fontKey="{04DA1D7D-EB4D-4A6F-AD89-D30D4E0C92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14:anchorId="1BDA31B8" wp14:editId="1CB224C8">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14A43A4"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20EA" w:rsidRDefault="009220EA" w:rsidP="00AB657F">
      <w:pPr>
        <w:spacing w:after="0" w:line="240" w:lineRule="auto"/>
        <w:jc w:val="right"/>
      </w:pPr>
      <w:r>
        <w:separator/>
      </w:r>
    </w:p>
  </w:footnote>
  <w:footnote w:type="continuationSeparator" w:id="0">
    <w:p w:rsidR="009220EA" w:rsidRDefault="009220EA" w:rsidP="00E32771">
      <w:pPr>
        <w:spacing w:after="0" w:line="240" w:lineRule="auto"/>
      </w:pPr>
      <w:r>
        <w:continuationSeparator/>
      </w:r>
    </w:p>
  </w:footnote>
  <w:footnote w:id="1">
    <w:p w:rsidR="008502D9" w:rsidRPr="009D74A4" w:rsidRDefault="008502D9" w:rsidP="00587760">
      <w:pPr>
        <w:pStyle w:val="FootnoteText"/>
        <w:jc w:val="both"/>
        <w:rPr>
          <w:lang w:val="en-US"/>
        </w:rPr>
      </w:pPr>
      <w:r w:rsidRPr="009D74A4">
        <w:rPr>
          <w:rStyle w:val="FootnoteReference"/>
        </w:rPr>
        <w:footnoteRef/>
      </w:r>
      <w:r w:rsidRPr="009D74A4">
        <w:t xml:space="preserve"> </w:t>
      </w:r>
      <w:r w:rsidR="00587760">
        <w:rPr>
          <w:rFonts w:ascii="Kalpurush" w:hAnsi="Kalpurush" w:cs="Kalpurush" w:hint="cs"/>
          <w:cs/>
          <w:lang w:val="en-US" w:bidi="bn-BD"/>
        </w:rPr>
        <w:t xml:space="preserve">সহীহ </w:t>
      </w:r>
      <w:r w:rsidRPr="009D74A4">
        <w:rPr>
          <w:rFonts w:ascii="Kalpurush" w:hAnsi="Kalpurush" w:cs="Kalpurush" w:hint="cs"/>
          <w:cs/>
          <w:lang w:val="en-US" w:bidi="bn-BD"/>
        </w:rPr>
        <w:t>মুসলিম</w:t>
      </w:r>
      <w:r w:rsidR="00587760">
        <w:rPr>
          <w:rFonts w:ascii="Kalpurush" w:hAnsi="Kalpurush" w:cs="Kalpurush" w:hint="cs"/>
          <w:cs/>
          <w:lang w:val="en-US" w:bidi="bn-BD"/>
        </w:rPr>
        <w:t>, হাদীস নং</w:t>
      </w:r>
      <w:r w:rsidR="00587760" w:rsidRPr="009D74A4">
        <w:rPr>
          <w:rFonts w:ascii="Kalpurush" w:hAnsi="Kalpurush" w:cs="Kalpurush" w:hint="cs"/>
          <w:cs/>
          <w:lang w:val="en-US" w:bidi="bn-BD"/>
        </w:rPr>
        <w:t xml:space="preserve"> </w:t>
      </w:r>
      <w:r w:rsidR="00587760">
        <w:rPr>
          <w:rFonts w:ascii="Kalpurush" w:hAnsi="Kalpurush" w:cs="Kalpurush" w:hint="cs"/>
          <w:cs/>
          <w:lang w:val="en-US" w:bidi="bn-BD"/>
        </w:rPr>
        <w:t>২৮১</w:t>
      </w:r>
    </w:p>
  </w:footnote>
  <w:footnote w:id="2">
    <w:p w:rsidR="008502D9" w:rsidRPr="009D74A4" w:rsidRDefault="008502D9" w:rsidP="00587760">
      <w:pPr>
        <w:pStyle w:val="FootnoteText"/>
        <w:jc w:val="both"/>
        <w:rPr>
          <w:lang w:val="en-US"/>
        </w:rPr>
      </w:pPr>
      <w:r w:rsidRPr="009D74A4">
        <w:rPr>
          <w:rStyle w:val="FootnoteReference"/>
        </w:rPr>
        <w:footnoteRef/>
      </w:r>
      <w:r w:rsidRPr="009D74A4">
        <w:t xml:space="preserve"> </w:t>
      </w:r>
      <w:r w:rsidR="00587760">
        <w:rPr>
          <w:rFonts w:ascii="Kalpurush" w:hAnsi="Kalpurush" w:cs="Kalpurush" w:hint="cs"/>
          <w:cs/>
          <w:lang w:val="en-US" w:bidi="bn-BD"/>
        </w:rPr>
        <w:t xml:space="preserve">সহীহ </w:t>
      </w:r>
      <w:r w:rsidRPr="009D74A4">
        <w:rPr>
          <w:rFonts w:ascii="Kalpurush" w:hAnsi="Kalpurush" w:cs="Kalpurush" w:hint="cs"/>
          <w:cs/>
          <w:lang w:val="en-US" w:bidi="bn-BD"/>
        </w:rPr>
        <w:t>মুসলিম</w:t>
      </w:r>
      <w:r w:rsidR="00587760">
        <w:rPr>
          <w:rFonts w:ascii="Kalpurush" w:hAnsi="Kalpurush" w:cs="Kalpurush" w:hint="cs"/>
          <w:cs/>
          <w:lang w:val="en-US" w:bidi="bn-BD"/>
        </w:rPr>
        <w:t>, হাদীস নং</w:t>
      </w:r>
      <w:r w:rsidR="00587760" w:rsidRPr="009D74A4">
        <w:rPr>
          <w:rFonts w:ascii="Kalpurush" w:hAnsi="Kalpurush" w:cs="Kalpurush" w:hint="cs"/>
          <w:cs/>
          <w:lang w:val="en-US" w:bidi="bn-BD"/>
        </w:rPr>
        <w:t xml:space="preserve"> </w:t>
      </w:r>
      <w:r w:rsidR="00587760">
        <w:rPr>
          <w:rFonts w:ascii="Kalpurush" w:hAnsi="Kalpurush" w:cs="Kalpurush" w:hint="cs"/>
          <w:cs/>
          <w:lang w:val="en-US" w:bidi="bn-BD"/>
        </w:rPr>
        <w:t>৩০</w:t>
      </w:r>
    </w:p>
  </w:footnote>
  <w:footnote w:id="3">
    <w:p w:rsidR="008502D9" w:rsidRPr="001E7629" w:rsidRDefault="008502D9" w:rsidP="00587760">
      <w:pPr>
        <w:pStyle w:val="FootnoteText"/>
        <w:jc w:val="both"/>
        <w:rPr>
          <w:rFonts w:cs="Kalpurush"/>
          <w:cs/>
          <w:lang w:bidi="bn-BD"/>
        </w:rPr>
      </w:pPr>
      <w:r w:rsidRPr="009D74A4">
        <w:rPr>
          <w:rStyle w:val="FootnoteReference"/>
        </w:rPr>
        <w:footnoteRef/>
      </w:r>
      <w:r w:rsidRPr="009D74A4">
        <w:t xml:space="preserve"> </w:t>
      </w:r>
      <w:r w:rsidR="00587760">
        <w:rPr>
          <w:rFonts w:ascii="Kalpurush" w:hAnsi="Kalpurush" w:cs="Kalpurush" w:hint="cs"/>
          <w:cs/>
          <w:lang w:val="en-US" w:bidi="bn-BD"/>
        </w:rPr>
        <w:t>সহীহ বুখারী, হাদীস নং</w:t>
      </w:r>
      <w:r w:rsidR="00587760" w:rsidRPr="009D74A4">
        <w:rPr>
          <w:rFonts w:ascii="Kalpurush" w:hAnsi="Kalpurush" w:cs="Kalpurush" w:hint="cs"/>
          <w:cs/>
          <w:lang w:val="en-US" w:bidi="bn-BD"/>
        </w:rPr>
        <w:t xml:space="preserve"> </w:t>
      </w:r>
      <w:r w:rsidRPr="009D74A4">
        <w:rPr>
          <w:rFonts w:ascii="Kalpurush" w:hAnsi="Kalpurush" w:cs="Kalpurush" w:hint="cs"/>
          <w:cs/>
          <w:lang w:val="en-US" w:bidi="bn-BD"/>
        </w:rPr>
        <w:t>৭৯</w:t>
      </w:r>
    </w:p>
  </w:footnote>
  <w:footnote w:id="4">
    <w:p w:rsidR="008502D9" w:rsidRPr="001E7629" w:rsidRDefault="008502D9" w:rsidP="00587760">
      <w:pPr>
        <w:pStyle w:val="FootnoteText"/>
        <w:jc w:val="both"/>
        <w:rPr>
          <w:rFonts w:cs="Kalpurush"/>
          <w:cs/>
          <w:lang w:bidi="bn-BD"/>
        </w:rPr>
      </w:pPr>
      <w:r w:rsidRPr="009D74A4">
        <w:rPr>
          <w:rStyle w:val="FootnoteReference"/>
        </w:rPr>
        <w:footnoteRef/>
      </w:r>
      <w:r w:rsidRPr="009D74A4">
        <w:t xml:space="preserve"> </w:t>
      </w:r>
      <w:r w:rsidR="00587760">
        <w:rPr>
          <w:rFonts w:ascii="Kalpurush" w:hAnsi="Kalpurush" w:cs="Kalpurush" w:hint="cs"/>
          <w:cs/>
          <w:lang w:val="en-US" w:bidi="bn-BD"/>
        </w:rPr>
        <w:t>সহীহ বুখারী, হাদীস নং</w:t>
      </w:r>
      <w:r w:rsidR="00587760" w:rsidRPr="009D74A4">
        <w:rPr>
          <w:rFonts w:ascii="Kalpurush" w:hAnsi="Kalpurush" w:cs="Kalpurush" w:hint="cs"/>
          <w:cs/>
          <w:lang w:val="en-US" w:bidi="bn-BD"/>
        </w:rPr>
        <w:t xml:space="preserve"> </w:t>
      </w:r>
      <w:r w:rsidRPr="009D74A4">
        <w:rPr>
          <w:rFonts w:ascii="Kalpurush" w:hAnsi="Kalpurush" w:cs="Kalpurush" w:hint="cs"/>
          <w:cs/>
          <w:lang w:val="en-US" w:bidi="bn-BD"/>
        </w:rPr>
        <w:t>১২৮</w:t>
      </w:r>
      <w:r w:rsidR="00587760">
        <w:rPr>
          <w:rFonts w:ascii="Kalpurush" w:hAnsi="Kalpurush" w:cs="Kalpurush" w:hint="cs"/>
          <w:cs/>
          <w:lang w:val="en-US" w:bidi="bn-BD"/>
        </w:rPr>
        <w:t>;</w:t>
      </w:r>
      <w:r w:rsidRPr="009D74A4">
        <w:rPr>
          <w:rFonts w:ascii="Kalpurush" w:hAnsi="Kalpurush" w:cs="Kalpurush" w:hint="cs"/>
          <w:cs/>
          <w:lang w:val="en-US" w:bidi="bn-BD"/>
        </w:rPr>
        <w:t xml:space="preserve"> মুসলিম</w:t>
      </w:r>
      <w:r w:rsidR="00587760">
        <w:rPr>
          <w:rFonts w:ascii="Kalpurush" w:hAnsi="Kalpurush" w:cs="Kalpurush" w:hint="cs"/>
          <w:cs/>
          <w:lang w:val="en-US" w:bidi="bn-BD"/>
        </w:rPr>
        <w:t>, হাদীস নং</w:t>
      </w:r>
      <w:r w:rsidR="00587760" w:rsidRPr="009D74A4">
        <w:rPr>
          <w:rFonts w:ascii="Kalpurush" w:hAnsi="Kalpurush" w:cs="Kalpurush" w:hint="cs"/>
          <w:cs/>
          <w:lang w:val="en-US" w:bidi="bn-BD"/>
        </w:rPr>
        <w:t xml:space="preserve"> </w:t>
      </w:r>
      <w:r w:rsidR="00587760">
        <w:rPr>
          <w:rFonts w:ascii="Kalpurush" w:hAnsi="Kalpurush" w:cs="Kalpurush" w:hint="cs"/>
          <w:cs/>
          <w:lang w:val="en-US" w:bidi="bn-BD"/>
        </w:rPr>
        <w:t>৩৫</w:t>
      </w:r>
    </w:p>
  </w:footnote>
  <w:footnote w:id="5">
    <w:p w:rsidR="008502D9" w:rsidRPr="001E7629" w:rsidRDefault="008502D9" w:rsidP="00587760">
      <w:pPr>
        <w:pStyle w:val="FootnoteText"/>
        <w:jc w:val="both"/>
        <w:rPr>
          <w:rFonts w:cs="Kalpurush"/>
          <w:cs/>
          <w:lang w:bidi="bn-BD"/>
        </w:rPr>
      </w:pPr>
      <w:r w:rsidRPr="009D74A4">
        <w:rPr>
          <w:rStyle w:val="FootnoteReference"/>
        </w:rPr>
        <w:footnoteRef/>
      </w:r>
      <w:r w:rsidRPr="009D74A4">
        <w:t xml:space="preserve"> </w:t>
      </w:r>
      <w:r w:rsidR="00587760">
        <w:rPr>
          <w:rFonts w:ascii="Kalpurush" w:hAnsi="Kalpurush" w:cs="Kalpurush" w:hint="cs"/>
          <w:cs/>
          <w:lang w:val="en-US" w:bidi="bn-BD"/>
        </w:rPr>
        <w:t>সহীহ বুখারী, হাদীস নং</w:t>
      </w:r>
      <w:r w:rsidR="00587760" w:rsidRPr="009D74A4">
        <w:rPr>
          <w:rFonts w:ascii="Kalpurush" w:hAnsi="Kalpurush" w:cs="Kalpurush" w:hint="cs"/>
          <w:cs/>
          <w:lang w:val="en-US" w:bidi="bn-BD"/>
        </w:rPr>
        <w:t xml:space="preserve"> </w:t>
      </w:r>
      <w:r w:rsidR="00587760">
        <w:rPr>
          <w:rFonts w:ascii="Kalpurush" w:hAnsi="Kalpurush" w:cs="Kalpurush" w:hint="cs"/>
          <w:cs/>
          <w:lang w:val="en-US" w:bidi="bn-BD"/>
        </w:rPr>
        <w:t>৯৯</w:t>
      </w:r>
    </w:p>
  </w:footnote>
  <w:footnote w:id="6">
    <w:p w:rsidR="008502D9" w:rsidRPr="001E7629" w:rsidRDefault="008502D9" w:rsidP="00587760">
      <w:pPr>
        <w:pStyle w:val="FootnoteText"/>
        <w:rPr>
          <w:rFonts w:cs="Kalpurush"/>
          <w:cs/>
          <w:lang w:val="en-US" w:bidi="bn-BD"/>
        </w:rPr>
      </w:pPr>
      <w:r w:rsidRPr="009D74A4">
        <w:rPr>
          <w:rStyle w:val="FootnoteReference"/>
        </w:rPr>
        <w:footnoteRef/>
      </w:r>
      <w:r w:rsidRPr="009D74A4">
        <w:t xml:space="preserve"> </w:t>
      </w:r>
      <w:r w:rsidR="00587760">
        <w:rPr>
          <w:rFonts w:ascii="Kalpurush" w:hAnsi="Kalpurush" w:cs="Kalpurush" w:hint="cs"/>
          <w:cs/>
          <w:lang w:val="en-US" w:bidi="bn-BD"/>
        </w:rPr>
        <w:t>সহীহ বুখারী, হাদীস নং</w:t>
      </w:r>
      <w:r w:rsidR="00587760" w:rsidRPr="009D74A4">
        <w:rPr>
          <w:rFonts w:ascii="Kalpurush" w:hAnsi="Kalpurush" w:cs="Kalpurush" w:hint="cs"/>
          <w:cs/>
          <w:lang w:val="en-US" w:bidi="bn-BD"/>
        </w:rPr>
        <w:t xml:space="preserve"> </w:t>
      </w:r>
      <w:r w:rsidR="00587760">
        <w:rPr>
          <w:rFonts w:ascii="Kalpurush" w:hAnsi="Kalpurush" w:cs="Kalpurush" w:hint="cs"/>
          <w:cs/>
          <w:lang w:val="en-US" w:bidi="bn-BD"/>
        </w:rPr>
        <w:t>১৬;</w:t>
      </w:r>
      <w:r w:rsidRPr="009D74A4">
        <w:rPr>
          <w:rFonts w:ascii="Kalpurush" w:hAnsi="Kalpurush" w:cs="Kalpurush" w:hint="cs"/>
          <w:cs/>
          <w:lang w:val="en-US" w:bidi="bn-BD"/>
        </w:rPr>
        <w:t xml:space="preserve"> মুসলিম</w:t>
      </w:r>
      <w:r w:rsidR="00587760">
        <w:rPr>
          <w:rFonts w:ascii="Kalpurush" w:hAnsi="Kalpurush" w:cs="Kalpurush" w:hint="cs"/>
          <w:cs/>
          <w:lang w:val="en-US" w:bidi="bn-BD"/>
        </w:rPr>
        <w:t>, হাদীস নং</w:t>
      </w:r>
      <w:r w:rsidR="00587760" w:rsidRPr="009D74A4">
        <w:rPr>
          <w:rFonts w:ascii="Kalpurush" w:hAnsi="Kalpurush" w:cs="Kalpurush" w:hint="cs"/>
          <w:cs/>
          <w:lang w:val="en-US" w:bidi="bn-BD"/>
        </w:rPr>
        <w:t xml:space="preserve"> </w:t>
      </w:r>
      <w:r w:rsidR="00587760">
        <w:rPr>
          <w:rFonts w:ascii="Kalpurush" w:hAnsi="Kalpurush" w:cs="Kalpurush" w:hint="cs"/>
          <w:cs/>
          <w:lang w:val="en-US" w:bidi="bn-BD"/>
        </w:rPr>
        <w:t>৪৫</w:t>
      </w:r>
    </w:p>
  </w:footnote>
  <w:footnote w:id="7">
    <w:p w:rsidR="008502D9" w:rsidRPr="001E7629" w:rsidRDefault="008502D9" w:rsidP="00CE153A">
      <w:pPr>
        <w:pStyle w:val="FootnoteText"/>
        <w:rPr>
          <w:rFonts w:cs="Kalpurush"/>
          <w:cs/>
          <w:lang w:val="en-US" w:bidi="bn-BD"/>
        </w:rPr>
      </w:pPr>
      <w:r w:rsidRPr="009D74A4">
        <w:rPr>
          <w:rStyle w:val="FootnoteReference"/>
        </w:rPr>
        <w:footnoteRef/>
      </w:r>
      <w:r w:rsidRPr="009D74A4">
        <w:t xml:space="preserve"> </w:t>
      </w:r>
      <w:r w:rsidR="00587760">
        <w:rPr>
          <w:rFonts w:ascii="Kalpurush" w:hAnsi="Kalpurush" w:cs="Kalpurush" w:hint="cs"/>
          <w:cs/>
          <w:lang w:val="en-US" w:bidi="bn-BD"/>
        </w:rPr>
        <w:t xml:space="preserve">সহীহ </w:t>
      </w:r>
      <w:r w:rsidRPr="009D74A4">
        <w:rPr>
          <w:rFonts w:ascii="Kalpurush" w:hAnsi="Kalpurush" w:cs="Kalpurush" w:hint="cs"/>
          <w:cs/>
          <w:lang w:val="en-US" w:bidi="bn-BD"/>
        </w:rPr>
        <w:t>মুসলিম</w:t>
      </w:r>
      <w:r w:rsidR="00587760">
        <w:rPr>
          <w:rFonts w:ascii="Kalpurush" w:hAnsi="Kalpurush" w:cs="Kalpurush" w:hint="cs"/>
          <w:cs/>
          <w:lang w:val="en-US" w:bidi="bn-BD"/>
        </w:rPr>
        <w:t>, হাদীস নং ২৫</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rPr>
      <mc:AlternateContent>
        <mc:Choice Requires="wpg">
          <w:drawing>
            <wp:anchor distT="0" distB="0" distL="114300" distR="114300" simplePos="0" relativeHeight="251684864" behindDoc="0" locked="0" layoutInCell="1" allowOverlap="1" wp14:anchorId="4202BEB4" wp14:editId="7E5ADF25">
              <wp:simplePos x="0" y="0"/>
              <wp:positionH relativeFrom="column">
                <wp:posOffset>-593355</wp:posOffset>
              </wp:positionH>
              <wp:positionV relativeFrom="paragraph">
                <wp:posOffset>-190908</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2" y="58793"/>
                          <a:ext cx="1192520" cy="258573"/>
                        </a:xfrm>
                        <a:prstGeom prst="rect">
                          <a:avLst/>
                        </a:prstGeom>
                        <a:solidFill>
                          <a:schemeClr val="bg1"/>
                        </a:solidFill>
                        <a:ln w="9525">
                          <a:noFill/>
                          <a:miter lim="800000"/>
                          <a:headEnd/>
                          <a:tailEnd/>
                        </a:ln>
                      </wps:spPr>
                      <wps:txbx>
                        <w:txbxContent>
                          <w:p w:rsidR="0013579E" w:rsidRPr="00587760" w:rsidRDefault="008502D9" w:rsidP="008502D9">
                            <w:pPr>
                              <w:bidi w:val="0"/>
                              <w:spacing w:before="80" w:after="0" w:line="240" w:lineRule="auto"/>
                              <w:ind w:firstLine="340"/>
                              <w:jc w:val="both"/>
                              <w:rPr>
                                <w:rFonts w:ascii="Kalpurush" w:hAnsi="Kalpurush" w:cs="Kalpurush"/>
                                <w:color w:val="205B83"/>
                                <w:sz w:val="16"/>
                                <w:szCs w:val="20"/>
                                <w:lang w:bidi="bn-BD"/>
                              </w:rPr>
                            </w:pPr>
                            <w:r w:rsidRPr="00587760">
                              <w:rPr>
                                <w:rFonts w:ascii="Kalpurush" w:hAnsi="Kalpurush" w:cs="Kalpurush" w:hint="cs"/>
                                <w:color w:val="205B83"/>
                                <w:sz w:val="16"/>
                                <w:szCs w:val="20"/>
                                <w:cs/>
                                <w:lang w:bidi="bn-BD"/>
                              </w:rPr>
                              <w:t>কালেমা</w:t>
                            </w:r>
                            <w:r w:rsidRPr="00587760">
                              <w:rPr>
                                <w:rFonts w:ascii="Kalpurush" w:hAnsi="Kalpurush" w:cs="Kalpurush"/>
                                <w:color w:val="205B83"/>
                                <w:sz w:val="16"/>
                                <w:szCs w:val="20"/>
                                <w:cs/>
                                <w:lang w:bidi="bn-BD"/>
                              </w:rPr>
                              <w:t xml:space="preserve"> </w:t>
                            </w:r>
                            <w:r w:rsidRPr="00587760">
                              <w:rPr>
                                <w:rFonts w:ascii="Kalpurush" w:hAnsi="Kalpurush" w:cs="Kalpurush" w:hint="cs"/>
                                <w:color w:val="205B83"/>
                                <w:sz w:val="16"/>
                                <w:szCs w:val="20"/>
                                <w:cs/>
                                <w:lang w:bidi="bn-BD"/>
                              </w:rPr>
                              <w:t>শাহাদাতের</w:t>
                            </w:r>
                            <w:r w:rsidRPr="00587760">
                              <w:rPr>
                                <w:rFonts w:ascii="Kalpurush" w:hAnsi="Kalpurush" w:cs="Kalpurush"/>
                                <w:color w:val="205B83"/>
                                <w:sz w:val="16"/>
                                <w:szCs w:val="20"/>
                                <w:cs/>
                                <w:lang w:bidi="bn-BD"/>
                              </w:rPr>
                              <w:t xml:space="preserve"> </w:t>
                            </w:r>
                            <w:r w:rsidRPr="00587760">
                              <w:rPr>
                                <w:rFonts w:ascii="Kalpurush" w:hAnsi="Kalpurush" w:cs="Kalpurush" w:hint="cs"/>
                                <w:color w:val="205B83"/>
                                <w:sz w:val="16"/>
                                <w:szCs w:val="20"/>
                                <w:cs/>
                                <w:lang w:bidi="bn-BD"/>
                              </w:rPr>
                              <w:t>শর্তসমূহ</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D813C1">
                              <w:rPr>
                                <w:rFonts w:ascii="Kalpurush ANSI" w:hAnsi="Kalpurush ANSI" w:cstheme="majorBidi"/>
                                <w:b/>
                                <w:bCs/>
                                <w:noProof/>
                                <w:color w:val="205B83"/>
                                <w:sz w:val="20"/>
                                <w:szCs w:val="20"/>
                                <w:lang w:bidi="ar-EG"/>
                              </w:rPr>
                              <w:t>3</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02BEB4" id="Group 1" o:spid="_x0000_s1026" style="position:absolute;left:0;text-align:left;margin-left:-46.7pt;margin-top:-15.0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">
              <v:shapetype id="_x0000_t202" coordsize="21600,21600" o:spt="202" path="m,l,21600r21600,l21600,xe">
                <v:stroke joinstyle="miter"/>
                <v:path gradientshapeok="t" o:connecttype="rect"/>
              </v:shapetype>
              <v:shape id="Text Box 2" o:spid="_x0000_s1027" type="#_x0000_t202" style="position:absolute;left:188;top:587;width:11925;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587760" w:rsidRDefault="008502D9" w:rsidP="008502D9">
                      <w:pPr>
                        <w:bidi w:val="0"/>
                        <w:spacing w:before="80" w:after="0" w:line="240" w:lineRule="auto"/>
                        <w:ind w:firstLine="340"/>
                        <w:jc w:val="both"/>
                        <w:rPr>
                          <w:rFonts w:ascii="Kalpurush" w:hAnsi="Kalpurush" w:cs="Kalpurush"/>
                          <w:color w:val="205B83"/>
                          <w:sz w:val="16"/>
                          <w:szCs w:val="20"/>
                          <w:lang w:bidi="bn-BD"/>
                        </w:rPr>
                      </w:pPr>
                      <w:r w:rsidRPr="00587760">
                        <w:rPr>
                          <w:rFonts w:ascii="Kalpurush" w:hAnsi="Kalpurush" w:cs="Kalpurush" w:hint="cs"/>
                          <w:color w:val="205B83"/>
                          <w:sz w:val="16"/>
                          <w:szCs w:val="20"/>
                          <w:cs/>
                          <w:lang w:bidi="bn-BD"/>
                        </w:rPr>
                        <w:t>কালেমা</w:t>
                      </w:r>
                      <w:r w:rsidRPr="00587760">
                        <w:rPr>
                          <w:rFonts w:ascii="Kalpurush" w:hAnsi="Kalpurush" w:cs="Kalpurush"/>
                          <w:color w:val="205B83"/>
                          <w:sz w:val="16"/>
                          <w:szCs w:val="20"/>
                          <w:cs/>
                          <w:lang w:bidi="bn-BD"/>
                        </w:rPr>
                        <w:t xml:space="preserve"> </w:t>
                      </w:r>
                      <w:r w:rsidRPr="00587760">
                        <w:rPr>
                          <w:rFonts w:ascii="Kalpurush" w:hAnsi="Kalpurush" w:cs="Kalpurush" w:hint="cs"/>
                          <w:color w:val="205B83"/>
                          <w:sz w:val="16"/>
                          <w:szCs w:val="20"/>
                          <w:cs/>
                          <w:lang w:bidi="bn-BD"/>
                        </w:rPr>
                        <w:t>শাহাদাতের</w:t>
                      </w:r>
                      <w:r w:rsidRPr="00587760">
                        <w:rPr>
                          <w:rFonts w:ascii="Kalpurush" w:hAnsi="Kalpurush" w:cs="Kalpurush"/>
                          <w:color w:val="205B83"/>
                          <w:sz w:val="16"/>
                          <w:szCs w:val="20"/>
                          <w:cs/>
                          <w:lang w:bidi="bn-BD"/>
                        </w:rPr>
                        <w:t xml:space="preserve"> </w:t>
                      </w:r>
                      <w:r w:rsidRPr="00587760">
                        <w:rPr>
                          <w:rFonts w:ascii="Kalpurush" w:hAnsi="Kalpurush" w:cs="Kalpurush" w:hint="cs"/>
                          <w:color w:val="205B83"/>
                          <w:sz w:val="16"/>
                          <w:szCs w:val="20"/>
                          <w:cs/>
                          <w:lang w:bidi="bn-BD"/>
                        </w:rPr>
                        <w:t>শর্তসমূহ</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D813C1">
                        <w:rPr>
                          <w:rFonts w:ascii="Kalpurush ANSI" w:hAnsi="Kalpurush ANSI" w:cstheme="majorBidi"/>
                          <w:b/>
                          <w:bCs/>
                          <w:noProof/>
                          <w:color w:val="205B83"/>
                          <w:sz w:val="20"/>
                          <w:szCs w:val="20"/>
                          <w:lang w:bidi="ar-EG"/>
                        </w:rPr>
                        <w:t>3</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79744" behindDoc="0" locked="0" layoutInCell="1" allowOverlap="1" wp14:anchorId="7F2F93E3" wp14:editId="5F4958A2">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11692DD"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7939C453" wp14:editId="382DA2C8">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939C453"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77696" behindDoc="0" locked="0" layoutInCell="1" allowOverlap="1" wp14:anchorId="49CAAB72" wp14:editId="7F20179E">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D0B33BB"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2AB4DD1"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02D9"/>
    <w:rsid w:val="0000503E"/>
    <w:rsid w:val="0000656E"/>
    <w:rsid w:val="00014A18"/>
    <w:rsid w:val="00054A51"/>
    <w:rsid w:val="000A43B4"/>
    <w:rsid w:val="000A53B5"/>
    <w:rsid w:val="000A6307"/>
    <w:rsid w:val="000C2B16"/>
    <w:rsid w:val="000D5816"/>
    <w:rsid w:val="0013505A"/>
    <w:rsid w:val="0013579E"/>
    <w:rsid w:val="00152A14"/>
    <w:rsid w:val="00154ADE"/>
    <w:rsid w:val="00171C08"/>
    <w:rsid w:val="00187D3B"/>
    <w:rsid w:val="001A0D79"/>
    <w:rsid w:val="001B09E4"/>
    <w:rsid w:val="001D5361"/>
    <w:rsid w:val="001E7629"/>
    <w:rsid w:val="001F14F0"/>
    <w:rsid w:val="001F4E86"/>
    <w:rsid w:val="002219E3"/>
    <w:rsid w:val="0023307B"/>
    <w:rsid w:val="00235692"/>
    <w:rsid w:val="00267C61"/>
    <w:rsid w:val="00270AE8"/>
    <w:rsid w:val="00285CF8"/>
    <w:rsid w:val="002A3916"/>
    <w:rsid w:val="002B2FF1"/>
    <w:rsid w:val="002B662B"/>
    <w:rsid w:val="002C2993"/>
    <w:rsid w:val="002C4329"/>
    <w:rsid w:val="002F72A4"/>
    <w:rsid w:val="00303E60"/>
    <w:rsid w:val="00303E87"/>
    <w:rsid w:val="003072B2"/>
    <w:rsid w:val="00317B3C"/>
    <w:rsid w:val="003238D3"/>
    <w:rsid w:val="00347608"/>
    <w:rsid w:val="00355520"/>
    <w:rsid w:val="00365CB9"/>
    <w:rsid w:val="00371452"/>
    <w:rsid w:val="003947B2"/>
    <w:rsid w:val="003A526E"/>
    <w:rsid w:val="003E1AC6"/>
    <w:rsid w:val="00437EF4"/>
    <w:rsid w:val="00447B55"/>
    <w:rsid w:val="00451428"/>
    <w:rsid w:val="004554F2"/>
    <w:rsid w:val="00477478"/>
    <w:rsid w:val="004C1156"/>
    <w:rsid w:val="004D08C4"/>
    <w:rsid w:val="004E2AD6"/>
    <w:rsid w:val="004E2DC3"/>
    <w:rsid w:val="004E38A0"/>
    <w:rsid w:val="004E78EF"/>
    <w:rsid w:val="00536D3B"/>
    <w:rsid w:val="005666DC"/>
    <w:rsid w:val="00572F8E"/>
    <w:rsid w:val="00575281"/>
    <w:rsid w:val="0058544F"/>
    <w:rsid w:val="00587760"/>
    <w:rsid w:val="005A2707"/>
    <w:rsid w:val="005A6FDB"/>
    <w:rsid w:val="005C64A2"/>
    <w:rsid w:val="00604920"/>
    <w:rsid w:val="00612832"/>
    <w:rsid w:val="00622B63"/>
    <w:rsid w:val="00631E7F"/>
    <w:rsid w:val="00632FB4"/>
    <w:rsid w:val="00662A2B"/>
    <w:rsid w:val="00677AE4"/>
    <w:rsid w:val="0069533C"/>
    <w:rsid w:val="006C1068"/>
    <w:rsid w:val="006C535F"/>
    <w:rsid w:val="006E0420"/>
    <w:rsid w:val="006F4219"/>
    <w:rsid w:val="00717FAE"/>
    <w:rsid w:val="00770B0C"/>
    <w:rsid w:val="0077162A"/>
    <w:rsid w:val="00795BD3"/>
    <w:rsid w:val="007C1387"/>
    <w:rsid w:val="007D017C"/>
    <w:rsid w:val="007E5889"/>
    <w:rsid w:val="007E70EB"/>
    <w:rsid w:val="00814452"/>
    <w:rsid w:val="00820EAD"/>
    <w:rsid w:val="008210B3"/>
    <w:rsid w:val="00825D0B"/>
    <w:rsid w:val="00834E5E"/>
    <w:rsid w:val="008378B2"/>
    <w:rsid w:val="008502D9"/>
    <w:rsid w:val="00853076"/>
    <w:rsid w:val="00855E30"/>
    <w:rsid w:val="00870DC1"/>
    <w:rsid w:val="00894493"/>
    <w:rsid w:val="008A5781"/>
    <w:rsid w:val="008A6BEA"/>
    <w:rsid w:val="008B3703"/>
    <w:rsid w:val="008B668D"/>
    <w:rsid w:val="008C22AA"/>
    <w:rsid w:val="008C5507"/>
    <w:rsid w:val="008D70C8"/>
    <w:rsid w:val="008E2038"/>
    <w:rsid w:val="00912D68"/>
    <w:rsid w:val="009220EA"/>
    <w:rsid w:val="00943955"/>
    <w:rsid w:val="00944C90"/>
    <w:rsid w:val="0094547A"/>
    <w:rsid w:val="009967F9"/>
    <w:rsid w:val="009F701F"/>
    <w:rsid w:val="00A03054"/>
    <w:rsid w:val="00A052E1"/>
    <w:rsid w:val="00A2421B"/>
    <w:rsid w:val="00A32249"/>
    <w:rsid w:val="00A61E5C"/>
    <w:rsid w:val="00A65935"/>
    <w:rsid w:val="00AB657F"/>
    <w:rsid w:val="00AD2A33"/>
    <w:rsid w:val="00B3510F"/>
    <w:rsid w:val="00B50A3A"/>
    <w:rsid w:val="00B572EF"/>
    <w:rsid w:val="00B820AA"/>
    <w:rsid w:val="00B867C5"/>
    <w:rsid w:val="00B962D1"/>
    <w:rsid w:val="00BA456F"/>
    <w:rsid w:val="00BD190F"/>
    <w:rsid w:val="00BE3A50"/>
    <w:rsid w:val="00BF04A9"/>
    <w:rsid w:val="00C03201"/>
    <w:rsid w:val="00C070BF"/>
    <w:rsid w:val="00C21104"/>
    <w:rsid w:val="00C37C22"/>
    <w:rsid w:val="00C40200"/>
    <w:rsid w:val="00C45A48"/>
    <w:rsid w:val="00C50098"/>
    <w:rsid w:val="00C72BD4"/>
    <w:rsid w:val="00C90E54"/>
    <w:rsid w:val="00CD4735"/>
    <w:rsid w:val="00CE153A"/>
    <w:rsid w:val="00D12355"/>
    <w:rsid w:val="00D46176"/>
    <w:rsid w:val="00D7109D"/>
    <w:rsid w:val="00D813C1"/>
    <w:rsid w:val="00D85A5F"/>
    <w:rsid w:val="00DB48B2"/>
    <w:rsid w:val="00DC6A8E"/>
    <w:rsid w:val="00DF7E4B"/>
    <w:rsid w:val="00E0449C"/>
    <w:rsid w:val="00E20A04"/>
    <w:rsid w:val="00E210FF"/>
    <w:rsid w:val="00E25D4B"/>
    <w:rsid w:val="00E26E47"/>
    <w:rsid w:val="00E270CA"/>
    <w:rsid w:val="00E32771"/>
    <w:rsid w:val="00E41FC5"/>
    <w:rsid w:val="00E443FF"/>
    <w:rsid w:val="00E65ECA"/>
    <w:rsid w:val="00E942BB"/>
    <w:rsid w:val="00E96A90"/>
    <w:rsid w:val="00EB6A67"/>
    <w:rsid w:val="00F11B8A"/>
    <w:rsid w:val="00F14FCB"/>
    <w:rsid w:val="00F2420A"/>
    <w:rsid w:val="00F25412"/>
    <w:rsid w:val="00F3173B"/>
    <w:rsid w:val="00F80820"/>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B9B1A39-1777-4992-9E6D-FAA4145F7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semiHidden/>
    <w:unhideWhenUsed/>
    <w:rsid w:val="008502D9"/>
    <w:pPr>
      <w:bidi w:val="0"/>
      <w:spacing w:after="0" w:line="240" w:lineRule="auto"/>
    </w:pPr>
    <w:rPr>
      <w:rFonts w:ascii="Calibri" w:eastAsia="Calibri" w:hAnsi="Calibri" w:cs="Arial"/>
      <w:sz w:val="20"/>
      <w:szCs w:val="20"/>
      <w:lang w:val="fr-FR"/>
    </w:rPr>
  </w:style>
  <w:style w:type="character" w:customStyle="1" w:styleId="FootnoteTextChar">
    <w:name w:val="Footnote Text Char"/>
    <w:basedOn w:val="DefaultParagraphFont"/>
    <w:link w:val="FootnoteText"/>
    <w:semiHidden/>
    <w:rsid w:val="008502D9"/>
    <w:rPr>
      <w:rFonts w:ascii="Calibri" w:eastAsia="Calibri" w:hAnsi="Calibri" w:cs="Arial"/>
      <w:sz w:val="20"/>
      <w:szCs w:val="20"/>
      <w:lang w:val="fr-FR"/>
    </w:rPr>
  </w:style>
  <w:style w:type="character" w:styleId="FootnoteReference">
    <w:name w:val="footnote reference"/>
    <w:basedOn w:val="DefaultParagraphFont"/>
    <w:semiHidden/>
    <w:unhideWhenUsed/>
    <w:rsid w:val="008502D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7389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8.jpe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3%20&#1594;&#1604;&#1575;&#1601;%20&#1605;&#1602;&#1575;&#1604;&#1575;&#1578;%20&#1605;&#1572;&#1604;&#1601;&#1577;%20&#1571;&#1608;%20&#1605;&#1578;&#1585;&#1580;&#1605;&#1577;%20&#1605;&#1606;%20&#1575;&#1604;&#1601;&#1585;&#1610;&#16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3A646E-B1D3-4717-8AD6-71E3212C85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 غلاف مقالات مؤلفة أو مترجمة من الفريق.dotx</Template>
  <TotalTime>210</TotalTime>
  <Pages>6</Pages>
  <Words>1563</Words>
  <Characters>8691</Characters>
  <Application>Microsoft Office Word</Application>
  <DocSecurity>0</DocSecurity>
  <Lines>152</Lines>
  <Paragraphs>88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কালেমা শাহাদাতের শর্তসমূহ</vt:lpstr>
      <vt:lpstr/>
    </vt:vector>
  </TitlesOfParts>
  <Manager/>
  <Company>islamhouse.com</Company>
  <LinksUpToDate>false</LinksUpToDate>
  <CharactersWithSpaces>10166</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কালেমা শাহাদাতের শর্তসমূহ</dc:title>
  <dc:subject>কালেমা শাহাদাতের শর্তসমূহ</dc:subject>
  <dc:creator>ইসলাম কিউ, এ</dc:creator>
  <cp:keywords>কালেমা শাহাদাতের শর্তসমূহ</cp:keywords>
  <dc:description>কালেমা শাহাদাতের শর্তসমূহ</dc:description>
  <cp:lastModifiedBy>elhashemy</cp:lastModifiedBy>
  <cp:revision>9</cp:revision>
  <cp:lastPrinted>2015-03-07T18:24:00Z</cp:lastPrinted>
  <dcterms:created xsi:type="dcterms:W3CDTF">2015-11-10T01:34:00Z</dcterms:created>
  <dcterms:modified xsi:type="dcterms:W3CDTF">2015-11-30T11:16:00Z</dcterms:modified>
  <cp:category/>
</cp:coreProperties>
</file>