
<file path=[Content_Types].xml><?xml version="1.0" encoding="utf-8"?>
<Types xmlns="http://schemas.openxmlformats.org/package/2006/content-types">
  <Override PartName="/word/footnotes.xml" ContentType="application/vnd.openxmlformats-officedocument.wordprocessingml.footnot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16A4" w:rsidRDefault="000B16A4" w:rsidP="0028169D">
      <w:pPr>
        <w:widowControl w:val="0"/>
        <w:bidi/>
        <w:jc w:val="lowKashida"/>
        <w:rPr>
          <w:rFonts w:cs="B Lotus" w:hint="cs"/>
          <w:sz w:val="30"/>
          <w:szCs w:val="30"/>
          <w:rtl/>
          <w:lang w:bidi="ar-EG"/>
        </w:rPr>
      </w:pPr>
    </w:p>
    <w:p w:rsidR="00007740" w:rsidRDefault="00007740" w:rsidP="00757F25">
      <w:pPr>
        <w:widowControl w:val="0"/>
        <w:bidi/>
        <w:jc w:val="lowKashida"/>
        <w:rPr>
          <w:rFonts w:cs="B Lotus" w:hint="cs"/>
          <w:sz w:val="30"/>
          <w:szCs w:val="30"/>
          <w:rtl/>
        </w:rPr>
      </w:pPr>
    </w:p>
    <w:p w:rsidR="00F21E00" w:rsidRPr="00E158CE" w:rsidRDefault="00F21E00" w:rsidP="00757F25">
      <w:pPr>
        <w:widowControl w:val="0"/>
        <w:bidi/>
        <w:jc w:val="lowKashida"/>
        <w:rPr>
          <w:rFonts w:cs="B Lotus" w:hint="cs"/>
          <w:sz w:val="30"/>
          <w:szCs w:val="30"/>
        </w:rPr>
      </w:pPr>
    </w:p>
    <w:p w:rsidR="00866E7B" w:rsidRDefault="005D117F" w:rsidP="00757F25">
      <w:pPr>
        <w:pStyle w:val="StyleComplexBLotus12ptJustifiedFirstline05cmCharCharCharChar"/>
        <w:widowControl w:val="0"/>
        <w:spacing w:line="240" w:lineRule="auto"/>
        <w:ind w:firstLine="0"/>
        <w:jc w:val="center"/>
        <w:rPr>
          <w:rFonts w:ascii="Lotus Linotype" w:hAnsi="Lotus Linotype" w:cs="Lotus Linotype" w:hint="cs"/>
          <w:b/>
          <w:bCs/>
          <w:sz w:val="30"/>
          <w:szCs w:val="30"/>
          <w:rtl/>
          <w:lang w:bidi="fa-IR"/>
        </w:rPr>
      </w:pPr>
      <w:r w:rsidRPr="00757F25">
        <w:rPr>
          <w:rFonts w:ascii="Times New Roman" w:hAnsi="Times New Roman" w:cs="Jadid" w:hint="cs"/>
          <w:sz w:val="48"/>
          <w:szCs w:val="48"/>
          <w:rtl/>
          <w:lang w:bidi="fa-IR"/>
        </w:rPr>
        <w:t>گزيده‌ای از اعتقادات</w:t>
      </w:r>
      <w:r w:rsidR="00757F25" w:rsidRPr="00757F25">
        <w:rPr>
          <w:rFonts w:ascii="Times New Roman" w:hAnsi="Times New Roman" w:cs="Jadid" w:hint="cs"/>
          <w:sz w:val="48"/>
          <w:szCs w:val="48"/>
          <w:rtl/>
          <w:lang w:bidi="fa-IR"/>
        </w:rPr>
        <w:t xml:space="preserve"> ائمه</w:t>
      </w:r>
      <w:r w:rsidRPr="00757F25">
        <w:rPr>
          <w:rFonts w:ascii="Times New Roman" w:hAnsi="Times New Roman" w:cs="Jadid" w:hint="cs"/>
          <w:sz w:val="48"/>
          <w:szCs w:val="48"/>
          <w:rtl/>
          <w:lang w:bidi="fa-IR"/>
        </w:rPr>
        <w:t xml:space="preserve"> سلف</w:t>
      </w:r>
      <w:r w:rsidRPr="00E158CE">
        <w:rPr>
          <w:rFonts w:ascii="Times New Roman" w:hAnsi="Times New Roman" w:cs="Jadid" w:hint="cs"/>
          <w:sz w:val="56"/>
          <w:szCs w:val="56"/>
          <w:rtl/>
          <w:lang w:bidi="fa-IR"/>
        </w:rPr>
        <w:t xml:space="preserve"> </w:t>
      </w:r>
    </w:p>
    <w:p w:rsidR="00866E7B" w:rsidRPr="00866E7B" w:rsidRDefault="00866E7B" w:rsidP="00757F25">
      <w:pPr>
        <w:pStyle w:val="StyleComplexBLotus12ptJustifiedFirstline05cmCharCharCharChar"/>
        <w:widowControl w:val="0"/>
        <w:spacing w:line="240" w:lineRule="auto"/>
        <w:ind w:firstLine="0"/>
        <w:jc w:val="center"/>
        <w:rPr>
          <w:rFonts w:ascii="Lotus Linotype" w:hAnsi="Lotus Linotype" w:cs="Lotus Linotype" w:hint="cs"/>
          <w:b/>
          <w:bCs/>
          <w:sz w:val="16"/>
          <w:szCs w:val="16"/>
          <w:rtl/>
          <w:lang w:bidi="fa-IR"/>
        </w:rPr>
      </w:pPr>
    </w:p>
    <w:p w:rsidR="005D117F" w:rsidRPr="00E158CE" w:rsidRDefault="005D117F" w:rsidP="00757F25">
      <w:pPr>
        <w:pStyle w:val="StyleComplexBLotus12ptJustifiedFirstline05cmCharCharCharChar"/>
        <w:widowControl w:val="0"/>
        <w:spacing w:line="240" w:lineRule="auto"/>
        <w:ind w:firstLine="0"/>
        <w:jc w:val="center"/>
        <w:rPr>
          <w:rFonts w:ascii="Lotus Linotype" w:hAnsi="Lotus Linotype" w:cs="Lotus Linotype"/>
          <w:b/>
          <w:bCs/>
          <w:sz w:val="30"/>
          <w:szCs w:val="30"/>
          <w:rtl/>
          <w:lang w:bidi="fa-IR"/>
        </w:rPr>
      </w:pPr>
      <w:r w:rsidRPr="00E158CE">
        <w:rPr>
          <w:rFonts w:ascii="Lotus Linotype" w:hAnsi="Lotus Linotype" w:cs="Lotus Linotype"/>
          <w:b/>
          <w:bCs/>
          <w:sz w:val="30"/>
          <w:szCs w:val="30"/>
          <w:rtl/>
          <w:lang w:bidi="fa-IR"/>
        </w:rPr>
        <w:t>ترجم</w:t>
      </w:r>
      <w:r w:rsidR="00757F25">
        <w:rPr>
          <w:rFonts w:ascii="Lotus Linotype" w:hAnsi="Lotus Linotype" w:cs="Lotus Linotype" w:hint="cs"/>
          <w:b/>
          <w:bCs/>
          <w:sz w:val="30"/>
          <w:szCs w:val="30"/>
          <w:rtl/>
          <w:lang w:bidi="fa-IR"/>
        </w:rPr>
        <w:t>ة</w:t>
      </w:r>
      <w:r w:rsidRPr="00E158CE">
        <w:rPr>
          <w:rFonts w:ascii="Lotus Linotype" w:hAnsi="Lotus Linotype" w:cs="Lotus Linotype"/>
          <w:b/>
          <w:bCs/>
          <w:sz w:val="30"/>
          <w:szCs w:val="30"/>
          <w:rtl/>
          <w:lang w:bidi="fa-IR"/>
        </w:rPr>
        <w:t xml:space="preserve"> كتاب: (مجمل اعتقاد </w:t>
      </w:r>
      <w:r w:rsidR="001E5378" w:rsidRPr="00E158CE">
        <w:rPr>
          <w:rFonts w:ascii="Lotus Linotype" w:hAnsi="Lotus Linotype" w:cs="Lotus Linotype" w:hint="cs"/>
          <w:b/>
          <w:bCs/>
          <w:sz w:val="30"/>
          <w:szCs w:val="30"/>
          <w:rtl/>
          <w:lang w:bidi="fa-IR"/>
        </w:rPr>
        <w:t xml:space="preserve">أئمة </w:t>
      </w:r>
      <w:r w:rsidRPr="00E158CE">
        <w:rPr>
          <w:rFonts w:ascii="Lotus Linotype" w:hAnsi="Lotus Linotype" w:cs="Lotus Linotype"/>
          <w:b/>
          <w:bCs/>
          <w:sz w:val="30"/>
          <w:szCs w:val="30"/>
          <w:rtl/>
          <w:lang w:bidi="fa-IR"/>
        </w:rPr>
        <w:t>السلف)</w:t>
      </w:r>
    </w:p>
    <w:p w:rsidR="005D117F" w:rsidRPr="00E158CE" w:rsidRDefault="005D117F" w:rsidP="00757F25">
      <w:pPr>
        <w:pStyle w:val="StyleComplexBLotus12ptJustifiedFirstline05cmCharCharCharChar"/>
        <w:widowControl w:val="0"/>
        <w:spacing w:line="240" w:lineRule="auto"/>
        <w:ind w:firstLine="0"/>
        <w:jc w:val="center"/>
        <w:rPr>
          <w:rFonts w:ascii="Times New Roman" w:hAnsi="Times New Roman" w:cs="B Mitra" w:hint="cs"/>
          <w:b/>
          <w:bCs/>
          <w:sz w:val="30"/>
          <w:szCs w:val="30"/>
          <w:rtl/>
          <w:lang w:bidi="fa-IR"/>
        </w:rPr>
      </w:pPr>
    </w:p>
    <w:p w:rsidR="005D117F" w:rsidRPr="00E158CE" w:rsidRDefault="005D117F" w:rsidP="00757F25">
      <w:pPr>
        <w:pStyle w:val="StyleComplexBLotus12ptJustifiedFirstline05cmCharCharCharChar"/>
        <w:widowControl w:val="0"/>
        <w:spacing w:line="240" w:lineRule="auto"/>
        <w:ind w:firstLine="0"/>
        <w:jc w:val="center"/>
        <w:rPr>
          <w:rFonts w:ascii="Times New Roman" w:hAnsi="Times New Roman" w:cs="Titr" w:hint="cs"/>
          <w:b/>
          <w:bCs/>
          <w:sz w:val="40"/>
          <w:szCs w:val="40"/>
          <w:rtl/>
          <w:lang w:bidi="fa-IR"/>
        </w:rPr>
      </w:pPr>
      <w:r w:rsidRPr="00E158CE">
        <w:rPr>
          <w:rFonts w:ascii="Times New Roman" w:hAnsi="Times New Roman" w:cs="Titr" w:hint="cs"/>
          <w:b/>
          <w:bCs/>
          <w:sz w:val="40"/>
          <w:szCs w:val="40"/>
          <w:rtl/>
          <w:lang w:bidi="fa-IR"/>
        </w:rPr>
        <w:t xml:space="preserve">تهيه و تنظيم: </w:t>
      </w:r>
    </w:p>
    <w:p w:rsidR="005D117F" w:rsidRPr="00E158CE" w:rsidRDefault="005D117F" w:rsidP="00757F25">
      <w:pPr>
        <w:pStyle w:val="StyleComplexBLotus12ptJustifiedFirstline05cmCharCharCharChar"/>
        <w:widowControl w:val="0"/>
        <w:spacing w:line="240" w:lineRule="auto"/>
        <w:ind w:firstLine="0"/>
        <w:jc w:val="center"/>
        <w:rPr>
          <w:rFonts w:ascii="Times New Roman" w:hAnsi="Times New Roman" w:cs="Titr" w:hint="cs"/>
          <w:b/>
          <w:bCs/>
          <w:sz w:val="40"/>
          <w:szCs w:val="40"/>
          <w:rtl/>
          <w:lang w:bidi="fa-IR"/>
        </w:rPr>
      </w:pPr>
      <w:r w:rsidRPr="00E158CE">
        <w:rPr>
          <w:rFonts w:ascii="Times New Roman" w:hAnsi="Times New Roman" w:cs="Titr" w:hint="cs"/>
          <w:b/>
          <w:bCs/>
          <w:sz w:val="40"/>
          <w:szCs w:val="40"/>
          <w:rtl/>
          <w:lang w:bidi="fa-IR"/>
        </w:rPr>
        <w:t>دکتر عبدالله بن عبدالمحسن الترکی</w:t>
      </w:r>
    </w:p>
    <w:p w:rsidR="005D117F" w:rsidRPr="00E158CE" w:rsidRDefault="005D117F" w:rsidP="00757F25">
      <w:pPr>
        <w:pStyle w:val="StyleComplexBLotus12ptJustifiedFirstline05cmCharCharCharChar"/>
        <w:widowControl w:val="0"/>
        <w:spacing w:line="240" w:lineRule="auto"/>
        <w:ind w:firstLine="0"/>
        <w:jc w:val="center"/>
        <w:rPr>
          <w:rFonts w:ascii="Times New Roman" w:hAnsi="Times New Roman" w:cs="Titr" w:hint="cs"/>
          <w:b/>
          <w:bCs/>
          <w:sz w:val="40"/>
          <w:szCs w:val="40"/>
          <w:rtl/>
          <w:lang w:bidi="fa-IR"/>
        </w:rPr>
      </w:pPr>
    </w:p>
    <w:p w:rsidR="005D117F" w:rsidRPr="00E158CE" w:rsidRDefault="005D117F" w:rsidP="00757F25">
      <w:pPr>
        <w:pStyle w:val="StyleComplexBLotus12ptJustifiedFirstline05cmCharCharCharChar"/>
        <w:widowControl w:val="0"/>
        <w:spacing w:line="240" w:lineRule="auto"/>
        <w:ind w:firstLine="0"/>
        <w:jc w:val="center"/>
        <w:rPr>
          <w:rFonts w:ascii="Times New Roman" w:hAnsi="Times New Roman" w:cs="Titr" w:hint="cs"/>
          <w:b/>
          <w:bCs/>
          <w:sz w:val="40"/>
          <w:szCs w:val="40"/>
          <w:rtl/>
          <w:lang w:bidi="fa-IR"/>
        </w:rPr>
      </w:pPr>
      <w:r w:rsidRPr="00E158CE">
        <w:rPr>
          <w:rFonts w:ascii="Times New Roman" w:hAnsi="Times New Roman" w:cs="Titr" w:hint="cs"/>
          <w:b/>
          <w:bCs/>
          <w:sz w:val="40"/>
          <w:szCs w:val="40"/>
          <w:rtl/>
          <w:lang w:bidi="fa-IR"/>
        </w:rPr>
        <w:t>ترجمه:</w:t>
      </w:r>
    </w:p>
    <w:p w:rsidR="005D117F" w:rsidRPr="00E158CE" w:rsidRDefault="00601365" w:rsidP="00757F25">
      <w:pPr>
        <w:pStyle w:val="StyleComplexBLotus12ptJustifiedFirstline05cmCharCharCharChar"/>
        <w:widowControl w:val="0"/>
        <w:spacing w:line="240" w:lineRule="auto"/>
        <w:ind w:firstLine="0"/>
        <w:jc w:val="center"/>
        <w:rPr>
          <w:rFonts w:ascii="Times New Roman" w:hAnsi="Times New Roman" w:cs="Titr" w:hint="cs"/>
          <w:b/>
          <w:bCs/>
          <w:sz w:val="40"/>
          <w:szCs w:val="40"/>
          <w:rtl/>
          <w:lang w:bidi="fa-IR"/>
        </w:rPr>
      </w:pPr>
      <w:r w:rsidRPr="00E158CE">
        <w:rPr>
          <w:rFonts w:ascii="Times New Roman" w:hAnsi="Times New Roman" w:cs="Titr" w:hint="cs"/>
          <w:b/>
          <w:bCs/>
          <w:sz w:val="40"/>
          <w:szCs w:val="40"/>
          <w:rtl/>
          <w:lang w:bidi="fa-IR"/>
        </w:rPr>
        <w:t>ا</w:t>
      </w:r>
      <w:r w:rsidR="005D117F" w:rsidRPr="00E158CE">
        <w:rPr>
          <w:rFonts w:ascii="Times New Roman" w:hAnsi="Times New Roman" w:cs="Titr" w:hint="cs"/>
          <w:b/>
          <w:bCs/>
          <w:sz w:val="40"/>
          <w:szCs w:val="40"/>
          <w:rtl/>
          <w:lang w:bidi="fa-IR"/>
        </w:rPr>
        <w:t>سحاق بن عبدالله العوضي</w:t>
      </w:r>
    </w:p>
    <w:p w:rsidR="005D117F" w:rsidRPr="00E158CE" w:rsidRDefault="005D117F" w:rsidP="00757F25">
      <w:pPr>
        <w:pStyle w:val="StyleComplexBLotus12ptJustifiedFirstline05cmCharCharCharChar"/>
        <w:widowControl w:val="0"/>
        <w:spacing w:line="240" w:lineRule="auto"/>
        <w:ind w:firstLine="0"/>
        <w:jc w:val="center"/>
        <w:rPr>
          <w:rFonts w:ascii="Times New Roman" w:hAnsi="Times New Roman" w:cs="Titr" w:hint="cs"/>
          <w:b/>
          <w:bCs/>
          <w:sz w:val="40"/>
          <w:szCs w:val="40"/>
          <w:rtl/>
          <w:lang w:bidi="fa-IR"/>
        </w:rPr>
      </w:pPr>
    </w:p>
    <w:p w:rsidR="005D117F" w:rsidRPr="00E158CE" w:rsidRDefault="005D117F" w:rsidP="00757F25">
      <w:pPr>
        <w:pStyle w:val="StyleComplexBLotus12ptJustifiedFirstline05cmCharCharCharChar"/>
        <w:widowControl w:val="0"/>
        <w:spacing w:line="240" w:lineRule="auto"/>
        <w:ind w:firstLine="0"/>
        <w:jc w:val="center"/>
        <w:rPr>
          <w:rFonts w:ascii="Lotus Linotype" w:hAnsi="Lotus Linotype" w:cs="Lotus Linotype"/>
          <w:b/>
          <w:bCs/>
          <w:sz w:val="32"/>
          <w:szCs w:val="32"/>
          <w:rtl/>
          <w:lang w:bidi="fa-IR"/>
        </w:rPr>
      </w:pPr>
      <w:r w:rsidRPr="00E158CE">
        <w:rPr>
          <w:rFonts w:ascii="Lotus Linotype" w:hAnsi="Lotus Linotype" w:cs="Lotus Linotype"/>
          <w:b/>
          <w:bCs/>
          <w:sz w:val="32"/>
          <w:szCs w:val="32"/>
          <w:rtl/>
          <w:lang w:bidi="fa-IR"/>
        </w:rPr>
        <w:t>چاپ</w:t>
      </w:r>
      <w:r w:rsidR="00F21E00">
        <w:rPr>
          <w:rFonts w:ascii="Lotus Linotype" w:hAnsi="Lotus Linotype" w:cs="Lotus Linotype" w:hint="cs"/>
          <w:b/>
          <w:bCs/>
          <w:sz w:val="32"/>
          <w:szCs w:val="32"/>
          <w:rtl/>
          <w:lang w:bidi="fa-IR"/>
        </w:rPr>
        <w:t xml:space="preserve"> اول</w:t>
      </w:r>
      <w:r w:rsidRPr="00E158CE">
        <w:rPr>
          <w:rFonts w:ascii="Lotus Linotype" w:hAnsi="Lotus Linotype" w:cs="Lotus Linotype"/>
          <w:b/>
          <w:bCs/>
          <w:sz w:val="32"/>
          <w:szCs w:val="32"/>
          <w:rtl/>
          <w:lang w:bidi="fa-IR"/>
        </w:rPr>
        <w:t xml:space="preserve"> 1429/1378هـ </w:t>
      </w:r>
    </w:p>
    <w:p w:rsidR="00277A5C" w:rsidRPr="00E158CE" w:rsidRDefault="00277A5C" w:rsidP="0028169D">
      <w:pPr>
        <w:widowControl w:val="0"/>
        <w:tabs>
          <w:tab w:val="right" w:leader="dot" w:pos="5138"/>
        </w:tabs>
        <w:bidi/>
        <w:spacing w:line="228" w:lineRule="auto"/>
        <w:jc w:val="lowKashida"/>
        <w:rPr>
          <w:rFonts w:cs="Jadid" w:hint="cs"/>
          <w:sz w:val="28"/>
          <w:szCs w:val="28"/>
          <w:rtl/>
        </w:rPr>
      </w:pPr>
      <w:r w:rsidRPr="00E158CE">
        <w:rPr>
          <w:rFonts w:cs="B Lotus"/>
          <w:sz w:val="30"/>
          <w:szCs w:val="30"/>
        </w:rPr>
        <w:br w:type="page"/>
      </w:r>
    </w:p>
    <w:p w:rsidR="00277A5C" w:rsidRPr="00E158CE" w:rsidRDefault="00277A5C" w:rsidP="0028169D">
      <w:pPr>
        <w:widowControl w:val="0"/>
        <w:tabs>
          <w:tab w:val="right" w:leader="dot" w:pos="5138"/>
        </w:tabs>
        <w:bidi/>
        <w:spacing w:line="228" w:lineRule="auto"/>
        <w:jc w:val="lowKashida"/>
        <w:rPr>
          <w:rFonts w:cs="Jadid" w:hint="cs"/>
          <w:sz w:val="28"/>
          <w:szCs w:val="28"/>
          <w:rtl/>
        </w:rPr>
      </w:pPr>
    </w:p>
    <w:p w:rsidR="00277A5C" w:rsidRDefault="00277A5C" w:rsidP="0028169D">
      <w:pPr>
        <w:widowControl w:val="0"/>
        <w:tabs>
          <w:tab w:val="right" w:leader="dot" w:pos="5138"/>
        </w:tabs>
        <w:bidi/>
        <w:spacing w:line="228" w:lineRule="auto"/>
        <w:jc w:val="lowKashida"/>
        <w:rPr>
          <w:rFonts w:cs="Jadid" w:hint="cs"/>
          <w:sz w:val="28"/>
          <w:szCs w:val="28"/>
          <w:rtl/>
        </w:rPr>
      </w:pPr>
    </w:p>
    <w:p w:rsidR="00323502" w:rsidRDefault="00323502" w:rsidP="0028169D">
      <w:pPr>
        <w:widowControl w:val="0"/>
        <w:tabs>
          <w:tab w:val="right" w:leader="dot" w:pos="5138"/>
        </w:tabs>
        <w:bidi/>
        <w:spacing w:line="228" w:lineRule="auto"/>
        <w:jc w:val="lowKashida"/>
        <w:rPr>
          <w:rFonts w:cs="Jadid" w:hint="cs"/>
          <w:sz w:val="28"/>
          <w:szCs w:val="28"/>
          <w:rtl/>
        </w:rPr>
      </w:pPr>
    </w:p>
    <w:p w:rsidR="00323502" w:rsidRPr="00E158CE" w:rsidRDefault="00323502" w:rsidP="0028169D">
      <w:pPr>
        <w:widowControl w:val="0"/>
        <w:tabs>
          <w:tab w:val="right" w:leader="dot" w:pos="5138"/>
        </w:tabs>
        <w:bidi/>
        <w:spacing w:line="228" w:lineRule="auto"/>
        <w:jc w:val="lowKashida"/>
        <w:rPr>
          <w:rFonts w:cs="Jadid" w:hint="cs"/>
          <w:sz w:val="28"/>
          <w:szCs w:val="28"/>
          <w:rtl/>
        </w:rPr>
      </w:pPr>
    </w:p>
    <w:p w:rsidR="00277A5C" w:rsidRPr="00E158CE" w:rsidRDefault="00277A5C" w:rsidP="0028169D">
      <w:pPr>
        <w:widowControl w:val="0"/>
        <w:tabs>
          <w:tab w:val="right" w:leader="dot" w:pos="5138"/>
        </w:tabs>
        <w:bidi/>
        <w:spacing w:line="228" w:lineRule="auto"/>
        <w:jc w:val="lowKashida"/>
        <w:rPr>
          <w:rFonts w:cs="Jadid" w:hint="cs"/>
          <w:sz w:val="28"/>
          <w:szCs w:val="28"/>
          <w:rtl/>
        </w:rPr>
      </w:pPr>
    </w:p>
    <w:p w:rsidR="00277A5C" w:rsidRPr="00E158CE" w:rsidRDefault="00277A5C" w:rsidP="0028169D">
      <w:pPr>
        <w:widowControl w:val="0"/>
        <w:tabs>
          <w:tab w:val="right" w:leader="dot" w:pos="5138"/>
        </w:tabs>
        <w:bidi/>
        <w:spacing w:line="228" w:lineRule="auto"/>
        <w:jc w:val="lowKashida"/>
        <w:rPr>
          <w:rFonts w:cs="Jadid" w:hint="cs"/>
          <w:sz w:val="28"/>
          <w:szCs w:val="28"/>
          <w:rtl/>
        </w:rPr>
      </w:pPr>
    </w:p>
    <w:p w:rsidR="00277A5C" w:rsidRPr="00E158CE" w:rsidRDefault="00277A5C" w:rsidP="0028169D">
      <w:pPr>
        <w:widowControl w:val="0"/>
        <w:tabs>
          <w:tab w:val="right" w:leader="dot" w:pos="5138"/>
        </w:tabs>
        <w:bidi/>
        <w:spacing w:line="228" w:lineRule="auto"/>
        <w:jc w:val="lowKashida"/>
        <w:rPr>
          <w:rFonts w:cs="Jadid" w:hint="cs"/>
          <w:sz w:val="28"/>
          <w:szCs w:val="28"/>
          <w:rtl/>
        </w:rPr>
      </w:pPr>
    </w:p>
    <w:p w:rsidR="006858C8" w:rsidRPr="00E158CE" w:rsidRDefault="00277A5C" w:rsidP="0028169D">
      <w:pPr>
        <w:widowControl w:val="0"/>
        <w:tabs>
          <w:tab w:val="right" w:leader="dot" w:pos="5138"/>
        </w:tabs>
        <w:bidi/>
        <w:spacing w:line="228" w:lineRule="auto"/>
        <w:jc w:val="lowKashida"/>
        <w:rPr>
          <w:rFonts w:cs="Jadid" w:hint="cs"/>
          <w:sz w:val="28"/>
          <w:szCs w:val="28"/>
          <w:rtl/>
        </w:rPr>
      </w:pPr>
      <w:r w:rsidRPr="00E158CE">
        <w:rPr>
          <w:rFonts w:cs="Jadid" w:hint="cs"/>
          <w:sz w:val="28"/>
          <w:szCs w:val="28"/>
          <w:rtl/>
        </w:rPr>
        <w:t xml:space="preserve">    </w:t>
      </w:r>
      <w:r w:rsidR="006858C8" w:rsidRPr="00E158CE">
        <w:rPr>
          <w:rFonts w:cs="Jadid" w:hint="cs"/>
          <w:sz w:val="28"/>
          <w:szCs w:val="28"/>
          <w:rtl/>
        </w:rPr>
        <w:t>شناسنامه كتاب</w:t>
      </w:r>
    </w:p>
    <w:p w:rsidR="006858C8" w:rsidRPr="00E158CE" w:rsidRDefault="006858C8" w:rsidP="0028169D">
      <w:pPr>
        <w:widowControl w:val="0"/>
        <w:tabs>
          <w:tab w:val="right" w:leader="dot" w:pos="5138"/>
        </w:tabs>
        <w:bidi/>
        <w:spacing w:line="228" w:lineRule="auto"/>
        <w:rPr>
          <w:rFonts w:cs="B Lotus" w:hint="cs"/>
          <w:sz w:val="16"/>
          <w:szCs w:val="16"/>
          <w:rtl/>
        </w:rPr>
      </w:pPr>
    </w:p>
    <w:tbl>
      <w:tblPr>
        <w:bidiVisual/>
        <w:tblW w:w="0" w:type="auto"/>
        <w:tblInd w:w="151" w:type="dxa"/>
        <w:tblLook w:val="01E0"/>
      </w:tblPr>
      <w:tblGrid>
        <w:gridCol w:w="1220"/>
        <w:gridCol w:w="236"/>
        <w:gridCol w:w="4444"/>
      </w:tblGrid>
      <w:tr w:rsidR="006858C8" w:rsidRPr="002668A0" w:rsidTr="002668A0">
        <w:tc>
          <w:tcPr>
            <w:tcW w:w="1220" w:type="dxa"/>
          </w:tcPr>
          <w:p w:rsidR="006858C8" w:rsidRPr="002668A0" w:rsidRDefault="006858C8" w:rsidP="002668A0">
            <w:pPr>
              <w:widowControl w:val="0"/>
              <w:tabs>
                <w:tab w:val="right" w:leader="dot" w:pos="5138"/>
              </w:tabs>
              <w:bidi/>
              <w:spacing w:line="216" w:lineRule="auto"/>
              <w:jc w:val="lowKashida"/>
              <w:rPr>
                <w:rFonts w:cs="B Lotus"/>
                <w:b/>
                <w:bCs/>
                <w:sz w:val="2"/>
                <w:szCs w:val="2"/>
                <w:rtl/>
              </w:rPr>
            </w:pPr>
            <w:r w:rsidRPr="002668A0">
              <w:rPr>
                <w:rFonts w:cs="B Lotus" w:hint="cs"/>
                <w:b/>
                <w:bCs/>
                <w:rtl/>
              </w:rPr>
              <w:t>نام كتاب:</w:t>
            </w:r>
            <w:r w:rsidRPr="002668A0">
              <w:rPr>
                <w:rFonts w:cs="B Lotus"/>
                <w:b/>
                <w:bCs/>
                <w:rtl/>
              </w:rPr>
              <w:br/>
            </w: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C07D9" w:rsidP="002668A0">
            <w:pPr>
              <w:widowControl w:val="0"/>
              <w:tabs>
                <w:tab w:val="right" w:leader="dot" w:pos="5138"/>
              </w:tabs>
              <w:bidi/>
              <w:spacing w:line="216" w:lineRule="auto"/>
              <w:jc w:val="lowKashida"/>
              <w:rPr>
                <w:rFonts w:ascii="Lotus Linotype" w:hAnsi="Lotus Linotype" w:cs="Lotus Linotype"/>
                <w:b/>
                <w:bCs/>
                <w:spacing w:val="-4"/>
                <w:rtl/>
              </w:rPr>
            </w:pPr>
            <w:r w:rsidRPr="002668A0">
              <w:rPr>
                <w:rFonts w:ascii="Lotus Linotype" w:hAnsi="Lotus Linotype" w:cs="Lotus Linotype" w:hint="cs"/>
                <w:b/>
                <w:bCs/>
                <w:rtl/>
                <w:lang w:bidi="fa-IR"/>
              </w:rPr>
              <w:t>بر</w:t>
            </w:r>
            <w:r w:rsidR="005D117F" w:rsidRPr="002668A0">
              <w:rPr>
                <w:rFonts w:ascii="Lotus Linotype" w:hAnsi="Lotus Linotype" w:cs="Lotus Linotype"/>
                <w:b/>
                <w:bCs/>
                <w:rtl/>
                <w:lang w:bidi="fa-IR"/>
              </w:rPr>
              <w:t>گزيده</w:t>
            </w:r>
            <w:r w:rsidR="005D117F" w:rsidRPr="002668A0">
              <w:rPr>
                <w:rFonts w:ascii="Lotus Linotype" w:hAnsi="Lotus Linotype" w:cs="B Lotus"/>
                <w:b/>
                <w:bCs/>
                <w:rtl/>
                <w:lang w:bidi="fa-IR"/>
              </w:rPr>
              <w:t>‌</w:t>
            </w:r>
            <w:r w:rsidR="005D117F" w:rsidRPr="002668A0">
              <w:rPr>
                <w:rFonts w:ascii="Lotus Linotype" w:hAnsi="Lotus Linotype" w:cs="Lotus Linotype"/>
                <w:b/>
                <w:bCs/>
                <w:rtl/>
                <w:lang w:bidi="fa-IR"/>
              </w:rPr>
              <w:t>ای از اعتقادات</w:t>
            </w:r>
            <w:r w:rsidR="009836B8" w:rsidRPr="002668A0">
              <w:rPr>
                <w:rFonts w:ascii="Lotus Linotype" w:hAnsi="Lotus Linotype" w:cs="Lotus Linotype" w:hint="cs"/>
                <w:b/>
                <w:bCs/>
                <w:rtl/>
                <w:lang w:bidi="fa-IR"/>
              </w:rPr>
              <w:t xml:space="preserve"> ائمه</w:t>
            </w:r>
            <w:r w:rsidR="005D117F" w:rsidRPr="002668A0">
              <w:rPr>
                <w:rFonts w:ascii="Lotus Linotype" w:hAnsi="Lotus Linotype" w:cs="Lotus Linotype"/>
                <w:b/>
                <w:bCs/>
                <w:rtl/>
                <w:lang w:bidi="fa-IR"/>
              </w:rPr>
              <w:t xml:space="preserve"> سلف</w:t>
            </w:r>
            <w:r w:rsidR="006858C8" w:rsidRPr="002668A0">
              <w:rPr>
                <w:rFonts w:ascii="Lotus Linotype" w:hAnsi="Lotus Linotype" w:cs="Lotus Linotype"/>
                <w:b/>
                <w:bCs/>
                <w:spacing w:val="-4"/>
                <w:rtl/>
              </w:rPr>
              <w:t xml:space="preserve"> (</w:t>
            </w:r>
            <w:r w:rsidR="005D117F" w:rsidRPr="002668A0">
              <w:rPr>
                <w:rFonts w:ascii="Lotus Linotype" w:hAnsi="Lotus Linotype" w:cs="Lotus Linotype"/>
                <w:b/>
                <w:bCs/>
                <w:spacing w:val="-4"/>
                <w:rtl/>
              </w:rPr>
              <w:t>مجمل اعتقاد أئمة السلف</w:t>
            </w:r>
            <w:r w:rsidR="006858C8" w:rsidRPr="002668A0">
              <w:rPr>
                <w:rFonts w:ascii="Lotus Linotype" w:hAnsi="Lotus Linotype" w:cs="Lotus Linotype"/>
                <w:b/>
                <w:bCs/>
                <w:spacing w:val="-4"/>
                <w:rtl/>
              </w:rPr>
              <w:t>)</w:t>
            </w:r>
          </w:p>
        </w:tc>
      </w:tr>
      <w:tr w:rsidR="006858C8" w:rsidRPr="002668A0" w:rsidTr="002668A0">
        <w:tc>
          <w:tcPr>
            <w:tcW w:w="1220" w:type="dxa"/>
          </w:tcPr>
          <w:p w:rsidR="006858C8" w:rsidRPr="002668A0" w:rsidRDefault="006858C8" w:rsidP="002668A0">
            <w:pPr>
              <w:widowControl w:val="0"/>
              <w:tabs>
                <w:tab w:val="right" w:leader="dot" w:pos="5138"/>
              </w:tabs>
              <w:bidi/>
              <w:spacing w:line="216" w:lineRule="auto"/>
              <w:jc w:val="lowKashida"/>
              <w:rPr>
                <w:rFonts w:cs="B Lotus"/>
                <w:b/>
                <w:bCs/>
                <w:sz w:val="2"/>
                <w:szCs w:val="2"/>
                <w:rtl/>
              </w:rPr>
            </w:pPr>
            <w:r w:rsidRPr="002668A0">
              <w:rPr>
                <w:rFonts w:cs="B Lotus" w:hint="cs"/>
                <w:b/>
                <w:bCs/>
                <w:rtl/>
              </w:rPr>
              <w:t>نويسنده:</w:t>
            </w:r>
            <w:r w:rsidRPr="002668A0">
              <w:rPr>
                <w:rFonts w:cs="B Lotus"/>
                <w:b/>
                <w:bCs/>
                <w:rtl/>
              </w:rPr>
              <w:br/>
            </w: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5D117F" w:rsidP="002668A0">
            <w:pPr>
              <w:widowControl w:val="0"/>
              <w:tabs>
                <w:tab w:val="right" w:leader="dot" w:pos="5138"/>
              </w:tabs>
              <w:bidi/>
              <w:spacing w:line="216" w:lineRule="auto"/>
              <w:rPr>
                <w:rFonts w:cs="B Lotus" w:hint="cs"/>
                <w:b/>
                <w:bCs/>
                <w:rtl/>
              </w:rPr>
            </w:pPr>
            <w:r w:rsidRPr="002668A0">
              <w:rPr>
                <w:rFonts w:cs="B Lotus" w:hint="cs"/>
                <w:b/>
                <w:bCs/>
                <w:rtl/>
              </w:rPr>
              <w:t>عبدالله بن عبدالمحسن التركي</w:t>
            </w:r>
          </w:p>
        </w:tc>
      </w:tr>
      <w:tr w:rsidR="006858C8" w:rsidRPr="002668A0" w:rsidTr="002668A0">
        <w:tc>
          <w:tcPr>
            <w:tcW w:w="1220" w:type="dxa"/>
          </w:tcPr>
          <w:p w:rsidR="006858C8" w:rsidRPr="002668A0" w:rsidRDefault="006858C8" w:rsidP="002668A0">
            <w:pPr>
              <w:widowControl w:val="0"/>
              <w:tabs>
                <w:tab w:val="right" w:leader="dot" w:pos="5138"/>
              </w:tabs>
              <w:bidi/>
              <w:spacing w:line="216" w:lineRule="auto"/>
              <w:jc w:val="lowKashida"/>
              <w:rPr>
                <w:rFonts w:cs="B Lotus"/>
                <w:b/>
                <w:bCs/>
                <w:sz w:val="2"/>
                <w:szCs w:val="2"/>
                <w:rtl/>
              </w:rPr>
            </w:pPr>
            <w:r w:rsidRPr="002668A0">
              <w:rPr>
                <w:rFonts w:cs="B Lotus" w:hint="cs"/>
                <w:b/>
                <w:bCs/>
                <w:rtl/>
              </w:rPr>
              <w:t>مترجم:</w:t>
            </w:r>
            <w:r w:rsidRPr="002668A0">
              <w:rPr>
                <w:rFonts w:cs="B Lotus"/>
                <w:b/>
                <w:bCs/>
                <w:rtl/>
              </w:rPr>
              <w:br/>
            </w: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rPr>
                <w:rFonts w:cs="B Lotus" w:hint="cs"/>
                <w:b/>
                <w:bCs/>
                <w:rtl/>
              </w:rPr>
            </w:pPr>
            <w:r w:rsidRPr="002668A0">
              <w:rPr>
                <w:rFonts w:cs="B Lotus" w:hint="cs"/>
                <w:b/>
                <w:bCs/>
                <w:rtl/>
              </w:rPr>
              <w:t>إسحاق بن عبدالله دبيري العوضي</w:t>
            </w:r>
          </w:p>
        </w:tc>
      </w:tr>
      <w:tr w:rsidR="006858C8" w:rsidRPr="002668A0" w:rsidTr="002668A0">
        <w:tc>
          <w:tcPr>
            <w:tcW w:w="1220" w:type="dxa"/>
          </w:tcPr>
          <w:p w:rsidR="006858C8" w:rsidRPr="002668A0" w:rsidRDefault="006858C8" w:rsidP="002668A0">
            <w:pPr>
              <w:widowControl w:val="0"/>
              <w:tabs>
                <w:tab w:val="right" w:leader="dot" w:pos="5138"/>
              </w:tabs>
              <w:bidi/>
              <w:spacing w:line="216" w:lineRule="auto"/>
              <w:jc w:val="lowKashida"/>
              <w:rPr>
                <w:rFonts w:cs="B Lotus" w:hint="cs"/>
                <w:b/>
                <w:bCs/>
                <w:sz w:val="2"/>
                <w:szCs w:val="2"/>
                <w:rtl/>
              </w:rPr>
            </w:pPr>
            <w:r w:rsidRPr="002668A0">
              <w:rPr>
                <w:rFonts w:cs="B Lotus" w:hint="cs"/>
                <w:b/>
                <w:bCs/>
                <w:rtl/>
              </w:rPr>
              <w:t>ناشر:</w:t>
            </w:r>
            <w:r w:rsidRPr="002668A0">
              <w:rPr>
                <w:rFonts w:cs="B Lotus"/>
                <w:b/>
                <w:bCs/>
                <w:rtl/>
              </w:rPr>
              <w:br/>
            </w: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rPr>
                <w:rFonts w:cs="B Lotus" w:hint="cs"/>
                <w:b/>
                <w:bCs/>
                <w:rtl/>
              </w:rPr>
            </w:pPr>
          </w:p>
        </w:tc>
      </w:tr>
      <w:tr w:rsidR="006858C8" w:rsidRPr="002668A0" w:rsidTr="002668A0">
        <w:tc>
          <w:tcPr>
            <w:tcW w:w="1220" w:type="dxa"/>
          </w:tcPr>
          <w:p w:rsidR="006858C8" w:rsidRPr="002668A0" w:rsidRDefault="006858C8" w:rsidP="002668A0">
            <w:pPr>
              <w:widowControl w:val="0"/>
              <w:tabs>
                <w:tab w:val="right" w:leader="dot" w:pos="5138"/>
              </w:tabs>
              <w:bidi/>
              <w:spacing w:line="216" w:lineRule="auto"/>
              <w:jc w:val="lowKashida"/>
              <w:rPr>
                <w:rFonts w:cs="B Lotus" w:hint="cs"/>
                <w:b/>
                <w:bCs/>
                <w:sz w:val="2"/>
                <w:szCs w:val="2"/>
                <w:rtl/>
              </w:rPr>
            </w:pPr>
            <w:r w:rsidRPr="002668A0">
              <w:rPr>
                <w:rFonts w:cs="B Lotus" w:hint="cs"/>
                <w:b/>
                <w:bCs/>
                <w:rtl/>
              </w:rPr>
              <w:t>تيراژ:</w:t>
            </w:r>
            <w:r w:rsidRPr="002668A0">
              <w:rPr>
                <w:rFonts w:cs="B Lotus"/>
                <w:b/>
                <w:bCs/>
                <w:rtl/>
              </w:rPr>
              <w:br/>
            </w: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rPr>
                <w:rFonts w:cs="B Lotus" w:hint="cs"/>
                <w:b/>
                <w:bCs/>
                <w:rtl/>
              </w:rPr>
            </w:pPr>
            <w:r w:rsidRPr="002668A0">
              <w:rPr>
                <w:rFonts w:cs="B Lotus" w:hint="cs"/>
                <w:b/>
                <w:bCs/>
                <w:rtl/>
              </w:rPr>
              <w:t>10.000</w:t>
            </w:r>
          </w:p>
        </w:tc>
      </w:tr>
      <w:tr w:rsidR="006858C8" w:rsidRPr="002668A0" w:rsidTr="002668A0">
        <w:tc>
          <w:tcPr>
            <w:tcW w:w="1220" w:type="dxa"/>
          </w:tcPr>
          <w:p w:rsidR="006858C8" w:rsidRPr="002668A0" w:rsidRDefault="006858C8" w:rsidP="002668A0">
            <w:pPr>
              <w:widowControl w:val="0"/>
              <w:tabs>
                <w:tab w:val="right" w:leader="dot" w:pos="5138"/>
              </w:tabs>
              <w:bidi/>
              <w:spacing w:line="216" w:lineRule="auto"/>
              <w:jc w:val="lowKashida"/>
              <w:rPr>
                <w:rFonts w:hint="cs"/>
                <w:b/>
                <w:bCs/>
                <w:sz w:val="2"/>
                <w:szCs w:val="2"/>
                <w:rtl/>
              </w:rPr>
            </w:pPr>
            <w:r w:rsidRPr="002668A0">
              <w:rPr>
                <w:rFonts w:cs="B Lotus" w:hint="cs"/>
                <w:b/>
                <w:bCs/>
                <w:rtl/>
              </w:rPr>
              <w:t xml:space="preserve">سال </w:t>
            </w:r>
            <w:r w:rsidRPr="002668A0">
              <w:rPr>
                <w:rFonts w:cs="B Lotus" w:hint="eastAsia"/>
                <w:b/>
                <w:bCs/>
                <w:rtl/>
              </w:rPr>
              <w:t>چاپ:</w:t>
            </w:r>
            <w:r w:rsidRPr="002668A0">
              <w:rPr>
                <w:b/>
                <w:bCs/>
                <w:rtl/>
              </w:rPr>
              <w:br/>
            </w: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rPr>
                <w:rFonts w:cs="B Lotus" w:hint="cs"/>
                <w:b/>
                <w:bCs/>
                <w:rtl/>
              </w:rPr>
            </w:pPr>
            <w:r w:rsidRPr="002668A0">
              <w:rPr>
                <w:rFonts w:cs="B Lotus" w:hint="cs"/>
                <w:b/>
                <w:bCs/>
                <w:rtl/>
              </w:rPr>
              <w:t>1387هـ. ش برابر با 1429</w:t>
            </w:r>
            <w:r w:rsidR="00B81B3E" w:rsidRPr="002668A0">
              <w:rPr>
                <w:rFonts w:cs="B Lotus" w:hint="cs"/>
                <w:b/>
                <w:bCs/>
                <w:rtl/>
              </w:rPr>
              <w:t>هـ</w:t>
            </w:r>
            <w:r w:rsidRPr="002668A0">
              <w:rPr>
                <w:rFonts w:cs="B Lotus" w:hint="cs"/>
                <w:b/>
                <w:bCs/>
                <w:rtl/>
              </w:rPr>
              <w:t>.</w:t>
            </w:r>
            <w:r w:rsidR="00B81B3E" w:rsidRPr="002668A0">
              <w:rPr>
                <w:rFonts w:cs="B Lotus" w:hint="cs"/>
                <w:b/>
                <w:bCs/>
                <w:rtl/>
              </w:rPr>
              <w:t xml:space="preserve"> </w:t>
            </w:r>
            <w:r w:rsidRPr="002668A0">
              <w:rPr>
                <w:rFonts w:cs="B Lotus" w:hint="cs"/>
                <w:b/>
                <w:bCs/>
                <w:rtl/>
              </w:rPr>
              <w:t>ق</w:t>
            </w:r>
          </w:p>
        </w:tc>
      </w:tr>
      <w:tr w:rsidR="006858C8" w:rsidRPr="002668A0" w:rsidTr="002668A0">
        <w:tc>
          <w:tcPr>
            <w:tcW w:w="1220" w:type="dxa"/>
          </w:tcPr>
          <w:p w:rsidR="006858C8" w:rsidRPr="002668A0" w:rsidRDefault="006858C8" w:rsidP="002668A0">
            <w:pPr>
              <w:widowControl w:val="0"/>
              <w:tabs>
                <w:tab w:val="right" w:leader="dot" w:pos="5138"/>
              </w:tabs>
              <w:bidi/>
              <w:spacing w:line="216" w:lineRule="auto"/>
              <w:jc w:val="lowKashida"/>
              <w:rPr>
                <w:rFonts w:cs="B Lotus" w:hint="cs"/>
                <w:b/>
                <w:bCs/>
                <w:sz w:val="2"/>
                <w:szCs w:val="2"/>
                <w:rtl/>
              </w:rPr>
            </w:pPr>
            <w:r w:rsidRPr="002668A0">
              <w:rPr>
                <w:rFonts w:cs="B Lotus" w:hint="cs"/>
                <w:b/>
                <w:bCs/>
                <w:rtl/>
              </w:rPr>
              <w:t>نوبت چاپ:</w:t>
            </w:r>
            <w:r w:rsidRPr="002668A0">
              <w:rPr>
                <w:rFonts w:cs="B Lotus"/>
                <w:b/>
                <w:bCs/>
                <w:rtl/>
              </w:rPr>
              <w:br/>
            </w: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rPr>
                <w:rFonts w:cs="B Lotus" w:hint="cs"/>
                <w:b/>
                <w:bCs/>
                <w:rtl/>
              </w:rPr>
            </w:pPr>
            <w:r w:rsidRPr="002668A0">
              <w:rPr>
                <w:rFonts w:cs="B Lotus" w:hint="cs"/>
                <w:b/>
                <w:bCs/>
                <w:rtl/>
              </w:rPr>
              <w:t>اول</w:t>
            </w:r>
          </w:p>
        </w:tc>
      </w:tr>
      <w:tr w:rsidR="006858C8" w:rsidRPr="002668A0" w:rsidTr="002668A0">
        <w:tc>
          <w:tcPr>
            <w:tcW w:w="1220" w:type="dxa"/>
          </w:tcPr>
          <w:p w:rsidR="006858C8" w:rsidRPr="002668A0" w:rsidRDefault="006858C8" w:rsidP="002668A0">
            <w:pPr>
              <w:widowControl w:val="0"/>
              <w:tabs>
                <w:tab w:val="right" w:leader="dot" w:pos="5138"/>
              </w:tabs>
              <w:bidi/>
              <w:spacing w:line="216" w:lineRule="auto"/>
              <w:jc w:val="lowKashida"/>
              <w:rPr>
                <w:rFonts w:cs="B Lotus" w:hint="cs"/>
                <w:b/>
                <w:bCs/>
                <w:spacing w:val="-8"/>
                <w:sz w:val="2"/>
                <w:szCs w:val="2"/>
                <w:rtl/>
              </w:rPr>
            </w:pPr>
            <w:r w:rsidRPr="002668A0">
              <w:rPr>
                <w:rFonts w:cs="B Lotus" w:hint="cs"/>
                <w:b/>
                <w:bCs/>
                <w:spacing w:val="-8"/>
                <w:rtl/>
              </w:rPr>
              <w:t>آدرس ايميل:</w:t>
            </w:r>
            <w:r w:rsidRPr="002668A0">
              <w:rPr>
                <w:rFonts w:cs="B Lotus"/>
                <w:b/>
                <w:bCs/>
                <w:spacing w:val="-8"/>
                <w:rtl/>
              </w:rPr>
              <w:br/>
            </w: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jc w:val="right"/>
              <w:rPr>
                <w:rFonts w:ascii="Verdana" w:hAnsi="Verdana" w:hint="cs"/>
                <w:rtl/>
              </w:rPr>
            </w:pPr>
            <w:hyperlink r:id="rId7" w:history="1">
              <w:r w:rsidRPr="002668A0">
                <w:rPr>
                  <w:rStyle w:val="Hyperlink"/>
                  <w:rFonts w:ascii="Verdana" w:hAnsi="Verdana" w:cs="Vrinda"/>
                  <w:color w:val="auto"/>
                </w:rPr>
                <w:t>En_Haghighat@yahoo.com</w:t>
              </w:r>
            </w:hyperlink>
          </w:p>
        </w:tc>
      </w:tr>
      <w:tr w:rsidR="006858C8" w:rsidRPr="002668A0" w:rsidTr="002668A0">
        <w:tc>
          <w:tcPr>
            <w:tcW w:w="1220" w:type="dxa"/>
            <w:vMerge w:val="restart"/>
            <w:vAlign w:val="center"/>
          </w:tcPr>
          <w:p w:rsidR="006858C8" w:rsidRPr="002668A0" w:rsidRDefault="006858C8" w:rsidP="002668A0">
            <w:pPr>
              <w:widowControl w:val="0"/>
              <w:tabs>
                <w:tab w:val="right" w:leader="dot" w:pos="5138"/>
              </w:tabs>
              <w:bidi/>
              <w:spacing w:line="216" w:lineRule="auto"/>
              <w:jc w:val="center"/>
              <w:rPr>
                <w:rFonts w:cs="B Lotus" w:hint="cs"/>
                <w:b/>
                <w:bCs/>
                <w:spacing w:val="-8"/>
                <w:rtl/>
              </w:rPr>
            </w:pPr>
            <w:r w:rsidRPr="002668A0">
              <w:rPr>
                <w:rFonts w:cs="B Lotus" w:hint="cs"/>
                <w:b/>
                <w:bCs/>
                <w:rtl/>
              </w:rPr>
              <w:t>سايتهاى مفيد:</w:t>
            </w: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jc w:val="right"/>
              <w:rPr>
                <w:rFonts w:ascii="Verdana" w:hAnsi="Verdana" w:cs="Vrinda"/>
              </w:rPr>
            </w:pPr>
            <w:hyperlink r:id="rId8" w:history="1">
              <w:r w:rsidRPr="002668A0">
                <w:rPr>
                  <w:rStyle w:val="Hyperlink"/>
                  <w:rFonts w:ascii="Verdana" w:hAnsi="Verdana" w:cs="Vrinda"/>
                  <w:color w:val="auto"/>
                </w:rPr>
                <w:t>www.aqeedeh.com</w:t>
              </w:r>
            </w:hyperlink>
          </w:p>
        </w:tc>
      </w:tr>
      <w:tr w:rsidR="006858C8" w:rsidRPr="002668A0" w:rsidTr="002668A0">
        <w:tc>
          <w:tcPr>
            <w:tcW w:w="1220" w:type="dxa"/>
            <w:vMerge/>
          </w:tcPr>
          <w:p w:rsidR="006858C8" w:rsidRPr="002668A0" w:rsidRDefault="006858C8" w:rsidP="002668A0">
            <w:pPr>
              <w:widowControl w:val="0"/>
              <w:tabs>
                <w:tab w:val="right" w:leader="dot" w:pos="5138"/>
              </w:tabs>
              <w:bidi/>
              <w:spacing w:line="216" w:lineRule="auto"/>
              <w:jc w:val="lowKashida"/>
              <w:rPr>
                <w:rFonts w:cs="B Lotus" w:hint="cs"/>
                <w:rtl/>
              </w:rPr>
            </w:pP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jc w:val="right"/>
              <w:rPr>
                <w:rFonts w:ascii="Verdana" w:hAnsi="Verdana" w:cs="Vrinda"/>
                <w:rtl/>
              </w:rPr>
            </w:pPr>
            <w:hyperlink r:id="rId9" w:history="1">
              <w:r w:rsidRPr="002668A0">
                <w:rPr>
                  <w:rStyle w:val="Hyperlink"/>
                  <w:rFonts w:ascii="Verdana" w:hAnsi="Verdana" w:cs="Vrinda"/>
                  <w:color w:val="auto"/>
                </w:rPr>
                <w:t>www.ahlesonnat.net</w:t>
              </w:r>
            </w:hyperlink>
          </w:p>
        </w:tc>
      </w:tr>
      <w:tr w:rsidR="006858C8" w:rsidRPr="002668A0" w:rsidTr="002668A0">
        <w:tc>
          <w:tcPr>
            <w:tcW w:w="1220" w:type="dxa"/>
            <w:vMerge/>
          </w:tcPr>
          <w:p w:rsidR="006858C8" w:rsidRPr="002668A0" w:rsidRDefault="006858C8" w:rsidP="002668A0">
            <w:pPr>
              <w:widowControl w:val="0"/>
              <w:tabs>
                <w:tab w:val="right" w:leader="dot" w:pos="5138"/>
              </w:tabs>
              <w:bidi/>
              <w:spacing w:line="216" w:lineRule="auto"/>
              <w:jc w:val="lowKashida"/>
              <w:rPr>
                <w:rFonts w:cs="B Lotus" w:hint="cs"/>
                <w:rtl/>
              </w:rPr>
            </w:pP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jc w:val="right"/>
              <w:rPr>
                <w:rFonts w:ascii="Verdana" w:hAnsi="Verdana" w:cs="Vrinda"/>
              </w:rPr>
            </w:pPr>
            <w:hyperlink r:id="rId10" w:history="1">
              <w:r w:rsidRPr="002668A0">
                <w:rPr>
                  <w:rStyle w:val="Hyperlink"/>
                  <w:rFonts w:ascii="Verdana" w:hAnsi="Verdana" w:cs="Vrinda"/>
                  <w:color w:val="auto"/>
                </w:rPr>
                <w:t>www.isl.org.uk</w:t>
              </w:r>
            </w:hyperlink>
          </w:p>
        </w:tc>
      </w:tr>
      <w:tr w:rsidR="006858C8" w:rsidRPr="002668A0" w:rsidTr="002668A0">
        <w:trPr>
          <w:trHeight w:val="357"/>
        </w:trPr>
        <w:tc>
          <w:tcPr>
            <w:tcW w:w="1220" w:type="dxa"/>
            <w:vMerge/>
          </w:tcPr>
          <w:p w:rsidR="006858C8" w:rsidRPr="002668A0" w:rsidRDefault="006858C8" w:rsidP="002668A0">
            <w:pPr>
              <w:widowControl w:val="0"/>
              <w:tabs>
                <w:tab w:val="right" w:leader="dot" w:pos="5138"/>
              </w:tabs>
              <w:bidi/>
              <w:spacing w:line="216" w:lineRule="auto"/>
              <w:jc w:val="lowKashida"/>
              <w:rPr>
                <w:rFonts w:cs="B Lotus" w:hint="cs"/>
                <w:rtl/>
              </w:rPr>
            </w:pPr>
          </w:p>
        </w:tc>
        <w:tc>
          <w:tcPr>
            <w:tcW w:w="236" w:type="dxa"/>
          </w:tcPr>
          <w:p w:rsidR="006858C8" w:rsidRPr="002668A0" w:rsidRDefault="006858C8" w:rsidP="002668A0">
            <w:pPr>
              <w:widowControl w:val="0"/>
              <w:tabs>
                <w:tab w:val="right" w:leader="dot" w:pos="5138"/>
              </w:tabs>
              <w:bidi/>
              <w:spacing w:line="216" w:lineRule="auto"/>
              <w:rPr>
                <w:rFonts w:cs="B Lotus" w:hint="cs"/>
                <w:rtl/>
              </w:rPr>
            </w:pPr>
          </w:p>
        </w:tc>
        <w:tc>
          <w:tcPr>
            <w:tcW w:w="4444" w:type="dxa"/>
          </w:tcPr>
          <w:p w:rsidR="006858C8" w:rsidRPr="002668A0" w:rsidRDefault="006858C8" w:rsidP="002668A0">
            <w:pPr>
              <w:widowControl w:val="0"/>
              <w:tabs>
                <w:tab w:val="right" w:leader="dot" w:pos="5138"/>
              </w:tabs>
              <w:bidi/>
              <w:spacing w:line="216" w:lineRule="auto"/>
              <w:jc w:val="right"/>
              <w:rPr>
                <w:rFonts w:ascii="Verdana" w:hAnsi="Verdana" w:cs="Vrinda"/>
              </w:rPr>
            </w:pPr>
            <w:hyperlink r:id="rId11" w:tgtFrame="_blank" w:history="1">
              <w:r w:rsidRPr="002668A0">
                <w:rPr>
                  <w:rStyle w:val="Hyperlink"/>
                  <w:rFonts w:ascii="Verdana" w:hAnsi="Verdana" w:cs="Vrinda"/>
                  <w:color w:val="auto"/>
                </w:rPr>
                <w:t>www.islamtape.com</w:t>
              </w:r>
            </w:hyperlink>
          </w:p>
        </w:tc>
      </w:tr>
    </w:tbl>
    <w:p w:rsidR="000B16A4" w:rsidRPr="00E158CE" w:rsidRDefault="00D10559" w:rsidP="0028169D">
      <w:pPr>
        <w:widowControl w:val="0"/>
        <w:bidi/>
        <w:jc w:val="center"/>
        <w:rPr>
          <w:rFonts w:cs="B Jadid" w:hint="cs"/>
          <w:sz w:val="30"/>
          <w:szCs w:val="30"/>
          <w:rtl/>
        </w:rPr>
      </w:pPr>
      <w:r w:rsidRPr="00E158CE">
        <w:rPr>
          <w:rFonts w:cs="B Jadid"/>
          <w:sz w:val="30"/>
          <w:szCs w:val="30"/>
          <w:rtl/>
        </w:rPr>
        <w:br w:type="page"/>
      </w:r>
      <w:r w:rsidR="000B16A4" w:rsidRPr="00E158CE">
        <w:rPr>
          <w:rFonts w:cs="B Jadid"/>
          <w:sz w:val="30"/>
          <w:szCs w:val="30"/>
          <w:rtl/>
        </w:rPr>
        <w:t>فهرست مطالب</w:t>
      </w:r>
    </w:p>
    <w:p w:rsidR="0076390A" w:rsidRPr="00E158CE" w:rsidRDefault="0076390A" w:rsidP="0028169D">
      <w:pPr>
        <w:widowControl w:val="0"/>
        <w:bidi/>
        <w:jc w:val="center"/>
        <w:rPr>
          <w:rFonts w:cs="B Lotus" w:hint="cs"/>
          <w:sz w:val="20"/>
          <w:szCs w:val="20"/>
          <w:rtl/>
        </w:rPr>
      </w:pPr>
    </w:p>
    <w:tbl>
      <w:tblPr>
        <w:bidiVisual/>
        <w:tblW w:w="0" w:type="auto"/>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1"/>
        <w:gridCol w:w="4835"/>
        <w:gridCol w:w="601"/>
      </w:tblGrid>
      <w:tr w:rsidR="0076390A" w:rsidRPr="002668A0" w:rsidTr="002668A0">
        <w:trPr>
          <w:tblHeader/>
        </w:trPr>
        <w:tc>
          <w:tcPr>
            <w:tcW w:w="531" w:type="dxa"/>
            <w:vAlign w:val="center"/>
          </w:tcPr>
          <w:p w:rsidR="0076390A" w:rsidRPr="002668A0" w:rsidRDefault="0076390A" w:rsidP="002668A0">
            <w:pPr>
              <w:widowControl w:val="0"/>
              <w:bidi/>
              <w:spacing w:line="226" w:lineRule="auto"/>
              <w:jc w:val="center"/>
              <w:rPr>
                <w:rFonts w:cs="B Titr" w:hint="cs"/>
                <w:sz w:val="28"/>
                <w:szCs w:val="28"/>
                <w:rtl/>
              </w:rPr>
            </w:pPr>
            <w:r w:rsidRPr="002668A0">
              <w:rPr>
                <w:rFonts w:cs="B Titr" w:hint="cs"/>
                <w:sz w:val="28"/>
                <w:szCs w:val="28"/>
                <w:rtl/>
              </w:rPr>
              <w:t>م</w:t>
            </w:r>
          </w:p>
        </w:tc>
        <w:tc>
          <w:tcPr>
            <w:tcW w:w="4835" w:type="dxa"/>
          </w:tcPr>
          <w:p w:rsidR="0076390A" w:rsidRPr="002668A0" w:rsidRDefault="0076390A" w:rsidP="002668A0">
            <w:pPr>
              <w:widowControl w:val="0"/>
              <w:bidi/>
              <w:spacing w:line="226" w:lineRule="auto"/>
              <w:jc w:val="center"/>
              <w:rPr>
                <w:rFonts w:cs="B Titr" w:hint="cs"/>
                <w:sz w:val="28"/>
                <w:szCs w:val="28"/>
                <w:rtl/>
              </w:rPr>
            </w:pPr>
            <w:r w:rsidRPr="002668A0">
              <w:rPr>
                <w:rFonts w:cs="B Titr" w:hint="cs"/>
                <w:sz w:val="28"/>
                <w:szCs w:val="28"/>
                <w:rtl/>
              </w:rPr>
              <w:t>عنوان</w:t>
            </w:r>
          </w:p>
        </w:tc>
        <w:tc>
          <w:tcPr>
            <w:tcW w:w="601" w:type="dxa"/>
            <w:vAlign w:val="center"/>
          </w:tcPr>
          <w:p w:rsidR="0076390A" w:rsidRPr="002668A0" w:rsidRDefault="005D117F" w:rsidP="002668A0">
            <w:pPr>
              <w:widowControl w:val="0"/>
              <w:bidi/>
              <w:spacing w:line="226" w:lineRule="auto"/>
              <w:jc w:val="center"/>
              <w:rPr>
                <w:rFonts w:cs="B Titr" w:hint="cs"/>
                <w:sz w:val="28"/>
                <w:szCs w:val="28"/>
                <w:rtl/>
              </w:rPr>
            </w:pPr>
            <w:r w:rsidRPr="002668A0">
              <w:rPr>
                <w:rFonts w:cs="B Titr" w:hint="cs"/>
                <w:sz w:val="28"/>
                <w:szCs w:val="28"/>
                <w:rtl/>
              </w:rPr>
              <w:t>ص</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مقدمه </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6</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«لاإله الاّ الله» </w:t>
            </w:r>
            <w:r w:rsidR="002F0A5E" w:rsidRPr="002668A0">
              <w:rPr>
                <w:rFonts w:cs="B Lotus" w:hint="eastAsia"/>
                <w:sz w:val="28"/>
                <w:szCs w:val="28"/>
                <w:rtl/>
                <w:lang w:bidi="fa-IR"/>
              </w:rPr>
              <w:t>پ</w:t>
            </w:r>
            <w:r w:rsidR="002F0A5E" w:rsidRPr="002668A0">
              <w:rPr>
                <w:rFonts w:cs="B Lotus" w:hint="cs"/>
                <w:sz w:val="28"/>
                <w:szCs w:val="28"/>
                <w:rtl/>
                <w:lang w:bidi="fa-IR"/>
              </w:rPr>
              <w:t>ايه و اساس هستى</w:t>
            </w:r>
            <w:r w:rsidRPr="002668A0">
              <w:rPr>
                <w:rFonts w:cs="B Lotus" w:hint="cs"/>
                <w:sz w:val="28"/>
                <w:szCs w:val="28"/>
                <w:rtl/>
                <w:lang w:bidi="fa-IR"/>
              </w:rPr>
              <w:t xml:space="preserve"> است</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9</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گزیده‌ای از فرمایشات امام ابو حنیفه </w:t>
            </w:r>
            <w:r w:rsidRPr="002668A0">
              <w:rPr>
                <w:rFonts w:cs="CTraditional Arabic" w:hint="cs"/>
                <w:sz w:val="28"/>
                <w:szCs w:val="28"/>
                <w:rtl/>
                <w:lang w:bidi="fa-IR"/>
              </w:rPr>
              <w:t>:</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48</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گزیده‌ای از فرمایشات امام مالک </w:t>
            </w:r>
            <w:r w:rsidRPr="002668A0">
              <w:rPr>
                <w:rFonts w:cs="CTraditional Arabic" w:hint="cs"/>
                <w:sz w:val="28"/>
                <w:szCs w:val="28"/>
                <w:rtl/>
                <w:lang w:bidi="fa-IR"/>
              </w:rPr>
              <w:t>:</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56</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گزیده‌ای از فرمایشات امام شافعی </w:t>
            </w:r>
            <w:r w:rsidRPr="002668A0">
              <w:rPr>
                <w:rFonts w:cs="CTraditional Arabic" w:hint="cs"/>
                <w:sz w:val="28"/>
                <w:szCs w:val="28"/>
                <w:rtl/>
                <w:lang w:bidi="fa-IR"/>
              </w:rPr>
              <w:t>:</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60</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7D13BB"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گزیده‌ای از فرمایشات امام </w:t>
            </w:r>
            <w:r w:rsidR="005D117F" w:rsidRPr="002668A0">
              <w:rPr>
                <w:rFonts w:cs="B Lotus" w:hint="cs"/>
                <w:sz w:val="28"/>
                <w:szCs w:val="28"/>
                <w:rtl/>
                <w:lang w:bidi="fa-IR"/>
              </w:rPr>
              <w:t xml:space="preserve">احمد بن حنبل </w:t>
            </w:r>
            <w:r w:rsidR="005D117F" w:rsidRPr="002668A0">
              <w:rPr>
                <w:rFonts w:cs="CTraditional Arabic" w:hint="cs"/>
                <w:sz w:val="28"/>
                <w:szCs w:val="28"/>
                <w:rtl/>
                <w:lang w:bidi="fa-IR"/>
              </w:rPr>
              <w:t>:</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65</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گزیده‌ای از فرمایشات امام بخاری </w:t>
            </w:r>
            <w:r w:rsidRPr="002668A0">
              <w:rPr>
                <w:rFonts w:cs="CTraditional Arabic" w:hint="cs"/>
                <w:sz w:val="28"/>
                <w:szCs w:val="28"/>
                <w:rtl/>
                <w:lang w:bidi="fa-IR"/>
              </w:rPr>
              <w:t>:</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77</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گزیده‌ای از فرمایشات امام جعفر طحاوی </w:t>
            </w:r>
            <w:r w:rsidRPr="002668A0">
              <w:rPr>
                <w:rFonts w:cs="CTraditional Arabic" w:hint="cs"/>
                <w:sz w:val="28"/>
                <w:szCs w:val="28"/>
                <w:rtl/>
                <w:lang w:bidi="fa-IR"/>
              </w:rPr>
              <w:t>:</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83</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pacing w:val="-8"/>
                <w:sz w:val="28"/>
                <w:szCs w:val="28"/>
                <w:rtl/>
                <w:lang w:bidi="fa-IR"/>
              </w:rPr>
            </w:pPr>
            <w:r w:rsidRPr="002668A0">
              <w:rPr>
                <w:rFonts w:cs="B Lotus" w:hint="cs"/>
                <w:spacing w:val="-8"/>
                <w:sz w:val="28"/>
                <w:szCs w:val="28"/>
                <w:rtl/>
                <w:lang w:bidi="fa-IR"/>
              </w:rPr>
              <w:t xml:space="preserve">گزیده‌ای از فرمایشات امام ابن ابی زید قیروانی مالکی </w:t>
            </w:r>
            <w:r w:rsidRPr="002668A0">
              <w:rPr>
                <w:rFonts w:cs="CTraditional Arabic" w:hint="cs"/>
                <w:spacing w:val="-8"/>
                <w:sz w:val="28"/>
                <w:szCs w:val="28"/>
                <w:rtl/>
                <w:lang w:bidi="fa-IR"/>
              </w:rPr>
              <w:t>:</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85</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گزیده‌ای از فرمایشات امام ابن تیمیه </w:t>
            </w:r>
            <w:r w:rsidRPr="002668A0">
              <w:rPr>
                <w:rFonts w:cs="CTraditional Arabic" w:hint="cs"/>
                <w:sz w:val="28"/>
                <w:szCs w:val="28"/>
                <w:rtl/>
                <w:lang w:bidi="fa-IR"/>
              </w:rPr>
              <w:t>:</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93</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تاثیرات منهج بر </w:t>
            </w:r>
            <w:r w:rsidR="002F0A5E" w:rsidRPr="002668A0">
              <w:rPr>
                <w:rFonts w:cs="B Lotus" w:hint="eastAsia"/>
                <w:sz w:val="28"/>
                <w:szCs w:val="28"/>
                <w:rtl/>
                <w:lang w:bidi="fa-IR"/>
              </w:rPr>
              <w:t>پ</w:t>
            </w:r>
            <w:r w:rsidR="002F0A5E" w:rsidRPr="002668A0">
              <w:rPr>
                <w:rFonts w:cs="B Lotus" w:hint="cs"/>
                <w:sz w:val="28"/>
                <w:szCs w:val="28"/>
                <w:rtl/>
                <w:lang w:bidi="fa-IR"/>
              </w:rPr>
              <w:t>ايدارى اعتقاد و ميانه‌روى آن</w:t>
            </w:r>
            <w:r w:rsidRPr="002668A0">
              <w:rPr>
                <w:rFonts w:cs="B Lotus" w:hint="cs"/>
                <w:sz w:val="28"/>
                <w:szCs w:val="28"/>
                <w:rtl/>
                <w:lang w:bidi="fa-IR"/>
              </w:rPr>
              <w:t xml:space="preserve"> </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lang w:bidi="fa-IR"/>
              </w:rPr>
            </w:pPr>
            <w:r w:rsidRPr="002668A0">
              <w:rPr>
                <w:rFonts w:cs="B Lotus" w:hint="cs"/>
                <w:sz w:val="28"/>
                <w:szCs w:val="28"/>
                <w:rtl/>
                <w:lang w:bidi="fa-IR"/>
              </w:rPr>
              <w:t>110</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نتایج عملی منهج صحیح</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111</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جهاد صادقانه در راه عقیده</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114</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تاثیرات پر برکت جهاد ابن تیمیه</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123</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دعوت امام محمد بن عبدالوهاب </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125</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باورهای شیخ محمد بن عبدالوهاب</w:t>
            </w:r>
          </w:p>
        </w:tc>
        <w:tc>
          <w:tcPr>
            <w:tcW w:w="601" w:type="dxa"/>
            <w:vAlign w:val="center"/>
          </w:tcPr>
          <w:p w:rsidR="005D117F" w:rsidRPr="002668A0" w:rsidRDefault="002F0A5E" w:rsidP="002668A0">
            <w:pPr>
              <w:widowControl w:val="0"/>
              <w:bidi/>
              <w:spacing w:line="226" w:lineRule="auto"/>
              <w:jc w:val="center"/>
              <w:rPr>
                <w:rFonts w:cs="B Lotus" w:hint="cs"/>
                <w:sz w:val="28"/>
                <w:szCs w:val="28"/>
                <w:rtl/>
              </w:rPr>
            </w:pPr>
            <w:r w:rsidRPr="002668A0">
              <w:rPr>
                <w:rFonts w:cs="B Lotus" w:hint="cs"/>
                <w:sz w:val="28"/>
                <w:szCs w:val="28"/>
                <w:rtl/>
              </w:rPr>
              <w:t>125</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اهمیت دولت در پیشبرد دعوت دینی</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134</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عقیدة توقیفی و جامع و گسترده</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147</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قواعدی مهم برای جستجوی مسائل عقیدتی</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155</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قرآن منبع ادلة نقلی و عقلی است</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155</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pacing w:val="-4"/>
                <w:sz w:val="28"/>
                <w:szCs w:val="28"/>
                <w:rtl/>
                <w:lang w:bidi="fa-IR"/>
              </w:rPr>
            </w:pPr>
            <w:r w:rsidRPr="002668A0">
              <w:rPr>
                <w:rFonts w:cs="B Lotus" w:hint="cs"/>
                <w:spacing w:val="-4"/>
                <w:sz w:val="28"/>
                <w:szCs w:val="28"/>
                <w:rtl/>
                <w:lang w:bidi="fa-IR"/>
              </w:rPr>
              <w:t>تبعیت و پیروی نمودن از سلف صالح در تفسیر نصوص</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157</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ایمان به مسایل غیبی منوط به خبر صادق است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158</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تقسیم توحید به توحید ربوبیت و توحید الوهیت و وجوب تصدیق آنها</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159</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اثبات اسماء و صفات به همراه اقرار نمودن به معنی آنها بدون توجه به کیفیت آنها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160</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جمع بین نفی و اثبات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162</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رد تاویلات کلامی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164</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pacing w:val="-4"/>
                <w:sz w:val="28"/>
                <w:szCs w:val="28"/>
                <w:rtl/>
                <w:lang w:bidi="fa-IR"/>
              </w:rPr>
            </w:pPr>
            <w:r w:rsidRPr="002668A0">
              <w:rPr>
                <w:rFonts w:cs="B Lotus" w:hint="cs"/>
                <w:spacing w:val="-4"/>
                <w:sz w:val="28"/>
                <w:szCs w:val="28"/>
                <w:rtl/>
                <w:lang w:bidi="fa-IR"/>
              </w:rPr>
              <w:t>مقید بودن عقل و بی‌اعتبار بودن آن در غیر میدان خودش</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164</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pacing w:val="-4"/>
                <w:sz w:val="28"/>
                <w:szCs w:val="28"/>
                <w:rtl/>
                <w:lang w:bidi="fa-IR"/>
              </w:rPr>
            </w:pPr>
            <w:r w:rsidRPr="002668A0">
              <w:rPr>
                <w:rFonts w:cs="B Lotus" w:hint="cs"/>
                <w:spacing w:val="-4"/>
                <w:sz w:val="28"/>
                <w:szCs w:val="28"/>
                <w:rtl/>
                <w:lang w:bidi="fa-IR"/>
              </w:rPr>
              <w:t>عمل به قیاس اولی در زمینه اثبات و نفی صفات خدا</w:t>
            </w:r>
            <w:r w:rsidR="009D6E3F" w:rsidRPr="002668A0">
              <w:rPr>
                <w:rFonts w:cs="B Lotus" w:hint="cs"/>
                <w:spacing w:val="-4"/>
                <w:sz w:val="28"/>
                <w:szCs w:val="28"/>
                <w:rtl/>
                <w:lang w:bidi="fa-IR"/>
              </w:rPr>
              <w:t>وند</w:t>
            </w:r>
            <w:r w:rsidRPr="002668A0">
              <w:rPr>
                <w:rFonts w:cs="B Lotus" w:hint="cs"/>
                <w:spacing w:val="-4"/>
                <w:sz w:val="28"/>
                <w:szCs w:val="28"/>
                <w:rtl/>
                <w:lang w:bidi="fa-IR"/>
              </w:rPr>
              <w:t xml:space="preserve">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168</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تعریف الفاظ متنازع فیه و معین نمودن معانی آنها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170</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تعریف معنای متشابه و بیان اینکه تمام قرآن واضح است و می‌توان آن را تفسیر نمود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173</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تأثیرپذیری مسبّبات از اسباب طبیعی به إذن خداوند</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177</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9D6E3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نيكى و بدى</w:t>
            </w:r>
            <w:r w:rsidR="005D117F" w:rsidRPr="002668A0">
              <w:rPr>
                <w:rFonts w:cs="B Lotus" w:hint="cs"/>
                <w:sz w:val="28"/>
                <w:szCs w:val="28"/>
                <w:rtl/>
                <w:lang w:bidi="fa-IR"/>
              </w:rPr>
              <w:t xml:space="preserve"> افعال، هم عقلی هستند و هم شرعی</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180</w:t>
            </w:r>
          </w:p>
        </w:tc>
      </w:tr>
      <w:tr w:rsidR="007D13BB" w:rsidRPr="002668A0" w:rsidTr="002668A0">
        <w:tc>
          <w:tcPr>
            <w:tcW w:w="531" w:type="dxa"/>
            <w:vAlign w:val="center"/>
          </w:tcPr>
          <w:p w:rsidR="007D13BB" w:rsidRPr="002668A0" w:rsidRDefault="007D13BB" w:rsidP="002668A0">
            <w:pPr>
              <w:widowControl w:val="0"/>
              <w:numPr>
                <w:ilvl w:val="0"/>
                <w:numId w:val="7"/>
              </w:numPr>
              <w:bidi/>
              <w:spacing w:line="226" w:lineRule="auto"/>
              <w:jc w:val="center"/>
              <w:rPr>
                <w:rFonts w:cs="B Lotus" w:hint="cs"/>
                <w:sz w:val="28"/>
                <w:szCs w:val="28"/>
                <w:rtl/>
              </w:rPr>
            </w:pPr>
          </w:p>
        </w:tc>
        <w:tc>
          <w:tcPr>
            <w:tcW w:w="4835" w:type="dxa"/>
          </w:tcPr>
          <w:p w:rsidR="007D13BB" w:rsidRPr="002668A0" w:rsidRDefault="00CD2E23"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خبر واحد عملاً و تصدیقاً قابل قبول بوده و عقیده را ثابت می‌نماید</w:t>
            </w:r>
          </w:p>
        </w:tc>
        <w:tc>
          <w:tcPr>
            <w:tcW w:w="601" w:type="dxa"/>
            <w:vAlign w:val="center"/>
          </w:tcPr>
          <w:p w:rsidR="007D13BB"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181</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موافقت صحیح منقول با صریح معقول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181</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درست نیست مسلمان را بخاطر ارتکاب گناه تکفیر </w:t>
            </w:r>
            <w:r w:rsidR="004D77B3" w:rsidRPr="002668A0">
              <w:rPr>
                <w:rFonts w:cs="B Lotus" w:hint="cs"/>
                <w:sz w:val="28"/>
                <w:szCs w:val="28"/>
                <w:rtl/>
                <w:lang w:bidi="fa-IR"/>
              </w:rPr>
              <w:t>نمود</w:t>
            </w:r>
            <w:r w:rsidRPr="002668A0">
              <w:rPr>
                <w:rFonts w:cs="B Lotus" w:hint="cs"/>
                <w:sz w:val="28"/>
                <w:szCs w:val="28"/>
                <w:rtl/>
                <w:lang w:bidi="fa-IR"/>
              </w:rPr>
              <w:t xml:space="preserve"> مادامیکه گناه کوچکتر از شرک اکبر باشد و آن گناه مورد اختلاف باشد، و نیز بخاطر خطایی که انجام داده تکفیر نمی‌گردد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182</w:t>
            </w:r>
          </w:p>
        </w:tc>
      </w:tr>
      <w:tr w:rsidR="005D117F" w:rsidRPr="002668A0" w:rsidTr="002668A0">
        <w:tc>
          <w:tcPr>
            <w:tcW w:w="531" w:type="dxa"/>
            <w:vAlign w:val="center"/>
          </w:tcPr>
          <w:p w:rsidR="005D117F" w:rsidRPr="002668A0" w:rsidRDefault="005D117F" w:rsidP="002668A0">
            <w:pPr>
              <w:widowControl w:val="0"/>
              <w:numPr>
                <w:ilvl w:val="0"/>
                <w:numId w:val="7"/>
              </w:numPr>
              <w:bidi/>
              <w:spacing w:line="226" w:lineRule="auto"/>
              <w:jc w:val="center"/>
              <w:rPr>
                <w:rFonts w:cs="B Lotus" w:hint="cs"/>
                <w:sz w:val="28"/>
                <w:szCs w:val="28"/>
                <w:rtl/>
              </w:rPr>
            </w:pPr>
          </w:p>
        </w:tc>
        <w:tc>
          <w:tcPr>
            <w:tcW w:w="4835" w:type="dxa"/>
          </w:tcPr>
          <w:p w:rsidR="005D117F" w:rsidRPr="002668A0" w:rsidRDefault="005D117F" w:rsidP="002668A0">
            <w:pPr>
              <w:pStyle w:val="a6"/>
              <w:widowControl w:val="0"/>
              <w:bidi/>
              <w:spacing w:line="226" w:lineRule="auto"/>
              <w:jc w:val="lowKashida"/>
              <w:rPr>
                <w:rFonts w:cs="B Lotus" w:hint="cs"/>
                <w:sz w:val="28"/>
                <w:szCs w:val="28"/>
                <w:rtl/>
                <w:lang w:bidi="fa-IR"/>
              </w:rPr>
            </w:pPr>
            <w:r w:rsidRPr="002668A0">
              <w:rPr>
                <w:rFonts w:cs="B Lotus" w:hint="cs"/>
                <w:sz w:val="28"/>
                <w:szCs w:val="28"/>
                <w:rtl/>
                <w:lang w:bidi="fa-IR"/>
              </w:rPr>
              <w:t xml:space="preserve">خاتمه </w:t>
            </w:r>
          </w:p>
        </w:tc>
        <w:tc>
          <w:tcPr>
            <w:tcW w:w="601" w:type="dxa"/>
            <w:vAlign w:val="center"/>
          </w:tcPr>
          <w:p w:rsidR="005D117F" w:rsidRPr="002668A0" w:rsidRDefault="009D6E3F" w:rsidP="002668A0">
            <w:pPr>
              <w:widowControl w:val="0"/>
              <w:bidi/>
              <w:spacing w:line="226" w:lineRule="auto"/>
              <w:jc w:val="center"/>
              <w:rPr>
                <w:rFonts w:cs="B Lotus" w:hint="cs"/>
                <w:sz w:val="28"/>
                <w:szCs w:val="28"/>
                <w:rtl/>
              </w:rPr>
            </w:pPr>
            <w:r w:rsidRPr="002668A0">
              <w:rPr>
                <w:rFonts w:cs="B Lotus" w:hint="cs"/>
                <w:sz w:val="28"/>
                <w:szCs w:val="28"/>
                <w:rtl/>
              </w:rPr>
              <w:t>190</w:t>
            </w:r>
          </w:p>
        </w:tc>
      </w:tr>
    </w:tbl>
    <w:p w:rsidR="0070497A" w:rsidRPr="00E158CE" w:rsidRDefault="0070497A" w:rsidP="0028169D">
      <w:pPr>
        <w:widowControl w:val="0"/>
        <w:bidi/>
        <w:jc w:val="lowKashida"/>
        <w:rPr>
          <w:rFonts w:cs="B Lotus"/>
          <w:sz w:val="30"/>
          <w:szCs w:val="30"/>
        </w:rPr>
      </w:pPr>
    </w:p>
    <w:p w:rsidR="002B3EB0" w:rsidRPr="00E158CE" w:rsidRDefault="002349A4" w:rsidP="00C37DDF">
      <w:pPr>
        <w:widowControl w:val="0"/>
        <w:spacing w:line="223" w:lineRule="auto"/>
        <w:jc w:val="center"/>
        <w:rPr>
          <w:rFonts w:cs="B Lotus" w:hint="cs"/>
          <w:sz w:val="48"/>
          <w:szCs w:val="48"/>
          <w:rtl/>
        </w:rPr>
      </w:pPr>
      <w:r>
        <w:rPr>
          <w:rFonts w:cs="B Lotus"/>
          <w:noProof/>
          <w:sz w:val="30"/>
          <w:szCs w:val="30"/>
        </w:rPr>
        <w:pict>
          <v:shapetype id="_x0000_t202" coordsize="21600,21600" o:spt="202" path="m,l,21600r21600,l21600,xe">
            <v:stroke joinstyle="miter"/>
            <v:path gradientshapeok="t" o:connecttype="rect"/>
          </v:shapetype>
          <v:shape id="_x0000_s1028" type="#_x0000_t202" style="position:absolute;left:0;text-align:left;margin-left:4.6pt;margin-top:5.1pt;width:4in;height:103.15pt;z-index:251657728">
            <v:textbox style="mso-next-textbox:#_x0000_s1028">
              <w:txbxContent>
                <w:p w:rsidR="0050669C" w:rsidRPr="00B81B3E" w:rsidRDefault="0050669C" w:rsidP="002349A4">
                  <w:pPr>
                    <w:jc w:val="center"/>
                    <w:rPr>
                      <w:rFonts w:ascii="Lotus Linotype" w:hAnsi="Lotus Linotype" w:cs="B Titr"/>
                      <w:sz w:val="26"/>
                      <w:szCs w:val="26"/>
                      <w:rtl/>
                    </w:rPr>
                  </w:pPr>
                  <w:r w:rsidRPr="00B81B3E">
                    <w:rPr>
                      <w:rFonts w:ascii="Lotus Linotype" w:hAnsi="Lotus Linotype" w:cs="B Titr"/>
                      <w:sz w:val="26"/>
                      <w:szCs w:val="26"/>
                      <w:rtl/>
                    </w:rPr>
                    <w:t xml:space="preserve">براى ارتباط با مترجم </w:t>
                  </w:r>
                  <w:r w:rsidRPr="00B81B3E">
                    <w:rPr>
                      <w:rFonts w:ascii="Lotus Linotype" w:hAnsi="Lotus Linotype" w:cs="B Titr"/>
                      <w:sz w:val="26"/>
                      <w:szCs w:val="26"/>
                      <w:rtl/>
                      <w:lang w:bidi="fa-IR"/>
                    </w:rPr>
                    <w:t>می‌‌</w:t>
                  </w:r>
                  <w:r w:rsidRPr="00B81B3E">
                    <w:rPr>
                      <w:rFonts w:ascii="Lotus Linotype" w:hAnsi="Lotus Linotype" w:cs="B Titr" w:hint="cs"/>
                      <w:sz w:val="26"/>
                      <w:szCs w:val="26"/>
                      <w:rtl/>
                      <w:lang w:bidi="fa-IR"/>
                    </w:rPr>
                    <w:t>تو</w:t>
                  </w:r>
                  <w:r w:rsidRPr="00B81B3E">
                    <w:rPr>
                      <w:rFonts w:ascii="Lotus Linotype" w:hAnsi="Lotus Linotype" w:cs="B Titr"/>
                      <w:sz w:val="26"/>
                      <w:szCs w:val="26"/>
                      <w:rtl/>
                    </w:rPr>
                    <w:t>انيد ب</w:t>
                  </w:r>
                  <w:r w:rsidRPr="00B81B3E">
                    <w:rPr>
                      <w:rFonts w:ascii="Lotus Linotype" w:hAnsi="Lotus Linotype" w:cs="B Titr" w:hint="cs"/>
                      <w:sz w:val="26"/>
                      <w:szCs w:val="26"/>
                      <w:rtl/>
                    </w:rPr>
                    <w:t>ا</w:t>
                  </w:r>
                  <w:r w:rsidRPr="00B81B3E">
                    <w:rPr>
                      <w:rFonts w:ascii="Lotus Linotype" w:hAnsi="Lotus Linotype" w:cs="B Titr"/>
                      <w:sz w:val="26"/>
                      <w:szCs w:val="26"/>
                      <w:rtl/>
                    </w:rPr>
                    <w:t xml:space="preserve"> آدرس زير تماس بگيريد:</w:t>
                  </w:r>
                </w:p>
                <w:p w:rsidR="0050669C" w:rsidRPr="00B81B3E" w:rsidRDefault="0050669C" w:rsidP="002349A4">
                  <w:pPr>
                    <w:jc w:val="center"/>
                    <w:rPr>
                      <w:rFonts w:ascii="Lotus Linotype" w:hAnsi="Lotus Linotype" w:cs="AdvertisingBold" w:hint="cs"/>
                      <w:sz w:val="21"/>
                      <w:szCs w:val="21"/>
                      <w:rtl/>
                    </w:rPr>
                  </w:pPr>
                  <w:r w:rsidRPr="00B81B3E">
                    <w:rPr>
                      <w:rFonts w:ascii="Cordia New" w:hAnsi="Cordia New" w:cs="AdvertisingBold"/>
                      <w:sz w:val="21"/>
                      <w:szCs w:val="21"/>
                      <w:rtl/>
                    </w:rPr>
                    <w:t>السعودية: الرياض ـ الرمز البريدي:</w:t>
                  </w:r>
                  <w:r w:rsidRPr="00B81B3E">
                    <w:rPr>
                      <w:rFonts w:ascii="Lotus Linotype" w:hAnsi="Lotus Linotype" w:cs="AdvertisingBold"/>
                      <w:sz w:val="21"/>
                      <w:szCs w:val="21"/>
                      <w:rtl/>
                    </w:rPr>
                    <w:t xml:space="preserve"> (11757)</w:t>
                  </w:r>
                  <w:r w:rsidRPr="00B81B3E">
                    <w:rPr>
                      <w:rFonts w:ascii="Lotus Linotype" w:hAnsi="Lotus Linotype" w:cs="AdvertisingBold" w:hint="cs"/>
                      <w:sz w:val="21"/>
                      <w:szCs w:val="21"/>
                      <w:rtl/>
                    </w:rPr>
                    <w:t xml:space="preserve">، </w:t>
                  </w:r>
                  <w:r w:rsidRPr="00B81B3E">
                    <w:rPr>
                      <w:rFonts w:ascii="Lotus Linotype" w:hAnsi="Lotus Linotype" w:cs="AdvertisingBold"/>
                      <w:sz w:val="21"/>
                      <w:szCs w:val="21"/>
                      <w:rtl/>
                    </w:rPr>
                    <w:t xml:space="preserve"> ص. پ: (150103)</w:t>
                  </w:r>
                </w:p>
                <w:p w:rsidR="0050669C" w:rsidRDefault="0050669C" w:rsidP="002349A4">
                  <w:pPr>
                    <w:jc w:val="center"/>
                    <w:rPr>
                      <w:rFonts w:ascii="Century" w:hAnsi="Century" w:cs="Lotus Linotype"/>
                      <w:sz w:val="28"/>
                      <w:szCs w:val="28"/>
                      <w:lang w:bidi="fa-IR"/>
                    </w:rPr>
                  </w:pPr>
                  <w:hyperlink r:id="rId12" w:history="1">
                    <w:r w:rsidRPr="006F68DF">
                      <w:rPr>
                        <w:rStyle w:val="Hyperlink"/>
                        <w:rFonts w:ascii="Century" w:hAnsi="Century" w:cs="Lotus Linotype"/>
                        <w:sz w:val="28"/>
                        <w:szCs w:val="28"/>
                        <w:lang w:bidi="fa-IR"/>
                      </w:rPr>
                      <w:t>www.aqeedeh.com</w:t>
                    </w:r>
                  </w:hyperlink>
                </w:p>
                <w:p w:rsidR="0050669C" w:rsidRDefault="0050669C" w:rsidP="002349A4">
                  <w:pPr>
                    <w:jc w:val="center"/>
                    <w:rPr>
                      <w:sz w:val="28"/>
                      <w:szCs w:val="28"/>
                    </w:rPr>
                  </w:pPr>
                  <w:hyperlink r:id="rId13" w:history="1">
                    <w:r w:rsidRPr="006F68DF">
                      <w:rPr>
                        <w:rStyle w:val="Hyperlink"/>
                        <w:sz w:val="28"/>
                        <w:szCs w:val="28"/>
                        <w:lang w:bidi="ar-YE"/>
                      </w:rPr>
                      <w:t>yad</w:t>
                    </w:r>
                    <w:r w:rsidRPr="006F68DF">
                      <w:rPr>
                        <w:rStyle w:val="Hyperlink"/>
                        <w:rFonts w:cs="AdvertisingBold"/>
                        <w:sz w:val="28"/>
                        <w:szCs w:val="28"/>
                        <w:lang w:bidi="ar-YE"/>
                      </w:rPr>
                      <w:t>631</w:t>
                    </w:r>
                    <w:r w:rsidRPr="006F68DF">
                      <w:rPr>
                        <w:rStyle w:val="Hyperlink"/>
                        <w:sz w:val="28"/>
                        <w:szCs w:val="28"/>
                      </w:rPr>
                      <w:t>@yahoo.com</w:t>
                    </w:r>
                  </w:hyperlink>
                </w:p>
                <w:p w:rsidR="0050669C" w:rsidRDefault="0050669C" w:rsidP="002349A4">
                  <w:pPr>
                    <w:jc w:val="center"/>
                    <w:rPr>
                      <w:sz w:val="28"/>
                      <w:szCs w:val="28"/>
                    </w:rPr>
                  </w:pPr>
                  <w:hyperlink r:id="rId14" w:history="1">
                    <w:r w:rsidRPr="006F68DF">
                      <w:rPr>
                        <w:rStyle w:val="Hyperlink"/>
                        <w:sz w:val="28"/>
                        <w:szCs w:val="28"/>
                      </w:rPr>
                      <w:t>aqeedeh@hotmail.com</w:t>
                    </w:r>
                  </w:hyperlink>
                </w:p>
                <w:p w:rsidR="0050669C" w:rsidRPr="00C8394B" w:rsidRDefault="0050669C" w:rsidP="002349A4">
                  <w:pPr>
                    <w:jc w:val="center"/>
                  </w:pPr>
                </w:p>
              </w:txbxContent>
            </v:textbox>
            <w10:wrap anchorx="page"/>
          </v:shape>
        </w:pict>
      </w:r>
      <w:r w:rsidR="0070497A" w:rsidRPr="00E158CE">
        <w:rPr>
          <w:rFonts w:cs="B Lotus"/>
          <w:sz w:val="30"/>
          <w:szCs w:val="30"/>
        </w:rPr>
        <w:br w:type="page"/>
      </w:r>
      <w:r w:rsidR="002B3EB0" w:rsidRPr="00E158CE">
        <w:rPr>
          <w:rFonts w:ascii="QCF_P001" w:hAnsi="QCF_P001" w:cs="QCF_P001"/>
          <w:sz w:val="48"/>
          <w:szCs w:val="48"/>
          <w:rtl/>
        </w:rPr>
        <w:t>ﭑ       ﭒ  ﭓ  ﭔ</w:t>
      </w:r>
    </w:p>
    <w:p w:rsidR="002B3EB0" w:rsidRPr="00E158CE" w:rsidRDefault="002B3EB0" w:rsidP="00C37DDF">
      <w:pPr>
        <w:widowControl w:val="0"/>
        <w:bidi/>
        <w:spacing w:line="223" w:lineRule="auto"/>
        <w:jc w:val="center"/>
        <w:rPr>
          <w:rFonts w:cs="B Lotus" w:hint="cs"/>
          <w:sz w:val="30"/>
          <w:szCs w:val="30"/>
          <w:rtl/>
        </w:rPr>
      </w:pPr>
    </w:p>
    <w:p w:rsidR="000B16A4" w:rsidRPr="00E158CE" w:rsidRDefault="000B16A4" w:rsidP="00C37DDF">
      <w:pPr>
        <w:widowControl w:val="0"/>
        <w:bidi/>
        <w:spacing w:line="223" w:lineRule="auto"/>
        <w:jc w:val="center"/>
        <w:rPr>
          <w:rFonts w:cs="B Titr"/>
          <w:sz w:val="28"/>
          <w:szCs w:val="28"/>
        </w:rPr>
      </w:pPr>
      <w:r w:rsidRPr="00E158CE">
        <w:rPr>
          <w:rFonts w:cs="B Titr"/>
          <w:sz w:val="28"/>
          <w:szCs w:val="28"/>
          <w:rtl/>
        </w:rPr>
        <w:t>مقدمه</w:t>
      </w:r>
    </w:p>
    <w:p w:rsidR="000B16A4" w:rsidRPr="00E158CE" w:rsidRDefault="000B16A4" w:rsidP="00C37DDF">
      <w:pPr>
        <w:widowControl w:val="0"/>
        <w:bidi/>
        <w:spacing w:line="223" w:lineRule="auto"/>
        <w:ind w:firstLine="284"/>
        <w:jc w:val="lowKashida"/>
        <w:rPr>
          <w:rFonts w:cs="B Lotus"/>
          <w:sz w:val="28"/>
          <w:szCs w:val="28"/>
        </w:rPr>
      </w:pPr>
    </w:p>
    <w:p w:rsidR="005D117F" w:rsidRPr="00E158CE" w:rsidRDefault="005D117F" w:rsidP="00C37DDF">
      <w:pPr>
        <w:pStyle w:val="StyleComplexBLotus12ptJustifiedFirstline05cmCharCharCharChar"/>
        <w:widowControl w:val="0"/>
        <w:spacing w:line="223" w:lineRule="auto"/>
        <w:rPr>
          <w:rFonts w:ascii="Lotus Linotype" w:hAnsi="Lotus Linotype" w:cs="Lotus Linotype"/>
          <w:b/>
          <w:bCs/>
          <w:sz w:val="28"/>
          <w:szCs w:val="28"/>
          <w:rtl/>
          <w:lang w:bidi="fa-IR"/>
        </w:rPr>
      </w:pPr>
      <w:r w:rsidRPr="00E158CE">
        <w:rPr>
          <w:rFonts w:ascii="Lotus Linotype" w:hAnsi="Lotus Linotype" w:cs="Lotus Linotype"/>
          <w:b/>
          <w:bCs/>
          <w:sz w:val="28"/>
          <w:szCs w:val="28"/>
          <w:rtl/>
          <w:lang w:bidi="fa-IR"/>
        </w:rPr>
        <w:t>الحمد لله رب العالمين والصلاة والسلام على أفضل الأنبياء والمرسلين نبينا محمد وعلى آله وأصحابه وأتباعه إلى يوم الدين، أما بعد:</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2"/>
          <w:szCs w:val="28"/>
          <w:rtl/>
          <w:lang w:bidi="fa-IR"/>
        </w:rPr>
      </w:pPr>
      <w:r w:rsidRPr="00E158CE">
        <w:rPr>
          <w:rFonts w:ascii="Times New Roman" w:hAnsi="Times New Roman" w:cs="B Lotus" w:hint="cs"/>
          <w:sz w:val="22"/>
          <w:szCs w:val="28"/>
          <w:rtl/>
          <w:lang w:bidi="fa-IR"/>
        </w:rPr>
        <w:t xml:space="preserve">کسی که آثار بجا مانده‌ی سلف صالح در زمینه اصول دین را دنبال کرده باشد. می‌بیند که در بیشتر مسائل با هم متفق القول هستند، و متوجه می‌شود که آنان به مسائل اعتقادی بسیار اهمیت می‌دادند خصوصاً در زمینه تعلیم و تربیت، برعکس امروز که می‌بینیم در میان برخی فرق و گروههای اسلامی، مسائل اعتقادی باعث اختلاف و کشمکشهای زیادی شده است. </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2"/>
          <w:szCs w:val="28"/>
          <w:rtl/>
          <w:lang w:bidi="fa-IR"/>
        </w:rPr>
      </w:pPr>
      <w:r w:rsidRPr="00E158CE">
        <w:rPr>
          <w:rFonts w:ascii="Times New Roman" w:hAnsi="Times New Roman" w:cs="B Lotus" w:hint="cs"/>
          <w:sz w:val="22"/>
          <w:szCs w:val="28"/>
          <w:rtl/>
          <w:lang w:bidi="fa-IR"/>
        </w:rPr>
        <w:t xml:space="preserve">من این گروههای اسلامی را با منهج و راه و روش سلف صالح و افکار و ایده‌های مدارس فکری و علمی امروز در بیشتر ممالک اسلامی مطابقت داده و آن را در مناسبتها، دیدارها و همایشهای گوناگون دنبال کرده‌ام و بعضیها خیلی شگفت زده می‌شدند از اتفاق نظر علمای سلف در بیشتر مسائل اعتقادی، و از من درخواست می‌کردند که برخی از این نصوص را جمع‌آوری کنم. خصوصاً آنچه مربوط می‌شود به ائمه اربعه یعنی: </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2"/>
          <w:szCs w:val="28"/>
          <w:rtl/>
          <w:lang w:bidi="fa-IR"/>
        </w:rPr>
      </w:pPr>
      <w:r w:rsidRPr="00E158CE">
        <w:rPr>
          <w:rFonts w:ascii="Times New Roman" w:hAnsi="Times New Roman" w:cs="B Lotus" w:hint="cs"/>
          <w:sz w:val="22"/>
          <w:szCs w:val="28"/>
          <w:rtl/>
          <w:lang w:bidi="fa-IR"/>
        </w:rPr>
        <w:t xml:space="preserve">امام ابوحنیفه، امام مالک، امام شافعی و امام احمد بن حنبل: و این باعث شد که در این کتاب برخی از این نصوص را جمع‌آوری نمایم و نظرات بعضی از علمای معتبر و برجسته مانند امام بخاری، طحاوی، ابن تیمیه، محمد بن عبدالوهاب و غیره را به آن بیافزایم. </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2"/>
          <w:szCs w:val="28"/>
          <w:rtl/>
          <w:lang w:bidi="fa-IR"/>
        </w:rPr>
      </w:pPr>
      <w:r w:rsidRPr="00E158CE">
        <w:rPr>
          <w:rFonts w:ascii="Times New Roman" w:hAnsi="Times New Roman" w:cs="B Lotus" w:hint="cs"/>
          <w:sz w:val="22"/>
          <w:szCs w:val="28"/>
          <w:rtl/>
          <w:lang w:bidi="fa-IR"/>
        </w:rPr>
        <w:t>و مقدمه‌ای بر آن نوشتم در رابطه با اهمیت توحید و یگانگی خداوند در زمینه ربوبیّت</w:t>
      </w:r>
      <w:r w:rsidRPr="00E158CE">
        <w:rPr>
          <w:rFonts w:ascii="Times New Roman" w:hAnsi="Times New Roman" w:cs="B Lotus" w:hint="cs"/>
          <w:sz w:val="22"/>
          <w:szCs w:val="28"/>
          <w:rtl/>
        </w:rPr>
        <w:t>،</w:t>
      </w:r>
      <w:r w:rsidRPr="00E158CE">
        <w:rPr>
          <w:rFonts w:ascii="Times New Roman" w:hAnsi="Times New Roman" w:cs="B Lotus" w:hint="cs"/>
          <w:sz w:val="22"/>
          <w:szCs w:val="28"/>
          <w:rtl/>
          <w:lang w:bidi="fa-IR"/>
        </w:rPr>
        <w:t xml:space="preserve"> الوهیّت، اسماء و صفات خداوند؛ و نیز تطابق آن با قرآن و سنت پیامبر </w:t>
      </w:r>
      <w:r w:rsidRPr="00E158CE">
        <w:rPr>
          <w:rFonts w:ascii="Times New Roman" w:hAnsi="Times New Roman" w:cs="CTraditional Arabic" w:hint="cs"/>
          <w:sz w:val="28"/>
          <w:szCs w:val="28"/>
          <w:rtl/>
          <w:lang w:bidi="fa-IR"/>
        </w:rPr>
        <w:t>ص</w:t>
      </w:r>
      <w:r w:rsidRPr="00E158CE">
        <w:rPr>
          <w:rFonts w:ascii="Times New Roman" w:hAnsi="Times New Roman" w:cs="B Lotus" w:hint="cs"/>
          <w:sz w:val="22"/>
          <w:szCs w:val="28"/>
          <w:rtl/>
          <w:lang w:bidi="fa-IR"/>
        </w:rPr>
        <w:t>، که این دو منبع چگون</w:t>
      </w:r>
      <w:r w:rsidRPr="00E158CE">
        <w:rPr>
          <w:rFonts w:ascii="Times New Roman" w:hAnsi="Times New Roman" w:cs="B Lotus" w:hint="eastAsia"/>
          <w:sz w:val="22"/>
          <w:szCs w:val="28"/>
          <w:rtl/>
          <w:lang w:bidi="fa-IR"/>
        </w:rPr>
        <w:t>گ</w:t>
      </w:r>
      <w:r w:rsidRPr="00E158CE">
        <w:rPr>
          <w:rFonts w:ascii="Times New Roman" w:hAnsi="Times New Roman" w:cs="B Lotus" w:hint="cs"/>
          <w:sz w:val="22"/>
          <w:szCs w:val="28"/>
          <w:rtl/>
        </w:rPr>
        <w:t>ى</w:t>
      </w:r>
      <w:r w:rsidRPr="00E158CE">
        <w:rPr>
          <w:rFonts w:ascii="Times New Roman" w:hAnsi="Times New Roman" w:cs="B Lotus" w:hint="cs"/>
          <w:sz w:val="22"/>
          <w:szCs w:val="28"/>
          <w:rtl/>
          <w:lang w:bidi="fa-IR"/>
        </w:rPr>
        <w:t xml:space="preserve"> آنرا به طور کامل و تمام بیان نموده، و همچنین بیان نموده‌ام که چگونه دانشمندان اسلامی عقیده اسلامی را پاس داشته‌اند و تاثیر آن در جوامع خود تا به امروز آنطور که امام مجاهد محمد بن سعود دولت سعودی را بر پایه دعوت و اصلاح بنیان نهاد، و این چیزی بود که امام مجدد محمد بن عبدالوهاب بسوی آن دعوت می‌کرد، و این دولت در نسلهای بعد از خود بر همین راه و روش استمرار یافت تا اینکه در زمان امام عبدالعزیز بن عبدالرحمن بن فیصل آل سعود در بهترین صورت خود متجلی گشت، بگونه‌ای که تمام </w:t>
      </w:r>
      <w:r w:rsidR="00E63522" w:rsidRPr="00E158CE">
        <w:rPr>
          <w:rFonts w:ascii="Times New Roman" w:hAnsi="Times New Roman" w:cs="B Lotus" w:hint="cs"/>
          <w:sz w:val="22"/>
          <w:szCs w:val="28"/>
          <w:rtl/>
          <w:lang w:bidi="fa-IR"/>
        </w:rPr>
        <w:t xml:space="preserve">كشور عربستان </w:t>
      </w:r>
      <w:r w:rsidRPr="00E158CE">
        <w:rPr>
          <w:rFonts w:ascii="Times New Roman" w:hAnsi="Times New Roman" w:cs="B Lotus" w:hint="cs"/>
          <w:sz w:val="22"/>
          <w:szCs w:val="28"/>
          <w:rtl/>
          <w:lang w:bidi="fa-IR"/>
        </w:rPr>
        <w:t xml:space="preserve">سعودی را متحد ساخت و آنرا بر پایه عقیده توحیدی و شریعت اسلام پایه‌ریزی نمود. </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2"/>
          <w:szCs w:val="28"/>
          <w:rtl/>
          <w:lang w:bidi="fa-IR"/>
        </w:rPr>
      </w:pPr>
      <w:r w:rsidRPr="00E158CE">
        <w:rPr>
          <w:rFonts w:ascii="Times New Roman" w:hAnsi="Times New Roman" w:cs="B Lotus" w:hint="cs"/>
          <w:sz w:val="22"/>
          <w:szCs w:val="28"/>
          <w:rtl/>
          <w:lang w:bidi="fa-IR"/>
        </w:rPr>
        <w:t xml:space="preserve">و در پایان این رساله مناسب دیدم قواعدی عام از منهج امامان سلف در زمینه عقائد و توحید را اشاره نماید که منبع و معتمد آنان قرآن کریم و سنت رسول الله </w:t>
      </w:r>
      <w:r w:rsidRPr="00E158CE">
        <w:rPr>
          <w:rFonts w:ascii="Times New Roman" w:hAnsi="Times New Roman" w:cs="CTraditional Arabic" w:hint="cs"/>
          <w:sz w:val="28"/>
          <w:szCs w:val="28"/>
          <w:rtl/>
          <w:lang w:bidi="fa-IR"/>
        </w:rPr>
        <w:t>ص</w:t>
      </w:r>
      <w:r w:rsidRPr="00E158CE">
        <w:rPr>
          <w:rFonts w:ascii="Times New Roman" w:hAnsi="Times New Roman" w:cs="B Lotus" w:hint="cs"/>
          <w:sz w:val="22"/>
          <w:szCs w:val="28"/>
          <w:rtl/>
          <w:lang w:bidi="fa-IR"/>
        </w:rPr>
        <w:t xml:space="preserve"> می‌باشد. و این قواعد از مقدمه کتاب شرح عقیده طحاوی </w:t>
      </w:r>
      <w:r w:rsidR="00AB5DF9" w:rsidRPr="00E158CE">
        <w:rPr>
          <w:rFonts w:ascii="Times New Roman" w:hAnsi="Times New Roman" w:cs="B Lotus" w:hint="cs"/>
          <w:sz w:val="22"/>
          <w:szCs w:val="28"/>
          <w:rtl/>
          <w:lang w:bidi="fa-IR"/>
        </w:rPr>
        <w:t xml:space="preserve">كه در سال 1408هـ تحقيق شده </w:t>
      </w:r>
      <w:r w:rsidRPr="00E158CE">
        <w:rPr>
          <w:rFonts w:ascii="Times New Roman" w:hAnsi="Times New Roman" w:cs="B Lotus" w:hint="cs"/>
          <w:sz w:val="22"/>
          <w:szCs w:val="28"/>
          <w:rtl/>
          <w:lang w:bidi="fa-IR"/>
        </w:rPr>
        <w:t>نقل شده</w:t>
      </w:r>
      <w:r w:rsidR="00AB5DF9" w:rsidRPr="00E158CE">
        <w:rPr>
          <w:rFonts w:ascii="Times New Roman" w:hAnsi="Times New Roman" w:cs="B Lotus" w:hint="cs"/>
          <w:sz w:val="22"/>
          <w:szCs w:val="28"/>
          <w:rtl/>
          <w:lang w:bidi="fa-IR"/>
        </w:rPr>
        <w:t xml:space="preserve"> است</w:t>
      </w:r>
      <w:r w:rsidRPr="00E158CE">
        <w:rPr>
          <w:rFonts w:ascii="Times New Roman" w:hAnsi="Times New Roman" w:cs="B Lotus" w:hint="cs"/>
          <w:sz w:val="22"/>
          <w:szCs w:val="28"/>
          <w:rtl/>
          <w:lang w:bidi="fa-IR"/>
        </w:rPr>
        <w:t xml:space="preserve">. </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2"/>
          <w:szCs w:val="28"/>
          <w:rtl/>
          <w:lang w:bidi="fa-IR"/>
        </w:rPr>
      </w:pPr>
      <w:r w:rsidRPr="00E158CE">
        <w:rPr>
          <w:rFonts w:ascii="Times New Roman" w:hAnsi="Times New Roman" w:cs="B Lotus" w:hint="cs"/>
          <w:sz w:val="22"/>
          <w:szCs w:val="28"/>
          <w:rtl/>
          <w:lang w:bidi="fa-IR"/>
        </w:rPr>
        <w:t xml:space="preserve">و از خداوند تبارک وتعالی </w:t>
      </w:r>
      <w:r w:rsidR="00E63522" w:rsidRPr="00E158CE">
        <w:rPr>
          <w:rFonts w:ascii="Times New Roman" w:hAnsi="Times New Roman" w:cs="B Lotus" w:hint="cs"/>
          <w:sz w:val="22"/>
          <w:szCs w:val="28"/>
          <w:rtl/>
          <w:lang w:bidi="fa-IR"/>
        </w:rPr>
        <w:t>خواهانم</w:t>
      </w:r>
      <w:r w:rsidRPr="00E158CE">
        <w:rPr>
          <w:rFonts w:ascii="Times New Roman" w:hAnsi="Times New Roman" w:cs="B Lotus" w:hint="cs"/>
          <w:sz w:val="22"/>
          <w:szCs w:val="28"/>
          <w:rtl/>
          <w:lang w:bidi="fa-IR"/>
        </w:rPr>
        <w:t xml:space="preserve"> که هر کس بر این کتاب اطلاع پیدا کند، از آن نفع ببرد، و خدا آنرا خالصاً مخلصاً بخاطر خودش قرار دهد. </w:t>
      </w:r>
    </w:p>
    <w:p w:rsidR="005D117F" w:rsidRPr="00E158CE" w:rsidRDefault="005D117F" w:rsidP="00C37DDF">
      <w:pPr>
        <w:pStyle w:val="StyleComplexBLotus12ptJustifiedFirstline05cmCharCharCharChar"/>
        <w:widowControl w:val="0"/>
        <w:spacing w:line="223" w:lineRule="auto"/>
        <w:jc w:val="center"/>
        <w:rPr>
          <w:rFonts w:ascii="Lotus Linotype" w:hAnsi="Lotus Linotype" w:cs="Lotus Linotype"/>
          <w:b/>
          <w:bCs/>
          <w:sz w:val="28"/>
          <w:szCs w:val="28"/>
          <w:rtl/>
          <w:lang w:bidi="fa-IR"/>
        </w:rPr>
      </w:pPr>
      <w:r w:rsidRPr="00E158CE">
        <w:rPr>
          <w:rFonts w:ascii="Lotus Linotype" w:hAnsi="Lotus Linotype" w:cs="Lotus Linotype"/>
          <w:b/>
          <w:bCs/>
          <w:sz w:val="28"/>
          <w:szCs w:val="28"/>
          <w:rtl/>
          <w:lang w:bidi="fa-IR"/>
        </w:rPr>
        <w:t>و صل</w:t>
      </w:r>
      <w:r w:rsidRPr="00E158CE">
        <w:rPr>
          <w:rFonts w:ascii="Lotus Linotype" w:hAnsi="Lotus Linotype" w:cs="Lotus Linotype"/>
          <w:b/>
          <w:bCs/>
          <w:sz w:val="28"/>
          <w:szCs w:val="28"/>
          <w:rtl/>
        </w:rPr>
        <w:t>ى</w:t>
      </w:r>
      <w:r w:rsidRPr="00E158CE">
        <w:rPr>
          <w:rFonts w:ascii="Lotus Linotype" w:hAnsi="Lotus Linotype" w:cs="Lotus Linotype"/>
          <w:b/>
          <w:bCs/>
          <w:sz w:val="28"/>
          <w:szCs w:val="28"/>
          <w:rtl/>
          <w:lang w:bidi="fa-IR"/>
        </w:rPr>
        <w:t xml:space="preserve"> الله ع</w:t>
      </w:r>
      <w:r w:rsidRPr="00E158CE">
        <w:rPr>
          <w:rFonts w:ascii="Lotus Linotype" w:hAnsi="Lotus Linotype" w:cs="Lotus Linotype"/>
          <w:b/>
          <w:bCs/>
          <w:sz w:val="28"/>
          <w:szCs w:val="28"/>
          <w:rtl/>
        </w:rPr>
        <w:t>لى</w:t>
      </w:r>
      <w:r w:rsidRPr="00E158CE">
        <w:rPr>
          <w:rFonts w:ascii="Lotus Linotype" w:hAnsi="Lotus Linotype" w:cs="Lotus Linotype"/>
          <w:b/>
          <w:bCs/>
          <w:sz w:val="28"/>
          <w:szCs w:val="28"/>
          <w:rtl/>
          <w:lang w:bidi="fa-IR"/>
        </w:rPr>
        <w:t xml:space="preserve"> نب</w:t>
      </w:r>
      <w:r w:rsidRPr="00E158CE">
        <w:rPr>
          <w:rFonts w:ascii="Lotus Linotype" w:hAnsi="Lotus Linotype" w:cs="Lotus Linotype"/>
          <w:b/>
          <w:bCs/>
          <w:sz w:val="28"/>
          <w:szCs w:val="28"/>
          <w:rtl/>
        </w:rPr>
        <w:t>ي</w:t>
      </w:r>
      <w:r w:rsidRPr="00E158CE">
        <w:rPr>
          <w:rFonts w:ascii="Lotus Linotype" w:hAnsi="Lotus Linotype" w:cs="Lotus Linotype"/>
          <w:b/>
          <w:bCs/>
          <w:sz w:val="28"/>
          <w:szCs w:val="28"/>
          <w:rtl/>
          <w:lang w:bidi="fa-IR"/>
        </w:rPr>
        <w:t>نا محمد، وعل</w:t>
      </w:r>
      <w:r w:rsidRPr="00E158CE">
        <w:rPr>
          <w:rFonts w:ascii="Lotus Linotype" w:hAnsi="Lotus Linotype" w:cs="Lotus Linotype"/>
          <w:b/>
          <w:bCs/>
          <w:sz w:val="28"/>
          <w:szCs w:val="28"/>
          <w:rtl/>
        </w:rPr>
        <w:t>ى</w:t>
      </w:r>
      <w:r w:rsidRPr="00E158CE">
        <w:rPr>
          <w:rFonts w:ascii="Lotus Linotype" w:hAnsi="Lotus Linotype" w:cs="Lotus Linotype"/>
          <w:b/>
          <w:bCs/>
          <w:sz w:val="28"/>
          <w:szCs w:val="28"/>
          <w:rtl/>
          <w:lang w:bidi="fa-IR"/>
        </w:rPr>
        <w:t xml:space="preserve"> آله وصحبه وسلم.</w:t>
      </w:r>
    </w:p>
    <w:p w:rsidR="005D117F" w:rsidRPr="00E158CE" w:rsidRDefault="005D117F" w:rsidP="00C37DDF">
      <w:pPr>
        <w:pStyle w:val="StyleComplexBLotus12ptJustifiedFirstline05cmCharCharCharChar"/>
        <w:widowControl w:val="0"/>
        <w:spacing w:line="223" w:lineRule="auto"/>
        <w:jc w:val="right"/>
        <w:rPr>
          <w:rFonts w:ascii="Times New Roman" w:hAnsi="Times New Roman" w:cs="B Lotus" w:hint="cs"/>
          <w:sz w:val="22"/>
          <w:szCs w:val="28"/>
          <w:rtl/>
          <w:lang w:bidi="fa-IR"/>
        </w:rPr>
      </w:pPr>
    </w:p>
    <w:p w:rsidR="005D117F" w:rsidRPr="00E158CE" w:rsidRDefault="009C7DFD" w:rsidP="00C37DDF">
      <w:pPr>
        <w:pStyle w:val="StyleComplexBLotus12ptJustifiedFirstline05cmCharCharCharChar"/>
        <w:widowControl w:val="0"/>
        <w:spacing w:line="223" w:lineRule="auto"/>
        <w:jc w:val="right"/>
        <w:rPr>
          <w:rFonts w:ascii="Times New Roman" w:hAnsi="Times New Roman" w:cs="B Lotus"/>
          <w:b/>
          <w:bCs/>
          <w:sz w:val="22"/>
          <w:szCs w:val="28"/>
          <w:rtl/>
          <w:lang w:bidi="fa-IR"/>
        </w:rPr>
      </w:pPr>
      <w:r w:rsidRPr="00E158CE">
        <w:rPr>
          <w:rFonts w:ascii="Times New Roman" w:hAnsi="Times New Roman" w:cs="B Lotus" w:hint="cs"/>
          <w:b/>
          <w:bCs/>
          <w:sz w:val="22"/>
          <w:szCs w:val="28"/>
          <w:rtl/>
          <w:lang w:bidi="fa-IR"/>
        </w:rPr>
        <w:t>عبدالله بن عبدالمحسن الترکی</w:t>
      </w:r>
    </w:p>
    <w:p w:rsidR="005D117F" w:rsidRPr="00E158CE" w:rsidRDefault="005D117F" w:rsidP="00C37DDF">
      <w:pPr>
        <w:pStyle w:val="StyleComplexBLotus12ptJustifiedFirstline05cmCharCharCharChar"/>
        <w:widowControl w:val="0"/>
        <w:spacing w:line="223" w:lineRule="auto"/>
        <w:jc w:val="center"/>
        <w:rPr>
          <w:rFonts w:ascii="Times New Roman" w:hAnsi="Times New Roman" w:cs="Jadid" w:hint="cs"/>
          <w:sz w:val="28"/>
          <w:szCs w:val="28"/>
          <w:rtl/>
          <w:lang w:bidi="fa-IR"/>
        </w:rPr>
      </w:pPr>
      <w:r w:rsidRPr="00E158CE">
        <w:rPr>
          <w:rFonts w:ascii="Times New Roman" w:hAnsi="Times New Roman" w:cs="B Lotus"/>
          <w:sz w:val="22"/>
          <w:szCs w:val="28"/>
          <w:rtl/>
          <w:lang w:bidi="fa-IR"/>
        </w:rPr>
        <w:br w:type="page"/>
      </w:r>
      <w:r w:rsidRPr="00E158CE">
        <w:rPr>
          <w:rFonts w:ascii="Times New Roman" w:hAnsi="Times New Roman" w:cs="Jadid" w:hint="cs"/>
          <w:sz w:val="28"/>
          <w:szCs w:val="28"/>
          <w:rtl/>
          <w:lang w:bidi="fa-IR"/>
        </w:rPr>
        <w:t>«لا اله إلا</w:t>
      </w:r>
      <w:r w:rsidRPr="00E158CE">
        <w:rPr>
          <w:rFonts w:ascii="Times New Roman" w:hAnsi="Times New Roman" w:cs="Jadid" w:hint="cs"/>
          <w:sz w:val="28"/>
          <w:szCs w:val="28"/>
          <w:rtl/>
        </w:rPr>
        <w:t>َّ</w:t>
      </w:r>
      <w:r w:rsidRPr="00E158CE">
        <w:rPr>
          <w:rFonts w:ascii="Times New Roman" w:hAnsi="Times New Roman" w:cs="Jadid" w:hint="cs"/>
          <w:sz w:val="28"/>
          <w:szCs w:val="28"/>
          <w:rtl/>
          <w:lang w:bidi="fa-IR"/>
        </w:rPr>
        <w:t xml:space="preserve"> الله پا</w:t>
      </w:r>
      <w:r w:rsidRPr="00E158CE">
        <w:rPr>
          <w:rFonts w:ascii="Times New Roman" w:hAnsi="Times New Roman" w:cs="Jadid" w:hint="cs"/>
          <w:sz w:val="28"/>
          <w:szCs w:val="28"/>
          <w:rtl/>
        </w:rPr>
        <w:t>ي</w:t>
      </w:r>
      <w:r w:rsidRPr="00E158CE">
        <w:rPr>
          <w:rFonts w:ascii="Times New Roman" w:hAnsi="Times New Roman" w:cs="Jadid" w:hint="cs"/>
          <w:sz w:val="28"/>
          <w:szCs w:val="28"/>
          <w:rtl/>
          <w:lang w:bidi="fa-IR"/>
        </w:rPr>
        <w:t xml:space="preserve">ه و اساس هستی است» </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E158CE">
        <w:rPr>
          <w:rFonts w:ascii="Times New Roman" w:hAnsi="Times New Roman" w:cs="B Lotus" w:hint="cs"/>
          <w:sz w:val="28"/>
          <w:szCs w:val="28"/>
          <w:rtl/>
          <w:lang w:bidi="fa-IR"/>
        </w:rPr>
        <w:t xml:space="preserve">همانا لا اله الا الله پایه وجود و هستی است؛ و خداوند جلَّ جَلالُه انسان و جن را تنها برای پرستش و توحید خود خلق نموده است. </w:t>
      </w:r>
    </w:p>
    <w:p w:rsidR="00FA077D" w:rsidRPr="0028169D" w:rsidRDefault="00FA077D" w:rsidP="00C37DDF">
      <w:pPr>
        <w:pStyle w:val="StyleComplexBLotus12ptJustifiedFirstline05cmCharCharCharChar"/>
        <w:widowControl w:val="0"/>
        <w:tabs>
          <w:tab w:val="right" w:pos="7371"/>
        </w:tabs>
        <w:spacing w:line="223" w:lineRule="auto"/>
        <w:rPr>
          <w:rFonts w:ascii="Times New Roman" w:hAnsi="Times New Roman" w:cs="B Lotus" w:hint="cs"/>
          <w:sz w:val="28"/>
          <w:szCs w:val="28"/>
          <w:rtl/>
          <w:lang w:bidi="fa-IR"/>
        </w:rPr>
      </w:pPr>
      <w:r w:rsidRPr="0028169D">
        <w:rPr>
          <w:rFonts w:ascii="QCF_BSML" w:hAnsi="QCF_BSML" w:cs="QCF_BSML"/>
          <w:color w:val="000000"/>
          <w:sz w:val="28"/>
          <w:szCs w:val="28"/>
          <w:rtl/>
        </w:rPr>
        <w:t xml:space="preserve">ﮋ </w:t>
      </w:r>
      <w:r w:rsidRPr="0028169D">
        <w:rPr>
          <w:rFonts w:ascii="QCF_P523" w:hAnsi="QCF_P523" w:cs="QCF_P523"/>
          <w:color w:val="000000"/>
          <w:sz w:val="28"/>
          <w:szCs w:val="28"/>
          <w:rtl/>
        </w:rPr>
        <w:t xml:space="preserve">ﭳ   ﭴ  ﭵ  ﭶ  ﭷ  ﭸ   ﭹ  </w:t>
      </w:r>
      <w:r w:rsidRPr="0028169D">
        <w:rPr>
          <w:rFonts w:ascii="QCF_BSML" w:hAnsi="QCF_BSML" w:cs="QCF_BSML"/>
          <w:color w:val="000000"/>
          <w:sz w:val="28"/>
          <w:szCs w:val="28"/>
          <w:rtl/>
        </w:rPr>
        <w:t>ﮊ</w:t>
      </w:r>
      <w:r w:rsidRPr="0028169D">
        <w:rPr>
          <w:rFonts w:ascii="Arial" w:hAnsi="Arial" w:cs="Arial"/>
          <w:color w:val="000000"/>
          <w:sz w:val="28"/>
          <w:szCs w:val="28"/>
          <w:rtl/>
        </w:rPr>
        <w:t xml:space="preserve"> </w:t>
      </w:r>
      <w:r w:rsidR="0094609C" w:rsidRPr="0028169D">
        <w:rPr>
          <w:rFonts w:ascii="B Lotus" w:hAnsi="Arial" w:cs="B Lotus" w:hint="cs"/>
          <w:color w:val="000000"/>
          <w:sz w:val="28"/>
          <w:szCs w:val="28"/>
          <w:rtl/>
        </w:rPr>
        <w:t xml:space="preserve"> (</w:t>
      </w:r>
      <w:r w:rsidR="00BE2197" w:rsidRPr="0028169D">
        <w:rPr>
          <w:rFonts w:ascii="B Lotus" w:hAnsi="Arial" w:cs="B Lotus" w:hint="cs"/>
          <w:color w:val="000000"/>
          <w:sz w:val="28"/>
          <w:szCs w:val="28"/>
          <w:rtl/>
        </w:rPr>
        <w:t>ال</w:t>
      </w:r>
      <w:r w:rsidRPr="0028169D">
        <w:rPr>
          <w:rFonts w:ascii="B Lotus" w:hAnsi="Arial" w:cs="B Lotus"/>
          <w:color w:val="000000"/>
          <w:sz w:val="28"/>
          <w:szCs w:val="28"/>
          <w:rtl/>
        </w:rPr>
        <w:t>ذاريات:</w:t>
      </w:r>
      <w:r w:rsidR="00BE2197" w:rsidRPr="0028169D">
        <w:rPr>
          <w:rFonts w:ascii="B Lotus" w:hAnsi="Arial" w:cs="B Lotus" w:hint="cs"/>
          <w:color w:val="000000"/>
          <w:sz w:val="28"/>
          <w:szCs w:val="28"/>
          <w:rtl/>
        </w:rPr>
        <w:t xml:space="preserve"> </w:t>
      </w:r>
      <w:r w:rsidR="0094609C" w:rsidRPr="0028169D">
        <w:rPr>
          <w:rFonts w:ascii="B Lotus" w:hAnsi="Arial" w:cs="B Lotus" w:hint="cs"/>
          <w:color w:val="000000"/>
          <w:sz w:val="28"/>
          <w:szCs w:val="28"/>
          <w:rtl/>
        </w:rPr>
        <w:t>56)</w:t>
      </w:r>
      <w:r w:rsidR="00BE2197" w:rsidRPr="0028169D">
        <w:rPr>
          <w:rFonts w:ascii="Arial" w:hAnsi="Arial" w:cs="Arial" w:hint="cs"/>
          <w:color w:val="000000"/>
          <w:sz w:val="28"/>
          <w:szCs w:val="28"/>
          <w:rtl/>
        </w:rPr>
        <w:t>.</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E158CE">
        <w:rPr>
          <w:rFonts w:ascii="Times New Roman" w:hAnsi="Times New Roman" w:cs="B Lotus" w:hint="cs"/>
          <w:sz w:val="28"/>
          <w:szCs w:val="28"/>
          <w:rtl/>
          <w:lang w:bidi="fa-IR"/>
        </w:rPr>
        <w:t>«</w:t>
      </w:r>
      <w:r w:rsidR="00AB5DF9" w:rsidRPr="00E158CE">
        <w:rPr>
          <w:rFonts w:ascii="Tahoma" w:hAnsi="Tahoma" w:cs="B Lotus"/>
          <w:sz w:val="28"/>
          <w:szCs w:val="28"/>
          <w:rtl/>
        </w:rPr>
        <w:t xml:space="preserve">من جن و انس را نيافريدم </w:t>
      </w:r>
      <w:r w:rsidR="00AB5DF9" w:rsidRPr="00E158CE">
        <w:rPr>
          <w:rFonts w:ascii="Tahoma" w:hAnsi="Tahoma" w:cs="B Lotus" w:hint="cs"/>
          <w:sz w:val="28"/>
          <w:szCs w:val="28"/>
          <w:rtl/>
        </w:rPr>
        <w:t xml:space="preserve">(و پيامبران را برنگزيدم) </w:t>
      </w:r>
      <w:r w:rsidR="00AB5DF9" w:rsidRPr="00E158CE">
        <w:rPr>
          <w:rFonts w:ascii="Tahoma" w:hAnsi="Tahoma" w:cs="B Lotus"/>
          <w:sz w:val="28"/>
          <w:szCs w:val="28"/>
          <w:rtl/>
        </w:rPr>
        <w:t>جز براى اينكه عبادتم كنند (و از اين راه تكامل يابند و به من نزديك شوند)!</w:t>
      </w:r>
      <w:r w:rsidRPr="00E158CE">
        <w:rPr>
          <w:rFonts w:ascii="Times New Roman" w:hAnsi="Times New Roman" w:cs="B Lotus" w:hint="cs"/>
          <w:sz w:val="28"/>
          <w:szCs w:val="28"/>
          <w:rtl/>
          <w:lang w:bidi="fa-IR"/>
        </w:rPr>
        <w:t>».</w:t>
      </w:r>
    </w:p>
    <w:p w:rsidR="00BE2197" w:rsidRDefault="005D117F" w:rsidP="00C37DDF">
      <w:pPr>
        <w:pStyle w:val="StyleComplexBLotus12ptJustifiedFirstline05cmCharCharCharChar"/>
        <w:widowControl w:val="0"/>
        <w:spacing w:line="223" w:lineRule="auto"/>
        <w:rPr>
          <w:rFonts w:ascii="Tahoma" w:hAnsi="Tahoma" w:cs="B Lotus" w:hint="cs"/>
          <w:sz w:val="28"/>
          <w:szCs w:val="28"/>
          <w:rtl/>
        </w:rPr>
      </w:pPr>
      <w:r w:rsidRPr="00E158CE">
        <w:rPr>
          <w:rFonts w:ascii="Times New Roman" w:hAnsi="Times New Roman" w:cs="B Lotus" w:hint="cs"/>
          <w:spacing w:val="-6"/>
          <w:sz w:val="28"/>
          <w:szCs w:val="28"/>
          <w:rtl/>
          <w:lang w:bidi="fa-IR"/>
        </w:rPr>
        <w:t xml:space="preserve">و خداوند ‌جل جلاله، پیامبرانش را تنها برای توحید و پرستش خود فرستاده است: </w:t>
      </w:r>
      <w:r w:rsidR="00FA077D" w:rsidRPr="0028169D">
        <w:rPr>
          <w:rFonts w:ascii="QCF_BSML" w:hAnsi="QCF_BSML" w:cs="QCF_BSML"/>
          <w:color w:val="000000"/>
          <w:sz w:val="28"/>
          <w:szCs w:val="28"/>
          <w:rtl/>
        </w:rPr>
        <w:t xml:space="preserve">ﮋ </w:t>
      </w:r>
      <w:r w:rsidR="00FA077D" w:rsidRPr="0028169D">
        <w:rPr>
          <w:rFonts w:ascii="QCF_P324" w:hAnsi="QCF_P324" w:cs="QCF_P324"/>
          <w:color w:val="000000"/>
          <w:sz w:val="28"/>
          <w:szCs w:val="28"/>
          <w:rtl/>
        </w:rPr>
        <w:t>ﭑ  ﭒ  ﭓ  ﭔ  ﭕ  ﭖ  ﭗ  ﭘ  ﭙ   ﭚ   ﭛ   ﭜ        ﭝ  ﭞ   ﭟ ﭠ</w:t>
      </w:r>
      <w:r w:rsidR="00FA077D" w:rsidRPr="0028169D">
        <w:rPr>
          <w:rFonts w:ascii="QCF_BSML" w:hAnsi="QCF_BSML" w:cs="QCF_BSML"/>
          <w:color w:val="000000"/>
          <w:sz w:val="28"/>
          <w:szCs w:val="28"/>
          <w:rtl/>
        </w:rPr>
        <w:t>ﮊ</w:t>
      </w:r>
      <w:r w:rsidR="00FA077D" w:rsidRPr="0028169D">
        <w:rPr>
          <w:rFonts w:ascii="Arial" w:hAnsi="Arial" w:cs="Arial"/>
          <w:color w:val="000000"/>
          <w:sz w:val="28"/>
          <w:szCs w:val="28"/>
          <w:rtl/>
        </w:rPr>
        <w:t xml:space="preserve"> </w:t>
      </w:r>
      <w:r w:rsidR="0094609C" w:rsidRPr="0028169D">
        <w:rPr>
          <w:rFonts w:ascii="B Lotus" w:hAnsi="Arial" w:cs="B Lotus" w:hint="cs"/>
          <w:color w:val="000000"/>
          <w:sz w:val="28"/>
          <w:szCs w:val="28"/>
          <w:rtl/>
        </w:rPr>
        <w:t>(</w:t>
      </w:r>
      <w:r w:rsidR="00FA077D" w:rsidRPr="0028169D">
        <w:rPr>
          <w:rFonts w:ascii="B Lotus" w:hAnsi="Arial" w:cs="B Lotus"/>
          <w:color w:val="000000"/>
          <w:sz w:val="28"/>
          <w:szCs w:val="28"/>
          <w:rtl/>
        </w:rPr>
        <w:t>ا</w:t>
      </w:r>
      <w:r w:rsidR="00BE2197" w:rsidRPr="0028169D">
        <w:rPr>
          <w:rFonts w:ascii="B Lotus" w:hAnsi="Arial" w:cs="B Lotus" w:hint="cs"/>
          <w:color w:val="000000"/>
          <w:sz w:val="28"/>
          <w:szCs w:val="28"/>
          <w:rtl/>
        </w:rPr>
        <w:t>لأ</w:t>
      </w:r>
      <w:r w:rsidR="00FA077D" w:rsidRPr="0028169D">
        <w:rPr>
          <w:rFonts w:ascii="B Lotus" w:hAnsi="Arial" w:cs="B Lotus"/>
          <w:color w:val="000000"/>
          <w:sz w:val="28"/>
          <w:szCs w:val="28"/>
          <w:rtl/>
        </w:rPr>
        <w:t>نبياء: ٢٥</w:t>
      </w:r>
      <w:r w:rsidR="0094609C" w:rsidRPr="0028169D">
        <w:rPr>
          <w:rFonts w:ascii="Tahoma" w:hAnsi="Tahoma" w:cs="B Lotus" w:hint="cs"/>
          <w:sz w:val="28"/>
          <w:szCs w:val="28"/>
          <w:rtl/>
        </w:rPr>
        <w:t>)</w:t>
      </w:r>
      <w:r w:rsidR="00BE2197" w:rsidRPr="0028169D">
        <w:rPr>
          <w:rFonts w:ascii="Tahoma" w:hAnsi="Tahoma" w:cs="B Lotus" w:hint="cs"/>
          <w:sz w:val="28"/>
          <w:szCs w:val="28"/>
          <w:rtl/>
        </w:rPr>
        <w:t>.</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E158CE">
        <w:rPr>
          <w:rFonts w:ascii="Times New Roman" w:hAnsi="Times New Roman" w:cs="B Lotus" w:hint="cs"/>
          <w:sz w:val="28"/>
          <w:szCs w:val="28"/>
          <w:rtl/>
          <w:lang w:bidi="fa-IR"/>
        </w:rPr>
        <w:t>«</w:t>
      </w:r>
      <w:r w:rsidR="00AB5DF9" w:rsidRPr="00E158CE">
        <w:rPr>
          <w:rFonts w:ascii="Tahoma" w:hAnsi="Tahoma" w:cs="B Lotus"/>
          <w:sz w:val="28"/>
          <w:szCs w:val="28"/>
          <w:rtl/>
        </w:rPr>
        <w:t xml:space="preserve">ما پيش از تو هيچ پيامبرى را نفرستاديم مگر اينكه به او وحى كرديم كه: معبودى </w:t>
      </w:r>
      <w:r w:rsidR="00AB5DF9" w:rsidRPr="00E158CE">
        <w:rPr>
          <w:rFonts w:ascii="Tahoma" w:hAnsi="Tahoma" w:cs="B Lotus" w:hint="cs"/>
          <w:sz w:val="28"/>
          <w:szCs w:val="28"/>
          <w:rtl/>
        </w:rPr>
        <w:t xml:space="preserve">بحق </w:t>
      </w:r>
      <w:r w:rsidR="00AB5DF9" w:rsidRPr="00E158CE">
        <w:rPr>
          <w:rFonts w:ascii="Tahoma" w:hAnsi="Tahoma" w:cs="B Lotus"/>
          <w:sz w:val="28"/>
          <w:szCs w:val="28"/>
          <w:rtl/>
        </w:rPr>
        <w:t>جز من نيست; پس تنها مرا پرستش كنيد</w:t>
      </w:r>
      <w:r w:rsidRPr="00E158CE">
        <w:rPr>
          <w:rFonts w:ascii="Times New Roman" w:hAnsi="Times New Roman" w:cs="B Lotus" w:hint="cs"/>
          <w:sz w:val="28"/>
          <w:szCs w:val="28"/>
          <w:rtl/>
          <w:lang w:bidi="fa-IR"/>
        </w:rPr>
        <w:t>».</w:t>
      </w:r>
    </w:p>
    <w:p w:rsidR="0028169D" w:rsidRDefault="005D117F" w:rsidP="00C37DDF">
      <w:pPr>
        <w:pStyle w:val="StyleComplexBLotus12ptJustifiedFirstline05cmCharCharCharChar"/>
        <w:widowControl w:val="0"/>
        <w:spacing w:line="223" w:lineRule="auto"/>
        <w:rPr>
          <w:rFonts w:ascii="B Lotus" w:hAnsi="Arial" w:cs="B Lotus" w:hint="cs"/>
          <w:color w:val="000000"/>
          <w:sz w:val="27"/>
          <w:szCs w:val="27"/>
          <w:rtl/>
        </w:rPr>
      </w:pPr>
      <w:r w:rsidRPr="00E158CE">
        <w:rPr>
          <w:rFonts w:ascii="Times New Roman" w:hAnsi="Times New Roman" w:cs="B Lotus" w:hint="cs"/>
          <w:spacing w:val="-6"/>
          <w:sz w:val="28"/>
          <w:szCs w:val="28"/>
          <w:rtl/>
          <w:lang w:bidi="fa-IR"/>
        </w:rPr>
        <w:t xml:space="preserve">خداوند تبارک و تعالی در این جهان هستی، هیچ چیزی را خلق ننموده مگر برای توحید و تسبیح او، همانگونه که می‌فرماید: </w:t>
      </w:r>
      <w:r w:rsidR="00FA077D" w:rsidRPr="0028169D">
        <w:rPr>
          <w:rFonts w:ascii="QCF_BSML" w:hAnsi="QCF_BSML" w:cs="QCF_BSML"/>
          <w:color w:val="000000"/>
          <w:sz w:val="28"/>
          <w:szCs w:val="28"/>
          <w:rtl/>
        </w:rPr>
        <w:t>ﮋ</w:t>
      </w:r>
      <w:r w:rsidR="00FA077D" w:rsidRPr="0028169D">
        <w:rPr>
          <w:rFonts w:ascii="QCF_P286" w:hAnsi="QCF_P286" w:cs="QCF_P286"/>
          <w:color w:val="000000"/>
          <w:sz w:val="28"/>
          <w:szCs w:val="28"/>
          <w:rtl/>
        </w:rPr>
        <w:t>ﮒ  ﮓ ﮔ    ﮕ</w:t>
      </w:r>
      <w:r w:rsidR="0028169D">
        <w:rPr>
          <w:rFonts w:ascii="QCF_P286" w:hAnsi="QCF_P286" w:cs="QCF_P286"/>
          <w:color w:val="000000"/>
          <w:sz w:val="28"/>
          <w:szCs w:val="28"/>
          <w:rtl/>
        </w:rPr>
        <w:t xml:space="preserve"> ﮖ</w:t>
      </w:r>
      <w:r w:rsidR="00FA077D" w:rsidRPr="0028169D">
        <w:rPr>
          <w:rFonts w:ascii="QCF_P286" w:hAnsi="QCF_P286" w:cs="QCF_P286"/>
          <w:color w:val="000000"/>
          <w:sz w:val="28"/>
          <w:szCs w:val="28"/>
          <w:rtl/>
        </w:rPr>
        <w:t xml:space="preserve"> ﮗ  ﮘﮙ  ﮚ  ﮛ  ﮜ  ﮝ  ﮞ  ﮟ  ﮠ   ﮡ  ﮢ  ﮣﮤ</w:t>
      </w:r>
      <w:r w:rsidR="00FA077D" w:rsidRPr="0028169D">
        <w:rPr>
          <w:rFonts w:ascii="QCF_BSML" w:hAnsi="QCF_BSML" w:cs="QCF_BSML"/>
          <w:color w:val="000000"/>
          <w:sz w:val="28"/>
          <w:szCs w:val="28"/>
          <w:rtl/>
        </w:rPr>
        <w:t>ﮊ</w:t>
      </w:r>
      <w:r w:rsidR="00FA077D" w:rsidRPr="0028169D">
        <w:rPr>
          <w:rFonts w:ascii="Arial" w:hAnsi="Arial" w:cs="Arial"/>
          <w:color w:val="000000"/>
          <w:sz w:val="28"/>
          <w:szCs w:val="28"/>
          <w:rtl/>
        </w:rPr>
        <w:t xml:space="preserve"> </w:t>
      </w:r>
      <w:r w:rsidR="0094609C" w:rsidRPr="0028169D">
        <w:rPr>
          <w:rFonts w:ascii="Arial" w:hAnsi="Arial" w:cs="B Lotus" w:hint="cs"/>
          <w:color w:val="000000"/>
          <w:sz w:val="28"/>
          <w:szCs w:val="28"/>
          <w:rtl/>
        </w:rPr>
        <w:t>(</w:t>
      </w:r>
      <w:r w:rsidR="00FA077D" w:rsidRPr="0028169D">
        <w:rPr>
          <w:rFonts w:ascii="B Lotus" w:hAnsi="Arial" w:cs="B Lotus"/>
          <w:color w:val="000000"/>
          <w:sz w:val="28"/>
          <w:szCs w:val="28"/>
          <w:rtl/>
        </w:rPr>
        <w:t>ا</w:t>
      </w:r>
      <w:r w:rsidR="0028169D" w:rsidRPr="0028169D">
        <w:rPr>
          <w:rFonts w:ascii="B Lotus" w:hAnsi="Arial" w:cs="B Lotus" w:hint="cs"/>
          <w:color w:val="000000"/>
          <w:sz w:val="28"/>
          <w:szCs w:val="28"/>
          <w:rtl/>
        </w:rPr>
        <w:t>لإ</w:t>
      </w:r>
      <w:r w:rsidR="00FA077D" w:rsidRPr="0028169D">
        <w:rPr>
          <w:rFonts w:ascii="B Lotus" w:hAnsi="Arial" w:cs="B Lotus"/>
          <w:color w:val="000000"/>
          <w:sz w:val="28"/>
          <w:szCs w:val="28"/>
          <w:rtl/>
        </w:rPr>
        <w:t xml:space="preserve">سراء: </w:t>
      </w:r>
      <w:r w:rsidR="0094609C" w:rsidRPr="0028169D">
        <w:rPr>
          <w:rFonts w:ascii="B Lotus" w:hAnsi="Arial" w:cs="B Lotus" w:hint="cs"/>
          <w:color w:val="000000"/>
          <w:sz w:val="28"/>
          <w:szCs w:val="28"/>
          <w:rtl/>
        </w:rPr>
        <w:t>44)</w:t>
      </w:r>
      <w:r w:rsidR="0028169D" w:rsidRPr="0028169D">
        <w:rPr>
          <w:rFonts w:ascii="B Lotus" w:hAnsi="Arial" w:cs="B Lotus" w:hint="cs"/>
          <w:color w:val="000000"/>
          <w:sz w:val="28"/>
          <w:szCs w:val="28"/>
          <w:rtl/>
        </w:rPr>
        <w:t>.</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E158CE">
        <w:rPr>
          <w:rFonts w:ascii="Times New Roman" w:hAnsi="Times New Roman" w:cs="B Lotus" w:hint="cs"/>
          <w:sz w:val="28"/>
          <w:szCs w:val="28"/>
          <w:rtl/>
          <w:lang w:bidi="fa-IR"/>
        </w:rPr>
        <w:t>«</w:t>
      </w:r>
      <w:r w:rsidR="00AB5DF9" w:rsidRPr="00E158CE">
        <w:rPr>
          <w:rFonts w:ascii="Tahoma" w:hAnsi="Tahoma" w:cs="B Lotus"/>
          <w:sz w:val="28"/>
          <w:szCs w:val="28"/>
          <w:rtl/>
        </w:rPr>
        <w:t>آسمانهاى هفتگانه و زمين و كسانى كه در آنها هستند، همه تسبيح او مى‏گويند; و هر موجودى، تسبيح و حمد او مى‏گويد; ولى شما تسبيح آنها را نمى‏فهميد; او بردبار و آمرزنده است</w:t>
      </w:r>
      <w:r w:rsidRPr="00E158CE">
        <w:rPr>
          <w:rFonts w:ascii="Times New Roman" w:hAnsi="Times New Roman" w:cs="B Lotus" w:hint="cs"/>
          <w:sz w:val="28"/>
          <w:szCs w:val="28"/>
          <w:rtl/>
          <w:lang w:bidi="fa-IR"/>
        </w:rPr>
        <w:t>».</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pacing w:val="-6"/>
          <w:sz w:val="28"/>
          <w:szCs w:val="28"/>
          <w:rtl/>
          <w:lang w:bidi="fa-IR"/>
        </w:rPr>
      </w:pPr>
      <w:r w:rsidRPr="00E158CE">
        <w:rPr>
          <w:rFonts w:ascii="Times New Roman" w:hAnsi="Times New Roman" w:cs="B Lotus" w:hint="cs"/>
          <w:spacing w:val="-6"/>
          <w:sz w:val="28"/>
          <w:szCs w:val="28"/>
          <w:rtl/>
          <w:lang w:bidi="fa-IR"/>
        </w:rPr>
        <w:t xml:space="preserve">و از هسته و اساس توحید این است که پروردگار جلیل القدر، بزرگوار و مهربان بر این منوال پرستیده شود. </w:t>
      </w:r>
    </w:p>
    <w:p w:rsidR="00294A6B" w:rsidRDefault="005D117F" w:rsidP="00C37DDF">
      <w:pPr>
        <w:pStyle w:val="StyleComplexBLotus12ptJustifiedFirstline05cmCharCharCharChar"/>
        <w:widowControl w:val="0"/>
        <w:spacing w:line="223" w:lineRule="auto"/>
        <w:rPr>
          <w:rFonts w:hint="cs"/>
          <w:b/>
          <w:bCs/>
          <w:rtl/>
          <w:lang w:bidi="fa-IR"/>
        </w:rPr>
      </w:pPr>
      <w:r w:rsidRPr="0028169D">
        <w:rPr>
          <w:rFonts w:cs="B Lotus" w:hint="cs"/>
          <w:spacing w:val="-6"/>
          <w:sz w:val="28"/>
          <w:szCs w:val="28"/>
          <w:rtl/>
          <w:lang w:bidi="fa-IR"/>
        </w:rPr>
        <w:t xml:space="preserve">پس ستایش می‌کنیم خداوندی که توحید خویش را اولین چیز قرار داده و بعنوان بزرگترین مساله و پایدارترین حقیقت قرار داده است: </w:t>
      </w:r>
      <w:r w:rsidR="00294A6B" w:rsidRPr="0028169D">
        <w:rPr>
          <w:rFonts w:ascii="QCF_BSML" w:hAnsi="QCF_BSML" w:cs="QCF_BSML"/>
          <w:sz w:val="28"/>
          <w:szCs w:val="28"/>
          <w:rtl/>
        </w:rPr>
        <w:t xml:space="preserve">ﮋ </w:t>
      </w:r>
      <w:r w:rsidR="00294A6B" w:rsidRPr="0028169D">
        <w:rPr>
          <w:rFonts w:ascii="QCF_P001" w:hAnsi="QCF_P001" w:cs="QCF_P001"/>
          <w:sz w:val="28"/>
          <w:szCs w:val="28"/>
          <w:rtl/>
        </w:rPr>
        <w:t>ﭖ  ﭗ  ﭘ  ﭙ  ﭚ   ﭛ  ﭜ  ﭝ  ﭞ  ﭟ    ﭠ  ﭡ   ﭢ  ﭣ  ﭤ  ﭥ  ﭦ  ﭧ   ﭨ  ﭩ  ﭪ  ﭫ  ﭬ  ﭭ   ﭮ  ﭯ  ﭰ  ﭱ   ﭲ  ﭳ  ﭴ</w:t>
      </w:r>
      <w:r w:rsidR="00294A6B" w:rsidRPr="0028169D">
        <w:rPr>
          <w:rFonts w:ascii="QCF_BSML" w:hAnsi="QCF_BSML" w:cs="QCF_BSML"/>
          <w:sz w:val="28"/>
          <w:szCs w:val="28"/>
          <w:rtl/>
        </w:rPr>
        <w:t>ﮊ</w:t>
      </w:r>
      <w:r w:rsidR="00294A6B" w:rsidRPr="0028169D">
        <w:rPr>
          <w:rFonts w:ascii="Arial" w:hAnsi="Arial" w:cs="Arial"/>
          <w:sz w:val="28"/>
          <w:szCs w:val="28"/>
          <w:rtl/>
        </w:rPr>
        <w:t xml:space="preserve"> </w:t>
      </w:r>
      <w:r w:rsidR="00294A6B" w:rsidRPr="0028169D">
        <w:rPr>
          <w:rFonts w:ascii="Arial" w:hAnsi="Arial" w:cs="B Lotus" w:hint="cs"/>
          <w:sz w:val="28"/>
          <w:szCs w:val="28"/>
          <w:rtl/>
        </w:rPr>
        <w:t xml:space="preserve"> </w:t>
      </w:r>
      <w:r w:rsidR="0094609C" w:rsidRPr="0028169D">
        <w:rPr>
          <w:rFonts w:ascii="Arial" w:hAnsi="Arial" w:cs="B Lotus" w:hint="cs"/>
          <w:sz w:val="28"/>
          <w:szCs w:val="28"/>
          <w:rtl/>
        </w:rPr>
        <w:t>(</w:t>
      </w:r>
      <w:r w:rsidR="00294A6B" w:rsidRPr="0028169D">
        <w:rPr>
          <w:rFonts w:ascii="B Lotus" w:hAnsi="Arial" w:cs="B Lotus"/>
          <w:sz w:val="28"/>
          <w:szCs w:val="28"/>
          <w:rtl/>
        </w:rPr>
        <w:t>الفاتح</w:t>
      </w:r>
      <w:r w:rsidR="0028169D" w:rsidRPr="0028169D">
        <w:rPr>
          <w:rFonts w:ascii="B Lotus" w:hAnsi="Arial" w:cs="B Lotus" w:hint="cs"/>
          <w:sz w:val="28"/>
          <w:szCs w:val="28"/>
          <w:rtl/>
        </w:rPr>
        <w:t>ه</w:t>
      </w:r>
      <w:r w:rsidR="00294A6B" w:rsidRPr="0028169D">
        <w:rPr>
          <w:rFonts w:ascii="B Lotus" w:hAnsi="Arial" w:cs="B Lotus"/>
          <w:sz w:val="28"/>
          <w:szCs w:val="28"/>
          <w:rtl/>
        </w:rPr>
        <w:t>: ٢</w:t>
      </w:r>
      <w:r w:rsidR="0028169D">
        <w:rPr>
          <w:rFonts w:ascii="B Lotus" w:hAnsi="Arial" w:cs="B Lotus" w:hint="cs"/>
          <w:sz w:val="28"/>
          <w:szCs w:val="28"/>
          <w:rtl/>
        </w:rPr>
        <w:t>-</w:t>
      </w:r>
      <w:r w:rsidR="0094609C" w:rsidRPr="0028169D">
        <w:rPr>
          <w:rFonts w:ascii="B Lotus" w:hAnsi="Arial" w:cs="B Lotus" w:hint="cs"/>
          <w:sz w:val="28"/>
          <w:szCs w:val="28"/>
          <w:rtl/>
        </w:rPr>
        <w:t>7)</w:t>
      </w:r>
      <w:r w:rsidR="0028169D" w:rsidRPr="0028169D">
        <w:rPr>
          <w:rFonts w:ascii="Arial" w:hAnsi="Arial" w:cs="B Lotus" w:hint="cs"/>
          <w:sz w:val="28"/>
          <w:szCs w:val="28"/>
          <w:rtl/>
        </w:rPr>
        <w:t>.</w:t>
      </w:r>
    </w:p>
    <w:p w:rsidR="000B407A" w:rsidRDefault="005D117F" w:rsidP="00C37DDF">
      <w:pPr>
        <w:widowControl w:val="0"/>
        <w:bidi/>
        <w:spacing w:line="223" w:lineRule="auto"/>
        <w:ind w:firstLine="284"/>
        <w:jc w:val="lowKashida"/>
        <w:rPr>
          <w:rFonts w:cs="B Lotus" w:hint="cs"/>
          <w:sz w:val="28"/>
          <w:szCs w:val="28"/>
          <w:rtl/>
          <w:lang w:bidi="fa-IR"/>
        </w:rPr>
      </w:pPr>
      <w:r w:rsidRPr="00E158CE">
        <w:rPr>
          <w:rFonts w:cs="B Lotus" w:hint="cs"/>
          <w:sz w:val="28"/>
          <w:szCs w:val="28"/>
          <w:rtl/>
          <w:lang w:bidi="fa-IR"/>
        </w:rPr>
        <w:t>«</w:t>
      </w:r>
      <w:r w:rsidR="000B407A" w:rsidRPr="00E158CE">
        <w:rPr>
          <w:rFonts w:cs="B Lotus" w:hint="cs"/>
          <w:sz w:val="28"/>
          <w:szCs w:val="28"/>
          <w:rtl/>
        </w:rPr>
        <w:t>بنام خداوند بخشنده</w:t>
      </w:r>
      <w:r w:rsidR="000B407A" w:rsidRPr="00E158CE">
        <w:rPr>
          <w:rFonts w:cs="B Lotus" w:hint="cs"/>
          <w:sz w:val="28"/>
          <w:szCs w:val="28"/>
          <w:vertAlign w:val="superscript"/>
          <w:rtl/>
        </w:rPr>
        <w:t>ء</w:t>
      </w:r>
      <w:r w:rsidR="000B407A" w:rsidRPr="00E158CE">
        <w:rPr>
          <w:rFonts w:cs="B Lotus" w:hint="cs"/>
          <w:sz w:val="28"/>
          <w:szCs w:val="28"/>
          <w:rtl/>
        </w:rPr>
        <w:t xml:space="preserve"> مهربان و بخشايشگر. حمد و ستايش مخصوص خداوندي است كه پروردگار جهانيان است. خداوندي كه بخشنده و بخشايشگر است، و رحمت عام و خاصش همه را رسيده است. خداوندي كه مالك روز جزاست. تنها تو را </w:t>
      </w:r>
      <w:r w:rsidR="000B407A" w:rsidRPr="00E158CE">
        <w:rPr>
          <w:rFonts w:cs="B Lotus" w:hint="cs"/>
          <w:sz w:val="28"/>
          <w:szCs w:val="28"/>
          <w:rtl/>
          <w:lang w:bidi="fa-IR"/>
        </w:rPr>
        <w:t>می‌</w:t>
      </w:r>
      <w:r w:rsidR="000B407A" w:rsidRPr="00E158CE">
        <w:rPr>
          <w:rFonts w:cs="B Lotus" w:hint="cs"/>
          <w:sz w:val="28"/>
          <w:szCs w:val="28"/>
          <w:rtl/>
        </w:rPr>
        <w:t xml:space="preserve">پرستيم، و تنها از تو ياري </w:t>
      </w:r>
      <w:r w:rsidR="000B407A" w:rsidRPr="00E158CE">
        <w:rPr>
          <w:rFonts w:cs="B Lotus" w:hint="cs"/>
          <w:sz w:val="28"/>
          <w:szCs w:val="28"/>
          <w:rtl/>
          <w:lang w:bidi="fa-IR"/>
        </w:rPr>
        <w:t>می‌</w:t>
      </w:r>
      <w:r w:rsidR="000B407A" w:rsidRPr="00E158CE">
        <w:rPr>
          <w:rFonts w:cs="B Lotus" w:hint="cs"/>
          <w:sz w:val="28"/>
          <w:szCs w:val="28"/>
          <w:rtl/>
        </w:rPr>
        <w:t>جوييم. ما را به راه راست هدايت فرما. راه كساني هدايت فرما كه آنان را مشمول انواع نعمتهاي خود قرار دادي (نعمت هدايت، نعمت توفيق، و نعمت علم و عمل و جهاد و شهادت) نه آنها كه بر اثر اعمال زشت و انحراف عقيده غضب تو دامنگيرشان شد (يعني يهود)، و نه آنها كه جاده</w:t>
      </w:r>
      <w:r w:rsidR="000B407A" w:rsidRPr="00E158CE">
        <w:rPr>
          <w:rFonts w:cs="B Lotus" w:hint="cs"/>
          <w:sz w:val="28"/>
          <w:szCs w:val="28"/>
          <w:vertAlign w:val="superscript"/>
          <w:rtl/>
        </w:rPr>
        <w:t>ء</w:t>
      </w:r>
      <w:r w:rsidR="000B407A" w:rsidRPr="00E158CE">
        <w:rPr>
          <w:rFonts w:cs="B Lotus" w:hint="cs"/>
          <w:sz w:val="28"/>
          <w:szCs w:val="28"/>
          <w:rtl/>
        </w:rPr>
        <w:t xml:space="preserve"> حق را رها كرده و در بيراه</w:t>
      </w:r>
      <w:r w:rsidR="000B407A" w:rsidRPr="00E158CE">
        <w:rPr>
          <w:rFonts w:cs="B Lotus" w:hint="cs"/>
          <w:sz w:val="28"/>
          <w:szCs w:val="28"/>
          <w:rtl/>
          <w:lang w:bidi="fa-IR"/>
        </w:rPr>
        <w:t>ه‌ها</w:t>
      </w:r>
      <w:r w:rsidR="000B407A" w:rsidRPr="00E158CE">
        <w:rPr>
          <w:rFonts w:cs="B Lotus" w:hint="cs"/>
          <w:sz w:val="28"/>
          <w:szCs w:val="28"/>
          <w:rtl/>
        </w:rPr>
        <w:t xml:space="preserve"> گمراه و سرگردان شد</w:t>
      </w:r>
      <w:r w:rsidR="000B407A" w:rsidRPr="00E158CE">
        <w:rPr>
          <w:rFonts w:cs="B Lotus" w:hint="cs"/>
          <w:sz w:val="28"/>
          <w:szCs w:val="28"/>
          <w:rtl/>
          <w:lang w:bidi="fa-IR"/>
        </w:rPr>
        <w:t>ه‌ا</w:t>
      </w:r>
      <w:r w:rsidR="000B407A" w:rsidRPr="00E158CE">
        <w:rPr>
          <w:rFonts w:cs="B Lotus" w:hint="cs"/>
          <w:sz w:val="28"/>
          <w:szCs w:val="28"/>
          <w:rtl/>
        </w:rPr>
        <w:t>ند (يعني نصارى)</w:t>
      </w:r>
      <w:r w:rsidR="000B407A" w:rsidRPr="00E158CE">
        <w:rPr>
          <w:rFonts w:cs="B Lotus" w:hint="cs"/>
          <w:sz w:val="28"/>
          <w:szCs w:val="28"/>
          <w:rtl/>
          <w:lang w:bidi="fa-IR"/>
        </w:rPr>
        <w:t>».</w:t>
      </w:r>
    </w:p>
    <w:p w:rsidR="0022480E" w:rsidRPr="0028169D" w:rsidRDefault="0028169D" w:rsidP="00C37DDF">
      <w:pPr>
        <w:widowControl w:val="0"/>
        <w:tabs>
          <w:tab w:val="left" w:pos="6276"/>
        </w:tabs>
        <w:bidi/>
        <w:spacing w:line="223" w:lineRule="auto"/>
        <w:ind w:firstLine="284"/>
        <w:jc w:val="lowKashida"/>
        <w:rPr>
          <w:rFonts w:ascii="B Lotus" w:hAnsi="B Lotus" w:cs="B Lotus" w:hint="cs"/>
          <w:sz w:val="28"/>
          <w:szCs w:val="28"/>
          <w:rtl/>
        </w:rPr>
      </w:pPr>
      <w:r>
        <w:rPr>
          <w:rFonts w:cs="B Lotus" w:hint="cs"/>
          <w:spacing w:val="-6"/>
          <w:sz w:val="28"/>
          <w:szCs w:val="28"/>
          <w:rtl/>
          <w:lang w:bidi="fa-IR"/>
        </w:rPr>
        <w:t xml:space="preserve">و </w:t>
      </w:r>
      <w:r w:rsidRPr="00E158CE">
        <w:rPr>
          <w:rFonts w:cs="B Lotus" w:hint="cs"/>
          <w:spacing w:val="-6"/>
          <w:sz w:val="28"/>
          <w:szCs w:val="28"/>
          <w:rtl/>
          <w:lang w:bidi="fa-IR"/>
        </w:rPr>
        <w:t>می‌فرماید:</w:t>
      </w:r>
      <w:r>
        <w:rPr>
          <w:rFonts w:cs="B Lotus" w:hint="cs"/>
          <w:spacing w:val="-6"/>
          <w:sz w:val="28"/>
          <w:szCs w:val="28"/>
          <w:rtl/>
          <w:lang w:bidi="fa-IR"/>
        </w:rPr>
        <w:t xml:space="preserve"> </w:t>
      </w:r>
      <w:r w:rsidR="0022480E" w:rsidRPr="0028169D">
        <w:rPr>
          <w:rFonts w:ascii="QCF_BSML" w:hAnsi="QCF_BSML" w:cs="QCF_BSML"/>
          <w:color w:val="000000"/>
          <w:sz w:val="28"/>
          <w:szCs w:val="28"/>
          <w:rtl/>
        </w:rPr>
        <w:t xml:space="preserve">ﮋ </w:t>
      </w:r>
      <w:r w:rsidR="0022480E" w:rsidRPr="0028169D">
        <w:rPr>
          <w:rFonts w:ascii="QCF_P128" w:hAnsi="QCF_P128" w:cs="QCF_P128"/>
          <w:color w:val="000000"/>
          <w:sz w:val="28"/>
          <w:szCs w:val="28"/>
          <w:rtl/>
        </w:rPr>
        <w:t xml:space="preserve">ﭑ  ﭒ  ﭓ  ﭔ  ﭕ  ﭖ  ﭗ  ﭘ          </w:t>
      </w:r>
      <w:r w:rsidR="0022480E" w:rsidRPr="0028169D">
        <w:rPr>
          <w:rFonts w:ascii="QCF_P128" w:hAnsi="QCF_P128" w:cs="QCF_P128"/>
          <w:color w:val="000000"/>
          <w:spacing w:val="-4"/>
          <w:sz w:val="28"/>
          <w:szCs w:val="28"/>
          <w:rtl/>
        </w:rPr>
        <w:t>ﭙﭚ  ﭛ  ﭜ  ﭝ       ﭞ  ﭟ  ﭠ  ﭡ  ﭢ     ﭣ  ﭤ  ﭥ  ﭦ  ﭧ  ﭨﭩ  ﭪ  ﭫ  ﭬﭭ  ﭮ  ﭯ    ﭰ  ﭱ  ﭲ  ﭳ  ﭴ  ﭵ  ﭶ</w:t>
      </w:r>
      <w:r w:rsidR="0022480E" w:rsidRPr="0028169D">
        <w:rPr>
          <w:rFonts w:ascii="QCF_P128" w:hAnsi="QCF_P128" w:cs="QCF_P128"/>
          <w:color w:val="000000"/>
          <w:sz w:val="28"/>
          <w:szCs w:val="28"/>
          <w:rtl/>
        </w:rPr>
        <w:t xml:space="preserve">  ﭷﭸ  ﭹ  ﭺ   ﭻ  ﭼ  ﭽ  ﭾ  ﭿ  </w:t>
      </w:r>
      <w:r w:rsidR="0022480E" w:rsidRPr="0028169D">
        <w:rPr>
          <w:rFonts w:ascii="QCF_BSML" w:hAnsi="QCF_BSML" w:cs="QCF_BSML"/>
          <w:color w:val="000000"/>
          <w:sz w:val="28"/>
          <w:szCs w:val="28"/>
          <w:rtl/>
        </w:rPr>
        <w:t>ﮊ</w:t>
      </w:r>
      <w:r w:rsidR="0022480E" w:rsidRPr="0028169D">
        <w:rPr>
          <w:rFonts w:ascii="Arial" w:hAnsi="Arial" w:cs="Arial"/>
          <w:color w:val="000000"/>
          <w:sz w:val="28"/>
          <w:szCs w:val="28"/>
          <w:rtl/>
        </w:rPr>
        <w:t xml:space="preserve"> </w:t>
      </w:r>
      <w:r w:rsidR="0094609C" w:rsidRPr="0028169D">
        <w:rPr>
          <w:rFonts w:ascii="B Lotus" w:hAnsi="Arial" w:cs="B Lotus" w:hint="cs"/>
          <w:color w:val="000000"/>
          <w:sz w:val="28"/>
          <w:szCs w:val="28"/>
          <w:rtl/>
        </w:rPr>
        <w:t>(</w:t>
      </w:r>
      <w:r w:rsidR="0022480E" w:rsidRPr="0028169D">
        <w:rPr>
          <w:rFonts w:ascii="B Lotus" w:hAnsi="Arial" w:cs="B Lotus"/>
          <w:color w:val="000000"/>
          <w:sz w:val="28"/>
          <w:szCs w:val="28"/>
          <w:rtl/>
        </w:rPr>
        <w:t>ا</w:t>
      </w:r>
      <w:r>
        <w:rPr>
          <w:rFonts w:ascii="B Lotus" w:hAnsi="Arial" w:cs="B Lotus" w:hint="cs"/>
          <w:color w:val="000000"/>
          <w:sz w:val="28"/>
          <w:szCs w:val="28"/>
          <w:rtl/>
        </w:rPr>
        <w:t>لأ</w:t>
      </w:r>
      <w:r w:rsidR="0022480E" w:rsidRPr="0028169D">
        <w:rPr>
          <w:rFonts w:ascii="B Lotus" w:hAnsi="Arial" w:cs="B Lotus"/>
          <w:color w:val="000000"/>
          <w:sz w:val="28"/>
          <w:szCs w:val="28"/>
          <w:rtl/>
        </w:rPr>
        <w:t>نعام: ١</w:t>
      </w:r>
      <w:r>
        <w:rPr>
          <w:rFonts w:hint="cs"/>
          <w:color w:val="000000"/>
          <w:sz w:val="28"/>
          <w:szCs w:val="28"/>
          <w:rtl/>
        </w:rPr>
        <w:t>-</w:t>
      </w:r>
      <w:r w:rsidR="0022480E" w:rsidRPr="0028169D">
        <w:rPr>
          <w:rFonts w:ascii="B Lotus" w:hAnsi="Arial" w:cs="B Lotus"/>
          <w:color w:val="000000"/>
          <w:sz w:val="28"/>
          <w:szCs w:val="28"/>
          <w:rtl/>
        </w:rPr>
        <w:t>٣</w:t>
      </w:r>
      <w:r w:rsidR="0094609C" w:rsidRPr="0028169D">
        <w:rPr>
          <w:rFonts w:ascii="B Lotus" w:hAnsi="B Lotus" w:cs="B Lotus" w:hint="cs"/>
          <w:sz w:val="28"/>
          <w:szCs w:val="28"/>
          <w:rtl/>
        </w:rPr>
        <w:t>)</w:t>
      </w:r>
    </w:p>
    <w:p w:rsidR="00520A2B" w:rsidRPr="00E158CE" w:rsidRDefault="00520A2B" w:rsidP="00C37DDF">
      <w:pPr>
        <w:widowControl w:val="0"/>
        <w:bidi/>
        <w:spacing w:line="223" w:lineRule="auto"/>
        <w:ind w:firstLine="284"/>
        <w:jc w:val="lowKashida"/>
        <w:rPr>
          <w:rFonts w:cs="B Lotus" w:hint="cs"/>
          <w:sz w:val="28"/>
          <w:szCs w:val="28"/>
          <w:rtl/>
        </w:rPr>
      </w:pPr>
      <w:r w:rsidRPr="00E158CE">
        <w:rPr>
          <w:rFonts w:cs="B Lotus" w:hint="cs"/>
          <w:sz w:val="28"/>
          <w:szCs w:val="28"/>
          <w:rtl/>
          <w:lang w:bidi="fa-IR"/>
        </w:rPr>
        <w:t>«</w:t>
      </w:r>
      <w:r w:rsidRPr="00E158CE">
        <w:rPr>
          <w:rFonts w:ascii="Tahoma" w:hAnsi="Tahoma" w:cs="B Lotus"/>
          <w:sz w:val="28"/>
          <w:szCs w:val="28"/>
          <w:rtl/>
        </w:rPr>
        <w:t>ستايش براى خداوندى است كه آسمانها و زمين را آفريد، و ظلمتها و نور را پديد آورد; اما كافران براى پروردگار خود، شريك و شبيه قرارمى‏دهند (با اينكه دلايل توحيد و يگانگى او، در آفرينش جهان آشكار است)</w:t>
      </w:r>
      <w:r w:rsidRPr="00E158CE">
        <w:rPr>
          <w:rFonts w:cs="B Lotus" w:hint="cs"/>
          <w:sz w:val="28"/>
          <w:szCs w:val="28"/>
          <w:rtl/>
        </w:rPr>
        <w:t xml:space="preserve">. </w:t>
      </w:r>
      <w:r w:rsidRPr="00E158CE">
        <w:rPr>
          <w:rFonts w:ascii="Tahoma" w:hAnsi="Tahoma" w:cs="B Lotus"/>
          <w:sz w:val="28"/>
          <w:szCs w:val="28"/>
          <w:rtl/>
        </w:rPr>
        <w:t>او كسى است كه شما را از گل آفريد; سپس مدتى مقرر داشت (تا انسان تكامل يابد); و اجل حتمى نزد اوست (و فقط او از آن آگاه است). با اين همه، شما (مشركان در توحيد و يگانگى و قدرت او،) ترديد مى‏كنيد! اوست خداوند در آسمانها و در زمين; پنهان و آشكار شما را مى‏داند; و از آنچه (انجام مى‏دهيد و) به دست مى‏آوريد، با خبر است</w:t>
      </w:r>
      <w:r w:rsidRPr="00E158CE">
        <w:rPr>
          <w:rFonts w:cs="B Lotus" w:hint="cs"/>
          <w:sz w:val="28"/>
          <w:szCs w:val="28"/>
          <w:rtl/>
          <w:lang w:bidi="fa-IR"/>
        </w:rPr>
        <w:t>».</w:t>
      </w:r>
    </w:p>
    <w:p w:rsidR="0022480E" w:rsidRPr="0028169D" w:rsidRDefault="0028169D" w:rsidP="00C37DDF">
      <w:pPr>
        <w:widowControl w:val="0"/>
        <w:bidi/>
        <w:spacing w:line="223" w:lineRule="auto"/>
        <w:ind w:firstLine="284"/>
        <w:jc w:val="lowKashida"/>
        <w:rPr>
          <w:rFonts w:hint="cs"/>
          <w:sz w:val="28"/>
          <w:szCs w:val="28"/>
          <w:rtl/>
        </w:rPr>
      </w:pPr>
      <w:r w:rsidRPr="0028169D">
        <w:rPr>
          <w:rFonts w:cs="B Lotus" w:hint="cs"/>
          <w:spacing w:val="-4"/>
          <w:sz w:val="28"/>
          <w:szCs w:val="28"/>
          <w:rtl/>
          <w:lang w:bidi="fa-IR"/>
        </w:rPr>
        <w:t xml:space="preserve">و می‌فرماید: </w:t>
      </w:r>
      <w:r w:rsidR="0022480E" w:rsidRPr="0028169D">
        <w:rPr>
          <w:rFonts w:ascii="QCF_BSML" w:hAnsi="QCF_BSML" w:cs="QCF_BSML"/>
          <w:spacing w:val="-4"/>
          <w:sz w:val="28"/>
          <w:szCs w:val="28"/>
          <w:rtl/>
        </w:rPr>
        <w:t xml:space="preserve">ﮋ </w:t>
      </w:r>
      <w:r w:rsidR="0022480E" w:rsidRPr="0028169D">
        <w:rPr>
          <w:rFonts w:ascii="QCF_P293" w:hAnsi="QCF_P293" w:cs="QCF_P293"/>
          <w:spacing w:val="-4"/>
          <w:sz w:val="28"/>
          <w:szCs w:val="28"/>
          <w:rtl/>
        </w:rPr>
        <w:t xml:space="preserve">ﯛ  ﯜ  ﯝ   ﯞ  ﯟ  ﯠ  ﯡ  ﯢ     ﯣ  ﯤ  ﯥﯦ  ﯧ   ﯨ  ﯩ    ﯪ  ﯫ  ﯬ  ﯭ  ﯮ        ﯯ  ﯰ   ﯱ  ﯲ  ﯳ  ﯴ  ﯵ   ﯶ  ﯷ  ﯸ   ﯹ  ﯺ  ﯻ  ﯼ  ﯽ  ﯾ  ﯿ  ﰀ  ﰁ  ﰂ   </w:t>
      </w:r>
      <w:r w:rsidR="0022480E" w:rsidRPr="0028169D">
        <w:rPr>
          <w:rFonts w:ascii="QCF_P294" w:hAnsi="QCF_P294" w:cs="QCF_P294"/>
          <w:spacing w:val="-4"/>
          <w:sz w:val="28"/>
          <w:szCs w:val="28"/>
          <w:rtl/>
        </w:rPr>
        <w:t>ﭑ  ﭒ  ﭓ  ﭔ  ﭕ  ﭖ  ﭗﭘ  ﭙ         ﭚ  ﭛ  ﭜ</w:t>
      </w:r>
      <w:r w:rsidR="0022480E" w:rsidRPr="0028169D">
        <w:rPr>
          <w:rFonts w:ascii="QCF_P294" w:hAnsi="QCF_P294" w:cs="QCF_P294"/>
          <w:sz w:val="28"/>
          <w:szCs w:val="28"/>
          <w:rtl/>
        </w:rPr>
        <w:t xml:space="preserve">   ﭝﭞ  ﭟ  ﭠ  ﭡ  ﭢ  ﭣ  </w:t>
      </w:r>
      <w:r w:rsidR="0022480E" w:rsidRPr="0028169D">
        <w:rPr>
          <w:rFonts w:ascii="QCF_BSML" w:hAnsi="QCF_BSML" w:cs="QCF_BSML"/>
          <w:sz w:val="28"/>
          <w:szCs w:val="28"/>
          <w:rtl/>
        </w:rPr>
        <w:t>ﮊ</w:t>
      </w:r>
      <w:r w:rsidR="0022480E" w:rsidRPr="0028169D">
        <w:rPr>
          <w:rFonts w:ascii="Arial" w:hAnsi="Arial" w:cs="Arial"/>
          <w:sz w:val="28"/>
          <w:szCs w:val="28"/>
          <w:rtl/>
        </w:rPr>
        <w:t xml:space="preserve"> </w:t>
      </w:r>
      <w:r w:rsidR="0094609C" w:rsidRPr="0028169D">
        <w:rPr>
          <w:rFonts w:ascii="B Lotus" w:hAnsi="Arial" w:cs="B Lotus" w:hint="cs"/>
          <w:sz w:val="28"/>
          <w:szCs w:val="28"/>
          <w:rtl/>
        </w:rPr>
        <w:t>(</w:t>
      </w:r>
      <w:r w:rsidRPr="0028169D">
        <w:rPr>
          <w:rFonts w:ascii="B Lotus" w:hAnsi="Arial" w:cs="B Lotus" w:hint="cs"/>
          <w:sz w:val="28"/>
          <w:szCs w:val="28"/>
          <w:rtl/>
        </w:rPr>
        <w:t>ال</w:t>
      </w:r>
      <w:r w:rsidR="0022480E" w:rsidRPr="0028169D">
        <w:rPr>
          <w:rFonts w:ascii="B Lotus" w:hAnsi="Arial" w:cs="B Lotus"/>
          <w:sz w:val="28"/>
          <w:szCs w:val="28"/>
          <w:rtl/>
        </w:rPr>
        <w:t>كهف: ١</w:t>
      </w:r>
      <w:r w:rsidRPr="0028169D">
        <w:rPr>
          <w:rFonts w:ascii="B Lotus" w:hAnsi="Arial" w:cs="B Lotus" w:hint="cs"/>
          <w:sz w:val="28"/>
          <w:szCs w:val="28"/>
          <w:rtl/>
        </w:rPr>
        <w:t>-</w:t>
      </w:r>
      <w:r w:rsidR="0022480E" w:rsidRPr="0028169D">
        <w:rPr>
          <w:rFonts w:ascii="B Lotus" w:hAnsi="Arial" w:cs="B Lotus"/>
          <w:sz w:val="28"/>
          <w:szCs w:val="28"/>
          <w:rtl/>
        </w:rPr>
        <w:t>٥</w:t>
      </w:r>
      <w:r w:rsidR="0094609C" w:rsidRPr="0028169D">
        <w:rPr>
          <w:rFonts w:cs="B Lotus" w:hint="cs"/>
          <w:sz w:val="28"/>
          <w:szCs w:val="28"/>
          <w:rtl/>
        </w:rPr>
        <w:t>)</w:t>
      </w:r>
    </w:p>
    <w:p w:rsidR="005D117F" w:rsidRPr="00E158CE" w:rsidRDefault="005D117F" w:rsidP="00C37DDF">
      <w:pPr>
        <w:pStyle w:val="StyleComplexBLotus12ptJustifiedFirstline05cmCharCharCharChar"/>
        <w:widowControl w:val="0"/>
        <w:spacing w:line="223" w:lineRule="auto"/>
        <w:jc w:val="lowKashida"/>
        <w:rPr>
          <w:rFonts w:ascii="Times New Roman" w:hAnsi="Times New Roman" w:cs="B Lotus" w:hint="cs"/>
          <w:spacing w:val="-6"/>
          <w:sz w:val="28"/>
          <w:szCs w:val="28"/>
          <w:rtl/>
          <w:lang w:bidi="fa-IR"/>
        </w:rPr>
      </w:pPr>
      <w:r w:rsidRPr="00E158CE">
        <w:rPr>
          <w:rFonts w:ascii="Times New Roman" w:hAnsi="Times New Roman" w:cs="B Lotus" w:hint="cs"/>
          <w:sz w:val="28"/>
          <w:szCs w:val="28"/>
          <w:rtl/>
          <w:lang w:bidi="fa-IR"/>
        </w:rPr>
        <w:t>«</w:t>
      </w:r>
      <w:r w:rsidR="000B407A" w:rsidRPr="00E158CE">
        <w:rPr>
          <w:rFonts w:ascii="Tahoma" w:hAnsi="Tahoma" w:cs="B Lotus"/>
          <w:sz w:val="28"/>
          <w:szCs w:val="28"/>
          <w:rtl/>
        </w:rPr>
        <w:t>حمد مخصوص خدايى است كه اين كتاب (آسمانى) را بر بنده (برگزيده)اش نازل كرد، و هيچ گونه كژى در آن قرار نداد</w:t>
      </w:r>
      <w:r w:rsidR="000B407A" w:rsidRPr="00E158CE">
        <w:rPr>
          <w:rFonts w:ascii="Times New Roman" w:hAnsi="Times New Roman" w:cs="B Lotus" w:hint="cs"/>
          <w:sz w:val="28"/>
          <w:szCs w:val="28"/>
          <w:rtl/>
          <w:lang w:bidi="fa-IR"/>
        </w:rPr>
        <w:t>.</w:t>
      </w:r>
      <w:r w:rsidR="000B407A" w:rsidRPr="00E158CE">
        <w:rPr>
          <w:rFonts w:ascii="Tahoma" w:hAnsi="Tahoma" w:cs="B Lotus"/>
          <w:sz w:val="28"/>
          <w:szCs w:val="28"/>
          <w:rtl/>
        </w:rPr>
        <w:t xml:space="preserve"> در حالى كه ثابت و مستقيم و نگاهبان كتابهاى (آسمانى) ديگر است; تا (بدكاران را) از عذاب شديد او بترساند; و مؤمنانى را كه كارهاى شايسته انجام مى‏دهند، بشارت دهد كه پاداش نيكويى براى آنهاست</w:t>
      </w:r>
      <w:r w:rsidR="000B407A" w:rsidRPr="00E158CE">
        <w:rPr>
          <w:rFonts w:ascii="Tahoma" w:hAnsi="Tahoma" w:cs="B Lotus" w:hint="cs"/>
          <w:sz w:val="28"/>
          <w:szCs w:val="28"/>
          <w:rtl/>
        </w:rPr>
        <w:t>.</w:t>
      </w:r>
      <w:r w:rsidR="000B407A" w:rsidRPr="00E158CE">
        <w:rPr>
          <w:rFonts w:ascii="Tahoma" w:hAnsi="Tahoma" w:cs="B Lotus"/>
          <w:sz w:val="28"/>
          <w:szCs w:val="28"/>
          <w:rtl/>
        </w:rPr>
        <w:t xml:space="preserve"> (همان بهشت برين) كه جاودانه در آن خواهند ماند</w:t>
      </w:r>
      <w:r w:rsidR="000B407A" w:rsidRPr="00E158CE">
        <w:rPr>
          <w:rFonts w:ascii="Times New Roman" w:hAnsi="Times New Roman" w:cs="B Lotus" w:hint="cs"/>
          <w:sz w:val="28"/>
          <w:szCs w:val="28"/>
          <w:rtl/>
        </w:rPr>
        <w:t>.</w:t>
      </w:r>
      <w:r w:rsidR="000B407A" w:rsidRPr="00E158CE">
        <w:rPr>
          <w:rFonts w:ascii="Tahoma" w:hAnsi="Tahoma" w:cs="B Lotus"/>
          <w:sz w:val="28"/>
          <w:szCs w:val="28"/>
          <w:rtl/>
        </w:rPr>
        <w:t xml:space="preserve"> و (نيز) آنها را كه گفتند: «خداوند، فرزندى (براى خود) انتخاب كرده است‏»، انذار كند. نه آنها (هرگز) به اين سخن يقين دارند، و نه پدرانشان! سخن بزرگى از دهانشان خارج مى‏شود! آنها فقط دروغ مى‏گويند</w:t>
      </w:r>
      <w:r w:rsidRPr="00E158CE">
        <w:rPr>
          <w:rFonts w:ascii="Times New Roman" w:hAnsi="Times New Roman" w:cs="B Lotus" w:hint="cs"/>
          <w:spacing w:val="-6"/>
          <w:sz w:val="28"/>
          <w:szCs w:val="28"/>
          <w:rtl/>
          <w:lang w:bidi="fa-IR"/>
        </w:rPr>
        <w:t xml:space="preserve">». </w:t>
      </w:r>
    </w:p>
    <w:p w:rsidR="005D117F" w:rsidRPr="00E158CE" w:rsidRDefault="00F66BDE" w:rsidP="00C37DDF">
      <w:pPr>
        <w:pStyle w:val="StyleComplexBLotus12ptJustifiedFirstline05cmCharCharCharChar"/>
        <w:widowControl w:val="0"/>
        <w:spacing w:line="223" w:lineRule="auto"/>
        <w:jc w:val="lowKashida"/>
        <w:rPr>
          <w:rFonts w:ascii="Times New Roman" w:hAnsi="Times New Roman" w:cs="B Lotus" w:hint="cs"/>
          <w:sz w:val="28"/>
          <w:szCs w:val="28"/>
          <w:rtl/>
          <w:lang w:bidi="fa-IR"/>
        </w:rPr>
      </w:pPr>
      <w:r w:rsidRPr="00F66BDE">
        <w:rPr>
          <w:rFonts w:ascii="Times New Roman" w:hAnsi="Times New Roman" w:cs="B Lotus" w:hint="cs"/>
          <w:spacing w:val="-6"/>
          <w:sz w:val="28"/>
          <w:szCs w:val="28"/>
          <w:rtl/>
          <w:lang w:bidi="fa-IR"/>
        </w:rPr>
        <w:t xml:space="preserve">و می‌فرماید: </w:t>
      </w:r>
      <w:r w:rsidR="0022480E" w:rsidRPr="00F66BDE">
        <w:rPr>
          <w:rFonts w:ascii="QCF_BSML" w:hAnsi="QCF_BSML" w:cs="QCF_BSML"/>
          <w:color w:val="000000"/>
          <w:sz w:val="28"/>
          <w:szCs w:val="28"/>
          <w:rtl/>
        </w:rPr>
        <w:t xml:space="preserve">ﮋ </w:t>
      </w:r>
      <w:r w:rsidR="0022480E" w:rsidRPr="00F66BDE">
        <w:rPr>
          <w:rFonts w:ascii="QCF_P428" w:hAnsi="QCF_P428" w:cs="QCF_P428"/>
          <w:color w:val="000000"/>
          <w:sz w:val="28"/>
          <w:szCs w:val="28"/>
          <w:rtl/>
        </w:rPr>
        <w:t xml:space="preserve">ﭑ  ﭒ  ﭓ  ﭔ  ﭕ  ﭖ  ﭗ  ﭘ  ﭙ  ﭚ  ﭛ    ﭜ   ﭝ  ﭞﭟ  ﭠ    ﭡ     ﭢ  ﭣ  ﭤ  ﭥ  ﭦ  ﭧ  ﭨ   ﭩ  ﭪ  ﭫ  ﭬ  ﭭ  ﭮ  ﭯ  ﭰ  ﭱ  ﭲﭳ  ﭴ   ﭵ  ﭶ  ﭷ  </w:t>
      </w:r>
      <w:r w:rsidR="0022480E" w:rsidRPr="00F66BDE">
        <w:rPr>
          <w:rFonts w:ascii="QCF_BSML" w:hAnsi="QCF_BSML" w:cs="QCF_BSML"/>
          <w:color w:val="000000"/>
          <w:sz w:val="28"/>
          <w:szCs w:val="28"/>
          <w:rtl/>
        </w:rPr>
        <w:t>ﮊ</w:t>
      </w:r>
      <w:r w:rsidR="0022480E" w:rsidRPr="00F66BDE">
        <w:rPr>
          <w:rFonts w:ascii="Arial" w:hAnsi="Arial" w:cs="B Lotus"/>
          <w:color w:val="000000"/>
          <w:sz w:val="28"/>
          <w:szCs w:val="28"/>
          <w:rtl/>
        </w:rPr>
        <w:t xml:space="preserve"> </w:t>
      </w:r>
      <w:r w:rsidR="0094609C" w:rsidRPr="00F66BDE">
        <w:rPr>
          <w:rFonts w:ascii="B Lotus" w:hAnsi="Arial" w:cs="B Lotus" w:hint="cs"/>
          <w:color w:val="000000"/>
          <w:sz w:val="28"/>
          <w:szCs w:val="28"/>
          <w:rtl/>
        </w:rPr>
        <w:t>(</w:t>
      </w:r>
      <w:r w:rsidR="0022480E" w:rsidRPr="00F66BDE">
        <w:rPr>
          <w:rFonts w:ascii="B Lotus" w:hAnsi="Arial" w:cs="B Lotus"/>
          <w:color w:val="000000"/>
          <w:sz w:val="28"/>
          <w:szCs w:val="28"/>
          <w:rtl/>
        </w:rPr>
        <w:t xml:space="preserve">سبأ: </w:t>
      </w:r>
      <w:r>
        <w:rPr>
          <w:rFonts w:ascii="B Lotus" w:hAnsi="Arial" w:cs="B Lotus" w:hint="cs"/>
          <w:color w:val="000000"/>
          <w:sz w:val="28"/>
          <w:szCs w:val="28"/>
          <w:rtl/>
        </w:rPr>
        <w:t>1-2</w:t>
      </w:r>
      <w:r>
        <w:rPr>
          <w:rFonts w:ascii="Times New Roman" w:hAnsi="Times New Roman" w:cs="B Lotus" w:hint="cs"/>
          <w:sz w:val="28"/>
          <w:szCs w:val="28"/>
          <w:rtl/>
          <w:lang w:bidi="fa-IR"/>
        </w:rPr>
        <w:t xml:space="preserve">). </w:t>
      </w:r>
      <w:r w:rsidR="005D117F" w:rsidRPr="00F66BDE">
        <w:rPr>
          <w:rFonts w:ascii="Times New Roman" w:hAnsi="Times New Roman" w:cs="B Lotus" w:hint="cs"/>
          <w:sz w:val="28"/>
          <w:szCs w:val="28"/>
          <w:rtl/>
          <w:lang w:bidi="fa-IR"/>
        </w:rPr>
        <w:t>«</w:t>
      </w:r>
      <w:r w:rsidR="002459E1" w:rsidRPr="00F66BDE">
        <w:rPr>
          <w:rFonts w:ascii="Tahoma" w:hAnsi="Tahoma" w:cs="B Lotus"/>
          <w:sz w:val="28"/>
          <w:szCs w:val="28"/>
          <w:rtl/>
        </w:rPr>
        <w:t>حمد (و ستايش) مخصوص خداوندى است كه تمام آنچه در</w:t>
      </w:r>
      <w:r w:rsidR="002459E1" w:rsidRPr="00E158CE">
        <w:rPr>
          <w:rFonts w:ascii="Tahoma" w:hAnsi="Tahoma" w:cs="B Lotus"/>
          <w:sz w:val="28"/>
          <w:szCs w:val="28"/>
          <w:rtl/>
        </w:rPr>
        <w:t xml:space="preserve"> آسمانها و زمين است از آن اوست; و (نيز) حمد (و سپاس) براى اوست در سراى آخرت; و او حكيم و آگاه است. آنچه در زمين فرومى‏رود و آنچه را از آن برمى‏آيد مى‏داند، و (همچنين) آنچه از آسمان نازل مى‏شود و آنچه بر آن بالا مى‏رود; و او مهربان و آمرزنده است</w:t>
      </w:r>
      <w:r w:rsidR="005D117F" w:rsidRPr="00E158CE">
        <w:rPr>
          <w:rFonts w:ascii="Times New Roman" w:hAnsi="Times New Roman" w:cs="B Lotus" w:hint="cs"/>
          <w:sz w:val="28"/>
          <w:szCs w:val="28"/>
          <w:rtl/>
          <w:lang w:bidi="fa-IR"/>
        </w:rPr>
        <w:t>».</w:t>
      </w:r>
    </w:p>
    <w:p w:rsidR="00F66BDE" w:rsidRDefault="00F66BDE"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F66BDE">
        <w:rPr>
          <w:rFonts w:ascii="Times New Roman" w:hAnsi="Times New Roman" w:cs="B Lotus" w:hint="cs"/>
          <w:spacing w:val="-6"/>
          <w:sz w:val="28"/>
          <w:szCs w:val="28"/>
          <w:rtl/>
          <w:lang w:bidi="fa-IR"/>
        </w:rPr>
        <w:t xml:space="preserve">و می‌فرماید: </w:t>
      </w:r>
      <w:r w:rsidR="003F1348" w:rsidRPr="00F66BDE">
        <w:rPr>
          <w:rFonts w:ascii="QCF_BSML" w:hAnsi="QCF_BSML" w:cs="QCF_BSML"/>
          <w:color w:val="000000"/>
          <w:sz w:val="28"/>
          <w:szCs w:val="28"/>
          <w:rtl/>
        </w:rPr>
        <w:t xml:space="preserve">ﮋ </w:t>
      </w:r>
      <w:r w:rsidR="003F1348" w:rsidRPr="00F66BDE">
        <w:rPr>
          <w:rFonts w:ascii="QCF_P502" w:hAnsi="QCF_P502" w:cs="QCF_P502"/>
          <w:color w:val="000000"/>
          <w:sz w:val="28"/>
          <w:szCs w:val="28"/>
          <w:rtl/>
        </w:rPr>
        <w:t xml:space="preserve">ﭾ  ﭿ    ﮀ  ﮁ  ﮂ  ﮃ  ﮄ  ﮅ  ﮆ  ﮇ   ﮈ  ﮉ  ﮊ  ﮋﮌ  ﮍ  ﮎ     ﮏ  ﮐ   </w:t>
      </w:r>
      <w:r w:rsidR="003F1348" w:rsidRPr="00F66BDE">
        <w:rPr>
          <w:rFonts w:ascii="QCF_BSML" w:hAnsi="QCF_BSML" w:cs="QCF_BSML"/>
          <w:color w:val="000000"/>
          <w:sz w:val="28"/>
          <w:szCs w:val="28"/>
          <w:rtl/>
        </w:rPr>
        <w:t>ﮊ</w:t>
      </w:r>
      <w:r w:rsidR="003F1348" w:rsidRPr="00F66BDE">
        <w:rPr>
          <w:rFonts w:ascii="Arial" w:hAnsi="Arial" w:cs="Arial"/>
          <w:color w:val="000000"/>
          <w:sz w:val="28"/>
          <w:szCs w:val="28"/>
          <w:rtl/>
        </w:rPr>
        <w:t xml:space="preserve"> </w:t>
      </w:r>
      <w:r w:rsidR="0094609C" w:rsidRPr="00F66BDE">
        <w:rPr>
          <w:rFonts w:ascii="B Lotus" w:hAnsi="Arial" w:cs="B Lotus" w:hint="cs"/>
          <w:color w:val="000000"/>
          <w:sz w:val="28"/>
          <w:szCs w:val="28"/>
          <w:rtl/>
        </w:rPr>
        <w:t>(</w:t>
      </w:r>
      <w:r w:rsidRPr="00F66BDE">
        <w:rPr>
          <w:rFonts w:ascii="B Lotus" w:hAnsi="Arial" w:cs="B Lotus" w:hint="cs"/>
          <w:color w:val="000000"/>
          <w:sz w:val="28"/>
          <w:szCs w:val="28"/>
          <w:rtl/>
        </w:rPr>
        <w:t>ال</w:t>
      </w:r>
      <w:r w:rsidRPr="00F66BDE">
        <w:rPr>
          <w:rFonts w:ascii="B Lotus" w:hAnsi="Arial" w:cs="B Lotus"/>
          <w:color w:val="000000"/>
          <w:sz w:val="28"/>
          <w:szCs w:val="28"/>
          <w:rtl/>
        </w:rPr>
        <w:t>جاثي</w:t>
      </w:r>
      <w:r w:rsidRPr="00F66BDE">
        <w:rPr>
          <w:rFonts w:ascii="B Lotus" w:hAnsi="Arial" w:cs="B Lotus" w:hint="cs"/>
          <w:color w:val="000000"/>
          <w:sz w:val="28"/>
          <w:szCs w:val="28"/>
          <w:rtl/>
        </w:rPr>
        <w:t>ه</w:t>
      </w:r>
      <w:r w:rsidR="003F1348" w:rsidRPr="00F66BDE">
        <w:rPr>
          <w:rFonts w:ascii="B Lotus" w:hAnsi="Arial" w:cs="B Lotus"/>
          <w:color w:val="000000"/>
          <w:sz w:val="28"/>
          <w:szCs w:val="28"/>
          <w:rtl/>
        </w:rPr>
        <w:t>:</w:t>
      </w:r>
      <w:r w:rsidRPr="00F66BDE">
        <w:rPr>
          <w:rFonts w:ascii="B Lotus" w:hAnsi="Arial" w:cs="B Lotus" w:hint="cs"/>
          <w:color w:val="000000"/>
          <w:sz w:val="28"/>
          <w:szCs w:val="28"/>
          <w:rtl/>
        </w:rPr>
        <w:t xml:space="preserve"> </w:t>
      </w:r>
      <w:r w:rsidR="0094609C" w:rsidRPr="00F66BDE">
        <w:rPr>
          <w:rFonts w:ascii="B Lotus" w:hAnsi="Arial" w:cs="B Lotus" w:hint="cs"/>
          <w:color w:val="000000"/>
          <w:sz w:val="28"/>
          <w:szCs w:val="28"/>
          <w:rtl/>
        </w:rPr>
        <w:t>36-37)</w:t>
      </w:r>
      <w:r w:rsidRPr="00F66BDE">
        <w:rPr>
          <w:rFonts w:ascii="B Lotus" w:hAnsi="Arial" w:cs="B Lotus" w:hint="cs"/>
          <w:color w:val="000000"/>
          <w:sz w:val="28"/>
          <w:szCs w:val="28"/>
          <w:rtl/>
        </w:rPr>
        <w:t>.</w:t>
      </w:r>
      <w:r w:rsidR="0094609C">
        <w:rPr>
          <w:rFonts w:ascii="B Lotus" w:hAnsi="Arial" w:cs="B Lotus" w:hint="cs"/>
          <w:color w:val="000000"/>
          <w:sz w:val="27"/>
          <w:szCs w:val="27"/>
          <w:rtl/>
        </w:rPr>
        <w:t xml:space="preserve"> </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E158CE">
        <w:rPr>
          <w:rFonts w:ascii="Times New Roman" w:hAnsi="Times New Roman" w:cs="B Lotus" w:hint="cs"/>
          <w:sz w:val="28"/>
          <w:szCs w:val="28"/>
          <w:rtl/>
          <w:lang w:bidi="fa-IR"/>
        </w:rPr>
        <w:t>«</w:t>
      </w:r>
      <w:r w:rsidR="002459E1" w:rsidRPr="00E158CE">
        <w:rPr>
          <w:rFonts w:ascii="Tahoma" w:hAnsi="Tahoma" w:cs="B Lotus"/>
          <w:sz w:val="28"/>
          <w:szCs w:val="28"/>
          <w:rtl/>
        </w:rPr>
        <w:t>پس حمد و ستايش مخصوص خداست، پروردگار آسمانها و پروردگار زمين و پروردگار همه جهانيان</w:t>
      </w:r>
      <w:r w:rsidR="002459E1" w:rsidRPr="00E158CE">
        <w:rPr>
          <w:rFonts w:ascii="Tahoma" w:hAnsi="Tahoma" w:cs="B Lotus" w:hint="cs"/>
          <w:sz w:val="28"/>
          <w:szCs w:val="28"/>
          <w:rtl/>
        </w:rPr>
        <w:t>.</w:t>
      </w:r>
      <w:r w:rsidR="002459E1" w:rsidRPr="00E158CE">
        <w:rPr>
          <w:rFonts w:ascii="Tahoma" w:hAnsi="Tahoma" w:cs="B Lotus"/>
          <w:sz w:val="28"/>
          <w:szCs w:val="28"/>
          <w:rtl/>
        </w:rPr>
        <w:t xml:space="preserve"> و براى اوست </w:t>
      </w:r>
      <w:r w:rsidR="002459E1" w:rsidRPr="00E158CE">
        <w:rPr>
          <w:rFonts w:ascii="Tahoma" w:hAnsi="Tahoma" w:cs="B Lotus" w:hint="cs"/>
          <w:sz w:val="28"/>
          <w:szCs w:val="28"/>
          <w:rtl/>
        </w:rPr>
        <w:t>(</w:t>
      </w:r>
      <w:r w:rsidR="002459E1" w:rsidRPr="00E158CE">
        <w:rPr>
          <w:rFonts w:cs="B Lotus"/>
          <w:sz w:val="28"/>
          <w:szCs w:val="28"/>
          <w:rtl/>
        </w:rPr>
        <w:t>بزرگي‌ و جلال‌ و</w:t>
      </w:r>
      <w:r w:rsidR="002459E1" w:rsidRPr="00E158CE">
        <w:rPr>
          <w:rFonts w:ascii="Tahoma" w:hAnsi="Tahoma" w:cs="B Lotus" w:hint="cs"/>
          <w:sz w:val="28"/>
          <w:szCs w:val="28"/>
          <w:rtl/>
        </w:rPr>
        <w:t xml:space="preserve">) </w:t>
      </w:r>
      <w:r w:rsidR="002459E1" w:rsidRPr="00E158CE">
        <w:rPr>
          <w:rFonts w:ascii="Tahoma" w:hAnsi="Tahoma" w:cs="B Lotus"/>
          <w:sz w:val="28"/>
          <w:szCs w:val="28"/>
          <w:rtl/>
        </w:rPr>
        <w:t>كبريا و عظمت</w:t>
      </w:r>
      <w:r w:rsidR="002459E1" w:rsidRPr="00E158CE">
        <w:rPr>
          <w:rFonts w:cs="B Lotus"/>
          <w:sz w:val="28"/>
          <w:szCs w:val="28"/>
          <w:rtl/>
        </w:rPr>
        <w:t xml:space="preserve"> </w:t>
      </w:r>
      <w:r w:rsidR="002459E1" w:rsidRPr="00E158CE">
        <w:rPr>
          <w:rFonts w:cs="B Lotus" w:hint="cs"/>
          <w:sz w:val="28"/>
          <w:szCs w:val="28"/>
          <w:rtl/>
        </w:rPr>
        <w:t>(</w:t>
      </w:r>
      <w:r w:rsidR="002459E1" w:rsidRPr="00E158CE">
        <w:rPr>
          <w:rFonts w:cs="B Lotus"/>
          <w:sz w:val="28"/>
          <w:szCs w:val="28"/>
          <w:rtl/>
        </w:rPr>
        <w:t>و سلطه</w:t>
      </w:r>
      <w:r w:rsidR="002459E1" w:rsidRPr="00E158CE">
        <w:rPr>
          <w:rFonts w:cs="B Lotus" w:hint="cs"/>
          <w:sz w:val="28"/>
          <w:szCs w:val="28"/>
          <w:rtl/>
        </w:rPr>
        <w:t>)</w:t>
      </w:r>
      <w:r w:rsidR="002459E1" w:rsidRPr="00E158CE">
        <w:rPr>
          <w:rFonts w:ascii="Tahoma" w:hAnsi="Tahoma" w:cs="B Lotus"/>
          <w:sz w:val="28"/>
          <w:szCs w:val="28"/>
          <w:rtl/>
        </w:rPr>
        <w:t xml:space="preserve"> در آسمانها و زمين، و اوست عزيز</w:t>
      </w:r>
      <w:r w:rsidR="002459E1" w:rsidRPr="00E158CE">
        <w:rPr>
          <w:rFonts w:ascii="Tahoma" w:hAnsi="Tahoma" w:cs="B Lotus" w:hint="cs"/>
          <w:sz w:val="28"/>
          <w:szCs w:val="28"/>
          <w:rtl/>
        </w:rPr>
        <w:t xml:space="preserve"> (</w:t>
      </w:r>
      <w:r w:rsidR="002459E1" w:rsidRPr="00E158CE">
        <w:rPr>
          <w:rFonts w:cs="B Lotus" w:hint="cs"/>
          <w:sz w:val="28"/>
          <w:szCs w:val="28"/>
          <w:rtl/>
        </w:rPr>
        <w:t xml:space="preserve">كه </w:t>
      </w:r>
      <w:r w:rsidR="002459E1" w:rsidRPr="00E158CE">
        <w:rPr>
          <w:rFonts w:cs="B Lotus"/>
          <w:sz w:val="28"/>
          <w:szCs w:val="28"/>
          <w:rtl/>
        </w:rPr>
        <w:t>هيچ‌ غلبه‌ كننده‌اي‌ بر</w:t>
      </w:r>
      <w:r w:rsidR="002459E1" w:rsidRPr="00E158CE">
        <w:rPr>
          <w:rFonts w:cs="B Lotus" w:hint="cs"/>
          <w:sz w:val="28"/>
          <w:szCs w:val="28"/>
          <w:rtl/>
        </w:rPr>
        <w:t xml:space="preserve"> </w:t>
      </w:r>
      <w:r w:rsidR="002459E1" w:rsidRPr="00E158CE">
        <w:rPr>
          <w:rFonts w:cs="B Lotus"/>
          <w:sz w:val="28"/>
          <w:szCs w:val="28"/>
          <w:rtl/>
        </w:rPr>
        <w:t>او پيروز نمي‌شود</w:t>
      </w:r>
      <w:r w:rsidR="002459E1" w:rsidRPr="00E158CE">
        <w:rPr>
          <w:rFonts w:ascii="Tahoma" w:hAnsi="Tahoma" w:cs="B Lotus" w:hint="cs"/>
          <w:sz w:val="28"/>
          <w:szCs w:val="28"/>
          <w:rtl/>
        </w:rPr>
        <w:t>)</w:t>
      </w:r>
      <w:r w:rsidR="002459E1" w:rsidRPr="00E158CE">
        <w:rPr>
          <w:rFonts w:ascii="Tahoma" w:hAnsi="Tahoma" w:cs="B Lotus"/>
          <w:sz w:val="28"/>
          <w:szCs w:val="28"/>
          <w:rtl/>
        </w:rPr>
        <w:t xml:space="preserve"> و حكيم</w:t>
      </w:r>
      <w:r w:rsidR="002459E1" w:rsidRPr="00E158CE">
        <w:rPr>
          <w:rFonts w:ascii="Tahoma" w:hAnsi="Tahoma" w:cs="B Lotus" w:hint="cs"/>
          <w:sz w:val="28"/>
          <w:szCs w:val="28"/>
          <w:rtl/>
        </w:rPr>
        <w:t xml:space="preserve"> (در </w:t>
      </w:r>
      <w:r w:rsidR="002459E1" w:rsidRPr="00E158CE">
        <w:rPr>
          <w:rFonts w:cs="B Lotus"/>
          <w:sz w:val="28"/>
          <w:szCs w:val="28"/>
          <w:rtl/>
        </w:rPr>
        <w:t>سخنان‌ و افعال‌ و در تمام</w:t>
      </w:r>
      <w:r w:rsidR="002459E1" w:rsidRPr="00E158CE">
        <w:rPr>
          <w:rFonts w:cs="B Lotus" w:hint="cs"/>
          <w:sz w:val="28"/>
          <w:szCs w:val="28"/>
          <w:rtl/>
        </w:rPr>
        <w:t xml:space="preserve"> </w:t>
      </w:r>
      <w:r w:rsidR="002459E1" w:rsidRPr="00E158CE">
        <w:rPr>
          <w:rFonts w:cs="B Lotus"/>
          <w:sz w:val="28"/>
          <w:szCs w:val="28"/>
          <w:rtl/>
        </w:rPr>
        <w:t>‌فرمانها</w:t>
      </w:r>
      <w:r w:rsidR="002459E1" w:rsidRPr="00E158CE">
        <w:rPr>
          <w:rFonts w:cs="B Lotus" w:hint="cs"/>
          <w:sz w:val="28"/>
          <w:szCs w:val="28"/>
          <w:rtl/>
        </w:rPr>
        <w:t>يش</w:t>
      </w:r>
      <w:r w:rsidR="002459E1" w:rsidRPr="00E158CE">
        <w:rPr>
          <w:rFonts w:ascii="Tahoma" w:hAnsi="Tahoma" w:cs="B Lotus" w:hint="cs"/>
          <w:sz w:val="28"/>
          <w:szCs w:val="28"/>
          <w:rtl/>
        </w:rPr>
        <w:t>)</w:t>
      </w:r>
      <w:r w:rsidRPr="00E158CE">
        <w:rPr>
          <w:rFonts w:ascii="Times New Roman" w:hAnsi="Times New Roman" w:cs="B Lotus" w:hint="cs"/>
          <w:sz w:val="28"/>
          <w:szCs w:val="28"/>
          <w:rtl/>
          <w:lang w:bidi="fa-IR"/>
        </w:rPr>
        <w:t>».</w:t>
      </w:r>
    </w:p>
    <w:p w:rsidR="003F1348" w:rsidRPr="00F66BDE" w:rsidRDefault="005D117F" w:rsidP="00C37DDF">
      <w:pPr>
        <w:pStyle w:val="StyleComplexBLotus12ptJustifiedFirstline05cmCharCharCharChar"/>
        <w:widowControl w:val="0"/>
        <w:spacing w:line="223" w:lineRule="auto"/>
        <w:rPr>
          <w:rFonts w:ascii="Arial" w:hAnsi="Arial" w:cs="Arial" w:hint="cs"/>
          <w:sz w:val="28"/>
          <w:szCs w:val="28"/>
        </w:rPr>
      </w:pPr>
      <w:r w:rsidRPr="00F66BDE">
        <w:rPr>
          <w:rFonts w:cs="B Lotus" w:hint="cs"/>
          <w:spacing w:val="-6"/>
          <w:sz w:val="28"/>
          <w:szCs w:val="28"/>
          <w:rtl/>
          <w:lang w:bidi="fa-IR"/>
        </w:rPr>
        <w:t xml:space="preserve">شهادت </w:t>
      </w:r>
      <w:r w:rsidR="0033220F" w:rsidRPr="00F66BDE">
        <w:rPr>
          <w:rFonts w:cs="B Lotus"/>
          <w:sz w:val="28"/>
          <w:szCs w:val="28"/>
          <w:rtl/>
        </w:rPr>
        <w:t>مي‌</w:t>
      </w:r>
      <w:r w:rsidR="0033220F" w:rsidRPr="00F66BDE">
        <w:rPr>
          <w:rFonts w:cs="B Lotus" w:hint="cs"/>
          <w:sz w:val="28"/>
          <w:szCs w:val="28"/>
          <w:rtl/>
        </w:rPr>
        <w:t xml:space="preserve">دهيم كه هيچ معبودى بحق جز خدايه يگانه وجود ندارد شهادتى </w:t>
      </w:r>
      <w:r w:rsidRPr="00F66BDE">
        <w:rPr>
          <w:rFonts w:cs="B Lotus" w:hint="cs"/>
          <w:spacing w:val="-6"/>
          <w:sz w:val="28"/>
          <w:szCs w:val="28"/>
          <w:rtl/>
          <w:lang w:bidi="fa-IR"/>
        </w:rPr>
        <w:t xml:space="preserve">همچون کسی که در یگانگی ربوبیت خداوند به درجه یقین رسیده باشد: </w:t>
      </w:r>
      <w:r w:rsidR="003F1348" w:rsidRPr="00F66BDE">
        <w:rPr>
          <w:rFonts w:ascii="QCF_BSML" w:hAnsi="QCF_BSML" w:cs="QCF_BSML"/>
          <w:sz w:val="28"/>
          <w:szCs w:val="28"/>
          <w:rtl/>
        </w:rPr>
        <w:t xml:space="preserve">ﮋ </w:t>
      </w:r>
      <w:r w:rsidR="003F1348" w:rsidRPr="00F66BDE">
        <w:rPr>
          <w:rFonts w:ascii="QCF_P140" w:hAnsi="QCF_P140" w:cs="QCF_P140"/>
          <w:sz w:val="28"/>
          <w:szCs w:val="28"/>
          <w:rtl/>
        </w:rPr>
        <w:t>ﭒ  ﭓ  ﭔ  ﭕ  ﭖﭗ  ﭘ  ﭙ  ﭚ  ﭛ  ﭜ   ﭝ  ﭞ  ﭟﭠ  ﭡ  ﭢﭣ  ﭤ  ﭥ  ﭦ  ﭧ  ﭨ      ﭩ  ﭪ  ﭫ  ﭬ  ﭭ  ﭮﭯ  ﭰ  ﭱ     ﭲ  ﭳ  ﭴ  ﭵ  ﭶ  ﭷ  ﭸ  ﭹ  ﭺ     ﭻ  ﭼ  ﭽ  ﭾ  ﭿﮀ  ﮁ  ﮂ  ﮃ  ﮄ  ﮅ    ﮆ  ﮇ  ﮈ  ﮉ  ﮊ  ﮋ  ﮌ  ﮍ  ﮎﮏ   ﮐ  ﮑ  ﮒ  ﮓ  ﮔ  ﮕ  ﮖ  ﮗ  ﮘ   ﮙ  ﮚ  ﮛ  ﮜ  ﮝ  ﮞ  ﮟ     ﮠ  ﮡ  ﮢ       ﮣ  ﮤ ﮥ</w:t>
      </w:r>
      <w:r w:rsidR="00F66BDE">
        <w:rPr>
          <w:rFonts w:ascii="QCF_P140" w:hAnsi="QCF_P140" w:cs="QCF_P140"/>
          <w:sz w:val="28"/>
          <w:szCs w:val="28"/>
          <w:rtl/>
        </w:rPr>
        <w:t>ﮦ  ﮧ ﮨ</w:t>
      </w:r>
      <w:r w:rsidR="003F1348" w:rsidRPr="00F66BDE">
        <w:rPr>
          <w:rFonts w:ascii="QCF_P140" w:hAnsi="QCF_P140" w:cs="QCF_P140"/>
          <w:sz w:val="28"/>
          <w:szCs w:val="28"/>
          <w:rtl/>
        </w:rPr>
        <w:t xml:space="preserve"> ﮩ ﮪ ﮫ  ﮬ</w:t>
      </w:r>
      <w:r w:rsidR="00F66BDE">
        <w:rPr>
          <w:rFonts w:ascii="QCF_P140" w:hAnsi="QCF_P140" w:cs="QCF_P140"/>
          <w:sz w:val="28"/>
          <w:szCs w:val="28"/>
          <w:rtl/>
        </w:rPr>
        <w:t>ﮭ</w:t>
      </w:r>
      <w:r w:rsidR="003F1348" w:rsidRPr="00F66BDE">
        <w:rPr>
          <w:rFonts w:ascii="QCF_P140" w:hAnsi="QCF_P140" w:cs="QCF_P140"/>
          <w:sz w:val="28"/>
          <w:szCs w:val="28"/>
          <w:rtl/>
        </w:rPr>
        <w:t xml:space="preserve"> ﮮ  ﮯ  ﮰ  ﮱ  ﯓ  ﯔ   ﯕ  ﯖﯗ  ﯘ  ﯙ  ﯚ  ﯛ    ﯜ  ﯝﯞ  ﯟ  ﯠ  ﯡ    ﯢ  ﯣ  ﯤ  ﯥ  ﯦ  ﯧ  ﯨ  ﯩ  ﯪﯫ   ﯬ  ﯭ  ﯮ  ﯯ  ﯰ   ﯱﯲ  ﯳ  ﯴ  ﯵ   ﯶ  ﯷ  ﯸ  ﯹ  ﯺﯻ  ﯼ  ﯽ  ﯾ  ﯿ       ﰀ   ﰁ  ﰂ  ﰃﰄ  ﰅ  ﰆ   ﰇﰈ  ﰉ  ﰊ  ﰋ  ﰌ  ﰍ   </w:t>
      </w:r>
      <w:r w:rsidR="003F1348" w:rsidRPr="00F66BDE">
        <w:rPr>
          <w:rFonts w:ascii="QCF_P141" w:hAnsi="QCF_P141" w:cs="QCF_P141"/>
          <w:sz w:val="28"/>
          <w:szCs w:val="28"/>
          <w:rtl/>
        </w:rPr>
        <w:t xml:space="preserve">ﭑ  ﭒ  ﭓﭔ  ﭕ  ﭖ  ﭗ    ﭘﭙ  ﭚ  ﭛ  ﭜ    ﭝﭞ  ﭟ  ﭠ  ﭡ </w:t>
      </w:r>
      <w:r w:rsidR="00F66BDE">
        <w:rPr>
          <w:rFonts w:ascii="QCF_P141" w:hAnsi="QCF_P141" w:cs="QCF_P141"/>
          <w:sz w:val="28"/>
          <w:szCs w:val="28"/>
          <w:rtl/>
        </w:rPr>
        <w:t xml:space="preserve"> ﭢ  ﭣ</w:t>
      </w:r>
      <w:r w:rsidR="003F1348" w:rsidRPr="00F66BDE">
        <w:rPr>
          <w:rFonts w:ascii="QCF_P141" w:hAnsi="QCF_P141" w:cs="QCF_P141"/>
          <w:sz w:val="28"/>
          <w:szCs w:val="28"/>
          <w:rtl/>
        </w:rPr>
        <w:t xml:space="preserve"> ﭤ  ﭥ  ﭦ   ﭧ   ﭨ  ﭩ  ﭪﭫ  ﭬ  ﭭ  ﭮ  ﭯ   </w:t>
      </w:r>
      <w:r w:rsidR="003F1348" w:rsidRPr="00F66BDE">
        <w:rPr>
          <w:rFonts w:ascii="QCF_BSML" w:hAnsi="QCF_BSML" w:cs="QCF_BSML"/>
          <w:sz w:val="28"/>
          <w:szCs w:val="28"/>
          <w:rtl/>
        </w:rPr>
        <w:t>ﮊ</w:t>
      </w:r>
      <w:r w:rsidR="0094609C" w:rsidRPr="00F66BDE">
        <w:rPr>
          <w:rFonts w:ascii="Arial" w:hAnsi="Arial" w:cs="Arial" w:hint="cs"/>
          <w:sz w:val="28"/>
          <w:szCs w:val="28"/>
          <w:rtl/>
        </w:rPr>
        <w:t xml:space="preserve"> </w:t>
      </w:r>
      <w:r w:rsidR="0094609C" w:rsidRPr="00F66BDE">
        <w:rPr>
          <w:rFonts w:ascii="Arial" w:hAnsi="Arial" w:cs="B Lotus" w:hint="cs"/>
          <w:sz w:val="28"/>
          <w:szCs w:val="28"/>
          <w:rtl/>
        </w:rPr>
        <w:t>(</w:t>
      </w:r>
      <w:r w:rsidR="003F1348" w:rsidRPr="00F66BDE">
        <w:rPr>
          <w:rFonts w:ascii="Arial" w:hAnsi="Arial" w:cs="B Lotus"/>
          <w:sz w:val="28"/>
          <w:szCs w:val="28"/>
          <w:rtl/>
        </w:rPr>
        <w:t xml:space="preserve"> </w:t>
      </w:r>
      <w:r w:rsidR="003F1348" w:rsidRPr="00F66BDE">
        <w:rPr>
          <w:rFonts w:ascii="B Lotus" w:hAnsi="Arial" w:cs="B Lotus"/>
          <w:sz w:val="28"/>
          <w:szCs w:val="28"/>
          <w:rtl/>
        </w:rPr>
        <w:t>ا</w:t>
      </w:r>
      <w:r w:rsidR="00F66BDE" w:rsidRPr="00F66BDE">
        <w:rPr>
          <w:rFonts w:ascii="B Lotus" w:hAnsi="Arial" w:cs="B Lotus" w:hint="cs"/>
          <w:sz w:val="28"/>
          <w:szCs w:val="28"/>
          <w:rtl/>
        </w:rPr>
        <w:t>لأ</w:t>
      </w:r>
      <w:r w:rsidR="003F1348" w:rsidRPr="00F66BDE">
        <w:rPr>
          <w:rFonts w:ascii="B Lotus" w:hAnsi="Arial" w:cs="B Lotus"/>
          <w:sz w:val="28"/>
          <w:szCs w:val="28"/>
          <w:rtl/>
        </w:rPr>
        <w:t xml:space="preserve">نعام: </w:t>
      </w:r>
      <w:r w:rsidR="0094609C" w:rsidRPr="00F66BDE">
        <w:rPr>
          <w:rFonts w:ascii="B Lotus" w:hAnsi="Arial" w:cs="B Lotus" w:hint="cs"/>
          <w:sz w:val="28"/>
          <w:szCs w:val="28"/>
          <w:rtl/>
        </w:rPr>
        <w:t>95-103)</w:t>
      </w:r>
      <w:r w:rsidR="00F66BDE" w:rsidRPr="00F66BDE">
        <w:rPr>
          <w:rFonts w:ascii="B Lotus" w:hAnsi="Arial" w:cs="B Lotus" w:hint="cs"/>
          <w:sz w:val="28"/>
          <w:szCs w:val="28"/>
          <w:rtl/>
        </w:rPr>
        <w:t>.</w:t>
      </w:r>
    </w:p>
    <w:p w:rsidR="005D117F" w:rsidRPr="00E158CE" w:rsidRDefault="003F1348" w:rsidP="00C37DDF">
      <w:pPr>
        <w:widowControl w:val="0"/>
        <w:bidi/>
        <w:spacing w:line="223" w:lineRule="auto"/>
        <w:ind w:firstLine="284"/>
        <w:jc w:val="lowKashida"/>
        <w:rPr>
          <w:rFonts w:cs="B Lotus" w:hint="cs"/>
          <w:sz w:val="28"/>
          <w:szCs w:val="28"/>
          <w:rtl/>
          <w:lang w:bidi="fa-IR"/>
        </w:rPr>
      </w:pPr>
      <w:r>
        <w:rPr>
          <w:rFonts w:ascii="Arial" w:hAnsi="Arial" w:cs="Arial"/>
          <w:color w:val="000000"/>
          <w:sz w:val="27"/>
          <w:szCs w:val="27"/>
        </w:rPr>
        <w:t xml:space="preserve"> </w:t>
      </w:r>
      <w:r w:rsidR="005D117F" w:rsidRPr="00E158CE">
        <w:rPr>
          <w:rFonts w:cs="B Lotus" w:hint="cs"/>
          <w:sz w:val="28"/>
          <w:szCs w:val="28"/>
          <w:rtl/>
          <w:lang w:bidi="fa-IR"/>
        </w:rPr>
        <w:t>«</w:t>
      </w:r>
      <w:r w:rsidR="00284B3E" w:rsidRPr="00E158CE">
        <w:rPr>
          <w:rFonts w:cs="B Lotus"/>
          <w:sz w:val="28"/>
          <w:szCs w:val="28"/>
          <w:rtl/>
        </w:rPr>
        <w:t xml:space="preserve">خداوند، شكافنده دانه و هسته است; زنده را از مرده خارج مى‏سازد، و مرده را از زنده بيرون مى‏آورد; اين است خداى شما! پس چگونه از حق منحرف مى‏شويد؟! </w:t>
      </w:r>
      <w:bookmarkStart w:id="0" w:name="aye96"/>
      <w:bookmarkEnd w:id="0"/>
      <w:r w:rsidR="00284B3E" w:rsidRPr="00E158CE">
        <w:rPr>
          <w:rFonts w:cs="B Lotus"/>
          <w:sz w:val="28"/>
          <w:szCs w:val="28"/>
          <w:rtl/>
        </w:rPr>
        <w:t>او شكافنده صبح است; و شب را مايه آرامش، و خورشيد و ماه را وسيله حساب قرار داده است; اين، اندازه‏گيرى خداوند تواناى داناست!</w:t>
      </w:r>
      <w:r w:rsidR="00284B3E" w:rsidRPr="00E158CE">
        <w:rPr>
          <w:rFonts w:cs="B Lotus" w:hint="cs"/>
          <w:sz w:val="28"/>
          <w:szCs w:val="28"/>
          <w:rtl/>
        </w:rPr>
        <w:t xml:space="preserve"> </w:t>
      </w:r>
      <w:bookmarkStart w:id="1" w:name="aye97"/>
      <w:bookmarkEnd w:id="1"/>
      <w:r w:rsidR="00284B3E" w:rsidRPr="00E158CE">
        <w:rPr>
          <w:rFonts w:cs="B Lotus"/>
          <w:sz w:val="28"/>
          <w:szCs w:val="28"/>
          <w:rtl/>
        </w:rPr>
        <w:t xml:space="preserve">او است كه ستارگان را براى شما قرار داد، تا در تاريكيهاى خشكى و دريا، به وسيله آنها راه يابيد! ما نشانه‏ها(ى خود) را براى كسانى كه مى‏دانند، (و اهل فكر و انديشه‏اند) بيان داشتيم! </w:t>
      </w:r>
      <w:bookmarkStart w:id="2" w:name="aye98"/>
      <w:bookmarkEnd w:id="2"/>
      <w:r w:rsidR="00284B3E" w:rsidRPr="00E158CE">
        <w:rPr>
          <w:rFonts w:cs="B Lotus"/>
          <w:sz w:val="28"/>
          <w:szCs w:val="28"/>
          <w:rtl/>
        </w:rPr>
        <w:t xml:space="preserve">او است كه شما را از يك نفس آفريد! و شما دو گروه هستيد: بعضى پايدار (از نظر ايمان يا خلقت كامل)، و بعضى ناپايدار; ما آيات خود را براى كسانى كه مى‏فهمند، تشريح نموديم! </w:t>
      </w:r>
      <w:bookmarkStart w:id="3" w:name="aye99"/>
      <w:bookmarkEnd w:id="3"/>
      <w:r w:rsidR="00284B3E" w:rsidRPr="00E158CE">
        <w:rPr>
          <w:rFonts w:cs="B Lotus"/>
          <w:sz w:val="28"/>
          <w:szCs w:val="28"/>
          <w:rtl/>
        </w:rPr>
        <w:t>او كسى است كه از آسمان، آبى نازل كرد، و به وسيله آن، گياهان گوناگون رويانديم; و از آن، ساقه‏ها و شاخه‏هاى سبز، خارج ساختيم; و از آنها دانه‏هاى متراكم، و از شكوفه نخل، شكوفه‏هايى با رشته‏هاى باريك بيرون فرستاديم; و باغهايى از انواع انگور و زيتون و انار، (گاه) شبيه به يكديگر، و (گاه) بى‏شباهت! هنگامى كه ميوه مى</w:t>
      </w:r>
      <w:r w:rsidR="00B668A1" w:rsidRPr="00E158CE">
        <w:rPr>
          <w:rFonts w:cs="B Lotus"/>
          <w:sz w:val="28"/>
          <w:szCs w:val="28"/>
          <w:rtl/>
        </w:rPr>
        <w:t>‏</w:t>
      </w:r>
      <w:r w:rsidR="00284B3E" w:rsidRPr="00E158CE">
        <w:rPr>
          <w:rFonts w:cs="B Lotus"/>
          <w:sz w:val="28"/>
          <w:szCs w:val="28"/>
          <w:rtl/>
        </w:rPr>
        <w:t xml:space="preserve">دهد، به ميوه آن و طرز رسيدنش بنگريد كه در آن، نشانه‏هايى (از عظمت خدا) براى افراد باايمان است! </w:t>
      </w:r>
      <w:bookmarkStart w:id="4" w:name="aye100"/>
      <w:bookmarkEnd w:id="4"/>
      <w:r w:rsidR="00284B3E" w:rsidRPr="00E158CE">
        <w:rPr>
          <w:rFonts w:cs="B Lotus"/>
          <w:sz w:val="28"/>
          <w:szCs w:val="28"/>
          <w:rtl/>
        </w:rPr>
        <w:t xml:space="preserve">آنان براى خدا همتايانى از جن قرار دادند، در حالى كه خداوند همه آنها را آفريده است; و براى خدا، به دروغ و از روى جهل، پسران و دخترانى ساختند; منزه است خدا، و برتر است از آنچه توصيف مى‏كنند! </w:t>
      </w:r>
      <w:bookmarkStart w:id="5" w:name="aye101"/>
      <w:bookmarkEnd w:id="5"/>
      <w:r w:rsidR="00284B3E" w:rsidRPr="00E158CE">
        <w:rPr>
          <w:rFonts w:cs="B Lotus"/>
          <w:sz w:val="28"/>
          <w:szCs w:val="28"/>
          <w:rtl/>
        </w:rPr>
        <w:t xml:space="preserve">او پديد آورنده آسمانها و زمين است; چگونه ممكن است فرزندى داشته باشد؟! حال آنكه همسرى نداشته، و همه چيز را آفريده; و او به همه چيز داناست. </w:t>
      </w:r>
      <w:bookmarkStart w:id="6" w:name="aye102"/>
      <w:bookmarkEnd w:id="6"/>
      <w:r w:rsidR="00284B3E" w:rsidRPr="00E158CE">
        <w:rPr>
          <w:rFonts w:cs="B Lotus"/>
          <w:sz w:val="28"/>
          <w:szCs w:val="28"/>
          <w:rtl/>
        </w:rPr>
        <w:t xml:space="preserve">(آرى،) اين است پروردگار شما! هيچ معبودى </w:t>
      </w:r>
      <w:r w:rsidR="00B668A1" w:rsidRPr="00E158CE">
        <w:rPr>
          <w:rFonts w:cs="B Lotus" w:hint="cs"/>
          <w:sz w:val="28"/>
          <w:szCs w:val="28"/>
          <w:rtl/>
        </w:rPr>
        <w:t xml:space="preserve">بحق </w:t>
      </w:r>
      <w:r w:rsidR="00284B3E" w:rsidRPr="00E158CE">
        <w:rPr>
          <w:rFonts w:cs="B Lotus"/>
          <w:sz w:val="28"/>
          <w:szCs w:val="28"/>
          <w:rtl/>
        </w:rPr>
        <w:t xml:space="preserve">جز او نيست; آفريدگار همه چيز است; او را بپرستيد و او نگهبان و مدبر همه موجودات است. </w:t>
      </w:r>
      <w:bookmarkStart w:id="7" w:name="aye103"/>
      <w:bookmarkEnd w:id="7"/>
      <w:r w:rsidR="00284B3E" w:rsidRPr="00E158CE">
        <w:rPr>
          <w:rFonts w:cs="B Lotus"/>
          <w:sz w:val="28"/>
          <w:szCs w:val="28"/>
          <w:rtl/>
        </w:rPr>
        <w:t>چشمها او را نمى‏بينند; ولى او همه چشمها را مى‏بيند; و او بخشنده (انواع نعمتها، و با خبر از دقايق موجودات،) و آگاه (از همه) چيز است</w:t>
      </w:r>
      <w:r w:rsidR="005D117F" w:rsidRPr="00E158CE">
        <w:rPr>
          <w:rFonts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pacing w:val="-6"/>
          <w:sz w:val="28"/>
          <w:szCs w:val="28"/>
          <w:rtl/>
          <w:lang w:bidi="fa-IR"/>
        </w:rPr>
      </w:pPr>
      <w:r w:rsidRPr="00E158CE">
        <w:rPr>
          <w:rFonts w:ascii="Times New Roman" w:hAnsi="Times New Roman" w:cs="B Lotus" w:hint="cs"/>
          <w:spacing w:val="-6"/>
          <w:sz w:val="28"/>
          <w:szCs w:val="28"/>
          <w:rtl/>
          <w:lang w:bidi="fa-IR"/>
        </w:rPr>
        <w:t xml:space="preserve">* و گواهی می‌دهیم همچون کسی که در توحید الوهیت به حدّ یقین </w:t>
      </w:r>
      <w:r w:rsidRPr="003376E3">
        <w:rPr>
          <w:rFonts w:ascii="Times New Roman" w:hAnsi="Times New Roman" w:cs="B Lotus" w:hint="cs"/>
          <w:spacing w:val="-6"/>
          <w:sz w:val="28"/>
          <w:szCs w:val="28"/>
          <w:rtl/>
          <w:lang w:bidi="fa-IR"/>
        </w:rPr>
        <w:t xml:space="preserve">رسیده است: </w:t>
      </w:r>
      <w:r w:rsidR="003F1348" w:rsidRPr="003376E3">
        <w:rPr>
          <w:rFonts w:ascii="QCF_BSML" w:hAnsi="QCF_BSML" w:cs="QCF_BSML"/>
          <w:color w:val="000000"/>
          <w:sz w:val="28"/>
          <w:szCs w:val="28"/>
          <w:rtl/>
        </w:rPr>
        <w:t xml:space="preserve">ﮋ </w:t>
      </w:r>
      <w:r w:rsidR="003F1348" w:rsidRPr="003376E3">
        <w:rPr>
          <w:rFonts w:ascii="QCF_P458" w:hAnsi="QCF_P458" w:cs="QCF_P458"/>
          <w:color w:val="000000"/>
          <w:sz w:val="28"/>
          <w:szCs w:val="28"/>
          <w:rtl/>
        </w:rPr>
        <w:t xml:space="preserve">ﭴ  ﭵ  ﭶ  ﭷ  ﭸ    ﭹﭺ  ﭻ  ﭼ  ﭽ       ﭾ  ﭿ  ﮀ  ﮁ  ﮂ  ﮃ  ﮄ  ﮅ  </w:t>
      </w:r>
      <w:r w:rsidR="003F1348" w:rsidRPr="003376E3">
        <w:rPr>
          <w:rFonts w:ascii="QCF_BSML" w:hAnsi="QCF_BSML" w:cs="QCF_BSML"/>
          <w:color w:val="000000"/>
          <w:sz w:val="28"/>
          <w:szCs w:val="28"/>
          <w:rtl/>
        </w:rPr>
        <w:t>ﮊ</w:t>
      </w:r>
      <w:r w:rsidR="003F1348" w:rsidRPr="003376E3">
        <w:rPr>
          <w:rFonts w:ascii="Arial" w:hAnsi="Arial" w:cs="Arial"/>
          <w:color w:val="000000"/>
          <w:sz w:val="28"/>
          <w:szCs w:val="28"/>
          <w:rtl/>
        </w:rPr>
        <w:t xml:space="preserve"> </w:t>
      </w:r>
      <w:r w:rsidR="0094609C" w:rsidRPr="003376E3">
        <w:rPr>
          <w:rFonts w:ascii="B Lotus" w:hAnsi="Arial" w:cs="B Lotus" w:hint="cs"/>
          <w:color w:val="000000"/>
          <w:sz w:val="28"/>
          <w:szCs w:val="28"/>
          <w:rtl/>
        </w:rPr>
        <w:t>(</w:t>
      </w:r>
      <w:r w:rsidR="003376E3" w:rsidRPr="003376E3">
        <w:rPr>
          <w:rFonts w:ascii="B Lotus" w:hAnsi="Arial" w:cs="B Lotus" w:hint="cs"/>
          <w:color w:val="000000"/>
          <w:sz w:val="28"/>
          <w:szCs w:val="28"/>
          <w:rtl/>
        </w:rPr>
        <w:t>ال</w:t>
      </w:r>
      <w:r w:rsidR="003F1348" w:rsidRPr="003376E3">
        <w:rPr>
          <w:rFonts w:ascii="B Lotus" w:hAnsi="Arial" w:cs="B Lotus"/>
          <w:color w:val="000000"/>
          <w:sz w:val="28"/>
          <w:szCs w:val="28"/>
          <w:rtl/>
        </w:rPr>
        <w:t>زمر</w:t>
      </w:r>
      <w:r w:rsidR="0094609C" w:rsidRPr="003376E3">
        <w:rPr>
          <w:rFonts w:ascii="B Lotus" w:hAnsi="Arial" w:cs="B Lotus" w:hint="cs"/>
          <w:color w:val="000000"/>
          <w:sz w:val="28"/>
          <w:szCs w:val="28"/>
          <w:rtl/>
        </w:rPr>
        <w:t>:1-2)</w:t>
      </w:r>
      <w:r w:rsidR="003376E3" w:rsidRPr="003376E3">
        <w:rPr>
          <w:rFonts w:ascii="B Lotus" w:hAnsi="Arial" w:cs="B Lotus" w:hint="cs"/>
          <w:color w:val="000000"/>
          <w:sz w:val="28"/>
          <w:szCs w:val="28"/>
          <w:rtl/>
        </w:rPr>
        <w:t>.</w:t>
      </w:r>
      <w:r w:rsidR="003F1348">
        <w:rPr>
          <w:rFonts w:ascii="Arial" w:hAnsi="Arial" w:cs="Arial"/>
          <w:color w:val="000000"/>
          <w:sz w:val="27"/>
          <w:szCs w:val="27"/>
        </w:rPr>
        <w:t xml:space="preserve"> </w:t>
      </w:r>
      <w:r w:rsidRPr="00E158CE">
        <w:rPr>
          <w:rFonts w:ascii="Times New Roman" w:hAnsi="Times New Roman" w:cs="B Lotus" w:hint="cs"/>
          <w:sz w:val="28"/>
          <w:szCs w:val="28"/>
          <w:rtl/>
          <w:lang w:bidi="fa-IR"/>
        </w:rPr>
        <w:t>«</w:t>
      </w:r>
      <w:r w:rsidR="00254C6C" w:rsidRPr="00E158CE">
        <w:rPr>
          <w:rFonts w:ascii="Tahoma" w:hAnsi="Tahoma" w:cs="B Lotus"/>
          <w:sz w:val="28"/>
          <w:szCs w:val="28"/>
          <w:rtl/>
        </w:rPr>
        <w:t xml:space="preserve">اين كتابى است كه از سوى خداوند عزيز و حكيم نازل شده است. ما اين كتاب را بحق بر تو نازل كرديم; پس خدا را پرستش كن و دين خود </w:t>
      </w:r>
      <w:r w:rsidR="00254C6C" w:rsidRPr="003376E3">
        <w:rPr>
          <w:rFonts w:ascii="Tahoma" w:hAnsi="Tahoma" w:cs="B Lotus"/>
          <w:sz w:val="28"/>
          <w:szCs w:val="28"/>
          <w:rtl/>
        </w:rPr>
        <w:t>را براى او خالص گردان</w:t>
      </w:r>
      <w:r w:rsidRPr="003376E3">
        <w:rPr>
          <w:rFonts w:ascii="Times New Roman" w:hAnsi="Times New Roman" w:cs="B Lotus" w:hint="cs"/>
          <w:spacing w:val="-6"/>
          <w:sz w:val="28"/>
          <w:szCs w:val="28"/>
          <w:rtl/>
          <w:lang w:bidi="fa-IR"/>
        </w:rPr>
        <w:t xml:space="preserve">». </w:t>
      </w:r>
    </w:p>
    <w:p w:rsidR="003376E3" w:rsidRDefault="003F1348"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474" w:hAnsi="QCF_P474" w:cs="QCF_P474"/>
          <w:color w:val="000000"/>
          <w:sz w:val="28"/>
          <w:szCs w:val="28"/>
          <w:rtl/>
        </w:rPr>
        <w:t xml:space="preserve">ﮰ  ﮱ   ﯓ  ﯔ     ﯕ        ﯖ    ﯗ   ﯘ  ﯙ     ﯚﯛ  ﯜ  ﯝ  ﯞ  ﯟ  ﯠ  ﯡ  ﯢ   ﯣ  ﯤ  ﯥ  ﯦ  ﯧ  ﯨ  ﯩ  ﯪ  ﯫ  ﯬ  ﯭ     ﯮ  ﯯ  ﯰ  ﯱ  ﯲ  ﯳ  ﯴ  ﯵ  ﯶ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94609C" w:rsidRPr="003376E3">
        <w:rPr>
          <w:rFonts w:ascii="B Lotus" w:hAnsi="Arial" w:cs="B Lotus" w:hint="cs"/>
          <w:color w:val="000000"/>
          <w:sz w:val="28"/>
          <w:szCs w:val="28"/>
          <w:rtl/>
        </w:rPr>
        <w:t>(</w:t>
      </w:r>
      <w:r w:rsidRPr="003376E3">
        <w:rPr>
          <w:rFonts w:ascii="B Lotus" w:hAnsi="Arial" w:cs="B Lotus"/>
          <w:color w:val="000000"/>
          <w:sz w:val="28"/>
          <w:szCs w:val="28"/>
          <w:rtl/>
        </w:rPr>
        <w:t xml:space="preserve">غافر: </w:t>
      </w:r>
      <w:r w:rsidR="0094609C" w:rsidRPr="003376E3">
        <w:rPr>
          <w:rFonts w:ascii="B Lotus" w:hAnsi="Arial" w:cs="B Lotus" w:hint="cs"/>
          <w:color w:val="000000"/>
          <w:sz w:val="28"/>
          <w:szCs w:val="28"/>
          <w:rtl/>
        </w:rPr>
        <w:t>65-66)</w:t>
      </w:r>
      <w:r w:rsidR="003376E3" w:rsidRPr="003376E3">
        <w:rPr>
          <w:rFonts w:ascii="B Lotus" w:hAnsi="Arial" w:cs="B Lotus" w:hint="cs"/>
          <w:color w:val="000000"/>
          <w:sz w:val="28"/>
          <w:szCs w:val="28"/>
          <w:rtl/>
        </w:rPr>
        <w:t>.</w:t>
      </w:r>
      <w:r w:rsidR="0094609C">
        <w:rPr>
          <w:rFonts w:ascii="B Lotus" w:hAnsi="Arial" w:cs="B Lotus" w:hint="cs"/>
          <w:color w:val="000000"/>
          <w:sz w:val="27"/>
          <w:szCs w:val="27"/>
          <w:rtl/>
        </w:rPr>
        <w:t xml:space="preserve"> </w:t>
      </w:r>
    </w:p>
    <w:p w:rsidR="005D117F" w:rsidRPr="00E158CE" w:rsidRDefault="005D117F" w:rsidP="00C37DDF">
      <w:pPr>
        <w:pStyle w:val="StyleComplexBLotus12ptJustifiedFirstline05cmCharCharCharChar"/>
        <w:widowControl w:val="0"/>
        <w:spacing w:line="223" w:lineRule="auto"/>
        <w:rPr>
          <w:rFonts w:ascii="Times New Roman" w:hAnsi="Times New Roman" w:cs="B Lotus" w:hint="cs"/>
          <w:spacing w:val="-6"/>
          <w:sz w:val="28"/>
          <w:szCs w:val="28"/>
          <w:rtl/>
          <w:lang w:bidi="fa-IR"/>
        </w:rPr>
      </w:pPr>
      <w:r w:rsidRPr="00E158CE">
        <w:rPr>
          <w:rFonts w:ascii="Times New Roman" w:hAnsi="Times New Roman" w:cs="B Lotus" w:hint="cs"/>
          <w:sz w:val="28"/>
          <w:szCs w:val="28"/>
          <w:rtl/>
          <w:lang w:bidi="fa-IR"/>
        </w:rPr>
        <w:t>«</w:t>
      </w:r>
      <w:r w:rsidR="00254C6C" w:rsidRPr="00E158CE">
        <w:rPr>
          <w:rFonts w:ascii="Tahoma" w:hAnsi="Tahoma" w:cs="B Lotus"/>
          <w:sz w:val="28"/>
          <w:szCs w:val="28"/>
          <w:rtl/>
        </w:rPr>
        <w:t xml:space="preserve">زنده (واقعى) اوست; معبودى </w:t>
      </w:r>
      <w:r w:rsidR="00254C6C" w:rsidRPr="00E158CE">
        <w:rPr>
          <w:rFonts w:ascii="Tahoma" w:hAnsi="Tahoma" w:cs="B Lotus" w:hint="cs"/>
          <w:sz w:val="28"/>
          <w:szCs w:val="28"/>
          <w:rtl/>
        </w:rPr>
        <w:t xml:space="preserve">بحق </w:t>
      </w:r>
      <w:r w:rsidR="00254C6C" w:rsidRPr="00E158CE">
        <w:rPr>
          <w:rFonts w:ascii="Tahoma" w:hAnsi="Tahoma" w:cs="B Lotus"/>
          <w:sz w:val="28"/>
          <w:szCs w:val="28"/>
          <w:rtl/>
        </w:rPr>
        <w:t>جز او نيست; پس او را بخوانيد در حالى كه دين خود را براى او خالص كرده‏ايد! ستايش مخصوص خداوندى است كه پروردگار جهانيان است! بگو: من نهى شده‏ام از اينكه معبودهايى را كه شما غير از خدا مى‏خوانيد بپرستم، چون دلايل روشن از جانب پروردگارم براى من آمده است; و مامورم كه تنها در برابر پروردگار عالميان تسليم باشم!</w:t>
      </w:r>
      <w:r w:rsidRPr="00E158CE">
        <w:rPr>
          <w:rFonts w:ascii="Times New Roman" w:hAnsi="Times New Roman" w:cs="B Lotus" w:hint="cs"/>
          <w:spacing w:val="-6"/>
          <w:sz w:val="28"/>
          <w:szCs w:val="28"/>
          <w:rtl/>
          <w:lang w:bidi="fa-IR"/>
        </w:rPr>
        <w:t>».</w:t>
      </w:r>
    </w:p>
    <w:p w:rsidR="005D117F" w:rsidRPr="00E158CE" w:rsidRDefault="003F1348"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598" w:hAnsi="QCF_P598" w:cs="QCF_P598"/>
          <w:color w:val="000000"/>
          <w:sz w:val="28"/>
          <w:szCs w:val="28"/>
          <w:rtl/>
        </w:rPr>
        <w:t xml:space="preserve">ﮘ  ﮙ  ﮚ  ﮛ  ﮜ  ﮝ   ﮞ  ﮟ  ﮠ  ﮡ  ﮢ   ﮣ  ﮤﮥ  ﮦ  ﮧ   ﮨ  ﮩ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94609C" w:rsidRPr="003376E3">
        <w:rPr>
          <w:rFonts w:ascii="B Lotus" w:hAnsi="Arial" w:cs="B Lotus" w:hint="cs"/>
          <w:color w:val="000000"/>
          <w:sz w:val="28"/>
          <w:szCs w:val="28"/>
          <w:rtl/>
        </w:rPr>
        <w:t>(</w:t>
      </w:r>
      <w:r w:rsidR="003376E3">
        <w:rPr>
          <w:rFonts w:ascii="B Lotus" w:hAnsi="Arial" w:cs="B Lotus" w:hint="cs"/>
          <w:color w:val="000000"/>
          <w:sz w:val="28"/>
          <w:szCs w:val="28"/>
          <w:rtl/>
        </w:rPr>
        <w:t>ال</w:t>
      </w:r>
      <w:r w:rsidRPr="003376E3">
        <w:rPr>
          <w:rFonts w:ascii="B Lotus" w:hAnsi="Arial" w:cs="B Lotus"/>
          <w:color w:val="000000"/>
          <w:sz w:val="28"/>
          <w:szCs w:val="28"/>
          <w:rtl/>
        </w:rPr>
        <w:t>بين</w:t>
      </w:r>
      <w:r w:rsidR="003376E3">
        <w:rPr>
          <w:rFonts w:ascii="B Lotus" w:hAnsi="Arial" w:cs="B Lotus" w:hint="cs"/>
          <w:color w:val="000000"/>
          <w:sz w:val="28"/>
          <w:szCs w:val="28"/>
          <w:rtl/>
        </w:rPr>
        <w:t>ه</w:t>
      </w:r>
      <w:r w:rsidRPr="003376E3">
        <w:rPr>
          <w:rFonts w:ascii="B Lotus" w:hAnsi="Arial" w:cs="B Lotus"/>
          <w:color w:val="000000"/>
          <w:sz w:val="28"/>
          <w:szCs w:val="28"/>
          <w:rtl/>
        </w:rPr>
        <w:t xml:space="preserve">: </w:t>
      </w:r>
      <w:r w:rsidR="0094609C" w:rsidRPr="003376E3">
        <w:rPr>
          <w:rFonts w:ascii="B Lotus" w:hAnsi="Arial" w:cs="B Lotus" w:hint="cs"/>
          <w:color w:val="000000"/>
          <w:sz w:val="28"/>
          <w:szCs w:val="28"/>
          <w:rtl/>
        </w:rPr>
        <w:t xml:space="preserve">5) </w:t>
      </w:r>
      <w:r w:rsidR="005D117F" w:rsidRPr="003376E3">
        <w:rPr>
          <w:rFonts w:ascii="Times New Roman" w:hAnsi="Times New Roman" w:cs="B Lotus" w:hint="cs"/>
          <w:sz w:val="28"/>
          <w:szCs w:val="28"/>
          <w:rtl/>
          <w:lang w:bidi="fa-IR"/>
        </w:rPr>
        <w:t>«</w:t>
      </w:r>
      <w:r w:rsidR="00C57F36" w:rsidRPr="003376E3">
        <w:rPr>
          <w:rFonts w:cs="B Lotus" w:hint="cs"/>
          <w:sz w:val="28"/>
          <w:szCs w:val="28"/>
          <w:rtl/>
        </w:rPr>
        <w:t>و دستوري به آنها داده نشده</w:t>
      </w:r>
      <w:r w:rsidR="00C57F36" w:rsidRPr="00E158CE">
        <w:rPr>
          <w:rFonts w:cs="B Lotus" w:hint="cs"/>
          <w:sz w:val="28"/>
          <w:szCs w:val="28"/>
          <w:rtl/>
        </w:rPr>
        <w:t xml:space="preserve"> بود جز اين كه خدا را بپرستند، در حالي كه دين خود را براي او خالص كنند، و از شرك به توحيد بازگردند، نماز را برپا دارند و زكات را ب</w:t>
      </w:r>
      <w:r w:rsidR="00C57F36" w:rsidRPr="00E158CE">
        <w:rPr>
          <w:rFonts w:cs="B Lotus" w:hint="eastAsia"/>
          <w:sz w:val="28"/>
          <w:szCs w:val="28"/>
          <w:rtl/>
        </w:rPr>
        <w:t>پردازند</w:t>
      </w:r>
      <w:r w:rsidR="00C57F36" w:rsidRPr="00E158CE">
        <w:rPr>
          <w:rFonts w:cs="B Lotus" w:hint="cs"/>
          <w:sz w:val="28"/>
          <w:szCs w:val="28"/>
          <w:rtl/>
        </w:rPr>
        <w:t>،</w:t>
      </w:r>
      <w:r w:rsidR="00C57F36" w:rsidRPr="00E158CE">
        <w:rPr>
          <w:rFonts w:cs="B Lotus" w:hint="eastAsia"/>
          <w:sz w:val="28"/>
          <w:szCs w:val="28"/>
          <w:rtl/>
        </w:rPr>
        <w:t xml:space="preserve"> </w:t>
      </w:r>
      <w:r w:rsidR="00C57F36" w:rsidRPr="00E158CE">
        <w:rPr>
          <w:rFonts w:cs="B Lotus" w:hint="cs"/>
          <w:sz w:val="28"/>
          <w:szCs w:val="28"/>
          <w:rtl/>
        </w:rPr>
        <w:t>و اين است آيين و دين مستقيم و پايدار</w:t>
      </w:r>
      <w:r w:rsidR="005D117F" w:rsidRPr="00E158CE">
        <w:rPr>
          <w:rFonts w:ascii="Times New Roman" w:hAnsi="Times New Roman" w:cs="B Lotus" w:hint="cs"/>
          <w:sz w:val="28"/>
          <w:szCs w:val="28"/>
          <w:rtl/>
          <w:lang w:bidi="fa-IR"/>
        </w:rPr>
        <w:t>».</w:t>
      </w:r>
    </w:p>
    <w:p w:rsidR="005D117F" w:rsidRPr="00E158CE" w:rsidRDefault="003F1348"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483" w:hAnsi="QCF_P483" w:cs="QCF_P483"/>
          <w:color w:val="000000"/>
          <w:sz w:val="28"/>
          <w:szCs w:val="28"/>
          <w:rtl/>
        </w:rPr>
        <w:t xml:space="preserve">ﯯ  ﯰ  ﯱ  ﯲ  ﯳ  ﯴ   ﯵ  ﯶﯷ  ﯸ  ﯹ  ﯺ  ﯻ  ﯼ  ﯽ  ﯾﯿ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94609C" w:rsidRPr="003376E3">
        <w:rPr>
          <w:rFonts w:ascii="B Lotus" w:hAnsi="Arial" w:cs="B Lotus" w:hint="cs"/>
          <w:color w:val="000000"/>
          <w:sz w:val="28"/>
          <w:szCs w:val="28"/>
          <w:rtl/>
        </w:rPr>
        <w:t>(</w:t>
      </w:r>
      <w:r w:rsidR="003376E3" w:rsidRPr="003376E3">
        <w:rPr>
          <w:rFonts w:ascii="B Lotus" w:hAnsi="Arial" w:cs="B Lotus" w:hint="cs"/>
          <w:color w:val="000000"/>
          <w:sz w:val="28"/>
          <w:szCs w:val="28"/>
          <w:rtl/>
        </w:rPr>
        <w:t>ال</w:t>
      </w:r>
      <w:r w:rsidRPr="003376E3">
        <w:rPr>
          <w:rFonts w:ascii="B Lotus" w:hAnsi="Arial" w:cs="B Lotus"/>
          <w:color w:val="000000"/>
          <w:sz w:val="28"/>
          <w:szCs w:val="28"/>
          <w:rtl/>
        </w:rPr>
        <w:t xml:space="preserve">شورى: </w:t>
      </w:r>
      <w:r w:rsidR="0094609C" w:rsidRPr="003376E3">
        <w:rPr>
          <w:rFonts w:ascii="B Lotus" w:hAnsi="Arial" w:cs="B Lotus" w:hint="cs"/>
          <w:color w:val="000000"/>
          <w:sz w:val="28"/>
          <w:szCs w:val="28"/>
          <w:rtl/>
        </w:rPr>
        <w:t>10)</w:t>
      </w:r>
      <w:r w:rsidR="003376E3" w:rsidRPr="003376E3">
        <w:rPr>
          <w:rFonts w:ascii="Arial" w:hAnsi="Arial" w:cs="Arial" w:hint="cs"/>
          <w:color w:val="000000"/>
          <w:sz w:val="28"/>
          <w:szCs w:val="28"/>
          <w:rtl/>
        </w:rPr>
        <w:t>.</w:t>
      </w:r>
      <w:r w:rsidR="003376E3">
        <w:rPr>
          <w:rFonts w:ascii="Arial" w:hAnsi="Arial" w:cs="Arial" w:hint="cs"/>
          <w:color w:val="000000"/>
          <w:sz w:val="27"/>
          <w:szCs w:val="27"/>
          <w:rtl/>
        </w:rPr>
        <w:t xml:space="preserve"> </w:t>
      </w:r>
      <w:r w:rsidR="005D117F" w:rsidRPr="00E158CE">
        <w:rPr>
          <w:rFonts w:ascii="Times New Roman" w:hAnsi="Times New Roman" w:cs="B Lotus" w:hint="cs"/>
          <w:sz w:val="28"/>
          <w:szCs w:val="28"/>
          <w:rtl/>
          <w:lang w:bidi="fa-IR"/>
        </w:rPr>
        <w:t>«</w:t>
      </w:r>
      <w:r w:rsidR="00C57F36" w:rsidRPr="00E158CE">
        <w:rPr>
          <w:rFonts w:ascii="Tahoma" w:hAnsi="Tahoma" w:cs="B Lotus"/>
          <w:sz w:val="28"/>
          <w:szCs w:val="28"/>
          <w:rtl/>
        </w:rPr>
        <w:t>در هر چيز اختلاف كنيد، داوريش با خداست; اين است خداوند، پروردگار من، بر او توكل كرده‏ام و به سوى او بازمى‏گردم</w:t>
      </w:r>
      <w:r w:rsidR="005D117F" w:rsidRPr="00E158CE">
        <w:rPr>
          <w:rFonts w:ascii="Times New Roman" w:hAnsi="Times New Roman" w:cs="B Lotus" w:hint="cs"/>
          <w:sz w:val="28"/>
          <w:szCs w:val="28"/>
          <w:rtl/>
          <w:lang w:bidi="fa-IR"/>
        </w:rPr>
        <w:t>».</w:t>
      </w:r>
    </w:p>
    <w:p w:rsidR="005D117F" w:rsidRPr="00E158CE" w:rsidRDefault="003F1348"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116" w:hAnsi="QCF_P116" w:cs="QCF_P116"/>
          <w:color w:val="000000"/>
          <w:sz w:val="28"/>
          <w:szCs w:val="28"/>
          <w:rtl/>
        </w:rPr>
        <w:t>ﯾ   ﯿ  ﰀﰁ  ﰂ  ﰃ  ﰄ  ﰅ  ﰆ  ﰇ  ﰈ  ﰉ</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94609C" w:rsidRPr="003376E3">
        <w:rPr>
          <w:rFonts w:ascii="B Lotus" w:hAnsi="Arial" w:cs="B Lotus" w:hint="cs"/>
          <w:color w:val="000000"/>
          <w:sz w:val="28"/>
          <w:szCs w:val="28"/>
          <w:rtl/>
        </w:rPr>
        <w:t>(</w:t>
      </w:r>
      <w:r w:rsidR="003376E3" w:rsidRPr="003376E3">
        <w:rPr>
          <w:rFonts w:ascii="B Lotus" w:hAnsi="Arial" w:cs="B Lotus" w:hint="cs"/>
          <w:color w:val="000000"/>
          <w:sz w:val="28"/>
          <w:szCs w:val="28"/>
          <w:rtl/>
        </w:rPr>
        <w:t>ال</w:t>
      </w:r>
      <w:r w:rsidR="003376E3" w:rsidRPr="003376E3">
        <w:rPr>
          <w:rFonts w:ascii="B Lotus" w:hAnsi="Arial" w:cs="B Lotus"/>
          <w:color w:val="000000"/>
          <w:sz w:val="28"/>
          <w:szCs w:val="28"/>
          <w:rtl/>
        </w:rPr>
        <w:t>مائد</w:t>
      </w:r>
      <w:r w:rsidR="003376E3" w:rsidRPr="003376E3">
        <w:rPr>
          <w:rFonts w:ascii="B Lotus" w:hAnsi="Arial" w:cs="B Lotus" w:hint="cs"/>
          <w:color w:val="000000"/>
          <w:sz w:val="28"/>
          <w:szCs w:val="28"/>
          <w:rtl/>
        </w:rPr>
        <w:t>ه</w:t>
      </w:r>
      <w:r w:rsidRPr="003376E3">
        <w:rPr>
          <w:rFonts w:ascii="B Lotus" w:hAnsi="Arial" w:cs="B Lotus"/>
          <w:color w:val="000000"/>
          <w:sz w:val="28"/>
          <w:szCs w:val="28"/>
          <w:rtl/>
        </w:rPr>
        <w:t>:</w:t>
      </w:r>
      <w:r w:rsidR="0094609C" w:rsidRPr="003376E3">
        <w:rPr>
          <w:rFonts w:ascii="B Lotus" w:hAnsi="Arial" w:cs="B Lotus" w:hint="cs"/>
          <w:color w:val="000000"/>
          <w:sz w:val="28"/>
          <w:szCs w:val="28"/>
          <w:rtl/>
        </w:rPr>
        <w:t xml:space="preserve"> 50)</w:t>
      </w:r>
      <w:r w:rsidR="003376E3" w:rsidRPr="003376E3">
        <w:rPr>
          <w:rFonts w:ascii="B Lotus" w:hAnsi="Arial" w:cs="B Lotus" w:hint="cs"/>
          <w:color w:val="000000"/>
          <w:sz w:val="28"/>
          <w:szCs w:val="28"/>
          <w:rtl/>
        </w:rPr>
        <w:t>.</w:t>
      </w:r>
      <w:r w:rsidRPr="003376E3">
        <w:rPr>
          <w:rFonts w:ascii="Arial" w:hAnsi="Arial" w:cs="Arial"/>
          <w:color w:val="000000"/>
          <w:sz w:val="28"/>
          <w:szCs w:val="28"/>
        </w:rPr>
        <w:t xml:space="preserve"> </w:t>
      </w:r>
      <w:r w:rsidR="005D117F" w:rsidRPr="003376E3">
        <w:rPr>
          <w:rFonts w:ascii="Times New Roman" w:hAnsi="Times New Roman" w:cs="B Lotus" w:hint="cs"/>
          <w:sz w:val="28"/>
          <w:szCs w:val="28"/>
          <w:rtl/>
          <w:lang w:bidi="fa-IR"/>
        </w:rPr>
        <w:t>«</w:t>
      </w:r>
      <w:r w:rsidR="00C57F36" w:rsidRPr="003376E3">
        <w:rPr>
          <w:rFonts w:ascii="Tahoma" w:hAnsi="Tahoma" w:cs="B Lotus"/>
          <w:sz w:val="28"/>
          <w:szCs w:val="28"/>
          <w:rtl/>
        </w:rPr>
        <w:t>آيا آنها حكم جاهليت را (از تو) مى‏خواهند؟! و چه</w:t>
      </w:r>
      <w:r w:rsidR="00C57F36" w:rsidRPr="00E158CE">
        <w:rPr>
          <w:rFonts w:ascii="Tahoma" w:hAnsi="Tahoma" w:cs="B Lotus"/>
          <w:sz w:val="28"/>
          <w:szCs w:val="28"/>
          <w:rtl/>
        </w:rPr>
        <w:t xml:space="preserve"> كسى بهتر از خدا، براى قومى كه اهل يقين هستند، حكم مى‏كند؟!</w:t>
      </w:r>
      <w:r w:rsidR="005D117F" w:rsidRPr="00E158CE">
        <w:rPr>
          <w:rFonts w:ascii="Times New Roman" w:hAnsi="Times New Roman" w:cs="B Lotus" w:hint="cs"/>
          <w:sz w:val="28"/>
          <w:szCs w:val="28"/>
          <w:rtl/>
          <w:lang w:bidi="fa-IR"/>
        </w:rPr>
        <w:t>».</w:t>
      </w:r>
    </w:p>
    <w:p w:rsidR="005D117F" w:rsidRPr="003376E3" w:rsidRDefault="003F1348" w:rsidP="0000774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025" w:hAnsi="QCF_P025" w:cs="QCF_P025"/>
          <w:color w:val="000000"/>
          <w:sz w:val="28"/>
          <w:szCs w:val="28"/>
          <w:rtl/>
        </w:rPr>
        <w:t xml:space="preserve">ﭽ   ﭾ  ﭿ  ﮀ  ﮁ  ﮂ  ﮃ  ﮄ  ﮅ  ﮆ    ﮇﮈ   ﮉ  ﮊ  ﮋ  ﮌ  ﮍﮎ  ﮏ  ﮐ  ﮑ  ﮒ  ﮓ  ﮔ   ﮕ  ﮖ  ﮗ  ﮘ  ﮙ  ﮚ  ﮛ  ﮜ  ﮝ  ﮞ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3376E3">
        <w:rPr>
          <w:rFonts w:ascii="B Lotus" w:hAnsi="Arial" w:cs="B Lotus" w:hint="cs"/>
          <w:color w:val="000000"/>
          <w:sz w:val="28"/>
          <w:szCs w:val="28"/>
          <w:rtl/>
        </w:rPr>
        <w:t>(ال</w:t>
      </w:r>
      <w:r w:rsidRPr="003376E3">
        <w:rPr>
          <w:rFonts w:ascii="B Lotus" w:hAnsi="Arial" w:cs="B Lotus"/>
          <w:color w:val="000000"/>
          <w:sz w:val="28"/>
          <w:szCs w:val="28"/>
          <w:rtl/>
        </w:rPr>
        <w:t>بقر</w:t>
      </w:r>
      <w:r w:rsidR="003376E3">
        <w:rPr>
          <w:rFonts w:ascii="B Lotus" w:hAnsi="Arial" w:cs="B Lotus" w:hint="cs"/>
          <w:color w:val="000000"/>
          <w:sz w:val="28"/>
          <w:szCs w:val="28"/>
          <w:rtl/>
        </w:rPr>
        <w:t>ه</w:t>
      </w:r>
      <w:r w:rsidRPr="003376E3">
        <w:rPr>
          <w:rFonts w:ascii="B Lotus" w:hAnsi="Arial" w:cs="B Lotus"/>
          <w:color w:val="000000"/>
          <w:sz w:val="28"/>
          <w:szCs w:val="28"/>
          <w:rtl/>
        </w:rPr>
        <w:t xml:space="preserve">: </w:t>
      </w:r>
      <w:r w:rsidR="00E1252B" w:rsidRPr="003376E3">
        <w:rPr>
          <w:rFonts w:ascii="B Lotus" w:hAnsi="Arial" w:cs="B Lotus" w:hint="cs"/>
          <w:color w:val="000000"/>
          <w:sz w:val="28"/>
          <w:szCs w:val="28"/>
          <w:rtl/>
        </w:rPr>
        <w:t>165)</w:t>
      </w:r>
      <w:r w:rsidR="003376E3">
        <w:rPr>
          <w:rFonts w:ascii="B Lotus" w:hAnsi="Arial" w:cs="B Lotus" w:hint="cs"/>
          <w:color w:val="000000"/>
          <w:sz w:val="28"/>
          <w:szCs w:val="28"/>
          <w:rtl/>
        </w:rPr>
        <w:t>.</w:t>
      </w:r>
      <w:r w:rsidRPr="003376E3">
        <w:rPr>
          <w:rFonts w:ascii="Arial" w:hAnsi="Arial" w:cs="Arial"/>
          <w:color w:val="000000"/>
          <w:sz w:val="28"/>
          <w:szCs w:val="28"/>
        </w:rPr>
        <w:t xml:space="preserve"> </w:t>
      </w:r>
      <w:r w:rsidR="005D117F" w:rsidRPr="003376E3">
        <w:rPr>
          <w:rFonts w:ascii="Times New Roman" w:hAnsi="Times New Roman" w:cs="B Lotus" w:hint="cs"/>
          <w:sz w:val="28"/>
          <w:szCs w:val="28"/>
          <w:rtl/>
          <w:lang w:bidi="fa-IR"/>
        </w:rPr>
        <w:t>«</w:t>
      </w:r>
      <w:r w:rsidR="00C57F36" w:rsidRPr="003376E3">
        <w:rPr>
          <w:rFonts w:ascii="Tahoma" w:hAnsi="Tahoma" w:cs="B Lotus"/>
          <w:sz w:val="28"/>
          <w:szCs w:val="28"/>
          <w:rtl/>
        </w:rPr>
        <w:t xml:space="preserve">بعضى از مردم، معبودهايى غير از خداوند براى خود انتخاب مى‏كنند; و آنها را همچون خدا دوست مى‏دارند. اما آنها كه ايمان دارند، </w:t>
      </w:r>
      <w:r w:rsidR="00C57F36" w:rsidRPr="003376E3">
        <w:rPr>
          <w:rFonts w:ascii="Tahoma" w:hAnsi="Tahoma" w:cs="B Lotus" w:hint="cs"/>
          <w:sz w:val="28"/>
          <w:szCs w:val="28"/>
          <w:rtl/>
        </w:rPr>
        <w:t>دوست</w:t>
      </w:r>
      <w:r w:rsidR="00C57F36" w:rsidRPr="003376E3">
        <w:rPr>
          <w:rFonts w:ascii="Tahoma" w:hAnsi="Tahoma" w:cs="B Lotus"/>
          <w:sz w:val="28"/>
          <w:szCs w:val="28"/>
          <w:rtl/>
        </w:rPr>
        <w:t>ى‏</w:t>
      </w:r>
      <w:r w:rsidR="00C57F36" w:rsidRPr="003376E3">
        <w:rPr>
          <w:rFonts w:ascii="Tahoma" w:hAnsi="Tahoma" w:cs="B Lotus" w:hint="cs"/>
          <w:sz w:val="28"/>
          <w:szCs w:val="28"/>
          <w:rtl/>
        </w:rPr>
        <w:t>شان</w:t>
      </w:r>
      <w:r w:rsidR="00C57F36" w:rsidRPr="003376E3">
        <w:rPr>
          <w:rFonts w:ascii="Tahoma" w:hAnsi="Tahoma" w:cs="B Lotus"/>
          <w:sz w:val="28"/>
          <w:szCs w:val="28"/>
          <w:rtl/>
        </w:rPr>
        <w:t xml:space="preserve"> به خدا، (از مشركان نسبت به معبودهاشان،) شديدتر است. و آنها كه ستم كردند، (و معبودى غير خدا برگزيدند،) هنگامى كه عذاب (الهى) را مشاهده كنند، خواهند دانست كه تمام قدرت، از آن خداست; و خدا داراى مجازات شديد است; (نه معبودهاى خيالى كه از آنها مى‏هراسند)</w:t>
      </w:r>
      <w:r w:rsidR="005D117F" w:rsidRPr="003376E3">
        <w:rPr>
          <w:rFonts w:ascii="Times New Roman" w:hAnsi="Times New Roman" w:cs="B Lotus" w:hint="cs"/>
          <w:sz w:val="28"/>
          <w:szCs w:val="28"/>
          <w:rtl/>
          <w:lang w:bidi="fa-IR"/>
        </w:rPr>
        <w:t>».</w:t>
      </w:r>
    </w:p>
    <w:p w:rsidR="005D117F" w:rsidRPr="003376E3" w:rsidRDefault="005D117F" w:rsidP="0097073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pacing w:val="-6"/>
          <w:sz w:val="28"/>
          <w:szCs w:val="28"/>
          <w:rtl/>
          <w:lang w:bidi="fa-IR"/>
        </w:rPr>
        <w:t xml:space="preserve">و به طور یقین گواهی می‌دهیم به توحید اسماء الله: </w:t>
      </w:r>
      <w:r w:rsidR="003F1348" w:rsidRPr="003376E3">
        <w:rPr>
          <w:rFonts w:ascii="QCF_BSML" w:hAnsi="QCF_BSML" w:cs="QCF_BSML"/>
          <w:color w:val="000000"/>
          <w:sz w:val="28"/>
          <w:szCs w:val="28"/>
          <w:rtl/>
        </w:rPr>
        <w:t xml:space="preserve">ﮋ </w:t>
      </w:r>
      <w:r w:rsidR="003F1348" w:rsidRPr="003376E3">
        <w:rPr>
          <w:rFonts w:ascii="QCF_P293" w:hAnsi="QCF_P293" w:cs="QCF_P293"/>
          <w:color w:val="000000"/>
          <w:sz w:val="28"/>
          <w:szCs w:val="28"/>
          <w:rtl/>
        </w:rPr>
        <w:t xml:space="preserve">ﮊ  ﮋ   ﮌ  ﮍ    ﮎ  ﮏﮐ  ﮑ  ﮒ  ﮓ  ﮔ   ﮕ  ﮖﮗ </w:t>
      </w:r>
      <w:r w:rsidR="003F1348" w:rsidRPr="003376E3">
        <w:rPr>
          <w:rFonts w:ascii="QCF_BSML" w:hAnsi="QCF_BSML" w:cs="QCF_BSML"/>
          <w:color w:val="000000"/>
          <w:sz w:val="28"/>
          <w:szCs w:val="28"/>
          <w:rtl/>
        </w:rPr>
        <w:t>ﮊ</w:t>
      </w:r>
      <w:r w:rsidR="003F1348" w:rsidRPr="003376E3">
        <w:rPr>
          <w:rFonts w:ascii="Arial" w:hAnsi="Arial" w:cs="Arial"/>
          <w:color w:val="000000"/>
          <w:sz w:val="28"/>
          <w:szCs w:val="28"/>
          <w:rtl/>
        </w:rPr>
        <w:t xml:space="preserve"> </w:t>
      </w:r>
      <w:r w:rsidR="00E1252B" w:rsidRPr="003376E3">
        <w:rPr>
          <w:rFonts w:ascii="B Lotus" w:hAnsi="Arial" w:cs="B Lotus" w:hint="cs"/>
          <w:color w:val="000000"/>
          <w:sz w:val="28"/>
          <w:szCs w:val="28"/>
          <w:rtl/>
        </w:rPr>
        <w:t>(</w:t>
      </w:r>
      <w:r w:rsidR="003F1348" w:rsidRPr="003376E3">
        <w:rPr>
          <w:rFonts w:ascii="B Lotus" w:hAnsi="Arial" w:cs="B Lotus"/>
          <w:color w:val="000000"/>
          <w:sz w:val="28"/>
          <w:szCs w:val="28"/>
          <w:rtl/>
        </w:rPr>
        <w:t>ا</w:t>
      </w:r>
      <w:r w:rsidR="003376E3">
        <w:rPr>
          <w:rFonts w:ascii="B Lotus" w:hAnsi="Arial" w:cs="B Lotus" w:hint="cs"/>
          <w:color w:val="000000"/>
          <w:sz w:val="28"/>
          <w:szCs w:val="28"/>
          <w:rtl/>
        </w:rPr>
        <w:t>لإ</w:t>
      </w:r>
      <w:r w:rsidR="003F1348" w:rsidRPr="003376E3">
        <w:rPr>
          <w:rFonts w:ascii="B Lotus" w:hAnsi="Arial" w:cs="B Lotus"/>
          <w:color w:val="000000"/>
          <w:sz w:val="28"/>
          <w:szCs w:val="28"/>
          <w:rtl/>
        </w:rPr>
        <w:t>سراء:</w:t>
      </w:r>
      <w:r w:rsidR="00E1252B" w:rsidRPr="003376E3">
        <w:rPr>
          <w:rFonts w:ascii="B Lotus" w:hAnsi="Arial" w:cs="B Lotus" w:hint="cs"/>
          <w:color w:val="000000"/>
          <w:sz w:val="28"/>
          <w:szCs w:val="28"/>
          <w:rtl/>
        </w:rPr>
        <w:t>110)</w:t>
      </w:r>
      <w:r w:rsidR="003376E3">
        <w:rPr>
          <w:rFonts w:ascii="B Lotus" w:hAnsi="Arial" w:cs="B Lotus" w:hint="cs"/>
          <w:color w:val="000000"/>
          <w:sz w:val="28"/>
          <w:szCs w:val="28"/>
          <w:rtl/>
        </w:rPr>
        <w:t>.</w:t>
      </w:r>
      <w:r w:rsidR="003F1348" w:rsidRPr="003376E3">
        <w:rPr>
          <w:rFonts w:ascii="B Lotus" w:hAnsi="Arial" w:cs="B Lotus"/>
          <w:color w:val="000000"/>
          <w:sz w:val="28"/>
          <w:szCs w:val="28"/>
          <w:rtl/>
        </w:rPr>
        <w:t xml:space="preserve"> </w:t>
      </w:r>
      <w:r w:rsidRPr="003376E3">
        <w:rPr>
          <w:rFonts w:ascii="Times New Roman" w:hAnsi="Times New Roman" w:cs="B Lotus" w:hint="cs"/>
          <w:sz w:val="28"/>
          <w:szCs w:val="28"/>
          <w:rtl/>
          <w:lang w:bidi="fa-IR"/>
        </w:rPr>
        <w:t>«</w:t>
      </w:r>
      <w:r w:rsidR="00FF3C1D" w:rsidRPr="003376E3">
        <w:rPr>
          <w:rFonts w:ascii="Tahoma" w:hAnsi="Tahoma" w:cs="B Lotus"/>
          <w:sz w:val="28"/>
          <w:szCs w:val="28"/>
          <w:rtl/>
        </w:rPr>
        <w:t>بگو: «الله‏» را بخوانيد يا «رحمان‏» را، هر كدام را بخوانيد، (ذات پاكش يكى است; و) براى او بهترين نامهاست!</w:t>
      </w:r>
      <w:r w:rsidRPr="003376E3">
        <w:rPr>
          <w:rFonts w:ascii="Times New Roman" w:hAnsi="Times New Roman" w:cs="B Lotus" w:hint="cs"/>
          <w:sz w:val="28"/>
          <w:szCs w:val="28"/>
          <w:rtl/>
          <w:lang w:bidi="fa-IR"/>
        </w:rPr>
        <w:t>».</w:t>
      </w:r>
    </w:p>
    <w:p w:rsidR="005D117F" w:rsidRPr="003376E3" w:rsidRDefault="003F1348" w:rsidP="0097073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312" w:hAnsi="QCF_P312" w:cs="QCF_P312"/>
          <w:color w:val="000000"/>
          <w:sz w:val="28"/>
          <w:szCs w:val="28"/>
          <w:rtl/>
        </w:rPr>
        <w:t xml:space="preserve">ﮣ ﮤ  ﮥ  ﮦ   ﮧﮨ  ﮩ  ﮪ   ﮫ  ﮬ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E1252B" w:rsidRPr="003376E3">
        <w:rPr>
          <w:rFonts w:ascii="B Lotus" w:hAnsi="Arial" w:cs="B Lotus" w:hint="cs"/>
          <w:color w:val="000000"/>
          <w:sz w:val="28"/>
          <w:szCs w:val="28"/>
          <w:rtl/>
        </w:rPr>
        <w:t>(</w:t>
      </w:r>
      <w:r w:rsidRPr="003376E3">
        <w:rPr>
          <w:rFonts w:ascii="B Lotus" w:hAnsi="Arial" w:cs="B Lotus"/>
          <w:color w:val="000000"/>
          <w:sz w:val="28"/>
          <w:szCs w:val="28"/>
          <w:rtl/>
        </w:rPr>
        <w:t>طه: ٨</w:t>
      </w:r>
      <w:r w:rsidRPr="003376E3">
        <w:rPr>
          <w:rFonts w:ascii="Arial" w:hAnsi="Arial" w:cs="Arial"/>
          <w:color w:val="000000"/>
          <w:sz w:val="28"/>
          <w:szCs w:val="28"/>
        </w:rPr>
        <w:t xml:space="preserve"> </w:t>
      </w:r>
      <w:r w:rsidR="00E1252B" w:rsidRPr="003376E3">
        <w:rPr>
          <w:rFonts w:ascii="Times New Roman" w:hAnsi="Times New Roman" w:cs="B Lotus" w:hint="cs"/>
          <w:sz w:val="28"/>
          <w:szCs w:val="28"/>
          <w:rtl/>
          <w:lang w:bidi="fa-IR"/>
        </w:rPr>
        <w:t>)</w:t>
      </w:r>
      <w:r w:rsidR="003376E3">
        <w:rPr>
          <w:rFonts w:ascii="Times New Roman" w:hAnsi="Times New Roman" w:cs="B Lotus" w:hint="cs"/>
          <w:sz w:val="28"/>
          <w:szCs w:val="28"/>
          <w:rtl/>
          <w:lang w:bidi="fa-IR"/>
        </w:rPr>
        <w:t>.</w:t>
      </w:r>
      <w:r w:rsidR="00E1252B" w:rsidRPr="003376E3">
        <w:rPr>
          <w:rFonts w:ascii="Times New Roman" w:hAnsi="Times New Roman" w:cs="B Lotus" w:hint="cs"/>
          <w:sz w:val="28"/>
          <w:szCs w:val="28"/>
          <w:rtl/>
          <w:lang w:bidi="fa-IR"/>
        </w:rPr>
        <w:t xml:space="preserve"> </w:t>
      </w:r>
      <w:r w:rsidR="005D117F" w:rsidRPr="003376E3">
        <w:rPr>
          <w:rFonts w:ascii="Times New Roman" w:hAnsi="Times New Roman" w:cs="B Lotus" w:hint="cs"/>
          <w:sz w:val="28"/>
          <w:szCs w:val="28"/>
          <w:rtl/>
          <w:lang w:bidi="fa-IR"/>
        </w:rPr>
        <w:t>«</w:t>
      </w:r>
      <w:r w:rsidR="00FF3C1D" w:rsidRPr="003376E3">
        <w:rPr>
          <w:rFonts w:ascii="Tahoma" w:hAnsi="Tahoma" w:cs="B Lotus"/>
          <w:sz w:val="28"/>
          <w:szCs w:val="28"/>
          <w:rtl/>
        </w:rPr>
        <w:t xml:space="preserve">او خداوندى است كه معبودى </w:t>
      </w:r>
      <w:r w:rsidR="00FF3C1D" w:rsidRPr="003376E3">
        <w:rPr>
          <w:rFonts w:ascii="Tahoma" w:hAnsi="Tahoma" w:cs="B Lotus" w:hint="cs"/>
          <w:sz w:val="28"/>
          <w:szCs w:val="28"/>
          <w:rtl/>
        </w:rPr>
        <w:t xml:space="preserve">بحق </w:t>
      </w:r>
      <w:r w:rsidR="00FF3C1D" w:rsidRPr="003376E3">
        <w:rPr>
          <w:rFonts w:ascii="Tahoma" w:hAnsi="Tahoma" w:cs="B Lotus"/>
          <w:sz w:val="28"/>
          <w:szCs w:val="28"/>
          <w:rtl/>
        </w:rPr>
        <w:t>جز او نيست; و نامهاى نيكوتر از آن اوست</w:t>
      </w:r>
      <w:r w:rsidR="005D117F" w:rsidRPr="003376E3">
        <w:rPr>
          <w:rFonts w:ascii="Times New Roman" w:hAnsi="Times New Roman" w:cs="B Lotus" w:hint="cs"/>
          <w:sz w:val="28"/>
          <w:szCs w:val="28"/>
          <w:rtl/>
          <w:lang w:bidi="fa-IR"/>
        </w:rPr>
        <w:t>».</w:t>
      </w:r>
    </w:p>
    <w:p w:rsidR="003376E3" w:rsidRDefault="003F1348" w:rsidP="0097073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ﮋ</w:t>
      </w:r>
      <w:r w:rsidRPr="003376E3">
        <w:rPr>
          <w:rFonts w:ascii="QCF_P548" w:hAnsi="QCF_P548" w:cs="QCF_P548"/>
          <w:color w:val="000000"/>
          <w:sz w:val="28"/>
          <w:szCs w:val="28"/>
          <w:rtl/>
        </w:rPr>
        <w:t xml:space="preserve">ﯣ  ﯤ  ﯥ  ﯦ   ﯧﯨ  ﯩ   ﯪ   ﯫﯬ   ﯭ  ﯮ  ﯯ  ﯰ  ﯱ   ﯲﯳ  ﯴ      ﯵ       ﯶ   ﯷ   </w:t>
      </w:r>
      <w:r w:rsidRPr="003376E3">
        <w:rPr>
          <w:rFonts w:ascii="QCF_BSML" w:hAnsi="QCF_BSML" w:cs="QCF_BSML"/>
          <w:color w:val="000000"/>
          <w:sz w:val="28"/>
          <w:szCs w:val="28"/>
          <w:rtl/>
        </w:rPr>
        <w:t>ﮊ</w:t>
      </w:r>
      <w:r w:rsidR="00E1252B" w:rsidRPr="003376E3">
        <w:rPr>
          <w:rFonts w:ascii="Arial" w:hAnsi="Arial" w:cs="Arial" w:hint="cs"/>
          <w:color w:val="000000"/>
          <w:sz w:val="28"/>
          <w:szCs w:val="28"/>
          <w:rtl/>
        </w:rPr>
        <w:t xml:space="preserve"> (</w:t>
      </w:r>
      <w:r w:rsidR="003376E3">
        <w:rPr>
          <w:rFonts w:ascii="B Lotus" w:hAnsi="Arial" w:cs="B Lotus" w:hint="cs"/>
          <w:color w:val="000000"/>
          <w:sz w:val="28"/>
          <w:szCs w:val="28"/>
          <w:rtl/>
        </w:rPr>
        <w:t>ال</w:t>
      </w:r>
      <w:r w:rsidRPr="003376E3">
        <w:rPr>
          <w:rFonts w:ascii="B Lotus" w:hAnsi="Arial" w:cs="B Lotus"/>
          <w:color w:val="000000"/>
          <w:sz w:val="28"/>
          <w:szCs w:val="28"/>
          <w:rtl/>
        </w:rPr>
        <w:t>حشر: ٢٤</w:t>
      </w:r>
      <w:r w:rsidR="00E1252B" w:rsidRPr="003376E3">
        <w:rPr>
          <w:rFonts w:ascii="B Lotus" w:hAnsi="Arial" w:cs="B Lotus"/>
          <w:color w:val="000000"/>
          <w:sz w:val="28"/>
          <w:szCs w:val="28"/>
        </w:rPr>
        <w:t>(</w:t>
      </w:r>
      <w:r w:rsidR="003376E3">
        <w:rPr>
          <w:rFonts w:ascii="Times New Roman" w:hAnsi="Times New Roman" w:cs="B Lotus" w:hint="cs"/>
          <w:sz w:val="28"/>
          <w:szCs w:val="28"/>
          <w:rtl/>
          <w:lang w:bidi="fa-IR"/>
        </w:rPr>
        <w:t>.</w:t>
      </w:r>
    </w:p>
    <w:p w:rsidR="005D117F" w:rsidRPr="003376E3" w:rsidRDefault="005D117F" w:rsidP="0097073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FF3C1D" w:rsidRPr="003376E3">
        <w:rPr>
          <w:rFonts w:cs="B Lotus" w:hint="cs"/>
          <w:sz w:val="28"/>
          <w:szCs w:val="28"/>
          <w:rtl/>
        </w:rPr>
        <w:t>او خداوندي است خالق، آفريننده‌اي بي‌سابقه، و صورتگري بي‌نظير، براي او نامهاي نيك است، و آنچه در آسمانها و زمين است تسبيح او مي‌گويند، و او عزيز و حكيم است</w:t>
      </w:r>
      <w:r w:rsidRPr="003376E3">
        <w:rPr>
          <w:rFonts w:ascii="Times New Roman" w:hAnsi="Times New Roman" w:cs="B Lotus" w:hint="cs"/>
          <w:sz w:val="28"/>
          <w:szCs w:val="28"/>
          <w:rtl/>
          <w:lang w:bidi="fa-IR"/>
        </w:rPr>
        <w:t>».</w:t>
      </w:r>
    </w:p>
    <w:p w:rsidR="005D117F" w:rsidRPr="003376E3" w:rsidRDefault="005D117F" w:rsidP="0000774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pacing w:val="-6"/>
          <w:sz w:val="28"/>
          <w:szCs w:val="28"/>
          <w:rtl/>
          <w:lang w:bidi="fa-IR"/>
        </w:rPr>
        <w:t>‌* و به طور یقین به توحید خداوند در صفات و افعالش</w:t>
      </w:r>
      <w:r w:rsidR="00D65A5F" w:rsidRPr="003376E3">
        <w:rPr>
          <w:rFonts w:ascii="Times New Roman" w:hAnsi="Times New Roman" w:cs="B Lotus" w:hint="cs"/>
          <w:spacing w:val="-6"/>
          <w:sz w:val="28"/>
          <w:szCs w:val="28"/>
          <w:rtl/>
          <w:lang w:bidi="fa-IR"/>
        </w:rPr>
        <w:t xml:space="preserve"> گواهی می‌دهیم</w:t>
      </w:r>
      <w:r w:rsidRPr="003376E3">
        <w:rPr>
          <w:rFonts w:ascii="Times New Roman" w:hAnsi="Times New Roman" w:cs="B Lotus" w:hint="cs"/>
          <w:spacing w:val="-6"/>
          <w:sz w:val="28"/>
          <w:szCs w:val="28"/>
          <w:rtl/>
          <w:lang w:bidi="fa-IR"/>
        </w:rPr>
        <w:t xml:space="preserve">: </w:t>
      </w:r>
      <w:r w:rsidR="003F1348" w:rsidRPr="003376E3">
        <w:rPr>
          <w:rFonts w:ascii="QCF_BSML" w:hAnsi="QCF_BSML" w:cs="QCF_BSML"/>
          <w:color w:val="000000"/>
          <w:sz w:val="28"/>
          <w:szCs w:val="28"/>
          <w:rtl/>
        </w:rPr>
        <w:t xml:space="preserve">ﮋ </w:t>
      </w:r>
      <w:r w:rsidR="003F1348" w:rsidRPr="003376E3">
        <w:rPr>
          <w:rFonts w:ascii="QCF_P042" w:hAnsi="QCF_P042" w:cs="QCF_P042"/>
          <w:color w:val="000000"/>
          <w:sz w:val="28"/>
          <w:szCs w:val="28"/>
          <w:rtl/>
        </w:rPr>
        <w:t xml:space="preserve">ﮣ  ﮤ  ﮥ  ﮦ   ﮧ   ﮨ  ﮩﮪ  ﮫ  ﮬ  ﮭ  ﮮ  ﮯﮰ  ﮱ  ﯓ  ﯔ  ﯕ  ﯖ     ﯗ  ﯘﯙ  ﯚ  ﯛ  ﯜ  ﯝ  ﯞ  ﯟ   ﯠﯡ  ﯢ  ﯣ  ﯤ   ﯥ  ﯦ  ﯧﯨ  ﯩ  ﯪ  ﯫ  ﯬ  ﯭ  ﯮ    ﯯ    ﯰﯱ  ﯲ  ﯳ       ﯴ  ﯵﯶ  ﯷ     ﯸ     ﯹﯺ   ﯻ  ﯼ   ﯽ  ﯾ  </w:t>
      </w:r>
      <w:r w:rsidR="003F1348" w:rsidRPr="003376E3">
        <w:rPr>
          <w:rFonts w:ascii="QCF_BSML" w:hAnsi="QCF_BSML" w:cs="QCF_BSML"/>
          <w:color w:val="000000"/>
          <w:sz w:val="28"/>
          <w:szCs w:val="28"/>
          <w:rtl/>
        </w:rPr>
        <w:t>ﮊ</w:t>
      </w:r>
      <w:r w:rsidR="003F1348" w:rsidRPr="003376E3">
        <w:rPr>
          <w:rFonts w:ascii="Arial" w:hAnsi="Arial" w:cs="Arial"/>
          <w:color w:val="000000"/>
          <w:sz w:val="28"/>
          <w:szCs w:val="28"/>
          <w:rtl/>
        </w:rPr>
        <w:t xml:space="preserve"> </w:t>
      </w:r>
      <w:r w:rsidR="00E1252B" w:rsidRPr="003376E3">
        <w:rPr>
          <w:rFonts w:ascii="B Lotus" w:hAnsi="Arial" w:cs="B Lotus" w:hint="cs"/>
          <w:color w:val="000000"/>
          <w:sz w:val="28"/>
          <w:szCs w:val="28"/>
          <w:rtl/>
        </w:rPr>
        <w:t xml:space="preserve"> (</w:t>
      </w:r>
      <w:r w:rsidR="003376E3">
        <w:rPr>
          <w:rFonts w:ascii="B Lotus" w:hAnsi="Arial" w:cs="B Lotus" w:hint="cs"/>
          <w:color w:val="000000"/>
          <w:sz w:val="28"/>
          <w:szCs w:val="28"/>
          <w:rtl/>
        </w:rPr>
        <w:t>ال</w:t>
      </w:r>
      <w:r w:rsidR="003F1348" w:rsidRPr="003376E3">
        <w:rPr>
          <w:rFonts w:ascii="B Lotus" w:hAnsi="Arial" w:cs="B Lotus"/>
          <w:color w:val="000000"/>
          <w:sz w:val="28"/>
          <w:szCs w:val="28"/>
          <w:rtl/>
        </w:rPr>
        <w:t>بقر</w:t>
      </w:r>
      <w:r w:rsidR="003376E3">
        <w:rPr>
          <w:rFonts w:ascii="B Lotus" w:hAnsi="Arial" w:cs="B Lotus" w:hint="cs"/>
          <w:color w:val="000000"/>
          <w:sz w:val="28"/>
          <w:szCs w:val="28"/>
          <w:rtl/>
        </w:rPr>
        <w:t>ه</w:t>
      </w:r>
      <w:r w:rsidR="003F1348" w:rsidRPr="003376E3">
        <w:rPr>
          <w:rFonts w:ascii="B Lotus" w:hAnsi="Arial" w:cs="B Lotus"/>
          <w:color w:val="000000"/>
          <w:sz w:val="28"/>
          <w:szCs w:val="28"/>
          <w:rtl/>
        </w:rPr>
        <w:t>:</w:t>
      </w:r>
      <w:r w:rsidR="003376E3">
        <w:rPr>
          <w:rFonts w:ascii="B Lotus" w:hAnsi="Arial" w:cs="B Lotus" w:hint="cs"/>
          <w:color w:val="000000"/>
          <w:sz w:val="28"/>
          <w:szCs w:val="28"/>
          <w:rtl/>
        </w:rPr>
        <w:t xml:space="preserve"> 255)</w:t>
      </w:r>
      <w:r w:rsid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w:t>
      </w:r>
      <w:r w:rsidR="00FF3C1D" w:rsidRPr="003376E3">
        <w:rPr>
          <w:rFonts w:ascii="Tahoma" w:hAnsi="Tahoma" w:cs="B Lotus"/>
          <w:sz w:val="28"/>
          <w:szCs w:val="28"/>
          <w:rtl/>
        </w:rPr>
        <w:t xml:space="preserve">هيچ معبودى </w:t>
      </w:r>
      <w:r w:rsidR="00FF3C1D" w:rsidRPr="003376E3">
        <w:rPr>
          <w:rFonts w:ascii="Tahoma" w:hAnsi="Tahoma" w:cs="B Lotus" w:hint="cs"/>
          <w:sz w:val="28"/>
          <w:szCs w:val="28"/>
          <w:rtl/>
        </w:rPr>
        <w:t xml:space="preserve">بحق </w:t>
      </w:r>
      <w:r w:rsidR="00FF3C1D" w:rsidRPr="003376E3">
        <w:rPr>
          <w:rFonts w:ascii="Tahoma" w:hAnsi="Tahoma" w:cs="B Lotus"/>
          <w:sz w:val="28"/>
          <w:szCs w:val="28"/>
          <w:rtl/>
        </w:rPr>
        <w:t>نيست جز خداوند يگانه زنده، كه قائم به ذات خويش است، و موجودات ديگر، قائم به او</w:t>
      </w:r>
      <w:r w:rsidR="00FF3C1D" w:rsidRPr="003376E3">
        <w:rPr>
          <w:rFonts w:ascii="Tahoma" w:hAnsi="Tahoma" w:cs="B Lotus" w:hint="cs"/>
          <w:sz w:val="28"/>
          <w:szCs w:val="28"/>
          <w:rtl/>
        </w:rPr>
        <w:t xml:space="preserve"> </w:t>
      </w:r>
      <w:r w:rsidR="00FF3C1D" w:rsidRPr="003376E3">
        <w:rPr>
          <w:rFonts w:ascii="Tahoma" w:hAnsi="Tahoma" w:cs="B Lotus"/>
          <w:sz w:val="28"/>
          <w:szCs w:val="28"/>
          <w:rtl/>
        </w:rPr>
        <w:t xml:space="preserve">هستند; هيچگاه خواب سبك و سنگينى او را فرانمى‏گيرد; (و لحظه‏اى از تدبير جهان هستى، غافل نمى‏ماند;) آنچه در آسمانها و آنچه در زمين است، از آن اوست; كيست كه در نزد او، جز به فرمان او شفاعت كند؟! آنچه را در پيش روى آنها (بندگان) و پشت سرشان است مى‏داند; (و گذشته و آينده، در پيشگاه علم او، يكسان است) و كسى از علم او آگاه نمى‏گردد; جز به مقدارى كه او بخواهد. (اوست كه به همه چيز آگاه است; و علم و دانش محدود ديگران، پرتوى از علم بى‏پايان و نامحدود اوست) </w:t>
      </w:r>
      <w:r w:rsidR="00FF3C1D" w:rsidRPr="003376E3">
        <w:rPr>
          <w:rFonts w:ascii="Tahoma" w:hAnsi="Tahoma" w:cs="B Lotus" w:hint="cs"/>
          <w:sz w:val="28"/>
          <w:szCs w:val="28"/>
          <w:rtl/>
        </w:rPr>
        <w:t>عرش</w:t>
      </w:r>
      <w:r w:rsidR="00FF3C1D" w:rsidRPr="003376E3">
        <w:rPr>
          <w:rFonts w:ascii="Tahoma" w:hAnsi="Tahoma" w:cs="B Lotus"/>
          <w:sz w:val="28"/>
          <w:szCs w:val="28"/>
          <w:rtl/>
        </w:rPr>
        <w:t xml:space="preserve"> او، آسمانها و زمين را دربرگرفته; و نگاهدارى آن دو (آسمان و زمين)، او را خسته نمى‏كند. بلندى مقام و عظمت، مخصوص اوست</w:t>
      </w:r>
      <w:r w:rsidRPr="003376E3">
        <w:rPr>
          <w:rFonts w:ascii="Times New Roman" w:hAnsi="Times New Roman" w:cs="B Lotus" w:hint="cs"/>
          <w:sz w:val="28"/>
          <w:szCs w:val="28"/>
          <w:rtl/>
          <w:lang w:bidi="fa-IR"/>
        </w:rPr>
        <w:t>».</w:t>
      </w:r>
    </w:p>
    <w:p w:rsidR="005D117F" w:rsidRPr="003376E3" w:rsidRDefault="00D65A5F" w:rsidP="003D07E2">
      <w:pPr>
        <w:pStyle w:val="StyleComplexBLotus12ptJustifiedFirstline05cmCharCharCharChar"/>
        <w:widowControl w:val="0"/>
        <w:spacing w:line="218" w:lineRule="auto"/>
        <w:rPr>
          <w:rFonts w:ascii="Times New Roman" w:hAnsi="Times New Roman" w:cs="B Lotus" w:hint="cs"/>
          <w:spacing w:val="-6"/>
          <w:sz w:val="28"/>
          <w:szCs w:val="28"/>
          <w:rtl/>
          <w:lang w:bidi="fa-IR"/>
        </w:rPr>
      </w:pPr>
      <w:r w:rsidRPr="003376E3">
        <w:rPr>
          <w:rFonts w:ascii="QCF_BSML" w:hAnsi="QCF_BSML" w:cs="QCF_BSML"/>
          <w:color w:val="000000"/>
          <w:sz w:val="28"/>
          <w:szCs w:val="28"/>
          <w:rtl/>
        </w:rPr>
        <w:t xml:space="preserve">ﮋ </w:t>
      </w:r>
      <w:r w:rsidRPr="003376E3">
        <w:rPr>
          <w:rFonts w:ascii="QCF_P312" w:hAnsi="QCF_P312" w:cs="QCF_P312"/>
          <w:color w:val="000000"/>
          <w:sz w:val="28"/>
          <w:szCs w:val="28"/>
          <w:rtl/>
        </w:rPr>
        <w:t xml:space="preserve">ﮉ     ﮊ  ﮋ  ﮌ  ﮍ  ﮎ  ﮏ  ﮐ  ﮑ  ﮒ  ﮓ   ﮔ  ﮕ  ﮖ   ﮗ  ﮘ  ﮙ  ﮚ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E1252B" w:rsidRPr="003376E3">
        <w:rPr>
          <w:rFonts w:ascii="Arial" w:hAnsi="Arial" w:cs="B Lotus" w:hint="cs"/>
          <w:color w:val="000000"/>
          <w:sz w:val="28"/>
          <w:szCs w:val="28"/>
          <w:rtl/>
        </w:rPr>
        <w:t>(</w:t>
      </w:r>
      <w:r w:rsidRPr="003376E3">
        <w:rPr>
          <w:rFonts w:ascii="B Lotus" w:hAnsi="Arial" w:cs="B Lotus"/>
          <w:color w:val="000000"/>
          <w:sz w:val="28"/>
          <w:szCs w:val="28"/>
          <w:rtl/>
        </w:rPr>
        <w:t xml:space="preserve">طه: </w:t>
      </w:r>
      <w:r w:rsidR="00E1252B" w:rsidRPr="003376E3">
        <w:rPr>
          <w:rFonts w:ascii="B Lotus" w:hAnsi="Arial" w:cs="B Lotus"/>
          <w:color w:val="000000"/>
          <w:sz w:val="28"/>
          <w:szCs w:val="28"/>
        </w:rPr>
        <w:t>(6-5</w:t>
      </w:r>
      <w:r w:rsidR="003376E3">
        <w:rPr>
          <w:rFonts w:ascii="Times New Roman" w:hAnsi="Times New Roman" w:cs="B Lotus" w:hint="cs"/>
          <w:sz w:val="28"/>
          <w:szCs w:val="28"/>
          <w:rtl/>
          <w:lang w:bidi="fa-IR"/>
        </w:rPr>
        <w:t xml:space="preserve">. </w:t>
      </w:r>
      <w:r w:rsidR="005D117F" w:rsidRPr="003376E3">
        <w:rPr>
          <w:rFonts w:ascii="Times New Roman" w:hAnsi="Times New Roman" w:cs="B Lotus" w:hint="cs"/>
          <w:sz w:val="28"/>
          <w:szCs w:val="28"/>
          <w:rtl/>
          <w:lang w:bidi="fa-IR"/>
        </w:rPr>
        <w:t>«</w:t>
      </w:r>
      <w:r w:rsidR="00FF3C1D" w:rsidRPr="003376E3">
        <w:rPr>
          <w:rFonts w:ascii="Tahoma" w:hAnsi="Tahoma" w:cs="B Lotus"/>
          <w:sz w:val="28"/>
          <w:szCs w:val="28"/>
          <w:rtl/>
        </w:rPr>
        <w:t xml:space="preserve">همان بخشنده‏اى كه </w:t>
      </w:r>
      <w:r w:rsidR="00820C9D" w:rsidRPr="003376E3">
        <w:rPr>
          <w:rFonts w:cs="B Lotus"/>
          <w:sz w:val="28"/>
          <w:szCs w:val="28"/>
          <w:rtl/>
          <w:lang w:bidi="fa-IR"/>
        </w:rPr>
        <w:t xml:space="preserve">بر عرش‌ علو و ارتفاع‌ يافت‌، </w:t>
      </w:r>
      <w:r w:rsidR="00820C9D" w:rsidRPr="003376E3">
        <w:rPr>
          <w:rFonts w:cs="B Lotus" w:hint="cs"/>
          <w:sz w:val="28"/>
          <w:szCs w:val="28"/>
          <w:rtl/>
          <w:lang w:bidi="fa-IR"/>
        </w:rPr>
        <w:t>(</w:t>
      </w:r>
      <w:r w:rsidR="00820C9D" w:rsidRPr="003376E3">
        <w:rPr>
          <w:rFonts w:cs="B Lotus"/>
          <w:sz w:val="28"/>
          <w:szCs w:val="28"/>
          <w:rtl/>
          <w:lang w:bidi="fa-IR"/>
        </w:rPr>
        <w:t>علو و</w:t>
      </w:r>
      <w:r w:rsidR="00820C9D" w:rsidRPr="003376E3">
        <w:rPr>
          <w:rFonts w:cs="B Lotus" w:hint="cs"/>
          <w:sz w:val="28"/>
          <w:szCs w:val="28"/>
          <w:rtl/>
          <w:lang w:bidi="fa-IR"/>
        </w:rPr>
        <w:t xml:space="preserve"> </w:t>
      </w:r>
      <w:r w:rsidR="00820C9D" w:rsidRPr="003376E3">
        <w:rPr>
          <w:rFonts w:cs="B Lotus"/>
          <w:sz w:val="28"/>
          <w:szCs w:val="28"/>
          <w:rtl/>
          <w:lang w:bidi="fa-IR"/>
        </w:rPr>
        <w:t>ارتفاعي‌ كه‌ براي‌ آن‌ مثل‌ و مانندي‌ نيست</w:t>
      </w:r>
      <w:r w:rsidR="00820C9D" w:rsidRPr="003376E3">
        <w:rPr>
          <w:rFonts w:cs="B Lotus" w:hint="cs"/>
          <w:sz w:val="28"/>
          <w:szCs w:val="28"/>
          <w:rtl/>
          <w:lang w:bidi="fa-IR"/>
        </w:rPr>
        <w:t>)</w:t>
      </w:r>
      <w:r w:rsidR="00FF3C1D" w:rsidRPr="003376E3">
        <w:rPr>
          <w:rFonts w:ascii="Tahoma" w:hAnsi="Tahoma" w:cs="B Lotus"/>
          <w:sz w:val="28"/>
          <w:szCs w:val="28"/>
          <w:rtl/>
        </w:rPr>
        <w:t>. از آن اوست آنچه در آسمانها، و آنچه در زمين، و آنچه ميان آن دو، و آنچه در زير خاك (پنهان) است</w:t>
      </w:r>
      <w:r w:rsidR="005D117F" w:rsidRPr="003376E3">
        <w:rPr>
          <w:rFonts w:ascii="Times New Roman" w:hAnsi="Times New Roman" w:cs="B Lotus" w:hint="cs"/>
          <w:spacing w:val="-6"/>
          <w:sz w:val="28"/>
          <w:szCs w:val="28"/>
          <w:rtl/>
          <w:lang w:bidi="fa-IR"/>
        </w:rPr>
        <w:t xml:space="preserve">». </w:t>
      </w:r>
    </w:p>
    <w:p w:rsidR="005D117F" w:rsidRPr="003376E3" w:rsidRDefault="00D65A5F" w:rsidP="003D07E2">
      <w:pPr>
        <w:pStyle w:val="StyleComplexBLotus12ptJustifiedFirstline05cmCharCharCharChar"/>
        <w:widowControl w:val="0"/>
        <w:spacing w:line="218" w:lineRule="auto"/>
        <w:rPr>
          <w:rFonts w:ascii="Times New Roman" w:hAnsi="Times New Roman" w:cs="B Lotus" w:hint="cs"/>
          <w:sz w:val="28"/>
          <w:szCs w:val="28"/>
          <w:rtl/>
        </w:rPr>
      </w:pPr>
      <w:r w:rsidRPr="003376E3">
        <w:rPr>
          <w:rFonts w:ascii="QCF_BSML" w:hAnsi="QCF_BSML" w:cs="QCF_BSML"/>
          <w:color w:val="000000"/>
          <w:sz w:val="28"/>
          <w:szCs w:val="28"/>
          <w:rtl/>
        </w:rPr>
        <w:t xml:space="preserve">ﮋ </w:t>
      </w:r>
      <w:r w:rsidRPr="003376E3">
        <w:rPr>
          <w:rFonts w:ascii="QCF_P468" w:hAnsi="QCF_P468" w:cs="QCF_P468"/>
          <w:color w:val="000000"/>
          <w:sz w:val="28"/>
          <w:szCs w:val="28"/>
          <w:rtl/>
        </w:rPr>
        <w:t xml:space="preserve">ﯜ  ﯝ  ﯞ  ﯟ  ﯠ  ﯡ   ﯢ  ﯣ  ﯤ  ﯥ   ﯦ   ﯧ  ﯨ  ﯩ           ﯪ  ﯫ   ﯬ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E1252B" w:rsidRPr="003376E3">
        <w:rPr>
          <w:rFonts w:ascii="B Lotus" w:hAnsi="Arial" w:cs="B Lotus" w:hint="cs"/>
          <w:color w:val="000000"/>
          <w:sz w:val="28"/>
          <w:szCs w:val="28"/>
          <w:rtl/>
        </w:rPr>
        <w:t>(</w:t>
      </w:r>
      <w:r w:rsidRPr="003376E3">
        <w:rPr>
          <w:rFonts w:ascii="B Lotus" w:hAnsi="Arial" w:cs="B Lotus"/>
          <w:color w:val="000000"/>
          <w:sz w:val="28"/>
          <w:szCs w:val="28"/>
          <w:rtl/>
        </w:rPr>
        <w:t xml:space="preserve">غافر: </w:t>
      </w:r>
      <w:r w:rsidR="00E1252B" w:rsidRPr="003376E3">
        <w:rPr>
          <w:rFonts w:ascii="B Lotus" w:hAnsi="Arial" w:cs="B Lotus"/>
          <w:color w:val="000000"/>
          <w:sz w:val="28"/>
          <w:szCs w:val="28"/>
        </w:rPr>
        <w:t>(15</w:t>
      </w:r>
      <w:r w:rsidR="003376E3">
        <w:rPr>
          <w:rFonts w:ascii="Times New Roman" w:hAnsi="Times New Roman" w:cs="B Lotus" w:hint="cs"/>
          <w:sz w:val="28"/>
          <w:szCs w:val="28"/>
          <w:rtl/>
          <w:lang w:bidi="fa-IR"/>
        </w:rPr>
        <w:t xml:space="preserve">. </w:t>
      </w:r>
      <w:r w:rsidR="005D117F" w:rsidRPr="003376E3">
        <w:rPr>
          <w:rFonts w:ascii="Times New Roman" w:hAnsi="Times New Roman" w:cs="B Lotus" w:hint="cs"/>
          <w:sz w:val="28"/>
          <w:szCs w:val="28"/>
          <w:rtl/>
          <w:lang w:bidi="fa-IR"/>
        </w:rPr>
        <w:t>«</w:t>
      </w:r>
      <w:r w:rsidR="00D55544" w:rsidRPr="003376E3">
        <w:rPr>
          <w:rFonts w:ascii="Tahoma" w:hAnsi="Tahoma" w:cs="B Lotus"/>
          <w:sz w:val="28"/>
          <w:szCs w:val="28"/>
          <w:rtl/>
        </w:rPr>
        <w:t>او درجات (بندگان صالح) را بالا مى‏برد، او صاحب عرش است، روح (مقدس) را به فرمانش بر هر كس از بندگانش كه بخواهد القاء مى‏كند تا (مردم را) از روز ملاقات (روز رستاخيز) بيم دهد</w:t>
      </w:r>
      <w:r w:rsidR="005D117F" w:rsidRPr="003376E3">
        <w:rPr>
          <w:rFonts w:ascii="Times New Roman" w:hAnsi="Times New Roman" w:cs="B Lotus" w:hint="cs"/>
          <w:sz w:val="28"/>
          <w:szCs w:val="28"/>
          <w:rtl/>
          <w:lang w:bidi="fa-IR"/>
        </w:rPr>
        <w:t>».</w:t>
      </w:r>
    </w:p>
    <w:p w:rsidR="00D65A5F" w:rsidRPr="003376E3" w:rsidRDefault="00B35945" w:rsidP="00C37DDF">
      <w:pPr>
        <w:widowControl w:val="0"/>
        <w:bidi/>
        <w:spacing w:line="223" w:lineRule="auto"/>
        <w:ind w:firstLine="284"/>
        <w:jc w:val="lowKashida"/>
        <w:rPr>
          <w:rFonts w:ascii="B Lotus" w:hAnsi="B Lotus" w:cs="B Lotus" w:hint="cs"/>
          <w:spacing w:val="-4"/>
          <w:sz w:val="28"/>
          <w:szCs w:val="28"/>
          <w:rtl/>
        </w:rPr>
      </w:pPr>
      <w:r w:rsidRPr="003376E3">
        <w:rPr>
          <w:rFonts w:ascii="QCF_BSML" w:hAnsi="QCF_BSML" w:cs="QCF_BSML"/>
          <w:color w:val="000000"/>
          <w:spacing w:val="-4"/>
          <w:sz w:val="28"/>
          <w:szCs w:val="28"/>
          <w:rtl/>
        </w:rPr>
        <w:t xml:space="preserve">ﮋ </w:t>
      </w:r>
      <w:r w:rsidRPr="003376E3">
        <w:rPr>
          <w:rFonts w:ascii="QCF_P537" w:hAnsi="QCF_P537" w:cs="QCF_P537"/>
          <w:color w:val="000000"/>
          <w:spacing w:val="-4"/>
          <w:sz w:val="28"/>
          <w:szCs w:val="28"/>
          <w:rtl/>
        </w:rPr>
        <w:t>ﯛ  ﯜ  ﯝ  ﯞ  ﯟ  ﯠﯡ  ﯢ  ﯣ     ﯤ    ﯥ  ﯦ  ﯧ    ﯨ  ﯩﯪ  ﯫ  ﯬﯭ  ﯮ  ﯯ  ﯰ          ﯱ  ﯲ   ﯳ   ﯴ    ﯵ  ﯶ  ﯷ</w:t>
      </w:r>
      <w:r w:rsidRPr="003376E3">
        <w:rPr>
          <w:rFonts w:ascii="QCF_P537" w:hAnsi="QCF_P537" w:cs="QCF_P537"/>
          <w:color w:val="000000"/>
          <w:sz w:val="28"/>
          <w:szCs w:val="28"/>
          <w:rtl/>
        </w:rPr>
        <w:t xml:space="preserve">  ﯸﯹ  ﯺ  ﯻ  ﯼ  ﯽ  ﯾ   </w:t>
      </w:r>
      <w:r w:rsidRPr="003376E3">
        <w:rPr>
          <w:rFonts w:ascii="QCF_P538" w:hAnsi="QCF_P538" w:cs="QCF_P538"/>
          <w:color w:val="000000"/>
          <w:sz w:val="28"/>
          <w:szCs w:val="28"/>
          <w:rtl/>
        </w:rPr>
        <w:t xml:space="preserve">ﭑ  ﭒ  ﭓ  ﭔ  ﭕ  ﭖ  ﭗ  ﭘ  ﭙ  ﭚ    ﭛ  </w:t>
      </w:r>
      <w:r w:rsidRPr="003376E3">
        <w:rPr>
          <w:rFonts w:ascii="QCF_P538" w:hAnsi="QCF_P538" w:cs="QCF_P538"/>
          <w:color w:val="000000"/>
          <w:spacing w:val="-4"/>
          <w:sz w:val="28"/>
          <w:szCs w:val="28"/>
          <w:rtl/>
        </w:rPr>
        <w:t>ﭜﭝ  ﭞ  ﭟ  ﭠ  ﭡ  ﭢ  ﭣ  ﭤ  ﭥ  ﭦ  ﭧ  ﭨ    ﭩ  ﭪ  ﭫ  ﭬﭭ  ﭮ  ﭯ  ﭰ  ﭱ  ﭲﭳ  ﭴ  ﭵ    ﭶ    ﭷ  ﭸ  ﭹ  ﭺ  ﭻ  ﭼﭽ  ﭾ   ﭿ  ﮀ</w:t>
      </w:r>
      <w:r w:rsidRPr="003376E3">
        <w:rPr>
          <w:rFonts w:ascii="QCF_P538" w:hAnsi="QCF_P538" w:cs="QCF_P538"/>
          <w:color w:val="000000"/>
          <w:sz w:val="28"/>
          <w:szCs w:val="28"/>
          <w:rtl/>
        </w:rPr>
        <w:t xml:space="preserve">  </w:t>
      </w:r>
      <w:r w:rsidRPr="003376E3">
        <w:rPr>
          <w:rFonts w:ascii="QCF_P538" w:hAnsi="QCF_P538" w:cs="QCF_P538"/>
          <w:color w:val="000000"/>
          <w:spacing w:val="-4"/>
          <w:sz w:val="28"/>
          <w:szCs w:val="28"/>
          <w:rtl/>
        </w:rPr>
        <w:t xml:space="preserve">ﮁ        ﮂ  ﮃ  ﮄ   ﮅ  ﮆ       ﮇ  ﮈ       ﮉ  ﮊﮋ  ﮌ     ﮍ  ﮎ    ﮏ  ﮐ  </w:t>
      </w:r>
      <w:r w:rsidRPr="003376E3">
        <w:rPr>
          <w:rFonts w:ascii="QCF_BSML" w:hAnsi="QCF_BSML" w:cs="QCF_BSML"/>
          <w:color w:val="000000"/>
          <w:spacing w:val="-4"/>
          <w:sz w:val="28"/>
          <w:szCs w:val="28"/>
          <w:rtl/>
        </w:rPr>
        <w:t>ﮊ</w:t>
      </w:r>
      <w:r w:rsidRPr="003376E3">
        <w:rPr>
          <w:rFonts w:ascii="Arial" w:hAnsi="Arial" w:cs="Arial"/>
          <w:color w:val="000000"/>
          <w:spacing w:val="-4"/>
          <w:sz w:val="28"/>
          <w:szCs w:val="28"/>
        </w:rPr>
        <w:t xml:space="preserve"> </w:t>
      </w:r>
      <w:r w:rsidRPr="003376E3">
        <w:rPr>
          <w:rFonts w:ascii="B Lotus" w:hAnsi="Arial" w:cs="B Lotus" w:hint="cs"/>
          <w:color w:val="000000"/>
          <w:spacing w:val="-4"/>
          <w:sz w:val="28"/>
          <w:szCs w:val="28"/>
          <w:rtl/>
        </w:rPr>
        <w:t>(</w:t>
      </w:r>
      <w:r w:rsidR="003376E3">
        <w:rPr>
          <w:rFonts w:ascii="B Lotus" w:hAnsi="Arial" w:cs="B Lotus" w:hint="cs"/>
          <w:color w:val="000000"/>
          <w:spacing w:val="-4"/>
          <w:sz w:val="28"/>
          <w:szCs w:val="28"/>
          <w:rtl/>
        </w:rPr>
        <w:t>ال</w:t>
      </w:r>
      <w:r w:rsidR="00D65A5F" w:rsidRPr="003376E3">
        <w:rPr>
          <w:rFonts w:ascii="B Lotus" w:hAnsi="Arial" w:cs="B Lotus"/>
          <w:color w:val="000000"/>
          <w:spacing w:val="-4"/>
          <w:sz w:val="28"/>
          <w:szCs w:val="28"/>
          <w:rtl/>
        </w:rPr>
        <w:t xml:space="preserve">حديد: </w:t>
      </w:r>
      <w:r w:rsidR="003376E3">
        <w:rPr>
          <w:rFonts w:ascii="B Lotus" w:hAnsi="Arial" w:cs="B Lotus" w:hint="cs"/>
          <w:color w:val="000000"/>
          <w:spacing w:val="-4"/>
          <w:sz w:val="28"/>
          <w:szCs w:val="28"/>
          <w:rtl/>
        </w:rPr>
        <w:t>1-</w:t>
      </w:r>
      <w:r w:rsidR="00D65A5F" w:rsidRPr="003376E3">
        <w:rPr>
          <w:rFonts w:ascii="B Lotus" w:hAnsi="Arial" w:cs="B Lotus"/>
          <w:color w:val="000000"/>
          <w:spacing w:val="-4"/>
          <w:sz w:val="28"/>
          <w:szCs w:val="28"/>
          <w:rtl/>
        </w:rPr>
        <w:t>٦</w:t>
      </w:r>
      <w:r w:rsidRPr="003376E3">
        <w:rPr>
          <w:rFonts w:ascii="B Lotus" w:hAnsi="Arial" w:cs="B Lotus" w:hint="cs"/>
          <w:color w:val="000000"/>
          <w:spacing w:val="-4"/>
          <w:sz w:val="28"/>
          <w:szCs w:val="28"/>
          <w:rtl/>
        </w:rPr>
        <w:t>)</w:t>
      </w:r>
      <w:r w:rsidR="003376E3">
        <w:rPr>
          <w:rFonts w:ascii="B Lotus" w:hAnsi="B Lotus" w:cs="B Lotus" w:hint="cs"/>
          <w:spacing w:val="-4"/>
          <w:sz w:val="28"/>
          <w:szCs w:val="28"/>
          <w:rtl/>
        </w:rPr>
        <w:t>.</w:t>
      </w:r>
    </w:p>
    <w:p w:rsidR="005D117F" w:rsidRPr="003376E3" w:rsidRDefault="005D117F" w:rsidP="00C37DDF">
      <w:pPr>
        <w:widowControl w:val="0"/>
        <w:bidi/>
        <w:spacing w:line="223" w:lineRule="auto"/>
        <w:ind w:firstLine="284"/>
        <w:jc w:val="lowKashida"/>
        <w:rPr>
          <w:rFonts w:cs="B Lotus" w:hint="cs"/>
          <w:sz w:val="28"/>
          <w:szCs w:val="28"/>
          <w:rtl/>
          <w:lang w:bidi="fa-IR"/>
        </w:rPr>
      </w:pPr>
      <w:r w:rsidRPr="003376E3">
        <w:rPr>
          <w:rFonts w:cs="B Lotus" w:hint="cs"/>
          <w:sz w:val="28"/>
          <w:szCs w:val="28"/>
          <w:rtl/>
          <w:lang w:bidi="fa-IR"/>
        </w:rPr>
        <w:t>«</w:t>
      </w:r>
      <w:r w:rsidR="00192460" w:rsidRPr="003376E3">
        <w:rPr>
          <w:rFonts w:cs="B Lotus"/>
          <w:sz w:val="28"/>
          <w:szCs w:val="28"/>
          <w:rtl/>
        </w:rPr>
        <w:t xml:space="preserve">آنچه در آسمانها و زمين است براى خدا تسبيح مى‏گويند; و او عزيز و حكيم است. </w:t>
      </w:r>
      <w:bookmarkStart w:id="8" w:name="aye2"/>
      <w:bookmarkEnd w:id="8"/>
      <w:r w:rsidR="00192460" w:rsidRPr="003376E3">
        <w:rPr>
          <w:rFonts w:cs="B Lotus"/>
          <w:sz w:val="28"/>
          <w:szCs w:val="28"/>
          <w:rtl/>
        </w:rPr>
        <w:t xml:space="preserve">مالكيت (و حاكميت) آسمانها و زمين از آن اوست; زنده مى‏كند و مى‏ميراند; و او بر هر چيز توانا است! </w:t>
      </w:r>
      <w:bookmarkStart w:id="9" w:name="aye3"/>
      <w:bookmarkEnd w:id="9"/>
      <w:r w:rsidR="00192460" w:rsidRPr="003376E3">
        <w:rPr>
          <w:rFonts w:cs="B Lotus"/>
          <w:sz w:val="28"/>
          <w:szCs w:val="28"/>
          <w:rtl/>
        </w:rPr>
        <w:t xml:space="preserve">اول و آخر و پيدا و پنهان اوست; و او به هر چيز داناست. </w:t>
      </w:r>
      <w:bookmarkStart w:id="10" w:name="aye4"/>
      <w:bookmarkEnd w:id="10"/>
      <w:r w:rsidR="00192460" w:rsidRPr="003376E3">
        <w:rPr>
          <w:rFonts w:cs="B Lotus"/>
          <w:sz w:val="28"/>
          <w:szCs w:val="28"/>
          <w:rtl/>
        </w:rPr>
        <w:t>و</w:t>
      </w:r>
      <w:r w:rsidR="00192460" w:rsidRPr="003376E3">
        <w:rPr>
          <w:rFonts w:cs="B Lotus" w:hint="cs"/>
          <w:sz w:val="28"/>
          <w:szCs w:val="28"/>
          <w:rtl/>
        </w:rPr>
        <w:t xml:space="preserve"> او</w:t>
      </w:r>
      <w:r w:rsidR="00192460" w:rsidRPr="003376E3">
        <w:rPr>
          <w:rFonts w:cs="B Lotus"/>
          <w:sz w:val="28"/>
          <w:szCs w:val="28"/>
          <w:rtl/>
        </w:rPr>
        <w:t xml:space="preserve"> است كه آسمانها و زمين را در شش روز ( شش دوران) آفريد; سپس ب</w:t>
      </w:r>
      <w:r w:rsidR="00192460" w:rsidRPr="003376E3">
        <w:rPr>
          <w:rFonts w:cs="B Lotus" w:hint="cs"/>
          <w:sz w:val="28"/>
          <w:szCs w:val="28"/>
          <w:rtl/>
        </w:rPr>
        <w:t>الاى تمامى مخلوقات خود ب</w:t>
      </w:r>
      <w:r w:rsidR="00192460" w:rsidRPr="003376E3">
        <w:rPr>
          <w:rFonts w:cs="B Lotus"/>
          <w:sz w:val="28"/>
          <w:szCs w:val="28"/>
          <w:rtl/>
        </w:rPr>
        <w:t xml:space="preserve">ر </w:t>
      </w:r>
      <w:r w:rsidR="00192460" w:rsidRPr="003376E3">
        <w:rPr>
          <w:rFonts w:cs="B Lotus" w:hint="cs"/>
          <w:sz w:val="28"/>
          <w:szCs w:val="28"/>
          <w:rtl/>
        </w:rPr>
        <w:t>عرش</w:t>
      </w:r>
      <w:r w:rsidR="00192460" w:rsidRPr="003376E3">
        <w:rPr>
          <w:rFonts w:cs="B Lotus"/>
          <w:sz w:val="28"/>
          <w:szCs w:val="28"/>
          <w:rtl/>
        </w:rPr>
        <w:t xml:space="preserve"> </w:t>
      </w:r>
      <w:r w:rsidR="00192460" w:rsidRPr="003376E3">
        <w:rPr>
          <w:rFonts w:cs="B Lotus" w:hint="cs"/>
          <w:sz w:val="28"/>
          <w:szCs w:val="28"/>
          <w:rtl/>
        </w:rPr>
        <w:t>استوا يافت (استوايى كه سزاوار جناب و جلال اوست)</w:t>
      </w:r>
      <w:r w:rsidR="00192460" w:rsidRPr="003376E3">
        <w:rPr>
          <w:rFonts w:cs="B Lotus"/>
          <w:sz w:val="28"/>
          <w:szCs w:val="28"/>
          <w:rtl/>
        </w:rPr>
        <w:t>; آنچه را در زمين فرو مى‏رود</w:t>
      </w:r>
      <w:r w:rsidR="00192460" w:rsidRPr="003376E3">
        <w:rPr>
          <w:rFonts w:cs="B Lotus" w:hint="cs"/>
          <w:sz w:val="28"/>
          <w:szCs w:val="28"/>
          <w:rtl/>
        </w:rPr>
        <w:t>،</w:t>
      </w:r>
      <w:r w:rsidR="00192460" w:rsidRPr="003376E3">
        <w:rPr>
          <w:rFonts w:cs="B Lotus"/>
          <w:sz w:val="28"/>
          <w:szCs w:val="28"/>
          <w:rtl/>
        </w:rPr>
        <w:t xml:space="preserve"> مى‏داند، و آنچه را از آن خارج مى‏شود</w:t>
      </w:r>
      <w:r w:rsidR="00192460" w:rsidRPr="003376E3">
        <w:rPr>
          <w:rFonts w:cs="B Lotus" w:hint="cs"/>
          <w:sz w:val="28"/>
          <w:szCs w:val="28"/>
          <w:rtl/>
        </w:rPr>
        <w:t>،</w:t>
      </w:r>
      <w:r w:rsidR="00192460" w:rsidRPr="003376E3">
        <w:rPr>
          <w:rFonts w:cs="B Lotus"/>
          <w:sz w:val="28"/>
          <w:szCs w:val="28"/>
          <w:rtl/>
        </w:rPr>
        <w:t xml:space="preserve"> و آنچه از آسمان نازل مى‏گردد</w:t>
      </w:r>
      <w:r w:rsidR="00192460" w:rsidRPr="003376E3">
        <w:rPr>
          <w:rFonts w:cs="B Lotus" w:hint="cs"/>
          <w:sz w:val="28"/>
          <w:szCs w:val="28"/>
          <w:rtl/>
        </w:rPr>
        <w:t>،</w:t>
      </w:r>
      <w:r w:rsidR="00192460" w:rsidRPr="003376E3">
        <w:rPr>
          <w:rFonts w:cs="B Lotus"/>
          <w:sz w:val="28"/>
          <w:szCs w:val="28"/>
          <w:rtl/>
        </w:rPr>
        <w:t xml:space="preserve"> و آنچه به آسمان بالا مى‏رود; و هر جا باشيد او </w:t>
      </w:r>
      <w:r w:rsidR="00192460" w:rsidRPr="003376E3">
        <w:rPr>
          <w:rFonts w:cs="B Lotus" w:hint="cs"/>
          <w:sz w:val="28"/>
          <w:szCs w:val="28"/>
          <w:rtl/>
        </w:rPr>
        <w:t xml:space="preserve">(با علم خود) </w:t>
      </w:r>
      <w:r w:rsidR="00192460" w:rsidRPr="003376E3">
        <w:rPr>
          <w:rFonts w:cs="B Lotus"/>
          <w:sz w:val="28"/>
          <w:szCs w:val="28"/>
          <w:rtl/>
        </w:rPr>
        <w:t>با شما است، و خداوند نسبت به آنچه انجام مى‏دهيد بيناست!</w:t>
      </w:r>
      <w:bookmarkStart w:id="11" w:name="aye5"/>
      <w:bookmarkEnd w:id="11"/>
      <w:r w:rsidR="00192460" w:rsidRPr="003376E3">
        <w:rPr>
          <w:rFonts w:cs="B Lotus" w:hint="cs"/>
          <w:sz w:val="28"/>
          <w:szCs w:val="28"/>
          <w:rtl/>
        </w:rPr>
        <w:t xml:space="preserve"> </w:t>
      </w:r>
      <w:r w:rsidR="00192460" w:rsidRPr="003376E3">
        <w:rPr>
          <w:rFonts w:cs="B Lotus"/>
          <w:sz w:val="28"/>
          <w:szCs w:val="28"/>
          <w:rtl/>
        </w:rPr>
        <w:t>مالكيت آسمانها و زمين از آن اوست; و همه كارها به سوى او بازمى‏گردد</w:t>
      </w:r>
      <w:r w:rsidRPr="003376E3">
        <w:rPr>
          <w:rFonts w:cs="B Lotus" w:hint="cs"/>
          <w:sz w:val="28"/>
          <w:szCs w:val="28"/>
          <w:rtl/>
          <w:lang w:bidi="fa-IR"/>
        </w:rPr>
        <w:t xml:space="preserve">». </w:t>
      </w:r>
    </w:p>
    <w:p w:rsidR="005D117F" w:rsidRPr="003376E3" w:rsidRDefault="008E683B" w:rsidP="00C37DDF">
      <w:pPr>
        <w:widowControl w:val="0"/>
        <w:bidi/>
        <w:spacing w:line="223" w:lineRule="auto"/>
        <w:ind w:firstLine="284"/>
        <w:jc w:val="lowKashida"/>
        <w:rPr>
          <w:rFonts w:cs="B Lotus" w:hint="cs"/>
          <w:sz w:val="28"/>
          <w:szCs w:val="28"/>
          <w:rtl/>
          <w:lang w:bidi="fa-IR"/>
        </w:rPr>
      </w:pPr>
      <w:r w:rsidRPr="003376E3">
        <w:rPr>
          <w:rFonts w:ascii="QCF_BSML" w:hAnsi="QCF_BSML" w:cs="QCF_BSML"/>
          <w:color w:val="000000"/>
          <w:sz w:val="28"/>
          <w:szCs w:val="28"/>
          <w:rtl/>
        </w:rPr>
        <w:t xml:space="preserve">ﮋ </w:t>
      </w:r>
      <w:r w:rsidRPr="003376E3">
        <w:rPr>
          <w:rFonts w:ascii="QCF_P590" w:hAnsi="QCF_P590" w:cs="QCF_P590"/>
          <w:color w:val="000000"/>
          <w:sz w:val="28"/>
          <w:szCs w:val="28"/>
          <w:rtl/>
        </w:rPr>
        <w:t xml:space="preserve">ﮤ  ﮥ   ﮦ  ﮧ   ﮨ  ﮩ  ﮪ   ﮫ    ﮬ  ﮭ  ﮮ     ﮯ         ﮰ   ﮱ   ﯓ     ﯔ  ﯕ   ﯖ  ﯗ  ﯘ  ﯙ    ﯚ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B35945" w:rsidRPr="003376E3">
        <w:rPr>
          <w:rFonts w:ascii="B Lotus" w:hAnsi="Arial" w:cs="B Lotus" w:hint="cs"/>
          <w:color w:val="000000"/>
          <w:sz w:val="28"/>
          <w:szCs w:val="28"/>
          <w:rtl/>
        </w:rPr>
        <w:t>(</w:t>
      </w:r>
      <w:r w:rsidR="00C37DDF">
        <w:rPr>
          <w:rFonts w:ascii="B Lotus" w:hAnsi="Arial" w:cs="B Lotus" w:hint="cs"/>
          <w:color w:val="000000"/>
          <w:sz w:val="28"/>
          <w:szCs w:val="28"/>
          <w:rtl/>
        </w:rPr>
        <w:t>ال</w:t>
      </w:r>
      <w:r w:rsidRPr="003376E3">
        <w:rPr>
          <w:rFonts w:ascii="B Lotus" w:hAnsi="Arial" w:cs="B Lotus"/>
          <w:color w:val="000000"/>
          <w:sz w:val="28"/>
          <w:szCs w:val="28"/>
          <w:rtl/>
        </w:rPr>
        <w:t xml:space="preserve">بروج: </w:t>
      </w:r>
      <w:r w:rsidR="00B35945" w:rsidRPr="003376E3">
        <w:rPr>
          <w:rFonts w:ascii="B Lotus" w:hAnsi="Arial" w:cs="B Lotus" w:hint="cs"/>
          <w:color w:val="000000"/>
          <w:sz w:val="28"/>
          <w:szCs w:val="28"/>
          <w:rtl/>
        </w:rPr>
        <w:t>12-16)</w:t>
      </w:r>
      <w:r w:rsidR="00C37DDF">
        <w:rPr>
          <w:rFonts w:cs="B Lotus" w:hint="cs"/>
          <w:sz w:val="28"/>
          <w:szCs w:val="28"/>
          <w:rtl/>
          <w:lang w:bidi="fa-IR"/>
        </w:rPr>
        <w:t xml:space="preserve">. </w:t>
      </w:r>
      <w:r w:rsidR="005D117F" w:rsidRPr="003376E3">
        <w:rPr>
          <w:rFonts w:cs="B Lotus" w:hint="cs"/>
          <w:sz w:val="28"/>
          <w:szCs w:val="28"/>
          <w:rtl/>
          <w:lang w:bidi="fa-IR"/>
        </w:rPr>
        <w:t>«</w:t>
      </w:r>
      <w:r w:rsidR="00192460" w:rsidRPr="003376E3">
        <w:rPr>
          <w:rFonts w:cs="B Lotus" w:hint="cs"/>
          <w:sz w:val="28"/>
          <w:szCs w:val="28"/>
          <w:rtl/>
        </w:rPr>
        <w:t>گرفتن قهرآميز و مجازات پروردگارت به يقين بسيار شديد است. اوست كه آفرينش را آغاز مي‌كند، و باز مي‌گرداند. و او آمرزنده و دوستدار (مؤمنان) است. صاحب عرش و داراي مجد و عظمت است. و آنچه را مي‌خواهد انجام مي‌دهد</w:t>
      </w:r>
      <w:r w:rsidR="005D117F" w:rsidRPr="003376E3">
        <w:rPr>
          <w:rFonts w:cs="B Lotus" w:hint="cs"/>
          <w:sz w:val="28"/>
          <w:szCs w:val="28"/>
          <w:rtl/>
          <w:lang w:bidi="fa-IR"/>
        </w:rPr>
        <w:t>».</w:t>
      </w:r>
    </w:p>
    <w:p w:rsidR="005D117F" w:rsidRPr="003376E3" w:rsidRDefault="008E683B" w:rsidP="00C37DDF">
      <w:pPr>
        <w:widowControl w:val="0"/>
        <w:bidi/>
        <w:spacing w:line="223" w:lineRule="auto"/>
        <w:ind w:firstLine="284"/>
        <w:jc w:val="lowKashida"/>
        <w:rPr>
          <w:rFonts w:cs="B Lotus" w:hint="cs"/>
          <w:sz w:val="28"/>
          <w:szCs w:val="28"/>
          <w:rtl/>
          <w:lang w:bidi="fa-IR"/>
        </w:rPr>
      </w:pPr>
      <w:r w:rsidRPr="00C37DDF">
        <w:rPr>
          <w:rFonts w:ascii="QCF_BSML" w:hAnsi="QCF_BSML" w:cs="QCF_BSML"/>
          <w:color w:val="000000"/>
          <w:spacing w:val="-4"/>
          <w:sz w:val="28"/>
          <w:szCs w:val="28"/>
          <w:rtl/>
        </w:rPr>
        <w:t xml:space="preserve">ﮋ </w:t>
      </w:r>
      <w:r w:rsidRPr="00C37DDF">
        <w:rPr>
          <w:rFonts w:ascii="QCF_P530" w:hAnsi="QCF_P530" w:cs="QCF_P530"/>
          <w:color w:val="000000"/>
          <w:spacing w:val="-4"/>
          <w:sz w:val="28"/>
          <w:szCs w:val="28"/>
          <w:rtl/>
        </w:rPr>
        <w:t xml:space="preserve">ﰌ  ﰍ              ﰎ  ﰏ  ﰐ        ﰑ   </w:t>
      </w:r>
      <w:r w:rsidRPr="00C37DDF">
        <w:rPr>
          <w:rFonts w:ascii="QCF_P531" w:hAnsi="QCF_P531" w:cs="QCF_P531"/>
          <w:color w:val="000000"/>
          <w:spacing w:val="-4"/>
          <w:sz w:val="28"/>
          <w:szCs w:val="28"/>
          <w:rtl/>
        </w:rPr>
        <w:t>ﭑ  ﭒ  ﭓ      ﭔ  ﭕ     ﭖ  ﭗ  ﭘ  ﭙ   ﭚ  ﭛ  ﭜ  ﭝ  ﭞ  ﭟ  ﭠ  ﭡ   ﭢ</w:t>
      </w:r>
      <w:r w:rsidRPr="003376E3">
        <w:rPr>
          <w:rFonts w:ascii="QCF_P531" w:hAnsi="QCF_P531" w:cs="QCF_P531"/>
          <w:color w:val="000000"/>
          <w:sz w:val="28"/>
          <w:szCs w:val="28"/>
          <w:rtl/>
        </w:rPr>
        <w:t xml:space="preserve">  ﭣ   ﭤ  </w:t>
      </w:r>
      <w:r w:rsidRPr="00C37DDF">
        <w:rPr>
          <w:rFonts w:ascii="QCF_P531" w:hAnsi="QCF_P531" w:cs="QCF_P531"/>
          <w:color w:val="000000"/>
          <w:spacing w:val="-4"/>
          <w:sz w:val="28"/>
          <w:szCs w:val="28"/>
          <w:rtl/>
        </w:rPr>
        <w:t xml:space="preserve">ﭥ  ﭦ  ﭧ  ﭨ   ﭩ  ﭪ  ﭫ     ﭬ  ﭭ  ﭮ  ﭯ  ﭰ  ﭱ   ﭲ  ﭳ  ﭴ  ﭵ  ﭶ   </w:t>
      </w:r>
      <w:r w:rsidRPr="00C37DDF">
        <w:rPr>
          <w:rFonts w:ascii="QCF_BSML" w:hAnsi="QCF_BSML" w:cs="QCF_BSML"/>
          <w:color w:val="000000"/>
          <w:spacing w:val="-4"/>
          <w:sz w:val="28"/>
          <w:szCs w:val="28"/>
          <w:rtl/>
        </w:rPr>
        <w:t>ﮊ</w:t>
      </w:r>
      <w:r w:rsidRPr="00C37DDF">
        <w:rPr>
          <w:rFonts w:ascii="Arial" w:hAnsi="Arial" w:cs="Arial"/>
          <w:color w:val="000000"/>
          <w:spacing w:val="-4"/>
          <w:sz w:val="28"/>
          <w:szCs w:val="28"/>
          <w:rtl/>
        </w:rPr>
        <w:t xml:space="preserve"> </w:t>
      </w:r>
      <w:r w:rsidR="00B35945" w:rsidRPr="00C37DDF">
        <w:rPr>
          <w:rFonts w:ascii="B Lotus" w:hAnsi="Arial" w:cs="B Lotus" w:hint="cs"/>
          <w:color w:val="000000"/>
          <w:spacing w:val="-4"/>
          <w:sz w:val="28"/>
          <w:szCs w:val="28"/>
          <w:rtl/>
        </w:rPr>
        <w:t>(</w:t>
      </w:r>
      <w:r w:rsidR="00C37DDF">
        <w:rPr>
          <w:rFonts w:ascii="B Lotus" w:hAnsi="Arial" w:cs="B Lotus" w:hint="cs"/>
          <w:color w:val="000000"/>
          <w:spacing w:val="-4"/>
          <w:sz w:val="28"/>
          <w:szCs w:val="28"/>
          <w:rtl/>
        </w:rPr>
        <w:t>ال</w:t>
      </w:r>
      <w:r w:rsidRPr="00C37DDF">
        <w:rPr>
          <w:rFonts w:ascii="B Lotus" w:hAnsi="Arial" w:cs="B Lotus"/>
          <w:color w:val="000000"/>
          <w:spacing w:val="-4"/>
          <w:sz w:val="28"/>
          <w:szCs w:val="28"/>
          <w:rtl/>
        </w:rPr>
        <w:t xml:space="preserve">قمر: </w:t>
      </w:r>
      <w:r w:rsidR="00B35945" w:rsidRPr="00C37DDF">
        <w:rPr>
          <w:rFonts w:ascii="B Lotus" w:hAnsi="Arial" w:cs="B Lotus" w:hint="cs"/>
          <w:color w:val="000000"/>
          <w:spacing w:val="-4"/>
          <w:sz w:val="28"/>
          <w:szCs w:val="28"/>
          <w:rtl/>
        </w:rPr>
        <w:t>49-55)</w:t>
      </w:r>
      <w:r w:rsidR="00C37DDF">
        <w:rPr>
          <w:rFonts w:cs="B Lotus" w:hint="cs"/>
          <w:spacing w:val="-4"/>
          <w:sz w:val="28"/>
          <w:szCs w:val="28"/>
          <w:rtl/>
          <w:lang w:bidi="fa-IR"/>
        </w:rPr>
        <w:t xml:space="preserve">. </w:t>
      </w:r>
      <w:r w:rsidR="005D117F" w:rsidRPr="00C37DDF">
        <w:rPr>
          <w:rFonts w:cs="B Lotus" w:hint="cs"/>
          <w:spacing w:val="-4"/>
          <w:sz w:val="28"/>
          <w:szCs w:val="28"/>
          <w:rtl/>
          <w:lang w:bidi="fa-IR"/>
        </w:rPr>
        <w:t>«</w:t>
      </w:r>
      <w:r w:rsidR="00093F5E" w:rsidRPr="00C37DDF">
        <w:rPr>
          <w:rFonts w:cs="B Lotus"/>
          <w:spacing w:val="-4"/>
          <w:sz w:val="28"/>
          <w:szCs w:val="28"/>
          <w:rtl/>
        </w:rPr>
        <w:t>ما ه</w:t>
      </w:r>
      <w:r w:rsidR="00093F5E" w:rsidRPr="00C37DDF">
        <w:rPr>
          <w:rFonts w:cs="B Lotus" w:hint="cs"/>
          <w:spacing w:val="-4"/>
          <w:sz w:val="28"/>
          <w:szCs w:val="28"/>
          <w:rtl/>
        </w:rPr>
        <w:t>مه چيز را به اندازه مقدّر و</w:t>
      </w:r>
      <w:r w:rsidR="00093F5E" w:rsidRPr="003376E3">
        <w:rPr>
          <w:rFonts w:cs="B Lotus" w:hint="cs"/>
          <w:sz w:val="28"/>
          <w:szCs w:val="28"/>
          <w:rtl/>
        </w:rPr>
        <w:t xml:space="preserve"> معيّن و به استوارى و محكمى تمام آفريد</w:t>
      </w:r>
      <w:r w:rsidR="00093F5E" w:rsidRPr="003376E3">
        <w:rPr>
          <w:rFonts w:cs="B Lotus"/>
          <w:sz w:val="28"/>
          <w:szCs w:val="28"/>
          <w:rtl/>
        </w:rPr>
        <w:t>ه‏ا</w:t>
      </w:r>
      <w:r w:rsidR="00093F5E" w:rsidRPr="003376E3">
        <w:rPr>
          <w:rFonts w:cs="B Lotus" w:hint="cs"/>
          <w:sz w:val="28"/>
          <w:szCs w:val="28"/>
          <w:rtl/>
        </w:rPr>
        <w:t>يم</w:t>
      </w:r>
      <w:r w:rsidR="00093F5E" w:rsidRPr="003376E3">
        <w:rPr>
          <w:rFonts w:cs="B Lotus"/>
          <w:sz w:val="28"/>
          <w:szCs w:val="28"/>
          <w:rtl/>
        </w:rPr>
        <w:t>!</w:t>
      </w:r>
      <w:r w:rsidR="00093F5E" w:rsidRPr="003376E3">
        <w:rPr>
          <w:rFonts w:cs="B Lotus" w:hint="cs"/>
          <w:sz w:val="28"/>
          <w:szCs w:val="28"/>
          <w:rtl/>
        </w:rPr>
        <w:t xml:space="preserve"> (اين آيه بر اثبات قَدَر سابق و ازلى خداوند متعال براى خلقش دلالت دارد، يعنى علم حق تعالى به اشياء قبل از وجود آنها و نوشتن و ثبت نمودن آنها در لوح محفوظ قبل از روى دادن آنهاست).</w:t>
      </w:r>
      <w:bookmarkStart w:id="12" w:name="aye50"/>
      <w:bookmarkEnd w:id="12"/>
      <w:r w:rsidR="00093F5E" w:rsidRPr="003376E3">
        <w:rPr>
          <w:rFonts w:cs="B Lotus" w:hint="cs"/>
          <w:sz w:val="28"/>
          <w:szCs w:val="28"/>
          <w:rtl/>
        </w:rPr>
        <w:t xml:space="preserve"> </w:t>
      </w:r>
      <w:r w:rsidR="00093F5E" w:rsidRPr="003376E3">
        <w:rPr>
          <w:rFonts w:cs="B Lotus"/>
          <w:sz w:val="28"/>
          <w:szCs w:val="28"/>
          <w:rtl/>
        </w:rPr>
        <w:t xml:space="preserve">و فرمان ما </w:t>
      </w:r>
      <w:r w:rsidR="00093F5E" w:rsidRPr="003376E3">
        <w:rPr>
          <w:rFonts w:cs="B Lotus" w:hint="cs"/>
          <w:sz w:val="28"/>
          <w:szCs w:val="28"/>
          <w:rtl/>
        </w:rPr>
        <w:t xml:space="preserve">(در سرعت خود) </w:t>
      </w:r>
      <w:r w:rsidR="00093F5E" w:rsidRPr="003376E3">
        <w:rPr>
          <w:rFonts w:cs="B Lotus"/>
          <w:sz w:val="28"/>
          <w:szCs w:val="28"/>
          <w:rtl/>
        </w:rPr>
        <w:t>يك امر بيش نيست، همچون يك چشم بر هم زدن!</w:t>
      </w:r>
      <w:bookmarkStart w:id="13" w:name="aye51"/>
      <w:bookmarkEnd w:id="13"/>
      <w:r w:rsidR="00093F5E" w:rsidRPr="003376E3">
        <w:rPr>
          <w:rFonts w:cs="B Lotus" w:hint="cs"/>
          <w:sz w:val="28"/>
          <w:szCs w:val="28"/>
          <w:rtl/>
        </w:rPr>
        <w:t xml:space="preserve"> </w:t>
      </w:r>
      <w:r w:rsidR="00093F5E" w:rsidRPr="003376E3">
        <w:rPr>
          <w:rFonts w:cs="B Lotus"/>
          <w:sz w:val="28"/>
          <w:szCs w:val="28"/>
          <w:rtl/>
        </w:rPr>
        <w:t xml:space="preserve">ما كسانى را كه در </w:t>
      </w:r>
      <w:r w:rsidR="00093F5E" w:rsidRPr="003376E3">
        <w:rPr>
          <w:rFonts w:cs="B Lotus" w:hint="cs"/>
          <w:sz w:val="28"/>
          <w:szCs w:val="28"/>
          <w:rtl/>
        </w:rPr>
        <w:t xml:space="preserve">امتهاى </w:t>
      </w:r>
      <w:r w:rsidR="00093F5E" w:rsidRPr="003376E3">
        <w:rPr>
          <w:rFonts w:cs="B Lotus"/>
          <w:sz w:val="28"/>
          <w:szCs w:val="28"/>
          <w:rtl/>
        </w:rPr>
        <w:t xml:space="preserve">گذشته </w:t>
      </w:r>
      <w:r w:rsidR="00093F5E" w:rsidRPr="003376E3">
        <w:rPr>
          <w:rFonts w:cs="B Lotus" w:hint="cs"/>
          <w:sz w:val="28"/>
          <w:szCs w:val="28"/>
          <w:rtl/>
        </w:rPr>
        <w:t xml:space="preserve">(در كفر) </w:t>
      </w:r>
      <w:r w:rsidR="00093F5E" w:rsidRPr="003376E3">
        <w:rPr>
          <w:rFonts w:cs="B Lotus"/>
          <w:sz w:val="28"/>
          <w:szCs w:val="28"/>
          <w:rtl/>
        </w:rPr>
        <w:t>شبيه شما بودند هلاك كرديم; آيا كسى هست كه پند گيرد؟!</w:t>
      </w:r>
      <w:bookmarkStart w:id="14" w:name="aye52"/>
      <w:bookmarkEnd w:id="14"/>
      <w:r w:rsidR="00093F5E" w:rsidRPr="003376E3">
        <w:rPr>
          <w:rFonts w:cs="B Lotus" w:hint="cs"/>
          <w:sz w:val="28"/>
          <w:szCs w:val="28"/>
          <w:rtl/>
        </w:rPr>
        <w:t xml:space="preserve"> </w:t>
      </w:r>
      <w:r w:rsidR="00093F5E" w:rsidRPr="003376E3">
        <w:rPr>
          <w:rFonts w:cs="B Lotus"/>
          <w:sz w:val="28"/>
          <w:szCs w:val="28"/>
          <w:rtl/>
        </w:rPr>
        <w:t xml:space="preserve">و هر كارى را </w:t>
      </w:r>
      <w:r w:rsidR="00093F5E" w:rsidRPr="003376E3">
        <w:rPr>
          <w:rFonts w:cs="B Lotus" w:hint="cs"/>
          <w:sz w:val="28"/>
          <w:szCs w:val="28"/>
          <w:rtl/>
        </w:rPr>
        <w:t xml:space="preserve">(كه امتهاى گذشته از خير يا شرّ) </w:t>
      </w:r>
      <w:r w:rsidR="00093F5E" w:rsidRPr="003376E3">
        <w:rPr>
          <w:rFonts w:cs="B Lotus"/>
          <w:sz w:val="28"/>
          <w:szCs w:val="28"/>
          <w:rtl/>
        </w:rPr>
        <w:t xml:space="preserve">انجام دادند در نامه‏هاى اعمالشان </w:t>
      </w:r>
      <w:r w:rsidR="00093F5E" w:rsidRPr="003376E3">
        <w:rPr>
          <w:rFonts w:cs="B Lotus" w:hint="cs"/>
          <w:sz w:val="28"/>
          <w:szCs w:val="28"/>
          <w:rtl/>
        </w:rPr>
        <w:t xml:space="preserve">(كه به وسيله فرشتگان نگهبان نوشته شده) </w:t>
      </w:r>
      <w:r w:rsidR="00093F5E" w:rsidRPr="003376E3">
        <w:rPr>
          <w:rFonts w:cs="B Lotus"/>
          <w:sz w:val="28"/>
          <w:szCs w:val="28"/>
          <w:rtl/>
        </w:rPr>
        <w:t>ثبت است</w:t>
      </w:r>
      <w:r w:rsidR="00093F5E" w:rsidRPr="003376E3">
        <w:rPr>
          <w:rFonts w:cs="B Lotus" w:hint="cs"/>
          <w:sz w:val="28"/>
          <w:szCs w:val="28"/>
          <w:rtl/>
        </w:rPr>
        <w:t>.</w:t>
      </w:r>
      <w:bookmarkStart w:id="15" w:name="aye53"/>
      <w:bookmarkEnd w:id="15"/>
      <w:r w:rsidR="00093F5E" w:rsidRPr="003376E3">
        <w:rPr>
          <w:rFonts w:cs="B Lotus" w:hint="cs"/>
          <w:sz w:val="28"/>
          <w:szCs w:val="28"/>
          <w:rtl/>
        </w:rPr>
        <w:t xml:space="preserve"> </w:t>
      </w:r>
      <w:r w:rsidR="00093F5E" w:rsidRPr="003376E3">
        <w:rPr>
          <w:rFonts w:cs="B Lotus"/>
          <w:sz w:val="28"/>
          <w:szCs w:val="28"/>
          <w:rtl/>
        </w:rPr>
        <w:t xml:space="preserve">و هر كار كوچك و بزرگى </w:t>
      </w:r>
      <w:r w:rsidR="00093F5E" w:rsidRPr="003376E3">
        <w:rPr>
          <w:rFonts w:cs="B Lotus" w:hint="cs"/>
          <w:sz w:val="28"/>
          <w:szCs w:val="28"/>
          <w:rtl/>
        </w:rPr>
        <w:t xml:space="preserve">(در لوح محفوظ) </w:t>
      </w:r>
      <w:r w:rsidR="00093F5E" w:rsidRPr="003376E3">
        <w:rPr>
          <w:rFonts w:cs="B Lotus"/>
          <w:sz w:val="28"/>
          <w:szCs w:val="28"/>
          <w:rtl/>
        </w:rPr>
        <w:t>نوشته شده است.</w:t>
      </w:r>
      <w:bookmarkStart w:id="16" w:name="aye54"/>
      <w:bookmarkEnd w:id="16"/>
      <w:r w:rsidR="00093F5E" w:rsidRPr="003376E3">
        <w:rPr>
          <w:rFonts w:cs="B Lotus" w:hint="cs"/>
          <w:sz w:val="28"/>
          <w:szCs w:val="28"/>
          <w:rtl/>
        </w:rPr>
        <w:t xml:space="preserve"> </w:t>
      </w:r>
      <w:r w:rsidR="00093F5E" w:rsidRPr="003376E3">
        <w:rPr>
          <w:rFonts w:cs="B Lotus"/>
          <w:sz w:val="28"/>
          <w:szCs w:val="28"/>
          <w:rtl/>
        </w:rPr>
        <w:t xml:space="preserve">يقينا پرهيزگاران </w:t>
      </w:r>
      <w:r w:rsidR="00093F5E" w:rsidRPr="003376E3">
        <w:rPr>
          <w:rFonts w:cs="B Lotus" w:hint="cs"/>
          <w:sz w:val="28"/>
          <w:szCs w:val="28"/>
          <w:rtl/>
        </w:rPr>
        <w:t xml:space="preserve">(در روز قيامت) </w:t>
      </w:r>
      <w:r w:rsidR="00093F5E" w:rsidRPr="003376E3">
        <w:rPr>
          <w:rFonts w:cs="B Lotus"/>
          <w:sz w:val="28"/>
          <w:szCs w:val="28"/>
          <w:rtl/>
        </w:rPr>
        <w:t>در باغها و نهرهاى بهشتى جاى دارند</w:t>
      </w:r>
      <w:r w:rsidR="00093F5E" w:rsidRPr="003376E3">
        <w:rPr>
          <w:rFonts w:cs="B Lotus" w:hint="cs"/>
          <w:sz w:val="28"/>
          <w:szCs w:val="28"/>
          <w:rtl/>
        </w:rPr>
        <w:t>.</w:t>
      </w:r>
      <w:bookmarkStart w:id="17" w:name="aye55"/>
      <w:bookmarkEnd w:id="17"/>
      <w:r w:rsidR="00093F5E" w:rsidRPr="003376E3">
        <w:rPr>
          <w:rFonts w:cs="B Lotus" w:hint="cs"/>
          <w:sz w:val="28"/>
          <w:szCs w:val="28"/>
          <w:rtl/>
        </w:rPr>
        <w:t xml:space="preserve"> </w:t>
      </w:r>
      <w:r w:rsidR="00093F5E" w:rsidRPr="003376E3">
        <w:rPr>
          <w:rFonts w:cs="B Lotus"/>
          <w:sz w:val="28"/>
          <w:szCs w:val="28"/>
          <w:rtl/>
        </w:rPr>
        <w:t xml:space="preserve">در </w:t>
      </w:r>
      <w:r w:rsidR="00093F5E" w:rsidRPr="003376E3">
        <w:rPr>
          <w:rFonts w:cs="B Lotus" w:hint="cs"/>
          <w:sz w:val="28"/>
          <w:szCs w:val="28"/>
          <w:rtl/>
        </w:rPr>
        <w:t xml:space="preserve">مجلس و </w:t>
      </w:r>
      <w:r w:rsidR="00093F5E" w:rsidRPr="003376E3">
        <w:rPr>
          <w:rFonts w:cs="B Lotus"/>
          <w:sz w:val="28"/>
          <w:szCs w:val="28"/>
          <w:rtl/>
        </w:rPr>
        <w:t>جايگاه صدق نزد خداوند مالك مقتدر!</w:t>
      </w:r>
      <w:r w:rsidR="005D117F" w:rsidRPr="003376E3">
        <w:rPr>
          <w:rFonts w:cs="B Lotus" w:hint="cs"/>
          <w:sz w:val="28"/>
          <w:szCs w:val="28"/>
          <w:rtl/>
          <w:lang w:bidi="fa-IR"/>
        </w:rPr>
        <w:t>».</w:t>
      </w:r>
    </w:p>
    <w:p w:rsidR="00093F5E" w:rsidRPr="003376E3" w:rsidRDefault="008E683B"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477" w:hAnsi="QCF_P477" w:cs="QCF_P477"/>
          <w:color w:val="000000"/>
          <w:sz w:val="28"/>
          <w:szCs w:val="28"/>
          <w:rtl/>
        </w:rPr>
        <w:t xml:space="preserve">ﮠ  ﮡ  ﮢ  ﮣ  ﮤ   ﮥ  ﮦ  ﮧ  ﮨ  ﮩ  ﮪﮫ  ﮬ  ﮭ  ﮮ  ﮯ   ﮰ  ﮱ  ﯓ  ﯔ  ﯕ  ﯖ  ﯗ  ﯘ  ﯙ  ﯚ  ﯛ       ﯜ  ﯝ  ﯞ  ﯟ  ﯠ  ﯡ  ﯢ  ﯣ       ﯤ  ﯥ  ﯦ      ﯧ  ﯨ  ﯩ  ﯪ  ﯫ  ﯬ   ﯭ        ﯮ  ﯯ  ﯰ  ﯱ   </w:t>
      </w:r>
      <w:r w:rsidRPr="003376E3">
        <w:rPr>
          <w:rFonts w:ascii="QCF_P478" w:hAnsi="QCF_P478" w:cs="QCF_P478"/>
          <w:color w:val="000000"/>
          <w:sz w:val="28"/>
          <w:szCs w:val="28"/>
          <w:rtl/>
        </w:rPr>
        <w:t xml:space="preserve">ﭑ  ﭒ  ﭓ  ﭔ  ﭕ  ﭖ  ﭗ  ﭘ      ﭙ  ﭚﭛ   ﭜ  ﭝ  ﭞ  ﭟ  ﭠﭡ  ﭢ  ﭣ      ﭤ       ﭥ   ﭦ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B35945" w:rsidRPr="003376E3">
        <w:rPr>
          <w:rFonts w:ascii="B Lotus" w:hAnsi="Arial" w:cs="B Lotus" w:hint="cs"/>
          <w:color w:val="000000"/>
          <w:sz w:val="28"/>
          <w:szCs w:val="28"/>
          <w:rtl/>
        </w:rPr>
        <w:t>(</w:t>
      </w:r>
      <w:r w:rsidRPr="003376E3">
        <w:rPr>
          <w:rFonts w:ascii="B Lotus" w:hAnsi="Arial" w:cs="B Lotus"/>
          <w:color w:val="000000"/>
          <w:sz w:val="28"/>
          <w:szCs w:val="28"/>
          <w:rtl/>
        </w:rPr>
        <w:t xml:space="preserve">فصلت: </w:t>
      </w:r>
      <w:r w:rsidR="00B35945" w:rsidRPr="003376E3">
        <w:rPr>
          <w:rFonts w:ascii="B Lotus" w:hAnsi="Arial" w:cs="B Lotus" w:hint="cs"/>
          <w:color w:val="000000"/>
          <w:sz w:val="28"/>
          <w:szCs w:val="28"/>
          <w:rtl/>
        </w:rPr>
        <w:t>9-12)</w:t>
      </w:r>
      <w:r w:rsidR="00C37DDF">
        <w:rPr>
          <w:rFonts w:ascii="Times New Roman" w:hAnsi="Times New Roman" w:cs="B Lotus" w:hint="cs"/>
          <w:sz w:val="28"/>
          <w:szCs w:val="28"/>
          <w:rtl/>
          <w:lang w:bidi="fa-IR"/>
        </w:rPr>
        <w:t xml:space="preserve">. </w:t>
      </w:r>
      <w:r w:rsidR="005D117F" w:rsidRPr="003376E3">
        <w:rPr>
          <w:rFonts w:ascii="Times New Roman" w:hAnsi="Times New Roman" w:cs="B Lotus" w:hint="cs"/>
          <w:sz w:val="28"/>
          <w:szCs w:val="28"/>
          <w:rtl/>
          <w:lang w:bidi="fa-IR"/>
        </w:rPr>
        <w:t>«</w:t>
      </w:r>
      <w:r w:rsidR="00093F5E" w:rsidRPr="003376E3">
        <w:rPr>
          <w:rFonts w:ascii="Tahoma" w:hAnsi="Tahoma" w:cs="B Lotus"/>
          <w:sz w:val="28"/>
          <w:szCs w:val="28"/>
          <w:rtl/>
        </w:rPr>
        <w:t>بگو: آيا شما به آن كس كه زمين را در دو روز آفريد كافر هستيد و براى او همانندهايى قرار</w:t>
      </w:r>
      <w:r w:rsidR="00093F5E" w:rsidRPr="003376E3">
        <w:rPr>
          <w:rFonts w:ascii="Tahoma" w:hAnsi="Tahoma" w:cs="B Lotus" w:hint="cs"/>
          <w:sz w:val="28"/>
          <w:szCs w:val="28"/>
          <w:rtl/>
        </w:rPr>
        <w:t xml:space="preserve"> </w:t>
      </w:r>
      <w:r w:rsidR="00093F5E" w:rsidRPr="003376E3">
        <w:rPr>
          <w:rFonts w:ascii="Tahoma" w:hAnsi="Tahoma" w:cs="B Lotus"/>
          <w:sz w:val="28"/>
          <w:szCs w:val="28"/>
          <w:rtl/>
        </w:rPr>
        <w:t xml:space="preserve">مى‏دهيد؟! او پروردگار جهانيان است! </w:t>
      </w:r>
      <w:bookmarkStart w:id="18" w:name="aye10"/>
      <w:bookmarkEnd w:id="18"/>
      <w:r w:rsidR="00093F5E" w:rsidRPr="003376E3">
        <w:rPr>
          <w:rFonts w:ascii="Tahoma" w:hAnsi="Tahoma" w:cs="B Lotus"/>
          <w:sz w:val="28"/>
          <w:szCs w:val="28"/>
          <w:rtl/>
        </w:rPr>
        <w:t xml:space="preserve">او در زمين كوه‏هاى استوارى قرار داد و بركاتى در آن آفريد و مواد غذايى آن را مقدر فرمود، - </w:t>
      </w:r>
      <w:r w:rsidR="00093F5E" w:rsidRPr="003376E3">
        <w:rPr>
          <w:rFonts w:ascii="Tahoma" w:hAnsi="Tahoma" w:cs="B Lotus" w:hint="cs"/>
          <w:sz w:val="28"/>
          <w:szCs w:val="28"/>
          <w:rtl/>
        </w:rPr>
        <w:t>ا</w:t>
      </w:r>
      <w:r w:rsidR="00093F5E" w:rsidRPr="003376E3">
        <w:rPr>
          <w:rFonts w:ascii="Tahoma" w:hAnsi="Tahoma" w:cs="B Lotus"/>
          <w:sz w:val="28"/>
          <w:szCs w:val="28"/>
          <w:rtl/>
        </w:rPr>
        <w:t xml:space="preserve">ينها همه در چهار روز بود- درست به اندازه نياز تقاضا كنندگان! </w:t>
      </w:r>
      <w:bookmarkStart w:id="19" w:name="aye11"/>
      <w:bookmarkEnd w:id="19"/>
      <w:r w:rsidR="00093F5E" w:rsidRPr="003376E3">
        <w:rPr>
          <w:rFonts w:ascii="Tahoma" w:hAnsi="Tahoma" w:cs="B Lotus"/>
          <w:sz w:val="28"/>
          <w:szCs w:val="28"/>
          <w:rtl/>
        </w:rPr>
        <w:t xml:space="preserve">سپس به آفرينش آسمان پرداخت، در حالى كه بصورت دود بود; به آن و به زمين دستور داد: به وجود آييد (و شكل گيريد)، خواه از روى اطاعت و خواه اكراه! آنها گفتند: ما از روى طاعت مى‏آييم (و شكل مى‏گيريم)! </w:t>
      </w:r>
      <w:bookmarkStart w:id="20" w:name="aye12"/>
      <w:bookmarkEnd w:id="20"/>
      <w:r w:rsidR="00093F5E" w:rsidRPr="003376E3">
        <w:rPr>
          <w:rFonts w:ascii="Tahoma" w:hAnsi="Tahoma" w:cs="B Lotus"/>
          <w:sz w:val="28"/>
          <w:szCs w:val="28"/>
          <w:rtl/>
        </w:rPr>
        <w:t>در اين هنگام آنها را بصورت هفت آسمان در دو روز آفريد، و در هر آسمانى كار آن (آسمان) را وحى (و مقرر) فرمود، و آسمان پايين را با چراغهايى (ستارگان) زينت بخشيديم، و (با شهابها از رخنه شياطين) حفظ كرديم، اين است تقدير خداوند توانا و دانا!</w:t>
      </w:r>
      <w:r w:rsidR="00093F5E" w:rsidRPr="003376E3">
        <w:rPr>
          <w:rFonts w:ascii="Times New Roman" w:hAnsi="Times New Roman" w:cs="B Lotus" w:hint="cs"/>
          <w:sz w:val="28"/>
          <w:szCs w:val="28"/>
          <w:rtl/>
          <w:lang w:bidi="fa-IR"/>
        </w:rPr>
        <w:t>».</w:t>
      </w:r>
    </w:p>
    <w:p w:rsidR="005D117F" w:rsidRPr="003376E3" w:rsidRDefault="008E683B" w:rsidP="003D07E2">
      <w:pPr>
        <w:pStyle w:val="StyleComplexBLotus12ptJustifiedFirstline05cmCharCharCharChar"/>
        <w:widowControl w:val="0"/>
        <w:tabs>
          <w:tab w:val="right" w:pos="7371"/>
        </w:tabs>
        <w:spacing w:line="221"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522" w:hAnsi="QCF_P522" w:cs="QCF_P522"/>
          <w:color w:val="000000"/>
          <w:sz w:val="28"/>
          <w:szCs w:val="28"/>
          <w:rtl/>
        </w:rPr>
        <w:t xml:space="preserve">ﯰ  ﯱ  ﯲ     ﯳ  ﯴ  ﯵ  ﯶ   ﯷ  ﯸ  ﯹ  ﯺ  ﯻ  ﯼ  ﯽ  ﯾ  ﯿ   ﰀ   ﰁ  ﰂ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5D117F" w:rsidRPr="003376E3">
        <w:rPr>
          <w:rFonts w:ascii="Times New Roman" w:hAnsi="Times New Roman" w:cs="B Lotus" w:hint="cs"/>
          <w:sz w:val="28"/>
          <w:szCs w:val="28"/>
          <w:rtl/>
          <w:lang w:bidi="fa-IR"/>
        </w:rPr>
        <w:t>(</w:t>
      </w:r>
      <w:r w:rsidR="00C37DDF">
        <w:rPr>
          <w:rFonts w:ascii="Times New Roman" w:hAnsi="Times New Roman" w:cs="B Lotus" w:hint="cs"/>
          <w:sz w:val="28"/>
          <w:szCs w:val="28"/>
          <w:rtl/>
          <w:lang w:bidi="fa-IR"/>
        </w:rPr>
        <w:t>ال</w:t>
      </w:r>
      <w:r w:rsidR="005D117F" w:rsidRPr="003376E3">
        <w:rPr>
          <w:rFonts w:ascii="Times New Roman" w:hAnsi="Times New Roman" w:cs="B Lotus" w:hint="cs"/>
          <w:sz w:val="28"/>
          <w:szCs w:val="28"/>
          <w:rtl/>
          <w:lang w:bidi="fa-IR"/>
        </w:rPr>
        <w:t>ذاریات: 47-49)</w:t>
      </w:r>
      <w:r w:rsidR="00C37DDF">
        <w:rPr>
          <w:rFonts w:ascii="Times New Roman" w:hAnsi="Times New Roman" w:cs="B Lotus" w:hint="cs"/>
          <w:sz w:val="28"/>
          <w:szCs w:val="28"/>
          <w:rtl/>
          <w:lang w:bidi="fa-IR"/>
        </w:rPr>
        <w:t>.</w:t>
      </w:r>
    </w:p>
    <w:p w:rsidR="005D117F" w:rsidRPr="003376E3" w:rsidRDefault="005D117F" w:rsidP="003D07E2">
      <w:pPr>
        <w:pStyle w:val="StyleComplexBLotus12ptJustifiedFirstline05cmCharCharCharChar"/>
        <w:widowControl w:val="0"/>
        <w:spacing w:line="221"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093F5E" w:rsidRPr="003376E3">
        <w:rPr>
          <w:rFonts w:ascii="Tahoma" w:hAnsi="Tahoma" w:cs="B Lotus"/>
          <w:sz w:val="28"/>
          <w:szCs w:val="28"/>
          <w:rtl/>
        </w:rPr>
        <w:t>و ما آسمان را با قدرت بنا كرديم، و همواره آن را وسعت مى‏بخشيم</w:t>
      </w:r>
      <w:r w:rsidR="00093F5E" w:rsidRPr="003376E3">
        <w:rPr>
          <w:rFonts w:ascii="Times New Roman" w:hAnsi="Times New Roman" w:cs="B Lotus" w:hint="cs"/>
          <w:sz w:val="28"/>
          <w:szCs w:val="28"/>
          <w:rtl/>
          <w:lang w:bidi="fa-IR"/>
        </w:rPr>
        <w:t xml:space="preserve"> </w:t>
      </w:r>
      <w:r w:rsidR="00093F5E" w:rsidRPr="003376E3">
        <w:rPr>
          <w:rFonts w:ascii="Tahoma" w:hAnsi="Tahoma" w:cs="B Lotus"/>
          <w:sz w:val="28"/>
          <w:szCs w:val="28"/>
          <w:rtl/>
        </w:rPr>
        <w:t>و زمين را گسترديم،</w:t>
      </w:r>
      <w:r w:rsidR="00093F5E" w:rsidRPr="003376E3">
        <w:rPr>
          <w:rFonts w:ascii="Tahoma" w:hAnsi="Tahoma" w:cs="B Lotus" w:hint="cs"/>
          <w:sz w:val="28"/>
          <w:szCs w:val="28"/>
          <w:rtl/>
        </w:rPr>
        <w:t xml:space="preserve"> (همچون فرش) </w:t>
      </w:r>
      <w:r w:rsidR="00093F5E" w:rsidRPr="003376E3">
        <w:rPr>
          <w:rFonts w:ascii="Tahoma" w:hAnsi="Tahoma" w:cs="B Lotus"/>
          <w:sz w:val="28"/>
          <w:szCs w:val="28"/>
          <w:rtl/>
        </w:rPr>
        <w:t>و چه خوب گستراننده‏اى هستيم</w:t>
      </w:r>
      <w:r w:rsidR="00093F5E" w:rsidRPr="003376E3">
        <w:rPr>
          <w:rFonts w:ascii="Times New Roman" w:hAnsi="Times New Roman" w:cs="B Lotus" w:hint="cs"/>
          <w:sz w:val="28"/>
          <w:szCs w:val="28"/>
          <w:rtl/>
          <w:lang w:bidi="fa-IR"/>
        </w:rPr>
        <w:t xml:space="preserve"> </w:t>
      </w:r>
      <w:r w:rsidR="00093F5E" w:rsidRPr="003376E3">
        <w:rPr>
          <w:rFonts w:ascii="Tahoma" w:hAnsi="Tahoma" w:cs="B Lotus"/>
          <w:sz w:val="28"/>
          <w:szCs w:val="28"/>
          <w:rtl/>
        </w:rPr>
        <w:t xml:space="preserve">و از هر چيز </w:t>
      </w:r>
      <w:r w:rsidR="00093F5E" w:rsidRPr="003376E3">
        <w:rPr>
          <w:rFonts w:ascii="Tahoma" w:hAnsi="Tahoma" w:cs="B Lotus" w:hint="cs"/>
          <w:sz w:val="28"/>
          <w:szCs w:val="28"/>
          <w:rtl/>
        </w:rPr>
        <w:t xml:space="preserve">(از موجودات و مخلوقات) </w:t>
      </w:r>
      <w:r w:rsidR="00093F5E" w:rsidRPr="003376E3">
        <w:rPr>
          <w:rFonts w:ascii="Tahoma" w:hAnsi="Tahoma" w:cs="B Lotus"/>
          <w:sz w:val="28"/>
          <w:szCs w:val="28"/>
          <w:rtl/>
        </w:rPr>
        <w:t>دو جفت آفريديم، شايد متذكر شويد</w:t>
      </w:r>
      <w:r w:rsidRPr="003376E3">
        <w:rPr>
          <w:rFonts w:ascii="Times New Roman" w:hAnsi="Times New Roman" w:cs="B Lotus" w:hint="cs"/>
          <w:sz w:val="28"/>
          <w:szCs w:val="28"/>
          <w:rtl/>
          <w:lang w:bidi="fa-IR"/>
        </w:rPr>
        <w:t>».</w:t>
      </w:r>
    </w:p>
    <w:p w:rsidR="005D117F" w:rsidRPr="003376E3" w:rsidRDefault="008E683B" w:rsidP="003D07E2">
      <w:pPr>
        <w:pStyle w:val="StyleComplexBLotus12ptJustifiedFirstline05cmCharCharCharChar"/>
        <w:widowControl w:val="0"/>
        <w:spacing w:line="221"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142" w:hAnsi="QCF_P142" w:cs="QCF_P142"/>
          <w:color w:val="000000"/>
          <w:sz w:val="28"/>
          <w:szCs w:val="28"/>
          <w:rtl/>
        </w:rPr>
        <w:t xml:space="preserve">ﮪ  ﮫ        ﮬ  ﮭ   ﮮﮯ  ﮰ   ﮱ  ﯓﯔ  ﯕ  ﯖ  ﯗ  ﯘ  </w:t>
      </w:r>
      <w:r w:rsidRPr="003376E3">
        <w:rPr>
          <w:rFonts w:ascii="QCF_BSML" w:hAnsi="QCF_BSML" w:cs="QCF_BSML"/>
          <w:color w:val="000000"/>
          <w:sz w:val="28"/>
          <w:szCs w:val="28"/>
          <w:rtl/>
        </w:rPr>
        <w:t>ﮊ</w:t>
      </w:r>
      <w:r w:rsidRPr="00ED5A32">
        <w:rPr>
          <w:rFonts w:ascii="Arial" w:hAnsi="Arial" w:cs="B Lotus"/>
          <w:color w:val="000000"/>
          <w:sz w:val="28"/>
          <w:szCs w:val="28"/>
          <w:rtl/>
        </w:rPr>
        <w:t xml:space="preserve"> </w:t>
      </w:r>
      <w:r w:rsidR="00B35945" w:rsidRPr="00ED5A32">
        <w:rPr>
          <w:rFonts w:ascii="Arial" w:hAnsi="Arial" w:cs="B Lotus" w:hint="cs"/>
          <w:color w:val="000000"/>
          <w:sz w:val="28"/>
          <w:szCs w:val="28"/>
          <w:rtl/>
        </w:rPr>
        <w:t>(</w:t>
      </w:r>
      <w:r w:rsidR="00ED5A32">
        <w:rPr>
          <w:rFonts w:ascii="B Lotus" w:hAnsi="Arial" w:cs="B Lotus" w:hint="cs"/>
          <w:color w:val="000000"/>
          <w:sz w:val="28"/>
          <w:szCs w:val="28"/>
          <w:rtl/>
        </w:rPr>
        <w:t>الأ</w:t>
      </w:r>
      <w:r w:rsidRPr="00ED5A32">
        <w:rPr>
          <w:rFonts w:ascii="B Lotus" w:hAnsi="Arial" w:cs="B Lotus"/>
          <w:color w:val="000000"/>
          <w:sz w:val="28"/>
          <w:szCs w:val="28"/>
          <w:rtl/>
        </w:rPr>
        <w:t>نعام: ١١٥</w:t>
      </w:r>
      <w:r w:rsidR="00ED5A32">
        <w:rPr>
          <w:rFonts w:ascii="Times New Roman" w:hAnsi="Times New Roman" w:cs="B Lotus" w:hint="cs"/>
          <w:sz w:val="28"/>
          <w:szCs w:val="28"/>
          <w:rtl/>
          <w:lang w:bidi="fa-IR"/>
        </w:rPr>
        <w:t xml:space="preserve">). </w:t>
      </w:r>
      <w:r w:rsidR="005D117F" w:rsidRPr="00ED5A32">
        <w:rPr>
          <w:rFonts w:ascii="Times New Roman" w:hAnsi="Times New Roman" w:cs="B Lotus" w:hint="cs"/>
          <w:sz w:val="28"/>
          <w:szCs w:val="28"/>
          <w:rtl/>
          <w:lang w:bidi="fa-IR"/>
        </w:rPr>
        <w:t>«</w:t>
      </w:r>
      <w:r w:rsidR="001B185A" w:rsidRPr="003376E3">
        <w:rPr>
          <w:rFonts w:ascii="Tahoma" w:hAnsi="Tahoma" w:cs="B Lotus"/>
          <w:sz w:val="28"/>
          <w:szCs w:val="28"/>
          <w:rtl/>
        </w:rPr>
        <w:t>و كلام پروردگار تو، با صدق و عدل، به حد تمام رسيد; هيچ كس نمى‏تواند كلمات او را دگرگون سازد; و او شنونده داناست</w:t>
      </w:r>
      <w:r w:rsidR="005D117F" w:rsidRPr="003376E3">
        <w:rPr>
          <w:rFonts w:ascii="Times New Roman" w:hAnsi="Times New Roman" w:cs="B Lotus" w:hint="cs"/>
          <w:sz w:val="28"/>
          <w:szCs w:val="28"/>
          <w:rtl/>
          <w:lang w:bidi="fa-IR"/>
        </w:rPr>
        <w:t>».</w:t>
      </w:r>
    </w:p>
    <w:p w:rsidR="005D117F" w:rsidRPr="003376E3" w:rsidRDefault="008E683B" w:rsidP="003D07E2">
      <w:pPr>
        <w:pStyle w:val="StyleComplexBLotus12ptJustifiedFirstline05cmCharCharCharChar"/>
        <w:widowControl w:val="0"/>
        <w:spacing w:line="221"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488" w:hAnsi="QCF_P488" w:cs="QCF_P488"/>
          <w:color w:val="000000"/>
          <w:sz w:val="28"/>
          <w:szCs w:val="28"/>
          <w:rtl/>
        </w:rPr>
        <w:t xml:space="preserve">ﯹ  ﯺ     ﯻ   ﯼ  ﯽ  ﯾ  ﯿ    ﰀ  ﰁ  ﰂ  ﰃ  ﰄ  ﰅ  ﰆ   ﰇ  ﰈ  ﰉ   ﰊ  ﰋﰌ  ﰍ     ﰎ  ﰏ  ﰐ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B35945" w:rsidRPr="00ED5A32">
        <w:rPr>
          <w:rFonts w:ascii="Arial" w:hAnsi="Arial" w:cs="B Lotus" w:hint="cs"/>
          <w:color w:val="000000"/>
          <w:sz w:val="28"/>
          <w:szCs w:val="28"/>
          <w:rtl/>
        </w:rPr>
        <w:t>(</w:t>
      </w:r>
      <w:r w:rsidR="00ED5A32">
        <w:rPr>
          <w:rFonts w:ascii="Arial" w:hAnsi="Arial" w:cs="B Lotus" w:hint="cs"/>
          <w:color w:val="000000"/>
          <w:sz w:val="28"/>
          <w:szCs w:val="28"/>
          <w:rtl/>
        </w:rPr>
        <w:t>ال</w:t>
      </w:r>
      <w:r w:rsidRPr="00ED5A32">
        <w:rPr>
          <w:rFonts w:ascii="B Lotus" w:hAnsi="Arial" w:cs="B Lotus"/>
          <w:color w:val="000000"/>
          <w:sz w:val="28"/>
          <w:szCs w:val="28"/>
          <w:rtl/>
        </w:rPr>
        <w:t>شورى:</w:t>
      </w:r>
      <w:r w:rsidR="00ED5A32">
        <w:rPr>
          <w:rFonts w:ascii="B Lotus" w:hAnsi="Arial" w:cs="B Lotus" w:hint="cs"/>
          <w:color w:val="000000"/>
          <w:sz w:val="28"/>
          <w:szCs w:val="28"/>
          <w:rtl/>
        </w:rPr>
        <w:t xml:space="preserve"> </w:t>
      </w:r>
      <w:r w:rsidR="00B35945" w:rsidRPr="00ED5A32">
        <w:rPr>
          <w:rFonts w:ascii="B Lotus" w:hAnsi="Arial" w:cs="B Lotus" w:hint="cs"/>
          <w:color w:val="000000"/>
          <w:sz w:val="28"/>
          <w:szCs w:val="28"/>
          <w:rtl/>
        </w:rPr>
        <w:t>51)</w:t>
      </w:r>
      <w:r w:rsidR="00ED5A32">
        <w:rPr>
          <w:rFonts w:ascii="B Lotus" w:hAnsi="Arial" w:cs="B Lotus" w:hint="cs"/>
          <w:color w:val="000000"/>
          <w:sz w:val="28"/>
          <w:szCs w:val="28"/>
          <w:rtl/>
        </w:rPr>
        <w:t>.</w:t>
      </w:r>
      <w:r w:rsidRPr="00ED5A32">
        <w:rPr>
          <w:rFonts w:ascii="B Lotus" w:hAnsi="Arial" w:cs="B Lotus"/>
          <w:color w:val="000000"/>
          <w:sz w:val="28"/>
          <w:szCs w:val="28"/>
          <w:rtl/>
        </w:rPr>
        <w:t xml:space="preserve"> </w:t>
      </w:r>
      <w:r w:rsidR="005D117F" w:rsidRPr="003376E3">
        <w:rPr>
          <w:rFonts w:ascii="Times New Roman" w:hAnsi="Times New Roman" w:cs="B Lotus" w:hint="cs"/>
          <w:sz w:val="28"/>
          <w:szCs w:val="28"/>
          <w:rtl/>
          <w:lang w:bidi="fa-IR"/>
        </w:rPr>
        <w:t>«</w:t>
      </w:r>
      <w:r w:rsidR="001B185A" w:rsidRPr="003376E3">
        <w:rPr>
          <w:rFonts w:ascii="Tahoma" w:hAnsi="Tahoma" w:cs="B Lotus"/>
          <w:sz w:val="28"/>
          <w:szCs w:val="28"/>
          <w:rtl/>
        </w:rPr>
        <w:t>و شايسته هيچ انسانى نيست كه خدا با او سخن گويد، مگر از راه وحى</w:t>
      </w:r>
      <w:r w:rsidR="001B185A" w:rsidRPr="003376E3">
        <w:rPr>
          <w:rFonts w:ascii="Tahoma" w:hAnsi="Tahoma" w:cs="B Lotus" w:hint="cs"/>
          <w:sz w:val="28"/>
          <w:szCs w:val="28"/>
          <w:rtl/>
        </w:rPr>
        <w:t>،</w:t>
      </w:r>
      <w:r w:rsidR="001B185A" w:rsidRPr="003376E3">
        <w:rPr>
          <w:rFonts w:ascii="Tahoma" w:hAnsi="Tahoma" w:cs="B Lotus"/>
          <w:sz w:val="28"/>
          <w:szCs w:val="28"/>
          <w:rtl/>
        </w:rPr>
        <w:t xml:space="preserve"> يا از پشت حجاب، يا رسولى مى‏فرستد و بفرمان او آنچه را بخواهد وحى مى‏كند; چرا كه او بلندمقام و حكيم است</w:t>
      </w:r>
      <w:r w:rsidR="005D117F" w:rsidRPr="003376E3">
        <w:rPr>
          <w:rFonts w:ascii="Times New Roman" w:hAnsi="Times New Roman" w:cs="B Lotus" w:hint="cs"/>
          <w:sz w:val="28"/>
          <w:szCs w:val="28"/>
          <w:rtl/>
          <w:lang w:bidi="fa-IR"/>
        </w:rPr>
        <w:t>».</w:t>
      </w:r>
    </w:p>
    <w:p w:rsidR="00033115" w:rsidRPr="00033115" w:rsidRDefault="008E683B" w:rsidP="00033115">
      <w:pPr>
        <w:pStyle w:val="StyleComplexBLotus12ptJustifiedFirstline05cmCharCharCharChar"/>
        <w:widowControl w:val="0"/>
        <w:spacing w:line="216" w:lineRule="auto"/>
        <w:rPr>
          <w:rFonts w:ascii="Times New Roman" w:hAnsi="Times New Roman" w:cs="B Lotus" w:hint="cs"/>
          <w:spacing w:val="-4"/>
          <w:sz w:val="28"/>
          <w:szCs w:val="28"/>
          <w:rtl/>
          <w:lang w:bidi="fa-IR"/>
        </w:rPr>
      </w:pPr>
      <w:r w:rsidRPr="003376E3">
        <w:rPr>
          <w:rFonts w:ascii="QCF_BSML" w:hAnsi="QCF_BSML" w:cs="QCF_BSML"/>
          <w:color w:val="000000"/>
          <w:sz w:val="28"/>
          <w:szCs w:val="28"/>
          <w:rtl/>
        </w:rPr>
        <w:t xml:space="preserve">ﮋ </w:t>
      </w:r>
      <w:r w:rsidRPr="003376E3">
        <w:rPr>
          <w:rFonts w:ascii="QCF_P168" w:hAnsi="QCF_P168" w:cs="QCF_P168"/>
          <w:color w:val="000000"/>
          <w:sz w:val="28"/>
          <w:szCs w:val="28"/>
          <w:rtl/>
        </w:rPr>
        <w:t>ﭑ  ﭒ  ﭓ  ﭔ  ﭕ  ﭖ  ﭗ  ﭘ   ﭙ  ﭚ   ﭛ  ﭜ  ﭝ ﭞﭟ</w:t>
      </w:r>
      <w:r w:rsidRPr="003376E3">
        <w:rPr>
          <w:rFonts w:ascii="QCF_BSML" w:hAnsi="QCF_BSML" w:cs="QCF_BSML"/>
          <w:color w:val="000000"/>
          <w:sz w:val="28"/>
          <w:szCs w:val="28"/>
          <w:rtl/>
        </w:rPr>
        <w:t>ﮊ</w:t>
      </w:r>
      <w:r w:rsidRPr="00033115">
        <w:rPr>
          <w:rFonts w:ascii="Arial" w:hAnsi="Arial" w:cs="Arial"/>
          <w:color w:val="000000"/>
          <w:spacing w:val="-4"/>
          <w:sz w:val="28"/>
          <w:szCs w:val="28"/>
          <w:rtl/>
        </w:rPr>
        <w:t xml:space="preserve"> </w:t>
      </w:r>
      <w:r w:rsidR="00B35945" w:rsidRPr="00033115">
        <w:rPr>
          <w:rFonts w:ascii="Arial" w:hAnsi="Arial" w:cs="B Lotus" w:hint="cs"/>
          <w:color w:val="000000"/>
          <w:spacing w:val="-4"/>
          <w:sz w:val="28"/>
          <w:szCs w:val="28"/>
          <w:rtl/>
        </w:rPr>
        <w:t>(</w:t>
      </w:r>
      <w:r w:rsidR="00ED5A32" w:rsidRPr="00033115">
        <w:rPr>
          <w:rFonts w:ascii="B Lotus" w:hAnsi="Arial" w:cs="B Lotus" w:hint="cs"/>
          <w:color w:val="000000"/>
          <w:spacing w:val="-4"/>
          <w:sz w:val="28"/>
          <w:szCs w:val="28"/>
          <w:rtl/>
        </w:rPr>
        <w:t>الأ</w:t>
      </w:r>
      <w:r w:rsidR="00B35945" w:rsidRPr="00033115">
        <w:rPr>
          <w:rFonts w:ascii="B Lotus" w:hAnsi="Arial" w:cs="B Lotus"/>
          <w:color w:val="000000"/>
          <w:spacing w:val="-4"/>
          <w:sz w:val="28"/>
          <w:szCs w:val="28"/>
          <w:rtl/>
        </w:rPr>
        <w:t>عراف:</w:t>
      </w:r>
      <w:r w:rsidR="00ED5A32" w:rsidRPr="00033115">
        <w:rPr>
          <w:rFonts w:ascii="B Lotus" w:hAnsi="Arial" w:cs="B Lotus" w:hint="cs"/>
          <w:color w:val="000000"/>
          <w:spacing w:val="-4"/>
          <w:sz w:val="28"/>
          <w:szCs w:val="28"/>
          <w:rtl/>
        </w:rPr>
        <w:t xml:space="preserve"> </w:t>
      </w:r>
      <w:r w:rsidR="00B35945" w:rsidRPr="00033115">
        <w:rPr>
          <w:rFonts w:ascii="B Lotus" w:hAnsi="Arial" w:cs="B Lotus" w:hint="cs"/>
          <w:color w:val="000000"/>
          <w:spacing w:val="-4"/>
          <w:sz w:val="28"/>
          <w:szCs w:val="28"/>
          <w:rtl/>
        </w:rPr>
        <w:t>144)</w:t>
      </w:r>
      <w:r w:rsidR="00ED5A32" w:rsidRPr="00033115">
        <w:rPr>
          <w:rFonts w:ascii="B Lotus" w:hAnsi="Arial" w:cs="B Lotus" w:hint="cs"/>
          <w:color w:val="000000"/>
          <w:spacing w:val="-4"/>
          <w:sz w:val="28"/>
          <w:szCs w:val="28"/>
          <w:rtl/>
        </w:rPr>
        <w:t>.</w:t>
      </w:r>
      <w:r w:rsidR="00033115" w:rsidRPr="00033115">
        <w:rPr>
          <w:rFonts w:ascii="Times New Roman" w:hAnsi="Times New Roman" w:cs="B Lotus" w:hint="cs"/>
          <w:spacing w:val="-4"/>
          <w:sz w:val="28"/>
          <w:szCs w:val="28"/>
          <w:rtl/>
          <w:lang w:bidi="fa-IR"/>
        </w:rPr>
        <w:t xml:space="preserve"> «</w:t>
      </w:r>
      <w:r w:rsidR="00033115" w:rsidRPr="00033115">
        <w:rPr>
          <w:rFonts w:ascii="Tahoma" w:hAnsi="Tahoma" w:cs="B Lotus"/>
          <w:spacing w:val="-4"/>
          <w:sz w:val="28"/>
          <w:szCs w:val="28"/>
          <w:rtl/>
        </w:rPr>
        <w:t>(خداوند) فرمود: اى موسى! من تو را با رسالتهاى خويش، و با سخن‏گفتنم (با تو)، بر مردم برترى دادم و برگزيدم; پس آنچه را به تو داده‏ام بگير و از شكرگزاران باش</w:t>
      </w:r>
      <w:r w:rsidR="00033115" w:rsidRPr="00033115">
        <w:rPr>
          <w:rFonts w:ascii="Times New Roman" w:hAnsi="Times New Roman" w:cs="B Lotus" w:hint="cs"/>
          <w:spacing w:val="-4"/>
          <w:sz w:val="28"/>
          <w:szCs w:val="28"/>
          <w:rtl/>
          <w:lang w:bidi="fa-IR"/>
        </w:rPr>
        <w:t>».</w:t>
      </w:r>
    </w:p>
    <w:p w:rsidR="005D117F" w:rsidRPr="003376E3" w:rsidRDefault="008E683B" w:rsidP="003D4DD1">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296" w:hAnsi="QCF_P296" w:cs="QCF_P296"/>
          <w:color w:val="000000"/>
          <w:sz w:val="28"/>
          <w:szCs w:val="28"/>
          <w:rtl/>
        </w:rPr>
        <w:t xml:space="preserve">ﯺ  ﯻ  ﯼ  ﯽ  ﯾ  ﯿ   ﰀﰁ  ﰂ   ﰃ  ﰄ  ﰅ  ﰆ  ﰇ  ﰈ  ﰉ  ﰊ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B35945" w:rsidRPr="003376E3">
        <w:rPr>
          <w:rFonts w:ascii="B Lotus" w:hAnsi="Arial" w:cs="B Lotus" w:hint="cs"/>
          <w:color w:val="000000"/>
          <w:sz w:val="28"/>
          <w:szCs w:val="28"/>
          <w:rtl/>
        </w:rPr>
        <w:t>(</w:t>
      </w:r>
      <w:r w:rsidR="00ED5A32">
        <w:rPr>
          <w:rFonts w:ascii="B Lotus" w:hAnsi="Arial" w:cs="B Lotus" w:hint="cs"/>
          <w:color w:val="000000"/>
          <w:sz w:val="28"/>
          <w:szCs w:val="28"/>
          <w:rtl/>
        </w:rPr>
        <w:t>ال</w:t>
      </w:r>
      <w:r w:rsidRPr="003376E3">
        <w:rPr>
          <w:rFonts w:ascii="B Lotus" w:hAnsi="Arial" w:cs="B Lotus"/>
          <w:color w:val="000000"/>
          <w:sz w:val="28"/>
          <w:szCs w:val="28"/>
          <w:rtl/>
        </w:rPr>
        <w:t xml:space="preserve">كهف: </w:t>
      </w:r>
      <w:r w:rsidR="00B35945" w:rsidRPr="003376E3">
        <w:rPr>
          <w:rFonts w:ascii="B Lotus" w:hAnsi="Arial" w:cs="B Lotus" w:hint="cs"/>
          <w:color w:val="000000"/>
          <w:sz w:val="28"/>
          <w:szCs w:val="28"/>
          <w:rtl/>
        </w:rPr>
        <w:t>27)</w:t>
      </w:r>
      <w:r w:rsidR="00ED5A32">
        <w:rPr>
          <w:rFonts w:ascii="B Lotus" w:hAnsi="Arial" w:cs="B Lotus" w:hint="cs"/>
          <w:color w:val="000000"/>
          <w:sz w:val="28"/>
          <w:szCs w:val="28"/>
          <w:rtl/>
        </w:rPr>
        <w:t xml:space="preserve">. </w:t>
      </w:r>
      <w:r w:rsidR="005D117F" w:rsidRPr="003376E3">
        <w:rPr>
          <w:rFonts w:ascii="Times New Roman" w:hAnsi="Times New Roman" w:cs="B Lotus" w:hint="cs"/>
          <w:sz w:val="28"/>
          <w:szCs w:val="28"/>
          <w:rtl/>
          <w:lang w:bidi="fa-IR"/>
        </w:rPr>
        <w:t>«</w:t>
      </w:r>
      <w:r w:rsidR="003113AD" w:rsidRPr="003376E3">
        <w:rPr>
          <w:rFonts w:ascii="Tahoma" w:hAnsi="Tahoma" w:cs="B Lotus"/>
          <w:sz w:val="28"/>
          <w:szCs w:val="28"/>
          <w:rtl/>
        </w:rPr>
        <w:t>آنچه را از كتاب پروردگارت به تو وحى شده تلاوت كن! هيچ چيز سخنان او را دگرگون نمى‏سازد; و هرگز پناهگاهى جز او نمى‏يابى</w:t>
      </w:r>
      <w:r w:rsidR="005D117F" w:rsidRPr="003376E3">
        <w:rPr>
          <w:rFonts w:ascii="Times New Roman" w:hAnsi="Times New Roman" w:cs="B Lotus" w:hint="cs"/>
          <w:sz w:val="28"/>
          <w:szCs w:val="28"/>
          <w:rtl/>
          <w:lang w:bidi="fa-IR"/>
        </w:rPr>
        <w:t>».</w:t>
      </w:r>
    </w:p>
    <w:p w:rsidR="005D117F" w:rsidRPr="003376E3" w:rsidRDefault="008E683B" w:rsidP="003D4DD1">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484" w:hAnsi="QCF_P484" w:cs="QCF_P484"/>
          <w:color w:val="000000"/>
          <w:sz w:val="28"/>
          <w:szCs w:val="28"/>
          <w:rtl/>
        </w:rPr>
        <w:t xml:space="preserve">ﭡ  ﭢ ﭣﭤ   ﭥ     ﭦ  ﭧ  ﭨ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B35945" w:rsidRPr="003376E3">
        <w:rPr>
          <w:rFonts w:ascii="B Lotus" w:hAnsi="Arial" w:cs="B Lotus" w:hint="cs"/>
          <w:color w:val="000000"/>
          <w:sz w:val="28"/>
          <w:szCs w:val="28"/>
          <w:rtl/>
        </w:rPr>
        <w:t>(</w:t>
      </w:r>
      <w:r w:rsidR="00ED5A32">
        <w:rPr>
          <w:rFonts w:ascii="B Lotus" w:hAnsi="Arial" w:cs="B Lotus" w:hint="cs"/>
          <w:color w:val="000000"/>
          <w:sz w:val="28"/>
          <w:szCs w:val="28"/>
          <w:rtl/>
        </w:rPr>
        <w:t>ال</w:t>
      </w:r>
      <w:r w:rsidRPr="003376E3">
        <w:rPr>
          <w:rFonts w:ascii="B Lotus" w:hAnsi="Arial" w:cs="B Lotus"/>
          <w:color w:val="000000"/>
          <w:sz w:val="28"/>
          <w:szCs w:val="28"/>
          <w:rtl/>
        </w:rPr>
        <w:t>شورى:</w:t>
      </w:r>
      <w:r w:rsidR="00B35945" w:rsidRPr="003376E3">
        <w:rPr>
          <w:rFonts w:ascii="B Lotus" w:hAnsi="Arial" w:cs="B Lotus" w:hint="cs"/>
          <w:color w:val="000000"/>
          <w:sz w:val="28"/>
          <w:szCs w:val="28"/>
          <w:rtl/>
        </w:rPr>
        <w:t>11)</w:t>
      </w:r>
      <w:r w:rsidRPr="003376E3">
        <w:rPr>
          <w:rFonts w:ascii="B Lotus" w:hAnsi="Arial" w:cs="B Lotus"/>
          <w:color w:val="000000"/>
          <w:sz w:val="28"/>
          <w:szCs w:val="28"/>
          <w:rtl/>
        </w:rPr>
        <w:t xml:space="preserve"> </w:t>
      </w:r>
      <w:r w:rsidR="005D117F" w:rsidRPr="003376E3">
        <w:rPr>
          <w:rFonts w:ascii="Times New Roman" w:hAnsi="Times New Roman" w:cs="B Lotus" w:hint="cs"/>
          <w:sz w:val="28"/>
          <w:szCs w:val="28"/>
          <w:rtl/>
          <w:lang w:bidi="fa-IR"/>
        </w:rPr>
        <w:t>«هیچ چیزی همانند خدا نیست، و او شنوا و بینا است».</w:t>
      </w:r>
    </w:p>
    <w:p w:rsidR="005D117F" w:rsidRPr="003376E3" w:rsidRDefault="005D117F" w:rsidP="003D4DD1">
      <w:pPr>
        <w:pStyle w:val="StyleComplexBLotus12ptJustifiedFirstline05cmCharCharCharChar"/>
        <w:widowControl w:val="0"/>
        <w:spacing w:line="216" w:lineRule="auto"/>
        <w:rPr>
          <w:rFonts w:ascii="Times New Roman" w:hAnsi="Times New Roman" w:cs="B Lotus" w:hint="cs"/>
          <w:spacing w:val="-6"/>
          <w:sz w:val="28"/>
          <w:szCs w:val="28"/>
          <w:rtl/>
          <w:lang w:bidi="fa-IR"/>
        </w:rPr>
      </w:pPr>
      <w:r w:rsidRPr="003376E3">
        <w:rPr>
          <w:rFonts w:ascii="Times New Roman" w:hAnsi="Times New Roman" w:cs="B Lotus" w:hint="cs"/>
          <w:spacing w:val="-6"/>
          <w:sz w:val="28"/>
          <w:szCs w:val="28"/>
          <w:rtl/>
          <w:lang w:bidi="fa-IR"/>
        </w:rPr>
        <w:t xml:space="preserve">‌‌و گواهی می‌دهیم که محمد بنده خدا، فرستاده خدا و برگزیدة او است: </w:t>
      </w:r>
    </w:p>
    <w:p w:rsidR="005D117F" w:rsidRPr="003376E3" w:rsidRDefault="005D117F" w:rsidP="003D4DD1">
      <w:pPr>
        <w:pStyle w:val="StyleComplexBLotus12ptJustifiedFirstline05cmCharCharCharChar"/>
        <w:widowControl w:val="0"/>
        <w:spacing w:line="216" w:lineRule="auto"/>
        <w:rPr>
          <w:rFonts w:ascii="Times New Roman" w:hAnsi="Times New Roman" w:cs="B Lotus" w:hint="cs"/>
          <w:spacing w:val="-6"/>
          <w:sz w:val="28"/>
          <w:szCs w:val="28"/>
          <w:rtl/>
          <w:lang w:bidi="fa-IR"/>
        </w:rPr>
      </w:pPr>
      <w:r w:rsidRPr="003376E3">
        <w:rPr>
          <w:rFonts w:ascii="Times New Roman" w:hAnsi="Times New Roman" w:cs="B Lotus" w:hint="cs"/>
          <w:spacing w:val="-6"/>
          <w:sz w:val="28"/>
          <w:szCs w:val="28"/>
          <w:rtl/>
          <w:lang w:bidi="fa-IR"/>
        </w:rPr>
        <w:t>همچون گواهی شخص مؤمنی که معتقد است محمد رسول خدا است، بزرگ مردی که در قلبش توحید تو پروردگارا استقرار پیدا کرد.</w:t>
      </w:r>
    </w:p>
    <w:p w:rsidR="005D117F" w:rsidRPr="003376E3" w:rsidRDefault="005D117F" w:rsidP="003D4DD1">
      <w:pPr>
        <w:pStyle w:val="StyleComplexBLotus12ptJustifiedFirstline05cmCharCharCharChar"/>
        <w:widowControl w:val="0"/>
        <w:spacing w:line="216" w:lineRule="auto"/>
        <w:rPr>
          <w:rFonts w:ascii="Times New Roman" w:hAnsi="Times New Roman" w:cs="B Lotus" w:hint="cs"/>
          <w:spacing w:val="-6"/>
          <w:sz w:val="28"/>
          <w:szCs w:val="28"/>
          <w:rtl/>
          <w:lang w:bidi="fa-IR"/>
        </w:rPr>
      </w:pPr>
      <w:r w:rsidRPr="003376E3">
        <w:rPr>
          <w:rFonts w:ascii="Times New Roman" w:hAnsi="Times New Roman" w:cs="B Lotus" w:hint="cs"/>
          <w:spacing w:val="-6"/>
          <w:sz w:val="28"/>
          <w:szCs w:val="28"/>
          <w:rtl/>
          <w:lang w:bidi="fa-IR"/>
        </w:rPr>
        <w:t xml:space="preserve">و همچون گواهی شخص مؤمنی که می‌گوید: محمد رسول خدا است، بزرگترین کسی که خداوند!! مردم را به سوی توحید تو فرا خواند. </w:t>
      </w:r>
    </w:p>
    <w:p w:rsidR="005D117F" w:rsidRPr="003376E3" w:rsidRDefault="005D117F" w:rsidP="003D4DD1">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pacing w:val="-6"/>
          <w:sz w:val="28"/>
          <w:szCs w:val="28"/>
          <w:rtl/>
          <w:lang w:bidi="fa-IR"/>
        </w:rPr>
        <w:t xml:space="preserve">و همچون گواهی مؤمنی که باور و اعتقاد دارد که محمد رسول خدا است، بزرگترین کسی که زبانش به توحید تو پروردگارا باز نمود و گفت: </w:t>
      </w:r>
      <w:r w:rsidR="00357B7C"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الحمد</w:t>
      </w:r>
      <w:r w:rsidR="00357B7C" w:rsidRPr="003376E3">
        <w:rPr>
          <w:rFonts w:ascii="Lotus Linotype" w:hAnsi="Lotus Linotype" w:cs="Lotus Linotype" w:hint="cs"/>
          <w:sz w:val="28"/>
          <w:szCs w:val="28"/>
          <w:rtl/>
          <w:lang w:bidi="fa-IR"/>
        </w:rPr>
        <w:t xml:space="preserve"> </w:t>
      </w:r>
      <w:r w:rsidRPr="003376E3">
        <w:rPr>
          <w:rFonts w:ascii="Lotus Linotype" w:hAnsi="Lotus Linotype" w:cs="Lotus Linotype"/>
          <w:sz w:val="28"/>
          <w:szCs w:val="28"/>
          <w:rtl/>
          <w:lang w:bidi="fa-IR"/>
        </w:rPr>
        <w:t>لله الذ</w:t>
      </w:r>
      <w:r w:rsidR="00357B7C"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و</w:t>
      </w:r>
      <w:r w:rsidR="00357B7C" w:rsidRPr="003376E3">
        <w:rPr>
          <w:rFonts w:ascii="Lotus Linotype" w:hAnsi="Lotus Linotype" w:cs="Lotus Linotype"/>
          <w:sz w:val="28"/>
          <w:szCs w:val="28"/>
          <w:rtl/>
          <w:lang w:bidi="fa-IR"/>
        </w:rPr>
        <w:t>سع سمُعُه ال</w:t>
      </w:r>
      <w:r w:rsidR="00357B7C"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صوات</w:t>
      </w:r>
      <w:r w:rsidR="00357B7C"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
      </w:r>
      <w:r w:rsidR="00970736">
        <w:rPr>
          <w:rStyle w:val="a8"/>
          <w:sz w:val="28"/>
          <w:szCs w:val="28"/>
          <w:rtl/>
          <w:lang w:bidi="fa-IR"/>
        </w:rPr>
        <w:t>)</w:t>
      </w:r>
      <w:r w:rsidR="00357B7C" w:rsidRPr="003376E3">
        <w:rPr>
          <w:rFonts w:ascii="Times New Roman" w:hAnsi="Times New Roman" w:cs="B Lotus" w:hint="cs"/>
          <w:sz w:val="28"/>
          <w:szCs w:val="28"/>
          <w:rtl/>
          <w:lang w:bidi="fa-IR"/>
        </w:rPr>
        <w:t>.</w:t>
      </w:r>
    </w:p>
    <w:p w:rsidR="005D117F" w:rsidRPr="003376E3" w:rsidRDefault="005D117F" w:rsidP="003D4DD1">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«سپاس و ستایش خدایی را سزا است که همة صداها را می‌شنود».</w:t>
      </w:r>
    </w:p>
    <w:p w:rsidR="005D117F" w:rsidRPr="003376E3" w:rsidRDefault="00357B7C" w:rsidP="003D4DD1">
      <w:pPr>
        <w:pStyle w:val="StyleComplexBLotus12ptJustifiedFirstline05cmCharCharCharChar"/>
        <w:widowControl w:val="0"/>
        <w:tabs>
          <w:tab w:val="right" w:pos="7371"/>
        </w:tabs>
        <w:spacing w:line="216"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w:t>
      </w:r>
      <w:r w:rsidR="005D117F" w:rsidRPr="003376E3">
        <w:rPr>
          <w:rFonts w:ascii="Lotus Linotype" w:hAnsi="Lotus Linotype" w:cs="Lotus Linotype"/>
          <w:sz w:val="28"/>
          <w:szCs w:val="28"/>
          <w:rtl/>
          <w:lang w:bidi="fa-IR"/>
        </w:rPr>
        <w:t xml:space="preserve">اللهم </w:t>
      </w:r>
      <w:r w:rsidRPr="003376E3">
        <w:rPr>
          <w:rFonts w:ascii="Lotus Linotype" w:hAnsi="Lotus Linotype" w:cs="Lotus Linotype" w:hint="cs"/>
          <w:sz w:val="28"/>
          <w:szCs w:val="28"/>
          <w:rtl/>
          <w:lang w:bidi="fa-IR"/>
        </w:rPr>
        <w:t>إ</w:t>
      </w:r>
      <w:r w:rsidR="005D117F" w:rsidRPr="003376E3">
        <w:rPr>
          <w:rFonts w:ascii="Lotus Linotype" w:hAnsi="Lotus Linotype" w:cs="Lotus Linotype"/>
          <w:sz w:val="28"/>
          <w:szCs w:val="28"/>
          <w:rtl/>
          <w:lang w:bidi="fa-IR"/>
        </w:rPr>
        <w:t>ن</w:t>
      </w:r>
      <w:r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w:t>
      </w:r>
      <w:r w:rsidRPr="003376E3">
        <w:rPr>
          <w:rFonts w:ascii="Lotus Linotype" w:hAnsi="Lotus Linotype" w:cs="Lotus Linotype" w:hint="cs"/>
          <w:sz w:val="28"/>
          <w:szCs w:val="28"/>
          <w:rtl/>
          <w:lang w:bidi="fa-IR"/>
        </w:rPr>
        <w:t>أ</w:t>
      </w:r>
      <w:r w:rsidR="005D117F" w:rsidRPr="003376E3">
        <w:rPr>
          <w:rFonts w:ascii="Lotus Linotype" w:hAnsi="Lotus Linotype" w:cs="Lotus Linotype"/>
          <w:sz w:val="28"/>
          <w:szCs w:val="28"/>
          <w:rtl/>
          <w:lang w:bidi="fa-IR"/>
        </w:rPr>
        <w:t>ستخیرک بعلمک</w:t>
      </w:r>
      <w:r w:rsidRPr="003376E3">
        <w:rPr>
          <w:rFonts w:ascii="Lotus Linotype" w:hAnsi="Lotus Linotype" w:cs="Lotus Linotype" w:hint="cs"/>
          <w:sz w:val="28"/>
          <w:szCs w:val="28"/>
          <w:rtl/>
          <w:lang w:bidi="fa-IR"/>
        </w:rPr>
        <w:t>،</w:t>
      </w:r>
      <w:r w:rsidR="005D117F" w:rsidRPr="003376E3">
        <w:rPr>
          <w:rFonts w:ascii="Lotus Linotype" w:hAnsi="Lotus Linotype" w:cs="Lotus Linotype"/>
          <w:sz w:val="28"/>
          <w:szCs w:val="28"/>
          <w:rtl/>
          <w:lang w:bidi="fa-IR"/>
        </w:rPr>
        <w:t xml:space="preserve"> و</w:t>
      </w:r>
      <w:r w:rsidRPr="003376E3">
        <w:rPr>
          <w:rFonts w:ascii="Lotus Linotype" w:hAnsi="Lotus Linotype" w:cs="Lotus Linotype" w:hint="cs"/>
          <w:sz w:val="28"/>
          <w:szCs w:val="28"/>
          <w:rtl/>
          <w:lang w:bidi="fa-IR"/>
        </w:rPr>
        <w:t>أ</w:t>
      </w:r>
      <w:r w:rsidR="005D117F" w:rsidRPr="003376E3">
        <w:rPr>
          <w:rFonts w:ascii="Lotus Linotype" w:hAnsi="Lotus Linotype" w:cs="Lotus Linotype"/>
          <w:sz w:val="28"/>
          <w:szCs w:val="28"/>
          <w:rtl/>
          <w:lang w:bidi="fa-IR"/>
        </w:rPr>
        <w:t>ستقدرک بقدرتک</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2"/>
      </w:r>
      <w:r w:rsidR="00970736">
        <w:rPr>
          <w:rStyle w:val="a8"/>
          <w:sz w:val="28"/>
          <w:szCs w:val="28"/>
          <w:rtl/>
          <w:lang w:bidi="fa-IR"/>
        </w:rPr>
        <w:t>)</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«پروردگارا علمت را وسیله طلب خیر و برکت قرار می‌دهم و قدرتت را وسیله طلب قدرت و توانایی قرار می‌دهم».</w:t>
      </w:r>
    </w:p>
    <w:p w:rsidR="005D117F" w:rsidRPr="003376E3" w:rsidRDefault="00357B7C" w:rsidP="00C505C1">
      <w:pPr>
        <w:pStyle w:val="StyleComplexBLotus12ptJustifiedFirstline05cmCharCharCharChar"/>
        <w:widowControl w:val="0"/>
        <w:tabs>
          <w:tab w:val="right" w:pos="7371"/>
        </w:tabs>
        <w:spacing w:line="223"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«ار</w:t>
      </w:r>
      <w:r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ب</w:t>
      </w:r>
      <w:r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عوا ع</w:t>
      </w:r>
      <w:r w:rsidRPr="003376E3">
        <w:rPr>
          <w:rFonts w:ascii="Lotus Linotype" w:hAnsi="Lotus Linotype" w:cs="Lotus Linotype" w:hint="cs"/>
          <w:sz w:val="28"/>
          <w:szCs w:val="28"/>
          <w:rtl/>
          <w:lang w:bidi="fa-IR"/>
        </w:rPr>
        <w:t>ل</w:t>
      </w:r>
      <w:r w:rsidRPr="003376E3">
        <w:rPr>
          <w:rFonts w:ascii="Lotus Linotype" w:hAnsi="Lotus Linotype" w:cs="Lotus Linotype"/>
          <w:sz w:val="28"/>
          <w:szCs w:val="28"/>
          <w:rtl/>
          <w:lang w:bidi="fa-IR"/>
        </w:rPr>
        <w:t>ى أ</w:t>
      </w:r>
      <w:r w:rsidR="005D117F" w:rsidRPr="003376E3">
        <w:rPr>
          <w:rFonts w:ascii="Lotus Linotype" w:hAnsi="Lotus Linotype" w:cs="Lotus Linotype"/>
          <w:sz w:val="28"/>
          <w:szCs w:val="28"/>
          <w:rtl/>
          <w:lang w:bidi="fa-IR"/>
        </w:rPr>
        <w:t xml:space="preserve">نفسکم، </w:t>
      </w:r>
      <w:r w:rsidRPr="003376E3">
        <w:rPr>
          <w:rFonts w:ascii="Lotus Linotype" w:hAnsi="Lotus Linotype" w:cs="Lotus Linotype"/>
          <w:sz w:val="28"/>
          <w:szCs w:val="28"/>
          <w:rtl/>
          <w:lang w:bidi="fa-IR"/>
        </w:rPr>
        <w:t>إن</w:t>
      </w:r>
      <w:r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کم لا تدعون </w:t>
      </w:r>
      <w:r w:rsidRPr="003376E3">
        <w:rPr>
          <w:rFonts w:ascii="Lotus Linotype" w:hAnsi="Lotus Linotype" w:cs="Lotus Linotype" w:hint="cs"/>
          <w:sz w:val="28"/>
          <w:szCs w:val="28"/>
          <w:rtl/>
          <w:lang w:bidi="fa-IR"/>
        </w:rPr>
        <w:t>أ</w:t>
      </w:r>
      <w:r w:rsidR="005D117F" w:rsidRPr="003376E3">
        <w:rPr>
          <w:rFonts w:ascii="Lotus Linotype" w:hAnsi="Lotus Linotype" w:cs="Lotus Linotype"/>
          <w:sz w:val="28"/>
          <w:szCs w:val="28"/>
          <w:rtl/>
          <w:lang w:bidi="fa-IR"/>
        </w:rPr>
        <w:t xml:space="preserve">صمَّ ولا غائباً، </w:t>
      </w:r>
      <w:r w:rsidRPr="003376E3">
        <w:rPr>
          <w:rFonts w:ascii="Lotus Linotype" w:hAnsi="Lotus Linotype" w:cs="Lotus Linotype"/>
          <w:sz w:val="28"/>
          <w:szCs w:val="28"/>
          <w:rtl/>
          <w:lang w:bidi="fa-IR"/>
        </w:rPr>
        <w:t>إنّ</w:t>
      </w:r>
      <w:r w:rsidR="005D117F" w:rsidRPr="003376E3">
        <w:rPr>
          <w:rFonts w:ascii="Lotus Linotype" w:hAnsi="Lotus Linotype" w:cs="Lotus Linotype"/>
          <w:sz w:val="28"/>
          <w:szCs w:val="28"/>
          <w:rtl/>
          <w:lang w:bidi="fa-IR"/>
        </w:rPr>
        <w:t>کم تدعون سمیعاً قریباً وهو معکم</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3"/>
      </w:r>
      <w:r w:rsidR="00970736">
        <w:rPr>
          <w:rStyle w:val="a8"/>
          <w:sz w:val="28"/>
          <w:szCs w:val="28"/>
          <w:rtl/>
          <w:lang w:bidi="fa-IR"/>
        </w:rPr>
        <w:t>)</w:t>
      </w:r>
      <w:r w:rsidRPr="003376E3">
        <w:rPr>
          <w:rFonts w:ascii="Lotus Linotype" w:hAnsi="Lotus Linotype" w:cs="B Lotus" w:hint="cs"/>
          <w:sz w:val="28"/>
          <w:szCs w:val="28"/>
          <w:rtl/>
          <w:lang w:bidi="fa-IR"/>
        </w:rPr>
        <w:t>.</w:t>
      </w:r>
      <w:r w:rsidR="00C505C1">
        <w:rPr>
          <w:rFonts w:ascii="Times New Roman" w:hAnsi="Times New Roman" w:cs="B Lotus" w:hint="cs"/>
          <w:sz w:val="28"/>
          <w:szCs w:val="28"/>
          <w:rtl/>
          <w:lang w:bidi="fa-IR"/>
        </w:rPr>
        <w:t xml:space="preserve"> </w:t>
      </w:r>
      <w:r w:rsidR="005D117F" w:rsidRPr="003376E3">
        <w:rPr>
          <w:rFonts w:ascii="Times New Roman" w:hAnsi="Times New Roman" w:cs="B Lotus" w:hint="cs"/>
          <w:sz w:val="28"/>
          <w:szCs w:val="28"/>
          <w:rtl/>
          <w:lang w:bidi="fa-IR"/>
        </w:rPr>
        <w:t>«به خودتان رحم کنید، زیرا که شما ناشنوا و غائب را فرا نمی‌خوانید. بلکه کسی را فرا می‌خوانید که شنوا و نزدیک به شما و با شما است».</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pacing w:val="-6"/>
          <w:sz w:val="28"/>
          <w:szCs w:val="28"/>
          <w:rtl/>
          <w:lang w:bidi="fa-IR"/>
        </w:rPr>
        <w:t xml:space="preserve">و نیز پیامبر </w:t>
      </w:r>
      <w:r w:rsidRPr="003376E3">
        <w:rPr>
          <w:rFonts w:ascii="Times New Roman" w:hAnsi="Times New Roman" w:cs="CTraditional Arabic" w:hint="cs"/>
          <w:spacing w:val="-6"/>
          <w:sz w:val="28"/>
          <w:szCs w:val="28"/>
          <w:rtl/>
          <w:lang w:bidi="fa-IR"/>
        </w:rPr>
        <w:t>ص</w:t>
      </w:r>
      <w:r w:rsidRPr="003376E3">
        <w:rPr>
          <w:rFonts w:ascii="Times New Roman" w:hAnsi="Times New Roman" w:cs="B Lotus" w:hint="cs"/>
          <w:spacing w:val="-6"/>
          <w:sz w:val="28"/>
          <w:szCs w:val="28"/>
          <w:rtl/>
          <w:lang w:bidi="fa-IR"/>
        </w:rPr>
        <w:t xml:space="preserve"> می‌فرماید: </w:t>
      </w:r>
      <w:r w:rsidRPr="003376E3">
        <w:rPr>
          <w:rFonts w:ascii="Lotus Linotype" w:hAnsi="Lotus Linotype" w:cs="B Lotus"/>
          <w:spacing w:val="-6"/>
          <w:sz w:val="28"/>
          <w:szCs w:val="28"/>
          <w:rtl/>
          <w:lang w:bidi="fa-IR"/>
        </w:rPr>
        <w:t>‌</w:t>
      </w:r>
      <w:r w:rsidR="00357B7C" w:rsidRPr="003376E3">
        <w:rPr>
          <w:rFonts w:ascii="Lotus Linotype" w:hAnsi="Lotus Linotype" w:cs="Lotus Linotype"/>
          <w:sz w:val="28"/>
          <w:szCs w:val="28"/>
          <w:rtl/>
          <w:lang w:bidi="fa-IR"/>
        </w:rPr>
        <w:t xml:space="preserve">«اللهم لک الحمد، </w:t>
      </w:r>
      <w:r w:rsidR="00357B7C"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نت</w:t>
      </w:r>
      <w:r w:rsidR="00357B7C" w:rsidRPr="003376E3">
        <w:rPr>
          <w:rFonts w:ascii="Lotus Linotype" w:hAnsi="Lotus Linotype" w:cs="Lotus Linotype"/>
          <w:sz w:val="28"/>
          <w:szCs w:val="28"/>
          <w:rtl/>
          <w:lang w:bidi="fa-IR"/>
        </w:rPr>
        <w:t xml:space="preserve"> رب السموات وال</w:t>
      </w:r>
      <w:r w:rsidR="00357B7C" w:rsidRPr="003376E3">
        <w:rPr>
          <w:rFonts w:ascii="Lotus Linotype" w:hAnsi="Lotus Linotype" w:cs="Lotus Linotype" w:hint="cs"/>
          <w:sz w:val="28"/>
          <w:szCs w:val="28"/>
          <w:rtl/>
          <w:lang w:bidi="fa-IR"/>
        </w:rPr>
        <w:t>أ</w:t>
      </w:r>
      <w:r w:rsidR="00357B7C" w:rsidRPr="003376E3">
        <w:rPr>
          <w:rFonts w:ascii="Lotus Linotype" w:hAnsi="Lotus Linotype" w:cs="Lotus Linotype"/>
          <w:sz w:val="28"/>
          <w:szCs w:val="28"/>
          <w:rtl/>
          <w:lang w:bidi="fa-IR"/>
        </w:rPr>
        <w:t xml:space="preserve">رض، لک الحمد </w:t>
      </w:r>
      <w:r w:rsidR="00357B7C"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نت قِیّم السموات وال</w:t>
      </w:r>
      <w:r w:rsidR="00357B7C"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رض و</w:t>
      </w:r>
      <w:r w:rsidR="00357B7C" w:rsidRPr="003376E3">
        <w:rPr>
          <w:rFonts w:ascii="Lotus Linotype" w:hAnsi="Lotus Linotype" w:cs="Lotus Linotype"/>
          <w:sz w:val="28"/>
          <w:szCs w:val="28"/>
          <w:rtl/>
          <w:lang w:bidi="fa-IR"/>
        </w:rPr>
        <w:t xml:space="preserve">من فیهنَّ، لک الحمد، </w:t>
      </w:r>
      <w:r w:rsidR="00357B7C"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نت نور السموات وال</w:t>
      </w:r>
      <w:r w:rsidR="00357B7C"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رض، قولک الحق</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ووعدک الحق</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ولقاءک حق</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والجن</w:t>
      </w:r>
      <w:r w:rsidR="00357B7C" w:rsidRPr="003376E3">
        <w:rPr>
          <w:rFonts w:ascii="Lotus Linotype" w:hAnsi="Lotus Linotype" w:cs="Lotus Linotype" w:hint="cs"/>
          <w:sz w:val="28"/>
          <w:szCs w:val="28"/>
          <w:rtl/>
          <w:lang w:bidi="fa-IR"/>
        </w:rPr>
        <w:t>ة</w:t>
      </w:r>
      <w:r w:rsidRPr="003376E3">
        <w:rPr>
          <w:rFonts w:ascii="Lotus Linotype" w:hAnsi="Lotus Linotype" w:cs="Lotus Linotype"/>
          <w:sz w:val="28"/>
          <w:szCs w:val="28"/>
          <w:rtl/>
          <w:lang w:bidi="fa-IR"/>
        </w:rPr>
        <w:t xml:space="preserve"> حق</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والنار حق</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w:t>
      </w:r>
      <w:r w:rsidR="00357B7C" w:rsidRPr="003376E3">
        <w:rPr>
          <w:rFonts w:ascii="Lotus Linotype" w:hAnsi="Lotus Linotype" w:cs="Lotus Linotype"/>
          <w:sz w:val="28"/>
          <w:szCs w:val="28"/>
          <w:rtl/>
          <w:lang w:bidi="fa-IR"/>
        </w:rPr>
        <w:t>الساع</w:t>
      </w:r>
      <w:r w:rsidR="00357B7C" w:rsidRPr="003376E3">
        <w:rPr>
          <w:rFonts w:ascii="Lotus Linotype" w:hAnsi="Lotus Linotype" w:cs="Lotus Linotype" w:hint="cs"/>
          <w:sz w:val="28"/>
          <w:szCs w:val="28"/>
          <w:rtl/>
          <w:lang w:bidi="fa-IR"/>
        </w:rPr>
        <w:t>ة</w:t>
      </w:r>
      <w:r w:rsidRPr="003376E3">
        <w:rPr>
          <w:rFonts w:ascii="Lotus Linotype" w:hAnsi="Lotus Linotype" w:cs="Lotus Linotype"/>
          <w:sz w:val="28"/>
          <w:szCs w:val="28"/>
          <w:rtl/>
          <w:lang w:bidi="fa-IR"/>
        </w:rPr>
        <w:t xml:space="preserve"> حق، اللهم لک </w:t>
      </w:r>
      <w:r w:rsidR="00357B7C"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سلمت</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وبک آمنت</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وعلیک توکلت</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w:t>
      </w:r>
      <w:r w:rsidR="00357B7C" w:rsidRPr="003376E3">
        <w:rPr>
          <w:rFonts w:ascii="Lotus Linotype" w:hAnsi="Lotus Linotype" w:cs="Lotus Linotype" w:hint="cs"/>
          <w:sz w:val="28"/>
          <w:szCs w:val="28"/>
          <w:rtl/>
          <w:lang w:bidi="fa-IR"/>
        </w:rPr>
        <w:t>إ</w:t>
      </w:r>
      <w:r w:rsidRPr="003376E3">
        <w:rPr>
          <w:rFonts w:ascii="Lotus Linotype" w:hAnsi="Lotus Linotype" w:cs="Lotus Linotype"/>
          <w:sz w:val="28"/>
          <w:szCs w:val="28"/>
          <w:rtl/>
          <w:lang w:bidi="fa-IR"/>
        </w:rPr>
        <w:t>لیک أَنبَتُ</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وبک خاصَمتُ</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w:t>
      </w:r>
      <w:r w:rsidR="00357B7C" w:rsidRPr="003376E3">
        <w:rPr>
          <w:rFonts w:ascii="Lotus Linotype" w:hAnsi="Lotus Linotype" w:cs="Lotus Linotype" w:hint="cs"/>
          <w:sz w:val="28"/>
          <w:szCs w:val="28"/>
          <w:rtl/>
          <w:lang w:bidi="fa-IR"/>
        </w:rPr>
        <w:t>إ</w:t>
      </w:r>
      <w:r w:rsidRPr="003376E3">
        <w:rPr>
          <w:rFonts w:ascii="Lotus Linotype" w:hAnsi="Lotus Linotype" w:cs="Lotus Linotype"/>
          <w:sz w:val="28"/>
          <w:szCs w:val="28"/>
          <w:rtl/>
          <w:lang w:bidi="fa-IR"/>
        </w:rPr>
        <w:t>لیک حاکَمتُ</w:t>
      </w:r>
      <w:r w:rsidR="00357B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فاغفر</w:t>
      </w:r>
      <w:r w:rsidR="00357B7C" w:rsidRPr="003376E3">
        <w:rPr>
          <w:rFonts w:ascii="Lotus Linotype" w:hAnsi="Lotus Linotype" w:cs="Lotus Linotype" w:hint="cs"/>
          <w:sz w:val="28"/>
          <w:szCs w:val="28"/>
          <w:rtl/>
          <w:lang w:bidi="fa-IR"/>
        </w:rPr>
        <w:t xml:space="preserve"> </w:t>
      </w:r>
      <w:r w:rsidRPr="003376E3">
        <w:rPr>
          <w:rFonts w:ascii="Lotus Linotype" w:hAnsi="Lotus Linotype" w:cs="Lotus Linotype"/>
          <w:sz w:val="28"/>
          <w:szCs w:val="28"/>
          <w:rtl/>
          <w:lang w:bidi="fa-IR"/>
        </w:rPr>
        <w:t>ل</w:t>
      </w:r>
      <w:r w:rsidR="00357B7C"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ما قَدَّمتُ وما أخَّرتُ وأسررتُ و</w:t>
      </w:r>
      <w:r w:rsidR="00357B7C"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 xml:space="preserve">علنت، </w:t>
      </w:r>
      <w:r w:rsidR="00357B7C"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 xml:space="preserve">نت </w:t>
      </w:r>
      <w:r w:rsidR="00357B7C" w:rsidRPr="003376E3">
        <w:rPr>
          <w:rFonts w:ascii="Lotus Linotype" w:hAnsi="Lotus Linotype" w:cs="Lotus Linotype" w:hint="cs"/>
          <w:sz w:val="28"/>
          <w:szCs w:val="28"/>
          <w:rtl/>
          <w:lang w:bidi="fa-IR"/>
        </w:rPr>
        <w:t>إ</w:t>
      </w:r>
      <w:r w:rsidR="00357B7C" w:rsidRPr="003376E3">
        <w:rPr>
          <w:rFonts w:ascii="Lotus Linotype" w:hAnsi="Lotus Linotype" w:cs="Lotus Linotype"/>
          <w:sz w:val="28"/>
          <w:szCs w:val="28"/>
          <w:rtl/>
          <w:lang w:bidi="fa-IR"/>
        </w:rPr>
        <w:t>له</w:t>
      </w:r>
      <w:r w:rsidR="00357B7C"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لا </w:t>
      </w:r>
      <w:r w:rsidR="00357B7C" w:rsidRPr="003376E3">
        <w:rPr>
          <w:rFonts w:ascii="Lotus Linotype" w:hAnsi="Lotus Linotype" w:cs="Lotus Linotype" w:hint="cs"/>
          <w:sz w:val="28"/>
          <w:szCs w:val="28"/>
          <w:rtl/>
          <w:lang w:bidi="fa-IR"/>
        </w:rPr>
        <w:t>إ</w:t>
      </w:r>
      <w:r w:rsidRPr="003376E3">
        <w:rPr>
          <w:rFonts w:ascii="Lotus Linotype" w:hAnsi="Lotus Linotype" w:cs="Lotus Linotype"/>
          <w:sz w:val="28"/>
          <w:szCs w:val="28"/>
          <w:rtl/>
          <w:lang w:bidi="fa-IR"/>
        </w:rPr>
        <w:t>له ل</w:t>
      </w:r>
      <w:r w:rsidR="00357B7C"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غیرُک</w:t>
      </w:r>
      <w:r w:rsidR="00357B7C"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4"/>
      </w:r>
      <w:r w:rsidR="00970736">
        <w:rPr>
          <w:rStyle w:val="a8"/>
          <w:sz w:val="28"/>
          <w:szCs w:val="28"/>
          <w:rtl/>
          <w:lang w:bidi="fa-IR"/>
        </w:rPr>
        <w:t>)</w:t>
      </w:r>
      <w:r w:rsidR="00357B7C" w:rsidRPr="003376E3">
        <w:rPr>
          <w:rFonts w:ascii="Times New Roman" w:hAnsi="Times New Roman" w:cs="B Lotus" w:hint="cs"/>
          <w:sz w:val="28"/>
          <w:szCs w:val="28"/>
          <w:rtl/>
          <w:lang w:bidi="fa-IR"/>
        </w:rPr>
        <w:t>.</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«خداوندا سپاس و ستایش شایسته تو است، تو پروردگار آسمانها و زمین هستی، حمد و ستایش تنها تو را سزا است، تو ارزش دهندة آسمانها و زمین و هر آنچه در آنها است هستی، حمد و ستایش فقط تو را سزا است، تو روشنایی آسمانها و زمین هستی، قول و گفتار تو حق است. و وعدة تو حق است</w:t>
      </w:r>
      <w:r w:rsidR="001C76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دیدار با تو حق است، بهشت حقیقت دارد</w:t>
      </w:r>
      <w:r w:rsidR="001C76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جهنم حق است</w:t>
      </w:r>
      <w:r w:rsidR="001C76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روز رستاخیز حق است، پروردگارا تسلیم تو شدم</w:t>
      </w:r>
      <w:r w:rsidR="001C76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w:t>
      </w:r>
      <w:r w:rsidR="001C7643"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به تو ایمان آوردم</w:t>
      </w:r>
      <w:r w:rsidR="001C76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تنها به تو توکل کردم</w:t>
      </w:r>
      <w:r w:rsidR="001C76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 سوی تو برگشتم، جنگ و خصومتم را پیش تو آوردم</w:t>
      </w:r>
      <w:r w:rsidR="001C76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دادوری را به شما واگذار نمودم، پس (گناهانم را) آنچه که قبلاً مرتکب شده‌ام و آنچه را از این پس مرتکب می‌شوم، و آنچه را که به طور نهان و یا آشکارا مرتکب شده‌ام مورد عفو و غفران خود قرار بده، تو پروردگار منی که غیر از تو معبودی و الهی ندارم».</w:t>
      </w:r>
    </w:p>
    <w:p w:rsidR="005D117F" w:rsidRPr="003376E3" w:rsidRDefault="001C7643" w:rsidP="00033115">
      <w:pPr>
        <w:pStyle w:val="StyleComplexBLotus12ptJustifiedFirstline05cmCharCharCharChar"/>
        <w:widowControl w:val="0"/>
        <w:tabs>
          <w:tab w:val="right" w:pos="7371"/>
        </w:tabs>
        <w:spacing w:line="218"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«أ</w:t>
      </w:r>
      <w:r w:rsidR="005D117F" w:rsidRPr="003376E3">
        <w:rPr>
          <w:rFonts w:ascii="Lotus Linotype" w:hAnsi="Lotus Linotype" w:cs="Lotus Linotype"/>
          <w:sz w:val="28"/>
          <w:szCs w:val="28"/>
          <w:rtl/>
          <w:lang w:bidi="fa-IR"/>
        </w:rPr>
        <w:t>صبحنا عل</w:t>
      </w:r>
      <w:r w:rsidRPr="003376E3">
        <w:rPr>
          <w:rFonts w:ascii="Lotus Linotype" w:hAnsi="Lotus Linotype" w:cs="Lotus Linotype"/>
          <w:sz w:val="28"/>
          <w:szCs w:val="28"/>
          <w:rtl/>
          <w:lang w:bidi="fa-IR"/>
        </w:rPr>
        <w:t>ى</w:t>
      </w:r>
      <w:r w:rsidR="005D117F" w:rsidRPr="003376E3">
        <w:rPr>
          <w:rFonts w:ascii="Lotus Linotype" w:hAnsi="Lotus Linotype" w:cs="Lotus Linotype"/>
          <w:sz w:val="28"/>
          <w:szCs w:val="28"/>
          <w:rtl/>
          <w:lang w:bidi="fa-IR"/>
        </w:rPr>
        <w:t xml:space="preserve"> فطر</w:t>
      </w:r>
      <w:r w:rsidRPr="003376E3">
        <w:rPr>
          <w:rFonts w:ascii="Lotus Linotype" w:hAnsi="Lotus Linotype" w:cs="Lotus Linotype"/>
          <w:sz w:val="28"/>
          <w:szCs w:val="28"/>
          <w:rtl/>
          <w:lang w:bidi="fa-IR"/>
        </w:rPr>
        <w:t>ة الإ</w:t>
      </w:r>
      <w:r w:rsidR="005D117F" w:rsidRPr="003376E3">
        <w:rPr>
          <w:rFonts w:ascii="Lotus Linotype" w:hAnsi="Lotus Linotype" w:cs="Lotus Linotype"/>
          <w:sz w:val="28"/>
          <w:szCs w:val="28"/>
          <w:rtl/>
          <w:lang w:bidi="fa-IR"/>
        </w:rPr>
        <w:t>سلام، وعل</w:t>
      </w:r>
      <w:r w:rsidRPr="003376E3">
        <w:rPr>
          <w:rFonts w:ascii="Lotus Linotype" w:hAnsi="Lotus Linotype" w:cs="Lotus Linotype"/>
          <w:sz w:val="28"/>
          <w:szCs w:val="28"/>
          <w:rtl/>
          <w:lang w:bidi="fa-IR"/>
        </w:rPr>
        <w:t>ى کلمة</w:t>
      </w:r>
      <w:r w:rsidR="005D117F" w:rsidRPr="003376E3">
        <w:rPr>
          <w:rFonts w:ascii="Lotus Linotype" w:hAnsi="Lotus Linotype" w:cs="Lotus Linotype"/>
          <w:sz w:val="28"/>
          <w:szCs w:val="28"/>
          <w:rtl/>
          <w:lang w:bidi="fa-IR"/>
        </w:rPr>
        <w:t xml:space="preserve"> ال</w:t>
      </w:r>
      <w:r w:rsidRPr="003376E3">
        <w:rPr>
          <w:rFonts w:ascii="Lotus Linotype" w:hAnsi="Lotus Linotype" w:cs="Lotus Linotype"/>
          <w:sz w:val="28"/>
          <w:szCs w:val="28"/>
          <w:rtl/>
          <w:lang w:bidi="fa-IR"/>
        </w:rPr>
        <w:t>إ</w:t>
      </w:r>
      <w:r w:rsidR="005D117F" w:rsidRPr="003376E3">
        <w:rPr>
          <w:rFonts w:ascii="Lotus Linotype" w:hAnsi="Lotus Linotype" w:cs="Lotus Linotype"/>
          <w:sz w:val="28"/>
          <w:szCs w:val="28"/>
          <w:rtl/>
          <w:lang w:bidi="fa-IR"/>
        </w:rPr>
        <w:t>خلاص، وعل</w:t>
      </w:r>
      <w:r w:rsidRPr="003376E3">
        <w:rPr>
          <w:rFonts w:ascii="Lotus Linotype" w:hAnsi="Lotus Linotype" w:cs="Lotus Linotype"/>
          <w:sz w:val="28"/>
          <w:szCs w:val="28"/>
          <w:rtl/>
          <w:lang w:bidi="fa-IR"/>
        </w:rPr>
        <w:t xml:space="preserve">ى دین نبینا محمد </w:t>
      </w:r>
      <w:r w:rsidRPr="003376E3">
        <w:rPr>
          <w:rFonts w:ascii="Lotus Linotype" w:hAnsi="Lotus Linotype" w:cs="CTraditional Arabic" w:hint="cs"/>
          <w:sz w:val="28"/>
          <w:szCs w:val="28"/>
          <w:rtl/>
          <w:lang w:bidi="fa-IR"/>
        </w:rPr>
        <w:t>ص</w:t>
      </w:r>
      <w:r w:rsidRPr="003376E3">
        <w:rPr>
          <w:rFonts w:ascii="Lotus Linotype" w:hAnsi="Lotus Linotype" w:cs="Lotus Linotype" w:hint="cs"/>
          <w:sz w:val="28"/>
          <w:szCs w:val="28"/>
          <w:rtl/>
          <w:lang w:bidi="fa-IR"/>
        </w:rPr>
        <w:t>،</w:t>
      </w:r>
      <w:r w:rsidR="005D117F" w:rsidRPr="003376E3">
        <w:rPr>
          <w:rFonts w:ascii="Lotus Linotype" w:hAnsi="Lotus Linotype" w:cs="Lotus Linotype"/>
          <w:sz w:val="28"/>
          <w:szCs w:val="28"/>
          <w:rtl/>
          <w:lang w:bidi="fa-IR"/>
        </w:rPr>
        <w:t xml:space="preserve"> و</w:t>
      </w:r>
      <w:r w:rsidRPr="003376E3">
        <w:rPr>
          <w:rFonts w:ascii="Lotus Linotype" w:hAnsi="Lotus Linotype" w:cs="Lotus Linotype"/>
          <w:sz w:val="28"/>
          <w:szCs w:val="28"/>
          <w:rtl/>
          <w:lang w:bidi="fa-IR"/>
        </w:rPr>
        <w:t>على ملّة</w:t>
      </w:r>
      <w:r w:rsidR="005D117F" w:rsidRPr="003376E3">
        <w:rPr>
          <w:rFonts w:ascii="Lotus Linotype" w:hAnsi="Lotus Linotype" w:cs="Lotus Linotype"/>
          <w:sz w:val="28"/>
          <w:szCs w:val="28"/>
          <w:rtl/>
          <w:lang w:bidi="fa-IR"/>
        </w:rPr>
        <w:t xml:space="preserve"> أبینا </w:t>
      </w:r>
      <w:r w:rsidRPr="003376E3">
        <w:rPr>
          <w:rFonts w:ascii="Lotus Linotype" w:hAnsi="Lotus Linotype" w:cs="Lotus Linotype"/>
          <w:sz w:val="28"/>
          <w:szCs w:val="28"/>
          <w:rtl/>
          <w:lang w:bidi="fa-IR"/>
        </w:rPr>
        <w:t>إ</w:t>
      </w:r>
      <w:r w:rsidR="005D117F" w:rsidRPr="003376E3">
        <w:rPr>
          <w:rFonts w:ascii="Lotus Linotype" w:hAnsi="Lotus Linotype" w:cs="Lotus Linotype"/>
          <w:sz w:val="28"/>
          <w:szCs w:val="28"/>
          <w:rtl/>
          <w:lang w:bidi="fa-IR"/>
        </w:rPr>
        <w:t>براهیم حنیفاً مسلماً وما کان من المشرکین</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5"/>
      </w:r>
      <w:r w:rsidR="00970736">
        <w:rPr>
          <w:rStyle w:val="a8"/>
          <w:sz w:val="28"/>
          <w:szCs w:val="28"/>
          <w:rtl/>
          <w:lang w:bidi="fa-IR"/>
        </w:rPr>
        <w:t>)</w:t>
      </w:r>
      <w:r w:rsidRPr="003376E3">
        <w:rPr>
          <w:rFonts w:ascii="Times New Roman" w:hAnsi="Times New Roman" w:cs="B Lotus" w:hint="cs"/>
          <w:sz w:val="28"/>
          <w:szCs w:val="28"/>
          <w:rtl/>
          <w:lang w:bidi="fa-IR"/>
        </w:rPr>
        <w:t>.</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1C7643" w:rsidRPr="003376E3">
        <w:rPr>
          <w:rFonts w:ascii="Times New Roman" w:hAnsi="Times New Roman" w:cs="B Lotus" w:hint="cs"/>
          <w:sz w:val="28"/>
          <w:szCs w:val="28"/>
          <w:rtl/>
          <w:lang w:bidi="fa-IR"/>
        </w:rPr>
        <w:t xml:space="preserve">صبحگاهان </w:t>
      </w:r>
      <w:r w:rsidRPr="003376E3">
        <w:rPr>
          <w:rFonts w:ascii="Times New Roman" w:hAnsi="Times New Roman" w:cs="B Lotus" w:hint="cs"/>
          <w:sz w:val="28"/>
          <w:szCs w:val="28"/>
          <w:rtl/>
          <w:lang w:bidi="fa-IR"/>
        </w:rPr>
        <w:t>داخل دین اسلام که دین فطرت است شدیم</w:t>
      </w:r>
      <w:r w:rsidR="001C76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نیز به کلمة اخلاص (توحید) و به دین پیامبرمان محمد </w:t>
      </w:r>
      <w:r w:rsidRPr="003376E3">
        <w:rPr>
          <w:rFonts w:ascii="Times New Roman" w:hAnsi="Times New Roman" w:cs="CTraditional Arabic" w:hint="cs"/>
          <w:sz w:val="28"/>
          <w:szCs w:val="28"/>
          <w:rtl/>
          <w:lang w:bidi="fa-IR"/>
        </w:rPr>
        <w:t>ص</w:t>
      </w:r>
      <w:r w:rsidR="001C76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 دین جدمان ابراهیم که مسلمان و بر حق بود و از مشرکین نبود در آمدیم».</w:t>
      </w:r>
    </w:p>
    <w:p w:rsidR="00C505C1" w:rsidRPr="003376E3" w:rsidRDefault="001C7643"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w:t>
      </w:r>
      <w:r w:rsidR="005D117F" w:rsidRPr="003376E3">
        <w:rPr>
          <w:rFonts w:ascii="Lotus Linotype" w:hAnsi="Lotus Linotype" w:cs="Lotus Linotype"/>
          <w:sz w:val="28"/>
          <w:szCs w:val="28"/>
          <w:rtl/>
          <w:lang w:bidi="fa-IR"/>
        </w:rPr>
        <w:t xml:space="preserve">أُمرت أَن </w:t>
      </w:r>
      <w:r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قاتل النّاس حت</w:t>
      </w:r>
      <w:r w:rsidRPr="003376E3">
        <w:rPr>
          <w:rFonts w:ascii="Lotus Linotype" w:hAnsi="Lotus Linotype" w:cs="Lotus Linotype" w:hint="cs"/>
          <w:sz w:val="28"/>
          <w:szCs w:val="28"/>
          <w:rtl/>
          <w:lang w:bidi="fa-IR"/>
        </w:rPr>
        <w:t>ى</w:t>
      </w:r>
      <w:r w:rsidR="005D117F" w:rsidRPr="003376E3">
        <w:rPr>
          <w:rFonts w:ascii="Lotus Linotype" w:hAnsi="Lotus Linotype" w:cs="Lotus Linotype"/>
          <w:sz w:val="28"/>
          <w:szCs w:val="28"/>
          <w:rtl/>
          <w:lang w:bidi="fa-IR"/>
        </w:rPr>
        <w:t xml:space="preserve"> یشهدوا أن لا إله إلاّ الله وأنّ محمداً رسول الله</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6"/>
      </w:r>
      <w:r w:rsidR="00970736">
        <w:rPr>
          <w:rStyle w:val="a8"/>
          <w:sz w:val="28"/>
          <w:szCs w:val="28"/>
          <w:rtl/>
          <w:lang w:bidi="fa-IR"/>
        </w:rPr>
        <w:t>)</w:t>
      </w:r>
      <w:r w:rsidRPr="003376E3">
        <w:rPr>
          <w:rFonts w:ascii="Times New Roman" w:hAnsi="Times New Roman" w:cs="B Lotus" w:hint="cs"/>
          <w:sz w:val="28"/>
          <w:szCs w:val="28"/>
          <w:rtl/>
          <w:lang w:bidi="fa-IR"/>
        </w:rPr>
        <w:t>.</w:t>
      </w:r>
      <w:r w:rsidR="00C505C1">
        <w:rPr>
          <w:rFonts w:ascii="Times New Roman" w:hAnsi="Times New Roman" w:cs="B Lotus" w:hint="cs"/>
          <w:sz w:val="28"/>
          <w:szCs w:val="28"/>
          <w:rtl/>
          <w:lang w:bidi="fa-IR"/>
        </w:rPr>
        <w:t xml:space="preserve"> </w:t>
      </w:r>
      <w:r w:rsidR="00C505C1" w:rsidRPr="003376E3">
        <w:rPr>
          <w:rFonts w:ascii="Times New Roman" w:hAnsi="Times New Roman" w:cs="B Lotus" w:hint="cs"/>
          <w:sz w:val="28"/>
          <w:szCs w:val="28"/>
          <w:rtl/>
          <w:lang w:bidi="fa-IR"/>
        </w:rPr>
        <w:t>«به من دستور داده شده که با مردم بجنگم تا اینکه بگویند لا اله الا الله و أن محمداً رسول الله».</w:t>
      </w:r>
    </w:p>
    <w:p w:rsidR="00C505C1" w:rsidRPr="003376E3" w:rsidRDefault="001C7643"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«لا إ</w:t>
      </w:r>
      <w:r w:rsidR="005D117F" w:rsidRPr="003376E3">
        <w:rPr>
          <w:rFonts w:ascii="Lotus Linotype" w:hAnsi="Lotus Linotype" w:cs="Lotus Linotype"/>
          <w:sz w:val="28"/>
          <w:szCs w:val="28"/>
          <w:rtl/>
          <w:lang w:bidi="fa-IR"/>
        </w:rPr>
        <w:t xml:space="preserve">له </w:t>
      </w:r>
      <w:r w:rsidRPr="003376E3">
        <w:rPr>
          <w:rFonts w:ascii="Lotus Linotype" w:hAnsi="Lotus Linotype" w:cs="Lotus Linotype"/>
          <w:sz w:val="28"/>
          <w:szCs w:val="28"/>
          <w:rtl/>
          <w:lang w:bidi="fa-IR"/>
        </w:rPr>
        <w:t>إ</w:t>
      </w:r>
      <w:r w:rsidR="005D117F" w:rsidRPr="003376E3">
        <w:rPr>
          <w:rFonts w:ascii="Lotus Linotype" w:hAnsi="Lotus Linotype" w:cs="Lotus Linotype"/>
          <w:sz w:val="28"/>
          <w:szCs w:val="28"/>
          <w:rtl/>
          <w:lang w:bidi="fa-IR"/>
        </w:rPr>
        <w:t>لا</w:t>
      </w:r>
      <w:r w:rsidRPr="003376E3">
        <w:rPr>
          <w:rFonts w:ascii="Lotus Linotype" w:hAnsi="Lotus Linotype" w:cs="Lotus Linotype"/>
          <w:sz w:val="28"/>
          <w:szCs w:val="28"/>
          <w:rtl/>
          <w:lang w:bidi="fa-IR"/>
        </w:rPr>
        <w:t>َّ</w:t>
      </w:r>
      <w:r w:rsidR="005D117F" w:rsidRPr="003376E3">
        <w:rPr>
          <w:rFonts w:ascii="Lotus Linotype" w:hAnsi="Lotus Linotype" w:cs="Lotus Linotype"/>
          <w:sz w:val="28"/>
          <w:szCs w:val="28"/>
          <w:rtl/>
          <w:lang w:bidi="fa-IR"/>
        </w:rPr>
        <w:t xml:space="preserve"> الله وحده لا شریک له، له الملک</w:t>
      </w:r>
      <w:r w:rsidRPr="003376E3">
        <w:rPr>
          <w:rFonts w:ascii="Lotus Linotype" w:hAnsi="Lotus Linotype" w:cs="Lotus Linotype" w:hint="cs"/>
          <w:sz w:val="28"/>
          <w:szCs w:val="28"/>
          <w:rtl/>
          <w:lang w:bidi="fa-IR"/>
        </w:rPr>
        <w:t>،</w:t>
      </w:r>
      <w:r w:rsidR="005D117F" w:rsidRPr="003376E3">
        <w:rPr>
          <w:rFonts w:ascii="Lotus Linotype" w:hAnsi="Lotus Linotype" w:cs="Lotus Linotype"/>
          <w:sz w:val="28"/>
          <w:szCs w:val="28"/>
          <w:rtl/>
          <w:lang w:bidi="fa-IR"/>
        </w:rPr>
        <w:t xml:space="preserve"> و</w:t>
      </w:r>
      <w:r w:rsidRPr="003376E3">
        <w:rPr>
          <w:rFonts w:ascii="Lotus Linotype" w:hAnsi="Lotus Linotype" w:cs="Lotus Linotype"/>
          <w:sz w:val="28"/>
          <w:szCs w:val="28"/>
          <w:rtl/>
          <w:lang w:bidi="fa-IR"/>
        </w:rPr>
        <w:t>له الحمد</w:t>
      </w:r>
      <w:r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w:t>
      </w:r>
      <w:r w:rsidR="005D117F" w:rsidRPr="003376E3">
        <w:rPr>
          <w:rFonts w:ascii="Lotus Linotype" w:hAnsi="Lotus Linotype" w:cs="Lotus Linotype"/>
          <w:sz w:val="28"/>
          <w:szCs w:val="28"/>
          <w:rtl/>
          <w:lang w:bidi="fa-IR"/>
        </w:rPr>
        <w:t>هو علی کل ش</w:t>
      </w:r>
      <w:r w:rsidRPr="003376E3">
        <w:rPr>
          <w:rFonts w:ascii="Lotus Linotype" w:hAnsi="Lotus Linotype" w:cs="Lotus Linotype"/>
          <w:sz w:val="28"/>
          <w:szCs w:val="28"/>
          <w:rtl/>
          <w:lang w:bidi="fa-IR"/>
        </w:rPr>
        <w:t>ي</w:t>
      </w:r>
      <w:r w:rsidR="005D117F" w:rsidRPr="003376E3">
        <w:rPr>
          <w:rFonts w:ascii="Lotus Linotype" w:hAnsi="Lotus Linotype" w:cs="Lotus Linotype"/>
          <w:sz w:val="28"/>
          <w:szCs w:val="28"/>
          <w:rtl/>
          <w:lang w:bidi="fa-IR"/>
        </w:rPr>
        <w:t>ءٍ قدیر</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7"/>
      </w:r>
      <w:r w:rsidR="00970736">
        <w:rPr>
          <w:rStyle w:val="a8"/>
          <w:sz w:val="28"/>
          <w:szCs w:val="28"/>
          <w:rtl/>
          <w:lang w:bidi="fa-IR"/>
        </w:rPr>
        <w:t>)</w:t>
      </w:r>
      <w:r w:rsidRPr="003376E3">
        <w:rPr>
          <w:rFonts w:ascii="Times New Roman" w:hAnsi="Times New Roman" w:cs="B Lotus" w:hint="cs"/>
          <w:sz w:val="28"/>
          <w:szCs w:val="28"/>
          <w:rtl/>
          <w:lang w:bidi="fa-IR"/>
        </w:rPr>
        <w:t>.</w:t>
      </w:r>
      <w:r w:rsidR="00C505C1">
        <w:rPr>
          <w:rFonts w:ascii="Times New Roman" w:hAnsi="Times New Roman" w:cs="B Lotus" w:hint="cs"/>
          <w:sz w:val="28"/>
          <w:szCs w:val="28"/>
          <w:rtl/>
          <w:lang w:bidi="fa-IR"/>
        </w:rPr>
        <w:t xml:space="preserve"> </w:t>
      </w:r>
      <w:r w:rsidR="00C505C1" w:rsidRPr="003376E3">
        <w:rPr>
          <w:rFonts w:ascii="Times New Roman" w:hAnsi="Times New Roman" w:cs="B Lotus" w:hint="cs"/>
          <w:sz w:val="28"/>
          <w:szCs w:val="28"/>
          <w:rtl/>
          <w:lang w:bidi="fa-IR"/>
        </w:rPr>
        <w:t>«هیچ معبود بر حقی بجز الله نیست و او واحد و بی‌همتا است، پادشاهی از آن اوست و حمد و ستایش فقط او را سزا است و بر هر چیزی توانا است».</w:t>
      </w:r>
    </w:p>
    <w:p w:rsidR="005D117F" w:rsidRPr="003376E3" w:rsidRDefault="001C7643" w:rsidP="00033115">
      <w:pPr>
        <w:pStyle w:val="StyleComplexBLotus12ptJustifiedFirstline05cmCharCharCharChar"/>
        <w:widowControl w:val="0"/>
        <w:tabs>
          <w:tab w:val="right" w:pos="7371"/>
        </w:tabs>
        <w:spacing w:line="216"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w:t>
      </w:r>
      <w:r w:rsidR="005D117F" w:rsidRPr="003376E3">
        <w:rPr>
          <w:rFonts w:ascii="Lotus Linotype" w:hAnsi="Lotus Linotype" w:cs="Lotus Linotype"/>
          <w:sz w:val="28"/>
          <w:szCs w:val="28"/>
          <w:rtl/>
          <w:lang w:bidi="fa-IR"/>
        </w:rPr>
        <w:t>اللهم ربَّ السموات وربَّ الأرض ربَّ العرش العظیم، ربّنا وربَّ کلِّ ش</w:t>
      </w:r>
      <w:r w:rsidRPr="003376E3">
        <w:rPr>
          <w:rFonts w:ascii="Lotus Linotype" w:hAnsi="Lotus Linotype" w:cs="Lotus Linotype" w:hint="cs"/>
          <w:sz w:val="28"/>
          <w:szCs w:val="28"/>
          <w:rtl/>
          <w:lang w:bidi="fa-IR"/>
        </w:rPr>
        <w:t>ي</w:t>
      </w:r>
      <w:r w:rsidR="005D117F" w:rsidRPr="003376E3">
        <w:rPr>
          <w:rFonts w:ascii="Lotus Linotype" w:hAnsi="Lotus Linotype" w:cs="Lotus Linotype"/>
          <w:sz w:val="28"/>
          <w:szCs w:val="28"/>
          <w:rtl/>
          <w:lang w:bidi="fa-IR"/>
        </w:rPr>
        <w:t>ءٍ فالق الحب والنّو</w:t>
      </w:r>
      <w:r w:rsidRPr="003376E3">
        <w:rPr>
          <w:rFonts w:ascii="Lotus Linotype" w:hAnsi="Lotus Linotype" w:cs="Lotus Linotype" w:hint="cs"/>
          <w:sz w:val="28"/>
          <w:szCs w:val="28"/>
          <w:rtl/>
          <w:lang w:bidi="fa-IR"/>
        </w:rPr>
        <w:t>ى</w:t>
      </w:r>
      <w:r w:rsidR="005D117F" w:rsidRPr="003376E3">
        <w:rPr>
          <w:rFonts w:ascii="Lotus Linotype" w:hAnsi="Lotus Linotype" w:cs="Lotus Linotype"/>
          <w:sz w:val="28"/>
          <w:szCs w:val="28"/>
          <w:rtl/>
          <w:lang w:bidi="fa-IR"/>
        </w:rPr>
        <w:t>، ومنزلَ التورا</w:t>
      </w:r>
      <w:r w:rsidRPr="003376E3">
        <w:rPr>
          <w:rFonts w:ascii="Lotus Linotype" w:hAnsi="Lotus Linotype" w:cs="Lotus Linotype" w:hint="cs"/>
          <w:sz w:val="28"/>
          <w:szCs w:val="28"/>
          <w:rtl/>
          <w:lang w:bidi="fa-IR"/>
        </w:rPr>
        <w:t>ة</w:t>
      </w:r>
      <w:r w:rsidR="005D117F" w:rsidRPr="003376E3">
        <w:rPr>
          <w:rFonts w:ascii="Lotus Linotype" w:hAnsi="Lotus Linotype" w:cs="Lotus Linotype"/>
          <w:sz w:val="28"/>
          <w:szCs w:val="28"/>
          <w:rtl/>
          <w:lang w:bidi="fa-IR"/>
        </w:rPr>
        <w:t>ِ والإنجیل وال</w:t>
      </w:r>
      <w:r w:rsidRPr="003376E3">
        <w:rPr>
          <w:rFonts w:ascii="Lotus Linotype" w:hAnsi="Lotus Linotype" w:cs="Lotus Linotype"/>
          <w:sz w:val="28"/>
          <w:szCs w:val="28"/>
          <w:rtl/>
          <w:lang w:bidi="fa-IR"/>
        </w:rPr>
        <w:t>فرقان أعوذ بک من شرِّ کلِّ ش</w:t>
      </w:r>
      <w:r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ء </w:t>
      </w:r>
      <w:r w:rsidRPr="003376E3">
        <w:rPr>
          <w:rFonts w:ascii="Lotus Linotype" w:hAnsi="Lotus Linotype" w:cs="Lotus Linotype" w:hint="cs"/>
          <w:sz w:val="28"/>
          <w:szCs w:val="28"/>
          <w:rtl/>
          <w:lang w:bidi="fa-IR"/>
        </w:rPr>
        <w:t>أ</w:t>
      </w:r>
      <w:r w:rsidR="005D117F" w:rsidRPr="003376E3">
        <w:rPr>
          <w:rFonts w:ascii="Lotus Linotype" w:hAnsi="Lotus Linotype" w:cs="Lotus Linotype"/>
          <w:sz w:val="28"/>
          <w:szCs w:val="28"/>
          <w:rtl/>
          <w:lang w:bidi="fa-IR"/>
        </w:rPr>
        <w:t>نت آخذٌ بناصیته، اللهم أنت الأول فلیس قبلک ش</w:t>
      </w:r>
      <w:r w:rsidRPr="003376E3">
        <w:rPr>
          <w:rFonts w:ascii="Lotus Linotype" w:hAnsi="Lotus Linotype" w:cs="Lotus Linotype" w:hint="cs"/>
          <w:sz w:val="28"/>
          <w:szCs w:val="28"/>
          <w:rtl/>
          <w:lang w:bidi="fa-IR"/>
        </w:rPr>
        <w:t>ي</w:t>
      </w:r>
      <w:r w:rsidR="005D117F" w:rsidRPr="003376E3">
        <w:rPr>
          <w:rFonts w:ascii="Lotus Linotype" w:hAnsi="Lotus Linotype" w:cs="Lotus Linotype"/>
          <w:sz w:val="28"/>
          <w:szCs w:val="28"/>
          <w:rtl/>
          <w:lang w:bidi="fa-IR"/>
        </w:rPr>
        <w:t>ء</w:t>
      </w:r>
      <w:r w:rsidRPr="003376E3">
        <w:rPr>
          <w:rFonts w:ascii="Lotus Linotype" w:hAnsi="Lotus Linotype" w:cs="Lotus Linotype"/>
          <w:sz w:val="28"/>
          <w:szCs w:val="28"/>
          <w:rtl/>
          <w:lang w:bidi="fa-IR"/>
        </w:rPr>
        <w:t>ٌ وأنت الآخر فلیس بعدک ش</w:t>
      </w:r>
      <w:r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ءٌ و</w:t>
      </w:r>
      <w:r w:rsidRPr="003376E3">
        <w:rPr>
          <w:rFonts w:ascii="Lotus Linotype" w:hAnsi="Lotus Linotype" w:cs="Lotus Linotype" w:hint="cs"/>
          <w:sz w:val="28"/>
          <w:szCs w:val="28"/>
          <w:rtl/>
          <w:lang w:bidi="fa-IR"/>
        </w:rPr>
        <w:t>أ</w:t>
      </w:r>
      <w:r w:rsidR="005D117F" w:rsidRPr="003376E3">
        <w:rPr>
          <w:rFonts w:ascii="Lotus Linotype" w:hAnsi="Lotus Linotype" w:cs="Lotus Linotype"/>
          <w:sz w:val="28"/>
          <w:szCs w:val="28"/>
          <w:rtl/>
          <w:lang w:bidi="fa-IR"/>
        </w:rPr>
        <w:t>نت الظاهر فلیس فوقک ش</w:t>
      </w:r>
      <w:r w:rsidRPr="003376E3">
        <w:rPr>
          <w:rFonts w:ascii="Lotus Linotype" w:hAnsi="Lotus Linotype" w:cs="Lotus Linotype" w:hint="cs"/>
          <w:sz w:val="28"/>
          <w:szCs w:val="28"/>
          <w:rtl/>
          <w:lang w:bidi="fa-IR"/>
        </w:rPr>
        <w:t>ي</w:t>
      </w:r>
      <w:r w:rsidR="005D117F" w:rsidRPr="003376E3">
        <w:rPr>
          <w:rFonts w:ascii="Lotus Linotype" w:hAnsi="Lotus Linotype" w:cs="Lotus Linotype"/>
          <w:sz w:val="28"/>
          <w:szCs w:val="28"/>
          <w:rtl/>
          <w:lang w:bidi="fa-IR"/>
        </w:rPr>
        <w:t>ءٌ و</w:t>
      </w:r>
      <w:r w:rsidRPr="003376E3">
        <w:rPr>
          <w:rFonts w:ascii="Lotus Linotype" w:hAnsi="Lotus Linotype" w:cs="Lotus Linotype" w:hint="cs"/>
          <w:sz w:val="28"/>
          <w:szCs w:val="28"/>
          <w:rtl/>
          <w:lang w:bidi="fa-IR"/>
        </w:rPr>
        <w:t>أ</w:t>
      </w:r>
      <w:r w:rsidR="005D117F" w:rsidRPr="003376E3">
        <w:rPr>
          <w:rFonts w:ascii="Lotus Linotype" w:hAnsi="Lotus Linotype" w:cs="Lotus Linotype"/>
          <w:sz w:val="28"/>
          <w:szCs w:val="28"/>
          <w:rtl/>
          <w:lang w:bidi="fa-IR"/>
        </w:rPr>
        <w:t>نت الباطن فلیس دونک ش</w:t>
      </w:r>
      <w:r w:rsidRPr="003376E3">
        <w:rPr>
          <w:rFonts w:ascii="Lotus Linotype" w:hAnsi="Lotus Linotype" w:cs="Lotus Linotype" w:hint="cs"/>
          <w:sz w:val="28"/>
          <w:szCs w:val="28"/>
          <w:rtl/>
          <w:lang w:bidi="fa-IR"/>
        </w:rPr>
        <w:t>ي</w:t>
      </w:r>
      <w:r w:rsidR="005D117F" w:rsidRPr="003376E3">
        <w:rPr>
          <w:rFonts w:ascii="Lotus Linotype" w:hAnsi="Lotus Linotype" w:cs="Lotus Linotype"/>
          <w:sz w:val="28"/>
          <w:szCs w:val="28"/>
          <w:rtl/>
          <w:lang w:bidi="fa-IR"/>
        </w:rPr>
        <w:t>ءٌ اقض عنّا الدین و</w:t>
      </w:r>
      <w:r w:rsidRPr="003376E3">
        <w:rPr>
          <w:rFonts w:ascii="Lotus Linotype" w:hAnsi="Lotus Linotype" w:cs="Lotus Linotype" w:hint="cs"/>
          <w:sz w:val="28"/>
          <w:szCs w:val="28"/>
          <w:rtl/>
          <w:lang w:bidi="fa-IR"/>
        </w:rPr>
        <w:t>أ</w:t>
      </w:r>
      <w:r w:rsidR="005D117F" w:rsidRPr="003376E3">
        <w:rPr>
          <w:rFonts w:ascii="Lotus Linotype" w:hAnsi="Lotus Linotype" w:cs="Lotus Linotype"/>
          <w:sz w:val="28"/>
          <w:szCs w:val="28"/>
          <w:rtl/>
          <w:lang w:bidi="fa-IR"/>
        </w:rPr>
        <w:t>غننا من الفقر</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8"/>
      </w:r>
      <w:r w:rsidR="00970736">
        <w:rPr>
          <w:rStyle w:val="a8"/>
          <w:sz w:val="28"/>
          <w:szCs w:val="28"/>
          <w:rtl/>
          <w:lang w:bidi="fa-IR"/>
        </w:rPr>
        <w:t>)</w:t>
      </w:r>
      <w:r w:rsidRPr="003376E3">
        <w:rPr>
          <w:rFonts w:ascii="Times New Roman" w:hAnsi="Times New Roman" w:cs="B Lotus" w:hint="cs"/>
          <w:sz w:val="28"/>
          <w:szCs w:val="28"/>
          <w:rtl/>
          <w:lang w:bidi="fa-IR"/>
        </w:rPr>
        <w:t>.</w:t>
      </w:r>
    </w:p>
    <w:p w:rsidR="005D117F"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«خداوندا! ای پروردگار آسمانها و زمین، پروردگار عرش والامقام، پروردگار ما و خداوند همه چیز!، شکافندة دانه‌ها و هستة هر چیزی، ای فرو آورنده‌ی (کتابهای) تورات، انجیل و فرقان (قرآن) به تو پناه می‌برم از شر هر چیزی که کنترل آن در دست تو است. خداوندا تو اول هر چیزی هستی و قبل از تو هیچ چیزی نبوده و نیست</w:t>
      </w:r>
      <w:r w:rsidR="00DE193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تو آخر هر چیزی هستی و بعد از تو هیچ موجودی نیست</w:t>
      </w:r>
      <w:r w:rsidR="00DE193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تو ظاهر هستی و بالاتر از تو موجودی نیست</w:t>
      </w:r>
      <w:r w:rsidR="00DE193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تو نهانی و در ورای تو چیزی وجود ندارد. پروردگارا! زمینه ادای دین ما را فراهم نما و از فقر و نداری بی‌نیازمان گردان».</w:t>
      </w:r>
    </w:p>
    <w:p w:rsidR="00DE1936" w:rsidRPr="00CC3CE1" w:rsidRDefault="00DE1936" w:rsidP="00033115">
      <w:pPr>
        <w:pStyle w:val="StyleComplexBLotus12ptJustifiedFirstline05cmCharCharCharChar"/>
        <w:widowControl w:val="0"/>
        <w:spacing w:line="216" w:lineRule="auto"/>
        <w:rPr>
          <w:rFonts w:ascii="Times New Roman" w:hAnsi="Times New Roman" w:cs="B Lotus" w:hint="cs"/>
          <w:spacing w:val="-4"/>
          <w:sz w:val="28"/>
          <w:szCs w:val="28"/>
          <w:rtl/>
        </w:rPr>
      </w:pPr>
      <w:r w:rsidRPr="00CC3CE1">
        <w:rPr>
          <w:rFonts w:ascii="Lotus Linotype" w:eastAsia="MS Mincho" w:hAnsi="Lotus Linotype" w:cs="Lotus Linotype"/>
          <w:spacing w:val="-4"/>
          <w:sz w:val="28"/>
          <w:szCs w:val="28"/>
          <w:rtl/>
        </w:rPr>
        <w:t>«إِنَّكُمْ سَتَرَوْنَ رَبَّكُمْ كَمَا تَرَوْنَ هَذَا الْقَمَرَ، لا تُضَامُّونَ فِي رُؤْيَتِهِ، فَإِنِ اسْتَطَعْتُمْ أَنْ لا تُغْلَبُوا عَلَى صَلاةٍ قَبْلَ طُلُوعِ الشَّمْسِ وَقَبْلَ غُرُوبِهَا فَافْعَلُوا»</w:t>
      </w:r>
      <w:r w:rsidR="00970736" w:rsidRPr="00CC3CE1">
        <w:rPr>
          <w:rStyle w:val="a8"/>
          <w:spacing w:val="-4"/>
          <w:sz w:val="28"/>
          <w:szCs w:val="28"/>
          <w:rtl/>
          <w:lang w:bidi="fa-IR"/>
        </w:rPr>
        <w:t>(</w:t>
      </w:r>
      <w:r w:rsidR="00970736" w:rsidRPr="00CC3CE1">
        <w:rPr>
          <w:rStyle w:val="a8"/>
          <w:spacing w:val="-4"/>
          <w:sz w:val="28"/>
          <w:szCs w:val="28"/>
          <w:rtl/>
          <w:lang w:bidi="fa-IR"/>
        </w:rPr>
        <w:footnoteReference w:id="9"/>
      </w:r>
      <w:r w:rsidR="00970736" w:rsidRPr="00CC3CE1">
        <w:rPr>
          <w:rStyle w:val="a8"/>
          <w:spacing w:val="-4"/>
          <w:sz w:val="28"/>
          <w:szCs w:val="28"/>
          <w:rtl/>
          <w:lang w:bidi="fa-IR"/>
        </w:rPr>
        <w:t>)</w:t>
      </w:r>
      <w:r w:rsidRPr="00CC3CE1">
        <w:rPr>
          <w:rFonts w:ascii="Times New Roman" w:hAnsi="Times New Roman" w:cs="B Lotus" w:hint="cs"/>
          <w:spacing w:val="-4"/>
          <w:sz w:val="28"/>
          <w:szCs w:val="28"/>
          <w:rtl/>
          <w:lang w:bidi="fa-IR"/>
        </w:rPr>
        <w:t>.</w:t>
      </w:r>
    </w:p>
    <w:p w:rsidR="005D117F"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DE1936" w:rsidRPr="003376E3">
        <w:rPr>
          <w:rFonts w:ascii="AGA Arabesque" w:eastAsia="MS Mincho" w:hAnsi="AGA Arabesque" w:cs="B Lotus"/>
          <w:spacing w:val="2"/>
          <w:sz w:val="28"/>
          <w:szCs w:val="28"/>
          <w:rtl/>
        </w:rPr>
        <w:t>هم</w:t>
      </w:r>
      <w:r w:rsidR="00DE1936" w:rsidRPr="003376E3">
        <w:rPr>
          <w:rFonts w:ascii="AGA Arabesque" w:eastAsia="MS Mincho" w:hAnsi="AGA Arabesque" w:cs="B Lotus" w:hint="cs"/>
          <w:spacing w:val="2"/>
          <w:sz w:val="28"/>
          <w:szCs w:val="28"/>
          <w:rtl/>
        </w:rPr>
        <w:t>ي</w:t>
      </w:r>
      <w:r w:rsidR="00DE1936" w:rsidRPr="003376E3">
        <w:rPr>
          <w:rFonts w:ascii="AGA Arabesque" w:eastAsia="MS Mincho" w:hAnsi="AGA Arabesque" w:cs="B Lotus"/>
          <w:spacing w:val="2"/>
          <w:sz w:val="28"/>
          <w:szCs w:val="28"/>
          <w:rtl/>
        </w:rPr>
        <w:t>نطور كه اين ماه</w:t>
      </w:r>
      <w:r w:rsidR="00DE1936" w:rsidRPr="003376E3">
        <w:rPr>
          <w:rFonts w:ascii="AGA Arabesque" w:eastAsia="MS Mincho" w:hAnsi="AGA Arabesque" w:cs="B Lotus" w:hint="cs"/>
          <w:spacing w:val="2"/>
          <w:sz w:val="28"/>
          <w:szCs w:val="28"/>
          <w:rtl/>
        </w:rPr>
        <w:t xml:space="preserve"> </w:t>
      </w:r>
      <w:r w:rsidR="00DE1936" w:rsidRPr="003376E3">
        <w:rPr>
          <w:rFonts w:ascii="AGA Arabesque" w:eastAsia="MS Mincho" w:hAnsi="AGA Arabesque" w:cs="B Lotus"/>
          <w:spacing w:val="2"/>
          <w:sz w:val="28"/>
          <w:szCs w:val="28"/>
          <w:rtl/>
        </w:rPr>
        <w:t>را مي</w:t>
      </w:r>
      <w:r w:rsidR="00DE1936" w:rsidRPr="003376E3">
        <w:rPr>
          <w:rFonts w:ascii="Times New Roman" w:hAnsi="Times New Roman" w:cs="B Lotus" w:hint="cs"/>
          <w:sz w:val="28"/>
          <w:szCs w:val="28"/>
          <w:rtl/>
          <w:lang w:bidi="fa-IR"/>
        </w:rPr>
        <w:t>‌</w:t>
      </w:r>
      <w:r w:rsidR="00DE1936" w:rsidRPr="003376E3">
        <w:rPr>
          <w:rFonts w:ascii="AGA Arabesque" w:eastAsia="MS Mincho" w:hAnsi="AGA Arabesque" w:cs="B Lotus"/>
          <w:sz w:val="28"/>
          <w:szCs w:val="28"/>
          <w:rtl/>
        </w:rPr>
        <w:t xml:space="preserve">بينيد، پروردگارتان را خواهيد ديد. </w:t>
      </w:r>
      <w:r w:rsidR="00DE1936" w:rsidRPr="003376E3">
        <w:rPr>
          <w:rFonts w:ascii="AGA Arabesque" w:eastAsia="MS Mincho" w:hAnsi="AGA Arabesque" w:cs="B Lotus" w:hint="cs"/>
          <w:sz w:val="28"/>
          <w:szCs w:val="28"/>
          <w:rtl/>
        </w:rPr>
        <w:t>در اين مورد، هيچ مزاحمتي براي شما، وجود نخواهد داشت. (اگر مي</w:t>
      </w:r>
      <w:r w:rsidR="00DE1936" w:rsidRPr="003376E3">
        <w:rPr>
          <w:rFonts w:ascii="Times New Roman" w:hAnsi="Times New Roman" w:cs="B Lotus" w:hint="cs"/>
          <w:sz w:val="28"/>
          <w:szCs w:val="28"/>
          <w:rtl/>
          <w:lang w:bidi="fa-IR"/>
        </w:rPr>
        <w:t>‌</w:t>
      </w:r>
      <w:r w:rsidR="00DE1936" w:rsidRPr="003376E3">
        <w:rPr>
          <w:rFonts w:ascii="AGA Arabesque" w:eastAsia="MS Mincho" w:hAnsi="AGA Arabesque" w:cs="B Lotus" w:hint="cs"/>
          <w:sz w:val="28"/>
          <w:szCs w:val="28"/>
          <w:rtl/>
        </w:rPr>
        <w:t>خواهيد ديدار خداوند نصيب شما شود) سعي كنيد بر نمازهاي صبح و عصر، مواظبت نماييد. و حتماً اين كار را انجام دهيد</w:t>
      </w:r>
      <w:r w:rsidRPr="003376E3">
        <w:rPr>
          <w:rFonts w:ascii="Times New Roman" w:hAnsi="Times New Roman" w:cs="B Lotus" w:hint="cs"/>
          <w:sz w:val="28"/>
          <w:szCs w:val="28"/>
          <w:rtl/>
          <w:lang w:bidi="fa-IR"/>
        </w:rPr>
        <w:t>».</w:t>
      </w:r>
    </w:p>
    <w:p w:rsidR="00DE1936" w:rsidRPr="003376E3" w:rsidRDefault="00295427" w:rsidP="00C37DDF">
      <w:pPr>
        <w:pStyle w:val="StyleComplexBLotus12ptJustifiedFirstline05cmCharCharCharChar"/>
        <w:widowControl w:val="0"/>
        <w:tabs>
          <w:tab w:val="right" w:pos="7371"/>
        </w:tabs>
        <w:spacing w:line="223" w:lineRule="auto"/>
        <w:rPr>
          <w:rFonts w:ascii="Lotus Linotype" w:hAnsi="Lotus Linotype" w:cs="Lotus Linotype" w:hint="cs"/>
          <w:sz w:val="28"/>
          <w:szCs w:val="28"/>
          <w:rtl/>
        </w:rPr>
      </w:pPr>
      <w:r w:rsidRPr="003376E3">
        <w:rPr>
          <w:rFonts w:ascii="Times New Roman" w:hAnsi="Times New Roman" w:cs="B Lotus" w:hint="cs"/>
          <w:sz w:val="28"/>
          <w:szCs w:val="28"/>
          <w:rtl/>
          <w:lang w:bidi="fa-IR"/>
        </w:rPr>
        <w:t>«</w:t>
      </w:r>
      <w:r w:rsidR="00DE1936" w:rsidRPr="003376E3">
        <w:rPr>
          <w:rFonts w:ascii="Lotus Linotype" w:hAnsi="Lotus Linotype" w:cs="Lotus Linotype"/>
          <w:sz w:val="28"/>
          <w:szCs w:val="28"/>
          <w:rtl/>
        </w:rPr>
        <w:t>احْفَظِ اللهَ يَحْفَظْكَ، احْفَظِ اللهَ تَجِدْهُ تُجَاهَكَ، إِذَا سَأَلْتَ فَاسْأَلِ اللهَ، وَإِذَا اسْتَعَنْتَ فَاسْتَعِنْ بِاللهِ، وَاعْلَمْ أَنَّ الأُمَّةَ لَو اجْتَمَعَتْ عَلَى أَنْ يَنْفَعُوكَ بِشَيْءٍ لَمْ يَنْفَعُوكَ إِلاَّ بِشَيْءٍ قَدْ كَتَبَهُ اللهُ لَكَ، وَإِنْ اجْتَمَعُوا عَلَى أَنْ يَضُرُّوكَ بِشَيْءٍ لَمْ يَضُرُّوكَ إِلاَّ بِشَيْءٍ قَدْ كَتَبَهُ اللهُ عَلَيْكَ، رُفِعَتِ الأَقْلاَمُ وَجَفَّتِ الصُّحُفُ</w:t>
      </w:r>
      <w:r w:rsidRPr="003376E3">
        <w:rPr>
          <w:rFonts w:ascii="Times New Roman" w:hAnsi="Times New Roman" w:cs="B Lotus" w:hint="cs"/>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0"/>
      </w:r>
      <w:r w:rsidR="00970736">
        <w:rPr>
          <w:rStyle w:val="a8"/>
          <w:sz w:val="28"/>
          <w:szCs w:val="28"/>
          <w:rtl/>
          <w:lang w:bidi="fa-IR"/>
        </w:rPr>
        <w:t>)</w:t>
      </w:r>
      <w:r w:rsidR="00DE1936"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9863AD" w:rsidRPr="003376E3">
        <w:rPr>
          <w:rFonts w:ascii="Lotus Linotype" w:hAnsi="Lotus Linotype" w:cs="B Lotus"/>
          <w:sz w:val="28"/>
          <w:szCs w:val="28"/>
          <w:rtl/>
        </w:rPr>
        <w:t>ا</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جوان! من چند كلمه را به تو مى</w:t>
      </w:r>
      <w:r w:rsidR="009863AD" w:rsidRPr="003376E3">
        <w:rPr>
          <w:rFonts w:ascii="Times New Roman" w:hAnsi="Times New Roman" w:cs="B Lotus" w:hint="cs"/>
          <w:sz w:val="28"/>
          <w:szCs w:val="28"/>
          <w:rtl/>
          <w:lang w:bidi="fa-IR"/>
        </w:rPr>
        <w:t>‌</w:t>
      </w:r>
      <w:r w:rsidR="009863AD" w:rsidRPr="003376E3">
        <w:rPr>
          <w:rFonts w:ascii="Lotus Linotype" w:hAnsi="Lotus Linotype" w:cs="B Lotus"/>
          <w:sz w:val="28"/>
          <w:szCs w:val="28"/>
          <w:rtl/>
        </w:rPr>
        <w:t>آموزم: خدا را نگه دار تا او تو را نگه دارد ؛ به خدا رو</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آور تا او را در برابر خود بياب</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 هرگاه خواهش و نياز</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دار</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از خدا بخواه، و هرگاه يار</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و كمك خواست</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از خدا يار</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بخواه، و اين را يقين بدان كه اگر همه امت جمع شوند تا به تو سود</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رسانند، نتوانند رسانيد، مگر آن چه كه خدا برا</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تو نوشته باشد، و اگر همه امت جمع شوند تا به تو زيان</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برسانند، نتوانند رسانيد، مگر زيان</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كه خدا بر تو نوشته باشد ؛ قلم</w:t>
      </w:r>
      <w:r w:rsidR="009863AD" w:rsidRPr="003376E3">
        <w:rPr>
          <w:rFonts w:ascii="Times New Roman" w:hAnsi="Times New Roman" w:cs="B Lotus" w:hint="cs"/>
          <w:sz w:val="28"/>
          <w:szCs w:val="28"/>
          <w:rtl/>
          <w:lang w:bidi="fa-IR"/>
        </w:rPr>
        <w:t>‌</w:t>
      </w:r>
      <w:r w:rsidR="009863AD" w:rsidRPr="003376E3">
        <w:rPr>
          <w:rFonts w:ascii="Lotus Linotype" w:hAnsi="Lotus Linotype" w:cs="B Lotus"/>
          <w:sz w:val="28"/>
          <w:szCs w:val="28"/>
          <w:rtl/>
        </w:rPr>
        <w:t>ها</w:t>
      </w:r>
      <w:r w:rsidR="009863AD" w:rsidRPr="003376E3">
        <w:rPr>
          <w:rFonts w:ascii="Lotus Linotype" w:hAnsi="Lotus Linotype" w:cs="B Lotus" w:hint="cs"/>
          <w:sz w:val="28"/>
          <w:szCs w:val="28"/>
          <w:rtl/>
        </w:rPr>
        <w:t>ى</w:t>
      </w:r>
      <w:r w:rsidR="009863AD" w:rsidRPr="003376E3">
        <w:rPr>
          <w:rFonts w:ascii="Lotus Linotype" w:hAnsi="Lotus Linotype" w:cs="B Lotus"/>
          <w:sz w:val="28"/>
          <w:szCs w:val="28"/>
          <w:rtl/>
        </w:rPr>
        <w:t xml:space="preserve"> سرنوشت برداشته شده و نامه</w:t>
      </w:r>
      <w:r w:rsidR="009863AD" w:rsidRPr="003376E3">
        <w:rPr>
          <w:rFonts w:ascii="Times New Roman" w:hAnsi="Times New Roman" w:cs="B Lotus" w:hint="cs"/>
          <w:sz w:val="28"/>
          <w:szCs w:val="28"/>
          <w:rtl/>
          <w:lang w:bidi="fa-IR"/>
        </w:rPr>
        <w:t>‌</w:t>
      </w:r>
      <w:r w:rsidR="009863AD" w:rsidRPr="003376E3">
        <w:rPr>
          <w:rFonts w:ascii="Lotus Linotype" w:hAnsi="Lotus Linotype" w:cs="B Lotus"/>
          <w:sz w:val="28"/>
          <w:szCs w:val="28"/>
          <w:rtl/>
        </w:rPr>
        <w:t>ها خشك گشتند</w:t>
      </w:r>
      <w:r w:rsidRPr="003376E3">
        <w:rPr>
          <w:rFonts w:ascii="Times New Roman" w:hAnsi="Times New Roman" w:cs="B Lotus" w:hint="cs"/>
          <w:sz w:val="28"/>
          <w:szCs w:val="28"/>
          <w:rtl/>
          <w:lang w:bidi="fa-IR"/>
        </w:rPr>
        <w:t>».</w:t>
      </w:r>
    </w:p>
    <w:p w:rsidR="005D117F" w:rsidRPr="003376E3" w:rsidRDefault="009863AD" w:rsidP="00C37DDF">
      <w:pPr>
        <w:pStyle w:val="StyleComplexBLotus12ptJustifiedFirstline05cmCharCharCharChar"/>
        <w:widowControl w:val="0"/>
        <w:tabs>
          <w:tab w:val="right" w:pos="7371"/>
        </w:tabs>
        <w:spacing w:line="223"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«إ</w:t>
      </w:r>
      <w:r w:rsidR="005D117F" w:rsidRPr="003376E3">
        <w:rPr>
          <w:rFonts w:ascii="Lotus Linotype" w:hAnsi="Lotus Linotype" w:cs="Lotus Linotype"/>
          <w:sz w:val="28"/>
          <w:szCs w:val="28"/>
          <w:rtl/>
          <w:lang w:bidi="fa-IR"/>
        </w:rPr>
        <w:t>ن</w:t>
      </w:r>
      <w:r w:rsidRPr="003376E3">
        <w:rPr>
          <w:rFonts w:ascii="Lotus Linotype" w:hAnsi="Lotus Linotype" w:cs="Lotus Linotype"/>
          <w:sz w:val="28"/>
          <w:szCs w:val="28"/>
          <w:rtl/>
          <w:lang w:bidi="fa-IR"/>
        </w:rPr>
        <w:t>َّ</w:t>
      </w:r>
      <w:r w:rsidR="005D117F" w:rsidRPr="003376E3">
        <w:rPr>
          <w:rFonts w:ascii="Lotus Linotype" w:hAnsi="Lotus Linotype" w:cs="Lotus Linotype"/>
          <w:sz w:val="28"/>
          <w:szCs w:val="28"/>
          <w:rtl/>
          <w:lang w:bidi="fa-IR"/>
        </w:rPr>
        <w:t xml:space="preserve"> الل</w:t>
      </w:r>
      <w:r w:rsidRPr="003376E3">
        <w:rPr>
          <w:rFonts w:ascii="Lotus Linotype" w:hAnsi="Lotus Linotype" w:cs="Lotus Linotype"/>
          <w:sz w:val="28"/>
          <w:szCs w:val="28"/>
          <w:rtl/>
          <w:lang w:bidi="fa-IR"/>
        </w:rPr>
        <w:t>ه تعال</w:t>
      </w:r>
      <w:r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یبسط یده بال</w:t>
      </w:r>
      <w:r w:rsidRPr="003376E3">
        <w:rPr>
          <w:rFonts w:ascii="Lotus Linotype" w:hAnsi="Lotus Linotype" w:cs="Lotus Linotype" w:hint="cs"/>
          <w:sz w:val="28"/>
          <w:szCs w:val="28"/>
          <w:rtl/>
          <w:lang w:bidi="fa-IR"/>
        </w:rPr>
        <w:t>ل</w:t>
      </w:r>
      <w:r w:rsidRPr="003376E3">
        <w:rPr>
          <w:rFonts w:ascii="Lotus Linotype" w:hAnsi="Lotus Linotype" w:cs="Lotus Linotype"/>
          <w:sz w:val="28"/>
          <w:szCs w:val="28"/>
          <w:rtl/>
          <w:lang w:bidi="fa-IR"/>
        </w:rPr>
        <w:t>یل لیتوب مس</w:t>
      </w:r>
      <w:r w:rsidRPr="003376E3">
        <w:rPr>
          <w:rFonts w:ascii="Lotus Linotype" w:hAnsi="Lotus Linotype" w:cs="Lotus Linotype" w:hint="cs"/>
          <w:sz w:val="28"/>
          <w:szCs w:val="28"/>
          <w:rtl/>
          <w:lang w:bidi="fa-IR"/>
        </w:rPr>
        <w:t>يء</w:t>
      </w:r>
      <w:r w:rsidR="005D117F" w:rsidRPr="003376E3">
        <w:rPr>
          <w:rFonts w:ascii="Lotus Linotype" w:hAnsi="Lotus Linotype" w:cs="Lotus Linotype"/>
          <w:sz w:val="28"/>
          <w:szCs w:val="28"/>
          <w:rtl/>
          <w:lang w:bidi="fa-IR"/>
        </w:rPr>
        <w:t xml:space="preserve"> النهار، ویبسط یده بالنهار لیتوب مس</w:t>
      </w:r>
      <w:r w:rsidRPr="003376E3">
        <w:rPr>
          <w:rFonts w:ascii="Lotus Linotype" w:hAnsi="Lotus Linotype" w:cs="Lotus Linotype" w:hint="cs"/>
          <w:sz w:val="28"/>
          <w:szCs w:val="28"/>
          <w:rtl/>
          <w:lang w:bidi="fa-IR"/>
        </w:rPr>
        <w:t>ي</w:t>
      </w:r>
      <w:r w:rsidR="005D117F" w:rsidRPr="003376E3">
        <w:rPr>
          <w:rFonts w:ascii="Lotus Linotype" w:hAnsi="Lotus Linotype" w:cs="Lotus Linotype"/>
          <w:sz w:val="28"/>
          <w:szCs w:val="28"/>
          <w:rtl/>
          <w:lang w:bidi="fa-IR"/>
        </w:rPr>
        <w:t>ء اللیل حت</w:t>
      </w:r>
      <w:r w:rsidRPr="003376E3">
        <w:rPr>
          <w:rFonts w:ascii="Lotus Linotype" w:hAnsi="Lotus Linotype" w:cs="Lotus Linotype" w:hint="cs"/>
          <w:sz w:val="28"/>
          <w:szCs w:val="28"/>
          <w:rtl/>
          <w:lang w:bidi="fa-IR"/>
        </w:rPr>
        <w:t>ى</w:t>
      </w:r>
      <w:r w:rsidR="005D117F" w:rsidRPr="003376E3">
        <w:rPr>
          <w:rFonts w:ascii="Lotus Linotype" w:hAnsi="Lotus Linotype" w:cs="Lotus Linotype"/>
          <w:sz w:val="28"/>
          <w:szCs w:val="28"/>
          <w:rtl/>
          <w:lang w:bidi="fa-IR"/>
        </w:rPr>
        <w:t xml:space="preserve"> تطلع الشمس من مغربها</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1"/>
      </w:r>
      <w:r w:rsidR="00970736">
        <w:rPr>
          <w:rStyle w:val="a8"/>
          <w:sz w:val="28"/>
          <w:szCs w:val="28"/>
          <w:rtl/>
          <w:lang w:bidi="fa-IR"/>
        </w:rPr>
        <w:t>)</w:t>
      </w:r>
      <w:r w:rsidRPr="003376E3">
        <w:rPr>
          <w:rFonts w:ascii="Lotus Linotype" w:hAnsi="Lotus Linotype" w:cs="Lotus Linotype" w:hint="cs"/>
          <w:sz w:val="28"/>
          <w:szCs w:val="28"/>
          <w:rtl/>
          <w:lang w:bidi="fa-IR"/>
        </w:rPr>
        <w:t>.</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w:t>
      </w:r>
      <w:r w:rsidR="009863AD" w:rsidRPr="003376E3">
        <w:rPr>
          <w:rFonts w:ascii="Times New Roman" w:hAnsi="Times New Roman" w:cs="B Lotus" w:hint="cs"/>
          <w:sz w:val="28"/>
          <w:szCs w:val="28"/>
          <w:rtl/>
          <w:lang w:bidi="fa-IR"/>
        </w:rPr>
        <w:t>د</w:t>
      </w:r>
      <w:r w:rsidRPr="003376E3">
        <w:rPr>
          <w:rFonts w:ascii="Times New Roman" w:hAnsi="Times New Roman" w:cs="B Lotus" w:hint="cs"/>
          <w:sz w:val="28"/>
          <w:szCs w:val="28"/>
          <w:rtl/>
          <w:lang w:bidi="fa-IR"/>
        </w:rPr>
        <w:t xml:space="preserve">ست </w:t>
      </w:r>
      <w:r w:rsidR="009863AD" w:rsidRPr="003376E3">
        <w:rPr>
          <w:rFonts w:ascii="Times New Roman" w:hAnsi="Times New Roman" w:cs="B Lotus" w:hint="cs"/>
          <w:sz w:val="28"/>
          <w:szCs w:val="28"/>
          <w:rtl/>
          <w:lang w:bidi="fa-IR"/>
        </w:rPr>
        <w:t>خود ر</w:t>
      </w:r>
      <w:r w:rsidRPr="003376E3">
        <w:rPr>
          <w:rFonts w:ascii="Times New Roman" w:hAnsi="Times New Roman" w:cs="B Lotus" w:hint="cs"/>
          <w:sz w:val="28"/>
          <w:szCs w:val="28"/>
          <w:rtl/>
          <w:lang w:bidi="fa-IR"/>
        </w:rPr>
        <w:t xml:space="preserve">ا </w:t>
      </w:r>
      <w:r w:rsidR="009863AD" w:rsidRPr="003376E3">
        <w:rPr>
          <w:rFonts w:ascii="Times New Roman" w:hAnsi="Times New Roman" w:cs="B Lotus" w:hint="cs"/>
          <w:sz w:val="28"/>
          <w:szCs w:val="28"/>
          <w:rtl/>
          <w:lang w:bidi="fa-IR"/>
        </w:rPr>
        <w:t xml:space="preserve">در شب </w:t>
      </w:r>
      <w:r w:rsidRPr="003376E3">
        <w:rPr>
          <w:rFonts w:ascii="Times New Roman" w:hAnsi="Times New Roman" w:cs="B Lotus" w:hint="cs"/>
          <w:sz w:val="28"/>
          <w:szCs w:val="28"/>
          <w:rtl/>
          <w:lang w:bidi="fa-IR"/>
        </w:rPr>
        <w:t xml:space="preserve">پهن می‌کند تا گناهکاران </w:t>
      </w:r>
      <w:r w:rsidR="009863AD" w:rsidRPr="003376E3">
        <w:rPr>
          <w:rFonts w:ascii="Times New Roman" w:hAnsi="Times New Roman" w:cs="B Lotus" w:hint="cs"/>
          <w:sz w:val="28"/>
          <w:szCs w:val="28"/>
          <w:rtl/>
          <w:lang w:bidi="fa-IR"/>
        </w:rPr>
        <w:t>روز توبه كنند</w:t>
      </w:r>
      <w:r w:rsidRPr="003376E3">
        <w:rPr>
          <w:rFonts w:ascii="Times New Roman" w:hAnsi="Times New Roman" w:cs="B Lotus" w:hint="cs"/>
          <w:sz w:val="28"/>
          <w:szCs w:val="28"/>
          <w:rtl/>
          <w:lang w:bidi="fa-IR"/>
        </w:rPr>
        <w:t xml:space="preserve">، </w:t>
      </w:r>
      <w:r w:rsidR="009863AD" w:rsidRPr="003376E3">
        <w:rPr>
          <w:rFonts w:ascii="Times New Roman" w:hAnsi="Times New Roman" w:cs="B Lotus" w:hint="cs"/>
          <w:sz w:val="28"/>
          <w:szCs w:val="28"/>
          <w:rtl/>
          <w:lang w:bidi="fa-IR"/>
        </w:rPr>
        <w:t xml:space="preserve">و دست خود را در روز پهن می‌کند تا گناهکاران شب توبه كنند، </w:t>
      </w:r>
      <w:r w:rsidRPr="003376E3">
        <w:rPr>
          <w:rFonts w:ascii="Times New Roman" w:hAnsi="Times New Roman" w:cs="B Lotus" w:hint="cs"/>
          <w:sz w:val="28"/>
          <w:szCs w:val="28"/>
          <w:rtl/>
          <w:lang w:bidi="fa-IR"/>
        </w:rPr>
        <w:t>و این کار ادامه دارد تا وقتی که خورشید از طرف مغ</w:t>
      </w:r>
      <w:r w:rsidR="009863AD" w:rsidRPr="003376E3">
        <w:rPr>
          <w:rFonts w:ascii="Times New Roman" w:hAnsi="Times New Roman" w:cs="B Lotus" w:hint="cs"/>
          <w:sz w:val="28"/>
          <w:szCs w:val="28"/>
          <w:rtl/>
          <w:lang w:bidi="fa-IR"/>
        </w:rPr>
        <w:t>ر</w:t>
      </w:r>
      <w:r w:rsidRPr="003376E3">
        <w:rPr>
          <w:rFonts w:ascii="Times New Roman" w:hAnsi="Times New Roman" w:cs="B Lotus" w:hint="cs"/>
          <w:sz w:val="28"/>
          <w:szCs w:val="28"/>
          <w:rtl/>
          <w:lang w:bidi="fa-IR"/>
        </w:rPr>
        <w:t>ب طلوع می‌کند، یعنی تا وقتی که دنیا به آخر می‌‌‌رسد».</w:t>
      </w:r>
    </w:p>
    <w:p w:rsidR="00033115" w:rsidRPr="003376E3" w:rsidRDefault="009863AD"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w:t>
      </w:r>
      <w:r w:rsidR="005D117F" w:rsidRPr="003376E3">
        <w:rPr>
          <w:rFonts w:ascii="Lotus Linotype" w:hAnsi="Lotus Linotype" w:cs="Lotus Linotype"/>
          <w:sz w:val="28"/>
          <w:szCs w:val="28"/>
          <w:rtl/>
          <w:lang w:bidi="fa-IR"/>
        </w:rPr>
        <w:t>سبحان الله عدد خلقه، سبحان الله رضاء نفسه، سبحان ا</w:t>
      </w:r>
      <w:r w:rsidRPr="003376E3">
        <w:rPr>
          <w:rFonts w:ascii="Lotus Linotype" w:hAnsi="Lotus Linotype" w:cs="Lotus Linotype"/>
          <w:sz w:val="28"/>
          <w:szCs w:val="28"/>
          <w:rtl/>
          <w:lang w:bidi="fa-IR"/>
        </w:rPr>
        <w:t>لله زن</w:t>
      </w:r>
      <w:r w:rsidRPr="003376E3">
        <w:rPr>
          <w:rFonts w:ascii="Lotus Linotype" w:hAnsi="Lotus Linotype" w:cs="Lotus Linotype" w:hint="cs"/>
          <w:sz w:val="28"/>
          <w:szCs w:val="28"/>
          <w:rtl/>
          <w:lang w:bidi="fa-IR"/>
        </w:rPr>
        <w:t>ة</w:t>
      </w:r>
      <w:r w:rsidR="005D117F" w:rsidRPr="003376E3">
        <w:rPr>
          <w:rFonts w:ascii="Lotus Linotype" w:hAnsi="Lotus Linotype" w:cs="Lotus Linotype"/>
          <w:sz w:val="28"/>
          <w:szCs w:val="28"/>
          <w:rtl/>
          <w:lang w:bidi="fa-IR"/>
        </w:rPr>
        <w:t xml:space="preserve"> عرشه، سبحان الله مداد کلماته</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2"/>
      </w:r>
      <w:r w:rsidR="00970736">
        <w:rPr>
          <w:rStyle w:val="a8"/>
          <w:sz w:val="28"/>
          <w:szCs w:val="28"/>
          <w:rtl/>
          <w:lang w:bidi="fa-IR"/>
        </w:rPr>
        <w:t>)</w:t>
      </w:r>
      <w:r w:rsidRPr="003376E3">
        <w:rPr>
          <w:rFonts w:ascii="Times New Roman" w:hAnsi="Times New Roman" w:cs="B Lotus" w:hint="cs"/>
          <w:sz w:val="28"/>
          <w:szCs w:val="28"/>
          <w:rtl/>
          <w:lang w:bidi="fa-IR"/>
        </w:rPr>
        <w:t>.</w:t>
      </w:r>
      <w:r w:rsidR="00033115" w:rsidRPr="003376E3">
        <w:rPr>
          <w:rFonts w:ascii="Times New Roman" w:hAnsi="Times New Roman" w:cs="B Lotus" w:hint="cs"/>
          <w:sz w:val="28"/>
          <w:szCs w:val="28"/>
          <w:rtl/>
          <w:lang w:bidi="fa-IR"/>
        </w:rPr>
        <w:t>«پاک و منزه است خداوند، به اندازه تعداد مخلوقاتش، پاک و منزه است به مقدار رضایت نفس پروردگار، پاک و منزه است به مقدار سنگينى عرش خود، پاک و منزه است پروردگار به مقدار جوهری که مصرف کلمات بی‌انتهای او می‌شود».</w:t>
      </w:r>
    </w:p>
    <w:p w:rsidR="005D117F" w:rsidRPr="003376E3" w:rsidRDefault="009863AD" w:rsidP="00033115">
      <w:pPr>
        <w:pStyle w:val="StyleComplexBLotus12ptJustifiedFirstline05cmCharCharCharChar"/>
        <w:widowControl w:val="0"/>
        <w:spacing w:line="218" w:lineRule="auto"/>
        <w:rPr>
          <w:rFonts w:ascii="Times New Roman" w:hAnsi="Times New Roman" w:hint="cs"/>
          <w:b/>
          <w:bCs/>
          <w:sz w:val="28"/>
          <w:szCs w:val="28"/>
          <w:rtl/>
          <w:lang w:bidi="fa-IR"/>
        </w:rPr>
      </w:pPr>
      <w:r w:rsidRPr="003376E3">
        <w:rPr>
          <w:rFonts w:ascii="Lotus Linotype" w:hAnsi="Lotus Linotype" w:cs="Lotus Linotype"/>
          <w:sz w:val="28"/>
          <w:szCs w:val="28"/>
          <w:rtl/>
          <w:lang w:bidi="fa-IR"/>
        </w:rPr>
        <w:t>«اللهم باسمک أموت وأ</w:t>
      </w:r>
      <w:r w:rsidR="005D117F" w:rsidRPr="003376E3">
        <w:rPr>
          <w:rFonts w:ascii="Lotus Linotype" w:hAnsi="Lotus Linotype" w:cs="Lotus Linotype"/>
          <w:sz w:val="28"/>
          <w:szCs w:val="28"/>
          <w:rtl/>
          <w:lang w:bidi="fa-IR"/>
        </w:rPr>
        <w:t>حیا ...</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3"/>
      </w:r>
      <w:r w:rsidR="00970736">
        <w:rPr>
          <w:rStyle w:val="a8"/>
          <w:sz w:val="28"/>
          <w:szCs w:val="28"/>
          <w:rtl/>
          <w:lang w:bidi="fa-IR"/>
        </w:rPr>
        <w:t>)</w:t>
      </w:r>
      <w:r w:rsidRPr="003376E3">
        <w:rPr>
          <w:rFonts w:ascii="Times New Roman" w:hAnsi="Times New Roman" w:cs="B Lotus" w:hint="cs"/>
          <w:sz w:val="28"/>
          <w:szCs w:val="28"/>
          <w:rtl/>
          <w:lang w:bidi="fa-IR"/>
        </w:rPr>
        <w:t>.</w:t>
      </w:r>
    </w:p>
    <w:p w:rsidR="005D117F" w:rsidRPr="003376E3" w:rsidRDefault="009863AD"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«خداوندا با</w:t>
      </w:r>
      <w:r w:rsidR="005D117F" w:rsidRPr="003376E3">
        <w:rPr>
          <w:rFonts w:ascii="Times New Roman" w:hAnsi="Times New Roman" w:cs="B Lotus" w:hint="cs"/>
          <w:sz w:val="28"/>
          <w:szCs w:val="28"/>
          <w:rtl/>
          <w:lang w:bidi="fa-IR"/>
        </w:rPr>
        <w:t xml:space="preserve"> نام تو می‌میرم و </w:t>
      </w:r>
      <w:r w:rsidRPr="003376E3">
        <w:rPr>
          <w:rFonts w:ascii="Times New Roman" w:hAnsi="Times New Roman" w:cs="B Lotus" w:hint="cs"/>
          <w:sz w:val="28"/>
          <w:szCs w:val="28"/>
          <w:rtl/>
          <w:lang w:bidi="fa-IR"/>
        </w:rPr>
        <w:t xml:space="preserve">با نام تو </w:t>
      </w:r>
      <w:r w:rsidR="005D117F" w:rsidRPr="003376E3">
        <w:rPr>
          <w:rFonts w:ascii="Times New Roman" w:hAnsi="Times New Roman" w:cs="B Lotus" w:hint="cs"/>
          <w:sz w:val="28"/>
          <w:szCs w:val="28"/>
          <w:rtl/>
          <w:lang w:bidi="fa-IR"/>
        </w:rPr>
        <w:t xml:space="preserve">زنده </w:t>
      </w:r>
      <w:r w:rsidRPr="003376E3">
        <w:rPr>
          <w:rFonts w:ascii="Times New Roman" w:hAnsi="Times New Roman" w:cs="B Lotus" w:hint="cs"/>
          <w:sz w:val="28"/>
          <w:szCs w:val="28"/>
          <w:rtl/>
          <w:lang w:bidi="fa-IR"/>
        </w:rPr>
        <w:t>می‌شوم</w:t>
      </w:r>
      <w:r w:rsidR="005D117F" w:rsidRPr="003376E3">
        <w:rPr>
          <w:rFonts w:ascii="Times New Roman" w:hAnsi="Times New Roman" w:cs="B Lotus" w:hint="cs"/>
          <w:sz w:val="28"/>
          <w:szCs w:val="28"/>
          <w:rtl/>
          <w:lang w:bidi="fa-IR"/>
        </w:rPr>
        <w:t>».</w:t>
      </w:r>
    </w:p>
    <w:p w:rsidR="005D117F" w:rsidRPr="003376E3" w:rsidRDefault="009863AD"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«لا إ</w:t>
      </w:r>
      <w:r w:rsidR="005D117F" w:rsidRPr="003376E3">
        <w:rPr>
          <w:rFonts w:ascii="Lotus Linotype" w:hAnsi="Lotus Linotype" w:cs="Lotus Linotype"/>
          <w:sz w:val="28"/>
          <w:szCs w:val="28"/>
          <w:rtl/>
          <w:lang w:bidi="fa-IR"/>
        </w:rPr>
        <w:t xml:space="preserve">له </w:t>
      </w:r>
      <w:r w:rsidRPr="003376E3">
        <w:rPr>
          <w:rFonts w:ascii="Lotus Linotype" w:hAnsi="Lotus Linotype" w:cs="Lotus Linotype"/>
          <w:sz w:val="28"/>
          <w:szCs w:val="28"/>
          <w:rtl/>
          <w:lang w:bidi="fa-IR"/>
        </w:rPr>
        <w:t>إلاَّ</w:t>
      </w:r>
      <w:r w:rsidR="005D117F" w:rsidRPr="003376E3">
        <w:rPr>
          <w:rFonts w:ascii="Lotus Linotype" w:hAnsi="Lotus Linotype" w:cs="Lotus Linotype"/>
          <w:sz w:val="28"/>
          <w:szCs w:val="28"/>
          <w:rtl/>
          <w:lang w:bidi="fa-IR"/>
        </w:rPr>
        <w:t xml:space="preserve"> الله العظیم الحلیم، لا </w:t>
      </w:r>
      <w:r w:rsidRPr="003376E3">
        <w:rPr>
          <w:rFonts w:ascii="Lotus Linotype" w:hAnsi="Lotus Linotype" w:cs="Lotus Linotype"/>
          <w:sz w:val="28"/>
          <w:szCs w:val="28"/>
          <w:rtl/>
          <w:lang w:bidi="fa-IR"/>
        </w:rPr>
        <w:t>إ</w:t>
      </w:r>
      <w:r w:rsidR="005D117F" w:rsidRPr="003376E3">
        <w:rPr>
          <w:rFonts w:ascii="Lotus Linotype" w:hAnsi="Lotus Linotype" w:cs="Lotus Linotype"/>
          <w:sz w:val="28"/>
          <w:szCs w:val="28"/>
          <w:rtl/>
          <w:lang w:bidi="fa-IR"/>
        </w:rPr>
        <w:t xml:space="preserve">له </w:t>
      </w:r>
      <w:r w:rsidRPr="003376E3">
        <w:rPr>
          <w:rFonts w:ascii="Lotus Linotype" w:hAnsi="Lotus Linotype" w:cs="Lotus Linotype"/>
          <w:sz w:val="28"/>
          <w:szCs w:val="28"/>
          <w:rtl/>
          <w:lang w:bidi="fa-IR"/>
        </w:rPr>
        <w:t>إلاَّ</w:t>
      </w:r>
      <w:r w:rsidR="005D117F" w:rsidRPr="003376E3">
        <w:rPr>
          <w:rFonts w:ascii="Lotus Linotype" w:hAnsi="Lotus Linotype" w:cs="Lotus Linotype"/>
          <w:sz w:val="28"/>
          <w:szCs w:val="28"/>
          <w:rtl/>
          <w:lang w:bidi="fa-IR"/>
        </w:rPr>
        <w:t xml:space="preserve"> الله رب العرش العظیم، لا </w:t>
      </w:r>
      <w:r w:rsidRPr="003376E3">
        <w:rPr>
          <w:rFonts w:ascii="Lotus Linotype" w:hAnsi="Lotus Linotype" w:cs="Lotus Linotype"/>
          <w:sz w:val="28"/>
          <w:szCs w:val="28"/>
          <w:rtl/>
          <w:lang w:bidi="fa-IR"/>
        </w:rPr>
        <w:t>إ</w:t>
      </w:r>
      <w:r w:rsidR="005D117F" w:rsidRPr="003376E3">
        <w:rPr>
          <w:rFonts w:ascii="Lotus Linotype" w:hAnsi="Lotus Linotype" w:cs="Lotus Linotype"/>
          <w:sz w:val="28"/>
          <w:szCs w:val="28"/>
          <w:rtl/>
          <w:lang w:bidi="fa-IR"/>
        </w:rPr>
        <w:t xml:space="preserve">له </w:t>
      </w:r>
      <w:r w:rsidRPr="003376E3">
        <w:rPr>
          <w:rFonts w:ascii="Lotus Linotype" w:hAnsi="Lotus Linotype" w:cs="Lotus Linotype"/>
          <w:sz w:val="28"/>
          <w:szCs w:val="28"/>
          <w:rtl/>
          <w:lang w:bidi="fa-IR"/>
        </w:rPr>
        <w:t>إلاَّ</w:t>
      </w:r>
      <w:r w:rsidR="005D117F" w:rsidRPr="003376E3">
        <w:rPr>
          <w:rFonts w:ascii="Lotus Linotype" w:hAnsi="Lotus Linotype" w:cs="Lotus Linotype"/>
          <w:sz w:val="28"/>
          <w:szCs w:val="28"/>
          <w:rtl/>
          <w:lang w:bidi="fa-IR"/>
        </w:rPr>
        <w:t xml:space="preserve"> الله رب السموات، ورب ال</w:t>
      </w:r>
      <w:r w:rsidRPr="003376E3">
        <w:rPr>
          <w:rFonts w:ascii="Lotus Linotype" w:hAnsi="Lotus Linotype" w:cs="Lotus Linotype"/>
          <w:sz w:val="28"/>
          <w:szCs w:val="28"/>
          <w:rtl/>
          <w:lang w:bidi="fa-IR"/>
        </w:rPr>
        <w:t>أ</w:t>
      </w:r>
      <w:r w:rsidR="005D117F" w:rsidRPr="003376E3">
        <w:rPr>
          <w:rFonts w:ascii="Lotus Linotype" w:hAnsi="Lotus Linotype" w:cs="Lotus Linotype"/>
          <w:sz w:val="28"/>
          <w:szCs w:val="28"/>
          <w:rtl/>
          <w:lang w:bidi="fa-IR"/>
        </w:rPr>
        <w:t>رض، ورب العرش الکریم</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4"/>
      </w:r>
      <w:r w:rsidR="00970736">
        <w:rPr>
          <w:rStyle w:val="a8"/>
          <w:sz w:val="28"/>
          <w:szCs w:val="28"/>
          <w:rtl/>
          <w:lang w:bidi="fa-IR"/>
        </w:rPr>
        <w:t>)</w:t>
      </w:r>
      <w:r w:rsidRPr="003376E3">
        <w:rPr>
          <w:rFonts w:ascii="Times New Roman" w:hAnsi="Times New Roman" w:cs="B Lotus" w:hint="cs"/>
          <w:sz w:val="28"/>
          <w:szCs w:val="28"/>
          <w:rtl/>
          <w:lang w:bidi="fa-IR"/>
        </w:rPr>
        <w:t>.</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«هیچ معبود به حقی نیست بجز الله که با شکوه و بردبار است، هیچ معبودی حقیقی وجود ندارد بجز الله که پروردگار عرش پر عظمت و شکوه است، هیچ معبودی </w:t>
      </w:r>
      <w:r w:rsidR="009863AD" w:rsidRPr="003376E3">
        <w:rPr>
          <w:rFonts w:ascii="Times New Roman" w:hAnsi="Times New Roman" w:cs="B Lotus" w:hint="cs"/>
          <w:sz w:val="28"/>
          <w:szCs w:val="28"/>
          <w:rtl/>
          <w:lang w:bidi="fa-IR"/>
        </w:rPr>
        <w:t xml:space="preserve">بحق </w:t>
      </w:r>
      <w:r w:rsidRPr="003376E3">
        <w:rPr>
          <w:rFonts w:ascii="Times New Roman" w:hAnsi="Times New Roman" w:cs="B Lotus" w:hint="cs"/>
          <w:sz w:val="28"/>
          <w:szCs w:val="28"/>
          <w:rtl/>
          <w:lang w:bidi="fa-IR"/>
        </w:rPr>
        <w:t>نیست بجز الله که پروردگار آسمانها و زمین است و پروردگار کاخ سخاوتمندان است».</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گواهی می‌دهیم ‌که تمام زندگی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خالصاً بخاطر توحید پروردگار بوده: </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یعنی: ایمانش توحیدی بوده، نیتش توحیدی بوده، عبادتش، اعمالش و اخلاقش همگی توحیدی و به خاطر رضای خداوند بوده است. </w:t>
      </w:r>
    </w:p>
    <w:p w:rsidR="005D117F" w:rsidRPr="003376E3" w:rsidRDefault="005D117F" w:rsidP="00033115">
      <w:pPr>
        <w:pStyle w:val="StyleComplexBLotus12ptJustifiedFirstline05cmCharCharCharChar"/>
        <w:widowControl w:val="0"/>
        <w:spacing w:line="218" w:lineRule="auto"/>
        <w:rPr>
          <w:rFonts w:hint="cs"/>
          <w:rtl/>
          <w:lang w:bidi="fa-IR"/>
        </w:rPr>
      </w:pPr>
      <w:r w:rsidRPr="00CC3CE1">
        <w:rPr>
          <w:rFonts w:cs="B Lotus" w:hint="cs"/>
          <w:sz w:val="28"/>
          <w:szCs w:val="28"/>
          <w:rtl/>
          <w:lang w:bidi="fa-IR"/>
        </w:rPr>
        <w:t xml:space="preserve">و شاهد این مدعی خود قرآن کریم است که می‌فرماید: </w:t>
      </w:r>
      <w:r w:rsidR="008E683B" w:rsidRPr="00CC3CE1">
        <w:rPr>
          <w:rFonts w:ascii="QCF_BSML" w:hAnsi="QCF_BSML" w:cs="QCF_BSML"/>
          <w:sz w:val="28"/>
          <w:szCs w:val="28"/>
          <w:rtl/>
        </w:rPr>
        <w:t xml:space="preserve">ﮋ </w:t>
      </w:r>
      <w:r w:rsidR="008E683B" w:rsidRPr="00CC3CE1">
        <w:rPr>
          <w:rFonts w:ascii="QCF_P150" w:hAnsi="QCF_P150" w:cs="QCF_P150"/>
          <w:sz w:val="28"/>
          <w:szCs w:val="28"/>
          <w:rtl/>
        </w:rPr>
        <w:t>ﮠ  ﮡ  ﮢ  ﮣ      ﮤ  ﮥ  ﮦ  ﮧ  ﮨ  ﮩ  ﮪ   ﮫﮬ  ﮭ  ﮮ          ﮯ   ﮰ  ﮱ  ﯓ  ﯔ  ﯕ  ﯖ  ﯗ  ﯘ  ﯙ   ﯚ  ﯛ  ﯜ  ﯝ  ﯞ  ﯟﯠ  ﯡ  ﯢ  ﯣ  ﯤ  ﯥ     ﯦ  ﯧ  ﯨ   ﯩ  ﯪ  ﯫ  ﯬ  ﯭ  ﯮ  ﯯﯰ  ﯱ  ﯲ  ﯳ   ﯴ  ﯵ   ﯶﯷ  ﯸ  ﯹ  ﯺ  ﯻ  ﯼﯽ  ﯾ  ﯿ  ﰀ  ﰁ     ﰂ ﰃ  ﰄﰅ ﰆﰇ</w:t>
      </w:r>
      <w:r w:rsidR="008E683B" w:rsidRPr="00CC3CE1">
        <w:rPr>
          <w:rFonts w:ascii="QCF_BSML" w:hAnsi="QCF_BSML" w:cs="QCF_BSML"/>
          <w:sz w:val="28"/>
          <w:szCs w:val="28"/>
          <w:rtl/>
        </w:rPr>
        <w:t>ﮊ</w:t>
      </w:r>
      <w:r w:rsidR="008E683B" w:rsidRPr="003376E3">
        <w:rPr>
          <w:rFonts w:ascii="Arial" w:hAnsi="Arial" w:cs="Arial"/>
          <w:rtl/>
        </w:rPr>
        <w:t xml:space="preserve"> </w:t>
      </w:r>
      <w:r w:rsidR="00B35945" w:rsidRPr="00CC3CE1">
        <w:rPr>
          <w:rFonts w:ascii="Arial" w:hAnsi="Arial" w:cs="B Lotus" w:hint="cs"/>
          <w:sz w:val="28"/>
          <w:szCs w:val="28"/>
          <w:rtl/>
        </w:rPr>
        <w:t>(</w:t>
      </w:r>
      <w:r w:rsidR="00CC3CE1" w:rsidRPr="00CC3CE1">
        <w:rPr>
          <w:rFonts w:ascii="B Lotus" w:hAnsi="Arial" w:cs="B Lotus" w:hint="cs"/>
          <w:sz w:val="28"/>
          <w:szCs w:val="28"/>
          <w:rtl/>
        </w:rPr>
        <w:t>الأن</w:t>
      </w:r>
      <w:r w:rsidR="008E683B" w:rsidRPr="00CC3CE1">
        <w:rPr>
          <w:rFonts w:ascii="B Lotus" w:hAnsi="Arial" w:cs="B Lotus"/>
          <w:sz w:val="28"/>
          <w:szCs w:val="28"/>
          <w:rtl/>
        </w:rPr>
        <w:t xml:space="preserve">عام: </w:t>
      </w:r>
      <w:r w:rsidR="00B35945" w:rsidRPr="00CC3CE1">
        <w:rPr>
          <w:rFonts w:ascii="B Lotus" w:hAnsi="Arial" w:cs="B Lotus" w:hint="cs"/>
          <w:sz w:val="28"/>
          <w:szCs w:val="28"/>
          <w:rtl/>
        </w:rPr>
        <w:t xml:space="preserve">161-164) </w:t>
      </w:r>
      <w:r w:rsidRPr="00CC3CE1">
        <w:rPr>
          <w:rFonts w:cs="B Lotus" w:hint="cs"/>
          <w:sz w:val="28"/>
          <w:szCs w:val="28"/>
          <w:rtl/>
          <w:lang w:bidi="fa-IR"/>
        </w:rPr>
        <w:t>«</w:t>
      </w:r>
      <w:r w:rsidR="00425D1F" w:rsidRPr="00CC3CE1">
        <w:rPr>
          <w:rFonts w:cs="B Lotus"/>
          <w:sz w:val="28"/>
          <w:szCs w:val="28"/>
          <w:rtl/>
        </w:rPr>
        <w:t>بگو: پروردگارم مرا به راه راست هدايت كرده; آيينى پابرجا (و ضامن سعادت دين و دنيا); آيين ابراهيم; كه از آيينهاى خرافى روى برگرداند; و از مشركان نبود.</w:t>
      </w:r>
      <w:bookmarkStart w:id="21" w:name="aye162"/>
      <w:bookmarkEnd w:id="21"/>
      <w:r w:rsidR="00425D1F" w:rsidRPr="00CC3CE1">
        <w:rPr>
          <w:rFonts w:cs="B Lotus" w:hint="cs"/>
          <w:sz w:val="28"/>
          <w:szCs w:val="28"/>
          <w:rtl/>
        </w:rPr>
        <w:t xml:space="preserve"> </w:t>
      </w:r>
      <w:r w:rsidR="00425D1F" w:rsidRPr="00CC3CE1">
        <w:rPr>
          <w:rFonts w:cs="B Lotus"/>
          <w:sz w:val="28"/>
          <w:szCs w:val="28"/>
          <w:rtl/>
        </w:rPr>
        <w:t>بگو: نماز و تمام عبادات من</w:t>
      </w:r>
      <w:r w:rsidR="00425D1F" w:rsidRPr="00CC3CE1">
        <w:rPr>
          <w:rFonts w:cs="B Lotus" w:hint="cs"/>
          <w:sz w:val="28"/>
          <w:szCs w:val="28"/>
          <w:rtl/>
        </w:rPr>
        <w:t>(قربانى</w:t>
      </w:r>
      <w:r w:rsidR="00425D1F" w:rsidRPr="00CC3CE1">
        <w:rPr>
          <w:rFonts w:cs="B Lotus"/>
          <w:sz w:val="28"/>
          <w:szCs w:val="28"/>
          <w:rtl/>
        </w:rPr>
        <w:t>‏</w:t>
      </w:r>
      <w:r w:rsidR="00425D1F" w:rsidRPr="00CC3CE1">
        <w:rPr>
          <w:rFonts w:cs="B Lotus" w:hint="cs"/>
          <w:sz w:val="28"/>
          <w:szCs w:val="28"/>
          <w:rtl/>
        </w:rPr>
        <w:t>ام)</w:t>
      </w:r>
      <w:r w:rsidR="00425D1F" w:rsidRPr="00CC3CE1">
        <w:rPr>
          <w:rFonts w:cs="B Lotus"/>
          <w:sz w:val="28"/>
          <w:szCs w:val="28"/>
          <w:rtl/>
        </w:rPr>
        <w:t>، و زندگى و مرگ من، همه براى خداوند پروردگار جهانيان است.</w:t>
      </w:r>
      <w:bookmarkStart w:id="22" w:name="aye163"/>
      <w:bookmarkEnd w:id="22"/>
      <w:r w:rsidR="00425D1F" w:rsidRPr="00CC3CE1">
        <w:rPr>
          <w:rFonts w:cs="B Lotus" w:hint="cs"/>
          <w:sz w:val="28"/>
          <w:szCs w:val="28"/>
          <w:rtl/>
        </w:rPr>
        <w:t xml:space="preserve"> </w:t>
      </w:r>
      <w:r w:rsidR="00425D1F" w:rsidRPr="00CC3CE1">
        <w:rPr>
          <w:rFonts w:cs="B Lotus"/>
          <w:sz w:val="28"/>
          <w:szCs w:val="28"/>
          <w:rtl/>
        </w:rPr>
        <w:t>همتايى براى او نيست; و به همين مامور شده‏ام; و من نخستين مسلمانم!</w:t>
      </w:r>
      <w:r w:rsidR="00425D1F" w:rsidRPr="00CC3CE1">
        <w:rPr>
          <w:rFonts w:cs="B Lotus" w:hint="cs"/>
          <w:sz w:val="28"/>
          <w:szCs w:val="28"/>
          <w:rtl/>
        </w:rPr>
        <w:t xml:space="preserve"> </w:t>
      </w:r>
      <w:bookmarkStart w:id="23" w:name="aye164"/>
      <w:bookmarkEnd w:id="23"/>
      <w:r w:rsidR="00425D1F" w:rsidRPr="00CC3CE1">
        <w:rPr>
          <w:rFonts w:cs="B Lotus"/>
          <w:sz w:val="28"/>
          <w:szCs w:val="28"/>
          <w:rtl/>
        </w:rPr>
        <w:t>بگو: آيا غير خدا، پروردگارى را بطلبم، در حالى كه او پروردگار همه چيز است؟! هيچ كس، عمل (بدى) جز به زيان خودش، انجام نمى‏دهد; و هيچ گنهكارى گناه ديگرى را متحمل نمى‏شود; سپس بازگشت همه شما به سوى پروردگارتان است; و شما را از آنچه در آن اختلاف داشتيد، خبر خواهد داد</w:t>
      </w:r>
      <w:r w:rsidRPr="00CC3CE1">
        <w:rPr>
          <w:rFonts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گواهی می‌دهیم که محمد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رسول خدا و بهترین کسی بود که در راه کلمة توحید مجاهدت نمود تا </w:t>
      </w:r>
      <w:r w:rsidR="008118D3" w:rsidRPr="003376E3">
        <w:rPr>
          <w:rFonts w:ascii="Times New Roman" w:hAnsi="Times New Roman" w:cs="B Lotus" w:hint="cs"/>
          <w:sz w:val="28"/>
          <w:szCs w:val="28"/>
          <w:rtl/>
          <w:lang w:bidi="fa-IR"/>
        </w:rPr>
        <w:t>اين</w:t>
      </w:r>
      <w:r w:rsidRPr="003376E3">
        <w:rPr>
          <w:rFonts w:ascii="Times New Roman" w:hAnsi="Times New Roman" w:cs="B Lotus" w:hint="cs"/>
          <w:sz w:val="28"/>
          <w:szCs w:val="28"/>
          <w:rtl/>
          <w:lang w:bidi="fa-IR"/>
        </w:rPr>
        <w:t xml:space="preserve"> که </w:t>
      </w:r>
      <w:r w:rsidR="008118D3" w:rsidRPr="003376E3">
        <w:rPr>
          <w:rFonts w:ascii="Times New Roman" w:hAnsi="Times New Roman" w:cs="B Lotus" w:hint="cs"/>
          <w:sz w:val="28"/>
          <w:szCs w:val="28"/>
          <w:rtl/>
          <w:lang w:bidi="fa-IR"/>
        </w:rPr>
        <w:t>وفات يافت</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گواهی می‌دهیم هر توحیدی که بعد از بعثت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بوقوع پیوسته، سبب آن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به توفیق و یاری خداوند بوده. </w:t>
      </w:r>
    </w:p>
    <w:p w:rsidR="00127F04"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خداوندا! بر محمد فرستاده خود درود فرست به اندازه</w:t>
      </w:r>
      <w:r w:rsidR="00127F04" w:rsidRPr="003376E3">
        <w:rPr>
          <w:rFonts w:ascii="Times New Roman" w:hAnsi="Times New Roman" w:cs="B Lotus" w:hint="cs"/>
          <w:sz w:val="28"/>
          <w:szCs w:val="28"/>
          <w:rtl/>
          <w:lang w:bidi="fa-IR"/>
        </w:rPr>
        <w:t xml:space="preserve"> هر</w:t>
      </w:r>
      <w:r w:rsidRPr="003376E3">
        <w:rPr>
          <w:rFonts w:ascii="Times New Roman" w:hAnsi="Times New Roman" w:cs="B Lotus" w:hint="cs"/>
          <w:sz w:val="28"/>
          <w:szCs w:val="28"/>
          <w:rtl/>
          <w:lang w:bidi="fa-IR"/>
        </w:rPr>
        <w:t xml:space="preserve"> قلبی که به توحید تو آباد گشته</w:t>
      </w:r>
      <w:r w:rsidR="00127F0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 همان اندازه که مجتمعی به وسیله نور ایمان تو روشن</w:t>
      </w:r>
      <w:r w:rsidR="00127F04" w:rsidRPr="003376E3">
        <w:rPr>
          <w:rFonts w:ascii="Times New Roman" w:hAnsi="Times New Roman" w:cs="B Lotus" w:hint="cs"/>
          <w:sz w:val="28"/>
          <w:szCs w:val="28"/>
          <w:rtl/>
          <w:lang w:bidi="fa-IR"/>
        </w:rPr>
        <w:t xml:space="preserve"> گشته است.</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پروردگارا رضا و رحمتت را شامل حال یاران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قرار بده، همانهایی که این هستی و کائنات بهتر از آنان را بغیر از پیامبران به خود ندیده است. </w:t>
      </w:r>
    </w:p>
    <w:p w:rsidR="00033115" w:rsidRPr="003376E3" w:rsidRDefault="005D117F" w:rsidP="00033115">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 بعد: این دریچه‌ای توحیدی است که دارای راه و روشی هدفمند می‌باشد: </w:t>
      </w:r>
      <w:r w:rsidR="00033115" w:rsidRPr="003376E3">
        <w:rPr>
          <w:rFonts w:ascii="Times New Roman" w:hAnsi="Times New Roman" w:cs="B Lotus" w:hint="cs"/>
          <w:sz w:val="28"/>
          <w:szCs w:val="28"/>
          <w:rtl/>
          <w:lang w:bidi="fa-IR"/>
        </w:rPr>
        <w:t xml:space="preserve">اما اینکه می‌گوییم دارای راهی هدفمند می‌باشد این است که: </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عقیده شامل همة امور و ملاک هر کاری است و در منش دین مداران بالاتر از عقیده چیز دیگری وجود ندارد</w:t>
      </w:r>
      <w:r w:rsidR="00127F0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در راه دینداری و اصلاح قلب و عمل هیچ چیزی بجای توحید نمی‌نشیند. </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هر پیامبری که فرستاده شده، عقیده نخستین و اساسی‌ترین مسأله در دعوتشان بوده، همانگونه که قرآن کریم اشاره می‌کند و می‌فرماید: </w:t>
      </w:r>
      <w:r w:rsidR="008E683B" w:rsidRPr="003376E3">
        <w:rPr>
          <w:rFonts w:ascii="QCF_BSML" w:hAnsi="QCF_BSML" w:cs="QCF_BSML"/>
          <w:color w:val="000000"/>
          <w:sz w:val="28"/>
          <w:szCs w:val="28"/>
          <w:rtl/>
        </w:rPr>
        <w:t xml:space="preserve">ﮋ </w:t>
      </w:r>
      <w:r w:rsidR="008E683B" w:rsidRPr="003376E3">
        <w:rPr>
          <w:rFonts w:ascii="QCF_P158" w:hAnsi="QCF_P158" w:cs="QCF_P158"/>
          <w:color w:val="000000"/>
          <w:sz w:val="28"/>
          <w:szCs w:val="28"/>
          <w:rtl/>
        </w:rPr>
        <w:t>ﭥ  ﭦ  ﭧ  ﭨ     ﭩ  ﭪ  ﭫ  ﭬ  ﭭ  ﭮ  ﭯ   ﭰ  ﭱ   ﭲ  ﭳ     ﭴ  ﭵ  ﭶ  ﭷ  ﭸﭹ</w:t>
      </w:r>
      <w:r w:rsidR="008E683B" w:rsidRPr="003376E3">
        <w:rPr>
          <w:rFonts w:ascii="QCF_BSML" w:hAnsi="QCF_BSML" w:cs="QCF_BSML"/>
          <w:color w:val="000000"/>
          <w:sz w:val="28"/>
          <w:szCs w:val="28"/>
          <w:rtl/>
        </w:rPr>
        <w:t>ﮊ</w:t>
      </w:r>
      <w:r w:rsidR="008E683B" w:rsidRPr="003376E3">
        <w:rPr>
          <w:rFonts w:ascii="Arial" w:hAnsi="Arial" w:cs="Arial"/>
          <w:color w:val="000000"/>
          <w:sz w:val="28"/>
          <w:szCs w:val="28"/>
          <w:rtl/>
        </w:rPr>
        <w:t xml:space="preserve"> </w:t>
      </w:r>
      <w:r w:rsidR="00B35945" w:rsidRPr="00CC3CE1">
        <w:rPr>
          <w:rFonts w:ascii="Arial" w:hAnsi="Arial" w:cs="B Lotus" w:hint="cs"/>
          <w:color w:val="000000"/>
          <w:sz w:val="28"/>
          <w:szCs w:val="28"/>
          <w:rtl/>
        </w:rPr>
        <w:t>(</w:t>
      </w:r>
      <w:r w:rsidR="00B35945" w:rsidRPr="00CC3CE1">
        <w:rPr>
          <w:rFonts w:ascii="B Lotus" w:hAnsi="Arial" w:cs="B Lotus"/>
          <w:color w:val="000000"/>
          <w:sz w:val="28"/>
          <w:szCs w:val="28"/>
          <w:rtl/>
        </w:rPr>
        <w:t>ا</w:t>
      </w:r>
      <w:r w:rsidR="00CC3CE1">
        <w:rPr>
          <w:rFonts w:ascii="B Lotus" w:hAnsi="Arial" w:cs="B Lotus" w:hint="cs"/>
          <w:color w:val="000000"/>
          <w:sz w:val="28"/>
          <w:szCs w:val="28"/>
          <w:rtl/>
        </w:rPr>
        <w:t>لأ</w:t>
      </w:r>
      <w:r w:rsidR="00B35945" w:rsidRPr="00CC3CE1">
        <w:rPr>
          <w:rFonts w:ascii="B Lotus" w:hAnsi="Arial" w:cs="B Lotus"/>
          <w:color w:val="000000"/>
          <w:sz w:val="28"/>
          <w:szCs w:val="28"/>
          <w:rtl/>
        </w:rPr>
        <w:t>عراف:</w:t>
      </w:r>
      <w:r w:rsidR="00B35945" w:rsidRPr="00CC3CE1">
        <w:rPr>
          <w:rFonts w:ascii="B Lotus" w:hAnsi="Arial" w:cs="B Lotus" w:hint="cs"/>
          <w:color w:val="000000"/>
          <w:sz w:val="28"/>
          <w:szCs w:val="28"/>
          <w:rtl/>
        </w:rPr>
        <w:t>59)</w:t>
      </w:r>
      <w:r w:rsidR="00BB275B">
        <w:rPr>
          <w:rFonts w:ascii="B Lotus" w:hAnsi="Arial" w:cs="B Lotus" w:hint="cs"/>
          <w:color w:val="000000"/>
          <w:sz w:val="28"/>
          <w:szCs w:val="28"/>
          <w:rtl/>
        </w:rPr>
        <w:t>.</w:t>
      </w:r>
      <w:r w:rsidR="00B35945" w:rsidRPr="003376E3">
        <w:rPr>
          <w:rFonts w:ascii="B Lotus" w:hAnsi="Arial" w:cs="B Lotus" w:hint="cs"/>
          <w:color w:val="000000"/>
          <w:sz w:val="28"/>
          <w:szCs w:val="28"/>
          <w:rtl/>
        </w:rPr>
        <w:t xml:space="preserve"> </w:t>
      </w:r>
      <w:r w:rsidRPr="003376E3">
        <w:rPr>
          <w:rFonts w:ascii="Times New Roman" w:hAnsi="Times New Roman" w:cs="B Lotus" w:hint="cs"/>
          <w:sz w:val="28"/>
          <w:szCs w:val="28"/>
          <w:rtl/>
          <w:lang w:bidi="fa-IR"/>
        </w:rPr>
        <w:t>«</w:t>
      </w:r>
      <w:r w:rsidR="00B33F9A" w:rsidRPr="003376E3">
        <w:rPr>
          <w:rFonts w:ascii="Tahoma" w:hAnsi="Tahoma" w:cs="B Lotus"/>
          <w:sz w:val="28"/>
          <w:szCs w:val="28"/>
          <w:rtl/>
        </w:rPr>
        <w:t xml:space="preserve">ما نوح را به سوى قومش فرستاديم; او به آنان گفت: اى قوم من! (تنها) خداوند يگانه را پرستش كنيد، كه معبودى </w:t>
      </w:r>
      <w:r w:rsidR="00B33F9A" w:rsidRPr="003376E3">
        <w:rPr>
          <w:rFonts w:ascii="Tahoma" w:hAnsi="Tahoma" w:cs="B Lotus" w:hint="cs"/>
          <w:sz w:val="28"/>
          <w:szCs w:val="28"/>
          <w:rtl/>
        </w:rPr>
        <w:t xml:space="preserve">بحق </w:t>
      </w:r>
      <w:r w:rsidR="00B33F9A" w:rsidRPr="003376E3">
        <w:rPr>
          <w:rFonts w:ascii="Tahoma" w:hAnsi="Tahoma" w:cs="B Lotus"/>
          <w:sz w:val="28"/>
          <w:szCs w:val="28"/>
          <w:rtl/>
        </w:rPr>
        <w:t>جز او براى شما نيست! (و اگر غير او را عبادت كنيد) من بر شما از عذاب روز بزرگى مى‏ترسم!</w:t>
      </w:r>
      <w:r w:rsidRPr="003376E3">
        <w:rPr>
          <w:rFonts w:ascii="Times New Roman" w:hAnsi="Times New Roman" w:cs="B Lotus" w:hint="cs"/>
          <w:sz w:val="28"/>
          <w:szCs w:val="28"/>
          <w:rtl/>
          <w:lang w:bidi="fa-IR"/>
        </w:rPr>
        <w:t>».</w:t>
      </w:r>
    </w:p>
    <w:p w:rsidR="005D117F" w:rsidRPr="003376E3" w:rsidRDefault="008E683B"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158" w:hAnsi="QCF_P158" w:cs="QCF_P158"/>
          <w:color w:val="000000"/>
          <w:sz w:val="28"/>
          <w:szCs w:val="28"/>
          <w:rtl/>
        </w:rPr>
        <w:t>ﯛ  ﯜ  ﯝ    ﯞﯟ  ﯠ  ﯡ  ﯢ  ﯣ  ﯤ  ﯥ  ﯦ  ﯧ     ﯨﯩ  ﯪ  ﯫ   ﯬ</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B35945" w:rsidRPr="00CC3CE1">
        <w:rPr>
          <w:rFonts w:ascii="Arial" w:hAnsi="Arial" w:cs="B Lotus" w:hint="cs"/>
          <w:color w:val="000000"/>
          <w:sz w:val="28"/>
          <w:szCs w:val="28"/>
          <w:rtl/>
        </w:rPr>
        <w:t>(</w:t>
      </w:r>
      <w:r w:rsidR="00B35945" w:rsidRPr="00CC3CE1">
        <w:rPr>
          <w:rFonts w:ascii="B Lotus" w:hAnsi="Arial" w:cs="B Lotus"/>
          <w:color w:val="000000"/>
          <w:sz w:val="28"/>
          <w:szCs w:val="28"/>
          <w:rtl/>
        </w:rPr>
        <w:t>ا</w:t>
      </w:r>
      <w:r w:rsidR="00CC3CE1">
        <w:rPr>
          <w:rFonts w:ascii="B Lotus" w:hAnsi="Arial" w:cs="B Lotus" w:hint="cs"/>
          <w:color w:val="000000"/>
          <w:sz w:val="28"/>
          <w:szCs w:val="28"/>
          <w:rtl/>
        </w:rPr>
        <w:t>لأ</w:t>
      </w:r>
      <w:r w:rsidR="00B35945" w:rsidRPr="00CC3CE1">
        <w:rPr>
          <w:rFonts w:ascii="B Lotus" w:hAnsi="Arial" w:cs="B Lotus"/>
          <w:color w:val="000000"/>
          <w:sz w:val="28"/>
          <w:szCs w:val="28"/>
          <w:rtl/>
        </w:rPr>
        <w:t>عراف:</w:t>
      </w:r>
      <w:r w:rsidR="00CC3CE1">
        <w:rPr>
          <w:rFonts w:ascii="B Lotus" w:hAnsi="Arial" w:cs="B Lotus" w:hint="cs"/>
          <w:color w:val="000000"/>
          <w:sz w:val="28"/>
          <w:szCs w:val="28"/>
          <w:rtl/>
        </w:rPr>
        <w:t xml:space="preserve"> </w:t>
      </w:r>
      <w:r w:rsidR="00B35945" w:rsidRPr="00CC3CE1">
        <w:rPr>
          <w:rFonts w:ascii="B Lotus" w:hAnsi="Arial" w:cs="B Lotus" w:hint="cs"/>
          <w:color w:val="000000"/>
          <w:sz w:val="28"/>
          <w:szCs w:val="28"/>
          <w:rtl/>
        </w:rPr>
        <w:t>65)</w:t>
      </w:r>
      <w:r w:rsidR="00BB275B">
        <w:rPr>
          <w:rFonts w:ascii="Times New Roman" w:hAnsi="Times New Roman" w:cs="B Lotus" w:hint="cs"/>
          <w:sz w:val="28"/>
          <w:szCs w:val="28"/>
          <w:rtl/>
          <w:lang w:bidi="fa-IR"/>
        </w:rPr>
        <w:t xml:space="preserve">. </w:t>
      </w:r>
      <w:r w:rsidR="005D117F" w:rsidRPr="00CC3CE1">
        <w:rPr>
          <w:rFonts w:ascii="Times New Roman" w:hAnsi="Times New Roman" w:cs="B Lotus" w:hint="cs"/>
          <w:sz w:val="28"/>
          <w:szCs w:val="28"/>
          <w:rtl/>
          <w:lang w:bidi="fa-IR"/>
        </w:rPr>
        <w:t>«</w:t>
      </w:r>
      <w:r w:rsidR="00B33F9A" w:rsidRPr="00CC3CE1">
        <w:rPr>
          <w:rFonts w:ascii="Tahoma" w:hAnsi="Tahoma" w:cs="B Lotus"/>
          <w:sz w:val="28"/>
          <w:szCs w:val="28"/>
          <w:rtl/>
        </w:rPr>
        <w:t>و</w:t>
      </w:r>
      <w:r w:rsidR="00B33F9A" w:rsidRPr="003376E3">
        <w:rPr>
          <w:rFonts w:ascii="Tahoma" w:hAnsi="Tahoma" w:cs="B Lotus"/>
          <w:sz w:val="28"/>
          <w:szCs w:val="28"/>
          <w:rtl/>
        </w:rPr>
        <w:t xml:space="preserve"> به سوى قوم عاد، برادرشان «هود» را (فرستاديم); گفت: اى قوم من! (تنها) خدا را پرستش كنيد، كه جز او معبودى </w:t>
      </w:r>
      <w:r w:rsidR="00B33F9A" w:rsidRPr="003376E3">
        <w:rPr>
          <w:rFonts w:ascii="Tahoma" w:hAnsi="Tahoma" w:cs="B Lotus" w:hint="cs"/>
          <w:sz w:val="28"/>
          <w:szCs w:val="28"/>
          <w:rtl/>
        </w:rPr>
        <w:t xml:space="preserve">بحق </w:t>
      </w:r>
      <w:r w:rsidR="00B33F9A" w:rsidRPr="003376E3">
        <w:rPr>
          <w:rFonts w:ascii="Tahoma" w:hAnsi="Tahoma" w:cs="B Lotus"/>
          <w:sz w:val="28"/>
          <w:szCs w:val="28"/>
          <w:rtl/>
        </w:rPr>
        <w:t>براى شما نيست! آيا پرهيزگارى پيشه نمى‏كنيد؟!</w:t>
      </w:r>
      <w:r w:rsidR="005D117F" w:rsidRPr="003376E3">
        <w:rPr>
          <w:rFonts w:ascii="Times New Roman" w:hAnsi="Times New Roman" w:cs="B Lotus" w:hint="cs"/>
          <w:sz w:val="28"/>
          <w:szCs w:val="28"/>
          <w:rtl/>
          <w:lang w:bidi="fa-IR"/>
        </w:rPr>
        <w:t>».</w:t>
      </w:r>
    </w:p>
    <w:p w:rsidR="00BB275B" w:rsidRDefault="008E683B"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159" w:hAnsi="QCF_P159" w:cs="QCF_P159"/>
          <w:color w:val="000000"/>
          <w:sz w:val="28"/>
          <w:szCs w:val="28"/>
          <w:rtl/>
        </w:rPr>
        <w:t xml:space="preserve">ﯖ  ﯗ  ﯘ  ﯙﯚ  ﯛ  ﯜ  ﯝ  ﯞ   ﯟ  ﯠ  ﯡ  ﯢ  ﯣﯤ  </w:t>
      </w:r>
      <w:r w:rsidRPr="003376E3">
        <w:rPr>
          <w:rFonts w:ascii="QCF_BSML" w:hAnsi="QCF_BSML" w:cs="QCF_BSML"/>
          <w:color w:val="000000"/>
          <w:sz w:val="28"/>
          <w:szCs w:val="28"/>
          <w:rtl/>
        </w:rPr>
        <w:t>ﮊ</w:t>
      </w:r>
      <w:r w:rsidRPr="00454F99">
        <w:rPr>
          <w:rFonts w:ascii="Arial" w:hAnsi="Arial" w:cs="B Lotus"/>
          <w:color w:val="000000"/>
          <w:sz w:val="28"/>
          <w:szCs w:val="28"/>
          <w:rtl/>
        </w:rPr>
        <w:t xml:space="preserve"> </w:t>
      </w:r>
      <w:r w:rsidR="00B35945" w:rsidRPr="00454F99">
        <w:rPr>
          <w:rFonts w:ascii="Arial" w:hAnsi="Arial" w:cs="B Lotus" w:hint="cs"/>
          <w:color w:val="000000"/>
          <w:sz w:val="28"/>
          <w:szCs w:val="28"/>
          <w:rtl/>
        </w:rPr>
        <w:t>(</w:t>
      </w:r>
      <w:r w:rsidR="00B35945" w:rsidRPr="00454F99">
        <w:rPr>
          <w:rFonts w:ascii="B Lotus" w:hAnsi="Arial" w:cs="B Lotus"/>
          <w:color w:val="000000"/>
          <w:sz w:val="28"/>
          <w:szCs w:val="28"/>
          <w:rtl/>
        </w:rPr>
        <w:t>ا</w:t>
      </w:r>
      <w:r w:rsidR="00454F99">
        <w:rPr>
          <w:rFonts w:ascii="B Lotus" w:hAnsi="Arial" w:cs="B Lotus" w:hint="cs"/>
          <w:color w:val="000000"/>
          <w:sz w:val="28"/>
          <w:szCs w:val="28"/>
          <w:rtl/>
        </w:rPr>
        <w:t>لأ</w:t>
      </w:r>
      <w:r w:rsidR="00B35945" w:rsidRPr="00454F99">
        <w:rPr>
          <w:rFonts w:ascii="B Lotus" w:hAnsi="Arial" w:cs="B Lotus"/>
          <w:color w:val="000000"/>
          <w:sz w:val="28"/>
          <w:szCs w:val="28"/>
          <w:rtl/>
        </w:rPr>
        <w:t>عراف:</w:t>
      </w:r>
      <w:r w:rsidR="00454F99">
        <w:rPr>
          <w:rFonts w:ascii="B Lotus" w:hAnsi="Arial" w:cs="B Lotus" w:hint="cs"/>
          <w:color w:val="000000"/>
          <w:sz w:val="28"/>
          <w:szCs w:val="28"/>
          <w:rtl/>
        </w:rPr>
        <w:t xml:space="preserve"> </w:t>
      </w:r>
      <w:r w:rsidR="00B35945" w:rsidRPr="00454F99">
        <w:rPr>
          <w:rFonts w:ascii="B Lotus" w:hAnsi="Arial" w:cs="B Lotus" w:hint="cs"/>
          <w:color w:val="000000"/>
          <w:sz w:val="28"/>
          <w:szCs w:val="28"/>
          <w:rtl/>
        </w:rPr>
        <w:t>73)</w:t>
      </w:r>
      <w:r w:rsidR="00BB275B">
        <w:rPr>
          <w:rFonts w:ascii="B Lotus" w:hAnsi="Arial" w:cs="B Lotus" w:hint="cs"/>
          <w:color w:val="000000"/>
          <w:sz w:val="28"/>
          <w:szCs w:val="28"/>
          <w:rtl/>
        </w:rPr>
        <w:t>.</w:t>
      </w:r>
      <w:r w:rsidR="00B35945" w:rsidRPr="00454F99">
        <w:rPr>
          <w:rFonts w:ascii="B Lotus" w:hAnsi="Arial" w:cs="B Lotus" w:hint="cs"/>
          <w:color w:val="000000"/>
          <w:sz w:val="28"/>
          <w:szCs w:val="28"/>
          <w:rtl/>
        </w:rPr>
        <w:t xml:space="preserve"> </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454F99">
        <w:rPr>
          <w:rFonts w:ascii="Times New Roman" w:hAnsi="Times New Roman" w:cs="B Lotus" w:hint="cs"/>
          <w:sz w:val="28"/>
          <w:szCs w:val="28"/>
          <w:rtl/>
          <w:lang w:bidi="fa-IR"/>
        </w:rPr>
        <w:t>«</w:t>
      </w:r>
      <w:r w:rsidR="00B33F9A" w:rsidRPr="00454F99">
        <w:rPr>
          <w:rFonts w:ascii="Tahoma" w:hAnsi="Tahoma" w:cs="B Lotus"/>
          <w:sz w:val="28"/>
          <w:szCs w:val="28"/>
          <w:rtl/>
        </w:rPr>
        <w:t>و به</w:t>
      </w:r>
      <w:r w:rsidR="00B33F9A" w:rsidRPr="003376E3">
        <w:rPr>
          <w:rFonts w:ascii="Tahoma" w:hAnsi="Tahoma" w:cs="B Lotus"/>
          <w:sz w:val="28"/>
          <w:szCs w:val="28"/>
          <w:rtl/>
        </w:rPr>
        <w:t xml:space="preserve"> سوى (قوم) ثمود، برادرشان صالح را (فرستاديم); گفت: اى قوم من! (تنها) خدا را بپرستيد، كه جز او، معبودى براى شما نيست</w:t>
      </w:r>
      <w:r w:rsidRPr="003376E3">
        <w:rPr>
          <w:rFonts w:ascii="Times New Roman" w:hAnsi="Times New Roman" w:cs="B Lotus" w:hint="cs"/>
          <w:sz w:val="28"/>
          <w:szCs w:val="28"/>
          <w:rtl/>
          <w:lang w:bidi="fa-IR"/>
        </w:rPr>
        <w:t>».</w:t>
      </w:r>
    </w:p>
    <w:p w:rsidR="00BB275B" w:rsidRDefault="008E683B" w:rsidP="00033115">
      <w:pPr>
        <w:pStyle w:val="StyleComplexBLotus12ptJustifiedFirstline05cmCharCharCharChar"/>
        <w:widowControl w:val="0"/>
        <w:spacing w:line="218" w:lineRule="auto"/>
        <w:rPr>
          <w:rFonts w:ascii="B Lotus" w:hAnsi="Arial" w:cs="B Lotus" w:hint="cs"/>
          <w:color w:val="000000"/>
          <w:sz w:val="28"/>
          <w:szCs w:val="28"/>
          <w:rtl/>
        </w:rPr>
      </w:pPr>
      <w:r w:rsidRPr="003376E3">
        <w:rPr>
          <w:rFonts w:ascii="QCF_BSML" w:hAnsi="QCF_BSML" w:cs="QCF_BSML"/>
          <w:color w:val="000000"/>
          <w:sz w:val="28"/>
          <w:szCs w:val="28"/>
          <w:rtl/>
        </w:rPr>
        <w:t xml:space="preserve">ﮋ </w:t>
      </w:r>
      <w:r w:rsidRPr="003376E3">
        <w:rPr>
          <w:rFonts w:ascii="QCF_P161" w:hAnsi="QCF_P161" w:cs="QCF_P161"/>
          <w:color w:val="000000"/>
          <w:sz w:val="28"/>
          <w:szCs w:val="28"/>
          <w:rtl/>
        </w:rPr>
        <w:t>ﭲ  ﭳ  ﭴ  ﭵﭶ  ﭷ  ﭸ  ﭹ  ﭺ   ﭻ  ﭼ  ﭽ  ﭾ ﭿﮀ</w:t>
      </w:r>
      <w:r w:rsidRPr="003376E3">
        <w:rPr>
          <w:rFonts w:ascii="QCF_BSML" w:hAnsi="QCF_BSML" w:cs="QCF_BSML"/>
          <w:color w:val="000000"/>
          <w:sz w:val="28"/>
          <w:szCs w:val="28"/>
          <w:rtl/>
        </w:rPr>
        <w:t>ﮊ</w:t>
      </w:r>
      <w:r w:rsidR="00B35945" w:rsidRPr="003376E3">
        <w:rPr>
          <w:rFonts w:ascii="Arial" w:hAnsi="Arial" w:cs="Arial" w:hint="cs"/>
          <w:color w:val="000000"/>
          <w:sz w:val="28"/>
          <w:szCs w:val="28"/>
          <w:rtl/>
        </w:rPr>
        <w:t xml:space="preserve"> (</w:t>
      </w:r>
      <w:r w:rsidR="00B35945" w:rsidRPr="003376E3">
        <w:rPr>
          <w:rFonts w:ascii="B Lotus" w:hAnsi="Arial" w:cs="B Lotus"/>
          <w:color w:val="000000"/>
          <w:sz w:val="28"/>
          <w:szCs w:val="28"/>
          <w:rtl/>
        </w:rPr>
        <w:t>ا</w:t>
      </w:r>
      <w:r w:rsidR="00BB275B">
        <w:rPr>
          <w:rFonts w:ascii="B Lotus" w:hAnsi="Arial" w:cs="B Lotus" w:hint="cs"/>
          <w:color w:val="000000"/>
          <w:sz w:val="28"/>
          <w:szCs w:val="28"/>
          <w:rtl/>
        </w:rPr>
        <w:t>لأ</w:t>
      </w:r>
      <w:r w:rsidRPr="003376E3">
        <w:rPr>
          <w:rFonts w:ascii="B Lotus" w:hAnsi="Arial" w:cs="B Lotus"/>
          <w:color w:val="000000"/>
          <w:sz w:val="28"/>
          <w:szCs w:val="28"/>
          <w:rtl/>
        </w:rPr>
        <w:t xml:space="preserve">عراف: </w:t>
      </w:r>
      <w:r w:rsidR="00B35945" w:rsidRPr="003376E3">
        <w:rPr>
          <w:rFonts w:ascii="B Lotus" w:hAnsi="Arial" w:cs="B Lotus" w:hint="cs"/>
          <w:color w:val="000000"/>
          <w:sz w:val="28"/>
          <w:szCs w:val="28"/>
          <w:rtl/>
        </w:rPr>
        <w:t>85)</w:t>
      </w:r>
      <w:r w:rsidR="00BB275B">
        <w:rPr>
          <w:rFonts w:ascii="B Lotus" w:hAnsi="Arial" w:cs="B Lotus" w:hint="cs"/>
          <w:color w:val="000000"/>
          <w:sz w:val="28"/>
          <w:szCs w:val="28"/>
          <w:rtl/>
        </w:rPr>
        <w:t>.</w:t>
      </w:r>
      <w:r w:rsidR="00B35945" w:rsidRPr="003376E3">
        <w:rPr>
          <w:rFonts w:ascii="B Lotus" w:hAnsi="Arial" w:cs="B Lotus" w:hint="cs"/>
          <w:color w:val="000000"/>
          <w:sz w:val="28"/>
          <w:szCs w:val="28"/>
          <w:rtl/>
        </w:rPr>
        <w:t xml:space="preserve"> </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B33F9A" w:rsidRPr="003376E3">
        <w:rPr>
          <w:rFonts w:ascii="Tahoma" w:hAnsi="Tahoma" w:cs="B Lotus"/>
          <w:sz w:val="28"/>
          <w:szCs w:val="28"/>
          <w:rtl/>
        </w:rPr>
        <w:t>و به سوى مدين، برادرشان شعيب را (فرستاديم); گفت: «اى قوم من! خدا را بپرستيد، كه جز او معبودى نداريد</w:t>
      </w:r>
      <w:r w:rsidRPr="003376E3">
        <w:rPr>
          <w:rFonts w:ascii="Times New Roman" w:hAnsi="Times New Roman" w:cs="B Lotus" w:hint="cs"/>
          <w:sz w:val="28"/>
          <w:szCs w:val="28"/>
          <w:rtl/>
          <w:lang w:bidi="fa-IR"/>
        </w:rPr>
        <w:t>».</w:t>
      </w:r>
    </w:p>
    <w:p w:rsidR="005D117F" w:rsidRPr="003376E3" w:rsidRDefault="008E683B" w:rsidP="00033115">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ﮋ</w:t>
      </w:r>
      <w:r w:rsidRPr="003376E3">
        <w:rPr>
          <w:rFonts w:ascii="QCF_P271" w:hAnsi="QCF_P271" w:cs="QCF_P271"/>
          <w:color w:val="000000"/>
          <w:sz w:val="28"/>
          <w:szCs w:val="28"/>
          <w:rtl/>
        </w:rPr>
        <w:t>ﭴ ﭵ ﭶ ﭷ  ﭸ  ﭹﭺ ﭻ  ﭼ ﭽ  ﭾﭿ</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B35945" w:rsidRPr="003376E3">
        <w:rPr>
          <w:rFonts w:ascii="B Lotus" w:hAnsi="Arial" w:cs="B Lotus" w:hint="cs"/>
          <w:color w:val="000000"/>
          <w:sz w:val="28"/>
          <w:szCs w:val="28"/>
          <w:rtl/>
        </w:rPr>
        <w:t>(</w:t>
      </w:r>
      <w:r w:rsidR="00BB275B">
        <w:rPr>
          <w:rFonts w:ascii="B Lotus" w:hAnsi="Arial" w:cs="B Lotus" w:hint="cs"/>
          <w:color w:val="000000"/>
          <w:sz w:val="28"/>
          <w:szCs w:val="28"/>
          <w:rtl/>
        </w:rPr>
        <w:t>ال</w:t>
      </w:r>
      <w:r w:rsidRPr="003376E3">
        <w:rPr>
          <w:rFonts w:ascii="B Lotus" w:hAnsi="Arial" w:cs="B Lotus"/>
          <w:color w:val="000000"/>
          <w:sz w:val="28"/>
          <w:szCs w:val="28"/>
          <w:rtl/>
        </w:rPr>
        <w:t xml:space="preserve">نحل: </w:t>
      </w:r>
      <w:r w:rsidR="00B35945" w:rsidRPr="003376E3">
        <w:rPr>
          <w:rFonts w:ascii="B Lotus" w:hAnsi="Arial" w:cs="B Lotus" w:hint="cs"/>
          <w:color w:val="000000"/>
          <w:sz w:val="28"/>
          <w:szCs w:val="28"/>
          <w:rtl/>
        </w:rPr>
        <w:t>36)</w:t>
      </w:r>
      <w:r w:rsidR="00BB275B">
        <w:rPr>
          <w:rFonts w:ascii="Arial" w:hAnsi="Arial" w:cs="Arial" w:hint="cs"/>
          <w:color w:val="000000"/>
          <w:sz w:val="28"/>
          <w:szCs w:val="28"/>
          <w:rtl/>
        </w:rPr>
        <w:t xml:space="preserve">. </w:t>
      </w:r>
      <w:r w:rsidR="005D117F" w:rsidRPr="003376E3">
        <w:rPr>
          <w:rFonts w:ascii="Times New Roman" w:hAnsi="Times New Roman" w:cs="B Lotus" w:hint="cs"/>
          <w:sz w:val="28"/>
          <w:szCs w:val="28"/>
          <w:rtl/>
          <w:lang w:bidi="fa-IR"/>
        </w:rPr>
        <w:t>«</w:t>
      </w:r>
      <w:r w:rsidR="00B33F9A" w:rsidRPr="003376E3">
        <w:rPr>
          <w:rFonts w:ascii="Tahoma" w:hAnsi="Tahoma" w:cs="B Lotus"/>
          <w:sz w:val="28"/>
          <w:szCs w:val="28"/>
          <w:rtl/>
        </w:rPr>
        <w:t>ما در هر امتى رسولى برانگيختيم كه: خداى يكتا را بپرستيد; و از طاغوت اجتناب كنيد!</w:t>
      </w:r>
      <w:r w:rsidR="005D117F"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هر دعوتگر موفقی، راه و روش پیامبران را پیش گرفته و توحید را علم خود کرده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 حقیقت را که عقیده ملاک هر کاری است، می‌تواند از گذشته و واقع امر سراغ گرفت؛ زیرا هر کار که بدون عقیده پایه‌ریزی شده باشد، همچون ساختمانی بی‌پایه است که دوام نمی‌آورد اگر چه به ظاهر سر به فلک هم کشیده باشد. </w:t>
      </w:r>
    </w:p>
    <w:p w:rsidR="005D117F" w:rsidRPr="00033115"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033115">
        <w:rPr>
          <w:rFonts w:ascii="Times New Roman" w:hAnsi="Times New Roman" w:cs="B Lotus" w:hint="cs"/>
          <w:spacing w:val="-4"/>
          <w:sz w:val="28"/>
          <w:szCs w:val="28"/>
          <w:rtl/>
          <w:lang w:bidi="fa-IR"/>
        </w:rPr>
        <w:t xml:space="preserve">مردم علت فروپاشی تمدنها، ابر قدرتها، ملتها و از بین رفتن جوامع و تزلزل خانواده‌ها را صدها مورد شمرده‌اند ولی اینها از سبب و علت اساسی که همانا انحراف عقیده است غافل مانده‌اند و فراموش کرده‌اند که فساد اعتقادی، کفر و شرک و گمراهی علت اصلی و اساسی آن می‌باشد.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 سببی است که خداوند آن را در قرآن کریم بر شمرده و درخواست نموده که از نتایج آن پند و عبرت بگیرند: </w:t>
      </w:r>
    </w:p>
    <w:p w:rsidR="005D117F" w:rsidRPr="003376E3" w:rsidRDefault="005D117F" w:rsidP="00BB275B">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جل جلاله می‌فرماید: </w:t>
      </w:r>
      <w:r w:rsidR="008E683B" w:rsidRPr="003376E3">
        <w:rPr>
          <w:rFonts w:ascii="QCF_BSML" w:hAnsi="QCF_BSML" w:cs="QCF_BSML"/>
          <w:color w:val="000000"/>
          <w:sz w:val="28"/>
          <w:szCs w:val="28"/>
          <w:rtl/>
        </w:rPr>
        <w:t xml:space="preserve">ﮋ </w:t>
      </w:r>
      <w:r w:rsidR="008E683B" w:rsidRPr="003376E3">
        <w:rPr>
          <w:rFonts w:ascii="QCF_P017" w:hAnsi="QCF_P017" w:cs="QCF_P017"/>
          <w:color w:val="000000"/>
          <w:sz w:val="28"/>
          <w:szCs w:val="28"/>
          <w:rtl/>
        </w:rPr>
        <w:t xml:space="preserve">ﮅ  ﮆ  ﮇ  ﮈ   ﮉ  ﮊﮋ ﮌ  ﮍ  </w:t>
      </w:r>
      <w:r w:rsidR="008E683B" w:rsidRPr="003376E3">
        <w:rPr>
          <w:rFonts w:ascii="QCF_BSML" w:hAnsi="QCF_BSML" w:cs="QCF_BSML"/>
          <w:color w:val="000000"/>
          <w:sz w:val="28"/>
          <w:szCs w:val="28"/>
          <w:rtl/>
        </w:rPr>
        <w:t>ﮊ</w:t>
      </w:r>
      <w:r w:rsidR="008E683B" w:rsidRPr="003376E3">
        <w:rPr>
          <w:rFonts w:ascii="Arial" w:hAnsi="Arial" w:cs="Arial"/>
          <w:color w:val="000000"/>
          <w:sz w:val="28"/>
          <w:szCs w:val="28"/>
          <w:rtl/>
        </w:rPr>
        <w:t xml:space="preserve"> </w:t>
      </w:r>
      <w:r w:rsidR="004A0337" w:rsidRPr="003376E3">
        <w:rPr>
          <w:rFonts w:ascii="B Lotus" w:hAnsi="Arial" w:cs="B Lotus" w:hint="cs"/>
          <w:color w:val="000000"/>
          <w:sz w:val="28"/>
          <w:szCs w:val="28"/>
          <w:rtl/>
        </w:rPr>
        <w:t>(</w:t>
      </w:r>
      <w:r w:rsidR="00BB275B">
        <w:rPr>
          <w:rFonts w:ascii="B Lotus" w:hAnsi="Arial" w:cs="B Lotus" w:hint="cs"/>
          <w:color w:val="000000"/>
          <w:sz w:val="28"/>
          <w:szCs w:val="28"/>
          <w:rtl/>
        </w:rPr>
        <w:t>ال</w:t>
      </w:r>
      <w:r w:rsidR="008E683B" w:rsidRPr="003376E3">
        <w:rPr>
          <w:rFonts w:ascii="B Lotus" w:hAnsi="Arial" w:cs="B Lotus"/>
          <w:color w:val="000000"/>
          <w:sz w:val="28"/>
          <w:szCs w:val="28"/>
          <w:rtl/>
        </w:rPr>
        <w:t>بقر</w:t>
      </w:r>
      <w:r w:rsidR="00BB275B">
        <w:rPr>
          <w:rFonts w:ascii="B Lotus" w:hAnsi="Arial" w:cs="B Lotus" w:hint="cs"/>
          <w:color w:val="000000"/>
          <w:sz w:val="28"/>
          <w:szCs w:val="28"/>
          <w:rtl/>
        </w:rPr>
        <w:t>ه</w:t>
      </w:r>
      <w:r w:rsidR="008E683B" w:rsidRPr="003376E3">
        <w:rPr>
          <w:rFonts w:ascii="B Lotus" w:hAnsi="Arial" w:cs="B Lotus"/>
          <w:color w:val="000000"/>
          <w:sz w:val="28"/>
          <w:szCs w:val="28"/>
          <w:rtl/>
        </w:rPr>
        <w:t xml:space="preserve">: </w:t>
      </w:r>
      <w:r w:rsidR="004A0337" w:rsidRPr="003376E3">
        <w:rPr>
          <w:rFonts w:ascii="B Lotus" w:hAnsi="Arial" w:cs="B Lotus" w:hint="cs"/>
          <w:color w:val="000000"/>
          <w:sz w:val="28"/>
          <w:szCs w:val="28"/>
          <w:rtl/>
        </w:rPr>
        <w:t>108)</w:t>
      </w:r>
      <w:r w:rsidR="00BB275B">
        <w:rPr>
          <w:rFonts w:ascii="Arial" w:hAnsi="Arial" w:cs="Arial" w:hint="cs"/>
          <w:color w:val="000000"/>
          <w:sz w:val="28"/>
          <w:szCs w:val="28"/>
          <w:rtl/>
        </w:rPr>
        <w:t xml:space="preserve">. </w:t>
      </w:r>
      <w:r w:rsidRPr="003376E3">
        <w:rPr>
          <w:rFonts w:ascii="Times New Roman" w:hAnsi="Times New Roman" w:cs="B Lotus" w:hint="cs"/>
          <w:sz w:val="28"/>
          <w:szCs w:val="28"/>
          <w:rtl/>
          <w:lang w:bidi="fa-IR"/>
        </w:rPr>
        <w:t>«</w:t>
      </w:r>
      <w:r w:rsidR="00B33F9A" w:rsidRPr="003376E3">
        <w:rPr>
          <w:rFonts w:ascii="Tahoma" w:hAnsi="Tahoma" w:cs="B Lotus"/>
          <w:sz w:val="28"/>
          <w:szCs w:val="28"/>
          <w:rtl/>
        </w:rPr>
        <w:t>كسى كه كفر را به جاى ايمان بپذيرد، از راه مستقيم (عقل و فطرت) گمراه شده است</w:t>
      </w:r>
      <w:r w:rsidRPr="003376E3">
        <w:rPr>
          <w:rFonts w:ascii="Times New Roman" w:hAnsi="Times New Roman" w:cs="B Lotus" w:hint="cs"/>
          <w:sz w:val="28"/>
          <w:szCs w:val="28"/>
          <w:rtl/>
          <w:lang w:bidi="fa-IR"/>
        </w:rPr>
        <w:t>».</w:t>
      </w:r>
    </w:p>
    <w:p w:rsidR="005D117F" w:rsidRPr="003376E3" w:rsidRDefault="008E683B" w:rsidP="00BB275B">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104" w:hAnsi="QCF_P104" w:cs="QCF_P104"/>
          <w:color w:val="000000"/>
          <w:sz w:val="28"/>
          <w:szCs w:val="28"/>
          <w:rtl/>
        </w:rPr>
        <w:t xml:space="preserve">ﮠ  ﮡ   ﮢ  ﮣ  ﮤ  ﮥ  ﮦ  ﮧ  ﮨ  ﮩ  ﮪ   ﮫ  ﮬ  ﮭ  ﮮ           ﮯ  ﮰ  ﮱ  ﯓ  ﯔ      ﯕ  ﯖ   ﯗ  ﯘ  ﯙ  ﯚ  ﯛ  ﯜ  ﯝ  ﯞ  ﯟﯠ   ﯡ  ﯢ  ﯣ  ﯤ  ﯥ  ﯦ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4A0337" w:rsidRPr="003376E3">
        <w:rPr>
          <w:rFonts w:ascii="B Lotus" w:hAnsi="Arial" w:cs="B Lotus" w:hint="cs"/>
          <w:color w:val="000000"/>
          <w:sz w:val="28"/>
          <w:szCs w:val="28"/>
          <w:rtl/>
        </w:rPr>
        <w:t>(</w:t>
      </w:r>
      <w:r w:rsidR="00BB275B">
        <w:rPr>
          <w:rFonts w:ascii="B Lotus" w:hAnsi="Arial" w:cs="B Lotus" w:hint="cs"/>
          <w:color w:val="000000"/>
          <w:sz w:val="28"/>
          <w:szCs w:val="28"/>
          <w:rtl/>
        </w:rPr>
        <w:t>ال</w:t>
      </w:r>
      <w:r w:rsidRPr="003376E3">
        <w:rPr>
          <w:rFonts w:ascii="B Lotus" w:hAnsi="Arial" w:cs="B Lotus"/>
          <w:color w:val="000000"/>
          <w:sz w:val="28"/>
          <w:szCs w:val="28"/>
          <w:rtl/>
        </w:rPr>
        <w:t xml:space="preserve">نساء: ١٦٧ </w:t>
      </w:r>
      <w:r w:rsidR="00BB275B">
        <w:rPr>
          <w:rFonts w:ascii="B Lotus" w:hAnsi="Arial" w:cs="B Lotus" w:hint="cs"/>
          <w:color w:val="000000"/>
          <w:sz w:val="28"/>
          <w:szCs w:val="28"/>
          <w:rtl/>
        </w:rPr>
        <w:t>-</w:t>
      </w:r>
      <w:r w:rsidR="004A0337" w:rsidRPr="003376E3">
        <w:rPr>
          <w:rFonts w:ascii="B Lotus" w:hAnsi="Arial" w:cs="B Lotus" w:hint="cs"/>
          <w:color w:val="000000"/>
          <w:sz w:val="28"/>
          <w:szCs w:val="28"/>
          <w:rtl/>
        </w:rPr>
        <w:t>169)</w:t>
      </w:r>
      <w:r w:rsidR="00BB275B">
        <w:rPr>
          <w:rFonts w:ascii="B Lotus" w:hAnsi="Arial" w:cs="B Lotus" w:hint="cs"/>
          <w:color w:val="000000"/>
          <w:sz w:val="28"/>
          <w:szCs w:val="28"/>
          <w:rtl/>
        </w:rPr>
        <w:t>.</w:t>
      </w:r>
      <w:r w:rsidRPr="003376E3">
        <w:rPr>
          <w:rFonts w:ascii="Arial" w:hAnsi="Arial" w:cs="Arial"/>
          <w:color w:val="000000"/>
          <w:sz w:val="28"/>
          <w:szCs w:val="28"/>
        </w:rPr>
        <w:t xml:space="preserve"> </w:t>
      </w:r>
      <w:r w:rsidR="005D117F" w:rsidRPr="003376E3">
        <w:rPr>
          <w:rFonts w:ascii="Times New Roman" w:hAnsi="Times New Roman" w:cs="B Lotus" w:hint="cs"/>
          <w:sz w:val="28"/>
          <w:szCs w:val="28"/>
          <w:rtl/>
          <w:lang w:bidi="fa-IR"/>
        </w:rPr>
        <w:t>«</w:t>
      </w:r>
      <w:r w:rsidR="005A5A6B" w:rsidRPr="003376E3">
        <w:rPr>
          <w:rFonts w:ascii="Tahoma" w:hAnsi="Tahoma" w:cs="B Lotus"/>
          <w:sz w:val="28"/>
          <w:szCs w:val="28"/>
          <w:rtl/>
        </w:rPr>
        <w:t>كسانى كه كافر شدند، و (مردم را) از راه خدا بازداشتند، در گمراهى دورى گرفتار شده‏اند</w:t>
      </w:r>
      <w:r w:rsidR="005A5A6B" w:rsidRPr="003376E3">
        <w:rPr>
          <w:rFonts w:ascii="Times New Roman" w:hAnsi="Times New Roman" w:cs="B Lotus" w:hint="cs"/>
          <w:sz w:val="28"/>
          <w:szCs w:val="28"/>
          <w:rtl/>
          <w:lang w:bidi="fa-IR"/>
        </w:rPr>
        <w:t>.</w:t>
      </w:r>
      <w:r w:rsidR="005A5A6B" w:rsidRPr="003376E3">
        <w:rPr>
          <w:rFonts w:ascii="Tahoma" w:hAnsi="Tahoma" w:cs="B Lotus"/>
          <w:sz w:val="28"/>
          <w:szCs w:val="28"/>
          <w:rtl/>
        </w:rPr>
        <w:t xml:space="preserve"> كسانى كه كافر شدند، و (به خود و ديگران) ستم كردند، هرگز خدا آنها را نخواهد بخشيد، و آنان را به هيچ راهى هدايت نخواهد كرد، مگر به راه دوزخ! كه جاودانه در آن خواهند ماند; و اين كار براى خدا آسان است</w:t>
      </w:r>
      <w:r w:rsidR="005A5A6B" w:rsidRPr="003376E3">
        <w:rPr>
          <w:rFonts w:ascii="Times New Roman" w:hAnsi="Times New Roman" w:cs="B Lotus" w:hint="cs"/>
          <w:sz w:val="28"/>
          <w:szCs w:val="28"/>
          <w:rtl/>
          <w:lang w:bidi="fa-IR"/>
        </w:rPr>
        <w:t>»</w:t>
      </w:r>
      <w:r w:rsidR="005D117F" w:rsidRPr="003376E3">
        <w:rPr>
          <w:rFonts w:ascii="Times New Roman" w:hAnsi="Times New Roman" w:cs="B Lotus" w:hint="cs"/>
          <w:sz w:val="28"/>
          <w:szCs w:val="28"/>
          <w:rtl/>
          <w:lang w:bidi="fa-IR"/>
        </w:rPr>
        <w:t xml:space="preserve">. </w:t>
      </w:r>
    </w:p>
    <w:p w:rsidR="005D117F" w:rsidRPr="003376E3" w:rsidRDefault="008E683B" w:rsidP="00BB275B">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100" w:hAnsi="QCF_P100" w:cs="QCF_P100"/>
          <w:color w:val="000000"/>
          <w:sz w:val="28"/>
          <w:szCs w:val="28"/>
          <w:rtl/>
        </w:rPr>
        <w:t>ﮌ  ﮍ ﮎ  ﮏ  ﮐ  ﮑ  ﮒ  ﮓ   ﮔ  ﮕ    ﮖ  ﮗﮘ</w:t>
      </w:r>
      <w:r w:rsidRPr="003376E3">
        <w:rPr>
          <w:rFonts w:ascii="QCF_BSML" w:hAnsi="QCF_BSML" w:cs="QCF_BSML"/>
          <w:color w:val="000000"/>
          <w:sz w:val="28"/>
          <w:szCs w:val="28"/>
          <w:rtl/>
        </w:rPr>
        <w:t>ﮊ</w:t>
      </w:r>
      <w:r w:rsidR="00BB275B">
        <w:rPr>
          <w:rFonts w:ascii="B Lotus" w:hAnsi="Arial" w:cs="B Lotus" w:hint="cs"/>
          <w:color w:val="000000"/>
          <w:sz w:val="28"/>
          <w:szCs w:val="28"/>
          <w:rtl/>
        </w:rPr>
        <w:t>. (ال</w:t>
      </w:r>
      <w:r w:rsidRPr="003376E3">
        <w:rPr>
          <w:rFonts w:ascii="B Lotus" w:hAnsi="Arial" w:cs="B Lotus"/>
          <w:color w:val="000000"/>
          <w:sz w:val="28"/>
          <w:szCs w:val="28"/>
          <w:rtl/>
        </w:rPr>
        <w:t xml:space="preserve">نساء: </w:t>
      </w:r>
      <w:r w:rsidR="004A0337" w:rsidRPr="003376E3">
        <w:rPr>
          <w:rFonts w:ascii="B Lotus" w:hAnsi="Arial" w:cs="B Lotus" w:hint="cs"/>
          <w:color w:val="000000"/>
          <w:sz w:val="28"/>
          <w:szCs w:val="28"/>
          <w:rtl/>
        </w:rPr>
        <w:t>136)</w:t>
      </w:r>
      <w:r w:rsidR="00BB275B">
        <w:rPr>
          <w:rFonts w:ascii="Arial" w:hAnsi="Arial" w:cs="Arial" w:hint="cs"/>
          <w:color w:val="000000"/>
          <w:sz w:val="28"/>
          <w:szCs w:val="28"/>
          <w:rtl/>
        </w:rPr>
        <w:t xml:space="preserve">. </w:t>
      </w:r>
      <w:r w:rsidR="005D117F" w:rsidRPr="003376E3">
        <w:rPr>
          <w:rFonts w:ascii="Times New Roman" w:hAnsi="Times New Roman" w:cs="B Lotus" w:hint="cs"/>
          <w:sz w:val="28"/>
          <w:szCs w:val="28"/>
          <w:rtl/>
          <w:lang w:bidi="fa-IR"/>
        </w:rPr>
        <w:t>«</w:t>
      </w:r>
      <w:r w:rsidR="005A5A6B" w:rsidRPr="003376E3">
        <w:rPr>
          <w:rFonts w:ascii="Tahoma" w:hAnsi="Tahoma" w:cs="B Lotus"/>
          <w:sz w:val="28"/>
          <w:szCs w:val="28"/>
          <w:rtl/>
        </w:rPr>
        <w:t>كسى كه خدا و فرشتگان او و كتابها و پيامبرانش و روز واپسين را انكار كند، در گمراهى دور و درازى افتاده است</w:t>
      </w:r>
      <w:r w:rsidR="005D117F" w:rsidRPr="003376E3">
        <w:rPr>
          <w:rFonts w:ascii="Times New Roman" w:hAnsi="Times New Roman" w:cs="B Lotus" w:hint="cs"/>
          <w:sz w:val="28"/>
          <w:szCs w:val="28"/>
          <w:rtl/>
          <w:lang w:bidi="fa-IR"/>
        </w:rPr>
        <w:t>».</w:t>
      </w:r>
    </w:p>
    <w:p w:rsidR="005D117F" w:rsidRPr="003376E3" w:rsidRDefault="008E683B"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507" w:hAnsi="QCF_P507" w:cs="QCF_P507"/>
          <w:color w:val="000000"/>
          <w:sz w:val="28"/>
          <w:szCs w:val="28"/>
          <w:rtl/>
        </w:rPr>
        <w:t xml:space="preserve">ﯟ  ﯠ      ﯡ  ﯢ  ﯣ  ﯤ  ﯥ  ﯦ  ﯧ   ﯨ        ﯩ  ﯪ  ﯫ   ﯬ  ﯭ  ﯮ    ﯰ  ﯱ  ﯲ  ﯳ  ﯴ  ﯵ   ﯶ     ﯷ  ﯸ  ﯹ  ﯺﯻ  ﯼ  ﯽ  ﯾﯿ  ﰀ  ﰁ  ﰂ   </w:t>
      </w:r>
      <w:r w:rsidRPr="003376E3">
        <w:rPr>
          <w:rFonts w:ascii="QCF_BSML" w:hAnsi="QCF_BSML" w:cs="QCF_BSML"/>
          <w:color w:val="000000"/>
          <w:sz w:val="28"/>
          <w:szCs w:val="28"/>
          <w:rtl/>
        </w:rPr>
        <w:t>ﮊ</w:t>
      </w:r>
      <w:r w:rsidRPr="00BB275B">
        <w:rPr>
          <w:rFonts w:ascii="Arial" w:hAnsi="Arial" w:cs="B Lotus"/>
          <w:color w:val="000000"/>
          <w:sz w:val="28"/>
          <w:szCs w:val="28"/>
          <w:rtl/>
        </w:rPr>
        <w:t xml:space="preserve"> </w:t>
      </w:r>
      <w:r w:rsidR="004A0337" w:rsidRPr="00BB275B">
        <w:rPr>
          <w:rFonts w:ascii="Arial" w:hAnsi="Arial" w:cs="B Lotus" w:hint="cs"/>
          <w:color w:val="000000"/>
          <w:sz w:val="28"/>
          <w:szCs w:val="28"/>
          <w:rtl/>
        </w:rPr>
        <w:t>(</w:t>
      </w:r>
      <w:r w:rsidRPr="00BB275B">
        <w:rPr>
          <w:rFonts w:ascii="B Lotus" w:hAnsi="Arial" w:cs="B Lotus"/>
          <w:color w:val="000000"/>
          <w:sz w:val="28"/>
          <w:szCs w:val="28"/>
          <w:rtl/>
        </w:rPr>
        <w:t>محمد: ٨</w:t>
      </w:r>
      <w:r w:rsidR="00BB275B" w:rsidRPr="00BB275B">
        <w:rPr>
          <w:rFonts w:ascii="Times New Roman" w:hAnsi="Times New Roman" w:cs="B Lotus" w:hint="cs"/>
          <w:color w:val="000000"/>
          <w:sz w:val="28"/>
          <w:szCs w:val="28"/>
          <w:rtl/>
        </w:rPr>
        <w:t>-</w:t>
      </w:r>
      <w:r w:rsidRPr="00BB275B">
        <w:rPr>
          <w:rFonts w:ascii="B Lotus" w:hAnsi="Arial" w:cs="B Lotus"/>
          <w:color w:val="000000"/>
          <w:sz w:val="28"/>
          <w:szCs w:val="28"/>
          <w:rtl/>
        </w:rPr>
        <w:t>١٠</w:t>
      </w:r>
      <w:r w:rsidR="00BB275B">
        <w:rPr>
          <w:rFonts w:ascii="Arial" w:hAnsi="Arial" w:cs="B Lotus" w:hint="cs"/>
          <w:color w:val="000000"/>
          <w:sz w:val="28"/>
          <w:szCs w:val="28"/>
          <w:rtl/>
        </w:rPr>
        <w:t xml:space="preserve">). </w:t>
      </w:r>
      <w:r w:rsidR="005D117F" w:rsidRPr="00BB275B">
        <w:rPr>
          <w:rFonts w:ascii="Times New Roman" w:hAnsi="Times New Roman" w:cs="B Lotus" w:hint="cs"/>
          <w:sz w:val="28"/>
          <w:szCs w:val="28"/>
          <w:rtl/>
          <w:lang w:bidi="fa-IR"/>
        </w:rPr>
        <w:t>«</w:t>
      </w:r>
      <w:r w:rsidR="005A5A6B" w:rsidRPr="00BB275B">
        <w:rPr>
          <w:rFonts w:ascii="Tahoma" w:hAnsi="Tahoma" w:cs="B Lotus"/>
          <w:sz w:val="28"/>
          <w:szCs w:val="28"/>
          <w:rtl/>
        </w:rPr>
        <w:t>و كس</w:t>
      </w:r>
      <w:r w:rsidR="005A5A6B" w:rsidRPr="003376E3">
        <w:rPr>
          <w:rFonts w:ascii="Tahoma" w:hAnsi="Tahoma" w:cs="B Lotus"/>
          <w:sz w:val="28"/>
          <w:szCs w:val="28"/>
          <w:rtl/>
        </w:rPr>
        <w:t>انى كه كافر ش</w:t>
      </w:r>
      <w:r w:rsidR="005A5A6B" w:rsidRPr="00BB275B">
        <w:rPr>
          <w:rFonts w:ascii="Tahoma" w:hAnsi="Tahoma" w:cs="B Lotus"/>
          <w:spacing w:val="-4"/>
          <w:sz w:val="28"/>
          <w:szCs w:val="28"/>
          <w:rtl/>
        </w:rPr>
        <w:t>دند، مرگ بر آنان! و اعمالشان نابود باد</w:t>
      </w:r>
      <w:r w:rsidR="005A5A6B" w:rsidRPr="00BB275B">
        <w:rPr>
          <w:rFonts w:ascii="Times New Roman" w:hAnsi="Times New Roman" w:cs="B Lotus" w:hint="cs"/>
          <w:spacing w:val="-4"/>
          <w:sz w:val="28"/>
          <w:szCs w:val="28"/>
          <w:rtl/>
          <w:lang w:bidi="fa-IR"/>
        </w:rPr>
        <w:t xml:space="preserve">. </w:t>
      </w:r>
      <w:r w:rsidR="005A5A6B" w:rsidRPr="00BB275B">
        <w:rPr>
          <w:rFonts w:ascii="Tahoma" w:hAnsi="Tahoma" w:cs="B Lotus"/>
          <w:spacing w:val="-4"/>
          <w:sz w:val="28"/>
          <w:szCs w:val="28"/>
          <w:rtl/>
        </w:rPr>
        <w:t xml:space="preserve">اين </w:t>
      </w:r>
      <w:r w:rsidR="005A5A6B" w:rsidRPr="00BB275B">
        <w:rPr>
          <w:rFonts w:ascii="Tahoma" w:hAnsi="Tahoma" w:cs="B Lotus" w:hint="cs"/>
          <w:spacing w:val="-4"/>
          <w:sz w:val="28"/>
          <w:szCs w:val="28"/>
          <w:rtl/>
        </w:rPr>
        <w:t>(</w:t>
      </w:r>
      <w:r w:rsidR="005A5A6B" w:rsidRPr="00BB275B">
        <w:rPr>
          <w:rFonts w:cs="B Lotus"/>
          <w:spacing w:val="-4"/>
          <w:sz w:val="28"/>
          <w:szCs w:val="28"/>
          <w:rtl/>
        </w:rPr>
        <w:t>ناكامي‌</w:t>
      </w:r>
      <w:r w:rsidR="005A5A6B" w:rsidRPr="00BB275B">
        <w:rPr>
          <w:rFonts w:ascii="Tahoma" w:hAnsi="Tahoma" w:cs="B Lotus" w:hint="cs"/>
          <w:spacing w:val="-4"/>
          <w:sz w:val="28"/>
          <w:szCs w:val="28"/>
          <w:rtl/>
        </w:rPr>
        <w:t xml:space="preserve">) </w:t>
      </w:r>
      <w:r w:rsidR="005A5A6B" w:rsidRPr="00BB275B">
        <w:rPr>
          <w:rFonts w:ascii="Tahoma" w:hAnsi="Tahoma" w:cs="B Lotus"/>
          <w:spacing w:val="-4"/>
          <w:sz w:val="28"/>
          <w:szCs w:val="28"/>
          <w:rtl/>
        </w:rPr>
        <w:t xml:space="preserve">بخاطر آن است كه از آنچه خداوند </w:t>
      </w:r>
      <w:r w:rsidR="005A5A6B" w:rsidRPr="00BB275B">
        <w:rPr>
          <w:rFonts w:ascii="Tahoma" w:hAnsi="Tahoma" w:cs="B Lotus" w:hint="cs"/>
          <w:spacing w:val="-4"/>
          <w:sz w:val="28"/>
          <w:szCs w:val="28"/>
          <w:rtl/>
        </w:rPr>
        <w:t xml:space="preserve">(بر محمد </w:t>
      </w:r>
      <w:r w:rsidR="005A5A6B" w:rsidRPr="00BB275B">
        <w:rPr>
          <w:rFonts w:ascii="Lotus Linotype" w:hAnsi="Lotus Linotype" w:cs="CTraditional Arabic" w:hint="cs"/>
          <w:spacing w:val="-4"/>
          <w:sz w:val="28"/>
          <w:szCs w:val="28"/>
          <w:rtl/>
        </w:rPr>
        <w:t>ص</w:t>
      </w:r>
      <w:r w:rsidR="005A5A6B" w:rsidRPr="00BB275B">
        <w:rPr>
          <w:rFonts w:ascii="Tahoma" w:hAnsi="Tahoma" w:cs="B Lotus" w:hint="cs"/>
          <w:spacing w:val="-4"/>
          <w:sz w:val="28"/>
          <w:szCs w:val="28"/>
          <w:rtl/>
        </w:rPr>
        <w:t xml:space="preserve">) </w:t>
      </w:r>
      <w:r w:rsidR="005A5A6B" w:rsidRPr="00BB275B">
        <w:rPr>
          <w:rFonts w:ascii="Tahoma" w:hAnsi="Tahoma" w:cs="B Lotus"/>
          <w:spacing w:val="-4"/>
          <w:sz w:val="28"/>
          <w:szCs w:val="28"/>
          <w:rtl/>
        </w:rPr>
        <w:t xml:space="preserve">نازل كرده كراهت داشتند; از اين رو خدا اعمالشان را </w:t>
      </w:r>
      <w:r w:rsidR="005A5A6B" w:rsidRPr="00BB275B">
        <w:rPr>
          <w:rFonts w:ascii="Tahoma" w:hAnsi="Tahoma" w:cs="B Lotus" w:hint="cs"/>
          <w:spacing w:val="-4"/>
          <w:sz w:val="28"/>
          <w:szCs w:val="28"/>
          <w:rtl/>
        </w:rPr>
        <w:t>تباه</w:t>
      </w:r>
      <w:r w:rsidR="005A5A6B" w:rsidRPr="00BB275B">
        <w:rPr>
          <w:rFonts w:ascii="Tahoma" w:hAnsi="Tahoma" w:cs="B Lotus"/>
          <w:spacing w:val="-4"/>
          <w:sz w:val="28"/>
          <w:szCs w:val="28"/>
          <w:rtl/>
        </w:rPr>
        <w:t xml:space="preserve"> و نابود كرد</w:t>
      </w:r>
      <w:r w:rsidR="005A5A6B" w:rsidRPr="00BB275B">
        <w:rPr>
          <w:rFonts w:ascii="Tahoma" w:hAnsi="Tahoma" w:cs="B Lotus" w:hint="cs"/>
          <w:spacing w:val="-4"/>
          <w:sz w:val="28"/>
          <w:szCs w:val="28"/>
          <w:rtl/>
        </w:rPr>
        <w:t>.</w:t>
      </w:r>
      <w:r w:rsidR="005A5A6B" w:rsidRPr="00BB275B">
        <w:rPr>
          <w:rFonts w:ascii="Tahoma" w:hAnsi="Tahoma" w:cs="B Lotus"/>
          <w:spacing w:val="-4"/>
          <w:sz w:val="28"/>
          <w:szCs w:val="28"/>
          <w:rtl/>
        </w:rPr>
        <w:t xml:space="preserve"> آيا </w:t>
      </w:r>
      <w:r w:rsidR="005A5A6B" w:rsidRPr="00BB275B">
        <w:rPr>
          <w:rFonts w:ascii="Tahoma" w:hAnsi="Tahoma" w:cs="B Lotus" w:hint="cs"/>
          <w:spacing w:val="-4"/>
          <w:sz w:val="28"/>
          <w:szCs w:val="28"/>
          <w:rtl/>
        </w:rPr>
        <w:t>(</w:t>
      </w:r>
      <w:r w:rsidR="005A5A6B" w:rsidRPr="00BB275B">
        <w:rPr>
          <w:rFonts w:cs="B Lotus"/>
          <w:spacing w:val="-4"/>
          <w:sz w:val="28"/>
          <w:szCs w:val="28"/>
          <w:rtl/>
        </w:rPr>
        <w:t>اين‌ كافران‌</w:t>
      </w:r>
      <w:r w:rsidR="005A5A6B" w:rsidRPr="00BB275B">
        <w:rPr>
          <w:rFonts w:ascii="Tahoma" w:hAnsi="Tahoma" w:cs="B Lotus" w:hint="cs"/>
          <w:spacing w:val="-4"/>
          <w:sz w:val="28"/>
          <w:szCs w:val="28"/>
          <w:rtl/>
        </w:rPr>
        <w:t xml:space="preserve">) </w:t>
      </w:r>
      <w:r w:rsidR="005A5A6B" w:rsidRPr="00BB275B">
        <w:rPr>
          <w:rFonts w:ascii="Tahoma" w:hAnsi="Tahoma" w:cs="B Lotus"/>
          <w:spacing w:val="-4"/>
          <w:sz w:val="28"/>
          <w:szCs w:val="28"/>
          <w:rtl/>
        </w:rPr>
        <w:t>در زمين سير نكردند تا ببينند عاقبت كسانى كه قبل از آنان بودند چگونه بود؟! خداوند آنها را هلاك كرد; و براى كافران امثال اين مجازاتها خواهد بود</w:t>
      </w:r>
      <w:r w:rsidR="005A5A6B" w:rsidRPr="00BB275B">
        <w:rPr>
          <w:rFonts w:ascii="Times New Roman" w:hAnsi="Times New Roman" w:cs="B Lotus" w:hint="cs"/>
          <w:spacing w:val="-4"/>
          <w:sz w:val="28"/>
          <w:szCs w:val="28"/>
          <w:rtl/>
          <w:lang w:bidi="fa-IR"/>
        </w:rPr>
        <w:t>».</w:t>
      </w:r>
    </w:p>
    <w:p w:rsidR="005D117F" w:rsidRPr="003376E3" w:rsidRDefault="008E683B"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336" w:hAnsi="QCF_P336" w:cs="QCF_P336"/>
          <w:color w:val="000000"/>
          <w:sz w:val="28"/>
          <w:szCs w:val="28"/>
          <w:rtl/>
        </w:rPr>
        <w:t xml:space="preserve">ﭑ  ﭒ  ﭓ  ﭔ  ﭕﭖ  ﭗ  ﭘ  ﭙ  ﭚ  ﭛ  ﭜ   ﭝ  ﭞ  ﭟ  ﭠ   ﭡ  ﭢ  ﭣ  ﭤ  ﭥ  ﭦ   ﭧ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4A0337" w:rsidRPr="003376E3">
        <w:rPr>
          <w:rFonts w:ascii="B Lotus" w:hAnsi="Arial" w:cs="B Lotus" w:hint="cs"/>
          <w:color w:val="000000"/>
          <w:sz w:val="28"/>
          <w:szCs w:val="28"/>
          <w:rtl/>
        </w:rPr>
        <w:t>(</w:t>
      </w:r>
      <w:r w:rsidR="00BB275B">
        <w:rPr>
          <w:rFonts w:ascii="B Lotus" w:hAnsi="Arial" w:cs="B Lotus" w:hint="cs"/>
          <w:color w:val="000000"/>
          <w:sz w:val="28"/>
          <w:szCs w:val="28"/>
          <w:rtl/>
        </w:rPr>
        <w:t>ال</w:t>
      </w:r>
      <w:r w:rsidRPr="003376E3">
        <w:rPr>
          <w:rFonts w:ascii="B Lotus" w:hAnsi="Arial" w:cs="B Lotus"/>
          <w:color w:val="000000"/>
          <w:sz w:val="28"/>
          <w:szCs w:val="28"/>
          <w:rtl/>
        </w:rPr>
        <w:t>حج:</w:t>
      </w:r>
      <w:r w:rsidR="004A0337" w:rsidRPr="003376E3">
        <w:rPr>
          <w:rFonts w:ascii="B Lotus" w:hAnsi="Arial" w:cs="B Lotus" w:hint="cs"/>
          <w:color w:val="000000"/>
          <w:sz w:val="28"/>
          <w:szCs w:val="28"/>
          <w:rtl/>
        </w:rPr>
        <w:t>31</w:t>
      </w:r>
      <w:r w:rsidR="00BB275B">
        <w:rPr>
          <w:rFonts w:ascii="B Lotus" w:hAnsi="Arial" w:cs="B Lotus" w:hint="cs"/>
          <w:color w:val="000000"/>
          <w:sz w:val="28"/>
          <w:szCs w:val="28"/>
          <w:rtl/>
        </w:rPr>
        <w:t>).</w:t>
      </w:r>
      <w:r w:rsidRPr="003376E3">
        <w:rPr>
          <w:rFonts w:ascii="Arial" w:hAnsi="Arial" w:cs="Arial"/>
          <w:color w:val="000000"/>
          <w:sz w:val="28"/>
          <w:szCs w:val="28"/>
        </w:rPr>
        <w:t xml:space="preserve"> </w:t>
      </w:r>
      <w:r w:rsidR="005D117F" w:rsidRPr="003376E3">
        <w:rPr>
          <w:rFonts w:ascii="Times New Roman" w:hAnsi="Times New Roman" w:cs="B Lotus" w:hint="cs"/>
          <w:sz w:val="28"/>
          <w:szCs w:val="28"/>
          <w:rtl/>
          <w:lang w:bidi="fa-IR"/>
        </w:rPr>
        <w:t>«</w:t>
      </w:r>
      <w:r w:rsidR="005A5A6B" w:rsidRPr="003376E3">
        <w:rPr>
          <w:rFonts w:ascii="Tahoma" w:hAnsi="Tahoma" w:cs="B Lotus"/>
          <w:sz w:val="28"/>
          <w:szCs w:val="28"/>
          <w:rtl/>
        </w:rPr>
        <w:t>(برنامه و مناسك حج را انجام دهيد) در حالى كه همگى خالص براى خدا باشد!هيچ گونه همتايى براى او قائل نشويد! و هر كس همتايى براى خدا قرار دهد، گويى از آسمان سقو</w:t>
      </w:r>
      <w:r w:rsidR="003F462C" w:rsidRPr="003376E3">
        <w:rPr>
          <w:rFonts w:ascii="Tahoma" w:hAnsi="Tahoma" w:cs="B Lotus" w:hint="cs"/>
          <w:sz w:val="28"/>
          <w:szCs w:val="28"/>
          <w:rtl/>
        </w:rPr>
        <w:t>ط</w:t>
      </w:r>
      <w:r w:rsidR="005A5A6B" w:rsidRPr="003376E3">
        <w:rPr>
          <w:rFonts w:ascii="Tahoma" w:hAnsi="Tahoma" w:cs="B Lotus"/>
          <w:sz w:val="28"/>
          <w:szCs w:val="28"/>
          <w:rtl/>
        </w:rPr>
        <w:t xml:space="preserve"> كرده</w:t>
      </w:r>
      <w:r w:rsidR="001A693D" w:rsidRPr="003376E3">
        <w:rPr>
          <w:rFonts w:ascii="Tahoma" w:hAnsi="Tahoma" w:cs="B Lotus" w:hint="cs"/>
          <w:sz w:val="28"/>
          <w:szCs w:val="28"/>
          <w:rtl/>
        </w:rPr>
        <w:t>(فرو افتاده)</w:t>
      </w:r>
      <w:r w:rsidR="005A5A6B" w:rsidRPr="003376E3">
        <w:rPr>
          <w:rFonts w:ascii="Tahoma" w:hAnsi="Tahoma" w:cs="B Lotus"/>
          <w:sz w:val="28"/>
          <w:szCs w:val="28"/>
          <w:rtl/>
        </w:rPr>
        <w:t>، و پرندگان (در وسط هوا) او را مى‏ربايند; و يا تندباد او را به جاى دوردستى پرتاب مى‏كند!</w:t>
      </w:r>
      <w:r w:rsidR="005D117F" w:rsidRPr="003376E3">
        <w:rPr>
          <w:rFonts w:ascii="Times New Roman" w:hAnsi="Times New Roman" w:cs="B Lotus" w:hint="cs"/>
          <w:sz w:val="28"/>
          <w:szCs w:val="28"/>
          <w:rtl/>
          <w:lang w:bidi="fa-IR"/>
        </w:rPr>
        <w:t>».</w:t>
      </w:r>
    </w:p>
    <w:p w:rsidR="005D117F" w:rsidRPr="003376E3" w:rsidRDefault="00C0195C" w:rsidP="00033115">
      <w:pPr>
        <w:pStyle w:val="StyleComplexBLotus12ptJustifiedFirstline05cmCharChar"/>
        <w:widowControl w:val="0"/>
        <w:tabs>
          <w:tab w:val="right" w:pos="7371"/>
        </w:tabs>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097" w:hAnsi="QCF_P097" w:cs="QCF_P097"/>
          <w:color w:val="000000"/>
          <w:sz w:val="28"/>
          <w:szCs w:val="28"/>
          <w:rtl/>
        </w:rPr>
        <w:t xml:space="preserve">ﮄ  ﮅ  ﮆ  ﮇ   ﮈ  ﮉ  ﮊ    ﮋ  ﮌ  ﮍ   ﮎ  ﮏ    ﮐﮑ  ﮒ  ﮓ  ﮔ  ﮕ  ﮖ  ﮗ  ﮘ    ﮙ  </w:t>
      </w:r>
      <w:r w:rsidRPr="003376E3">
        <w:rPr>
          <w:rFonts w:ascii="QCF_BSML" w:hAnsi="QCF_BSML" w:cs="QCF_BSML"/>
          <w:color w:val="000000"/>
          <w:sz w:val="28"/>
          <w:szCs w:val="28"/>
          <w:rtl/>
        </w:rPr>
        <w:t>ﮊ</w:t>
      </w:r>
      <w:r w:rsidRPr="003376E3">
        <w:rPr>
          <w:rFonts w:ascii="Arial" w:hAnsi="Arial" w:cs="Arial"/>
          <w:color w:val="000000"/>
          <w:sz w:val="28"/>
          <w:szCs w:val="28"/>
        </w:rPr>
        <w:t xml:space="preserve"> </w:t>
      </w:r>
      <w:r w:rsidR="005D117F" w:rsidRPr="003376E3">
        <w:rPr>
          <w:rFonts w:ascii="Times New Roman" w:hAnsi="Times New Roman" w:cs="B Lotus" w:hint="cs"/>
          <w:sz w:val="28"/>
          <w:szCs w:val="28"/>
          <w:rtl/>
          <w:lang w:bidi="fa-IR"/>
        </w:rPr>
        <w:t>(</w:t>
      </w:r>
      <w:r w:rsidR="00BB275B">
        <w:rPr>
          <w:rFonts w:ascii="Times New Roman" w:hAnsi="Times New Roman" w:cs="B Lotus" w:hint="cs"/>
          <w:sz w:val="28"/>
          <w:szCs w:val="28"/>
          <w:rtl/>
          <w:lang w:bidi="fa-IR"/>
        </w:rPr>
        <w:t>ال</w:t>
      </w:r>
      <w:r w:rsidR="005D117F" w:rsidRPr="003376E3">
        <w:rPr>
          <w:rFonts w:ascii="Times New Roman" w:hAnsi="Times New Roman" w:cs="B Lotus" w:hint="cs"/>
          <w:sz w:val="28"/>
          <w:szCs w:val="28"/>
          <w:rtl/>
          <w:lang w:bidi="fa-IR"/>
        </w:rPr>
        <w:t>نساء: 116)</w:t>
      </w:r>
      <w:r w:rsidR="00BB275B">
        <w:rPr>
          <w:rFonts w:ascii="Times New Roman" w:hAnsi="Times New Roman" w:cs="B Lotus" w:hint="cs"/>
          <w:sz w:val="28"/>
          <w:szCs w:val="28"/>
          <w:rtl/>
          <w:lang w:bidi="fa-IR"/>
        </w:rPr>
        <w:t>.</w:t>
      </w:r>
    </w:p>
    <w:p w:rsidR="005D117F" w:rsidRPr="003376E3" w:rsidRDefault="005D117F"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1A693D" w:rsidRPr="003376E3">
        <w:rPr>
          <w:rFonts w:ascii="Tahoma" w:hAnsi="Tahoma" w:cs="B Lotus"/>
          <w:sz w:val="28"/>
          <w:szCs w:val="28"/>
          <w:rtl/>
        </w:rPr>
        <w:t>خداوند، شرك به او را نمى‏آمرزد; (ولى) كمتر از آن را براى هر كس بخواهد (و شايسته بداند) مى‏آمرزد. و هر كس براى خدا همتايى قرار دهد، در گمراهى دورى افتاده است</w:t>
      </w:r>
      <w:r w:rsidRPr="003376E3">
        <w:rPr>
          <w:rFonts w:ascii="Times New Roman" w:hAnsi="Times New Roman" w:cs="B Lotus" w:hint="cs"/>
          <w:sz w:val="28"/>
          <w:szCs w:val="28"/>
          <w:rtl/>
          <w:lang w:bidi="fa-IR"/>
        </w:rPr>
        <w:t>».</w:t>
      </w:r>
    </w:p>
    <w:p w:rsidR="00BB275B" w:rsidRPr="003376E3" w:rsidRDefault="00C0195C" w:rsidP="0003311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551" w:hAnsi="QCF_P551" w:cs="QCF_P551"/>
          <w:color w:val="000000"/>
          <w:sz w:val="28"/>
          <w:szCs w:val="28"/>
          <w:rtl/>
        </w:rPr>
        <w:t xml:space="preserve">ﯩ   ﯪ  ﯫ  ﯬ  ﯭﯮ  ﯯ  ﯰ  ﯱ  ﯲ  ﯳ  ﯴ   </w:t>
      </w:r>
      <w:r w:rsidRPr="003376E3">
        <w:rPr>
          <w:rFonts w:ascii="QCF_BSML" w:hAnsi="QCF_BSML" w:cs="QCF_BSML"/>
          <w:color w:val="000000"/>
          <w:sz w:val="28"/>
          <w:szCs w:val="28"/>
          <w:rtl/>
        </w:rPr>
        <w:t>ﮊ</w:t>
      </w:r>
      <w:r w:rsidRPr="003376E3">
        <w:rPr>
          <w:rFonts w:ascii="Arial" w:hAnsi="Arial" w:cs="Arial"/>
          <w:color w:val="000000"/>
          <w:sz w:val="28"/>
          <w:szCs w:val="28"/>
        </w:rPr>
        <w:t xml:space="preserve"> </w:t>
      </w:r>
      <w:r w:rsidR="005D117F" w:rsidRPr="003376E3">
        <w:rPr>
          <w:rFonts w:ascii="Times New Roman" w:hAnsi="Times New Roman" w:cs="B Lotus" w:hint="cs"/>
          <w:sz w:val="28"/>
          <w:szCs w:val="28"/>
          <w:rtl/>
          <w:lang w:bidi="fa-IR"/>
        </w:rPr>
        <w:t>(</w:t>
      </w:r>
      <w:r w:rsidR="00BB275B">
        <w:rPr>
          <w:rFonts w:ascii="Times New Roman" w:hAnsi="Times New Roman" w:cs="B Lotus" w:hint="cs"/>
          <w:sz w:val="28"/>
          <w:szCs w:val="28"/>
          <w:rtl/>
          <w:lang w:bidi="fa-IR"/>
        </w:rPr>
        <w:t>ال</w:t>
      </w:r>
      <w:r w:rsidR="005D117F" w:rsidRPr="003376E3">
        <w:rPr>
          <w:rFonts w:ascii="Times New Roman" w:hAnsi="Times New Roman" w:cs="B Lotus" w:hint="cs"/>
          <w:sz w:val="28"/>
          <w:szCs w:val="28"/>
          <w:rtl/>
          <w:lang w:bidi="fa-IR"/>
        </w:rPr>
        <w:t>صف: 5)</w:t>
      </w:r>
      <w:r w:rsidR="00BB275B">
        <w:rPr>
          <w:rFonts w:ascii="Times New Roman" w:hAnsi="Times New Roman" w:cs="B Lotus" w:hint="cs"/>
          <w:sz w:val="28"/>
          <w:szCs w:val="28"/>
          <w:rtl/>
          <w:lang w:bidi="fa-IR"/>
        </w:rPr>
        <w:t xml:space="preserve">. </w:t>
      </w:r>
      <w:r w:rsidR="00BB275B" w:rsidRPr="003376E3">
        <w:rPr>
          <w:rFonts w:ascii="Times New Roman" w:hAnsi="Times New Roman" w:cs="B Lotus" w:hint="cs"/>
          <w:sz w:val="28"/>
          <w:szCs w:val="28"/>
          <w:rtl/>
          <w:lang w:bidi="fa-IR"/>
        </w:rPr>
        <w:t>«</w:t>
      </w:r>
      <w:r w:rsidR="00BB275B" w:rsidRPr="003376E3">
        <w:rPr>
          <w:rFonts w:cs="B Lotus" w:hint="cs"/>
          <w:sz w:val="28"/>
          <w:szCs w:val="28"/>
          <w:rtl/>
        </w:rPr>
        <w:t>هنگامي كه آنها از حق منحرف شدند خداوند قلوبشان را منحرف ساخت، و خدا فاسقان را هدايت نمي‌كند</w:t>
      </w:r>
      <w:r w:rsidR="00BB275B" w:rsidRPr="003376E3">
        <w:rPr>
          <w:rFonts w:ascii="Times New Roman" w:hAnsi="Times New Roman" w:cs="B Lotus" w:hint="cs"/>
          <w:sz w:val="28"/>
          <w:szCs w:val="28"/>
          <w:rtl/>
          <w:lang w:bidi="fa-IR"/>
        </w:rPr>
        <w:t>».</w:t>
      </w:r>
    </w:p>
    <w:p w:rsidR="005D117F" w:rsidRPr="003376E3" w:rsidRDefault="00C0195C" w:rsidP="00033115">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271" w:hAnsi="QCF_P271" w:cs="QCF_P271"/>
          <w:color w:val="000000"/>
          <w:sz w:val="28"/>
          <w:szCs w:val="28"/>
          <w:rtl/>
        </w:rPr>
        <w:t xml:space="preserve">ﭴ  ﭵ  ﭶ  ﭷ  ﭸ  ﭹ  ﭺ  ﭻ  ﭼ   ﭽ  ﭾﭿ  ﮀ  ﮁ  ﮂ  ﮃ  ﮄ  ﮅ   ﮆ  ﮇ  ﮈﮉ  ﮊ  ﮋ  ﮌ  ﮍ  ﮎ          ﮏ  ﮐ  ﮑ  ﮒ  </w:t>
      </w:r>
      <w:r w:rsidRPr="003376E3">
        <w:rPr>
          <w:rFonts w:ascii="QCF_BSML" w:hAnsi="QCF_BSML" w:cs="QCF_BSML"/>
          <w:color w:val="000000"/>
          <w:sz w:val="28"/>
          <w:szCs w:val="28"/>
          <w:rtl/>
        </w:rPr>
        <w:t>ﮊ</w:t>
      </w:r>
      <w:r w:rsidRPr="003376E3">
        <w:rPr>
          <w:rFonts w:ascii="Arial" w:hAnsi="Arial" w:cs="Arial"/>
          <w:color w:val="000000"/>
          <w:sz w:val="28"/>
          <w:szCs w:val="28"/>
        </w:rPr>
        <w:t xml:space="preserve"> </w:t>
      </w:r>
      <w:r w:rsidR="005D117F" w:rsidRPr="003376E3">
        <w:rPr>
          <w:rFonts w:ascii="Times New Roman" w:hAnsi="Times New Roman" w:cs="B Lotus" w:hint="cs"/>
          <w:sz w:val="28"/>
          <w:szCs w:val="28"/>
          <w:rtl/>
          <w:lang w:bidi="fa-IR"/>
        </w:rPr>
        <w:t>(</w:t>
      </w:r>
      <w:r w:rsidR="00BB275B">
        <w:rPr>
          <w:rFonts w:ascii="Times New Roman" w:hAnsi="Times New Roman" w:cs="B Lotus" w:hint="cs"/>
          <w:sz w:val="28"/>
          <w:szCs w:val="28"/>
          <w:rtl/>
          <w:lang w:bidi="fa-IR"/>
        </w:rPr>
        <w:t>ال</w:t>
      </w:r>
      <w:r w:rsidR="005D117F" w:rsidRPr="003376E3">
        <w:rPr>
          <w:rFonts w:ascii="Times New Roman" w:hAnsi="Times New Roman" w:cs="B Lotus" w:hint="cs"/>
          <w:sz w:val="28"/>
          <w:szCs w:val="28"/>
          <w:rtl/>
          <w:lang w:bidi="fa-IR"/>
        </w:rPr>
        <w:t>نحل: 36)</w:t>
      </w:r>
      <w:r w:rsidR="00BB275B">
        <w:rPr>
          <w:rFonts w:ascii="Times New Roman" w:hAnsi="Times New Roman" w:cs="B Lotus" w:hint="cs"/>
          <w:sz w:val="28"/>
          <w:szCs w:val="28"/>
          <w:rtl/>
          <w:lang w:bidi="fa-IR"/>
        </w:rPr>
        <w:t>.</w:t>
      </w:r>
    </w:p>
    <w:p w:rsidR="005D117F"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1A693D" w:rsidRPr="003376E3">
        <w:rPr>
          <w:rFonts w:ascii="Tahoma" w:hAnsi="Tahoma" w:cs="B Lotus"/>
          <w:sz w:val="28"/>
          <w:szCs w:val="28"/>
          <w:rtl/>
        </w:rPr>
        <w:t>ما در هر امتى رسولى برانگيختيم كه: «خداى يكتا را بپرستيد; و از طاغوت اجتناب كنيد!» خداوند گروهى را هدايت كرد; و گروهى ضلالت و گمراهى دامانشان را گرفت; پس در روى زمين بگرديد و ببينيد عاقبت تكذيب‏كنندگان چگونه بود</w:t>
      </w:r>
      <w:r w:rsidRPr="003376E3">
        <w:rPr>
          <w:rFonts w:ascii="Times New Roman" w:hAnsi="Times New Roman" w:cs="B Lotus" w:hint="cs"/>
          <w:sz w:val="28"/>
          <w:szCs w:val="28"/>
          <w:rtl/>
          <w:lang w:bidi="fa-IR"/>
        </w:rPr>
        <w:t>».</w:t>
      </w:r>
    </w:p>
    <w:p w:rsidR="00BB275B" w:rsidRPr="003376E3" w:rsidRDefault="00D1058B"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QCF_BSML" w:hAnsi="QCF_BSML" w:cs="QCF_BSML"/>
          <w:color w:val="000000"/>
          <w:sz w:val="28"/>
          <w:szCs w:val="28"/>
          <w:rtl/>
        </w:rPr>
        <w:t>ﮋ</w:t>
      </w:r>
      <w:r w:rsidRPr="003376E3">
        <w:rPr>
          <w:rFonts w:ascii="QCF_P377" w:hAnsi="QCF_P377" w:cs="QCF_P377"/>
          <w:color w:val="000000"/>
          <w:sz w:val="28"/>
          <w:szCs w:val="28"/>
          <w:rtl/>
        </w:rPr>
        <w:t xml:space="preserve">ﰅ  ﰆ  ﰇ  ﰈ  ﰉ  ﰊ  ﰋ  ﰌ  ﰍ   </w:t>
      </w:r>
      <w:r w:rsidRPr="003376E3">
        <w:rPr>
          <w:rFonts w:ascii="QCF_P378" w:hAnsi="QCF_P378" w:cs="QCF_P378"/>
          <w:color w:val="000000"/>
          <w:sz w:val="28"/>
          <w:szCs w:val="28"/>
          <w:rtl/>
        </w:rPr>
        <w:t xml:space="preserve">ﭑ  ﭒ  ﭓ  ﭔ  ﭕ  ﭖﭗ  ﭘ  ﭙ   ﭚ </w:t>
      </w:r>
      <w:r w:rsidR="00BB275B">
        <w:rPr>
          <w:rFonts w:ascii="QCF_P378" w:hAnsi="QCF_P378" w:cs="QCF_P378"/>
          <w:color w:val="000000"/>
          <w:sz w:val="28"/>
          <w:szCs w:val="28"/>
          <w:rtl/>
        </w:rPr>
        <w:t xml:space="preserve"> ﭛ  ﭜ</w:t>
      </w:r>
      <w:r w:rsidRPr="003376E3">
        <w:rPr>
          <w:rFonts w:ascii="QCF_P378" w:hAnsi="QCF_P378" w:cs="QCF_P378"/>
          <w:color w:val="000000"/>
          <w:sz w:val="28"/>
          <w:szCs w:val="28"/>
          <w:rtl/>
        </w:rPr>
        <w:t xml:space="preserve"> ﭝ</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C0195C" w:rsidRPr="003376E3">
        <w:rPr>
          <w:rFonts w:ascii="Times New Roman" w:hAnsi="Times New Roman" w:cs="B Lotus" w:hint="cs"/>
          <w:sz w:val="28"/>
          <w:szCs w:val="28"/>
          <w:rtl/>
          <w:lang w:bidi="fa-IR"/>
        </w:rPr>
        <w:t>(</w:t>
      </w:r>
      <w:r w:rsidR="00BB275B">
        <w:rPr>
          <w:rFonts w:ascii="Times New Roman" w:hAnsi="Times New Roman" w:cs="B Lotus" w:hint="cs"/>
          <w:sz w:val="28"/>
          <w:szCs w:val="28"/>
          <w:rtl/>
          <w:lang w:bidi="fa-IR"/>
        </w:rPr>
        <w:t>ال</w:t>
      </w:r>
      <w:r w:rsidR="00C0195C" w:rsidRPr="003376E3">
        <w:rPr>
          <w:rFonts w:ascii="Times New Roman" w:hAnsi="Times New Roman" w:cs="B Lotus" w:hint="cs"/>
          <w:sz w:val="28"/>
          <w:szCs w:val="28"/>
          <w:rtl/>
          <w:lang w:bidi="fa-IR"/>
        </w:rPr>
        <w:t>ن</w:t>
      </w:r>
      <w:r w:rsidRPr="003376E3">
        <w:rPr>
          <w:rFonts w:ascii="Times New Roman" w:hAnsi="Times New Roman" w:cs="B Lotus" w:hint="cs"/>
          <w:sz w:val="28"/>
          <w:szCs w:val="28"/>
          <w:rtl/>
          <w:lang w:bidi="fa-IR"/>
        </w:rPr>
        <w:t>م</w:t>
      </w:r>
      <w:r w:rsidR="005D117F" w:rsidRPr="003376E3">
        <w:rPr>
          <w:rFonts w:ascii="Times New Roman" w:hAnsi="Times New Roman" w:cs="B Lotus" w:hint="cs"/>
          <w:sz w:val="28"/>
          <w:szCs w:val="28"/>
          <w:rtl/>
          <w:lang w:bidi="fa-IR"/>
        </w:rPr>
        <w:t>ل: 14،13)</w:t>
      </w:r>
      <w:r w:rsidR="00BB275B">
        <w:rPr>
          <w:rFonts w:ascii="Times New Roman" w:hAnsi="Times New Roman" w:cs="B Lotus" w:hint="cs"/>
          <w:sz w:val="28"/>
          <w:szCs w:val="28"/>
          <w:rtl/>
          <w:lang w:bidi="fa-IR"/>
        </w:rPr>
        <w:t>.</w:t>
      </w:r>
      <w:r w:rsidR="00BB275B" w:rsidRPr="00BB275B">
        <w:rPr>
          <w:rFonts w:ascii="Times New Roman" w:hAnsi="Times New Roman" w:cs="B Lotus" w:hint="cs"/>
          <w:sz w:val="28"/>
          <w:szCs w:val="28"/>
          <w:rtl/>
          <w:lang w:bidi="fa-IR"/>
        </w:rPr>
        <w:t xml:space="preserve"> </w:t>
      </w:r>
      <w:r w:rsidR="00BB275B" w:rsidRPr="003376E3">
        <w:rPr>
          <w:rFonts w:ascii="Times New Roman" w:hAnsi="Times New Roman" w:cs="B Lotus" w:hint="cs"/>
          <w:sz w:val="28"/>
          <w:szCs w:val="28"/>
          <w:rtl/>
          <w:lang w:bidi="fa-IR"/>
        </w:rPr>
        <w:t>«</w:t>
      </w:r>
      <w:r w:rsidR="00BB275B" w:rsidRPr="003376E3">
        <w:rPr>
          <w:rFonts w:ascii="Tahoma" w:hAnsi="Tahoma" w:cs="B Lotus"/>
          <w:sz w:val="28"/>
          <w:szCs w:val="28"/>
          <w:rtl/>
        </w:rPr>
        <w:t>و هنگامى كه آيات روشنى‏بخش ما به سراغ آنها آمد گفتند: اين سحرى است آشكار! و آن را از روى ظلم و سركشى انكار كردند، در حالى كه در دل به آن يقين داشتند! پس بنگر سرانجام تبهكاران (و مفسدان) چگونه بود!</w:t>
      </w:r>
      <w:r w:rsidR="00BB275B" w:rsidRPr="003376E3">
        <w:rPr>
          <w:rFonts w:ascii="Times New Roman" w:hAnsi="Times New Roman" w:cs="B Lotus" w:hint="cs"/>
          <w:sz w:val="28"/>
          <w:szCs w:val="28"/>
          <w:rtl/>
          <w:lang w:bidi="fa-IR"/>
        </w:rPr>
        <w:t>».</w:t>
      </w:r>
    </w:p>
    <w:p w:rsidR="005D117F"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چیزی‌که از این دیدگاه به دست می‌آید، این است که ما مسلمانها، معبود بی‌نام و نشان را نمی‌پرستیم: بلکه پروردگاری را پرستش می‌کنیم که با نامها و صفاتی برجسته قابل تعریف است. و همچنین طریقه شناخت خداوند در دین اسلام امری توقیفی است بدین معنی که علم به خداوند از طریق وحی و سنت پیامبر</w:t>
      </w:r>
      <w:r w:rsidR="001A693D" w:rsidRPr="003376E3">
        <w:rPr>
          <w:rFonts w:ascii="Times New Roman" w:hAnsi="Times New Roman" w:cs="B Lotus" w:hint="cs"/>
          <w:sz w:val="28"/>
          <w:szCs w:val="28"/>
          <w:rtl/>
          <w:lang w:bidi="fa-IR"/>
        </w:rPr>
        <w:t xml:space="preserve"> </w:t>
      </w:r>
      <w:r w:rsidR="001A693D"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صورت می‌پذیرد. </w:t>
      </w:r>
    </w:p>
    <w:p w:rsidR="00BB275B"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BB275B">
        <w:rPr>
          <w:rFonts w:cs="B Lotus" w:hint="cs"/>
          <w:sz w:val="28"/>
          <w:szCs w:val="28"/>
          <w:rtl/>
          <w:lang w:bidi="fa-IR"/>
        </w:rPr>
        <w:t xml:space="preserve">خداوند جلَّ جلاله، در قرآن کریم، دلایل ربوبیت و الوهیت خویش را بیان فرموده و صفات و اسماء جلیل القدر خویش را بر شمرده؛ و پیامبر </w:t>
      </w:r>
      <w:r w:rsidR="00BB275B" w:rsidRPr="00BB275B">
        <w:rPr>
          <w:rFonts w:cs="CTraditional Arabic" w:hint="cs"/>
          <w:sz w:val="28"/>
          <w:szCs w:val="28"/>
          <w:rtl/>
          <w:lang w:bidi="fa-IR"/>
        </w:rPr>
        <w:t>ص</w:t>
      </w:r>
      <w:r w:rsidRPr="00BB275B">
        <w:rPr>
          <w:rFonts w:cs="B Lotus" w:hint="cs"/>
          <w:sz w:val="28"/>
          <w:szCs w:val="28"/>
          <w:rtl/>
          <w:lang w:bidi="fa-IR"/>
        </w:rPr>
        <w:t xml:space="preserve"> به هر آنچه که خداوند نازل فرموده ایمان آورده و آنرا به اصحاب </w:t>
      </w:r>
      <w:r w:rsidR="00BB275B" w:rsidRPr="00BB275B">
        <w:rPr>
          <w:rFonts w:cs="CTraditional Arabic" w:hint="cs"/>
          <w:sz w:val="28"/>
          <w:szCs w:val="28"/>
          <w:rtl/>
          <w:lang w:bidi="fa-IR"/>
        </w:rPr>
        <w:t>ن</w:t>
      </w:r>
      <w:r w:rsidRPr="00BB275B">
        <w:rPr>
          <w:rFonts w:cs="B Lotus" w:hint="cs"/>
          <w:sz w:val="28"/>
          <w:szCs w:val="28"/>
          <w:rtl/>
          <w:lang w:bidi="fa-IR"/>
        </w:rPr>
        <w:t xml:space="preserve"> ياد داده و به آن ایمان آورده‌اند:</w:t>
      </w:r>
      <w:r w:rsidRPr="00BB275B">
        <w:rPr>
          <w:rFonts w:hint="cs"/>
          <w:sz w:val="28"/>
          <w:szCs w:val="28"/>
          <w:rtl/>
          <w:lang w:bidi="fa-IR"/>
        </w:rPr>
        <w:t xml:space="preserve"> </w:t>
      </w:r>
      <w:r w:rsidR="00D1058B" w:rsidRPr="00BB275B">
        <w:rPr>
          <w:rFonts w:ascii="QCF_BSML" w:hAnsi="QCF_BSML" w:cs="QCF_BSML"/>
          <w:color w:val="000000"/>
          <w:sz w:val="28"/>
          <w:szCs w:val="28"/>
          <w:rtl/>
        </w:rPr>
        <w:t xml:space="preserve">ﮋ </w:t>
      </w:r>
      <w:r w:rsidR="00D1058B" w:rsidRPr="00BB275B">
        <w:rPr>
          <w:rFonts w:ascii="QCF_P049" w:hAnsi="QCF_P049" w:cs="QCF_P049"/>
          <w:color w:val="000000"/>
          <w:sz w:val="28"/>
          <w:szCs w:val="28"/>
          <w:rtl/>
        </w:rPr>
        <w:t xml:space="preserve">ﮗ  ﮘ  ﮙ  ﮚ   ﮛ   ﮜ  ﮝ  ﮞﮟ  ﮠ      ﮡ  ﮢ  ﮣ  ﮤ   ﮥ  ﮦ  ﮧ  ﮨ  ﮩ  ﮪ  ﮫﮬ  ﮭ  ﮮ   ﮯﮰ  ﮱ  ﯓ  ﯔ  ﯕ  ﯖ  </w:t>
      </w:r>
      <w:r w:rsidR="00D1058B" w:rsidRPr="00BB275B">
        <w:rPr>
          <w:rFonts w:ascii="QCF_BSML" w:hAnsi="QCF_BSML" w:cs="QCF_BSML"/>
          <w:color w:val="000000"/>
          <w:sz w:val="28"/>
          <w:szCs w:val="28"/>
          <w:rtl/>
        </w:rPr>
        <w:t>ﮊ</w:t>
      </w:r>
      <w:r w:rsidR="00D1058B" w:rsidRPr="00BB275B">
        <w:rPr>
          <w:rFonts w:ascii="Arial" w:hAnsi="Arial" w:cs="B Lotus"/>
          <w:color w:val="000000"/>
          <w:sz w:val="28"/>
          <w:szCs w:val="28"/>
        </w:rPr>
        <w:t xml:space="preserve"> </w:t>
      </w:r>
      <w:r w:rsidR="00BB275B" w:rsidRPr="00BB275B">
        <w:rPr>
          <w:rFonts w:cs="B Lotus" w:hint="cs"/>
          <w:sz w:val="28"/>
          <w:szCs w:val="28"/>
          <w:rtl/>
          <w:lang w:bidi="fa-IR"/>
        </w:rPr>
        <w:t>(البقره: 285).</w:t>
      </w:r>
      <w:r w:rsidR="00BB275B" w:rsidRPr="00BB275B">
        <w:rPr>
          <w:rFonts w:ascii="Times New Roman" w:hAnsi="Times New Roman" w:cs="B Lotus" w:hint="cs"/>
          <w:sz w:val="28"/>
          <w:szCs w:val="28"/>
          <w:rtl/>
          <w:lang w:bidi="fa-IR"/>
        </w:rPr>
        <w:t xml:space="preserve"> «</w:t>
      </w:r>
      <w:r w:rsidR="00BB275B" w:rsidRPr="00BB275B">
        <w:rPr>
          <w:rFonts w:ascii="Tahoma" w:hAnsi="Tahoma" w:cs="B Lotus"/>
          <w:sz w:val="28"/>
          <w:szCs w:val="28"/>
          <w:rtl/>
        </w:rPr>
        <w:t>پيامبر، به آنچه ا</w:t>
      </w:r>
      <w:r w:rsidR="00BB275B" w:rsidRPr="003376E3">
        <w:rPr>
          <w:rFonts w:ascii="Tahoma" w:hAnsi="Tahoma" w:cs="B Lotus"/>
          <w:sz w:val="28"/>
          <w:szCs w:val="28"/>
          <w:rtl/>
        </w:rPr>
        <w:t>ز سوى پروردگارش بر او نازل شده، ايمان آورده است. (و او، به تمام سخنان خود، كاملا مؤمن مى‏باشد.) و همه مؤمنان (نيز)، به خدا و فرشتگان او و كتابها و فرستادگانش، ايمان آورده‏اند; (و مى‏گويند:) ما در ميان هيچ يك از پيامبران او، فرق نمى‏گذاريم (و به همه ايمان داريم). و (مؤمنان) گفتند: «ما شنيديم و اطاعت كرديم. پروردگارا! (انتظار) آمرزش تو را (داريم); و بازگشت (ما) به سوى توست</w:t>
      </w:r>
      <w:r w:rsidR="00BB275B" w:rsidRPr="003376E3">
        <w:rPr>
          <w:rFonts w:ascii="Times New Roman" w:hAnsi="Times New Roman" w:cs="B Lotus" w:hint="cs"/>
          <w:sz w:val="28"/>
          <w:szCs w:val="28"/>
          <w:rtl/>
          <w:lang w:bidi="fa-IR"/>
        </w:rPr>
        <w:t>».</w:t>
      </w:r>
    </w:p>
    <w:p w:rsidR="005D117F" w:rsidRPr="003376E3" w:rsidRDefault="005D117F" w:rsidP="00BB275B">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از بدو بعثت خود تا وقتی که از دنیا رفت مدام توحید را به یاران خود یاد می‌داد ‌و در این فاصله وحی قطع نمی‌شد و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هم قیامت و رفیق اعلی را بر دنیا ترجیح نمی‌داد تا وقتی که دین توحید پا گرفت و پیروزی نصیبش گشت و پایه‌های محکم توحید در دنیا رسوخ پیدا نمود و پرچم راستین توحید و ایمان خالص، پرچم فروزانش را بر افراشت. </w:t>
      </w:r>
    </w:p>
    <w:p w:rsidR="00BB275B" w:rsidRPr="003376E3" w:rsidRDefault="005D117F" w:rsidP="00BB275B">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اصحاب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بعد از رحلت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پاسداران توحید و سربازان با وفای توحید بودند، و پیرو برنامه‌های پیغمبرشان بودند زیرا آنها را براساس توحید ربوبیت و الوهیت و توحید أسماء و صفات پروردگار تربیت کرده بود، همانگونه که خداوند آنان را در قرآن کریم چنین توصیف می‌کند: </w:t>
      </w:r>
      <w:r w:rsidR="00BB275B" w:rsidRPr="003376E3">
        <w:rPr>
          <w:rFonts w:ascii="QCF_BSML" w:hAnsi="QCF_BSML" w:cs="QCF_BSML"/>
          <w:color w:val="000000"/>
          <w:sz w:val="28"/>
          <w:szCs w:val="28"/>
          <w:rtl/>
        </w:rPr>
        <w:t xml:space="preserve">ﮋ </w:t>
      </w:r>
      <w:r w:rsidR="00BB275B" w:rsidRPr="003376E3">
        <w:rPr>
          <w:rFonts w:ascii="QCF_P345" w:hAnsi="QCF_P345" w:cs="QCF_P345"/>
          <w:color w:val="000000"/>
          <w:sz w:val="28"/>
          <w:szCs w:val="28"/>
          <w:rtl/>
        </w:rPr>
        <w:t xml:space="preserve">ﯺ  ﯻ  ﯼ  ﯽ  ﯾ  ﯿ  ﰀ  ﰁ  ﰂ  ﰃ   ﰄ  ﰅ  ﰆ  ﰇ  ﰈ  ﰉ  ﰊ  ﰋ  ﰌ  ﰍ   </w:t>
      </w:r>
      <w:r w:rsidR="00BB275B" w:rsidRPr="003376E3">
        <w:rPr>
          <w:rFonts w:ascii="QCF_P346" w:hAnsi="QCF_P346" w:cs="QCF_P346"/>
          <w:color w:val="000000"/>
          <w:sz w:val="28"/>
          <w:szCs w:val="28"/>
          <w:rtl/>
        </w:rPr>
        <w:t xml:space="preserve">ﭑ  ﭒ  ﭓ  ﭔ  ﭕ  ﭖ  ﭗ  ﭘ  ﭙ  ﭚ  ﭛ   </w:t>
      </w:r>
      <w:r w:rsidR="00BB275B" w:rsidRPr="003376E3">
        <w:rPr>
          <w:rFonts w:ascii="QCF_BSML" w:hAnsi="QCF_BSML" w:cs="QCF_BSML"/>
          <w:color w:val="000000"/>
          <w:sz w:val="28"/>
          <w:szCs w:val="28"/>
          <w:rtl/>
        </w:rPr>
        <w:t>ﮊ</w:t>
      </w:r>
      <w:r w:rsidR="00BB275B" w:rsidRPr="003376E3">
        <w:rPr>
          <w:rFonts w:ascii="Arial" w:hAnsi="Arial" w:cs="Arial"/>
          <w:color w:val="000000"/>
          <w:sz w:val="28"/>
          <w:szCs w:val="28"/>
        </w:rPr>
        <w:t xml:space="preserve"> </w:t>
      </w:r>
      <w:r w:rsidR="00BB275B" w:rsidRPr="003376E3">
        <w:rPr>
          <w:rFonts w:ascii="Times New Roman" w:hAnsi="Times New Roman" w:cs="B Lotus" w:hint="cs"/>
          <w:sz w:val="28"/>
          <w:szCs w:val="28"/>
          <w:rtl/>
          <w:lang w:bidi="fa-IR"/>
        </w:rPr>
        <w:t>(</w:t>
      </w:r>
      <w:r w:rsidR="00BB275B">
        <w:rPr>
          <w:rFonts w:ascii="Times New Roman" w:hAnsi="Times New Roman" w:cs="B Lotus" w:hint="cs"/>
          <w:sz w:val="28"/>
          <w:szCs w:val="28"/>
          <w:rtl/>
          <w:lang w:bidi="fa-IR"/>
        </w:rPr>
        <w:t>ال</w:t>
      </w:r>
      <w:r w:rsidR="00BB275B" w:rsidRPr="003376E3">
        <w:rPr>
          <w:rFonts w:ascii="Times New Roman" w:hAnsi="Times New Roman" w:cs="B Lotus" w:hint="cs"/>
          <w:sz w:val="28"/>
          <w:szCs w:val="28"/>
          <w:rtl/>
          <w:lang w:bidi="fa-IR"/>
        </w:rPr>
        <w:t>مؤمنون: 57-60)</w:t>
      </w:r>
      <w:r w:rsidR="00BB275B">
        <w:rPr>
          <w:rFonts w:ascii="Times New Roman" w:hAnsi="Times New Roman" w:cs="B Lotus" w:hint="cs"/>
          <w:sz w:val="28"/>
          <w:szCs w:val="28"/>
          <w:rtl/>
          <w:lang w:bidi="fa-IR"/>
        </w:rPr>
        <w:t>.</w:t>
      </w:r>
      <w:r w:rsidR="00BB275B" w:rsidRPr="00BB275B">
        <w:rPr>
          <w:rFonts w:ascii="Times New Roman" w:hAnsi="Times New Roman" w:cs="B Lotus" w:hint="cs"/>
          <w:sz w:val="28"/>
          <w:szCs w:val="28"/>
          <w:rtl/>
          <w:lang w:bidi="fa-IR"/>
        </w:rPr>
        <w:t xml:space="preserve"> </w:t>
      </w:r>
      <w:r w:rsidR="00BB275B" w:rsidRPr="003376E3">
        <w:rPr>
          <w:rFonts w:ascii="Times New Roman" w:hAnsi="Times New Roman" w:cs="B Lotus" w:hint="cs"/>
          <w:sz w:val="28"/>
          <w:szCs w:val="28"/>
          <w:rtl/>
          <w:lang w:bidi="fa-IR"/>
        </w:rPr>
        <w:t>«</w:t>
      </w:r>
      <w:r w:rsidR="00BB275B" w:rsidRPr="003376E3">
        <w:rPr>
          <w:rFonts w:ascii="Tahoma" w:hAnsi="Tahoma" w:cs="B Lotus"/>
          <w:sz w:val="28"/>
          <w:szCs w:val="28"/>
          <w:rtl/>
        </w:rPr>
        <w:t>مسلما كسانى كه از خوف پروردگارشان بيمناكند</w:t>
      </w:r>
      <w:r w:rsidR="00BB275B" w:rsidRPr="003376E3">
        <w:rPr>
          <w:rFonts w:ascii="Times New Roman" w:hAnsi="Times New Roman" w:cs="B Lotus" w:hint="cs"/>
          <w:sz w:val="28"/>
          <w:szCs w:val="28"/>
          <w:rtl/>
          <w:lang w:bidi="fa-IR"/>
        </w:rPr>
        <w:t xml:space="preserve"> </w:t>
      </w:r>
      <w:r w:rsidR="00BB275B" w:rsidRPr="003376E3">
        <w:rPr>
          <w:rFonts w:ascii="Tahoma" w:hAnsi="Tahoma" w:cs="B Lotus"/>
          <w:sz w:val="28"/>
          <w:szCs w:val="28"/>
          <w:rtl/>
        </w:rPr>
        <w:t>و آنان كه به آيات پروردگارشان ايمان مى‏آورند، و آنها كه به پروردگارشان شرك نمى‏ورزند، و آنها كه نهايت كوشش را در انجام طاعات به خرج مى‏دهند و با اين حال، دلهايشان هراسناك است از اينكه سرانجام بسوى پروردگارشان بازمى‏گردند</w:t>
      </w:r>
      <w:r w:rsidR="00BB275B" w:rsidRPr="003376E3">
        <w:rPr>
          <w:rFonts w:ascii="Times New Roman" w:hAnsi="Times New Roman" w:cs="B Lotus" w:hint="cs"/>
          <w:sz w:val="28"/>
          <w:szCs w:val="28"/>
          <w:rtl/>
          <w:lang w:bidi="fa-IR"/>
        </w:rPr>
        <w:t>».</w:t>
      </w:r>
    </w:p>
    <w:p w:rsidR="00BB275B" w:rsidRPr="003376E3" w:rsidRDefault="005D117F" w:rsidP="00BB275B">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سورة آل عمران می‌فرماید: </w:t>
      </w:r>
      <w:r w:rsidR="00BB275B" w:rsidRPr="003376E3">
        <w:rPr>
          <w:rFonts w:ascii="QCF_BSML" w:hAnsi="QCF_BSML" w:cs="QCF_BSML"/>
          <w:color w:val="000000"/>
          <w:sz w:val="28"/>
          <w:szCs w:val="28"/>
          <w:rtl/>
        </w:rPr>
        <w:t xml:space="preserve">ﮋ </w:t>
      </w:r>
      <w:r w:rsidR="00BB275B" w:rsidRPr="003376E3">
        <w:rPr>
          <w:rFonts w:ascii="QCF_P050" w:hAnsi="QCF_P050" w:cs="QCF_P050"/>
          <w:color w:val="000000"/>
          <w:sz w:val="28"/>
          <w:szCs w:val="28"/>
          <w:rtl/>
        </w:rPr>
        <w:t xml:space="preserve">ﮗ   ﮘ    ﮙ  ﮚ  ﮛ  ﮜ  ﮝ  ﮞ  ﮟ  ﮠ  ﮡ   ﮢ  ﮣﮤ  ﮥ  ﮦ  ﮧ  ﮨ  ﮩ  ﮪ  ﮫ  ﮬ   ﮭ  ﮮ  ﮯ  ﮰ  ﮱﯓ  ﯔ  ﯕ  ﯖ  ﯗ  ﯘﯙ   ﯚ  ﯛ  ﯜ    ﯝ  ﯞ  ﯟ  ﯠ       ﯡ  ﯢ  ﯣﯤ  ﯥ  ﯦ     ﯧ   ﯨ  ﯩ  ﯪ  ﯫ  ﯬ  ﯭ  ﯮ  ﯯ  ﯰ   ﯱ  ﯲ   ﯳ  ﯴ  ﯵ  ﯶﯷ  ﯸ   ﯹ  ﯺ  ﯻ  ﯼ  ﯽ   ﯾ   ﯿ  ﰀ      ﰁ    ﰂ  ﰃﰄ  ﰅ   ﰆ  ﰇ  ﰈ  ﰉ  ﰊ   </w:t>
      </w:r>
      <w:r w:rsidR="00BB275B" w:rsidRPr="003376E3">
        <w:rPr>
          <w:rFonts w:ascii="QCF_BSML" w:hAnsi="QCF_BSML" w:cs="QCF_BSML"/>
          <w:color w:val="000000"/>
          <w:sz w:val="28"/>
          <w:szCs w:val="28"/>
          <w:rtl/>
        </w:rPr>
        <w:t>ﮊ</w:t>
      </w:r>
      <w:r w:rsidR="00BB275B" w:rsidRPr="003376E3">
        <w:rPr>
          <w:rFonts w:ascii="Arial" w:hAnsi="Arial" w:cs="Arial"/>
          <w:color w:val="000000"/>
          <w:sz w:val="28"/>
          <w:szCs w:val="28"/>
        </w:rPr>
        <w:t xml:space="preserve"> </w:t>
      </w:r>
      <w:r w:rsidR="00BB275B" w:rsidRPr="003376E3">
        <w:rPr>
          <w:rFonts w:ascii="Times New Roman" w:hAnsi="Times New Roman" w:cs="B Lotus" w:hint="cs"/>
          <w:sz w:val="28"/>
          <w:szCs w:val="28"/>
          <w:rtl/>
          <w:lang w:bidi="fa-IR"/>
        </w:rPr>
        <w:t>(آل عمران : 7-9)</w:t>
      </w:r>
      <w:r w:rsidR="00BB275B">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A20A5B" w:rsidRPr="003376E3">
        <w:rPr>
          <w:rFonts w:ascii="Tahoma" w:hAnsi="Tahoma" w:cs="B Lotus"/>
          <w:sz w:val="28"/>
          <w:szCs w:val="28"/>
          <w:rtl/>
        </w:rPr>
        <w:t>او است كه اين كتاب (آسمانى) را بر تو نازل كرد، كه قسمتى از آن، آيات «محكم‏» (صريح و روشن) است; كه اساس اين كتاب مى‏باشد; (و هر گونه پيچيدگى در آيات ديگر، با مراجعه به اينها، برطرف مى‏گردد) و قسمتى از آن، «متشابه‏» است (آياتى كه به خاطر بالا بودن سطح مطلب و جهات ديگر، در نگاه اول، احتمالات مختلفى در آن مى‏رود; ولى با توجه به آيات محكم، تفسير آنها آشكار مى‏گردد) اما آنها كه در قلوبشان انحراف است، به دنبال متشابهاتند، تا فتنه‏انگيزى كنند (و مردم را گمراه سازند); و تفسير (نادرستى) براى آن مى‏طلبند; در حالى كه تفسير آنها را، جز خدا و راسخان در علم، نمى‏دانند. (آنها كه به دنبال فهم و درك اسرار همه آيات قرآن در پرتو علم و دانش الهى) مى‏گويند: «ما به همه آن ايمان آورديم; همه از طرف پروردگار ماست» و جز صاحبان عقل، متذكر نمى‏شوند (و اين حقيقت را درك نمى‏كنند). (راسخان در علم، مى‏گويند:) «پروردگارا! دلهايمان را، بعد از آنكه ما را هدايت كردى، (از راه حق) منحرف مگردان! و از سوى خود، رحمتى بر ما ببخش، زيرا تو بخشنده‏اى! پروردگارا! تو مردم را، براى روزى كه ترديدى در آن نيست، جمع خواهى كرد; زيرا خداوند، از وعده خود، تخلف نمى‏كند. (ما به تو و رحمت بى‏پايانت، و به وعده رستاخيز و قيامت ايمان داريم)</w:t>
      </w:r>
      <w:r w:rsidRPr="003376E3">
        <w:rPr>
          <w:rFonts w:ascii="Times New Roman" w:hAnsi="Times New Roman" w:cs="B Lotus" w:hint="cs"/>
          <w:sz w:val="28"/>
          <w:szCs w:val="28"/>
          <w:rtl/>
          <w:lang w:bidi="fa-IR"/>
        </w:rPr>
        <w:t xml:space="preserve">». </w:t>
      </w:r>
    </w:p>
    <w:p w:rsidR="00BB275B"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همچنین می‌فرماید: </w:t>
      </w:r>
      <w:r w:rsidR="00BB275B" w:rsidRPr="003376E3">
        <w:rPr>
          <w:rFonts w:ascii="QCF_BSML" w:hAnsi="QCF_BSML" w:cs="QCF_BSML"/>
          <w:color w:val="000000"/>
          <w:sz w:val="28"/>
          <w:szCs w:val="28"/>
          <w:rtl/>
        </w:rPr>
        <w:t xml:space="preserve">ﮋ </w:t>
      </w:r>
      <w:r w:rsidR="00BB275B" w:rsidRPr="003376E3">
        <w:rPr>
          <w:rFonts w:ascii="QCF_P075" w:hAnsi="QCF_P075" w:cs="QCF_P075"/>
          <w:color w:val="000000"/>
          <w:sz w:val="28"/>
          <w:szCs w:val="28"/>
          <w:rtl/>
        </w:rPr>
        <w:t xml:space="preserve">ﮉ  ﮊ      ﮋ  ﮌ  ﮍ  ﮎ  ﮏ  ﮐ  ﮑ     ﮒ  ﮓ  ﮔ  ﮕ  ﮖ  ﮗ  ﮘ  ﮙ      ﮚ  ﮛ  ﮜ  ﮝ   ﮞ  ﮟ  ﮠ     ﮡ  ﮢ  ﮣ  ﮤ  ﮥ  ﮦ  ﮧ  ﮨ  ﮩ       ﮪ   ﮫ  ﮬ   ﮭ  ﮮ  ﮯ  ﮰ  ﮱﯓ  ﯔ  ﯕ  ﯖ    ﯗ  ﯘ  ﯙ  ﯚ  ﯛ  ﯜ  ﯝ  ﯞ  ﯟ    ﯠ  ﯡ  ﯢﯣ  ﯤ  ﯥ  ﯦ  ﯧ  ﯨ  ﯩ    ﯪ  ﯫ  ﯬ  ﯭ  ﯮ  ﯯ  ﯰ  ﯱ  ﯲ   ﯳ  ﯴ  ﯵ   ﯶ  ﯷ  ﯸﯹ  ﯺ  ﯻ  ﯼ  ﯽ  ﯾ   </w:t>
      </w:r>
      <w:r w:rsidR="00BB275B" w:rsidRPr="003376E3">
        <w:rPr>
          <w:rFonts w:ascii="QCF_P076" w:hAnsi="QCF_P076" w:cs="QCF_P076"/>
          <w:color w:val="000000"/>
          <w:sz w:val="28"/>
          <w:szCs w:val="28"/>
          <w:rtl/>
        </w:rPr>
        <w:t xml:space="preserve">ﭑ  ﭒ  ﭓ  ﭔ  ﭕ  ﭖ  ﭗ  ﭘ  ﭙ  ﭚ   ﭛ  ﭜ  ﭝﭞ  ﭟ  ﭠ  ﭡﭢ  ﭣ  ﭤ  ﭥ   ﭦ  ﭧ  ﭨ  ﭩ  ﭪ  ﭫ  ﭬ  ﭭ     ﭮ  ﭯ  ﭰ  ﭱ  ﭲ  ﭳ  ﭴ   ﭵ     ﭶ  ﭷ  ﭸ  ﭹﭺ  ﭻ  ﭼ  ﭽ  ﭾ  ﭿ   </w:t>
      </w:r>
      <w:r w:rsidR="00BB275B" w:rsidRPr="003376E3">
        <w:rPr>
          <w:rFonts w:ascii="QCF_BSML" w:hAnsi="QCF_BSML" w:cs="QCF_BSML"/>
          <w:color w:val="000000"/>
          <w:sz w:val="28"/>
          <w:szCs w:val="28"/>
          <w:rtl/>
        </w:rPr>
        <w:t>ﮊ</w:t>
      </w:r>
      <w:r w:rsidR="00BB275B" w:rsidRPr="003376E3">
        <w:rPr>
          <w:rFonts w:ascii="Times New Roman" w:hAnsi="Times New Roman" w:cs="B Lotus" w:hint="cs"/>
          <w:sz w:val="28"/>
          <w:szCs w:val="28"/>
          <w:rtl/>
          <w:lang w:bidi="fa-IR"/>
        </w:rPr>
        <w:t>(آل عمران: 190-195)</w:t>
      </w:r>
      <w:r w:rsidR="00BB275B">
        <w:rPr>
          <w:rFonts w:ascii="Times New Roman" w:hAnsi="Times New Roman" w:cs="B Lotus" w:hint="cs"/>
          <w:sz w:val="28"/>
          <w:szCs w:val="28"/>
          <w:rtl/>
          <w:lang w:bidi="fa-IR"/>
        </w:rPr>
        <w:t>.</w:t>
      </w:r>
      <w:r w:rsidR="00BB275B" w:rsidRPr="00BB275B">
        <w:rPr>
          <w:rFonts w:ascii="Times New Roman" w:hAnsi="Times New Roman" w:cs="B Lotus" w:hint="cs"/>
          <w:sz w:val="28"/>
          <w:szCs w:val="28"/>
          <w:rtl/>
          <w:lang w:bidi="fa-IR"/>
        </w:rPr>
        <w:t xml:space="preserve"> </w:t>
      </w:r>
      <w:r w:rsidR="00BB275B" w:rsidRPr="003376E3">
        <w:rPr>
          <w:rFonts w:ascii="Times New Roman" w:hAnsi="Times New Roman" w:cs="B Lotus" w:hint="cs"/>
          <w:sz w:val="28"/>
          <w:szCs w:val="28"/>
          <w:rtl/>
          <w:lang w:bidi="fa-IR"/>
        </w:rPr>
        <w:t>«</w:t>
      </w:r>
      <w:r w:rsidR="00BB275B" w:rsidRPr="003376E3">
        <w:rPr>
          <w:rFonts w:ascii="Tahoma" w:hAnsi="Tahoma" w:cs="B Lotus"/>
          <w:sz w:val="28"/>
          <w:szCs w:val="28"/>
          <w:rtl/>
        </w:rPr>
        <w:t>مسلما در آفرينش آسمانها و زمين، و آمد و رفت شب و روز، نشانه‏هاى (روشنى) براى خردمندان است</w:t>
      </w:r>
      <w:r w:rsidR="00BB275B" w:rsidRPr="003376E3">
        <w:rPr>
          <w:rFonts w:ascii="Times New Roman" w:hAnsi="Times New Roman" w:cs="B Lotus" w:hint="cs"/>
          <w:sz w:val="28"/>
          <w:szCs w:val="28"/>
          <w:rtl/>
          <w:lang w:bidi="fa-IR"/>
        </w:rPr>
        <w:t xml:space="preserve">. </w:t>
      </w:r>
      <w:r w:rsidR="00BB275B" w:rsidRPr="003376E3">
        <w:rPr>
          <w:rFonts w:ascii="Tahoma" w:hAnsi="Tahoma" w:cs="B Lotus"/>
          <w:sz w:val="28"/>
          <w:szCs w:val="28"/>
          <w:rtl/>
        </w:rPr>
        <w:t>همانها كه خدا را در حال ايستاده و نشسته، و آنگاه كه بر پهلو خوابيده‏اند، ياد مى‏كنند; و در اسرار آفرينش آسمانها و زمين مى‏انديشند; (و مى‏گويند:) بار الها! اينها را بيهوده نيافريده‏اى! منزهى تو! ما را از عذاب آتش، نگاه دار! پروردگارا! هر كه را تو (بخاطر اعمالش،) به آتش افكنى، او را خوار و رسوا ساخته‏اى! و براى افراد ستمگر، هيچ ياورى نيست! پروردگارا! ما صداى منادى (تو) را شنيديم كه به ايمان دعوت مى‏كرد كه: «به پروردگار خود، ايمان بياوريد!» و ما ايمان آورديم; پروردگارا! گناهان ما را ببخش! و بديهاى ما را بپوشان! و ما را با نيكان (و در مسير آنها) بميران! پروردگارا! آنچه را به وسيله پيامبرانت به ما وعده فرمودى، به ما عطا كن! و ما را در روز رستاخيز، رسوا مگردان! زيرا تو هيچ‏گاه از وعده خود، تخلف نمى‏كنى. خداوند، درخواست آنها را پذيرفت; (و فرمود:) من عمل هيچ عمل‏كننده‏اى از شما را، زن باشد يا مرد، ضايع نخواهم كرد; شما همنوعيد، و از جنس يكديگر! آنها كه در راه خدا هجرت كردند، و از خانه‏هاى خود بيرون رانده شدند و در راه من آزار ديدند، و جنگ كردند و كشته شدند، بيقين گناهانشان را مى‏بخشم; و آنها را در باغهاى بهشتى، كه از زير درختانش نهرها جارى است، وارد مى‏كنم. اين پاداشى است از طرف خداوند; و بهترين پاداشها نزد پروردگار است</w:t>
      </w:r>
      <w:r w:rsidR="00BB275B" w:rsidRPr="003376E3">
        <w:rPr>
          <w:rFonts w:ascii="Times New Roman" w:hAnsi="Times New Roman" w:cs="B Lotus" w:hint="cs"/>
          <w:sz w:val="28"/>
          <w:szCs w:val="28"/>
          <w:rtl/>
          <w:lang w:bidi="fa-IR"/>
        </w:rPr>
        <w:t>».</w:t>
      </w:r>
    </w:p>
    <w:p w:rsidR="005D117F" w:rsidRPr="003376E3" w:rsidRDefault="005D117F" w:rsidP="00033115">
      <w:pPr>
        <w:pStyle w:val="StyleComplexBLotus12ptJustifiedFirstline05cmCharCharCharChar"/>
        <w:widowControl w:val="0"/>
        <w:spacing w:line="216" w:lineRule="auto"/>
        <w:rPr>
          <w:rFonts w:hint="cs"/>
          <w:sz w:val="28"/>
          <w:szCs w:val="28"/>
          <w:rtl/>
          <w:lang w:bidi="fa-IR"/>
        </w:rPr>
      </w:pPr>
      <w:r w:rsidRPr="003376E3">
        <w:rPr>
          <w:rFonts w:cs="B Lotus" w:hint="cs"/>
          <w:sz w:val="28"/>
          <w:szCs w:val="28"/>
          <w:rtl/>
          <w:lang w:bidi="fa-IR"/>
        </w:rPr>
        <w:t xml:space="preserve">و منظور پیامبر </w:t>
      </w:r>
      <w:r w:rsidR="00051011" w:rsidRPr="003376E3">
        <w:rPr>
          <w:rFonts w:cs="CTraditional Arabic" w:hint="cs"/>
          <w:sz w:val="28"/>
          <w:szCs w:val="28"/>
          <w:rtl/>
          <w:lang w:bidi="fa-IR"/>
        </w:rPr>
        <w:t>ص</w:t>
      </w:r>
      <w:r w:rsidRPr="003376E3">
        <w:rPr>
          <w:rFonts w:cs="B Lotus" w:hint="cs"/>
          <w:sz w:val="28"/>
          <w:szCs w:val="28"/>
          <w:rtl/>
          <w:lang w:bidi="fa-IR"/>
        </w:rPr>
        <w:t xml:space="preserve"> در بهترین قرنها هم یاران و اصحابی است که با او مهاجرت کردند و .... همانگونه که می‌فرماید: </w:t>
      </w:r>
      <w:r w:rsidR="008548DA"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خیر الناس قرن</w:t>
      </w:r>
      <w:r w:rsidR="008548DA"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ثم الذین یلونهم، ثم الذین یلونهم ... </w:t>
      </w:r>
      <w:r w:rsidR="008548DA"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5"/>
      </w:r>
      <w:r w:rsidR="00970736">
        <w:rPr>
          <w:rStyle w:val="a8"/>
          <w:sz w:val="28"/>
          <w:szCs w:val="28"/>
          <w:rtl/>
          <w:lang w:bidi="fa-IR"/>
        </w:rPr>
        <w:t>)</w:t>
      </w:r>
      <w:r w:rsidR="008548DA" w:rsidRPr="003376E3">
        <w:rPr>
          <w:rFonts w:cs="B Lotus" w:hint="cs"/>
          <w:sz w:val="28"/>
          <w:szCs w:val="28"/>
          <w:rtl/>
          <w:lang w:bidi="fa-IR"/>
        </w:rPr>
        <w:t>.</w:t>
      </w:r>
    </w:p>
    <w:p w:rsidR="005D117F"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«بهترین مردم، کسانی هستند که هم قرن من هستند، سپس آنهایی که بعد از اینها می‌آیند و به همین ترتیب... ».</w:t>
      </w:r>
    </w:p>
    <w:p w:rsidR="005D117F"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پس ‌نتیجه می‌گیریم علت اوّلیت و امتیاز نزدیکی به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برتری یافتن بر بقیه مردم، توحید خالصانه و پابرجایی آنها است، زیرا هیچ قوم و ملتی نمی‌تواند بر دیگری برتری یابد مگر با صداقت در توحید و عمل نمودن به مقتضای آن. </w:t>
      </w:r>
    </w:p>
    <w:p w:rsidR="005D117F"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حافظ ابوالقاسم لالکائی می‌گوید: «مهمترین چیزی که برای انسان لازم و ضروری می‌باشد این است که باید اعتقادات دینی را بشناسد و بداند که خداوند چه چیزی را بر او واجب نموده است و توحید و صفات توحید را بشناسد و پیامبران خدا را با دلایل محکم و یقین بشناسد، و بزرگترین گفتار و روشن</w:t>
      </w:r>
      <w:r w:rsidR="008548DA"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ترین دلیل را و معقول</w:t>
      </w:r>
      <w:r w:rsidR="008548DA"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ترین کلام را که همانا قرآن و سپس سنت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می‌باشد یاد بگیرد و فهم کند، سپس به آنچه از اصحاب بر جای مانده تمسک جوید، و به آنچه سلف صالح بر آن اجماع نموده‌اند چنگ بزند، سپس دست به دامان همه اینها شده و بر آن بماند تا روز رستاخیز و</w:t>
      </w:r>
      <w:r w:rsidR="008548DA"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از بدعت و خرافه</w:t>
      </w:r>
      <w:r w:rsidR="008548DA"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پرستی و گوش دادن به آنها که گمراهان و کج فهمان ایجاد کرده‌اند دوری جوید. </w:t>
      </w:r>
    </w:p>
    <w:p w:rsidR="005D117F"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این است گفتار و وصیت بجا مانده و آثار حفظ شده و راه و روش پیرو شده که صحابه و تابعین و کسانی که بعد از آنها آمده‌اند، بر این مسلک رفته‌اند و به آن اعتقاد داشته‌اند، و بعنوان یک حجت میان خود و خدا به آن ایمان داشته‌اند</w:t>
      </w:r>
      <w:r w:rsidR="00970736">
        <w:rPr>
          <w:rStyle w:val="a8"/>
          <w:sz w:val="28"/>
          <w:szCs w:val="28"/>
          <w:rtl/>
          <w:lang w:bidi="fa-IR"/>
        </w:rPr>
        <w:t>(</w:t>
      </w:r>
      <w:r w:rsidR="00970736" w:rsidRPr="003376E3">
        <w:rPr>
          <w:rStyle w:val="a8"/>
          <w:sz w:val="28"/>
          <w:szCs w:val="28"/>
          <w:rtl/>
          <w:lang w:bidi="fa-IR"/>
        </w:rPr>
        <w:footnoteReference w:id="16"/>
      </w:r>
      <w:r w:rsidR="00970736">
        <w:rPr>
          <w:rStyle w:val="a8"/>
          <w:sz w:val="28"/>
          <w:szCs w:val="28"/>
          <w:rtl/>
          <w:lang w:bidi="fa-IR"/>
        </w:rPr>
        <w:t>)</w:t>
      </w:r>
      <w:r w:rsidR="008548DA" w:rsidRPr="003376E3">
        <w:rPr>
          <w:rFonts w:ascii="Times New Roman" w:hAnsi="Times New Roman" w:cs="B Lotus" w:hint="cs"/>
          <w:sz w:val="28"/>
          <w:szCs w:val="28"/>
          <w:rtl/>
          <w:lang w:bidi="fa-IR"/>
        </w:rPr>
        <w:t>.</w:t>
      </w:r>
    </w:p>
    <w:p w:rsidR="005D117F" w:rsidRPr="003376E3" w:rsidRDefault="005D117F" w:rsidP="00033115">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سپس در ادامه می‌گوید: این کلمه توحید در عهد صحابه و تابعین و سلف صالح در حالی که جمع مسلمانان افزون گشته بود همچنان بگونه‌ای متحدانه پاس داشته‌ می‌شد، تا اینکه در اوایل خلافت عبدالملک بن مروان صدایی ناآشنا برخواست و م</w:t>
      </w:r>
      <w:r w:rsidR="00BB7C24" w:rsidRPr="003376E3">
        <w:rPr>
          <w:rFonts w:ascii="Times New Roman" w:hAnsi="Times New Roman" w:cs="B Lotus" w:hint="cs"/>
          <w:sz w:val="28"/>
          <w:szCs w:val="28"/>
          <w:rtl/>
          <w:lang w:bidi="fa-IR"/>
        </w:rPr>
        <w:t>سأله قدر را به بحث و جدال کشاند</w:t>
      </w:r>
      <w:r w:rsidRPr="003376E3">
        <w:rPr>
          <w:rFonts w:ascii="Times New Roman" w:hAnsi="Times New Roman" w:cs="B Lotus" w:hint="cs"/>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7"/>
      </w:r>
      <w:r w:rsidR="00970736">
        <w:rPr>
          <w:rStyle w:val="a8"/>
          <w:sz w:val="28"/>
          <w:szCs w:val="28"/>
          <w:rtl/>
          <w:lang w:bidi="fa-IR"/>
        </w:rPr>
        <w:t>)</w:t>
      </w:r>
      <w:r w:rsidR="00BB7C24"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ولی خداوند تبارک و تعالی وعده فرموده که در هر زمانه و دوره‌ای افراد شایسته و برگزیده خویش را بر می‌انگیزد و بر یاو</w:t>
      </w:r>
      <w:r w:rsidR="00BB7C24" w:rsidRPr="003376E3">
        <w:rPr>
          <w:rFonts w:cs="B Lotus" w:hint="cs"/>
          <w:sz w:val="28"/>
          <w:szCs w:val="28"/>
          <w:rtl/>
          <w:lang w:bidi="fa-IR"/>
        </w:rPr>
        <w:t>ه‌</w:t>
      </w:r>
      <w:r w:rsidRPr="003376E3">
        <w:rPr>
          <w:rFonts w:cs="B Lotus" w:hint="cs"/>
          <w:sz w:val="28"/>
          <w:szCs w:val="28"/>
          <w:rtl/>
          <w:lang w:bidi="fa-IR"/>
        </w:rPr>
        <w:t>گویان و اهل باطل می‌تازد و توحید را پاک و بی</w:t>
      </w:r>
      <w:r w:rsidR="00BB7C24" w:rsidRPr="003376E3">
        <w:rPr>
          <w:rFonts w:cs="B Lotus" w:hint="cs"/>
          <w:sz w:val="28"/>
          <w:szCs w:val="28"/>
          <w:rtl/>
          <w:lang w:bidi="fa-IR"/>
        </w:rPr>
        <w:t>‌</w:t>
      </w:r>
      <w:r w:rsidRPr="003376E3">
        <w:rPr>
          <w:rFonts w:cs="B Lotus" w:hint="cs"/>
          <w:sz w:val="28"/>
          <w:szCs w:val="28"/>
          <w:rtl/>
          <w:lang w:bidi="fa-IR"/>
        </w:rPr>
        <w:t xml:space="preserve">آلایش برای مردم تبیین می‌کند؛ پیامبر عظیم الشأن </w:t>
      </w:r>
      <w:r w:rsidR="000811CF" w:rsidRPr="003376E3">
        <w:rPr>
          <w:rFonts w:cs="CTraditional Arabic" w:hint="cs"/>
          <w:sz w:val="28"/>
          <w:szCs w:val="28"/>
          <w:rtl/>
          <w:lang w:bidi="fa-IR"/>
        </w:rPr>
        <w:t>ص</w:t>
      </w:r>
      <w:r w:rsidRPr="003376E3">
        <w:rPr>
          <w:rFonts w:cs="B Lotus" w:hint="cs"/>
          <w:sz w:val="28"/>
          <w:szCs w:val="28"/>
          <w:rtl/>
          <w:lang w:bidi="fa-IR"/>
        </w:rPr>
        <w:t xml:space="preserve"> می‌فرماید: </w:t>
      </w:r>
      <w:r w:rsidR="00BB7C24" w:rsidRPr="003376E3">
        <w:rPr>
          <w:rFonts w:ascii="Lotus Linotype" w:hAnsi="Lotus Linotype" w:cs="Lotus Linotype"/>
          <w:sz w:val="28"/>
          <w:szCs w:val="28"/>
          <w:rtl/>
          <w:lang w:bidi="fa-IR"/>
        </w:rPr>
        <w:t xml:space="preserve">«لا تزال طائفه من </w:t>
      </w:r>
      <w:r w:rsidR="00BB7C24"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مت</w:t>
      </w:r>
      <w:r w:rsidR="00BB7C24"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ظاهرین عل</w:t>
      </w:r>
      <w:r w:rsidR="00BB7C24"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الحق لا یضرهم من خذلهم حت</w:t>
      </w:r>
      <w:r w:rsidR="00BB7C24"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یأت</w:t>
      </w:r>
      <w:r w:rsidR="00BB7C24"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أمرالله وهم کذلک</w:t>
      </w:r>
      <w:r w:rsidR="00BB7C24"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8"/>
      </w:r>
      <w:r w:rsidR="00970736">
        <w:rPr>
          <w:rStyle w:val="a8"/>
          <w:sz w:val="28"/>
          <w:szCs w:val="28"/>
          <w:rtl/>
          <w:lang w:bidi="fa-IR"/>
        </w:rPr>
        <w:t>)</w:t>
      </w:r>
      <w:r w:rsidR="00BB7C24" w:rsidRPr="003376E3">
        <w:rPr>
          <w:rFonts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0811CF" w:rsidRPr="003376E3">
        <w:rPr>
          <w:rFonts w:eastAsia="MS Mincho" w:cs="B Lotus" w:hint="cs"/>
          <w:sz w:val="28"/>
          <w:szCs w:val="28"/>
          <w:rtl/>
        </w:rPr>
        <w:t>همچنان گروهى از امت من ب</w:t>
      </w:r>
      <w:r w:rsidR="000811CF" w:rsidRPr="003376E3">
        <w:rPr>
          <w:rFonts w:eastAsia="MS Mincho" w:cs="B Lotus"/>
          <w:sz w:val="28"/>
          <w:szCs w:val="28"/>
          <w:rtl/>
        </w:rPr>
        <w:t xml:space="preserve">ر دين خدا استوار خواهد </w:t>
      </w:r>
      <w:r w:rsidR="000811CF" w:rsidRPr="003376E3">
        <w:rPr>
          <w:rFonts w:eastAsia="MS Mincho" w:cs="B Lotus" w:hint="cs"/>
          <w:sz w:val="28"/>
          <w:szCs w:val="28"/>
          <w:rtl/>
        </w:rPr>
        <w:t>ماند</w:t>
      </w:r>
      <w:r w:rsidR="000811CF" w:rsidRPr="003376E3">
        <w:rPr>
          <w:rFonts w:eastAsia="MS Mincho" w:cs="B Lotus"/>
          <w:sz w:val="28"/>
          <w:szCs w:val="28"/>
          <w:rtl/>
        </w:rPr>
        <w:t xml:space="preserve"> و</w:t>
      </w:r>
      <w:r w:rsidR="000811CF" w:rsidRPr="003376E3">
        <w:rPr>
          <w:rFonts w:eastAsia="MS Mincho" w:cs="B Lotus" w:hint="cs"/>
          <w:sz w:val="28"/>
          <w:szCs w:val="28"/>
          <w:rtl/>
        </w:rPr>
        <w:t xml:space="preserve"> </w:t>
      </w:r>
      <w:r w:rsidR="000811CF" w:rsidRPr="003376E3">
        <w:rPr>
          <w:rFonts w:eastAsia="MS Mincho" w:cs="B Lotus"/>
          <w:sz w:val="28"/>
          <w:szCs w:val="28"/>
          <w:rtl/>
        </w:rPr>
        <w:t>مخالفت مخالفان به آنها ضرري نخواهد رساند تا اينكه قيامت فرا رسد</w:t>
      </w:r>
      <w:r w:rsidR="000811CF" w:rsidRPr="003376E3">
        <w:rPr>
          <w:rFonts w:eastAsia="MS Mincho" w:cs="B Lotus" w:hint="cs"/>
          <w:sz w:val="28"/>
          <w:szCs w:val="28"/>
          <w:rtl/>
        </w:rPr>
        <w:t xml:space="preserve"> و آنان همچنان بر حق هستند</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بحمدالله والمنه محتوای این حدیث در هر دوره‌ای به تحقق پیوسته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تحقق پیدا کردن واقعیت این حدیث شریف، بگونه‌ای درخشش داشته که پرتو افکنیش خیلی بیشتر از عقیدة توحیدی و ایمان مخلصانه بوده، زیرا در هر عصر و زمانی مردانی برخواسته‌اند که در مسیری که با خدا پیمان بسته بودند صادقانه ادامه دادند و از عقیده راستین و درست دفاع کرده‌اند و در راه تثبیت پایه‌های آن بهترین کوششها و جهادها نموده‌اند، و روش آنان در کار دعوت، علم و عمل بوده است و این بهترین راه و بیشترین ثمر را داده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مثلاً در اواخر قرن اول هجری و اوایل قرن دوم، قاسم بن محمد بن أبی‌بکر و سلیمان بن یسار بر خواستند.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قرن دوم، مالک بن أنس، سفیان ثوری و وکیع بن جراح ظهور کردند.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میانه قرن دوم و اوایل قرن سوم: ابو عبدالله محمد بن إدریس شافعی و فضل بن دُکین آمدند.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میانه قرن سوم: احمد بن حن</w:t>
      </w:r>
      <w:r w:rsidR="000811CF" w:rsidRPr="003376E3">
        <w:rPr>
          <w:rFonts w:ascii="Times New Roman" w:hAnsi="Times New Roman" w:cs="B Lotus" w:hint="cs"/>
          <w:sz w:val="28"/>
          <w:szCs w:val="28"/>
          <w:rtl/>
          <w:lang w:bidi="fa-IR"/>
        </w:rPr>
        <w:t>بل، محمد بن اسماعیل بخاری و ابو</w:t>
      </w:r>
      <w:r w:rsidRPr="003376E3">
        <w:rPr>
          <w:rFonts w:ascii="Times New Roman" w:hAnsi="Times New Roman" w:cs="B Lotus" w:hint="cs"/>
          <w:sz w:val="28"/>
          <w:szCs w:val="28"/>
          <w:rtl/>
          <w:lang w:bidi="fa-IR"/>
        </w:rPr>
        <w:t xml:space="preserve">داود و سلیمان بن اشعث قد علم کردند.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اواخر قرن سوم، محمد بن جریر طبری ظهور کرد.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قرن چهارم، عبدالرحمن بن ابی حاتم و علی بن عمر</w:t>
      </w:r>
      <w:r w:rsidR="000811CF"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دارقطنی ظهور کردند.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قرن پنجم، هبه الله بن حسن بن منصور لالکائی پیدا 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قرن ششم، حسین بن مسعود بغوی و عبدالغنی بن عبدالواحد بن سرور حنبلی آمد.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اواخر قرن هفتم و اوایل قرن هشتم، امام جلیل القدر، شیخ الاسلام ابن تیمیه </w:t>
      </w:r>
      <w:r w:rsidR="000811CF"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ظهور نمود که آمدن او دنباله‌دار 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بگونه‌ای که ابن تیمیه منهج اهل سنت و جماعت را از علم و اعتقاد و فهم و عمل و سلوک را جمع آوری کرد؛ و با قلمی شیوا آنرا نوشت و با گستردگی دانشش، و قدرت ایمانی و دقت و قدرت ضبطی که داشت آنرا دوباره زنده کرد.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ولی قبل از امام ابن تیمیه، همانگونه که گفتیم و اشاره نمودیم، کسانی با جهاد علمی و عملی، صادقانه و با پشتکار زیاد، این راه را ادامه داده بودند و از ایشان پیشی گرفته بودند.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اینجا لازم می‌دانم که دو حقیقت بسیار مهم را گوشزد نمایم</w:t>
      </w:r>
      <w:r w:rsidR="00970736">
        <w:rPr>
          <w:rStyle w:val="a8"/>
          <w:sz w:val="28"/>
          <w:szCs w:val="28"/>
          <w:rtl/>
          <w:lang w:bidi="fa-IR"/>
        </w:rPr>
        <w:t>(</w:t>
      </w:r>
      <w:r w:rsidR="00970736" w:rsidRPr="003376E3">
        <w:rPr>
          <w:rStyle w:val="a8"/>
          <w:sz w:val="28"/>
          <w:szCs w:val="28"/>
          <w:rtl/>
          <w:lang w:bidi="fa-IR"/>
        </w:rPr>
        <w:footnoteReference w:id="19"/>
      </w:r>
      <w:r w:rsidR="00970736">
        <w:rPr>
          <w:rStyle w:val="a8"/>
          <w:sz w:val="28"/>
          <w:szCs w:val="28"/>
          <w:rtl/>
          <w:lang w:bidi="fa-IR"/>
        </w:rPr>
        <w:t>)</w:t>
      </w:r>
      <w:r w:rsidR="000811CF"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اولاً: اینکه اهل سنت و جماعت حامل عقیده‌ای هستند که نجات دهنده و فرقه‌ی ناجیه هست</w:t>
      </w:r>
      <w:r w:rsidR="000811CF" w:rsidRPr="003376E3">
        <w:rPr>
          <w:rFonts w:ascii="Times New Roman" w:hAnsi="Times New Roman" w:cs="B Lotus" w:hint="cs"/>
          <w:sz w:val="28"/>
          <w:szCs w:val="28"/>
          <w:rtl/>
          <w:lang w:bidi="fa-IR"/>
        </w:rPr>
        <w:t>ن</w:t>
      </w:r>
      <w:r w:rsidRPr="003376E3">
        <w:rPr>
          <w:rFonts w:ascii="Times New Roman" w:hAnsi="Times New Roman" w:cs="B Lotus" w:hint="cs"/>
          <w:sz w:val="28"/>
          <w:szCs w:val="28"/>
          <w:rtl/>
          <w:lang w:bidi="fa-IR"/>
        </w:rPr>
        <w:t>د</w:t>
      </w:r>
      <w:r w:rsidR="000811CF"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خصوصاً در ارتباط با توحید و متعلقات آن، و در عین حال، براساس منهج و راه و روش درست و صحیحی که دارند اعتقاد و باور راستین خویش را در رابطه با مسایل زیر آشکارا ابراز می‌دارند: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نسبت به عدالت اصحاب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فضلیت خلفای راشدین، یعنی: ابوبکر، عمر، عثمان و علی و نسبت به بقیه اصحاب، و نسبت به بهتر بودن کسانی که در قرون اولیه می‌زیسته‌اند</w:t>
      </w:r>
      <w:r w:rsidR="000811CF"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نیز در مسأله امامت، و جدل و مناقشه نکردن در این امور، و ادامه دادن جهاد و خودداری کردن از تکفیر کردن مسلمانان بسبب گناه و اشتباهی که مرتکب می‌شوند، مگر اینکه دلیلی بر کافر شدن آنها وجود داشته باشد، مانند ترک نماز بطور عمد، چون دلیل بر کافر بودن آن وجود دارد.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نیز اهل سنت و جماعت همیشه ملتزم جمع بوده و تابع وحدت و یکپارچگی بوده و ملتزم به راه و روش صحیح دین بوده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از این ارتباط محکم و روشمند میان توحید و مسایل ذکر شده نتایج زیر بدست می‌آید: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الف: توحید تنها منهج و تنها راهی است که هر مسأله‌ای باید در سایه‌ی آن فهمیده شود.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 انحراف در این مسایل راهی است بسوی خلل وارد کردن در توحید و بیمار شدن توحید.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برای نمونه، عدالت صحابه، اگر نسبت به عدالت صحابه خللی ایجاد کنیم این به معنی رد آیات قرآنی است زیرا قرآن صراحتاً فضیلت صحابه و عدالت آنها را بیان فرموده و رد آن الحاد و کفر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ج: کسانی که در این مسایل مناقشه و مجادله کرده‌اند، چه در دوران جدید و چه در قدیم بعنوان افرادی که دارای عقیده صحیح هستند شناخته نشده‌اند.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ثانیاً جمهور علمای اهل سنت و جماعت و امامان آنها در هر چهار مذهب، بر یک عقیده می‌باشند، اگر چه در فروعات اجتهادی اختلاف نظر دارند.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این زمینه علمای مشهور از مذاهب مختلف نوشته‌های زیادی دارند، مانند امام ابوحنیفه در رساله مشهور خویش (الفقه الاکبر) و امام طحاوی حنفی در کتاب عقیده طحاوی و شرحی که بر کتاب ابن ابی العز نموده، و امام احمد بن حنبل در پرسش و پاسخهایی که در زمینه عقیده از وی شده، و امام بخاری و ابن ابی زید قیروانی مالکی در رساله مشهور خویش و غیره.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sz w:val="28"/>
          <w:szCs w:val="28"/>
          <w:rtl/>
          <w:lang w:bidi="fa-IR"/>
        </w:rPr>
      </w:pPr>
      <w:r w:rsidRPr="003376E3">
        <w:rPr>
          <w:rFonts w:ascii="Times New Roman" w:hAnsi="Times New Roman" w:cs="B Lotus" w:hint="cs"/>
          <w:sz w:val="28"/>
          <w:szCs w:val="28"/>
          <w:rtl/>
          <w:lang w:bidi="fa-IR"/>
        </w:rPr>
        <w:t xml:space="preserve">برای بیشتر روشن شدن این واقعیتها، نمونه‌هایی از آنچه از امامان اهل سنت و جماعت در زمینه عقیده نقل شده می‌آوریم. </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Jadid" w:hint="cs"/>
          <w:b/>
          <w:b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b/>
          <w:bCs/>
          <w:sz w:val="28"/>
          <w:szCs w:val="28"/>
          <w:rtl/>
          <w:lang w:bidi="fa-IR"/>
        </w:rPr>
        <w:t>امام ابو حن</w:t>
      </w:r>
      <w:r w:rsidR="00A635AE" w:rsidRPr="003376E3">
        <w:rPr>
          <w:rFonts w:ascii="Times New Roman" w:hAnsi="Times New Roman" w:cs="B Jadid" w:hint="cs"/>
          <w:b/>
          <w:bCs/>
          <w:sz w:val="28"/>
          <w:szCs w:val="28"/>
          <w:rtl/>
          <w:lang w:bidi="fa-IR"/>
        </w:rPr>
        <w:t>ي</w:t>
      </w:r>
      <w:r w:rsidRPr="003376E3">
        <w:rPr>
          <w:rFonts w:ascii="Times New Roman" w:hAnsi="Times New Roman" w:cs="B Jadid" w:hint="cs"/>
          <w:b/>
          <w:bCs/>
          <w:sz w:val="28"/>
          <w:szCs w:val="28"/>
          <w:rtl/>
          <w:lang w:bidi="fa-IR"/>
        </w:rPr>
        <w:t>فه</w:t>
      </w:r>
      <w:r w:rsidR="00970736">
        <w:rPr>
          <w:rStyle w:val="a8"/>
          <w:rFonts w:cs="B Jadid"/>
          <w:b/>
          <w:bCs/>
          <w:sz w:val="28"/>
          <w:szCs w:val="28"/>
          <w:rtl/>
          <w:lang w:bidi="fa-IR"/>
        </w:rPr>
        <w:t>(</w:t>
      </w:r>
      <w:r w:rsidR="00970736" w:rsidRPr="003376E3">
        <w:rPr>
          <w:rStyle w:val="a8"/>
          <w:rFonts w:cs="B Jadid"/>
          <w:b/>
          <w:bCs/>
          <w:sz w:val="28"/>
          <w:szCs w:val="28"/>
          <w:rtl/>
          <w:lang w:bidi="fa-IR"/>
        </w:rPr>
        <w:footnoteReference w:id="20"/>
      </w:r>
      <w:r w:rsidR="00970736">
        <w:rPr>
          <w:rStyle w:val="a8"/>
          <w:rFonts w:cs="B Jadid"/>
          <w:b/>
          <w:bCs/>
          <w:sz w:val="28"/>
          <w:szCs w:val="28"/>
          <w:rtl/>
          <w:lang w:bidi="fa-IR"/>
        </w:rPr>
        <w:t>)</w:t>
      </w:r>
      <w:r w:rsidRPr="003376E3">
        <w:rPr>
          <w:rFonts w:ascii="Times New Roman" w:hAnsi="Times New Roman" w:cs="B Jadid" w:hint="cs"/>
          <w:b/>
          <w:b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ابو حنیفه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می‌فرماید:</w:t>
      </w:r>
      <w:r w:rsidR="00970736">
        <w:rPr>
          <w:rStyle w:val="a8"/>
          <w:sz w:val="28"/>
          <w:szCs w:val="28"/>
          <w:rtl/>
          <w:lang w:bidi="fa-IR"/>
        </w:rPr>
        <w:t>(</w:t>
      </w:r>
      <w:r w:rsidR="00970736" w:rsidRPr="003376E3">
        <w:rPr>
          <w:rStyle w:val="a8"/>
          <w:sz w:val="28"/>
          <w:szCs w:val="28"/>
          <w:rtl/>
          <w:lang w:bidi="fa-IR"/>
        </w:rPr>
        <w:footnoteReference w:id="21"/>
      </w:r>
      <w:r w:rsidR="00970736">
        <w:rPr>
          <w:rStyle w:val="a8"/>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برادرانم و یاران عزیزم: بدانید که مذهب اهل سنت و جماعت دوازده خصلت را دارد: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1- ایمان، که عبارت است از اقرار با زبان و تصدیق بوسیله عملکرد</w:t>
      </w:r>
      <w:r w:rsidR="00970736">
        <w:rPr>
          <w:rStyle w:val="a8"/>
          <w:sz w:val="28"/>
          <w:szCs w:val="28"/>
          <w:rtl/>
          <w:lang w:bidi="fa-IR"/>
        </w:rPr>
        <w:t>(</w:t>
      </w:r>
      <w:r w:rsidR="00970736" w:rsidRPr="003376E3">
        <w:rPr>
          <w:rStyle w:val="a8"/>
          <w:sz w:val="28"/>
          <w:szCs w:val="28"/>
          <w:rtl/>
          <w:lang w:bidi="fa-IR"/>
        </w:rPr>
        <w:footnoteReference w:id="22"/>
      </w:r>
      <w:r w:rsidR="00970736">
        <w:rPr>
          <w:rStyle w:val="a8"/>
          <w:sz w:val="28"/>
          <w:szCs w:val="28"/>
          <w:rtl/>
          <w:lang w:bidi="fa-IR"/>
        </w:rPr>
        <w:t>)</w:t>
      </w:r>
      <w:r w:rsidR="00A635AE"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اقرار تنها کافی نیست و ایمان نامیده نمی‌شود، زیرا اگر اقرار ایمان می‌بود می‌بایست منافقین همه مؤمن باشند. </w:t>
      </w:r>
    </w:p>
    <w:p w:rsidR="005D117F" w:rsidRPr="00AA4D79" w:rsidRDefault="005D117F" w:rsidP="00AA4D79">
      <w:pPr>
        <w:pStyle w:val="StyleComplexBLotus12ptJustifiedFirstline05cmCharCharCharChar"/>
        <w:widowControl w:val="0"/>
        <w:spacing w:line="223" w:lineRule="auto"/>
        <w:rPr>
          <w:rFonts w:hint="cs"/>
          <w:sz w:val="28"/>
          <w:szCs w:val="28"/>
          <w:rtl/>
          <w:lang w:bidi="fa-IR"/>
        </w:rPr>
      </w:pPr>
      <w:r w:rsidRPr="00AA4D79">
        <w:rPr>
          <w:rFonts w:cs="B Lotus" w:hint="cs"/>
          <w:sz w:val="28"/>
          <w:szCs w:val="28"/>
          <w:rtl/>
          <w:lang w:bidi="fa-IR"/>
        </w:rPr>
        <w:t>شناخت تنها هم ایمان محسوب نمی‌شود زیرا در این صورت می‌بایست اهل کتاب مؤمن باشند. مؤمن کسی است که حقیقتاً ایمان داشته باشد</w:t>
      </w:r>
      <w:r w:rsidR="00A635AE" w:rsidRPr="00AA4D79">
        <w:rPr>
          <w:rFonts w:cs="B Lotus" w:hint="cs"/>
          <w:sz w:val="28"/>
          <w:szCs w:val="28"/>
          <w:rtl/>
          <w:lang w:bidi="fa-IR"/>
        </w:rPr>
        <w:t>،</w:t>
      </w:r>
      <w:r w:rsidRPr="00AA4D79">
        <w:rPr>
          <w:rFonts w:cs="B Lotus" w:hint="cs"/>
          <w:sz w:val="28"/>
          <w:szCs w:val="28"/>
          <w:rtl/>
          <w:lang w:bidi="fa-IR"/>
        </w:rPr>
        <w:t xml:space="preserve"> و کافر هم کسی است که حقیقتاً کافر باشد</w:t>
      </w:r>
      <w:r w:rsidR="00A635AE" w:rsidRPr="00AA4D79">
        <w:rPr>
          <w:rFonts w:cs="B Lotus" w:hint="cs"/>
          <w:sz w:val="28"/>
          <w:szCs w:val="28"/>
          <w:rtl/>
          <w:lang w:bidi="fa-IR"/>
        </w:rPr>
        <w:t>،</w:t>
      </w:r>
      <w:r w:rsidRPr="00AA4D79">
        <w:rPr>
          <w:rFonts w:cs="B Lotus" w:hint="cs"/>
          <w:sz w:val="28"/>
          <w:szCs w:val="28"/>
          <w:rtl/>
          <w:lang w:bidi="fa-IR"/>
        </w:rPr>
        <w:t xml:space="preserve"> در ایمان شکی وجود ندارد</w:t>
      </w:r>
      <w:r w:rsidR="00A635AE" w:rsidRPr="00AA4D79">
        <w:rPr>
          <w:rFonts w:cs="B Lotus" w:hint="cs"/>
          <w:sz w:val="28"/>
          <w:szCs w:val="28"/>
          <w:rtl/>
          <w:lang w:bidi="fa-IR"/>
        </w:rPr>
        <w:t>،</w:t>
      </w:r>
      <w:r w:rsidRPr="00AA4D79">
        <w:rPr>
          <w:rFonts w:cs="B Lotus" w:hint="cs"/>
          <w:sz w:val="28"/>
          <w:szCs w:val="28"/>
          <w:rtl/>
          <w:lang w:bidi="fa-IR"/>
        </w:rPr>
        <w:t xml:space="preserve"> همانگونه که در کفر شکی وجود ندارد، خداوند نسبت به مؤمنین می‌فرماید: </w:t>
      </w:r>
      <w:r w:rsidR="000F34BE" w:rsidRPr="00AA4D79">
        <w:rPr>
          <w:rFonts w:ascii="QCF_BSML" w:hAnsi="QCF_BSML" w:cs="QCF_BSML"/>
          <w:color w:val="000000"/>
          <w:sz w:val="28"/>
          <w:szCs w:val="28"/>
          <w:rtl/>
        </w:rPr>
        <w:t xml:space="preserve">ﮋ </w:t>
      </w:r>
      <w:r w:rsidR="000F34BE" w:rsidRPr="00AA4D79">
        <w:rPr>
          <w:rFonts w:ascii="QCF_P177" w:hAnsi="QCF_P177" w:cs="QCF_P177"/>
          <w:color w:val="000000"/>
          <w:sz w:val="28"/>
          <w:szCs w:val="28"/>
          <w:rtl/>
        </w:rPr>
        <w:t xml:space="preserve">ﮀ  ﮁ  ﮂ  ﮃﮄ  </w:t>
      </w:r>
      <w:r w:rsidR="000F34BE" w:rsidRPr="00AA4D79">
        <w:rPr>
          <w:rFonts w:ascii="QCF_BSML" w:hAnsi="QCF_BSML" w:cs="QCF_BSML"/>
          <w:color w:val="000000"/>
          <w:sz w:val="28"/>
          <w:szCs w:val="28"/>
          <w:rtl/>
        </w:rPr>
        <w:t>ﮊ</w:t>
      </w:r>
      <w:r w:rsidR="000F34BE" w:rsidRPr="00AA4D79">
        <w:rPr>
          <w:rFonts w:ascii="Arial" w:hAnsi="Arial" w:cs="B Lotus"/>
          <w:color w:val="000000"/>
          <w:sz w:val="28"/>
          <w:szCs w:val="28"/>
          <w:rtl/>
        </w:rPr>
        <w:t xml:space="preserve"> </w:t>
      </w:r>
      <w:r w:rsidRPr="00AA4D79">
        <w:rPr>
          <w:rFonts w:cs="B Lotus" w:hint="cs"/>
          <w:sz w:val="28"/>
          <w:szCs w:val="28"/>
          <w:rtl/>
          <w:lang w:bidi="fa-IR"/>
        </w:rPr>
        <w:t>(</w:t>
      </w:r>
      <w:r w:rsidR="00AA4D79" w:rsidRPr="00AA4D79">
        <w:rPr>
          <w:rFonts w:cs="B Lotus" w:hint="cs"/>
          <w:sz w:val="28"/>
          <w:szCs w:val="28"/>
          <w:rtl/>
          <w:lang w:bidi="fa-IR"/>
        </w:rPr>
        <w:t>الأ</w:t>
      </w:r>
      <w:r w:rsidRPr="00AA4D79">
        <w:rPr>
          <w:rFonts w:cs="B Lotus" w:hint="cs"/>
          <w:sz w:val="28"/>
          <w:szCs w:val="28"/>
          <w:rtl/>
          <w:lang w:bidi="fa-IR"/>
        </w:rPr>
        <w:t>نفال: 4)</w:t>
      </w:r>
      <w:r w:rsidR="00AA4D79" w:rsidRPr="00AA4D79">
        <w:rPr>
          <w:rFonts w:cs="B Lotus" w:hint="cs"/>
          <w:sz w:val="28"/>
          <w:szCs w:val="28"/>
          <w:rtl/>
          <w:lang w:bidi="fa-IR"/>
        </w:rPr>
        <w:t>.</w:t>
      </w:r>
    </w:p>
    <w:p w:rsidR="005D117F" w:rsidRPr="00AA4D79"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AA4D79">
        <w:rPr>
          <w:rFonts w:ascii="Times New Roman" w:hAnsi="Times New Roman" w:cs="B Lotus" w:hint="cs"/>
          <w:sz w:val="28"/>
          <w:szCs w:val="28"/>
          <w:rtl/>
          <w:lang w:bidi="fa-IR"/>
        </w:rPr>
        <w:t>«</w:t>
      </w:r>
      <w:r w:rsidR="00A635AE" w:rsidRPr="00AA4D79">
        <w:rPr>
          <w:rFonts w:ascii="Tahoma" w:hAnsi="Tahoma" w:cs="B Lotus"/>
          <w:sz w:val="28"/>
          <w:szCs w:val="28"/>
          <w:rtl/>
        </w:rPr>
        <w:t>(آرى،) مؤمنان حقيقى آنها هستند</w:t>
      </w:r>
      <w:r w:rsidRPr="00AA4D79">
        <w:rPr>
          <w:rFonts w:ascii="Times New Roman" w:hAnsi="Times New Roman" w:cs="B Lotus" w:hint="cs"/>
          <w:sz w:val="28"/>
          <w:szCs w:val="28"/>
          <w:rtl/>
          <w:lang w:bidi="fa-IR"/>
        </w:rPr>
        <w:t>».</w:t>
      </w:r>
    </w:p>
    <w:p w:rsidR="005D117F" w:rsidRPr="003376E3" w:rsidRDefault="005D117F" w:rsidP="0007225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حق می‌فرماید:</w:t>
      </w:r>
      <w:r w:rsidR="00A77659" w:rsidRPr="00A77659">
        <w:rPr>
          <w:rFonts w:ascii="QCF_BSML" w:hAnsi="QCF_BSML" w:cs="QCF_BSML"/>
          <w:color w:val="000000"/>
          <w:sz w:val="47"/>
          <w:szCs w:val="47"/>
          <w:rtl/>
        </w:rPr>
        <w:t xml:space="preserve"> </w:t>
      </w:r>
      <w:r w:rsidR="00A77659" w:rsidRPr="00A77659">
        <w:rPr>
          <w:rFonts w:ascii="QCF_BSML" w:hAnsi="QCF_BSML" w:cs="QCF_BSML"/>
          <w:color w:val="000000"/>
          <w:sz w:val="28"/>
          <w:szCs w:val="28"/>
          <w:rtl/>
        </w:rPr>
        <w:t xml:space="preserve">ﮋ </w:t>
      </w:r>
      <w:r w:rsidR="00A77659" w:rsidRPr="00A77659">
        <w:rPr>
          <w:rFonts w:ascii="QCF_P102" w:hAnsi="QCF_P102" w:cs="QCF_P102"/>
          <w:color w:val="000000"/>
          <w:sz w:val="28"/>
          <w:szCs w:val="28"/>
          <w:rtl/>
        </w:rPr>
        <w:t>ﮈ  ﮉ  ﮊ    ﮋ</w:t>
      </w:r>
      <w:r w:rsidR="00A77659" w:rsidRPr="00A77659">
        <w:rPr>
          <w:rFonts w:ascii="QCF_BSML" w:hAnsi="QCF_BSML" w:cs="QCF_BSML"/>
          <w:color w:val="000000"/>
          <w:sz w:val="28"/>
          <w:szCs w:val="28"/>
          <w:rtl/>
        </w:rPr>
        <w:t>ﮊ</w:t>
      </w:r>
      <w:r w:rsidR="00A635AE" w:rsidRPr="00A77659">
        <w:rPr>
          <w:rFonts w:ascii="Times New Roman" w:hAnsi="Times New Roman" w:cs="B Lotus" w:hint="cs"/>
          <w:sz w:val="28"/>
          <w:szCs w:val="28"/>
          <w:rtl/>
          <w:lang w:bidi="fa-IR"/>
        </w:rPr>
        <w:t>. (النساء: 151).</w:t>
      </w:r>
    </w:p>
    <w:p w:rsidR="00A635AE" w:rsidRPr="003376E3" w:rsidRDefault="00A635AE" w:rsidP="0007225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ascii="Tahoma" w:hAnsi="Tahoma" w:cs="B Lotus"/>
          <w:sz w:val="28"/>
          <w:szCs w:val="28"/>
          <w:rtl/>
        </w:rPr>
        <w:t>آنها كافران حقيقى‏اند</w:t>
      </w:r>
      <w:r w:rsidRPr="003376E3">
        <w:rPr>
          <w:rFonts w:ascii="Times New Roman" w:hAnsi="Times New Roman" w:cs="B Lotus" w:hint="cs"/>
          <w:sz w:val="28"/>
          <w:szCs w:val="28"/>
          <w:rtl/>
          <w:lang w:bidi="fa-IR"/>
        </w:rPr>
        <w:t>».</w:t>
      </w:r>
    </w:p>
    <w:p w:rsidR="00A635AE" w:rsidRPr="0007225E" w:rsidRDefault="005D117F" w:rsidP="0007225E">
      <w:pPr>
        <w:pStyle w:val="StyleComplexBLotus12ptJustifiedFirstline05cmCharCharCharChar"/>
        <w:widowControl w:val="0"/>
        <w:spacing w:line="218" w:lineRule="auto"/>
        <w:rPr>
          <w:rFonts w:ascii="Times New Roman" w:hAnsi="Times New Roman" w:cs="B Lotus" w:hint="cs"/>
          <w:spacing w:val="-4"/>
          <w:sz w:val="28"/>
          <w:szCs w:val="28"/>
          <w:rtl/>
          <w:lang w:bidi="fa-IR"/>
        </w:rPr>
      </w:pPr>
      <w:r w:rsidRPr="0007225E">
        <w:rPr>
          <w:rFonts w:ascii="Times New Roman" w:hAnsi="Times New Roman" w:cs="B Lotus" w:hint="cs"/>
          <w:spacing w:val="-4"/>
          <w:sz w:val="28"/>
          <w:szCs w:val="28"/>
          <w:rtl/>
          <w:lang w:bidi="fa-IR"/>
        </w:rPr>
        <w:t>و گناهکاران هم جزو ایمانداران بحساب می‌آیند</w:t>
      </w:r>
      <w:r w:rsidR="00970736" w:rsidRPr="0007225E">
        <w:rPr>
          <w:rStyle w:val="a8"/>
          <w:spacing w:val="-4"/>
          <w:sz w:val="28"/>
          <w:szCs w:val="28"/>
          <w:rtl/>
          <w:lang w:bidi="fa-IR"/>
        </w:rPr>
        <w:t>(</w:t>
      </w:r>
      <w:r w:rsidR="00970736" w:rsidRPr="0007225E">
        <w:rPr>
          <w:rStyle w:val="a8"/>
          <w:spacing w:val="-4"/>
          <w:sz w:val="28"/>
          <w:szCs w:val="28"/>
          <w:rtl/>
          <w:lang w:bidi="fa-IR"/>
        </w:rPr>
        <w:footnoteReference w:id="23"/>
      </w:r>
      <w:r w:rsidR="00970736" w:rsidRPr="0007225E">
        <w:rPr>
          <w:rStyle w:val="a8"/>
          <w:spacing w:val="-4"/>
          <w:sz w:val="28"/>
          <w:szCs w:val="28"/>
          <w:rtl/>
          <w:lang w:bidi="fa-IR"/>
        </w:rPr>
        <w:t>)</w:t>
      </w:r>
      <w:r w:rsidR="00A635AE" w:rsidRPr="0007225E">
        <w:rPr>
          <w:rFonts w:ascii="Times New Roman" w:hAnsi="Times New Roman" w:cs="B Lotus" w:hint="cs"/>
          <w:spacing w:val="-4"/>
          <w:sz w:val="28"/>
          <w:szCs w:val="28"/>
          <w:rtl/>
          <w:lang w:bidi="fa-IR"/>
        </w:rPr>
        <w:t xml:space="preserve"> نه در زمرة کافران.</w:t>
      </w:r>
    </w:p>
    <w:p w:rsidR="005D117F" w:rsidRPr="003376E3" w:rsidRDefault="005D117F" w:rsidP="0007225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مقدر شدن خیر و شر از جانب خداوند است زیرا اگر کسی گمان ببرد که تقدیر خیر و شر از جانب غیر خدا است، کافر می‌شود و توحیدش متزلزل گشته و باطل می‌شود.</w:t>
      </w:r>
    </w:p>
    <w:p w:rsidR="00A635AE" w:rsidRPr="003376E3" w:rsidRDefault="005D117F" w:rsidP="0007225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2- اقرار می‌نمائیم که افعال انسان سه </w:t>
      </w:r>
      <w:r w:rsidR="00A635AE" w:rsidRPr="003376E3">
        <w:rPr>
          <w:rFonts w:ascii="Times New Roman" w:hAnsi="Times New Roman" w:cs="B Lotus" w:hint="cs"/>
          <w:sz w:val="28"/>
          <w:szCs w:val="28"/>
          <w:rtl/>
          <w:lang w:bidi="fa-IR"/>
        </w:rPr>
        <w:t>گونه است: فریضه، فضیلت و معصیت.</w:t>
      </w:r>
    </w:p>
    <w:p w:rsidR="005D117F" w:rsidRPr="003376E3" w:rsidRDefault="005D117F" w:rsidP="0007225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می‌دانیم که فریضه به دستور و امر خداوند و مشیت و خواست او، و رضا و تقدیر او و به خلقت خدا و کتابت او در لوح المحفوظ صورت می‌گیرد. </w:t>
      </w:r>
    </w:p>
    <w:p w:rsidR="00A635AE" w:rsidRPr="003376E3" w:rsidRDefault="00A635AE" w:rsidP="0007225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فضيلت به دستور و امر خداوندنيست ولى به مشیت و خواست، و محبت اوست، و رضا و تقدیر او و به خلقت خدا و کتابت او در لوح المحفوظ صورت می‌گیرد.</w:t>
      </w:r>
    </w:p>
    <w:p w:rsidR="005D117F" w:rsidRPr="007940F1" w:rsidRDefault="005D117F" w:rsidP="0007225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اما معصیت به امر و دستور خدا نیست، منتها به مشیت و خواست خدا است، ولی خداوند آن را دوست نداشته و بر محبت او نیست، و به قضای الهی است نه به رضای خدا</w:t>
      </w:r>
      <w:r w:rsidR="00A635AE"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w:t>
      </w:r>
      <w:r w:rsidR="00A635AE"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با تقدیر او است نه توفیق الهی، و یاری و کمک خدا همراهش نیست</w:t>
      </w:r>
      <w:r w:rsidR="00A635AE"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ولی خدا بر آن علم </w:t>
      </w:r>
      <w:r w:rsidRPr="007940F1">
        <w:rPr>
          <w:rFonts w:ascii="Times New Roman" w:hAnsi="Times New Roman" w:cs="B Lotus" w:hint="cs"/>
          <w:sz w:val="28"/>
          <w:szCs w:val="28"/>
          <w:rtl/>
          <w:lang w:bidi="fa-IR"/>
        </w:rPr>
        <w:t>و آگاهی دارد و در لوح المحفوظ آنرا نوشته است</w:t>
      </w:r>
      <w:r w:rsidR="00970736" w:rsidRPr="007940F1">
        <w:rPr>
          <w:rStyle w:val="a8"/>
          <w:sz w:val="28"/>
          <w:szCs w:val="28"/>
          <w:rtl/>
          <w:lang w:bidi="fa-IR"/>
        </w:rPr>
        <w:t>(</w:t>
      </w:r>
      <w:r w:rsidR="00970736" w:rsidRPr="007940F1">
        <w:rPr>
          <w:rStyle w:val="a8"/>
          <w:sz w:val="28"/>
          <w:szCs w:val="28"/>
          <w:rtl/>
          <w:lang w:bidi="fa-IR"/>
        </w:rPr>
        <w:footnoteReference w:id="24"/>
      </w:r>
      <w:r w:rsidR="00970736" w:rsidRPr="007940F1">
        <w:rPr>
          <w:rStyle w:val="a8"/>
          <w:sz w:val="28"/>
          <w:szCs w:val="28"/>
          <w:rtl/>
          <w:lang w:bidi="fa-IR"/>
        </w:rPr>
        <w:t>)</w:t>
      </w:r>
      <w:r w:rsidR="00E9595E" w:rsidRPr="007940F1">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7940F1">
        <w:rPr>
          <w:rFonts w:ascii="Times New Roman" w:hAnsi="Times New Roman" w:cs="B Lotus" w:hint="cs"/>
          <w:sz w:val="28"/>
          <w:szCs w:val="28"/>
          <w:rtl/>
          <w:lang w:bidi="fa-IR"/>
        </w:rPr>
        <w:t>3- اقرار می‌کنیم که خداوند بر روی عرش قرار گرفته و او حافظ</w:t>
      </w:r>
      <w:r w:rsidRPr="003376E3">
        <w:rPr>
          <w:rFonts w:ascii="Times New Roman" w:hAnsi="Times New Roman" w:cs="B Lotus" w:hint="cs"/>
          <w:sz w:val="28"/>
          <w:szCs w:val="28"/>
          <w:rtl/>
          <w:lang w:bidi="fa-IR"/>
        </w:rPr>
        <w:t xml:space="preserve"> عرش و غیر عرش می‌باشد و در این کار نیازمند و محتاج نیست، زیرا اگر محتاج می‌بود نمی‌توانست این جهان هستی را خلق نماید.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4- اقرار می‌کنیم که قرآن کلام خدا و غیر مخلوق است</w:t>
      </w:r>
      <w:r w:rsidR="00B768B9"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وحی او و از جانب خدا نازل گشته، نه ذات خدا است و نه خارج از ذات او است، بلکه بطور تحقیق صفت خداوند می‌باشد و در اوراق و کاغذ نوشته شده است، با زبان خوانده می‌شود، در سینه‌ها حفظ می‌گردد ولی در آن استقرار نمی‌یابد. مرکب و کاغذ و کتابت، مخلوق هستند. زیرا اینها افعال بندگان هستند چون کتابت و حروف و</w:t>
      </w:r>
      <w:r w:rsidR="00B768B9"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کلمات و آیات آلت قرآن هستند چون بندگان به آن نیازمند هستند</w:t>
      </w:r>
      <w:r w:rsidR="00970736">
        <w:rPr>
          <w:rStyle w:val="a8"/>
          <w:sz w:val="28"/>
          <w:szCs w:val="28"/>
          <w:rtl/>
          <w:lang w:bidi="fa-IR"/>
        </w:rPr>
        <w:t>(</w:t>
      </w:r>
      <w:r w:rsidR="00970736" w:rsidRPr="003376E3">
        <w:rPr>
          <w:rStyle w:val="a8"/>
          <w:sz w:val="28"/>
          <w:szCs w:val="28"/>
          <w:rtl/>
          <w:lang w:bidi="fa-IR"/>
        </w:rPr>
        <w:footnoteReference w:id="25"/>
      </w:r>
      <w:r w:rsidR="00970736">
        <w:rPr>
          <w:rStyle w:val="a8"/>
          <w:sz w:val="28"/>
          <w:szCs w:val="28"/>
          <w:rtl/>
          <w:lang w:bidi="fa-IR"/>
        </w:rPr>
        <w:t>)</w:t>
      </w:r>
      <w:r w:rsidR="00B768B9" w:rsidRPr="003376E3">
        <w:rPr>
          <w:rFonts w:ascii="Times New Roman" w:hAnsi="Times New Roman" w:cs="B Lotus" w:hint="cs"/>
          <w:sz w:val="28"/>
          <w:szCs w:val="28"/>
          <w:rtl/>
          <w:lang w:bidi="fa-IR"/>
        </w:rPr>
        <w:t>.</w:t>
      </w:r>
    </w:p>
    <w:p w:rsidR="00116D3F" w:rsidRPr="003376E3" w:rsidRDefault="005D117F" w:rsidP="00116D3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5- اقرار می‌نمائیم که بلندمرتبه‌ترین افراد این امت بعد از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ابوبکر صدیق سپس عمر فاروق سپس عثمان و سپس علی </w:t>
      </w:r>
      <w:r w:rsidR="00B768B9" w:rsidRPr="003376E3">
        <w:rPr>
          <w:rFonts w:ascii="Times New Roman" w:hAnsi="Times New Roman" w:cs="CTraditional Arabic" w:hint="cs"/>
          <w:sz w:val="28"/>
          <w:szCs w:val="28"/>
          <w:rtl/>
          <w:lang w:bidi="fa-IR"/>
        </w:rPr>
        <w:t>ن</w:t>
      </w:r>
      <w:r w:rsidRPr="003376E3">
        <w:rPr>
          <w:rFonts w:ascii="Times New Roman" w:hAnsi="Times New Roman" w:cs="B Lotus" w:hint="cs"/>
          <w:sz w:val="28"/>
          <w:szCs w:val="28"/>
          <w:rtl/>
          <w:lang w:bidi="fa-IR"/>
        </w:rPr>
        <w:t xml:space="preserve"> می‌باشند. به دلیل این آیه قرآن که می‌فرماید: </w:t>
      </w:r>
      <w:r w:rsidR="00116D3F" w:rsidRPr="003376E3">
        <w:rPr>
          <w:rFonts w:ascii="QCF_BSML" w:hAnsi="QCF_BSML" w:cs="QCF_BSML"/>
          <w:color w:val="000000"/>
          <w:sz w:val="28"/>
          <w:szCs w:val="28"/>
          <w:rtl/>
        </w:rPr>
        <w:t xml:space="preserve">ﮋ </w:t>
      </w:r>
      <w:r w:rsidR="00116D3F" w:rsidRPr="003376E3">
        <w:rPr>
          <w:rFonts w:ascii="QCF_P534" w:hAnsi="QCF_P534" w:cs="QCF_P534"/>
          <w:color w:val="000000"/>
          <w:sz w:val="28"/>
          <w:szCs w:val="28"/>
          <w:rtl/>
        </w:rPr>
        <w:t xml:space="preserve">ﯖ  ﯗ  ﯘ  ﯙ  ﯚ  ﯛ   ﯜ  ﯝ  ﯞ  ﯟ  </w:t>
      </w:r>
      <w:r w:rsidR="00116D3F" w:rsidRPr="003376E3">
        <w:rPr>
          <w:rFonts w:ascii="QCF_BSML" w:hAnsi="QCF_BSML" w:cs="QCF_BSML"/>
          <w:color w:val="000000"/>
          <w:sz w:val="28"/>
          <w:szCs w:val="28"/>
          <w:rtl/>
        </w:rPr>
        <w:t>ﮊ</w:t>
      </w:r>
      <w:r w:rsidR="00116D3F" w:rsidRPr="003376E3">
        <w:rPr>
          <w:rFonts w:ascii="Arial" w:hAnsi="Arial" w:cs="Arial"/>
          <w:color w:val="000000"/>
          <w:sz w:val="28"/>
          <w:szCs w:val="28"/>
        </w:rPr>
        <w:t xml:space="preserve"> </w:t>
      </w:r>
      <w:r w:rsidR="00116D3F" w:rsidRPr="003376E3">
        <w:rPr>
          <w:rFonts w:ascii="Times New Roman" w:hAnsi="Times New Roman" w:cs="B Lotus" w:hint="cs"/>
          <w:sz w:val="28"/>
          <w:szCs w:val="28"/>
          <w:rtl/>
          <w:lang w:bidi="fa-IR"/>
        </w:rPr>
        <w:t>(</w:t>
      </w:r>
      <w:r w:rsidR="00116D3F">
        <w:rPr>
          <w:rFonts w:ascii="Times New Roman" w:hAnsi="Times New Roman" w:cs="B Lotus" w:hint="cs"/>
          <w:sz w:val="28"/>
          <w:szCs w:val="28"/>
          <w:rtl/>
          <w:lang w:bidi="fa-IR"/>
        </w:rPr>
        <w:t>ال</w:t>
      </w:r>
      <w:r w:rsidR="00116D3F" w:rsidRPr="003376E3">
        <w:rPr>
          <w:rFonts w:ascii="Times New Roman" w:hAnsi="Times New Roman" w:cs="B Lotus" w:hint="cs"/>
          <w:sz w:val="28"/>
          <w:szCs w:val="28"/>
          <w:rtl/>
          <w:lang w:bidi="fa-IR"/>
        </w:rPr>
        <w:t>واقعه: 10-12)</w:t>
      </w:r>
      <w:r w:rsidR="00116D3F">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B768B9" w:rsidRPr="003376E3">
        <w:rPr>
          <w:rFonts w:ascii="Tahoma" w:hAnsi="Tahoma" w:cs="B Lotus"/>
          <w:sz w:val="28"/>
          <w:szCs w:val="28"/>
          <w:rtl/>
        </w:rPr>
        <w:t>و (سومين گروه) پيشگامان</w:t>
      </w:r>
      <w:r w:rsidR="00B768B9" w:rsidRPr="003376E3">
        <w:rPr>
          <w:rFonts w:ascii="Tahoma" w:hAnsi="Tahoma" w:cs="B Lotus" w:hint="cs"/>
          <w:sz w:val="28"/>
          <w:szCs w:val="28"/>
          <w:rtl/>
        </w:rPr>
        <w:t xml:space="preserve"> (پيشتازان به سوى ايمان و جهاد و توبه و اعمال نيك)</w:t>
      </w:r>
      <w:r w:rsidR="00B768B9" w:rsidRPr="003376E3">
        <w:rPr>
          <w:rFonts w:ascii="Tahoma" w:hAnsi="Tahoma" w:cs="B Lotus"/>
          <w:sz w:val="28"/>
          <w:szCs w:val="28"/>
          <w:rtl/>
        </w:rPr>
        <w:t xml:space="preserve"> </w:t>
      </w:r>
      <w:r w:rsidR="00B768B9" w:rsidRPr="003376E3">
        <w:rPr>
          <w:rFonts w:ascii="Tahoma" w:hAnsi="Tahoma" w:cs="B Lotus" w:hint="cs"/>
          <w:sz w:val="28"/>
          <w:szCs w:val="28"/>
          <w:rtl/>
        </w:rPr>
        <w:t xml:space="preserve">خود ايشانند </w:t>
      </w:r>
      <w:r w:rsidR="00B768B9" w:rsidRPr="003376E3">
        <w:rPr>
          <w:rFonts w:ascii="Tahoma" w:hAnsi="Tahoma" w:cs="B Lotus"/>
          <w:sz w:val="28"/>
          <w:szCs w:val="28"/>
          <w:rtl/>
        </w:rPr>
        <w:t>پيشگام</w:t>
      </w:r>
      <w:r w:rsidR="00B768B9" w:rsidRPr="003376E3">
        <w:rPr>
          <w:rFonts w:ascii="Tahoma" w:hAnsi="Tahoma" w:cs="B Lotus" w:hint="cs"/>
          <w:sz w:val="28"/>
          <w:szCs w:val="28"/>
          <w:rtl/>
        </w:rPr>
        <w:t>ا</w:t>
      </w:r>
      <w:r w:rsidR="00B768B9" w:rsidRPr="003376E3">
        <w:rPr>
          <w:rFonts w:ascii="Tahoma" w:hAnsi="Tahoma" w:cs="B Lotus"/>
          <w:sz w:val="28"/>
          <w:szCs w:val="28"/>
          <w:rtl/>
        </w:rPr>
        <w:t>ن</w:t>
      </w:r>
      <w:r w:rsidR="00B768B9" w:rsidRPr="003376E3">
        <w:rPr>
          <w:rFonts w:ascii="Tahoma" w:hAnsi="Tahoma" w:cs="B Lotus" w:hint="cs"/>
          <w:sz w:val="28"/>
          <w:szCs w:val="28"/>
          <w:rtl/>
        </w:rPr>
        <w:t>.</w:t>
      </w:r>
      <w:r w:rsidR="00B768B9" w:rsidRPr="003376E3">
        <w:rPr>
          <w:rFonts w:ascii="Tahoma" w:hAnsi="Tahoma" w:cs="B Lotus"/>
          <w:sz w:val="28"/>
          <w:szCs w:val="28"/>
          <w:rtl/>
        </w:rPr>
        <w:t xml:space="preserve"> آنها مقربان</w:t>
      </w:r>
      <w:r w:rsidR="00B768B9" w:rsidRPr="003376E3">
        <w:rPr>
          <w:rFonts w:ascii="Tahoma" w:hAnsi="Tahoma" w:cs="B Lotus" w:hint="cs"/>
          <w:sz w:val="28"/>
          <w:szCs w:val="28"/>
          <w:rtl/>
        </w:rPr>
        <w:t xml:space="preserve"> نزد خداي</w:t>
      </w:r>
      <w:r w:rsidR="00B768B9" w:rsidRPr="003376E3">
        <w:rPr>
          <w:rFonts w:ascii="Tahoma" w:hAnsi="Tahoma" w:cs="B Lotus"/>
          <w:sz w:val="28"/>
          <w:szCs w:val="28"/>
          <w:rtl/>
        </w:rPr>
        <w:t>ند! در باغهاى پرنعمت بهشت (جاى دارند)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هر آنکه به خیر و نیکی نزدیکت</w:t>
      </w:r>
      <w:r w:rsidR="00B768B9" w:rsidRPr="003376E3">
        <w:rPr>
          <w:rFonts w:ascii="Times New Roman" w:hAnsi="Times New Roman" w:cs="B Lotus" w:hint="cs"/>
          <w:sz w:val="28"/>
          <w:szCs w:val="28"/>
          <w:rtl/>
          <w:lang w:bidi="fa-IR"/>
        </w:rPr>
        <w:t>ر باشد نزد خداوند بزرگتر و بلند</w:t>
      </w:r>
      <w:r w:rsidRPr="003376E3">
        <w:rPr>
          <w:rFonts w:ascii="Times New Roman" w:hAnsi="Times New Roman" w:cs="B Lotus" w:hint="cs"/>
          <w:sz w:val="28"/>
          <w:szCs w:val="28"/>
          <w:rtl/>
          <w:lang w:bidi="fa-IR"/>
        </w:rPr>
        <w:t xml:space="preserve">مرتبه‌تر می‌باشد. و هر مؤمن با تقوایی او را دوست می‌دارد و هر منافق نگون بختی آنان را دوست نمی‌دارند.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6- اقرار می‌کنیم که هر انسانی با اعمال و گفتار و شناختی که دارد مخلوق می‌باشد، زیرا از آنجا که فاعل مخلوق باشد افعالش به طریق اولی باید مخلوق باشد. </w:t>
      </w:r>
    </w:p>
    <w:p w:rsidR="005139FC" w:rsidRPr="003376E3" w:rsidRDefault="005D117F" w:rsidP="005139FC">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7- اقرار می‌کنیم که خداوند انسان را آفرید و هیچ توانایی نداشتند چون آنها ضعیف و ناتوان بودند، و خداوند خالق آنها و رزق دهنده آنها می‌باشد بدلیل قول خداوند در قرآن: </w:t>
      </w:r>
      <w:r w:rsidR="005139FC" w:rsidRPr="003376E3">
        <w:rPr>
          <w:rFonts w:ascii="QCF_BSML" w:hAnsi="QCF_BSML" w:cs="QCF_BSML"/>
          <w:color w:val="000000"/>
          <w:sz w:val="28"/>
          <w:szCs w:val="28"/>
          <w:rtl/>
        </w:rPr>
        <w:t xml:space="preserve">ﮋ </w:t>
      </w:r>
      <w:r w:rsidR="005139FC" w:rsidRPr="003376E3">
        <w:rPr>
          <w:rFonts w:ascii="QCF_P408" w:hAnsi="QCF_P408" w:cs="QCF_P408"/>
          <w:color w:val="000000"/>
          <w:sz w:val="28"/>
          <w:szCs w:val="28"/>
          <w:rtl/>
        </w:rPr>
        <w:t xml:space="preserve">ﯥ  ﯦ   ﯧ  ﯨ  ﯩ  ﯪ  ﯫ  ﯬ  ﯭﯮ  </w:t>
      </w:r>
      <w:r w:rsidR="005139FC" w:rsidRPr="003376E3">
        <w:rPr>
          <w:rFonts w:ascii="QCF_BSML" w:hAnsi="QCF_BSML" w:cs="QCF_BSML"/>
          <w:color w:val="000000"/>
          <w:sz w:val="28"/>
          <w:szCs w:val="28"/>
          <w:rtl/>
        </w:rPr>
        <w:t>ﮊ</w:t>
      </w:r>
      <w:r w:rsidR="005139FC" w:rsidRPr="003376E3">
        <w:rPr>
          <w:rFonts w:ascii="Arial" w:hAnsi="Arial" w:cs="Arial"/>
          <w:color w:val="000000"/>
          <w:sz w:val="28"/>
          <w:szCs w:val="28"/>
        </w:rPr>
        <w:t xml:space="preserve"> </w:t>
      </w:r>
      <w:r w:rsidR="005139FC" w:rsidRPr="003376E3">
        <w:rPr>
          <w:rFonts w:ascii="Times New Roman" w:hAnsi="Times New Roman" w:cs="B Lotus" w:hint="cs"/>
          <w:sz w:val="28"/>
          <w:szCs w:val="28"/>
          <w:rtl/>
          <w:lang w:bidi="fa-IR"/>
        </w:rPr>
        <w:t>(</w:t>
      </w:r>
      <w:r w:rsidR="005139FC">
        <w:rPr>
          <w:rFonts w:ascii="Times New Roman" w:hAnsi="Times New Roman" w:cs="B Lotus" w:hint="cs"/>
          <w:sz w:val="28"/>
          <w:szCs w:val="28"/>
          <w:rtl/>
          <w:lang w:bidi="fa-IR"/>
        </w:rPr>
        <w:t>ال</w:t>
      </w:r>
      <w:r w:rsidR="005139FC" w:rsidRPr="003376E3">
        <w:rPr>
          <w:rFonts w:ascii="Times New Roman" w:hAnsi="Times New Roman" w:cs="B Lotus" w:hint="cs"/>
          <w:sz w:val="28"/>
          <w:szCs w:val="28"/>
          <w:rtl/>
          <w:lang w:bidi="fa-IR"/>
        </w:rPr>
        <w:t>روم: 40)</w:t>
      </w:r>
      <w:r w:rsidR="005139FC">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B768B9" w:rsidRPr="003376E3">
        <w:rPr>
          <w:rFonts w:ascii="Tahoma" w:hAnsi="Tahoma" w:cs="B Lotus"/>
          <w:sz w:val="28"/>
          <w:szCs w:val="28"/>
          <w:rtl/>
        </w:rPr>
        <w:t>خداوند همان كسى است كه شما را آفريد، سپس روزى داد، بعد مى‏ميراند، سپس زنده مى‏كند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کسب و کار با علم و آگاهی و دارایی حلال، حلال است و از دارایی حرام، حرام می‌باشد. </w:t>
      </w:r>
    </w:p>
    <w:p w:rsidR="0040136A" w:rsidRPr="003376E3" w:rsidRDefault="005D117F" w:rsidP="0040136A">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8- اقرار می‌کنیم که استطاعت و توانایی همراه فعل است، نه قبل از فعل است و نه بعد از فعل؛ زیرا اگر استطاعت قبل از فعل باشد، انسان به هنگام نیاز از خدا بی‌نیاز می‌شد و این بر خلاف نص قرآن است: </w:t>
      </w:r>
      <w:r w:rsidR="0040136A" w:rsidRPr="003376E3">
        <w:rPr>
          <w:rFonts w:ascii="QCF_BSML" w:hAnsi="QCF_BSML" w:cs="QCF_BSML"/>
          <w:color w:val="000000"/>
          <w:sz w:val="28"/>
          <w:szCs w:val="28"/>
          <w:rtl/>
        </w:rPr>
        <w:t>ﮋ</w:t>
      </w:r>
      <w:r w:rsidR="0040136A" w:rsidRPr="003376E3">
        <w:rPr>
          <w:rFonts w:ascii="QCF_P510" w:hAnsi="QCF_P510" w:cs="QCF_P510"/>
          <w:color w:val="000000"/>
          <w:sz w:val="28"/>
          <w:szCs w:val="28"/>
          <w:rtl/>
        </w:rPr>
        <w:t xml:space="preserve">ﯱ  ﯲ  ﯳ  ﯴﯵ  </w:t>
      </w:r>
      <w:r w:rsidR="0040136A" w:rsidRPr="003376E3">
        <w:rPr>
          <w:rFonts w:ascii="QCF_BSML" w:hAnsi="QCF_BSML" w:cs="QCF_BSML"/>
          <w:color w:val="000000"/>
          <w:sz w:val="28"/>
          <w:szCs w:val="28"/>
          <w:rtl/>
        </w:rPr>
        <w:t>ﮊ</w:t>
      </w:r>
      <w:r w:rsidR="0040136A" w:rsidRPr="003376E3">
        <w:rPr>
          <w:rFonts w:ascii="Arial" w:hAnsi="Arial" w:cs="Arial"/>
          <w:color w:val="000000"/>
          <w:sz w:val="28"/>
          <w:szCs w:val="28"/>
        </w:rPr>
        <w:t xml:space="preserve"> </w:t>
      </w:r>
      <w:r w:rsidR="0040136A" w:rsidRPr="003376E3">
        <w:rPr>
          <w:rFonts w:ascii="Times New Roman" w:hAnsi="Times New Roman" w:cs="B Lotus" w:hint="cs"/>
          <w:sz w:val="28"/>
          <w:szCs w:val="28"/>
          <w:rtl/>
          <w:lang w:bidi="fa-IR"/>
        </w:rPr>
        <w:t>(محمد: 38)</w:t>
      </w:r>
      <w:r w:rsidR="0040136A">
        <w:rPr>
          <w:rFonts w:ascii="Times New Roman" w:hAnsi="Times New Roman" w:cs="B Lotus" w:hint="cs"/>
          <w:sz w:val="28"/>
          <w:szCs w:val="28"/>
          <w:rtl/>
          <w:lang w:bidi="fa-IR"/>
        </w:rPr>
        <w:t>.</w:t>
      </w:r>
    </w:p>
    <w:p w:rsidR="00B768B9" w:rsidRPr="003376E3" w:rsidRDefault="00B768B9"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ascii="Tahoma" w:hAnsi="Tahoma" w:cs="B Lotus"/>
          <w:sz w:val="28"/>
          <w:szCs w:val="28"/>
          <w:rtl/>
        </w:rPr>
        <w:t>و خداوند بى‏نياز است و شما همه نيازمنديد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اگر بعد از فعل باشد، چنین چیزی محال است، چون این حاصل شدن امری است بدون توانایی و قدرت انجام آن.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9- اقرار می‌نماییم که مسح بر خف واجب است</w:t>
      </w:r>
      <w:r w:rsidR="00970736">
        <w:rPr>
          <w:rStyle w:val="a8"/>
          <w:sz w:val="28"/>
          <w:szCs w:val="28"/>
          <w:rtl/>
          <w:lang w:bidi="fa-IR"/>
        </w:rPr>
        <w:t>(</w:t>
      </w:r>
      <w:r w:rsidR="00970736" w:rsidRPr="003376E3">
        <w:rPr>
          <w:rStyle w:val="a8"/>
          <w:sz w:val="28"/>
          <w:szCs w:val="28"/>
          <w:rtl/>
          <w:lang w:bidi="fa-IR"/>
        </w:rPr>
        <w:footnoteReference w:id="26"/>
      </w:r>
      <w:r w:rsidR="00970736">
        <w:rPr>
          <w:rStyle w:val="a8"/>
          <w:sz w:val="28"/>
          <w:szCs w:val="28"/>
          <w:rtl/>
          <w:lang w:bidi="fa-IR"/>
        </w:rPr>
        <w:t>)</w:t>
      </w:r>
      <w:r w:rsidRPr="003376E3">
        <w:rPr>
          <w:rFonts w:ascii="Times New Roman" w:hAnsi="Times New Roman" w:cs="B Lotus" w:hint="cs"/>
          <w:sz w:val="28"/>
          <w:szCs w:val="28"/>
          <w:rtl/>
          <w:lang w:bidi="fa-IR"/>
        </w:rPr>
        <w:t xml:space="preserve">، برای کسی که مقیم می‌باشد یک شبانه روز و برای مسافر سه شبانه روز، زیرا حدیث این چنین وارد شده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کسی که این امر را انکار کند احتمال کفر آن می‌رود زیرا این حدیث به متواتر نزدیک است و قصر نمودن نمازها و افطار کردن در رمضان به هنگام مسافرت رخصت بحساب می‌آید به نص قرآن کریم. </w:t>
      </w:r>
    </w:p>
    <w:p w:rsidR="00774B22" w:rsidRPr="003376E3" w:rsidRDefault="005D117F" w:rsidP="00774B22">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10- اقرار می‌کنیم که خداوند به قلم دستور داد که بنویسد و قلم گفت: پروردگارا چه چیزی را بنویسم؟ فرم</w:t>
      </w:r>
      <w:r w:rsidR="0044314F" w:rsidRPr="003376E3">
        <w:rPr>
          <w:rFonts w:ascii="Times New Roman" w:hAnsi="Times New Roman" w:cs="B Lotus" w:hint="cs"/>
          <w:sz w:val="28"/>
          <w:szCs w:val="28"/>
          <w:rtl/>
          <w:lang w:bidi="fa-IR"/>
        </w:rPr>
        <w:t>ود: هر آنچه را که تا روز رستاخی</w:t>
      </w:r>
      <w:r w:rsidRPr="003376E3">
        <w:rPr>
          <w:rFonts w:ascii="Times New Roman" w:hAnsi="Times New Roman" w:cs="B Lotus" w:hint="cs"/>
          <w:sz w:val="28"/>
          <w:szCs w:val="28"/>
          <w:rtl/>
          <w:lang w:bidi="fa-IR"/>
        </w:rPr>
        <w:t xml:space="preserve">ز خواهد بود بنویس. در این باره خداوند می‌فرماید: </w:t>
      </w:r>
      <w:r w:rsidR="00774B22" w:rsidRPr="003376E3">
        <w:rPr>
          <w:rFonts w:ascii="QCF_BSML" w:hAnsi="QCF_BSML" w:cs="QCF_BSML"/>
          <w:color w:val="000000"/>
          <w:sz w:val="28"/>
          <w:szCs w:val="28"/>
          <w:rtl/>
        </w:rPr>
        <w:t>ﮋ</w:t>
      </w:r>
      <w:r w:rsidR="00774B22" w:rsidRPr="003376E3">
        <w:rPr>
          <w:rFonts w:ascii="QCF_P531" w:hAnsi="QCF_P531" w:cs="QCF_P531"/>
          <w:color w:val="000000"/>
          <w:sz w:val="28"/>
          <w:szCs w:val="28"/>
          <w:rtl/>
        </w:rPr>
        <w:t xml:space="preserve">ﭟ  ﭠ  ﭡ   ﭢ  ﭣ   ﭤ  ﭥ  ﭦ  ﭧ  ﭨ   ﭩ  </w:t>
      </w:r>
      <w:r w:rsidR="00774B22" w:rsidRPr="003376E3">
        <w:rPr>
          <w:rFonts w:ascii="QCF_BSML" w:hAnsi="QCF_BSML" w:cs="QCF_BSML"/>
          <w:color w:val="000000"/>
          <w:sz w:val="28"/>
          <w:szCs w:val="28"/>
          <w:rtl/>
        </w:rPr>
        <w:t>ﮊ</w:t>
      </w:r>
      <w:r w:rsidR="00774B22" w:rsidRPr="003376E3">
        <w:rPr>
          <w:rFonts w:ascii="Arial" w:hAnsi="Arial" w:cs="Arial"/>
          <w:color w:val="000000"/>
          <w:sz w:val="28"/>
          <w:szCs w:val="28"/>
        </w:rPr>
        <w:t xml:space="preserve"> </w:t>
      </w:r>
      <w:r w:rsidR="00774B22" w:rsidRPr="003376E3">
        <w:rPr>
          <w:rFonts w:ascii="Times New Roman" w:hAnsi="Times New Roman" w:cs="B Lotus" w:hint="cs"/>
          <w:sz w:val="28"/>
          <w:szCs w:val="28"/>
          <w:rtl/>
          <w:lang w:bidi="fa-IR"/>
        </w:rPr>
        <w:t>(</w:t>
      </w:r>
      <w:r w:rsidR="00774B22">
        <w:rPr>
          <w:rFonts w:ascii="Times New Roman" w:hAnsi="Times New Roman" w:cs="B Lotus" w:hint="cs"/>
          <w:sz w:val="28"/>
          <w:szCs w:val="28"/>
          <w:rtl/>
          <w:lang w:bidi="fa-IR"/>
        </w:rPr>
        <w:t>ال</w:t>
      </w:r>
      <w:r w:rsidR="00774B22" w:rsidRPr="003376E3">
        <w:rPr>
          <w:rFonts w:ascii="Times New Roman" w:hAnsi="Times New Roman" w:cs="B Lotus" w:hint="cs"/>
          <w:sz w:val="28"/>
          <w:szCs w:val="28"/>
          <w:rtl/>
          <w:lang w:bidi="fa-IR"/>
        </w:rPr>
        <w:t>قمر: 52-53)</w:t>
      </w:r>
      <w:r w:rsidR="00774B22">
        <w:rPr>
          <w:rFonts w:ascii="Times New Roman" w:hAnsi="Times New Roman" w:cs="B Lotus" w:hint="cs"/>
          <w:sz w:val="28"/>
          <w:szCs w:val="28"/>
          <w:rtl/>
          <w:lang w:bidi="fa-IR"/>
        </w:rPr>
        <w:t>.</w:t>
      </w:r>
      <w:r w:rsidR="00774B22" w:rsidRPr="00774B22">
        <w:rPr>
          <w:rFonts w:ascii="Times New Roman" w:hAnsi="Times New Roman" w:cs="B Lotus" w:hint="cs"/>
          <w:sz w:val="28"/>
          <w:szCs w:val="28"/>
          <w:rtl/>
          <w:lang w:bidi="fa-IR"/>
        </w:rPr>
        <w:t xml:space="preserve"> </w:t>
      </w:r>
      <w:r w:rsidR="00774B22" w:rsidRPr="003376E3">
        <w:rPr>
          <w:rFonts w:ascii="Times New Roman" w:hAnsi="Times New Roman" w:cs="B Lotus" w:hint="cs"/>
          <w:sz w:val="28"/>
          <w:szCs w:val="28"/>
          <w:rtl/>
          <w:lang w:bidi="fa-IR"/>
        </w:rPr>
        <w:t>«</w:t>
      </w:r>
      <w:r w:rsidR="00774B22" w:rsidRPr="003376E3">
        <w:rPr>
          <w:rFonts w:ascii="Tahoma" w:hAnsi="Tahoma" w:cs="B Lotus"/>
          <w:sz w:val="28"/>
          <w:szCs w:val="28"/>
          <w:rtl/>
        </w:rPr>
        <w:t xml:space="preserve">و هر كارى را </w:t>
      </w:r>
      <w:r w:rsidR="00774B22" w:rsidRPr="003376E3">
        <w:rPr>
          <w:rFonts w:ascii="Tahoma" w:hAnsi="Tahoma" w:cs="B Lotus" w:hint="cs"/>
          <w:sz w:val="28"/>
          <w:szCs w:val="28"/>
          <w:rtl/>
        </w:rPr>
        <w:t xml:space="preserve">(كه امتهاى گذشته از خير يا شرّ) </w:t>
      </w:r>
      <w:r w:rsidR="00774B22" w:rsidRPr="003376E3">
        <w:rPr>
          <w:rFonts w:ascii="Tahoma" w:hAnsi="Tahoma" w:cs="B Lotus"/>
          <w:sz w:val="28"/>
          <w:szCs w:val="28"/>
          <w:rtl/>
        </w:rPr>
        <w:t xml:space="preserve">انجام دادند در نامه‏هاى اعمالشان </w:t>
      </w:r>
      <w:r w:rsidR="00774B22" w:rsidRPr="003376E3">
        <w:rPr>
          <w:rFonts w:ascii="Tahoma" w:hAnsi="Tahoma" w:cs="B Lotus" w:hint="cs"/>
          <w:sz w:val="28"/>
          <w:szCs w:val="28"/>
          <w:rtl/>
        </w:rPr>
        <w:t xml:space="preserve">(كه به وسيله فرشتگان نگهبان نوشته شده) </w:t>
      </w:r>
      <w:r w:rsidR="00774B22" w:rsidRPr="003376E3">
        <w:rPr>
          <w:rFonts w:ascii="Tahoma" w:hAnsi="Tahoma" w:cs="B Lotus"/>
          <w:sz w:val="28"/>
          <w:szCs w:val="28"/>
          <w:rtl/>
        </w:rPr>
        <w:t>ثبت است</w:t>
      </w:r>
      <w:r w:rsidR="00774B22" w:rsidRPr="003376E3">
        <w:rPr>
          <w:rFonts w:ascii="Tahoma" w:hAnsi="Tahoma" w:cs="B Lotus" w:hint="cs"/>
          <w:sz w:val="28"/>
          <w:szCs w:val="28"/>
          <w:rtl/>
        </w:rPr>
        <w:t>.</w:t>
      </w:r>
      <w:r w:rsidR="00774B22" w:rsidRPr="003376E3">
        <w:rPr>
          <w:rFonts w:ascii="Tahoma" w:hAnsi="Tahoma" w:cs="B Lotus"/>
          <w:sz w:val="28"/>
          <w:szCs w:val="28"/>
          <w:rtl/>
        </w:rPr>
        <w:t xml:space="preserve"> و هر كار كوچك و بزرگى </w:t>
      </w:r>
      <w:r w:rsidR="00774B22" w:rsidRPr="003376E3">
        <w:rPr>
          <w:rFonts w:ascii="Tahoma" w:hAnsi="Tahoma" w:cs="B Lotus" w:hint="cs"/>
          <w:sz w:val="28"/>
          <w:szCs w:val="28"/>
          <w:rtl/>
        </w:rPr>
        <w:t xml:space="preserve">(در لوح محفوظ) </w:t>
      </w:r>
      <w:r w:rsidR="00774B22" w:rsidRPr="003376E3">
        <w:rPr>
          <w:rFonts w:ascii="Tahoma" w:hAnsi="Tahoma" w:cs="B Lotus"/>
          <w:sz w:val="28"/>
          <w:szCs w:val="28"/>
          <w:rtl/>
        </w:rPr>
        <w:t>نوشته شده است</w:t>
      </w:r>
      <w:r w:rsidR="00774B22"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11- اقرار می‌نماییم که عذاب قبر وجود دارد و شکی در آن نیست، و سوال پرسیدن دو فرشته‌ی منکر و نکیر حق است، زیرا در این</w:t>
      </w:r>
      <w:r w:rsidR="0044314F"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باره حدیث آمده است. </w:t>
      </w:r>
    </w:p>
    <w:p w:rsidR="00774B22" w:rsidRPr="003376E3" w:rsidRDefault="005D117F" w:rsidP="00774B22">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بهشت و دوزخ حقیقت دارند و حق است، به دلیل آیه قرآن که می‌فرماید: </w:t>
      </w:r>
      <w:r w:rsidR="00774B22" w:rsidRPr="003376E3">
        <w:rPr>
          <w:rFonts w:ascii="QCF_BSML" w:hAnsi="QCF_BSML" w:cs="QCF_BSML"/>
          <w:color w:val="000000"/>
          <w:sz w:val="28"/>
          <w:szCs w:val="28"/>
          <w:rtl/>
        </w:rPr>
        <w:t xml:space="preserve">ﮋ </w:t>
      </w:r>
      <w:r w:rsidR="00774B22" w:rsidRPr="003376E3">
        <w:rPr>
          <w:rFonts w:ascii="QCF_P326" w:hAnsi="QCF_P326" w:cs="QCF_P326"/>
          <w:color w:val="000000"/>
          <w:sz w:val="28"/>
          <w:szCs w:val="28"/>
          <w:rtl/>
        </w:rPr>
        <w:t xml:space="preserve">ﭪ  ﭫ      ﭬ  ﭭ      ﭮ  </w:t>
      </w:r>
      <w:r w:rsidR="00774B22" w:rsidRPr="003376E3">
        <w:rPr>
          <w:rFonts w:ascii="QCF_BSML" w:hAnsi="QCF_BSML" w:cs="QCF_BSML"/>
          <w:color w:val="000000"/>
          <w:sz w:val="28"/>
          <w:szCs w:val="28"/>
          <w:rtl/>
        </w:rPr>
        <w:t>ﮊ</w:t>
      </w:r>
      <w:r w:rsidR="00774B22" w:rsidRPr="003376E3">
        <w:rPr>
          <w:rFonts w:ascii="Arial" w:hAnsi="Arial" w:cs="Arial"/>
          <w:color w:val="000000"/>
          <w:sz w:val="28"/>
          <w:szCs w:val="28"/>
        </w:rPr>
        <w:t xml:space="preserve"> </w:t>
      </w:r>
      <w:r w:rsidR="00774B22" w:rsidRPr="003376E3">
        <w:rPr>
          <w:rFonts w:ascii="Times New Roman" w:hAnsi="Times New Roman" w:cs="B Lotus" w:hint="cs"/>
          <w:sz w:val="28"/>
          <w:szCs w:val="28"/>
          <w:rtl/>
          <w:lang w:bidi="fa-IR"/>
        </w:rPr>
        <w:t>(ا</w:t>
      </w:r>
      <w:r w:rsidR="00774B22">
        <w:rPr>
          <w:rFonts w:ascii="Times New Roman" w:hAnsi="Times New Roman" w:cs="B Lotus" w:hint="cs"/>
          <w:sz w:val="28"/>
          <w:szCs w:val="28"/>
          <w:rtl/>
          <w:lang w:bidi="fa-IR"/>
        </w:rPr>
        <w:t>لأ</w:t>
      </w:r>
      <w:r w:rsidR="00774B22" w:rsidRPr="003376E3">
        <w:rPr>
          <w:rFonts w:ascii="Times New Roman" w:hAnsi="Times New Roman" w:cs="B Lotus" w:hint="cs"/>
          <w:sz w:val="28"/>
          <w:szCs w:val="28"/>
          <w:rtl/>
          <w:lang w:bidi="fa-IR"/>
        </w:rPr>
        <w:t>نبیاء : 47)</w:t>
      </w:r>
      <w:r w:rsidR="00774B22">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44314F" w:rsidRPr="003376E3">
        <w:rPr>
          <w:rFonts w:ascii="Tahoma" w:hAnsi="Tahoma" w:cs="B Lotus"/>
          <w:sz w:val="28"/>
          <w:szCs w:val="28"/>
          <w:rtl/>
        </w:rPr>
        <w:t>ما ترازوهاى عدل را در روز قيامت برپا مى‏كنيم</w:t>
      </w:r>
      <w:r w:rsidRPr="003376E3">
        <w:rPr>
          <w:rFonts w:ascii="Times New Roman" w:hAnsi="Times New Roman" w:cs="B Lotus" w:hint="cs"/>
          <w:sz w:val="28"/>
          <w:szCs w:val="28"/>
          <w:rtl/>
          <w:lang w:bidi="fa-IR"/>
        </w:rPr>
        <w:t>».</w:t>
      </w:r>
    </w:p>
    <w:p w:rsidR="005D117F" w:rsidRPr="00774B22" w:rsidRDefault="005D117F" w:rsidP="00774B22">
      <w:pPr>
        <w:pStyle w:val="StyleComplexBLotus12ptJustifiedFirstline05cmCharCharCharChar"/>
        <w:widowControl w:val="0"/>
        <w:spacing w:line="223" w:lineRule="auto"/>
        <w:rPr>
          <w:rFonts w:hint="cs"/>
          <w:sz w:val="28"/>
          <w:szCs w:val="28"/>
          <w:rtl/>
          <w:lang w:bidi="fa-IR"/>
        </w:rPr>
      </w:pPr>
      <w:r w:rsidRPr="00774B22">
        <w:rPr>
          <w:rFonts w:cs="B Lotus" w:hint="cs"/>
          <w:sz w:val="28"/>
          <w:szCs w:val="28"/>
          <w:rtl/>
          <w:lang w:bidi="fa-IR"/>
        </w:rPr>
        <w:t>و خواندن نامه اعمال حق است، به دلیل قول خداوند که م</w:t>
      </w:r>
      <w:r w:rsidR="0044314F" w:rsidRPr="00774B22">
        <w:rPr>
          <w:rFonts w:ascii="Tahoma" w:hAnsi="Tahoma" w:cs="B Lotus"/>
          <w:sz w:val="28"/>
          <w:szCs w:val="28"/>
          <w:rtl/>
        </w:rPr>
        <w:t>ى‏</w:t>
      </w:r>
      <w:r w:rsidRPr="00774B22">
        <w:rPr>
          <w:rFonts w:cs="B Lotus" w:hint="cs"/>
          <w:sz w:val="28"/>
          <w:szCs w:val="28"/>
          <w:rtl/>
          <w:lang w:bidi="fa-IR"/>
        </w:rPr>
        <w:t xml:space="preserve">فرماید: </w:t>
      </w:r>
      <w:r w:rsidR="007A3EB9" w:rsidRPr="00774B22">
        <w:rPr>
          <w:rFonts w:ascii="QCF_BSML" w:hAnsi="QCF_BSML" w:cs="QCF_BSML"/>
          <w:color w:val="000000"/>
          <w:sz w:val="28"/>
          <w:szCs w:val="28"/>
          <w:rtl/>
        </w:rPr>
        <w:t xml:space="preserve">ﮋ </w:t>
      </w:r>
      <w:r w:rsidR="007A3EB9" w:rsidRPr="00774B22">
        <w:rPr>
          <w:rFonts w:ascii="QCF_P283" w:hAnsi="QCF_P283" w:cs="QCF_P283"/>
          <w:color w:val="000000"/>
          <w:sz w:val="28"/>
          <w:szCs w:val="28"/>
          <w:rtl/>
        </w:rPr>
        <w:t xml:space="preserve">ﮭ  ﮮ      ﮯ            ﮰ  ﮱ  ﯓ  ﯔ   ﯕ  </w:t>
      </w:r>
      <w:r w:rsidR="007A3EB9" w:rsidRPr="00774B22">
        <w:rPr>
          <w:rFonts w:ascii="QCF_BSML" w:hAnsi="QCF_BSML" w:cs="QCF_BSML"/>
          <w:color w:val="000000"/>
          <w:sz w:val="28"/>
          <w:szCs w:val="28"/>
          <w:rtl/>
        </w:rPr>
        <w:t>ﮊ</w:t>
      </w:r>
      <w:r w:rsidR="007A3EB9" w:rsidRPr="00774B22">
        <w:rPr>
          <w:rFonts w:ascii="Arial" w:hAnsi="Arial" w:cs="B Lotus"/>
          <w:color w:val="000000"/>
          <w:sz w:val="28"/>
          <w:szCs w:val="28"/>
        </w:rPr>
        <w:t xml:space="preserve"> </w:t>
      </w:r>
      <w:r w:rsidRPr="00774B22">
        <w:rPr>
          <w:rFonts w:cs="B Lotus" w:hint="cs"/>
          <w:sz w:val="28"/>
          <w:szCs w:val="28"/>
          <w:rtl/>
          <w:lang w:bidi="fa-IR"/>
        </w:rPr>
        <w:t>(ا</w:t>
      </w:r>
      <w:r w:rsidR="00774B22" w:rsidRPr="00774B22">
        <w:rPr>
          <w:rFonts w:cs="B Lotus" w:hint="cs"/>
          <w:sz w:val="28"/>
          <w:szCs w:val="28"/>
          <w:rtl/>
          <w:lang w:bidi="fa-IR"/>
        </w:rPr>
        <w:t>لإ</w:t>
      </w:r>
      <w:r w:rsidRPr="00774B22">
        <w:rPr>
          <w:rFonts w:cs="B Lotus" w:hint="cs"/>
          <w:sz w:val="28"/>
          <w:szCs w:val="28"/>
          <w:rtl/>
          <w:lang w:bidi="fa-IR"/>
        </w:rPr>
        <w:t>سراء: 14)</w:t>
      </w:r>
      <w:r w:rsidR="00774B22" w:rsidRPr="00774B22">
        <w:rPr>
          <w:rFont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0F7AB3" w:rsidRPr="003376E3">
        <w:rPr>
          <w:rFonts w:ascii="Tahoma" w:hAnsi="Tahoma" w:cs="B Lotus"/>
          <w:sz w:val="28"/>
          <w:szCs w:val="28"/>
          <w:rtl/>
        </w:rPr>
        <w:t>(و به او مى‏گوييم:) كتابت را بخوان، كافى است كه امروز، خود حسابگر خويش باشى</w:t>
      </w:r>
      <w:r w:rsidR="0044314F" w:rsidRPr="003376E3">
        <w:rPr>
          <w:rFonts w:ascii="Times New Roman" w:hAnsi="Times New Roman" w:cs="B Lotus" w:hint="cs"/>
          <w:sz w:val="28"/>
          <w:szCs w:val="28"/>
          <w:rtl/>
          <w:lang w:bidi="fa-IR"/>
        </w:rPr>
        <w:t>».</w:t>
      </w:r>
    </w:p>
    <w:p w:rsidR="00774B22" w:rsidRPr="003376E3" w:rsidRDefault="005D117F" w:rsidP="00774B22">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‌12- اقرار م</w:t>
      </w:r>
      <w:r w:rsidR="0044314F" w:rsidRPr="003376E3">
        <w:rPr>
          <w:rFonts w:ascii="Tahoma" w:hAnsi="Tahoma" w:cs="B Lotus"/>
          <w:sz w:val="28"/>
          <w:szCs w:val="28"/>
          <w:rtl/>
        </w:rPr>
        <w:t>ى‏</w:t>
      </w:r>
      <w:r w:rsidRPr="003376E3">
        <w:rPr>
          <w:rFonts w:ascii="Times New Roman" w:hAnsi="Times New Roman" w:cs="B Lotus" w:hint="cs"/>
          <w:sz w:val="28"/>
          <w:szCs w:val="28"/>
          <w:rtl/>
          <w:lang w:bidi="fa-IR"/>
        </w:rPr>
        <w:t>کنیم که خداوند بعد از مرگ تمامی نفوس را زنده م</w:t>
      </w:r>
      <w:r w:rsidR="0044314F" w:rsidRPr="003376E3">
        <w:rPr>
          <w:rFonts w:ascii="Tahoma" w:hAnsi="Tahoma" w:cs="B Lotus"/>
          <w:sz w:val="28"/>
          <w:szCs w:val="28"/>
          <w:rtl/>
        </w:rPr>
        <w:t>ى‏</w:t>
      </w:r>
      <w:r w:rsidRPr="003376E3">
        <w:rPr>
          <w:rFonts w:ascii="Times New Roman" w:hAnsi="Times New Roman" w:cs="B Lotus" w:hint="cs"/>
          <w:sz w:val="28"/>
          <w:szCs w:val="28"/>
          <w:rtl/>
          <w:lang w:bidi="fa-IR"/>
        </w:rPr>
        <w:t>گرداند، و آنان را برای جزا و پاداش و ادای حقوق در روزی که مقدار آن پنجاه هزار سال می</w:t>
      </w:r>
      <w:r w:rsidR="0071141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باشد، بر می</w:t>
      </w:r>
      <w:r w:rsidR="0071141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انگیزاند. به دلیل قول خداوند که می</w:t>
      </w:r>
      <w:r w:rsidR="0071141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فرماید: </w:t>
      </w:r>
      <w:r w:rsidR="00774B22" w:rsidRPr="003376E3">
        <w:rPr>
          <w:rFonts w:ascii="QCF_BSML" w:hAnsi="QCF_BSML" w:cs="QCF_BSML"/>
          <w:color w:val="000000"/>
          <w:sz w:val="28"/>
          <w:szCs w:val="28"/>
          <w:rtl/>
        </w:rPr>
        <w:t xml:space="preserve">ﮋ </w:t>
      </w:r>
      <w:r w:rsidR="00774B22" w:rsidRPr="003376E3">
        <w:rPr>
          <w:rFonts w:ascii="QCF_P333" w:hAnsi="QCF_P333" w:cs="QCF_P333"/>
          <w:color w:val="000000"/>
          <w:sz w:val="28"/>
          <w:szCs w:val="28"/>
          <w:rtl/>
        </w:rPr>
        <w:t xml:space="preserve">ﭥ  ﭦ  ﭧ  ﭨ  ﭩ   ﭪ     ﭫ  </w:t>
      </w:r>
      <w:r w:rsidR="00774B22" w:rsidRPr="003376E3">
        <w:rPr>
          <w:rFonts w:ascii="QCF_BSML" w:hAnsi="QCF_BSML" w:cs="QCF_BSML"/>
          <w:color w:val="000000"/>
          <w:sz w:val="28"/>
          <w:szCs w:val="28"/>
          <w:rtl/>
        </w:rPr>
        <w:t>ﮊ</w:t>
      </w:r>
      <w:r w:rsidR="00774B22" w:rsidRPr="003376E3">
        <w:rPr>
          <w:rFonts w:ascii="Arial" w:hAnsi="Arial" w:cs="Arial"/>
          <w:color w:val="000000"/>
          <w:sz w:val="28"/>
          <w:szCs w:val="28"/>
        </w:rPr>
        <w:t xml:space="preserve"> </w:t>
      </w:r>
      <w:r w:rsidR="00774B22" w:rsidRPr="003376E3">
        <w:rPr>
          <w:rFonts w:ascii="Times New Roman" w:hAnsi="Times New Roman" w:cs="B Lotus" w:hint="cs"/>
          <w:sz w:val="28"/>
          <w:szCs w:val="28"/>
          <w:rtl/>
          <w:lang w:bidi="fa-IR"/>
        </w:rPr>
        <w:t>(</w:t>
      </w:r>
      <w:r w:rsidR="00774B22">
        <w:rPr>
          <w:rFonts w:ascii="Times New Roman" w:hAnsi="Times New Roman" w:cs="B Lotus" w:hint="cs"/>
          <w:sz w:val="28"/>
          <w:szCs w:val="28"/>
          <w:rtl/>
          <w:lang w:bidi="fa-IR"/>
        </w:rPr>
        <w:t>ال</w:t>
      </w:r>
      <w:r w:rsidR="00774B22" w:rsidRPr="003376E3">
        <w:rPr>
          <w:rFonts w:ascii="Times New Roman" w:hAnsi="Times New Roman" w:cs="B Lotus" w:hint="cs"/>
          <w:sz w:val="28"/>
          <w:szCs w:val="28"/>
          <w:rtl/>
          <w:lang w:bidi="fa-IR"/>
        </w:rPr>
        <w:t>حج: 7)</w:t>
      </w:r>
      <w:r w:rsidR="00774B22">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DD2D53" w:rsidRPr="003376E3">
        <w:rPr>
          <w:rFonts w:ascii="Tahoma" w:hAnsi="Tahoma" w:cs="B Lotus"/>
          <w:sz w:val="28"/>
          <w:szCs w:val="28"/>
          <w:rtl/>
        </w:rPr>
        <w:t>و خداوند تمام كسانى را كه در قبرها هستند زنده مى‏كند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دیدار با پروردگار برای اهل حق و حقیقت، بدون بیان چگونگی آن حق است</w:t>
      </w:r>
      <w:r w:rsidR="00970736">
        <w:rPr>
          <w:rStyle w:val="a8"/>
          <w:sz w:val="28"/>
          <w:szCs w:val="28"/>
          <w:rtl/>
          <w:lang w:bidi="fa-IR"/>
        </w:rPr>
        <w:t>(</w:t>
      </w:r>
      <w:r w:rsidR="00970736" w:rsidRPr="003376E3">
        <w:rPr>
          <w:rStyle w:val="a8"/>
          <w:sz w:val="28"/>
          <w:szCs w:val="28"/>
          <w:rtl/>
          <w:lang w:bidi="fa-IR"/>
        </w:rPr>
        <w:footnoteReference w:id="27"/>
      </w:r>
      <w:r w:rsidR="00970736">
        <w:rPr>
          <w:rStyle w:val="a8"/>
          <w:sz w:val="28"/>
          <w:szCs w:val="28"/>
          <w:rtl/>
          <w:lang w:bidi="fa-IR"/>
        </w:rPr>
        <w:t>)</w:t>
      </w:r>
      <w:r w:rsidR="00E3769D"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بدون ایجاد تشبیه و تمثیل. و شفاعت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برای اهل بهشت است اگر چه گناهکار و اهل کبیره هم باشند. و عائشه </w:t>
      </w:r>
      <w:r w:rsidRPr="003376E3">
        <w:rPr>
          <w:rFonts w:ascii="Times New Roman" w:hAnsi="Times New Roman" w:cs="CTraditional Arabic" w:hint="cs"/>
          <w:sz w:val="28"/>
          <w:szCs w:val="28"/>
          <w:rtl/>
          <w:lang w:bidi="fa-IR"/>
        </w:rPr>
        <w:t>ك</w:t>
      </w:r>
      <w:r w:rsidRPr="003376E3">
        <w:rPr>
          <w:rFonts w:ascii="Times New Roman" w:hAnsi="Times New Roman" w:cs="B Lotus" w:hint="cs"/>
          <w:sz w:val="28"/>
          <w:szCs w:val="28"/>
          <w:rtl/>
          <w:lang w:bidi="fa-IR"/>
        </w:rPr>
        <w:t xml:space="preserve"> بعد از خدیجه </w:t>
      </w:r>
      <w:r w:rsidR="00E3769D" w:rsidRPr="003376E3">
        <w:rPr>
          <w:rFonts w:ascii="Times New Roman" w:hAnsi="Times New Roman" w:cs="B Lotus" w:hint="cs"/>
          <w:sz w:val="28"/>
          <w:szCs w:val="28"/>
          <w:rtl/>
          <w:lang w:bidi="fa-IR"/>
        </w:rPr>
        <w:t>كبرى بهترين</w:t>
      </w:r>
      <w:r w:rsidRPr="003376E3">
        <w:rPr>
          <w:rFonts w:ascii="Times New Roman" w:hAnsi="Times New Roman" w:cs="B Lotus" w:hint="cs"/>
          <w:sz w:val="28"/>
          <w:szCs w:val="28"/>
          <w:rtl/>
          <w:lang w:bidi="fa-IR"/>
        </w:rPr>
        <w:t xml:space="preserve"> زنهای دنیا است؛ و ام المومنین و از آنچه که رافضیون بی‌دین به او نسبت می‌دهند بری و پاک است و هر که چنین تهمتی را به او نسبت دهد، </w:t>
      </w:r>
      <w:r w:rsidR="00E3769D" w:rsidRPr="003376E3">
        <w:rPr>
          <w:rFonts w:ascii="Times New Roman" w:hAnsi="Times New Roman" w:cs="B Lotus" w:hint="cs"/>
          <w:sz w:val="28"/>
          <w:szCs w:val="28"/>
          <w:rtl/>
          <w:lang w:bidi="fa-IR"/>
        </w:rPr>
        <w:t xml:space="preserve">او </w:t>
      </w:r>
      <w:r w:rsidRPr="003376E3">
        <w:rPr>
          <w:rFonts w:ascii="Times New Roman" w:hAnsi="Times New Roman" w:cs="B Lotus" w:hint="cs"/>
          <w:sz w:val="28"/>
          <w:szCs w:val="28"/>
          <w:rtl/>
          <w:lang w:bidi="fa-IR"/>
        </w:rPr>
        <w:t xml:space="preserve">ولدالزنی است. </w:t>
      </w:r>
    </w:p>
    <w:p w:rsidR="00B86C14" w:rsidRPr="003376E3" w:rsidRDefault="005D117F" w:rsidP="00B86C14">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اهل بهشت در بهشت تا ابد باقی خواهند ماند</w:t>
      </w:r>
      <w:r w:rsidR="00E3769D"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اهل دوزخ در آتش تا ابد می‌مانند، به دلیل قول خداوند که می‌فرماید: </w:t>
      </w:r>
      <w:r w:rsidR="00B86C14" w:rsidRPr="003376E3">
        <w:rPr>
          <w:rFonts w:ascii="QCF_BSML" w:hAnsi="QCF_BSML" w:cs="QCF_BSML"/>
          <w:color w:val="000000"/>
          <w:sz w:val="28"/>
          <w:szCs w:val="28"/>
          <w:rtl/>
        </w:rPr>
        <w:t xml:space="preserve">ﮋ </w:t>
      </w:r>
      <w:r w:rsidR="00B86C14" w:rsidRPr="003376E3">
        <w:rPr>
          <w:rFonts w:ascii="QCF_P155" w:hAnsi="QCF_P155" w:cs="QCF_P155"/>
          <w:color w:val="000000"/>
          <w:sz w:val="28"/>
          <w:szCs w:val="28"/>
          <w:rtl/>
        </w:rPr>
        <w:t xml:space="preserve">ﯛ  ﯜ   ﯝﯞ  ﯟ  ﯠ  ﯡ  ﯢ  </w:t>
      </w:r>
      <w:r w:rsidR="00B86C14" w:rsidRPr="003376E3">
        <w:rPr>
          <w:rFonts w:ascii="QCF_BSML" w:hAnsi="QCF_BSML" w:cs="QCF_BSML"/>
          <w:color w:val="000000"/>
          <w:sz w:val="28"/>
          <w:szCs w:val="28"/>
          <w:rtl/>
        </w:rPr>
        <w:t>ﮊ</w:t>
      </w:r>
      <w:r w:rsidR="00B86C14" w:rsidRPr="003376E3">
        <w:rPr>
          <w:rFonts w:ascii="Arial" w:hAnsi="Arial" w:cs="Arial"/>
          <w:color w:val="000000"/>
          <w:sz w:val="28"/>
          <w:szCs w:val="28"/>
        </w:rPr>
        <w:t xml:space="preserve"> </w:t>
      </w:r>
      <w:r w:rsidR="00B86C14" w:rsidRPr="003376E3">
        <w:rPr>
          <w:rFonts w:ascii="Times New Roman" w:hAnsi="Times New Roman" w:cs="B Lotus" w:hint="cs"/>
          <w:sz w:val="28"/>
          <w:szCs w:val="28"/>
          <w:rtl/>
          <w:lang w:bidi="fa-IR"/>
        </w:rPr>
        <w:t>(ا</w:t>
      </w:r>
      <w:r w:rsidR="00B86C14">
        <w:rPr>
          <w:rFonts w:ascii="Times New Roman" w:hAnsi="Times New Roman" w:cs="B Lotus" w:hint="cs"/>
          <w:sz w:val="28"/>
          <w:szCs w:val="28"/>
          <w:rtl/>
          <w:lang w:bidi="fa-IR"/>
        </w:rPr>
        <w:t>لأ</w:t>
      </w:r>
      <w:r w:rsidR="00B86C14" w:rsidRPr="003376E3">
        <w:rPr>
          <w:rFonts w:ascii="Times New Roman" w:hAnsi="Times New Roman" w:cs="B Lotus" w:hint="cs"/>
          <w:sz w:val="28"/>
          <w:szCs w:val="28"/>
          <w:rtl/>
          <w:lang w:bidi="fa-IR"/>
        </w:rPr>
        <w:t>عراف: 42)</w:t>
      </w:r>
      <w:r w:rsidR="00B86C14">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E3769D" w:rsidRPr="003376E3">
        <w:rPr>
          <w:rFonts w:ascii="Tahoma" w:hAnsi="Tahoma" w:cs="B Lotus"/>
          <w:sz w:val="28"/>
          <w:szCs w:val="28"/>
          <w:rtl/>
        </w:rPr>
        <w:t>آنها اهل بهشتند; و جاودانه در آن خواهند ماند</w:t>
      </w:r>
      <w:r w:rsidRPr="003376E3">
        <w:rPr>
          <w:rFonts w:ascii="Times New Roman" w:hAnsi="Times New Roman" w:cs="B Lotus" w:hint="cs"/>
          <w:sz w:val="28"/>
          <w:szCs w:val="28"/>
          <w:rtl/>
          <w:lang w:bidi="fa-IR"/>
        </w:rPr>
        <w:t>».</w:t>
      </w:r>
    </w:p>
    <w:p w:rsidR="00B86C14" w:rsidRPr="003376E3" w:rsidRDefault="005D117F" w:rsidP="00B86C14">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حق کفار می‌فرماید: </w:t>
      </w:r>
      <w:r w:rsidR="00B86C14" w:rsidRPr="003376E3">
        <w:rPr>
          <w:rFonts w:ascii="QCF_BSML" w:hAnsi="QCF_BSML" w:cs="QCF_BSML"/>
          <w:color w:val="000000"/>
          <w:sz w:val="28"/>
          <w:szCs w:val="28"/>
          <w:rtl/>
        </w:rPr>
        <w:t xml:space="preserve">ﮋ </w:t>
      </w:r>
      <w:r w:rsidR="00B86C14" w:rsidRPr="003376E3">
        <w:rPr>
          <w:rFonts w:ascii="QCF_P007" w:hAnsi="QCF_P007" w:cs="QCF_P007"/>
          <w:color w:val="000000"/>
          <w:sz w:val="28"/>
          <w:szCs w:val="28"/>
          <w:rtl/>
        </w:rPr>
        <w:t>ﭨ  ﭩ  ﭪﭫ  ﭬ  ﭭ  ﭮ  ﭯ</w:t>
      </w:r>
      <w:r w:rsidR="00B86C14" w:rsidRPr="003376E3">
        <w:rPr>
          <w:rFonts w:ascii="QCF_BSML" w:hAnsi="QCF_BSML" w:cs="QCF_BSML"/>
          <w:color w:val="000000"/>
          <w:sz w:val="28"/>
          <w:szCs w:val="28"/>
          <w:rtl/>
        </w:rPr>
        <w:t>ﮊ</w:t>
      </w:r>
      <w:r w:rsidR="00B86C14" w:rsidRPr="003376E3">
        <w:rPr>
          <w:rFonts w:ascii="Arial" w:hAnsi="Arial" w:cs="Arial"/>
          <w:color w:val="000000"/>
          <w:sz w:val="28"/>
          <w:szCs w:val="28"/>
        </w:rPr>
        <w:t xml:space="preserve"> </w:t>
      </w:r>
      <w:r w:rsidR="00B86C14" w:rsidRPr="003376E3">
        <w:rPr>
          <w:rFonts w:ascii="Times New Roman" w:hAnsi="Times New Roman" w:cs="B Lotus" w:hint="cs"/>
          <w:sz w:val="28"/>
          <w:szCs w:val="28"/>
          <w:rtl/>
          <w:lang w:bidi="fa-IR"/>
        </w:rPr>
        <w:t>(</w:t>
      </w:r>
      <w:r w:rsidR="00B86C14">
        <w:rPr>
          <w:rFonts w:ascii="Times New Roman" w:hAnsi="Times New Roman" w:cs="B Lotus" w:hint="cs"/>
          <w:sz w:val="28"/>
          <w:szCs w:val="28"/>
          <w:rtl/>
          <w:lang w:bidi="fa-IR"/>
        </w:rPr>
        <w:t>ال</w:t>
      </w:r>
      <w:r w:rsidR="00B86C14" w:rsidRPr="003376E3">
        <w:rPr>
          <w:rFonts w:ascii="Times New Roman" w:hAnsi="Times New Roman" w:cs="B Lotus" w:hint="cs"/>
          <w:sz w:val="28"/>
          <w:szCs w:val="28"/>
          <w:rtl/>
          <w:lang w:bidi="fa-IR"/>
        </w:rPr>
        <w:t>بقره: 39)</w:t>
      </w:r>
      <w:r w:rsidR="00B86C14">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E3769D" w:rsidRPr="003376E3">
        <w:rPr>
          <w:rFonts w:ascii="Tahoma" w:hAnsi="Tahoma" w:cs="B Lotus" w:hint="cs"/>
          <w:sz w:val="28"/>
          <w:szCs w:val="28"/>
          <w:rtl/>
        </w:rPr>
        <w:t xml:space="preserve">آنها </w:t>
      </w:r>
      <w:r w:rsidR="00E3769D" w:rsidRPr="003376E3">
        <w:rPr>
          <w:rFonts w:ascii="Tahoma" w:hAnsi="Tahoma" w:cs="B Lotus"/>
          <w:sz w:val="28"/>
          <w:szCs w:val="28"/>
          <w:rtl/>
        </w:rPr>
        <w:t>اهل دوزخند; و هميشه در آن خواهند بود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Lotus" w:hint="cs"/>
          <w:sz w:val="28"/>
          <w:szCs w:val="28"/>
          <w:rtl/>
          <w:lang w:bidi="fa-IR"/>
        </w:rPr>
      </w:pP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Zar" w:hint="cs"/>
          <w:b/>
          <w:bCs/>
          <w:sz w:val="28"/>
          <w:szCs w:val="28"/>
          <w:rtl/>
          <w:lang w:bidi="fa-IR"/>
        </w:rPr>
      </w:pPr>
      <w:r w:rsidRPr="003376E3">
        <w:rPr>
          <w:rFonts w:ascii="Times New Roman" w:hAnsi="Times New Roman" w:cs="B Zar" w:hint="cs"/>
          <w:b/>
          <w:bCs/>
          <w:sz w:val="28"/>
          <w:szCs w:val="28"/>
          <w:rtl/>
          <w:lang w:bidi="fa-IR"/>
        </w:rPr>
        <w:t>*           *         *</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امام مالک</w:t>
      </w:r>
      <w:r w:rsidR="00970736">
        <w:rPr>
          <w:rStyle w:val="a8"/>
          <w:rFonts w:cs="B Jadid"/>
          <w:sz w:val="28"/>
          <w:szCs w:val="28"/>
          <w:rtl/>
          <w:lang w:bidi="fa-IR"/>
        </w:rPr>
        <w:t>(</w:t>
      </w:r>
      <w:r w:rsidR="00970736" w:rsidRPr="003376E3">
        <w:rPr>
          <w:rStyle w:val="a8"/>
          <w:rFonts w:cs="B Jadid"/>
          <w:sz w:val="28"/>
          <w:szCs w:val="28"/>
          <w:rtl/>
          <w:lang w:bidi="fa-IR"/>
        </w:rPr>
        <w:footnoteReference w:id="28"/>
      </w:r>
      <w:r w:rsidR="00970736">
        <w:rPr>
          <w:rStyle w:val="a8"/>
          <w:rFonts w:cs="B Jadid"/>
          <w:sz w:val="28"/>
          <w:szCs w:val="28"/>
          <w:rtl/>
          <w:lang w:bidi="fa-IR"/>
        </w:rPr>
        <w:t>)</w:t>
      </w:r>
    </w:p>
    <w:p w:rsidR="005D117F" w:rsidRPr="003376E3" w:rsidRDefault="005D117F" w:rsidP="003F6C91">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مالک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می‌فرماید: ایمان عبارت است از گفتار و رفتار که کم و زیاد می‌شود، و بعضی </w:t>
      </w:r>
      <w:r w:rsidR="00E3769D" w:rsidRPr="003376E3">
        <w:rPr>
          <w:rFonts w:ascii="Times New Roman" w:hAnsi="Times New Roman" w:cs="B Lotus" w:hint="cs"/>
          <w:sz w:val="28"/>
          <w:szCs w:val="28"/>
          <w:rtl/>
          <w:lang w:bidi="fa-IR"/>
        </w:rPr>
        <w:t>از ايمان بهتر از ديگرى است</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از امام مالک سوال شد که ایمان چیست؟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پاسخ داد: ایمان، قول و عمل است، گفته شد آیا ایمان کم و زیاد می‌شود؟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فرمود: خداوند در آیات متعددی به افزون شدن ایمان اشاره کرده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گفتند: آیا ایمان کم هم می‌شود؟ فرمود: در مورد نقصان و کم شدن آن صحبت نکن. گفتند آیا بعضی ایمانها افضلتر از بعضیها هستند؟ فرمود: بله</w:t>
      </w:r>
      <w:r w:rsidR="00970736">
        <w:rPr>
          <w:rStyle w:val="a8"/>
          <w:sz w:val="28"/>
          <w:szCs w:val="28"/>
          <w:rtl/>
          <w:lang w:bidi="fa-IR"/>
        </w:rPr>
        <w:t>(</w:t>
      </w:r>
      <w:r w:rsidR="00970736" w:rsidRPr="003376E3">
        <w:rPr>
          <w:rStyle w:val="a8"/>
          <w:sz w:val="28"/>
          <w:szCs w:val="28"/>
          <w:rtl/>
          <w:lang w:bidi="fa-IR"/>
        </w:rPr>
        <w:footnoteReference w:id="29"/>
      </w:r>
      <w:r w:rsidR="00970736">
        <w:rPr>
          <w:rStyle w:val="a8"/>
          <w:sz w:val="28"/>
          <w:szCs w:val="28"/>
          <w:rtl/>
          <w:lang w:bidi="fa-IR"/>
        </w:rPr>
        <w:t>)</w:t>
      </w:r>
      <w:r w:rsidR="00B11529"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امام مالک می‌فرمود: قرآن کلام خدا</w:t>
      </w:r>
      <w:r w:rsidR="00E3769D" w:rsidRPr="003376E3">
        <w:rPr>
          <w:rFonts w:ascii="Times New Roman" w:hAnsi="Times New Roman" w:cs="B Lotus" w:hint="cs"/>
          <w:sz w:val="28"/>
          <w:szCs w:val="28"/>
          <w:rtl/>
          <w:lang w:bidi="fa-IR"/>
        </w:rPr>
        <w:t>ست</w:t>
      </w:r>
      <w:r w:rsidRPr="003376E3">
        <w:rPr>
          <w:rFonts w:ascii="Times New Roman" w:hAnsi="Times New Roman" w:cs="B Lotus" w:hint="cs"/>
          <w:sz w:val="28"/>
          <w:szCs w:val="28"/>
          <w:rtl/>
          <w:lang w:bidi="fa-IR"/>
        </w:rPr>
        <w:t xml:space="preserve"> و کلام خدا از خدا است و هر آنچه از خدا باشد مخلوق نیست؛ و هر کس بگوید قرآن مخلوق است کافر است، و کسی که در این باره توقف کند از آن بدتر است و از وی خواسته می‌شود که توبه کند، اگر نپذیرفت، گردنش زده می‌شود</w:t>
      </w:r>
      <w:r w:rsidR="00970736">
        <w:rPr>
          <w:rStyle w:val="a8"/>
          <w:sz w:val="28"/>
          <w:szCs w:val="28"/>
          <w:rtl/>
          <w:lang w:bidi="fa-IR"/>
        </w:rPr>
        <w:t>(</w:t>
      </w:r>
      <w:r w:rsidR="00970736" w:rsidRPr="003376E3">
        <w:rPr>
          <w:rStyle w:val="a8"/>
          <w:sz w:val="28"/>
          <w:szCs w:val="28"/>
          <w:rtl/>
          <w:lang w:bidi="fa-IR"/>
        </w:rPr>
        <w:footnoteReference w:id="30"/>
      </w:r>
      <w:r w:rsidR="00970736">
        <w:rPr>
          <w:rStyle w:val="a8"/>
          <w:sz w:val="28"/>
          <w:szCs w:val="28"/>
          <w:rtl/>
          <w:lang w:bidi="fa-IR"/>
        </w:rPr>
        <w:t>)</w:t>
      </w:r>
      <w:r w:rsidR="00B11529"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ابوالسّمح از امام پرسید: آیا در روز قیامت خدا دیده می‌شود؟ </w:t>
      </w:r>
    </w:p>
    <w:p w:rsidR="003F6C91" w:rsidRPr="003376E3" w:rsidRDefault="005D117F" w:rsidP="003F6C91">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فرمود: بله، خداوند می‌فرماید: </w:t>
      </w:r>
      <w:r w:rsidR="003F6C91" w:rsidRPr="003376E3">
        <w:rPr>
          <w:rFonts w:ascii="QCF_BSML" w:hAnsi="QCF_BSML" w:cs="QCF_BSML"/>
          <w:color w:val="000000"/>
          <w:sz w:val="28"/>
          <w:szCs w:val="28"/>
          <w:rtl/>
        </w:rPr>
        <w:t xml:space="preserve">ﮋ </w:t>
      </w:r>
      <w:r w:rsidR="003F6C91" w:rsidRPr="003376E3">
        <w:rPr>
          <w:rFonts w:ascii="QCF_P578" w:hAnsi="QCF_P578" w:cs="QCF_P578"/>
          <w:color w:val="000000"/>
          <w:sz w:val="28"/>
          <w:szCs w:val="28"/>
          <w:rtl/>
        </w:rPr>
        <w:t>ﭙ  ﭚ ﭛ   ﭜ   ﭝ ﭞ  ﭟ        ﭠ</w:t>
      </w:r>
      <w:r w:rsidR="003F6C91" w:rsidRPr="003376E3">
        <w:rPr>
          <w:rFonts w:ascii="QCF_BSML" w:hAnsi="QCF_BSML" w:cs="QCF_BSML"/>
          <w:color w:val="000000"/>
          <w:sz w:val="28"/>
          <w:szCs w:val="28"/>
          <w:rtl/>
        </w:rPr>
        <w:t>ﮊ</w:t>
      </w:r>
      <w:r w:rsidR="003F6C91" w:rsidRPr="003376E3">
        <w:rPr>
          <w:rFonts w:ascii="Arial" w:hAnsi="Arial" w:cs="Arial"/>
          <w:color w:val="000000"/>
          <w:sz w:val="28"/>
          <w:szCs w:val="28"/>
        </w:rPr>
        <w:t xml:space="preserve"> </w:t>
      </w:r>
      <w:r w:rsidR="003F6C91" w:rsidRPr="003376E3">
        <w:rPr>
          <w:rFonts w:ascii="Times New Roman" w:hAnsi="Times New Roman" w:cs="B Lotus" w:hint="cs"/>
          <w:sz w:val="28"/>
          <w:szCs w:val="28"/>
          <w:rtl/>
          <w:lang w:bidi="fa-IR"/>
        </w:rPr>
        <w:t>(</w:t>
      </w:r>
      <w:r w:rsidR="003F6C91">
        <w:rPr>
          <w:rFonts w:ascii="Times New Roman" w:hAnsi="Times New Roman" w:cs="B Lotus" w:hint="cs"/>
          <w:sz w:val="28"/>
          <w:szCs w:val="28"/>
          <w:rtl/>
          <w:lang w:bidi="fa-IR"/>
        </w:rPr>
        <w:t>ال</w:t>
      </w:r>
      <w:r w:rsidR="003F6C91" w:rsidRPr="003376E3">
        <w:rPr>
          <w:rFonts w:ascii="Times New Roman" w:hAnsi="Times New Roman" w:cs="B Lotus" w:hint="cs"/>
          <w:sz w:val="28"/>
          <w:szCs w:val="28"/>
          <w:rtl/>
          <w:lang w:bidi="fa-IR"/>
        </w:rPr>
        <w:t>قیامه: 22-23)</w:t>
      </w:r>
      <w:r w:rsidR="003F6C91">
        <w:rPr>
          <w:rFonts w:ascii="Times New Roman" w:hAnsi="Times New Roman" w:cs="B Lotus" w:hint="cs"/>
          <w:sz w:val="28"/>
          <w:szCs w:val="28"/>
          <w:rtl/>
          <w:lang w:bidi="fa-IR"/>
        </w:rPr>
        <w:t>.</w:t>
      </w:r>
      <w:r w:rsidR="003F6C91" w:rsidRPr="003F6C91">
        <w:rPr>
          <w:rFonts w:ascii="Times New Roman" w:hAnsi="Times New Roman" w:cs="B Lotus" w:hint="cs"/>
          <w:sz w:val="28"/>
          <w:szCs w:val="28"/>
          <w:rtl/>
          <w:lang w:bidi="fa-IR"/>
        </w:rPr>
        <w:t xml:space="preserve"> </w:t>
      </w:r>
      <w:r w:rsidR="003F6C91" w:rsidRPr="003376E3">
        <w:rPr>
          <w:rFonts w:ascii="Times New Roman" w:hAnsi="Times New Roman" w:cs="B Lotus" w:hint="cs"/>
          <w:sz w:val="28"/>
          <w:szCs w:val="28"/>
          <w:rtl/>
          <w:lang w:bidi="fa-IR"/>
        </w:rPr>
        <w:t>«</w:t>
      </w:r>
      <w:r w:rsidR="003F6C91" w:rsidRPr="003376E3">
        <w:rPr>
          <w:rFonts w:cs="B Lotus" w:hint="cs"/>
          <w:sz w:val="28"/>
          <w:szCs w:val="28"/>
          <w:rtl/>
        </w:rPr>
        <w:t>در آن روز صورتهاي(اهل سعادت) شاداب و مسرور است</w:t>
      </w:r>
      <w:r w:rsidR="003F6C91" w:rsidRPr="003376E3">
        <w:rPr>
          <w:rFonts w:ascii="Times New Roman" w:hAnsi="Times New Roman" w:cs="B Lotus" w:hint="cs"/>
          <w:sz w:val="28"/>
          <w:szCs w:val="28"/>
          <w:rtl/>
          <w:lang w:bidi="fa-IR"/>
        </w:rPr>
        <w:t xml:space="preserve">. </w:t>
      </w:r>
      <w:r w:rsidR="003F6C91" w:rsidRPr="003376E3">
        <w:rPr>
          <w:rFonts w:cs="B Lotus" w:hint="cs"/>
          <w:sz w:val="28"/>
          <w:szCs w:val="28"/>
          <w:rtl/>
        </w:rPr>
        <w:t xml:space="preserve">و (و با شادابي) به </w:t>
      </w:r>
      <w:r w:rsidR="003F6C91" w:rsidRPr="003376E3">
        <w:rPr>
          <w:rFonts w:cs="B Lotus" w:hint="eastAsia"/>
          <w:sz w:val="28"/>
          <w:szCs w:val="28"/>
          <w:rtl/>
        </w:rPr>
        <w:t>پ</w:t>
      </w:r>
      <w:r w:rsidR="003F6C91" w:rsidRPr="003376E3">
        <w:rPr>
          <w:rFonts w:cs="B Lotus" w:hint="cs"/>
          <w:sz w:val="28"/>
          <w:szCs w:val="28"/>
          <w:rtl/>
        </w:rPr>
        <w:t>روردگارش مي‌نگرد</w:t>
      </w:r>
      <w:r w:rsidR="003F6C91" w:rsidRPr="003376E3">
        <w:rPr>
          <w:rFonts w:ascii="Times New Roman" w:hAnsi="Times New Roman" w:cs="B Lotus" w:hint="cs"/>
          <w:sz w:val="28"/>
          <w:szCs w:val="28"/>
          <w:rtl/>
          <w:lang w:bidi="fa-IR"/>
        </w:rPr>
        <w:t>».</w:t>
      </w:r>
    </w:p>
    <w:p w:rsidR="001455FF" w:rsidRPr="003376E3" w:rsidRDefault="005D117F" w:rsidP="001455F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برای قومی دیگر می‌فرماید: </w:t>
      </w:r>
      <w:r w:rsidR="003F6C91" w:rsidRPr="003376E3">
        <w:rPr>
          <w:rFonts w:ascii="QCF_BSML" w:hAnsi="QCF_BSML" w:cs="QCF_BSML"/>
          <w:color w:val="000000"/>
          <w:sz w:val="28"/>
          <w:szCs w:val="28"/>
          <w:rtl/>
        </w:rPr>
        <w:t xml:space="preserve">ﮋ </w:t>
      </w:r>
      <w:r w:rsidR="003F6C91" w:rsidRPr="003376E3">
        <w:rPr>
          <w:rFonts w:ascii="QCF_P588" w:hAnsi="QCF_P588" w:cs="QCF_P588"/>
          <w:color w:val="000000"/>
          <w:sz w:val="28"/>
          <w:szCs w:val="28"/>
          <w:rtl/>
        </w:rPr>
        <w:t xml:space="preserve">ﮄ   ﮅ       ﮆ  ﮇ  ﮈ    ﮉ  ﮊ  </w:t>
      </w:r>
      <w:r w:rsidR="003F6C91" w:rsidRPr="003376E3">
        <w:rPr>
          <w:rFonts w:ascii="QCF_BSML" w:hAnsi="QCF_BSML" w:cs="QCF_BSML"/>
          <w:color w:val="000000"/>
          <w:sz w:val="28"/>
          <w:szCs w:val="28"/>
          <w:rtl/>
        </w:rPr>
        <w:t>ﮊ</w:t>
      </w:r>
      <w:r w:rsidR="003F6C91" w:rsidRPr="003376E3">
        <w:rPr>
          <w:rFonts w:ascii="Arial" w:hAnsi="Arial" w:cs="Arial"/>
          <w:color w:val="000000"/>
          <w:sz w:val="28"/>
          <w:szCs w:val="28"/>
        </w:rPr>
        <w:t xml:space="preserve"> </w:t>
      </w:r>
      <w:r w:rsidR="003F6C91" w:rsidRPr="003376E3">
        <w:rPr>
          <w:rFonts w:ascii="Times New Roman" w:hAnsi="Times New Roman" w:cs="B Lotus" w:hint="cs"/>
          <w:sz w:val="28"/>
          <w:szCs w:val="28"/>
          <w:rtl/>
          <w:lang w:bidi="fa-IR"/>
        </w:rPr>
        <w:t>(</w:t>
      </w:r>
      <w:r w:rsidR="003F6C91">
        <w:rPr>
          <w:rFonts w:ascii="Times New Roman" w:hAnsi="Times New Roman" w:cs="B Lotus" w:hint="cs"/>
          <w:sz w:val="28"/>
          <w:szCs w:val="28"/>
          <w:rtl/>
          <w:lang w:bidi="fa-IR"/>
        </w:rPr>
        <w:t>ال</w:t>
      </w:r>
      <w:r w:rsidR="003F6C91" w:rsidRPr="003376E3">
        <w:rPr>
          <w:rFonts w:ascii="Times New Roman" w:hAnsi="Times New Roman" w:cs="B Lotus" w:hint="cs"/>
          <w:sz w:val="28"/>
          <w:szCs w:val="28"/>
          <w:rtl/>
          <w:lang w:bidi="fa-IR"/>
        </w:rPr>
        <w:t>مطففین: 15)</w:t>
      </w:r>
      <w:r w:rsidR="003F6C91">
        <w:rPr>
          <w:rStyle w:val="a8"/>
          <w:sz w:val="28"/>
          <w:szCs w:val="28"/>
          <w:rtl/>
          <w:lang w:bidi="fa-IR"/>
        </w:rPr>
        <w:t>(</w:t>
      </w:r>
      <w:r w:rsidR="003F6C91" w:rsidRPr="003376E3">
        <w:rPr>
          <w:rStyle w:val="a8"/>
          <w:sz w:val="28"/>
          <w:szCs w:val="28"/>
          <w:rtl/>
          <w:lang w:bidi="fa-IR"/>
        </w:rPr>
        <w:footnoteReference w:id="31"/>
      </w:r>
      <w:r w:rsidR="003F6C91">
        <w:rPr>
          <w:rStyle w:val="a8"/>
          <w:sz w:val="28"/>
          <w:szCs w:val="28"/>
          <w:rtl/>
          <w:lang w:bidi="fa-IR"/>
        </w:rPr>
        <w:t>)</w:t>
      </w:r>
      <w:r w:rsidR="003F6C91" w:rsidRPr="003376E3">
        <w:rPr>
          <w:rFonts w:ascii="Times New Roman" w:hAnsi="Times New Roman" w:cs="B Lotus" w:hint="cs"/>
          <w:sz w:val="28"/>
          <w:szCs w:val="28"/>
          <w:rtl/>
          <w:lang w:bidi="fa-IR"/>
        </w:rPr>
        <w:t>.</w:t>
      </w:r>
      <w:r w:rsidR="001455FF" w:rsidRPr="001455FF">
        <w:rPr>
          <w:rFonts w:ascii="Times New Roman" w:hAnsi="Times New Roman" w:cs="B Lotus" w:hint="cs"/>
          <w:sz w:val="28"/>
          <w:szCs w:val="28"/>
          <w:rtl/>
          <w:lang w:bidi="fa-IR"/>
        </w:rPr>
        <w:t xml:space="preserve"> </w:t>
      </w:r>
      <w:r w:rsidR="001455FF" w:rsidRPr="003376E3">
        <w:rPr>
          <w:rFonts w:ascii="Times New Roman" w:hAnsi="Times New Roman" w:cs="B Lotus" w:hint="cs"/>
          <w:sz w:val="28"/>
          <w:szCs w:val="28"/>
          <w:rtl/>
          <w:lang w:bidi="fa-IR"/>
        </w:rPr>
        <w:t>«</w:t>
      </w:r>
      <w:r w:rsidR="001455FF" w:rsidRPr="003376E3">
        <w:rPr>
          <w:rFonts w:cs="B Lotus" w:hint="cs"/>
          <w:sz w:val="28"/>
          <w:szCs w:val="28"/>
          <w:rtl/>
        </w:rPr>
        <w:t>چنين نيست كه مي‌پندارند، بلكه آنها در آن روز از پروردگارشان محجوبند</w:t>
      </w:r>
      <w:r w:rsidR="001455FF"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ولید بن مسلم دربارة احادیثی که دربارة رؤیت خداوند هستند پرسید: امام جواب داد: آنها را همانگونه که روایت شده‌اند ذکر کنید بدون اینکه بگوئید کیفیت رؤیت چگونه است</w:t>
      </w:r>
      <w:r w:rsidR="00970736">
        <w:rPr>
          <w:rStyle w:val="a8"/>
          <w:sz w:val="28"/>
          <w:szCs w:val="28"/>
          <w:rtl/>
          <w:lang w:bidi="fa-IR"/>
        </w:rPr>
        <w:t>(</w:t>
      </w:r>
      <w:r w:rsidR="00970736" w:rsidRPr="003376E3">
        <w:rPr>
          <w:rStyle w:val="a8"/>
          <w:sz w:val="28"/>
          <w:szCs w:val="28"/>
          <w:rtl/>
          <w:lang w:bidi="fa-IR"/>
        </w:rPr>
        <w:footnoteReference w:id="32"/>
      </w:r>
      <w:r w:rsidR="00970736">
        <w:rPr>
          <w:rStyle w:val="a8"/>
          <w:sz w:val="28"/>
          <w:szCs w:val="28"/>
          <w:rtl/>
          <w:lang w:bidi="fa-IR"/>
        </w:rPr>
        <w:t>)</w:t>
      </w:r>
      <w:r w:rsidR="00B11529"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مردی پرسید و گفت: یا ابا عبدالله خداوند می‌فرماید: «الرحمن علی العرش استوی» استواء چگونه است؟ </w:t>
      </w:r>
    </w:p>
    <w:p w:rsidR="005D117F" w:rsidRPr="003376E3" w:rsidRDefault="005D117F" w:rsidP="002918C9">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فرمود: استواء از جانب خدا معلوم است</w:t>
      </w:r>
      <w:r w:rsidR="00E3769D"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کیفیت از جانب او غیر معقول است</w:t>
      </w:r>
      <w:r w:rsidR="00E3769D"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سوال در این زمینه بدعت است، و ایمان به آن واجب است</w:t>
      </w:r>
      <w:r w:rsidR="00E3769D"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من فکر می‌کنم که تو گمراه شده‌ای، و دستور داد که او را از مجلس بیرون کنند</w:t>
      </w:r>
      <w:r w:rsidR="00970736">
        <w:rPr>
          <w:rStyle w:val="a8"/>
          <w:sz w:val="28"/>
          <w:szCs w:val="28"/>
          <w:rtl/>
          <w:lang w:bidi="fa-IR"/>
        </w:rPr>
        <w:t>(</w:t>
      </w:r>
      <w:r w:rsidR="00970736" w:rsidRPr="003376E3">
        <w:rPr>
          <w:rStyle w:val="a8"/>
          <w:sz w:val="28"/>
          <w:szCs w:val="28"/>
          <w:rtl/>
          <w:lang w:bidi="fa-IR"/>
        </w:rPr>
        <w:footnoteReference w:id="33"/>
      </w:r>
      <w:r w:rsidR="00970736">
        <w:rPr>
          <w:rStyle w:val="a8"/>
          <w:sz w:val="28"/>
          <w:szCs w:val="28"/>
          <w:rtl/>
          <w:lang w:bidi="fa-IR"/>
        </w:rPr>
        <w:t>)</w:t>
      </w:r>
      <w:r w:rsidR="00B11529" w:rsidRPr="003376E3">
        <w:rPr>
          <w:rFonts w:ascii="Times New Roman" w:hAnsi="Times New Roman" w:cs="B Lotus" w:hint="cs"/>
          <w:sz w:val="28"/>
          <w:szCs w:val="28"/>
          <w:rtl/>
          <w:lang w:bidi="fa-IR"/>
        </w:rPr>
        <w:t>.</w:t>
      </w:r>
    </w:p>
    <w:p w:rsidR="005D117F" w:rsidRPr="003376E3" w:rsidRDefault="005D117F" w:rsidP="002918C9">
      <w:pPr>
        <w:pStyle w:val="StyleComplexBLotus12ptJustifiedFirstline05cmCharCharCharChar"/>
        <w:widowControl w:val="0"/>
        <w:spacing w:line="218" w:lineRule="auto"/>
        <w:rPr>
          <w:rFonts w:hint="cs"/>
          <w:sz w:val="28"/>
          <w:szCs w:val="28"/>
          <w:rtl/>
          <w:lang w:bidi="fa-IR"/>
        </w:rPr>
      </w:pPr>
      <w:r w:rsidRPr="003376E3">
        <w:rPr>
          <w:rFonts w:ascii="Times New Roman" w:hAnsi="Times New Roman" w:cs="B Lotus" w:hint="cs"/>
          <w:sz w:val="28"/>
          <w:szCs w:val="28"/>
          <w:rtl/>
          <w:lang w:bidi="fa-IR"/>
        </w:rPr>
        <w:t xml:space="preserve">و می‌فرمود: خدا در آسمان است و علمش در همه جا و هیچ چیز از </w:t>
      </w:r>
      <w:r w:rsidR="00E3769D" w:rsidRPr="003376E3">
        <w:rPr>
          <w:rFonts w:ascii="Times New Roman" w:hAnsi="Times New Roman" w:cs="B Lotus" w:hint="cs"/>
          <w:sz w:val="28"/>
          <w:szCs w:val="28"/>
          <w:rtl/>
          <w:lang w:bidi="fa-IR"/>
        </w:rPr>
        <w:t xml:space="preserve">علم </w:t>
      </w:r>
      <w:r w:rsidRPr="003376E3">
        <w:rPr>
          <w:rFonts w:ascii="Times New Roman" w:hAnsi="Times New Roman" w:cs="B Lotus" w:hint="cs"/>
          <w:sz w:val="28"/>
          <w:szCs w:val="28"/>
          <w:rtl/>
          <w:lang w:bidi="fa-IR"/>
        </w:rPr>
        <w:t>خدا خالی نیست</w:t>
      </w:r>
      <w:r w:rsidR="00970736">
        <w:rPr>
          <w:rStyle w:val="a8"/>
          <w:sz w:val="28"/>
          <w:szCs w:val="28"/>
          <w:rtl/>
          <w:lang w:bidi="fa-IR"/>
        </w:rPr>
        <w:t>(</w:t>
      </w:r>
      <w:r w:rsidR="00970736" w:rsidRPr="003376E3">
        <w:rPr>
          <w:rStyle w:val="a8"/>
          <w:sz w:val="28"/>
          <w:szCs w:val="28"/>
          <w:rtl/>
          <w:lang w:bidi="fa-IR"/>
        </w:rPr>
        <w:footnoteReference w:id="34"/>
      </w:r>
      <w:r w:rsidR="00970736">
        <w:rPr>
          <w:rStyle w:val="a8"/>
          <w:sz w:val="28"/>
          <w:szCs w:val="28"/>
          <w:rtl/>
          <w:lang w:bidi="fa-IR"/>
        </w:rPr>
        <w:t>)</w:t>
      </w:r>
      <w:r w:rsidR="00B11529" w:rsidRPr="003376E3">
        <w:rPr>
          <w:rFonts w:hint="cs"/>
          <w:sz w:val="28"/>
          <w:szCs w:val="28"/>
          <w:rtl/>
          <w:lang w:bidi="fa-IR"/>
        </w:rPr>
        <w:t>.</w:t>
      </w:r>
    </w:p>
    <w:p w:rsidR="005D117F" w:rsidRPr="003376E3" w:rsidRDefault="005D117F" w:rsidP="002918C9">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از امام مالک پرسیده شد چه کسی بعد از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فضیلتش بیشتر است؟ </w:t>
      </w:r>
    </w:p>
    <w:p w:rsidR="005D117F" w:rsidRPr="003376E3" w:rsidRDefault="005D117F" w:rsidP="002918C9">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فرمود: ابوبکر، باز پرسید سپس چه کسی؟ فرمود: عمر، دوباره پرسید سپس چه کسی؟ فرمود: عثمان، باز پرسید سپس چه کسی؟ فرمود: مردم در اینجا توقف نمودند. </w:t>
      </w:r>
    </w:p>
    <w:p w:rsidR="005D117F" w:rsidRPr="003376E3" w:rsidRDefault="005D117F" w:rsidP="002918C9">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به ابوبکر دستور داد که برای مردم نماز بخواند. و ابوبکر نیز عمر را انتخاب کرد و عمر هم امر خلافت را به شش نفر واگذار کرد و آن را انتخاب کردند، و بعدش مردم توقف نمودند</w:t>
      </w:r>
      <w:r w:rsidR="00970736">
        <w:rPr>
          <w:rStyle w:val="a8"/>
          <w:sz w:val="28"/>
          <w:szCs w:val="28"/>
          <w:rtl/>
          <w:lang w:bidi="fa-IR"/>
        </w:rPr>
        <w:t>(</w:t>
      </w:r>
      <w:r w:rsidR="00970736" w:rsidRPr="003376E3">
        <w:rPr>
          <w:rStyle w:val="a8"/>
          <w:sz w:val="28"/>
          <w:szCs w:val="28"/>
          <w:rtl/>
          <w:lang w:bidi="fa-IR"/>
        </w:rPr>
        <w:footnoteReference w:id="35"/>
      </w:r>
      <w:r w:rsidR="00970736">
        <w:rPr>
          <w:rStyle w:val="a8"/>
          <w:sz w:val="28"/>
          <w:szCs w:val="28"/>
          <w:rtl/>
          <w:lang w:bidi="fa-IR"/>
        </w:rPr>
        <w:t>)</w:t>
      </w:r>
      <w:r w:rsidR="00E3769D" w:rsidRPr="003376E3">
        <w:rPr>
          <w:rFonts w:ascii="Times New Roman" w:hAnsi="Times New Roman" w:cs="B Lotus" w:hint="cs"/>
          <w:sz w:val="28"/>
          <w:szCs w:val="28"/>
          <w:rtl/>
          <w:lang w:bidi="fa-IR"/>
        </w:rPr>
        <w:t>.</w:t>
      </w:r>
    </w:p>
    <w:p w:rsidR="005D117F" w:rsidRPr="003376E3" w:rsidRDefault="005D117F" w:rsidP="002918C9">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می‌فرمود: اهل سنت کسانی هستند که نام و القابی ندارند که به آن معروف باشند، نه جهمی هستند نه قدری و نه رافضی. </w:t>
      </w:r>
    </w:p>
    <w:p w:rsidR="005D117F" w:rsidRPr="003376E3" w:rsidRDefault="005D117F" w:rsidP="002918C9">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کسانی که اصحاب رسول الله</w:t>
      </w:r>
      <w:r w:rsidR="002918C9">
        <w:rPr>
          <w:rFonts w:ascii="Times New Roman" w:hAnsi="Times New Roman" w:cs="B Lotus" w:hint="cs"/>
          <w:sz w:val="28"/>
          <w:szCs w:val="28"/>
          <w:rtl/>
          <w:lang w:bidi="fa-IR"/>
        </w:rPr>
        <w:t xml:space="preserve"> </w:t>
      </w:r>
      <w:r w:rsidR="002918C9" w:rsidRPr="002918C9">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را سب و دشنام می‌دهند </w:t>
      </w:r>
      <w:r w:rsidR="00CB7F8F" w:rsidRPr="003376E3">
        <w:rPr>
          <w:rFonts w:ascii="Times New Roman" w:hAnsi="Times New Roman" w:cs="B Lotus" w:hint="cs"/>
          <w:sz w:val="28"/>
          <w:szCs w:val="28"/>
          <w:rtl/>
          <w:lang w:bidi="fa-IR"/>
        </w:rPr>
        <w:t>در</w:t>
      </w:r>
      <w:r w:rsidRPr="003376E3">
        <w:rPr>
          <w:rFonts w:ascii="Times New Roman" w:hAnsi="Times New Roman" w:cs="B Lotus" w:hint="cs"/>
          <w:sz w:val="28"/>
          <w:szCs w:val="28"/>
          <w:rtl/>
          <w:lang w:bidi="fa-IR"/>
        </w:rPr>
        <w:t xml:space="preserve"> «ف</w:t>
      </w:r>
      <w:r w:rsidR="00CB7F8F" w:rsidRPr="003376E3">
        <w:rPr>
          <w:rFonts w:ascii="Times New Roman" w:hAnsi="Times New Roman" w:cs="B Lotus" w:hint="cs"/>
          <w:sz w:val="28"/>
          <w:szCs w:val="28"/>
          <w:rtl/>
          <w:lang w:bidi="fa-IR"/>
        </w:rPr>
        <w:t>يء</w:t>
      </w:r>
      <w:r w:rsidRPr="003376E3">
        <w:rPr>
          <w:rFonts w:ascii="Times New Roman" w:hAnsi="Times New Roman" w:cs="B Lotus" w:hint="cs"/>
          <w:sz w:val="28"/>
          <w:szCs w:val="28"/>
          <w:rtl/>
          <w:lang w:bidi="fa-IR"/>
        </w:rPr>
        <w:t>»، حق</w:t>
      </w:r>
      <w:r w:rsidR="00CB7F8F" w:rsidRPr="003376E3">
        <w:rPr>
          <w:rFonts w:ascii="Times New Roman" w:hAnsi="Times New Roman" w:cs="B Lotus" w:hint="cs"/>
          <w:sz w:val="28"/>
          <w:szCs w:val="28"/>
          <w:rtl/>
          <w:lang w:bidi="fa-IR"/>
        </w:rPr>
        <w:t>ى</w:t>
      </w:r>
      <w:r w:rsidRPr="003376E3">
        <w:rPr>
          <w:rFonts w:ascii="Times New Roman" w:hAnsi="Times New Roman" w:cs="B Lotus" w:hint="cs"/>
          <w:sz w:val="28"/>
          <w:szCs w:val="28"/>
          <w:rtl/>
          <w:lang w:bidi="fa-IR"/>
        </w:rPr>
        <w:t xml:space="preserve"> ندارند. </w:t>
      </w:r>
    </w:p>
    <w:p w:rsidR="002918C9" w:rsidRPr="003376E3" w:rsidRDefault="005D117F" w:rsidP="002918C9">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خداوند «ف</w:t>
      </w:r>
      <w:r w:rsidR="00CB7F8F" w:rsidRPr="003376E3">
        <w:rPr>
          <w:rFonts w:ascii="Times New Roman" w:hAnsi="Times New Roman" w:cs="B Lotus" w:hint="cs"/>
          <w:sz w:val="28"/>
          <w:szCs w:val="28"/>
          <w:rtl/>
          <w:lang w:bidi="fa-IR"/>
        </w:rPr>
        <w:t>يء</w:t>
      </w:r>
      <w:r w:rsidRPr="003376E3">
        <w:rPr>
          <w:rFonts w:ascii="Times New Roman" w:hAnsi="Times New Roman" w:cs="B Lotus" w:hint="cs"/>
          <w:sz w:val="28"/>
          <w:szCs w:val="28"/>
          <w:rtl/>
          <w:lang w:bidi="fa-IR"/>
        </w:rPr>
        <w:t xml:space="preserve">» را بر سه دسته تقسیم نموده است: </w:t>
      </w:r>
      <w:r w:rsidR="002918C9" w:rsidRPr="003376E3">
        <w:rPr>
          <w:rFonts w:ascii="QCF_BSML" w:hAnsi="QCF_BSML" w:cs="QCF_BSML"/>
          <w:color w:val="000000"/>
          <w:sz w:val="28"/>
          <w:szCs w:val="28"/>
          <w:rtl/>
        </w:rPr>
        <w:t xml:space="preserve">ﮋ </w:t>
      </w:r>
      <w:r w:rsidR="002918C9" w:rsidRPr="003376E3">
        <w:rPr>
          <w:rFonts w:ascii="QCF_P546" w:hAnsi="QCF_P546" w:cs="QCF_P546"/>
          <w:color w:val="000000"/>
          <w:sz w:val="28"/>
          <w:szCs w:val="28"/>
          <w:rtl/>
        </w:rPr>
        <w:t xml:space="preserve">ﮱ  ﯓ  ﯔ  ﯕ  ﯖ  ﯗ  ﯘ    </w:t>
      </w:r>
      <w:r w:rsidR="002918C9" w:rsidRPr="003376E3">
        <w:rPr>
          <w:rFonts w:ascii="QCF_BSML" w:hAnsi="QCF_BSML" w:cs="QCF_BSML"/>
          <w:color w:val="000000"/>
          <w:sz w:val="28"/>
          <w:szCs w:val="28"/>
          <w:rtl/>
        </w:rPr>
        <w:t>ﮊ</w:t>
      </w:r>
      <w:r w:rsidR="002918C9" w:rsidRPr="003376E3">
        <w:rPr>
          <w:rFonts w:ascii="Arial" w:hAnsi="Arial" w:cs="Arial"/>
          <w:color w:val="000000"/>
          <w:sz w:val="28"/>
          <w:szCs w:val="28"/>
        </w:rPr>
        <w:t xml:space="preserve"> </w:t>
      </w:r>
      <w:r w:rsidR="002918C9" w:rsidRPr="003376E3">
        <w:rPr>
          <w:rFonts w:ascii="Times New Roman" w:hAnsi="Times New Roman" w:cs="B Lotus" w:hint="cs"/>
          <w:sz w:val="28"/>
          <w:szCs w:val="28"/>
          <w:rtl/>
          <w:lang w:bidi="fa-IR"/>
        </w:rPr>
        <w:t>(</w:t>
      </w:r>
      <w:r w:rsidR="002918C9">
        <w:rPr>
          <w:rFonts w:ascii="Times New Roman" w:hAnsi="Times New Roman" w:cs="B Lotus" w:hint="cs"/>
          <w:sz w:val="28"/>
          <w:szCs w:val="28"/>
          <w:rtl/>
          <w:lang w:bidi="fa-IR"/>
        </w:rPr>
        <w:t>ال</w:t>
      </w:r>
      <w:r w:rsidR="002918C9" w:rsidRPr="003376E3">
        <w:rPr>
          <w:rFonts w:ascii="Times New Roman" w:hAnsi="Times New Roman" w:cs="B Lotus" w:hint="cs"/>
          <w:sz w:val="28"/>
          <w:szCs w:val="28"/>
          <w:rtl/>
          <w:lang w:bidi="fa-IR"/>
        </w:rPr>
        <w:t>حشر: 8)</w:t>
      </w:r>
      <w:r w:rsidR="002918C9">
        <w:rPr>
          <w:rFonts w:ascii="Times New Roman" w:hAnsi="Times New Roman" w:cs="B Lotus" w:hint="cs"/>
          <w:sz w:val="28"/>
          <w:szCs w:val="28"/>
          <w:rtl/>
          <w:lang w:bidi="fa-IR"/>
        </w:rPr>
        <w:t>.</w:t>
      </w:r>
    </w:p>
    <w:p w:rsidR="00CB7F8F" w:rsidRPr="003376E3" w:rsidRDefault="00CB7F8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cs="B Lotus" w:hint="cs"/>
          <w:sz w:val="28"/>
          <w:szCs w:val="28"/>
          <w:rtl/>
        </w:rPr>
        <w:t>اين اموال براي فقيران مهاجراني است كه از خانه و كاشانه و اموال خود بيرون رانده شدند</w:t>
      </w:r>
      <w:r w:rsidRPr="003376E3">
        <w:rPr>
          <w:rFonts w:ascii="Times New Roman" w:hAnsi="Times New Roman" w:cs="B Lotus" w:hint="cs"/>
          <w:sz w:val="28"/>
          <w:szCs w:val="28"/>
          <w:rtl/>
          <w:lang w:bidi="fa-IR"/>
        </w:rPr>
        <w:t>».</w:t>
      </w:r>
    </w:p>
    <w:p w:rsidR="002918C9" w:rsidRPr="003376E3" w:rsidRDefault="005D117F" w:rsidP="00C21DF8">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نیز می‌گوید: </w:t>
      </w:r>
      <w:r w:rsidR="002918C9" w:rsidRPr="003376E3">
        <w:rPr>
          <w:rFonts w:ascii="QCF_BSML" w:hAnsi="QCF_BSML" w:cs="QCF_BSML"/>
          <w:color w:val="000000"/>
          <w:sz w:val="28"/>
          <w:szCs w:val="28"/>
          <w:rtl/>
        </w:rPr>
        <w:t xml:space="preserve">ﮋ </w:t>
      </w:r>
      <w:r w:rsidR="002918C9" w:rsidRPr="003376E3">
        <w:rPr>
          <w:rFonts w:ascii="QCF_P546" w:hAnsi="QCF_P546" w:cs="QCF_P546"/>
          <w:color w:val="000000"/>
          <w:sz w:val="28"/>
          <w:szCs w:val="28"/>
          <w:rtl/>
        </w:rPr>
        <w:t xml:space="preserve">ﯦ  ﯧ  ﯨ  ﯩ  ﯪ  ﯫ    </w:t>
      </w:r>
      <w:r w:rsidR="002918C9" w:rsidRPr="003376E3">
        <w:rPr>
          <w:rFonts w:ascii="QCF_BSML" w:hAnsi="QCF_BSML" w:cs="QCF_BSML"/>
          <w:color w:val="000000"/>
          <w:sz w:val="28"/>
          <w:szCs w:val="28"/>
          <w:rtl/>
        </w:rPr>
        <w:t>ﮊ</w:t>
      </w:r>
      <w:r w:rsidR="002918C9" w:rsidRPr="003376E3">
        <w:rPr>
          <w:rFonts w:ascii="Arial" w:hAnsi="Arial" w:cs="Arial"/>
          <w:color w:val="000000"/>
          <w:sz w:val="28"/>
          <w:szCs w:val="28"/>
        </w:rPr>
        <w:t xml:space="preserve"> </w:t>
      </w:r>
      <w:r w:rsidR="002918C9" w:rsidRPr="003376E3">
        <w:rPr>
          <w:rFonts w:ascii="Times New Roman" w:hAnsi="Times New Roman" w:cs="B Lotus" w:hint="cs"/>
          <w:sz w:val="28"/>
          <w:szCs w:val="28"/>
          <w:rtl/>
          <w:lang w:bidi="fa-IR"/>
        </w:rPr>
        <w:t>(</w:t>
      </w:r>
      <w:r w:rsidR="002918C9">
        <w:rPr>
          <w:rFonts w:ascii="Times New Roman" w:hAnsi="Times New Roman" w:cs="B Lotus" w:hint="cs"/>
          <w:sz w:val="28"/>
          <w:szCs w:val="28"/>
          <w:rtl/>
          <w:lang w:bidi="fa-IR"/>
        </w:rPr>
        <w:t>ال</w:t>
      </w:r>
      <w:r w:rsidR="002918C9" w:rsidRPr="003376E3">
        <w:rPr>
          <w:rFonts w:ascii="Times New Roman" w:hAnsi="Times New Roman" w:cs="B Lotus" w:hint="cs"/>
          <w:sz w:val="28"/>
          <w:szCs w:val="28"/>
          <w:rtl/>
          <w:lang w:bidi="fa-IR"/>
        </w:rPr>
        <w:t>حشر: 9)</w:t>
      </w:r>
      <w:r w:rsidR="002918C9">
        <w:rPr>
          <w:rFonts w:ascii="Times New Roman" w:hAnsi="Times New Roman" w:cs="B Lotus" w:hint="cs"/>
          <w:sz w:val="28"/>
          <w:szCs w:val="28"/>
          <w:rtl/>
          <w:lang w:bidi="fa-IR"/>
        </w:rPr>
        <w:t>.</w:t>
      </w:r>
    </w:p>
    <w:p w:rsidR="00CB7F8F" w:rsidRPr="003376E3" w:rsidRDefault="00CB7F8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cs="B Lotus" w:hint="cs"/>
          <w:sz w:val="28"/>
          <w:szCs w:val="28"/>
          <w:rtl/>
        </w:rPr>
        <w:t>و براي كساني است كه در اين سرا (سرزمين مدينه) و در سراي ايمان پيش از مهاجران مسكن گزيدند</w:t>
      </w:r>
      <w:r w:rsidRPr="003376E3">
        <w:rPr>
          <w:rFonts w:ascii="Times New Roman" w:hAnsi="Times New Roman" w:cs="B Lotus" w:hint="cs"/>
          <w:sz w:val="28"/>
          <w:szCs w:val="28"/>
          <w:rtl/>
          <w:lang w:bidi="fa-IR"/>
        </w:rPr>
        <w:t>».</w:t>
      </w:r>
    </w:p>
    <w:p w:rsidR="00093C02"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rPr>
      </w:pPr>
      <w:r w:rsidRPr="003376E3">
        <w:rPr>
          <w:rFonts w:ascii="Times New Roman" w:hAnsi="Times New Roman" w:cs="B Lotus" w:hint="cs"/>
          <w:sz w:val="28"/>
          <w:szCs w:val="28"/>
          <w:rtl/>
          <w:lang w:bidi="fa-IR"/>
        </w:rPr>
        <w:t xml:space="preserve">و بعد می‌فرماید: </w:t>
      </w:r>
      <w:r w:rsidR="002918C9" w:rsidRPr="003376E3">
        <w:rPr>
          <w:rFonts w:ascii="QCF_BSML" w:hAnsi="QCF_BSML" w:cs="QCF_BSML"/>
          <w:color w:val="000000"/>
          <w:sz w:val="28"/>
          <w:szCs w:val="28"/>
          <w:rtl/>
        </w:rPr>
        <w:t xml:space="preserve">ﮋ </w:t>
      </w:r>
      <w:r w:rsidR="002918C9" w:rsidRPr="003376E3">
        <w:rPr>
          <w:rFonts w:ascii="QCF_P547" w:hAnsi="QCF_P547" w:cs="QCF_P547"/>
          <w:color w:val="000000"/>
          <w:sz w:val="28"/>
          <w:szCs w:val="28"/>
          <w:rtl/>
        </w:rPr>
        <w:t xml:space="preserve">ﭑ  ﭒ  ﭓ  ﭔ  ﭕ  ﭖ  ﭗ      ﭘ ﭙﭚ ﭛ ﭜ  </w:t>
      </w:r>
      <w:r w:rsidR="002918C9" w:rsidRPr="003376E3">
        <w:rPr>
          <w:rFonts w:ascii="QCF_BSML" w:hAnsi="QCF_BSML" w:cs="QCF_BSML"/>
          <w:color w:val="000000"/>
          <w:sz w:val="28"/>
          <w:szCs w:val="28"/>
          <w:rtl/>
        </w:rPr>
        <w:t>ﮊ</w:t>
      </w:r>
      <w:r w:rsidR="002918C9" w:rsidRPr="003376E3">
        <w:rPr>
          <w:rFonts w:ascii="Arial" w:hAnsi="Arial" w:cs="Arial"/>
          <w:color w:val="000000"/>
          <w:sz w:val="28"/>
          <w:szCs w:val="28"/>
        </w:rPr>
        <w:t xml:space="preserve"> </w:t>
      </w:r>
      <w:r w:rsidR="002918C9" w:rsidRPr="003376E3">
        <w:rPr>
          <w:rFonts w:ascii="Times New Roman" w:hAnsi="Times New Roman" w:cs="B Lotus" w:hint="cs"/>
          <w:sz w:val="28"/>
          <w:szCs w:val="28"/>
          <w:rtl/>
          <w:lang w:bidi="fa-IR"/>
        </w:rPr>
        <w:t>(</w:t>
      </w:r>
      <w:r w:rsidR="002918C9">
        <w:rPr>
          <w:rFonts w:ascii="Times New Roman" w:hAnsi="Times New Roman" w:cs="B Lotus" w:hint="cs"/>
          <w:sz w:val="28"/>
          <w:szCs w:val="28"/>
          <w:rtl/>
          <w:lang w:bidi="fa-IR"/>
        </w:rPr>
        <w:t>ال</w:t>
      </w:r>
      <w:r w:rsidR="002918C9" w:rsidRPr="003376E3">
        <w:rPr>
          <w:rFonts w:ascii="Times New Roman" w:hAnsi="Times New Roman" w:cs="B Lotus" w:hint="cs"/>
          <w:sz w:val="28"/>
          <w:szCs w:val="28"/>
          <w:rtl/>
          <w:lang w:bidi="fa-IR"/>
        </w:rPr>
        <w:t>حشر: 10)</w:t>
      </w:r>
      <w:r w:rsidR="002918C9">
        <w:rPr>
          <w:rFonts w:ascii="Times New Roman" w:hAnsi="Times New Roman" w:cs="B Lotus" w:hint="cs"/>
          <w:sz w:val="28"/>
          <w:szCs w:val="28"/>
          <w:rtl/>
          <w:lang w:bidi="fa-IR"/>
        </w:rPr>
        <w:t>.</w:t>
      </w:r>
      <w:r w:rsidR="00093C02" w:rsidRPr="00093C02">
        <w:rPr>
          <w:rFonts w:ascii="Times New Roman" w:hAnsi="Times New Roman" w:cs="B Lotus" w:hint="cs"/>
          <w:sz w:val="28"/>
          <w:szCs w:val="28"/>
          <w:rtl/>
          <w:lang w:bidi="fa-IR"/>
        </w:rPr>
        <w:t xml:space="preserve"> </w:t>
      </w:r>
      <w:r w:rsidR="00093C02" w:rsidRPr="003376E3">
        <w:rPr>
          <w:rFonts w:ascii="Times New Roman" w:hAnsi="Times New Roman" w:cs="B Lotus" w:hint="cs"/>
          <w:sz w:val="28"/>
          <w:szCs w:val="28"/>
          <w:rtl/>
          <w:lang w:bidi="fa-IR"/>
        </w:rPr>
        <w:t>«</w:t>
      </w:r>
      <w:r w:rsidR="00093C02" w:rsidRPr="003376E3">
        <w:rPr>
          <w:rFonts w:cs="B Lotus" w:hint="cs"/>
          <w:sz w:val="28"/>
          <w:szCs w:val="28"/>
          <w:rtl/>
        </w:rPr>
        <w:t>(همچنين) كساني كه بعد از آنها (مهاجران و انصار) آمدند و مي‌گويند: پروردگارا! ما و برادرانمان را كه در ايمان بر ما پيشي گرفتند بيامرز</w:t>
      </w:r>
      <w:r w:rsidR="00093C02" w:rsidRPr="003376E3">
        <w:rPr>
          <w:rFonts w:ascii="Times New Roman" w:hAnsi="Times New Roman" w:cs="B Lotus" w:hint="cs"/>
          <w:sz w:val="28"/>
          <w:szCs w:val="28"/>
          <w:rtl/>
          <w:lang w:bidi="fa-IR"/>
        </w:rPr>
        <w:t>».</w:t>
      </w:r>
    </w:p>
    <w:p w:rsidR="005D117F"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پس برای این سه دسته می‌باشد</w:t>
      </w:r>
      <w:r w:rsidR="00970736">
        <w:rPr>
          <w:rStyle w:val="a8"/>
          <w:sz w:val="28"/>
          <w:szCs w:val="28"/>
          <w:rtl/>
          <w:lang w:bidi="fa-IR"/>
        </w:rPr>
        <w:t>(</w:t>
      </w:r>
      <w:r w:rsidR="00970736" w:rsidRPr="003376E3">
        <w:rPr>
          <w:rStyle w:val="a8"/>
          <w:sz w:val="28"/>
          <w:szCs w:val="28"/>
          <w:rtl/>
          <w:lang w:bidi="fa-IR"/>
        </w:rPr>
        <w:footnoteReference w:id="36"/>
      </w:r>
      <w:r w:rsidR="00970736">
        <w:rPr>
          <w:rStyle w:val="a8"/>
          <w:sz w:val="28"/>
          <w:szCs w:val="28"/>
          <w:rtl/>
          <w:lang w:bidi="fa-IR"/>
        </w:rPr>
        <w:t>)</w:t>
      </w:r>
      <w:r w:rsidR="00B11529" w:rsidRPr="003376E3">
        <w:rPr>
          <w:rFonts w:ascii="Times New Roman" w:hAnsi="Times New Roman" w:cs="B Lotus" w:hint="cs"/>
          <w:sz w:val="28"/>
          <w:szCs w:val="28"/>
          <w:rtl/>
          <w:lang w:bidi="fa-IR"/>
        </w:rPr>
        <w:t>.</w:t>
      </w:r>
    </w:p>
    <w:p w:rsidR="005D117F"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امام فرمود: بدترین قوم، کسانی هستند که اهل هوا و هوس هستند، بر آنان سلام نمی‌شود و کنار گذاشتن آنها برایم بهتر</w:t>
      </w:r>
      <w:r w:rsidR="00CB7F8F"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است</w:t>
      </w:r>
      <w:r w:rsidR="00970736">
        <w:rPr>
          <w:rStyle w:val="a8"/>
          <w:sz w:val="28"/>
          <w:szCs w:val="28"/>
          <w:rtl/>
          <w:lang w:bidi="fa-IR"/>
        </w:rPr>
        <w:t>(</w:t>
      </w:r>
      <w:r w:rsidR="00970736" w:rsidRPr="003376E3">
        <w:rPr>
          <w:rStyle w:val="a8"/>
          <w:sz w:val="28"/>
          <w:szCs w:val="28"/>
          <w:rtl/>
          <w:lang w:bidi="fa-IR"/>
        </w:rPr>
        <w:footnoteReference w:id="37"/>
      </w:r>
      <w:r w:rsidR="00970736">
        <w:rPr>
          <w:rStyle w:val="a8"/>
          <w:sz w:val="28"/>
          <w:szCs w:val="28"/>
          <w:rtl/>
          <w:lang w:bidi="fa-IR"/>
        </w:rPr>
        <w:t>)</w:t>
      </w:r>
      <w:r w:rsidR="00B11529" w:rsidRPr="003376E3">
        <w:rPr>
          <w:rFonts w:ascii="Times New Roman" w:hAnsi="Times New Roman" w:cs="B Lotus" w:hint="cs"/>
          <w:sz w:val="28"/>
          <w:szCs w:val="28"/>
          <w:rtl/>
          <w:lang w:bidi="fa-IR"/>
        </w:rPr>
        <w:t>.</w:t>
      </w:r>
    </w:p>
    <w:p w:rsidR="005D117F"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مالک بیشتر اوقات این شعر را زمزمه می‌کرد: </w:t>
      </w:r>
    </w:p>
    <w:tbl>
      <w:tblPr>
        <w:bidiVisual/>
        <w:tblW w:w="0" w:type="auto"/>
        <w:tblInd w:w="130" w:type="dxa"/>
        <w:tblLook w:val="01E0"/>
      </w:tblPr>
      <w:tblGrid>
        <w:gridCol w:w="2674"/>
        <w:gridCol w:w="421"/>
        <w:gridCol w:w="2826"/>
      </w:tblGrid>
      <w:tr w:rsidR="005D117F" w:rsidRPr="002668A0" w:rsidTr="002668A0">
        <w:tc>
          <w:tcPr>
            <w:tcW w:w="2674" w:type="dxa"/>
          </w:tcPr>
          <w:p w:rsidR="005D117F" w:rsidRPr="002668A0" w:rsidRDefault="005D117F" w:rsidP="002668A0">
            <w:pPr>
              <w:pStyle w:val="StyleComplexBLotus12ptJustifiedFirstline05cmCharCharCharChar"/>
              <w:widowControl w:val="0"/>
              <w:spacing w:line="216" w:lineRule="auto"/>
              <w:ind w:firstLine="0"/>
              <w:rPr>
                <w:rFonts w:ascii="Lotus Linotype" w:hAnsi="Lotus Linotype" w:cs="Lotus Linotype"/>
                <w:sz w:val="2"/>
                <w:szCs w:val="2"/>
                <w:rtl/>
                <w:lang w:bidi="fa-IR"/>
              </w:rPr>
            </w:pPr>
            <w:r w:rsidRPr="002668A0">
              <w:rPr>
                <w:rFonts w:ascii="Lotus Linotype" w:hAnsi="Lotus Linotype" w:cs="Lotus Linotype"/>
                <w:sz w:val="28"/>
                <w:szCs w:val="28"/>
                <w:rtl/>
                <w:lang w:bidi="fa-IR"/>
              </w:rPr>
              <w:t xml:space="preserve">وخیر </w:t>
            </w:r>
            <w:r w:rsidR="00B11529" w:rsidRPr="002668A0">
              <w:rPr>
                <w:rFonts w:ascii="Lotus Linotype" w:hAnsi="Lotus Linotype" w:cs="Lotus Linotype" w:hint="cs"/>
                <w:sz w:val="28"/>
                <w:szCs w:val="28"/>
                <w:rtl/>
                <w:lang w:bidi="fa-IR"/>
              </w:rPr>
              <w:t>أ</w:t>
            </w:r>
            <w:r w:rsidRPr="002668A0">
              <w:rPr>
                <w:rFonts w:ascii="Lotus Linotype" w:hAnsi="Lotus Linotype" w:cs="Lotus Linotype"/>
                <w:sz w:val="28"/>
                <w:szCs w:val="28"/>
                <w:rtl/>
                <w:lang w:bidi="fa-IR"/>
              </w:rPr>
              <w:t>مور الدین ما</w:t>
            </w:r>
            <w:r w:rsidR="00B11529" w:rsidRPr="002668A0">
              <w:rPr>
                <w:rFonts w:ascii="Lotus Linotype" w:hAnsi="Lotus Linotype" w:cs="Lotus Linotype" w:hint="cs"/>
                <w:sz w:val="28"/>
                <w:szCs w:val="28"/>
                <w:rtl/>
                <w:lang w:bidi="fa-IR"/>
              </w:rPr>
              <w:t xml:space="preserve"> </w:t>
            </w:r>
            <w:r w:rsidRPr="002668A0">
              <w:rPr>
                <w:rFonts w:ascii="Lotus Linotype" w:hAnsi="Lotus Linotype" w:cs="Lotus Linotype"/>
                <w:sz w:val="28"/>
                <w:szCs w:val="28"/>
                <w:rtl/>
                <w:lang w:bidi="fa-IR"/>
              </w:rPr>
              <w:t>کان سن</w:t>
            </w:r>
            <w:r w:rsidR="00B11529" w:rsidRPr="002668A0">
              <w:rPr>
                <w:rFonts w:ascii="Lotus Linotype" w:hAnsi="Lotus Linotype" w:cs="Lotus Linotype" w:hint="cs"/>
                <w:sz w:val="28"/>
                <w:szCs w:val="28"/>
                <w:rtl/>
                <w:lang w:bidi="fa-IR"/>
              </w:rPr>
              <w:t>ة</w:t>
            </w:r>
            <w:r w:rsidRPr="002668A0">
              <w:rPr>
                <w:rFonts w:ascii="Lotus Linotype" w:hAnsi="Lotus Linotype" w:cs="Lotus Linotype"/>
                <w:sz w:val="28"/>
                <w:szCs w:val="28"/>
                <w:rtl/>
                <w:lang w:bidi="fa-IR"/>
              </w:rPr>
              <w:t>ً</w:t>
            </w:r>
            <w:r w:rsidRPr="002668A0">
              <w:rPr>
                <w:rFonts w:ascii="Lotus Linotype" w:hAnsi="Lotus Linotype" w:cs="Lotus Linotype"/>
                <w:sz w:val="28"/>
                <w:szCs w:val="28"/>
                <w:rtl/>
                <w:lang w:bidi="fa-IR"/>
              </w:rPr>
              <w:br/>
            </w:r>
          </w:p>
        </w:tc>
        <w:tc>
          <w:tcPr>
            <w:tcW w:w="421" w:type="dxa"/>
          </w:tcPr>
          <w:p w:rsidR="005D117F" w:rsidRPr="002668A0" w:rsidRDefault="005D117F" w:rsidP="002668A0">
            <w:pPr>
              <w:pStyle w:val="StyleComplexBLotus12ptJustifiedFirstline05cmCharCharCharChar"/>
              <w:widowControl w:val="0"/>
              <w:spacing w:line="216" w:lineRule="auto"/>
              <w:rPr>
                <w:rFonts w:ascii="Lotus Linotype" w:hAnsi="Lotus Linotype" w:cs="Lotus Linotype"/>
                <w:sz w:val="28"/>
                <w:szCs w:val="28"/>
                <w:rtl/>
                <w:lang w:bidi="fa-IR"/>
              </w:rPr>
            </w:pPr>
          </w:p>
        </w:tc>
        <w:tc>
          <w:tcPr>
            <w:tcW w:w="2826" w:type="dxa"/>
          </w:tcPr>
          <w:p w:rsidR="005D117F" w:rsidRPr="002668A0" w:rsidRDefault="005D117F" w:rsidP="002668A0">
            <w:pPr>
              <w:pStyle w:val="StyleComplexBLotus12ptJustifiedFirstline05cmCharCharCharChar"/>
              <w:widowControl w:val="0"/>
              <w:spacing w:line="216" w:lineRule="auto"/>
              <w:ind w:firstLine="0"/>
              <w:rPr>
                <w:rFonts w:ascii="Lotus Linotype" w:hAnsi="Lotus Linotype" w:cs="Lotus Linotype"/>
                <w:sz w:val="2"/>
                <w:szCs w:val="2"/>
                <w:rtl/>
                <w:lang w:bidi="fa-IR"/>
              </w:rPr>
            </w:pPr>
            <w:r w:rsidRPr="002668A0">
              <w:rPr>
                <w:rFonts w:ascii="Lotus Linotype" w:hAnsi="Lotus Linotype" w:cs="Lotus Linotype"/>
                <w:sz w:val="28"/>
                <w:szCs w:val="28"/>
                <w:rtl/>
                <w:lang w:bidi="fa-IR"/>
              </w:rPr>
              <w:t>وشرُّ الأمور المحدثاتُ البدائعُ</w:t>
            </w:r>
            <w:r w:rsidR="00970736" w:rsidRPr="002668A0">
              <w:rPr>
                <w:rStyle w:val="a8"/>
                <w:rFonts w:ascii="Lotus Linotype" w:hAnsi="Lotus Linotype"/>
                <w:sz w:val="28"/>
                <w:szCs w:val="28"/>
                <w:rtl/>
                <w:lang w:bidi="fa-IR"/>
              </w:rPr>
              <w:t>(</w:t>
            </w:r>
            <w:r w:rsidR="00970736" w:rsidRPr="002668A0">
              <w:rPr>
                <w:rStyle w:val="a8"/>
                <w:rFonts w:ascii="Lotus Linotype" w:hAnsi="Lotus Linotype"/>
                <w:sz w:val="28"/>
                <w:szCs w:val="28"/>
                <w:rtl/>
                <w:lang w:bidi="fa-IR"/>
              </w:rPr>
              <w:footnoteReference w:id="38"/>
            </w:r>
            <w:r w:rsidR="00970736" w:rsidRPr="002668A0">
              <w:rPr>
                <w:rStyle w:val="a8"/>
                <w:rFonts w:ascii="Lotus Linotype" w:hAnsi="Lotus Linotype"/>
                <w:sz w:val="28"/>
                <w:szCs w:val="28"/>
                <w:rtl/>
                <w:lang w:bidi="fa-IR"/>
              </w:rPr>
              <w:t>)</w:t>
            </w:r>
            <w:r w:rsidRPr="002668A0">
              <w:rPr>
                <w:rFonts w:ascii="Lotus Linotype" w:hAnsi="Lotus Linotype" w:cs="Lotus Linotype"/>
                <w:sz w:val="28"/>
                <w:szCs w:val="28"/>
                <w:rtl/>
                <w:lang w:bidi="fa-IR"/>
              </w:rPr>
              <w:br/>
            </w:r>
          </w:p>
        </w:tc>
      </w:tr>
    </w:tbl>
    <w:p w:rsidR="00C21DF8" w:rsidRDefault="005D117F" w:rsidP="00C21DF8">
      <w:pPr>
        <w:pStyle w:val="StyleComplexBLotus12ptJustifiedFirstline05cmCharCharCharChar"/>
        <w:widowControl w:val="0"/>
        <w:spacing w:line="216" w:lineRule="auto"/>
        <w:jc w:val="lowKashida"/>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«بهترین کار دینی، آن است که سنت باشد، و بدترین کارها بدعتها هستند».</w:t>
      </w:r>
    </w:p>
    <w:p w:rsidR="005D117F" w:rsidRPr="003376E3" w:rsidRDefault="005D117F" w:rsidP="00C21DF8">
      <w:pPr>
        <w:pStyle w:val="StyleComplexBLotus12ptJustifiedFirstline05cmCharCharCharChar"/>
        <w:widowControl w:val="0"/>
        <w:spacing w:line="216"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امام شافعی</w:t>
      </w:r>
      <w:r w:rsidR="00970736">
        <w:rPr>
          <w:rStyle w:val="a8"/>
          <w:rFonts w:cs="B Jadid"/>
          <w:sz w:val="28"/>
          <w:szCs w:val="28"/>
          <w:rtl/>
          <w:lang w:bidi="fa-IR"/>
        </w:rPr>
        <w:t>(</w:t>
      </w:r>
      <w:r w:rsidR="00970736" w:rsidRPr="003376E3">
        <w:rPr>
          <w:rStyle w:val="a8"/>
          <w:rFonts w:cs="B Jadid"/>
          <w:sz w:val="28"/>
          <w:szCs w:val="28"/>
          <w:rtl/>
          <w:lang w:bidi="fa-IR"/>
        </w:rPr>
        <w:footnoteReference w:id="39"/>
      </w:r>
      <w:r w:rsidR="00970736">
        <w:rPr>
          <w:rStyle w:val="a8"/>
          <w:rFonts w:cs="B Jadid"/>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شافعی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می‌فرماید: </w:t>
      </w:r>
    </w:p>
    <w:p w:rsidR="005D117F" w:rsidRPr="003376E3" w:rsidRDefault="005D117F" w:rsidP="00C37DDF">
      <w:pPr>
        <w:pStyle w:val="StyleComplexBLotus12ptJustifiedFirstline05cmCharCharCharChar"/>
        <w:widowControl w:val="0"/>
        <w:spacing w:line="223" w:lineRule="auto"/>
        <w:rPr>
          <w:rFonts w:ascii="Times New Roman" w:hAnsi="Times New Roman" w:cs="Times New Roman" w:hint="cs"/>
          <w:sz w:val="28"/>
          <w:szCs w:val="28"/>
          <w:rtl/>
          <w:lang w:bidi="fa-IR"/>
        </w:rPr>
      </w:pPr>
      <w:r w:rsidRPr="003376E3">
        <w:rPr>
          <w:rFonts w:ascii="Times New Roman" w:hAnsi="Times New Roman" w:cs="B Lotus" w:hint="cs"/>
          <w:sz w:val="28"/>
          <w:szCs w:val="28"/>
          <w:rtl/>
          <w:lang w:bidi="fa-IR"/>
        </w:rPr>
        <w:t xml:space="preserve">ایمان عبارت است از: گفتار و اعمال و این کم و زیاد می‌شود.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مردی از امام پرسید: چه عملی نزد خدا بزرگتر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فرمود: آنچه که هیچ عملی بدون آن مقبول نیست. مرد گفت: آن چیست؟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امام فرمود: ایمان به خدایی که بجز او معبود دیگری</w:t>
      </w:r>
      <w:r w:rsidR="00CB7F8F" w:rsidRPr="003376E3">
        <w:rPr>
          <w:rFonts w:ascii="Times New Roman" w:hAnsi="Times New Roman" w:cs="B Lotus" w:hint="cs"/>
          <w:sz w:val="28"/>
          <w:szCs w:val="28"/>
          <w:rtl/>
          <w:lang w:bidi="fa-IR"/>
        </w:rPr>
        <w:t xml:space="preserve"> بحق</w:t>
      </w:r>
      <w:r w:rsidRPr="003376E3">
        <w:rPr>
          <w:rFonts w:ascii="Times New Roman" w:hAnsi="Times New Roman" w:cs="B Lotus" w:hint="cs"/>
          <w:sz w:val="28"/>
          <w:szCs w:val="28"/>
          <w:rtl/>
          <w:lang w:bidi="fa-IR"/>
        </w:rPr>
        <w:t xml:space="preserve"> نیست، این بلندترین درجه و والاترین منزلت را</w:t>
      </w:r>
      <w:r w:rsidR="00CB7F8F"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بیشترین نصیب را دارد.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آن مرد گفت: به من می‌گویی که ایمان چیست؟ آیا قول و عمل است یا قول بدون عمل؟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فرمود: ایمان عبارت است از عمل برای خدا و قول نیز برخی از آن عمل است. و فرمود: ایمان دارای حالات، درجات و طبقاتی است؛ برخی از آن تام است که تکمیل می‌شود، و برخی ناقص‌اند که نقصانش معلوم است، و برخی راجح هستند که ترجیح آن افزون بر ایمان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آن مرد گفت: پس برخی از ایمان، کامل، برخی ناقص و برخی افزون بر کامل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w:t>
      </w:r>
      <w:r w:rsidR="00093C02">
        <w:rPr>
          <w:rFonts w:ascii="Times New Roman" w:hAnsi="Times New Roman" w:cs="B Lotus" w:hint="cs"/>
          <w:sz w:val="28"/>
          <w:szCs w:val="28"/>
          <w:rtl/>
          <w:lang w:bidi="fa-IR"/>
        </w:rPr>
        <w:t>مام فرمود: بله.</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آن مرد گفت: دلیل بر این مدعی چیست؟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فرمود: خداوند ایمان را بر تمام اعضای بدن انسان واجب نموده است، آن را بر تک تک اعضا تقسیم نموده است، و هیچ عضوی از بدن نیست که جزئی از ایمان بر آن تقسیم نشده باشد و هر یک از اعضاء، اعمالی به آن سپرده شده که دیگری موظف به انجام آن نیست</w:t>
      </w:r>
      <w:r w:rsidR="00CB7F8F"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پس هر کس از این دنیا برود و با خدای خویش ملاقات کند در حالی نمازهایش را انجام داده و هر کدام از اعضای بدن آنچه را که خدا فرض نموده انجام داده باشد، با خدا ملاقات خواهند نمود در حالی که ایمانش کامل و از بهشتیان است. و هر کس عملاً از آنچه که خدا بر او واجب نموده چیزی را ترک کند، ایمانش ناقص می‌گردد. آن مرد گفت: نقصان و تمامش را فهمیدم، حالا زیادت ایمان چگونه است؟ </w:t>
      </w:r>
    </w:p>
    <w:p w:rsidR="00093C02" w:rsidRPr="003376E3" w:rsidRDefault="005D117F" w:rsidP="00093C02">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فرمود: خداوند فرموده: </w:t>
      </w:r>
      <w:r w:rsidR="00093C02" w:rsidRPr="003376E3">
        <w:rPr>
          <w:rFonts w:ascii="QCF_BSML" w:hAnsi="QCF_BSML" w:cs="QCF_BSML"/>
          <w:color w:val="000000"/>
          <w:sz w:val="28"/>
          <w:szCs w:val="28"/>
          <w:rtl/>
        </w:rPr>
        <w:t xml:space="preserve">ﮋ </w:t>
      </w:r>
      <w:r w:rsidR="00093C02" w:rsidRPr="003376E3">
        <w:rPr>
          <w:rFonts w:ascii="QCF_P207" w:hAnsi="QCF_P207" w:cs="QCF_P207"/>
          <w:color w:val="000000"/>
          <w:sz w:val="28"/>
          <w:szCs w:val="28"/>
          <w:rtl/>
        </w:rPr>
        <w:t xml:space="preserve">ﭯ  ﭰ  ﭱ  ﭲ  ﭳ  </w:t>
      </w:r>
      <w:r w:rsidR="00093C02" w:rsidRPr="003376E3">
        <w:rPr>
          <w:rFonts w:ascii="QCF_BSML" w:hAnsi="QCF_BSML" w:cs="QCF_BSML"/>
          <w:color w:val="000000"/>
          <w:sz w:val="28"/>
          <w:szCs w:val="28"/>
          <w:rtl/>
        </w:rPr>
        <w:t>ﮊ</w:t>
      </w:r>
      <w:r w:rsidR="00093C02" w:rsidRPr="003376E3">
        <w:rPr>
          <w:rFonts w:ascii="Arial" w:hAnsi="Arial" w:cs="Arial"/>
          <w:color w:val="000000"/>
          <w:sz w:val="28"/>
          <w:szCs w:val="28"/>
        </w:rPr>
        <w:t xml:space="preserve"> </w:t>
      </w:r>
      <w:r w:rsidR="00093C02" w:rsidRPr="003376E3">
        <w:rPr>
          <w:rFonts w:ascii="Times New Roman" w:hAnsi="Times New Roman" w:cs="B Lotus" w:hint="cs"/>
          <w:sz w:val="28"/>
          <w:szCs w:val="28"/>
          <w:rtl/>
          <w:lang w:bidi="fa-IR"/>
        </w:rPr>
        <w:t>(</w:t>
      </w:r>
      <w:r w:rsidR="00093C02">
        <w:rPr>
          <w:rFonts w:ascii="Times New Roman" w:hAnsi="Times New Roman" w:cs="B Lotus" w:hint="cs"/>
          <w:sz w:val="28"/>
          <w:szCs w:val="28"/>
          <w:rtl/>
          <w:lang w:bidi="fa-IR"/>
        </w:rPr>
        <w:t>ال</w:t>
      </w:r>
      <w:r w:rsidR="00093C02" w:rsidRPr="003376E3">
        <w:rPr>
          <w:rFonts w:ascii="Times New Roman" w:hAnsi="Times New Roman" w:cs="B Lotus" w:hint="cs"/>
          <w:sz w:val="28"/>
          <w:szCs w:val="28"/>
          <w:rtl/>
          <w:lang w:bidi="fa-IR"/>
        </w:rPr>
        <w:t>توبه: 124)</w:t>
      </w:r>
      <w:r w:rsidR="00093C02">
        <w:rPr>
          <w:rFonts w:ascii="Times New Roman" w:hAnsi="Times New Roman" w:cs="B Lotus" w:hint="cs"/>
          <w:sz w:val="28"/>
          <w:szCs w:val="28"/>
          <w:rtl/>
          <w:lang w:bidi="fa-IR"/>
        </w:rPr>
        <w:t>.</w:t>
      </w:r>
      <w:r w:rsidR="00093C02" w:rsidRPr="00093C02">
        <w:rPr>
          <w:rFonts w:ascii="Times New Roman" w:hAnsi="Times New Roman" w:cs="B Lotus" w:hint="cs"/>
          <w:sz w:val="28"/>
          <w:szCs w:val="28"/>
          <w:rtl/>
          <w:lang w:bidi="fa-IR"/>
        </w:rPr>
        <w:t xml:space="preserve"> </w:t>
      </w:r>
      <w:r w:rsidR="00093C02" w:rsidRPr="003376E3">
        <w:rPr>
          <w:rFonts w:ascii="Times New Roman" w:hAnsi="Times New Roman" w:cs="B Lotus" w:hint="cs"/>
          <w:sz w:val="28"/>
          <w:szCs w:val="28"/>
          <w:rtl/>
          <w:lang w:bidi="fa-IR"/>
        </w:rPr>
        <w:t>«</w:t>
      </w:r>
      <w:r w:rsidR="00093C02" w:rsidRPr="003376E3">
        <w:rPr>
          <w:rFonts w:ascii="Tahoma" w:hAnsi="Tahoma" w:cs="B Lotus"/>
          <w:sz w:val="28"/>
          <w:szCs w:val="28"/>
          <w:rtl/>
        </w:rPr>
        <w:t>اما كسانى كه ايمان آورده‏اند، بر ايمانشان افزوده</w:t>
      </w:r>
      <w:r w:rsidR="00093C02"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اگر ایمان در هر حال یکی بود و هیچ نقصان و کم و زیادی نداشت، کسی بر دیگری فضیلت نداشت و مردم همه یکسان می‌بودند و فضیلت و برتری از بین می‌رفت.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ولی با ایمان کامل و تمام، مؤمنان داخل بهشت می‌شوند. </w:t>
      </w:r>
    </w:p>
    <w:p w:rsidR="005D117F" w:rsidRPr="003376E3" w:rsidRDefault="005D117F" w:rsidP="0076524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با زیادت ایمان است که ایمان داران در قیامت نزد خداوند فضیلت و برتری خواهند داشت. و با نقصان و کم کاری در ایمان است که سست مذهبان داخل دوزخ می‌شوند</w:t>
      </w:r>
      <w:r w:rsidR="00970736">
        <w:rPr>
          <w:rStyle w:val="a8"/>
          <w:sz w:val="28"/>
          <w:szCs w:val="28"/>
          <w:rtl/>
          <w:lang w:bidi="fa-IR"/>
        </w:rPr>
        <w:t>(</w:t>
      </w:r>
      <w:r w:rsidR="00970736" w:rsidRPr="003376E3">
        <w:rPr>
          <w:rStyle w:val="a8"/>
          <w:sz w:val="28"/>
          <w:szCs w:val="28"/>
          <w:rtl/>
          <w:lang w:bidi="fa-IR"/>
        </w:rPr>
        <w:footnoteReference w:id="40"/>
      </w:r>
      <w:r w:rsidR="00970736">
        <w:rPr>
          <w:rStyle w:val="a8"/>
          <w:sz w:val="28"/>
          <w:szCs w:val="28"/>
          <w:rtl/>
          <w:lang w:bidi="fa-IR"/>
        </w:rPr>
        <w:t>)</w:t>
      </w:r>
      <w:r w:rsidR="00855C85" w:rsidRPr="003376E3">
        <w:rPr>
          <w:rFonts w:ascii="Times New Roman" w:hAnsi="Times New Roman" w:cs="B Lotus" w:hint="cs"/>
          <w:sz w:val="28"/>
          <w:szCs w:val="28"/>
          <w:rtl/>
          <w:lang w:bidi="fa-IR"/>
        </w:rPr>
        <w:t>.</w:t>
      </w:r>
    </w:p>
    <w:p w:rsidR="00765245" w:rsidRPr="003376E3" w:rsidRDefault="005D117F" w:rsidP="0076524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جل جلاله می‌فرماید: </w:t>
      </w:r>
      <w:r w:rsidR="00765245" w:rsidRPr="003376E3">
        <w:rPr>
          <w:rFonts w:ascii="QCF_BSML" w:hAnsi="QCF_BSML" w:cs="QCF_BSML"/>
          <w:color w:val="000000"/>
          <w:sz w:val="28"/>
          <w:szCs w:val="28"/>
          <w:rtl/>
        </w:rPr>
        <w:t xml:space="preserve">ﮋ </w:t>
      </w:r>
      <w:r w:rsidR="00765245" w:rsidRPr="003376E3">
        <w:rPr>
          <w:rFonts w:ascii="QCF_P588" w:hAnsi="QCF_P588" w:cs="QCF_P588"/>
          <w:color w:val="000000"/>
          <w:sz w:val="28"/>
          <w:szCs w:val="28"/>
          <w:rtl/>
        </w:rPr>
        <w:t xml:space="preserve">ﮄ   ﮅ       ﮆ  ﮇ  ﮈ    ﮉ  ﮊ  </w:t>
      </w:r>
      <w:r w:rsidR="00765245" w:rsidRPr="003376E3">
        <w:rPr>
          <w:rFonts w:ascii="QCF_BSML" w:hAnsi="QCF_BSML" w:cs="QCF_BSML"/>
          <w:color w:val="000000"/>
          <w:sz w:val="28"/>
          <w:szCs w:val="28"/>
          <w:rtl/>
        </w:rPr>
        <w:t>ﮊ</w:t>
      </w:r>
      <w:r w:rsidR="00765245" w:rsidRPr="003376E3">
        <w:rPr>
          <w:rFonts w:ascii="Arial" w:hAnsi="Arial" w:cs="Arial"/>
          <w:color w:val="000000"/>
          <w:sz w:val="28"/>
          <w:szCs w:val="28"/>
        </w:rPr>
        <w:t xml:space="preserve"> </w:t>
      </w:r>
      <w:r w:rsidR="00765245" w:rsidRPr="003376E3">
        <w:rPr>
          <w:rFonts w:ascii="Times New Roman" w:hAnsi="Times New Roman" w:cs="B Lotus" w:hint="cs"/>
          <w:sz w:val="28"/>
          <w:szCs w:val="28"/>
          <w:rtl/>
          <w:lang w:bidi="fa-IR"/>
        </w:rPr>
        <w:t>(المطففین: 15)</w:t>
      </w:r>
      <w:r w:rsidR="00765245">
        <w:rPr>
          <w:rFonts w:ascii="Times New Roman" w:hAnsi="Times New Roman" w:cs="B Lotus" w:hint="cs"/>
          <w:sz w:val="28"/>
          <w:szCs w:val="28"/>
          <w:rtl/>
          <w:lang w:bidi="fa-IR"/>
        </w:rPr>
        <w:t>.</w:t>
      </w:r>
      <w:r w:rsidR="00765245" w:rsidRPr="00765245">
        <w:rPr>
          <w:rFonts w:ascii="Times New Roman" w:hAnsi="Times New Roman" w:cs="B Lotus" w:hint="cs"/>
          <w:sz w:val="28"/>
          <w:szCs w:val="28"/>
          <w:rtl/>
          <w:lang w:bidi="fa-IR"/>
        </w:rPr>
        <w:t xml:space="preserve"> </w:t>
      </w:r>
      <w:r w:rsidR="00765245" w:rsidRPr="003376E3">
        <w:rPr>
          <w:rFonts w:ascii="Times New Roman" w:hAnsi="Times New Roman" w:cs="B Lotus" w:hint="cs"/>
          <w:sz w:val="28"/>
          <w:szCs w:val="28"/>
          <w:rtl/>
          <w:lang w:bidi="fa-IR"/>
        </w:rPr>
        <w:t>«</w:t>
      </w:r>
      <w:r w:rsidR="00765245" w:rsidRPr="003376E3">
        <w:rPr>
          <w:rFonts w:cs="B Lotus" w:hint="cs"/>
          <w:sz w:val="28"/>
          <w:szCs w:val="28"/>
          <w:rtl/>
        </w:rPr>
        <w:t>چنين نيست كه مي‌پندارند، بلكه آنها در آن روز از پروردگارشان محجوبند</w:t>
      </w:r>
      <w:r w:rsidR="00765245" w:rsidRPr="003376E3">
        <w:rPr>
          <w:rFonts w:ascii="Times New Roman" w:hAnsi="Times New Roman" w:cs="B Lotus" w:hint="cs"/>
          <w:sz w:val="28"/>
          <w:szCs w:val="28"/>
          <w:rtl/>
          <w:lang w:bidi="fa-IR"/>
        </w:rPr>
        <w:t>».‌</w:t>
      </w:r>
    </w:p>
    <w:p w:rsidR="005D117F" w:rsidRPr="003376E3" w:rsidRDefault="005D117F" w:rsidP="0076524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این آیه دلیل بر آن است که اولیاء الله در روز قیامت، خدا را رؤیت می‌کنند وقتی کاری که باعث خشم خدا است موجب عدم رؤیت باشد، معلوم می‌شود با کسب و رضای او می‌توان او را دید</w:t>
      </w:r>
      <w:r w:rsidR="00970736">
        <w:rPr>
          <w:rStyle w:val="a8"/>
          <w:sz w:val="28"/>
          <w:szCs w:val="28"/>
          <w:rtl/>
          <w:lang w:bidi="fa-IR"/>
        </w:rPr>
        <w:t>(</w:t>
      </w:r>
      <w:r w:rsidR="00970736" w:rsidRPr="003376E3">
        <w:rPr>
          <w:rStyle w:val="a8"/>
          <w:sz w:val="28"/>
          <w:szCs w:val="28"/>
          <w:rtl/>
          <w:lang w:bidi="fa-IR"/>
        </w:rPr>
        <w:footnoteReference w:id="41"/>
      </w:r>
      <w:r w:rsidR="00970736">
        <w:rPr>
          <w:rStyle w:val="a8"/>
          <w:sz w:val="28"/>
          <w:szCs w:val="28"/>
          <w:rtl/>
          <w:lang w:bidi="fa-IR"/>
        </w:rPr>
        <w:t>)</w:t>
      </w:r>
      <w:r w:rsidR="00855C85" w:rsidRPr="003376E3">
        <w:rPr>
          <w:rFonts w:ascii="Times New Roman" w:hAnsi="Times New Roman" w:cs="B Lotus" w:hint="cs"/>
          <w:sz w:val="28"/>
          <w:szCs w:val="28"/>
          <w:rtl/>
          <w:lang w:bidi="fa-IR"/>
        </w:rPr>
        <w:t>.</w:t>
      </w:r>
    </w:p>
    <w:p w:rsidR="005D117F" w:rsidRPr="003376E3" w:rsidRDefault="005D117F" w:rsidP="0076524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امام شافعی می‌فرماید: خداوند اسماء و صفاتی دارد که هم در قرآن آن را بیان فرموده و هم پیامبرش آن را برای مردم بیان نموده است، هر کس که بر او اتمام حجت شده باشد نمی‌تواند آن را رد کند و یا نپذیرد زیرا در قرآن آمده و پیامبر هم بطور اصح اینها را تبیین نموده است و اگر بعد از اتمام حجت نپذیرفت، چنین کسی کافر است، ولی قبل از اثبات اتمام حجت معذور به جهل و نادانی است، زیرا این امور با عقل فهمیده نمی‌شود و بوسیله فکر هم نمی‌توان به آن دست پیدا کرد. و تا زمانی نسبت به آن جهل داشته باشد نمی‌توان او را تکفیر نمود</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مگر اینکه خبر آن به گوشش رسیده باشد. </w:t>
      </w:r>
    </w:p>
    <w:p w:rsidR="005D117F" w:rsidRPr="003376E3" w:rsidRDefault="005D117F" w:rsidP="00765245">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 صفات را برای خداوند اثبات می‌کنیم و هر گونه تشبیه و تمثیل را برای خداوند نفی می‌کنیم. </w:t>
      </w:r>
    </w:p>
    <w:p w:rsidR="00765245" w:rsidRPr="003376E3" w:rsidRDefault="005D117F" w:rsidP="00765245">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همانگونه که در قرآن می‌فرماید: </w:t>
      </w:r>
      <w:r w:rsidR="00765245" w:rsidRPr="003376E3">
        <w:rPr>
          <w:rFonts w:ascii="QCF_BSML" w:hAnsi="QCF_BSML" w:cs="QCF_BSML"/>
          <w:color w:val="000000"/>
          <w:sz w:val="28"/>
          <w:szCs w:val="28"/>
          <w:rtl/>
        </w:rPr>
        <w:t xml:space="preserve">ﮋ </w:t>
      </w:r>
      <w:r w:rsidR="00765245" w:rsidRPr="003376E3">
        <w:rPr>
          <w:rFonts w:ascii="QCF_P484" w:hAnsi="QCF_P484" w:cs="QCF_P484"/>
          <w:color w:val="000000"/>
          <w:sz w:val="28"/>
          <w:szCs w:val="28"/>
          <w:rtl/>
        </w:rPr>
        <w:t xml:space="preserve">ﭡ  ﭢ  ﭣﭤ   ﭥ     ﭦ  ﭧ  ﭨ  </w:t>
      </w:r>
      <w:r w:rsidR="00765245" w:rsidRPr="003376E3">
        <w:rPr>
          <w:rFonts w:ascii="QCF_BSML" w:hAnsi="QCF_BSML" w:cs="QCF_BSML"/>
          <w:color w:val="000000"/>
          <w:sz w:val="28"/>
          <w:szCs w:val="28"/>
          <w:rtl/>
        </w:rPr>
        <w:t>ﮊ</w:t>
      </w:r>
      <w:r w:rsidR="00765245" w:rsidRPr="003376E3">
        <w:rPr>
          <w:rFonts w:ascii="Arial" w:hAnsi="Arial" w:cs="Arial"/>
          <w:color w:val="000000"/>
          <w:sz w:val="28"/>
          <w:szCs w:val="28"/>
        </w:rPr>
        <w:t xml:space="preserve"> </w:t>
      </w:r>
      <w:r w:rsidR="00765245">
        <w:rPr>
          <w:rStyle w:val="a8"/>
          <w:sz w:val="28"/>
          <w:szCs w:val="28"/>
          <w:rtl/>
          <w:lang w:bidi="fa-IR"/>
        </w:rPr>
        <w:t>(</w:t>
      </w:r>
      <w:r w:rsidR="00765245" w:rsidRPr="003376E3">
        <w:rPr>
          <w:rStyle w:val="a8"/>
          <w:sz w:val="28"/>
          <w:szCs w:val="28"/>
          <w:rtl/>
          <w:lang w:bidi="fa-IR"/>
        </w:rPr>
        <w:footnoteReference w:id="42"/>
      </w:r>
      <w:r w:rsidR="00765245">
        <w:rPr>
          <w:rStyle w:val="a8"/>
          <w:sz w:val="28"/>
          <w:szCs w:val="28"/>
          <w:rtl/>
          <w:lang w:bidi="fa-IR"/>
        </w:rPr>
        <w:t>)</w:t>
      </w:r>
      <w:r w:rsidR="00765245" w:rsidRPr="003376E3">
        <w:rPr>
          <w:rFonts w:ascii="Times New Roman" w:hAnsi="Times New Roman" w:cs="B Lotus" w:hint="cs"/>
          <w:sz w:val="28"/>
          <w:szCs w:val="28"/>
          <w:rtl/>
          <w:lang w:bidi="fa-IR"/>
        </w:rPr>
        <w:t>.</w:t>
      </w:r>
      <w:r w:rsidR="00765245">
        <w:rPr>
          <w:rFonts w:ascii="Times New Roman" w:hAnsi="Times New Roman" w:cs="B Lotus" w:hint="cs"/>
          <w:sz w:val="28"/>
          <w:szCs w:val="28"/>
          <w:rtl/>
          <w:lang w:bidi="fa-IR"/>
        </w:rPr>
        <w:t xml:space="preserve"> </w:t>
      </w:r>
      <w:r w:rsidR="00765245" w:rsidRPr="003376E3">
        <w:rPr>
          <w:rFonts w:ascii="Times New Roman" w:hAnsi="Times New Roman" w:cs="B Lotus" w:hint="cs"/>
          <w:sz w:val="28"/>
          <w:szCs w:val="28"/>
          <w:rtl/>
          <w:lang w:bidi="fa-IR"/>
        </w:rPr>
        <w:t>(</w:t>
      </w:r>
      <w:r w:rsidR="00765245">
        <w:rPr>
          <w:rFonts w:ascii="Times New Roman" w:hAnsi="Times New Roman" w:cs="B Lotus" w:hint="cs"/>
          <w:sz w:val="28"/>
          <w:szCs w:val="28"/>
          <w:rtl/>
          <w:lang w:bidi="fa-IR"/>
        </w:rPr>
        <w:t>ال</w:t>
      </w:r>
      <w:r w:rsidR="00765245" w:rsidRPr="003376E3">
        <w:rPr>
          <w:rFonts w:ascii="Times New Roman" w:hAnsi="Times New Roman" w:cs="B Lotus" w:hint="cs"/>
          <w:sz w:val="28"/>
          <w:szCs w:val="28"/>
          <w:rtl/>
          <w:lang w:bidi="fa-IR"/>
        </w:rPr>
        <w:t>شوری: 11)</w:t>
      </w:r>
      <w:r w:rsidR="00765245">
        <w:rPr>
          <w:rFonts w:ascii="Times New Roman" w:hAnsi="Times New Roman" w:cs="B Lotus" w:hint="cs"/>
          <w:sz w:val="28"/>
          <w:szCs w:val="28"/>
          <w:rtl/>
          <w:lang w:bidi="fa-IR"/>
        </w:rPr>
        <w:t>.</w:t>
      </w:r>
    </w:p>
    <w:p w:rsidR="00FD3EA8" w:rsidRPr="003376E3" w:rsidRDefault="00FD3EA8"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rPr>
      </w:pPr>
      <w:r w:rsidRPr="003376E3">
        <w:rPr>
          <w:rFonts w:ascii="Times New Roman" w:hAnsi="Times New Roman" w:cs="B Lotus" w:hint="cs"/>
          <w:sz w:val="28"/>
          <w:szCs w:val="28"/>
          <w:rtl/>
          <w:lang w:bidi="fa-IR"/>
        </w:rPr>
        <w:t>«</w:t>
      </w:r>
      <w:r w:rsidRPr="003376E3">
        <w:rPr>
          <w:rFonts w:ascii="Tahoma" w:hAnsi="Tahoma" w:cs="B Lotus"/>
          <w:sz w:val="28"/>
          <w:szCs w:val="28"/>
          <w:rtl/>
        </w:rPr>
        <w:t>هيچ چيز همانند او نيست و او شنوا و بيناست</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قرآن کلام خدا و غیر مخلوق است</w:t>
      </w:r>
      <w:r w:rsidR="00970736">
        <w:rPr>
          <w:rStyle w:val="a8"/>
          <w:sz w:val="28"/>
          <w:szCs w:val="28"/>
          <w:rtl/>
          <w:lang w:bidi="fa-IR"/>
        </w:rPr>
        <w:t>(</w:t>
      </w:r>
      <w:r w:rsidR="00970736" w:rsidRPr="003376E3">
        <w:rPr>
          <w:rStyle w:val="a8"/>
          <w:sz w:val="28"/>
          <w:szCs w:val="28"/>
          <w:rtl/>
          <w:lang w:bidi="fa-IR"/>
        </w:rPr>
        <w:footnoteReference w:id="43"/>
      </w:r>
      <w:r w:rsidR="00970736">
        <w:rPr>
          <w:rStyle w:val="a8"/>
          <w:sz w:val="28"/>
          <w:szCs w:val="28"/>
          <w:rtl/>
          <w:lang w:bidi="fa-IR"/>
        </w:rPr>
        <w:t>)</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مشیت و خواست بندگان به سوی خداوند است و چیزی را نمی‌توانند انجام دهند مگر با خواست خدا.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مردم خالق اعمال خویش نیستند، بلکه از جانب پروردگار ایجاد و خلق می‌شوند.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قدر، خوب و بدش از جانب پروردگار است، و عذاب قبر حق است</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سوال نمودن از مردگان حقیقت دارد، زنده نمودن مردگان حق است</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حساب روز رستاخیز حقیقت است</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بهشت و دوزخ حق</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اند و وجود دارند</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غیر از این موارد، آنچه در سنت آمده و علما آنها را تحقیق نموده‌اند حق هستند</w:t>
      </w:r>
      <w:r w:rsidR="00970736">
        <w:rPr>
          <w:rStyle w:val="a8"/>
          <w:sz w:val="28"/>
          <w:szCs w:val="28"/>
          <w:rtl/>
          <w:lang w:bidi="fa-IR"/>
        </w:rPr>
        <w:t>(</w:t>
      </w:r>
      <w:r w:rsidR="00970736" w:rsidRPr="003376E3">
        <w:rPr>
          <w:rStyle w:val="a8"/>
          <w:sz w:val="28"/>
          <w:szCs w:val="28"/>
          <w:rtl/>
          <w:lang w:bidi="fa-IR"/>
        </w:rPr>
        <w:footnoteReference w:id="44"/>
      </w:r>
      <w:r w:rsidR="00970736">
        <w:rPr>
          <w:rStyle w:val="a8"/>
          <w:sz w:val="28"/>
          <w:szCs w:val="28"/>
          <w:rtl/>
          <w:lang w:bidi="fa-IR"/>
        </w:rPr>
        <w:t>)</w:t>
      </w:r>
      <w:r w:rsidR="00FD3EA8" w:rsidRPr="003376E3">
        <w:rPr>
          <w:rFonts w:ascii="Times New Roman" w:hAnsi="Times New Roman" w:cs="B Lotus" w:hint="cs"/>
          <w:sz w:val="28"/>
          <w:szCs w:val="28"/>
          <w:rtl/>
          <w:lang w:bidi="fa-IR"/>
        </w:rPr>
        <w:t>.</w:t>
      </w:r>
    </w:p>
    <w:p w:rsidR="00FD3EA8"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بزرگترین افراد بعد از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ابوبکر، عمر، عثمان و سپس علی است</w:t>
      </w:r>
      <w:r w:rsidR="00FD3EA8" w:rsidRPr="003376E3">
        <w:rPr>
          <w:rFonts w:ascii="Times New Roman" w:hAnsi="Times New Roman" w:cs="CTraditional Arabic" w:hint="cs"/>
          <w:sz w:val="28"/>
          <w:szCs w:val="28"/>
          <w:rtl/>
          <w:lang w:bidi="fa-IR"/>
        </w:rPr>
        <w:t xml:space="preserve"> ن</w:t>
      </w:r>
      <w:r w:rsidR="00970736">
        <w:rPr>
          <w:rStyle w:val="a8"/>
          <w:sz w:val="28"/>
          <w:szCs w:val="28"/>
          <w:rtl/>
          <w:lang w:bidi="fa-IR"/>
        </w:rPr>
        <w:t>(</w:t>
      </w:r>
      <w:r w:rsidR="00970736" w:rsidRPr="003376E3">
        <w:rPr>
          <w:rStyle w:val="a8"/>
          <w:sz w:val="28"/>
          <w:szCs w:val="28"/>
          <w:rtl/>
          <w:lang w:bidi="fa-IR"/>
        </w:rPr>
        <w:footnoteReference w:id="45"/>
      </w:r>
      <w:r w:rsidR="00970736">
        <w:rPr>
          <w:rStyle w:val="a8"/>
          <w:sz w:val="28"/>
          <w:szCs w:val="28"/>
          <w:rtl/>
          <w:lang w:bidi="fa-IR"/>
        </w:rPr>
        <w:t>)</w:t>
      </w:r>
      <w:r w:rsidR="00FD3EA8"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خداوند در قرآن اصحاب پیامبر را می‌ستاید</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پیامبر نیز فضل و بزرگواری آنان را بر شمرده که این فضیلت برای مؤمنین بعد از آنها نیست، زیرا آنها بودند که سنت و راه و روش پیامبر را به ما رساندند و شاهد نزول وحی بودند و آنچه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مورد نظرش بود آنها می‌فهمیدند</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 طور عام و خاص و عزم و ارشاد آن را انتقال داده‌اند.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آنچه ما شناخته‌ایم و یا ندانسته‌ایم از سنت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آنان می‌دانستند</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آنان از هر لحاظ از ما پیش بودند و آراء و نظراتشان برای ما قابل ستایش و از آراء و نظرات ما بهتر است</w:t>
      </w:r>
      <w:r w:rsidR="00970736">
        <w:rPr>
          <w:rStyle w:val="a8"/>
          <w:sz w:val="28"/>
          <w:szCs w:val="28"/>
          <w:rtl/>
          <w:lang w:bidi="fa-IR"/>
        </w:rPr>
        <w:t>(</w:t>
      </w:r>
      <w:r w:rsidR="00970736" w:rsidRPr="003376E3">
        <w:rPr>
          <w:rStyle w:val="a8"/>
          <w:sz w:val="28"/>
          <w:szCs w:val="28"/>
          <w:rtl/>
          <w:lang w:bidi="fa-IR"/>
        </w:rPr>
        <w:footnoteReference w:id="46"/>
      </w:r>
      <w:r w:rsidR="00970736">
        <w:rPr>
          <w:rStyle w:val="a8"/>
          <w:sz w:val="28"/>
          <w:szCs w:val="28"/>
          <w:rtl/>
          <w:lang w:bidi="fa-IR"/>
        </w:rPr>
        <w:t>)</w:t>
      </w:r>
      <w:r w:rsidR="00FD3EA8"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هیچ قول و گفتمانی در هر صورت لازم الاتباع نیست مگر بوسیله قرآن و سنت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گفتمان غیر از قرآن و سنت تابع آنها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حد و مقدار هر گفتاری از قرآن و سنت همان حدی است که واجب است</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گفتار غیر از قرآن و سنت هذیان است و بس</w:t>
      </w:r>
      <w:r w:rsidR="00970736">
        <w:rPr>
          <w:rStyle w:val="a8"/>
          <w:sz w:val="28"/>
          <w:szCs w:val="28"/>
          <w:rtl/>
          <w:lang w:bidi="fa-IR"/>
        </w:rPr>
        <w:t>(</w:t>
      </w:r>
      <w:r w:rsidR="00970736" w:rsidRPr="003376E3">
        <w:rPr>
          <w:rStyle w:val="a8"/>
          <w:sz w:val="28"/>
          <w:szCs w:val="28"/>
          <w:rtl/>
          <w:lang w:bidi="fa-IR"/>
        </w:rPr>
        <w:footnoteReference w:id="47"/>
      </w:r>
      <w:r w:rsidR="00970736">
        <w:rPr>
          <w:rStyle w:val="a8"/>
          <w:sz w:val="28"/>
          <w:szCs w:val="28"/>
          <w:rtl/>
          <w:lang w:bidi="fa-IR"/>
        </w:rPr>
        <w:t>)</w:t>
      </w:r>
      <w:r w:rsidR="00FD3EA8"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امام احمد حنبل</w:t>
      </w:r>
      <w:r w:rsidR="00970736">
        <w:rPr>
          <w:rStyle w:val="a8"/>
          <w:rFonts w:cs="B Jadid"/>
          <w:sz w:val="28"/>
          <w:szCs w:val="28"/>
          <w:rtl/>
          <w:lang w:bidi="fa-IR"/>
        </w:rPr>
        <w:t>(</w:t>
      </w:r>
      <w:r w:rsidR="00970736" w:rsidRPr="003376E3">
        <w:rPr>
          <w:rStyle w:val="a8"/>
          <w:rFonts w:cs="B Jadid"/>
          <w:sz w:val="28"/>
          <w:szCs w:val="28"/>
          <w:rtl/>
          <w:lang w:bidi="fa-IR"/>
        </w:rPr>
        <w:footnoteReference w:id="48"/>
      </w:r>
      <w:r w:rsidR="00970736">
        <w:rPr>
          <w:rStyle w:val="a8"/>
          <w:rFonts w:cs="B Jadid"/>
          <w:sz w:val="28"/>
          <w:szCs w:val="28"/>
          <w:rtl/>
          <w:lang w:bidi="fa-IR"/>
        </w:rPr>
        <w:t>)</w:t>
      </w:r>
      <w:r w:rsidRPr="003376E3">
        <w:rPr>
          <w:rFonts w:ascii="Times New Roman" w:hAnsi="Times New Roman" w:cs="B Jadid" w:hint="cs"/>
          <w:sz w:val="28"/>
          <w:szCs w:val="28"/>
          <w:rtl/>
          <w:lang w:bidi="fa-IR"/>
        </w:rPr>
        <w:t xml:space="preserve"> </w:t>
      </w:r>
    </w:p>
    <w:p w:rsidR="005D117F" w:rsidRPr="003376E3" w:rsidRDefault="005D117F" w:rsidP="00417900">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امام احمد می‌فرماید</w:t>
      </w:r>
      <w:r w:rsidR="00970736">
        <w:rPr>
          <w:rStyle w:val="a8"/>
          <w:sz w:val="28"/>
          <w:szCs w:val="28"/>
          <w:rtl/>
          <w:lang w:bidi="fa-IR"/>
        </w:rPr>
        <w:t>(</w:t>
      </w:r>
      <w:r w:rsidR="00970736" w:rsidRPr="003376E3">
        <w:rPr>
          <w:rStyle w:val="a8"/>
          <w:sz w:val="28"/>
          <w:szCs w:val="28"/>
          <w:rtl/>
          <w:lang w:bidi="fa-IR"/>
        </w:rPr>
        <w:footnoteReference w:id="49"/>
      </w:r>
      <w:r w:rsidR="00970736">
        <w:rPr>
          <w:rStyle w:val="a8"/>
          <w:sz w:val="28"/>
          <w:szCs w:val="28"/>
          <w:rtl/>
          <w:lang w:bidi="fa-IR"/>
        </w:rPr>
        <w:t>)</w:t>
      </w:r>
      <w:r w:rsidRPr="003376E3">
        <w:rPr>
          <w:rFonts w:ascii="Times New Roman" w:hAnsi="Times New Roman" w:cs="B Lotus" w:hint="cs"/>
          <w:sz w:val="28"/>
          <w:szCs w:val="28"/>
          <w:rtl/>
          <w:lang w:bidi="fa-IR"/>
        </w:rPr>
        <w:t xml:space="preserve">: </w:t>
      </w:r>
    </w:p>
    <w:p w:rsidR="005D117F" w:rsidRPr="003376E3" w:rsidRDefault="005D117F" w:rsidP="00417900">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اصول و قواعد سنت نزد ما عبارتند از: چنگ زدن و تمسک به آنچه اصحاب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بدان عمل می‌کردند</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اقتداء نمودن به آنها، و ترک بدعت زیرا هر بدعتی گمراهی و ضلالت است</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دوری جستن از جنگ و جدل</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ترک همنشینی با اهل اهواء</w:t>
      </w:r>
      <w:r w:rsidR="00FD3EA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دوری گزیدن از جدل و دشمنی بر سر مسائل دینی. </w:t>
      </w:r>
    </w:p>
    <w:p w:rsidR="005D117F" w:rsidRPr="003376E3" w:rsidRDefault="005D117F" w:rsidP="00417900">
      <w:pPr>
        <w:pStyle w:val="StyleComplexBLotus12ptJustifiedFirstline05cmCharCharCharChar"/>
        <w:widowControl w:val="0"/>
        <w:spacing w:line="216" w:lineRule="auto"/>
        <w:rPr>
          <w:rFonts w:ascii="Times New Roman" w:hAnsi="Times New Roman" w:cs="Times New Roman" w:hint="cs"/>
          <w:sz w:val="28"/>
          <w:szCs w:val="28"/>
          <w:rtl/>
          <w:lang w:bidi="fa-IR"/>
        </w:rPr>
      </w:pPr>
      <w:r w:rsidRPr="003376E3">
        <w:rPr>
          <w:rFonts w:ascii="Times New Roman" w:hAnsi="Times New Roman" w:cs="B Lotus" w:hint="cs"/>
          <w:sz w:val="28"/>
          <w:szCs w:val="28"/>
          <w:rtl/>
          <w:lang w:bidi="fa-IR"/>
        </w:rPr>
        <w:t xml:space="preserve">سنت، نزد ما عبارت است از: آثار رسول الله </w:t>
      </w:r>
      <w:r w:rsidRPr="003376E3">
        <w:rPr>
          <w:rFonts w:ascii="Times New Roman" w:hAnsi="Times New Roman" w:cs="CTraditional Arabic" w:hint="cs"/>
          <w:sz w:val="28"/>
          <w:szCs w:val="28"/>
          <w:rtl/>
          <w:lang w:bidi="fa-IR"/>
        </w:rPr>
        <w:t>ص</w:t>
      </w:r>
      <w:r w:rsidR="002E64C8" w:rsidRPr="003376E3">
        <w:rPr>
          <w:rFonts w:ascii="Times New Roman" w:hAnsi="Times New Roman" w:cs="B Lotus" w:hint="cs"/>
          <w:sz w:val="28"/>
          <w:szCs w:val="28"/>
          <w:rtl/>
          <w:lang w:bidi="fa-IR"/>
        </w:rPr>
        <w:t>.</w:t>
      </w:r>
    </w:p>
    <w:p w:rsidR="005D117F" w:rsidRPr="003376E3" w:rsidRDefault="005D117F" w:rsidP="00417900">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سنت</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قرآن را تفسیر و تبیین می‌کند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w:t>
      </w:r>
      <w:r w:rsidR="002E64C8" w:rsidRPr="003376E3">
        <w:rPr>
          <w:rFonts w:ascii="Times New Roman" w:hAnsi="Times New Roman" w:cs="B Lotus" w:hint="cs"/>
          <w:sz w:val="28"/>
          <w:szCs w:val="28"/>
          <w:rtl/>
          <w:lang w:bidi="fa-IR"/>
        </w:rPr>
        <w:t>آن</w:t>
      </w:r>
      <w:r w:rsidRPr="003376E3">
        <w:rPr>
          <w:rFonts w:ascii="Times New Roman" w:hAnsi="Times New Roman" w:cs="B Lotus" w:hint="cs"/>
          <w:sz w:val="28"/>
          <w:szCs w:val="28"/>
          <w:rtl/>
          <w:lang w:bidi="fa-IR"/>
        </w:rPr>
        <w:t xml:space="preserve"> دلایل قرآن است. </w:t>
      </w:r>
    </w:p>
    <w:p w:rsidR="002E64C8" w:rsidRPr="003376E3" w:rsidRDefault="005D117F" w:rsidP="00417900">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از جمله سنتهایی که هر کس یکی از آنها را نپذیرد و به آن ایمان نداشته باشد، ایمانش کامل نیست</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از اهل ایمان بحساب نمی‌آید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آن موضوع قدر می‌باشد چه خیر و یا شر، باید تمام احادیثی که در این باره آمده بپذیرد و آنها را تصدیق نماید و به آنها ایمان داشته باشد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نباید بگوید چرا و چگونه!؟ بلکه باید آن را تصدیق و به مفادش ایمان داشته باشد</w:t>
      </w:r>
      <w:r w:rsidR="002E64C8" w:rsidRPr="003376E3">
        <w:rPr>
          <w:rFonts w:ascii="Times New Roman" w:hAnsi="Times New Roman" w:cs="B Lotus" w:hint="cs"/>
          <w:sz w:val="28"/>
          <w:szCs w:val="28"/>
          <w:rtl/>
          <w:lang w:bidi="fa-IR"/>
        </w:rPr>
        <w:t>.</w:t>
      </w:r>
    </w:p>
    <w:p w:rsidR="002E64C8" w:rsidRPr="003376E3" w:rsidRDefault="005D117F" w:rsidP="00417900">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کسی که تفسیر حدیثی را ندانست و عقلش به آن نمی‌رسید، همین مقدار که می‌داند برایش کافی است و بر او لازم است که به آن ایمان داشته باشد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تسلیم آن شود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مانند حدیث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الصادق المصدوق</w:t>
      </w:r>
      <w:r w:rsidR="00970736">
        <w:rPr>
          <w:rStyle w:val="a8"/>
          <w:sz w:val="28"/>
          <w:szCs w:val="28"/>
          <w:rtl/>
          <w:lang w:bidi="fa-IR"/>
        </w:rPr>
        <w:t>(</w:t>
      </w:r>
      <w:r w:rsidR="00970736" w:rsidRPr="003376E3">
        <w:rPr>
          <w:rStyle w:val="a8"/>
          <w:sz w:val="28"/>
          <w:szCs w:val="28"/>
          <w:rtl/>
          <w:lang w:bidi="fa-IR"/>
        </w:rPr>
        <w:footnoteReference w:id="50"/>
      </w:r>
      <w:r w:rsidR="00970736">
        <w:rPr>
          <w:rStyle w:val="a8"/>
          <w:sz w:val="28"/>
          <w:szCs w:val="28"/>
          <w:rtl/>
          <w:lang w:bidi="fa-IR"/>
        </w:rPr>
        <w:t>)</w:t>
      </w:r>
      <w:r w:rsidRPr="003376E3">
        <w:rPr>
          <w:rFonts w:ascii="Times New Roman" w:hAnsi="Times New Roman" w:cs="B Lotus" w:hint="cs"/>
          <w:sz w:val="28"/>
          <w:szCs w:val="28"/>
          <w:rtl/>
          <w:lang w:bidi="fa-IR"/>
        </w:rPr>
        <w:t xml:space="preserve"> و احادیثی که همانند این هستند در ارتباط با مسأله قضا و قدر، و یا احادیثی که در رابطه با رؤیت خداوند هستند. اگر چه به مذاق انسان خوش نیاید و شنونده از شنیدن آن به وحشت افتد، وظیفه شخص آن است که به آن ایمان بیاورد، و نباید حتی یک حرف آن را جا بگذارد. و همچنین است برای بقیه احادیث مأثور که افراد د</w:t>
      </w:r>
      <w:r w:rsidR="002E64C8" w:rsidRPr="003376E3">
        <w:rPr>
          <w:rFonts w:ascii="Times New Roman" w:hAnsi="Times New Roman" w:cs="B Lotus" w:hint="cs"/>
          <w:sz w:val="28"/>
          <w:szCs w:val="28"/>
          <w:rtl/>
          <w:lang w:bidi="fa-IR"/>
        </w:rPr>
        <w:t>ارای ثقه آن را روایت کرده باشد.</w:t>
      </w:r>
    </w:p>
    <w:p w:rsidR="005D117F" w:rsidRPr="003376E3" w:rsidRDefault="005D117F" w:rsidP="009417FB">
      <w:pPr>
        <w:pStyle w:val="StyleComplexBLotus12ptJustifiedFirstline05cmCharCharCharChar"/>
        <w:widowControl w:val="0"/>
        <w:spacing w:line="221"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شخص مسلمان نباید با کسی در رابطه با این مسائل</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مناظره و مجادله کند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شیوه مجادله را </w:t>
      </w:r>
      <w:r w:rsidR="002E64C8" w:rsidRPr="003376E3">
        <w:rPr>
          <w:rFonts w:ascii="Times New Roman" w:hAnsi="Times New Roman" w:cs="B Lotus" w:hint="cs"/>
          <w:sz w:val="28"/>
          <w:szCs w:val="28"/>
          <w:rtl/>
          <w:lang w:bidi="fa-IR"/>
        </w:rPr>
        <w:t>ياد نگيرد</w:t>
      </w:r>
      <w:r w:rsidRPr="003376E3">
        <w:rPr>
          <w:rFonts w:ascii="Times New Roman" w:hAnsi="Times New Roman" w:cs="B Lotus" w:hint="cs"/>
          <w:sz w:val="28"/>
          <w:szCs w:val="28"/>
          <w:rtl/>
          <w:lang w:bidi="fa-IR"/>
        </w:rPr>
        <w:t>، چون سخن گفتن در رابطه با قضا و قدر و رؤیت خداوند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یا درباره قرآن و بقیه سنتها، مکروه است</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از آن نهی شده، و حتی اگر کسی چنین کاری را کرد و با سخنان خود موفق شد که به سنتی دست یابد، به چنین کسی نمی‌توان گفت که از اهل سنت است</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تا وقتی که جدل را رها کند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تسلیم بدون چون و چرا گردد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 تمام آثار ایمان داشته باشد. </w:t>
      </w:r>
    </w:p>
    <w:p w:rsidR="005D117F" w:rsidRPr="003376E3" w:rsidRDefault="005D117F" w:rsidP="009417FB">
      <w:pPr>
        <w:pStyle w:val="StyleComplexBLotus12ptJustifiedFirstline05cmCharCharCharChar"/>
        <w:widowControl w:val="0"/>
        <w:spacing w:line="221"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قرآن کلام خدا و غیر مخلوق است</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به خود ضعف راه ندهید که بگوئید قرآن غیر مخلوق نیست! زیرا کلام خدا از خدا است، و هیچ چیزی از خداوند مخلوق نیست. مواظب باشید با کسانی که در این زمینه مجادله می‌کنند و یا توقف می‌کنند و می‌گویند: نمی‌دانیم آیا مخلوق است یا غیر مخلوق، در نیافتید، و با جرأت کامل بگوئید: کلام خدا غیر مخلوق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ایمان داشتن به دید</w:t>
      </w:r>
      <w:r w:rsidR="002E64C8" w:rsidRPr="003376E3">
        <w:rPr>
          <w:rFonts w:ascii="Times New Roman" w:hAnsi="Times New Roman" w:cs="B Lotus" w:hint="cs"/>
          <w:sz w:val="28"/>
          <w:szCs w:val="28"/>
          <w:rtl/>
          <w:lang w:bidi="fa-IR"/>
        </w:rPr>
        <w:t>ن</w:t>
      </w:r>
      <w:r w:rsidRPr="003376E3">
        <w:rPr>
          <w:rFonts w:ascii="Times New Roman" w:hAnsi="Times New Roman" w:cs="B Lotus" w:hint="cs"/>
          <w:sz w:val="28"/>
          <w:szCs w:val="28"/>
          <w:rtl/>
          <w:lang w:bidi="fa-IR"/>
        </w:rPr>
        <w:t xml:space="preserve"> خداوند، همانگونه که از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در احادیث صحیح روایت شده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ایمان به میزان و ترازو، همانگونه که ذکر شده است و اعمال بندگان وزن کرده می‌شود.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اینکه خداوند در روز رستاخیز با بندگان خود بدون مترجم صحبت می‌کند.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ایمان به چشمه‌ی کوثر و اینکه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در روز قیامت چشمه‌ای دارد که امتش بر آن داخل می‌شوند و عرض و طولش مثل هم هستند و فاصله هر کدام یک ماه طول می‌کشد، و ظروفی که بر آن گذاشته شده است به تعداد ستارگان است، همانگونه که در روایات متعددی روایت شده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ایمان داشتن به عذاب قبر و اینکه مردم در قبرهایشان آزمایش می‌شوند و دربارة ایمان، اسلام، خدا و پیامبرش سوال کرده می‌شود، و اینکه دو فرشته بنامهای منکر و نکیر به هر گونه که خدا بخواهد بر او وارد می‌شوند.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ایمان داشتن به شفاعت کردن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ایمان به قومی که وارد دوزخ می‌شوند و بعد از اینکه سوخته شدند و به زغال تبدیل شدند آنها را بیرون آورده و به آنان دستور داده می‌شود که وارد رودخانه‌ای می‌شوند که در جلوی دَر بهشت می‌گذرد و این هر گو</w:t>
      </w:r>
      <w:r w:rsidR="002E64C8" w:rsidRPr="003376E3">
        <w:rPr>
          <w:rFonts w:ascii="Times New Roman" w:hAnsi="Times New Roman" w:cs="B Lotus" w:hint="cs"/>
          <w:sz w:val="28"/>
          <w:szCs w:val="28"/>
          <w:rtl/>
          <w:lang w:bidi="fa-IR"/>
        </w:rPr>
        <w:t>نه که خدا بخواهد صورت می‌پذیرد.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ایمان داشتن به اینکه دجال خروج می‌کند و در میان دو چشمش کلمه کافر نوشته شده است</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ایمان به احادیثی که در این زمینه آمده‌اند، و ایمان به اینکه این حقیقت واقعیت پیدا می‌کند</w:t>
      </w:r>
      <w:r w:rsidR="002E64C8"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اینکه حضرت عیسی</w:t>
      </w:r>
      <w:r w:rsidR="002E64C8" w:rsidRPr="003376E3">
        <w:rPr>
          <w:rFonts w:ascii="Times New Roman" w:hAnsi="Times New Roman" w:cs="B Lotus" w:hint="cs"/>
          <w:sz w:val="28"/>
          <w:szCs w:val="28"/>
          <w:rtl/>
          <w:lang w:bidi="fa-IR"/>
        </w:rPr>
        <w:t xml:space="preserve"> </w:t>
      </w:r>
      <w:r w:rsidR="002E64C8"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از آسمان فرود می‌آید و او را بر روی در «لدُ» می‌کشد. </w:t>
      </w:r>
    </w:p>
    <w:p w:rsidR="009417FB" w:rsidRPr="003376E3" w:rsidRDefault="005D117F" w:rsidP="009417FB">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cs="B Lotus" w:hint="cs"/>
          <w:sz w:val="28"/>
          <w:szCs w:val="28"/>
          <w:rtl/>
          <w:lang w:bidi="fa-IR"/>
        </w:rPr>
        <w:t xml:space="preserve">و ایمان عبارت است از: قول و عمل که کم و زیاد می‌شود، همانگونه که در روایت آمده که می‌فرماید: </w:t>
      </w:r>
      <w:r w:rsidR="002E64C8" w:rsidRPr="003376E3">
        <w:rPr>
          <w:rFonts w:ascii="Lotus Linotype" w:hAnsi="Lotus Linotype" w:cs="Lotus Linotype"/>
          <w:sz w:val="28"/>
          <w:szCs w:val="28"/>
          <w:rtl/>
          <w:lang w:bidi="fa-IR"/>
        </w:rPr>
        <w:t>«</w:t>
      </w:r>
      <w:r w:rsidR="002E64C8"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 xml:space="preserve">کمل المؤمنین </w:t>
      </w:r>
      <w:r w:rsidR="002E64C8" w:rsidRPr="003376E3">
        <w:rPr>
          <w:rFonts w:ascii="Lotus Linotype" w:hAnsi="Lotus Linotype" w:cs="Lotus Linotype" w:hint="cs"/>
          <w:sz w:val="28"/>
          <w:szCs w:val="28"/>
          <w:rtl/>
          <w:lang w:bidi="fa-IR"/>
        </w:rPr>
        <w:t>إ</w:t>
      </w:r>
      <w:r w:rsidRPr="003376E3">
        <w:rPr>
          <w:rFonts w:ascii="Lotus Linotype" w:hAnsi="Lotus Linotype" w:cs="Lotus Linotype"/>
          <w:sz w:val="28"/>
          <w:szCs w:val="28"/>
          <w:rtl/>
          <w:lang w:bidi="fa-IR"/>
        </w:rPr>
        <w:t>یماناً أحسنهم خلقاً</w:t>
      </w:r>
      <w:r w:rsidR="002E64C8" w:rsidRPr="003376E3">
        <w:rPr>
          <w:rFonts w:ascii="Lotus Linotype" w:hAnsi="Lotus Linotype" w:cs="Lotus Linotype"/>
          <w:sz w:val="28"/>
          <w:szCs w:val="28"/>
          <w:rtl/>
          <w:lang w:bidi="fa-IR"/>
        </w:rPr>
        <w:t>»</w:t>
      </w:r>
      <w:r w:rsidR="00970736">
        <w:rPr>
          <w:rStyle w:val="a8"/>
          <w:rFonts w:ascii="Lotus Linotype" w:hAnsi="Lotus Linotype"/>
          <w:sz w:val="28"/>
          <w:szCs w:val="28"/>
          <w:rtl/>
          <w:lang w:bidi="fa-IR"/>
        </w:rPr>
        <w:t>(</w:t>
      </w:r>
      <w:r w:rsidR="00970736" w:rsidRPr="003376E3">
        <w:rPr>
          <w:rStyle w:val="a8"/>
          <w:rFonts w:ascii="Lotus Linotype" w:hAnsi="Lotus Linotype"/>
          <w:sz w:val="28"/>
          <w:szCs w:val="28"/>
          <w:rtl/>
          <w:lang w:bidi="fa-IR"/>
        </w:rPr>
        <w:footnoteReference w:id="51"/>
      </w:r>
      <w:r w:rsidR="00970736">
        <w:rPr>
          <w:rStyle w:val="a8"/>
          <w:rFonts w:ascii="Lotus Linotype" w:hAnsi="Lotus Linotype"/>
          <w:sz w:val="28"/>
          <w:szCs w:val="28"/>
          <w:rtl/>
          <w:lang w:bidi="fa-IR"/>
        </w:rPr>
        <w:t>)</w:t>
      </w:r>
      <w:r w:rsidR="002E64C8" w:rsidRPr="003376E3">
        <w:rPr>
          <w:rFonts w:ascii="Lotus Linotype" w:hAnsi="Lotus Linotype" w:cs="Lotus Linotype"/>
          <w:sz w:val="28"/>
          <w:szCs w:val="28"/>
          <w:rtl/>
          <w:lang w:bidi="fa-IR"/>
        </w:rPr>
        <w:t>.</w:t>
      </w:r>
      <w:r w:rsidR="009417FB">
        <w:rPr>
          <w:rFonts w:ascii="Lotus Linotype" w:hAnsi="Lotus Linotype" w:cs="Lotus Linotype" w:hint="cs"/>
          <w:sz w:val="28"/>
          <w:szCs w:val="28"/>
          <w:rtl/>
          <w:lang w:bidi="fa-IR"/>
        </w:rPr>
        <w:t xml:space="preserve"> </w:t>
      </w:r>
      <w:r w:rsidR="009417FB" w:rsidRPr="003376E3">
        <w:rPr>
          <w:rFonts w:ascii="Times New Roman" w:hAnsi="Times New Roman" w:cs="B Lotus" w:hint="cs"/>
          <w:sz w:val="28"/>
          <w:szCs w:val="28"/>
          <w:rtl/>
          <w:lang w:bidi="fa-IR"/>
        </w:rPr>
        <w:t>«کاملترین مومن کسی است که اخلاق نیکو داشته باشد».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بهترین و والامقامترین فرد این امت بعد از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ابوبکر صدیق می‌باشد، سپس عمر بن خطاب و بعد عثمان بن عفان و این سه نفر را ما پیش می‌اندازیم همانگونه که اصحاب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آنها را مقدم دانست</w:t>
      </w:r>
      <w:r w:rsidR="00020883" w:rsidRPr="003376E3">
        <w:rPr>
          <w:rFonts w:ascii="Times New Roman" w:hAnsi="Times New Roman" w:cs="B Lotus" w:hint="cs"/>
          <w:sz w:val="28"/>
          <w:szCs w:val="28"/>
          <w:rtl/>
          <w:lang w:bidi="fa-IR"/>
        </w:rPr>
        <w:t>ند و در آن هیچ اختلافی نداشتند.</w:t>
      </w:r>
    </w:p>
    <w:p w:rsidR="005D117F" w:rsidRPr="009417FB"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9417FB">
        <w:rPr>
          <w:rFonts w:ascii="Times New Roman" w:hAnsi="Times New Roman" w:cs="B Lotus" w:hint="cs"/>
          <w:spacing w:val="-4"/>
          <w:sz w:val="28"/>
          <w:szCs w:val="28"/>
          <w:rtl/>
          <w:lang w:bidi="fa-IR"/>
        </w:rPr>
        <w:t xml:space="preserve">سپس بعد از این سه نفر بزرگترین افراد امت، پنج نفر اهل شوری هستند، یعنی: علی بن ابی‌طالب، طلحه، زبیر، عبدالرحمن بن عوف و سعد هستند که همگی شایستگی خلافت را داشتند و همه امام و پیشوا بودند.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بعد از اهل شوری، بزرگترین این امت، مهاجرین اهل بدر و بعد انصار اهل بدر و فضیلت هر کدام به مقدار هجرت و سابقه‌ی آن در اسلام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سپس بزرگترین امت، اصحاب رسول الله هستند که در همان قرنی که پیامبر مبعوث گشت ایمان آورده‌اند.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هر کسی که با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مصاحبت داشته خواه یکسال، یا یک ماه یا یک روز و یا یک ساعت او را دیده باشد، از اصحاب پیامبر محسوب می‌شود</w:t>
      </w:r>
      <w:r w:rsidR="006A5A6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درجه او به مقداری است که با پیامبر مصاحبت نموده است، و کمترین آنها، از مردمِ بعد از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بهتر است اگر چه تمام اعمال را هم به طور کامل انجام داده باشد!!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یعنی کسی که پیامبر را دیده باشد و به وی ایمان آورده باشد اگر چه یک ساعت هم باشد</w:t>
      </w:r>
      <w:r w:rsidR="00970736">
        <w:rPr>
          <w:rStyle w:val="a8"/>
          <w:sz w:val="28"/>
          <w:szCs w:val="28"/>
          <w:rtl/>
          <w:lang w:bidi="fa-IR"/>
        </w:rPr>
        <w:t>(</w:t>
      </w:r>
      <w:r w:rsidR="00970736" w:rsidRPr="003376E3">
        <w:rPr>
          <w:rStyle w:val="a8"/>
          <w:sz w:val="28"/>
          <w:szCs w:val="28"/>
          <w:rtl/>
          <w:lang w:bidi="fa-IR"/>
        </w:rPr>
        <w:footnoteReference w:id="52"/>
      </w:r>
      <w:r w:rsidR="00970736">
        <w:rPr>
          <w:rStyle w:val="a8"/>
          <w:sz w:val="28"/>
          <w:szCs w:val="28"/>
          <w:rtl/>
          <w:lang w:bidi="fa-IR"/>
        </w:rPr>
        <w:t>)</w:t>
      </w:r>
      <w:r w:rsidRPr="003376E3">
        <w:rPr>
          <w:rFonts w:ascii="Times New Roman" w:hAnsi="Times New Roman" w:cs="B Lotus" w:hint="cs"/>
          <w:sz w:val="28"/>
          <w:szCs w:val="28"/>
          <w:rtl/>
          <w:lang w:bidi="fa-IR"/>
        </w:rPr>
        <w:t xml:space="preserve"> از تابعین بزرگتر است اگر چه تمام اعمال را هم انجام داده 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فرمانبرداری و اطاعت کردن از أئمه ضروری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کسی که خلافت را عهده‌دار می‌شود چه خوب باشد و چه بد، اگر مردم همگی به خلافت وی رضایت دادند و با وی بیعت کردند، اطاعتش ضروری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اگر کسی با زور شمشیر بر مردم تسلط یافت و امیر المومنین خوانده شد باز هم اطاعتش ضروری می‌باشد.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جهاد تا روز قیامت باید ادامه داشته باشد بشرطی که با امراء و فرمانروا باشد خواه امیر، خوب و صالح باشد</w:t>
      </w:r>
      <w:r w:rsidR="006A5A6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یا بد و فاجر.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تقسیم غنایم جنگی مانند «ف</w:t>
      </w:r>
      <w:r w:rsidR="006A5A60" w:rsidRPr="003376E3">
        <w:rPr>
          <w:rFonts w:ascii="Times New Roman" w:hAnsi="Times New Roman" w:cs="B Lotus" w:hint="cs"/>
          <w:sz w:val="28"/>
          <w:szCs w:val="28"/>
          <w:rtl/>
          <w:lang w:bidi="fa-IR"/>
        </w:rPr>
        <w:t>يء</w:t>
      </w:r>
      <w:r w:rsidRPr="003376E3">
        <w:rPr>
          <w:rFonts w:ascii="Times New Roman" w:hAnsi="Times New Roman" w:cs="B Lotus" w:hint="cs"/>
          <w:sz w:val="28"/>
          <w:szCs w:val="28"/>
          <w:rtl/>
          <w:lang w:bidi="fa-IR"/>
        </w:rPr>
        <w:t xml:space="preserve">» و اجرای حدود نزد حاکم باید اجرا شوند و کسی حق ندارد بر آنان خرده بگیرد و یا با آنان کشمکش نماید. همچنن ادای صدقات، مانند زکات و غیره به امیر خواه صالح باشد و یا فاجر جایز و نافذ است، یعنی اگر کسی زکات اموال خویش را به امیر فاجر بدهد، دَینش أدا شده و درست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ادای نماز جمعه پشت سر چنین امامی جایز بوده و کامل و تمام است</w:t>
      </w:r>
      <w:r w:rsidR="006A5A6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اگر کسی آن را اعاده نماید، بدعت</w:t>
      </w:r>
      <w:r w:rsidR="007F4E7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گزار بحساب می‌آید و ترک اثر نبوی نموده و با سنت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مخالفت کرده است و از فضیلت جمع</w:t>
      </w:r>
      <w:r w:rsidR="006A5A60" w:rsidRPr="003376E3">
        <w:rPr>
          <w:rFonts w:ascii="Times New Roman" w:hAnsi="Times New Roman" w:cs="B Lotus" w:hint="cs"/>
          <w:sz w:val="28"/>
          <w:szCs w:val="28"/>
          <w:rtl/>
          <w:lang w:bidi="fa-IR"/>
        </w:rPr>
        <w:t>ه</w:t>
      </w:r>
      <w:r w:rsidRPr="003376E3">
        <w:rPr>
          <w:rFonts w:ascii="Times New Roman" w:hAnsi="Times New Roman" w:cs="B Lotus" w:hint="cs"/>
          <w:sz w:val="28"/>
          <w:szCs w:val="28"/>
          <w:rtl/>
          <w:lang w:bidi="fa-IR"/>
        </w:rPr>
        <w:t xml:space="preserve"> چیزی عایدش نمی‌شود، بلکه سنت است که با آنان دو رکعت نماز را بخواند و آن را اعاده ننماید، زیرا چنین کاری بدعت است، و نباید هیچ شکی ب</w:t>
      </w:r>
      <w:r w:rsidR="006A5A60" w:rsidRPr="003376E3">
        <w:rPr>
          <w:rFonts w:ascii="Times New Roman" w:hAnsi="Times New Roman" w:cs="B Lotus" w:hint="cs"/>
          <w:sz w:val="28"/>
          <w:szCs w:val="28"/>
          <w:rtl/>
          <w:lang w:bidi="fa-IR"/>
        </w:rPr>
        <w:t xml:space="preserve">ه </w:t>
      </w:r>
      <w:r w:rsidRPr="003376E3">
        <w:rPr>
          <w:rFonts w:ascii="Times New Roman" w:hAnsi="Times New Roman" w:cs="B Lotus" w:hint="cs"/>
          <w:sz w:val="28"/>
          <w:szCs w:val="28"/>
          <w:rtl/>
          <w:lang w:bidi="fa-IR"/>
        </w:rPr>
        <w:t xml:space="preserve">دلت راه یابد.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هر کس بر علیه امام مسلمانان قیام کند، در حالی که مردم به امارت او راضی باشند و به خلافت او اقرار نمایند، خواه خلافت با رضایت صورت گرفته باشد و یا با زور شمشیر، چنین کاری را می‌توان شکستن عصای مسلمانان نامید. و با روایات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مخالفت ورزیده، و چنین کسی اگر بمیرد بر جاهلیت مرده</w:t>
      </w:r>
      <w:r w:rsidR="006A5A60" w:rsidRPr="003376E3">
        <w:rPr>
          <w:rFonts w:ascii="Times New Roman" w:hAnsi="Times New Roman" w:cs="B Lotus" w:hint="cs"/>
          <w:sz w:val="28"/>
          <w:szCs w:val="28"/>
          <w:rtl/>
          <w:lang w:bidi="fa-IR"/>
        </w:rPr>
        <w:t xml:space="preserve"> است</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جنگ با سلطان جایز نیست و برای هیچ یک از احاد مردم درست نیست که بر علیه حاکم خروج نماید، و اگر کسی این کار را بکند، بدعت</w:t>
      </w:r>
      <w:r w:rsidR="007F4E7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گذار و برخلاف سنت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رفتار نموده است. </w:t>
      </w:r>
    </w:p>
    <w:p w:rsidR="005D117F" w:rsidRPr="00C21DF8"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C21DF8">
        <w:rPr>
          <w:rFonts w:ascii="Times New Roman" w:hAnsi="Times New Roman" w:cs="B Lotus" w:hint="cs"/>
          <w:spacing w:val="-4"/>
          <w:sz w:val="28"/>
          <w:szCs w:val="28"/>
          <w:rtl/>
          <w:lang w:bidi="fa-IR"/>
        </w:rPr>
        <w:t xml:space="preserve">نسبت به اهل قبله شهادت ندهید که فلانی بهشتی است و یا جهنمی، بخاطر کاری که انجام داده است، بلکه بهشت را برای بنده صالح </w:t>
      </w:r>
      <w:r w:rsidR="00021258" w:rsidRPr="00C21DF8">
        <w:rPr>
          <w:rFonts w:ascii="Times New Roman" w:hAnsi="Times New Roman" w:cs="B Lotus" w:hint="cs"/>
          <w:spacing w:val="-4"/>
          <w:sz w:val="28"/>
          <w:szCs w:val="28"/>
          <w:rtl/>
          <w:lang w:bidi="fa-IR"/>
        </w:rPr>
        <w:t>آرزو دارد،</w:t>
      </w:r>
      <w:r w:rsidRPr="00C21DF8">
        <w:rPr>
          <w:rFonts w:ascii="Times New Roman" w:hAnsi="Times New Roman" w:cs="B Lotus" w:hint="cs"/>
          <w:spacing w:val="-4"/>
          <w:sz w:val="28"/>
          <w:szCs w:val="28"/>
          <w:rtl/>
          <w:lang w:bidi="fa-IR"/>
        </w:rPr>
        <w:t xml:space="preserve"> و از رفتن وی به دوزخ </w:t>
      </w:r>
      <w:r w:rsidR="00021258" w:rsidRPr="00C21DF8">
        <w:rPr>
          <w:rFonts w:ascii="Times New Roman" w:hAnsi="Times New Roman" w:cs="B Lotus" w:hint="cs"/>
          <w:spacing w:val="-4"/>
          <w:sz w:val="28"/>
          <w:szCs w:val="28"/>
          <w:rtl/>
          <w:lang w:bidi="fa-IR"/>
        </w:rPr>
        <w:t>می‌ترس</w:t>
      </w:r>
      <w:r w:rsidRPr="00C21DF8">
        <w:rPr>
          <w:rFonts w:ascii="Times New Roman" w:hAnsi="Times New Roman" w:cs="B Lotus" w:hint="cs"/>
          <w:spacing w:val="-4"/>
          <w:sz w:val="28"/>
          <w:szCs w:val="28"/>
          <w:rtl/>
          <w:lang w:bidi="fa-IR"/>
        </w:rPr>
        <w:t xml:space="preserve">د، و نیز برای گناهکار می‌ترسد که نکند وارد دوزخ شود و </w:t>
      </w:r>
      <w:r w:rsidR="00021258" w:rsidRPr="00C21DF8">
        <w:rPr>
          <w:rFonts w:ascii="Times New Roman" w:hAnsi="Times New Roman" w:cs="B Lotus" w:hint="cs"/>
          <w:spacing w:val="-4"/>
          <w:sz w:val="28"/>
          <w:szCs w:val="28"/>
          <w:rtl/>
          <w:lang w:bidi="fa-IR"/>
        </w:rPr>
        <w:t>آرزوى</w:t>
      </w:r>
      <w:r w:rsidRPr="00C21DF8">
        <w:rPr>
          <w:rFonts w:ascii="Times New Roman" w:hAnsi="Times New Roman" w:cs="B Lotus" w:hint="cs"/>
          <w:spacing w:val="-4"/>
          <w:sz w:val="28"/>
          <w:szCs w:val="28"/>
          <w:rtl/>
          <w:lang w:bidi="fa-IR"/>
        </w:rPr>
        <w:t xml:space="preserve"> رحمت پروردگار را </w:t>
      </w:r>
      <w:r w:rsidR="00021258" w:rsidRPr="00C21DF8">
        <w:rPr>
          <w:rFonts w:ascii="Times New Roman" w:hAnsi="Times New Roman" w:cs="B Lotus" w:hint="cs"/>
          <w:spacing w:val="-4"/>
          <w:sz w:val="28"/>
          <w:szCs w:val="28"/>
          <w:rtl/>
          <w:lang w:bidi="fa-IR"/>
        </w:rPr>
        <w:t xml:space="preserve"> براى او دار</w:t>
      </w:r>
      <w:r w:rsidRPr="00C21DF8">
        <w:rPr>
          <w:rFonts w:ascii="Times New Roman" w:hAnsi="Times New Roman" w:cs="B Lotus" w:hint="cs"/>
          <w:spacing w:val="-4"/>
          <w:sz w:val="28"/>
          <w:szCs w:val="28"/>
          <w:rtl/>
          <w:lang w:bidi="fa-IR"/>
        </w:rPr>
        <w:t xml:space="preserve">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C21DF8">
        <w:rPr>
          <w:rFonts w:ascii="Times New Roman" w:hAnsi="Times New Roman" w:cs="B Lotus" w:hint="cs"/>
          <w:spacing w:val="-4"/>
          <w:sz w:val="28"/>
          <w:szCs w:val="28"/>
          <w:rtl/>
          <w:lang w:bidi="fa-IR"/>
        </w:rPr>
        <w:t>و اگر کسی با گناهی پیش خدا برود که موجب دوزخ رفتن باشد، ولی بر گناه اصرار نورزیده و توبه کرده باشد، خداوند توبه‌اش را می‌پذیرد، زیرا خداوند توبه بندگانش را می‌پذیرد و گناهانش را</w:t>
      </w:r>
      <w:r w:rsidRPr="003376E3">
        <w:rPr>
          <w:rFonts w:ascii="Times New Roman" w:hAnsi="Times New Roman" w:cs="B Lotus" w:hint="cs"/>
          <w:sz w:val="28"/>
          <w:szCs w:val="28"/>
          <w:rtl/>
          <w:lang w:bidi="fa-IR"/>
        </w:rPr>
        <w:t xml:space="preserve"> می‌بخشد.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اگر کسی با پروردگار خود روبرو گردد در حالی که در دنیا حد آن گناه بر او اقامه شده باشد، این حد کفارة گناهش می‌باشد، همانگونه که در حدیث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به آن اشاره شده است</w:t>
      </w:r>
      <w:r w:rsidR="00970736">
        <w:rPr>
          <w:rStyle w:val="a8"/>
          <w:sz w:val="28"/>
          <w:szCs w:val="28"/>
          <w:rtl/>
          <w:lang w:bidi="fa-IR"/>
        </w:rPr>
        <w:t>(</w:t>
      </w:r>
      <w:r w:rsidR="00970736" w:rsidRPr="003376E3">
        <w:rPr>
          <w:rStyle w:val="a8"/>
          <w:sz w:val="28"/>
          <w:szCs w:val="28"/>
          <w:rtl/>
          <w:lang w:bidi="fa-IR"/>
        </w:rPr>
        <w:footnoteReference w:id="53"/>
      </w:r>
      <w:r w:rsidR="00970736">
        <w:rPr>
          <w:rStyle w:val="a8"/>
          <w:sz w:val="28"/>
          <w:szCs w:val="28"/>
          <w:rtl/>
          <w:lang w:bidi="fa-IR"/>
        </w:rPr>
        <w:t>)</w:t>
      </w:r>
      <w:r w:rsidR="00021258"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اگر آن کسی که مرتکب گناهی شده باشد که موجب عقوبت است و بر آن اصرار ورزد و با همین گناه بدون آنکه توبه کرده باشد بمیرد، چنین کسی کارش با خدا است، اگر بخواهد او را تعذیب می‌دهد و اگر بخواهد او را می‌بخشد، و اگر کسی که کافر است، با کفر نزد خدا رود. خداوند او را نمی‌بخشد و او را تعذیب می‌دهد.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رجم زنا کار محصن اگر اعتراف کند یا چهار شاهد بر عمل او شهادت دهند، حق است زیرا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خلفای راشدین حد رجم را اجرا کرده‌اند.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هر کس بخواهد شخصیت یکی از اصحاب را زیر سوال ببرد و آن را تنقیص شخصیت نماید و یا نسبت به آنان کینه داشته باشد و یا از آنان بدگویی کند، چنین کسی مبتدع است مگر اینکه پشیمان شده و نسبت به همه آنها ترحم نماید و قلبش نسبت به آنان سالم گردد.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نفاق همانا کفر است</w:t>
      </w:r>
      <w:r w:rsidR="00021258" w:rsidRPr="003376E3">
        <w:rPr>
          <w:rFonts w:cs="B Lotus" w:hint="cs"/>
          <w:sz w:val="28"/>
          <w:szCs w:val="28"/>
          <w:rtl/>
          <w:lang w:bidi="fa-IR"/>
        </w:rPr>
        <w:t>،</w:t>
      </w:r>
      <w:r w:rsidRPr="003376E3">
        <w:rPr>
          <w:rFonts w:cs="B Lotus" w:hint="cs"/>
          <w:sz w:val="28"/>
          <w:szCs w:val="28"/>
          <w:rtl/>
          <w:lang w:bidi="fa-IR"/>
        </w:rPr>
        <w:t xml:space="preserve"> و آن این است که خدا را انکار می‌کند و غیر خدا را می‌پرستد</w:t>
      </w:r>
      <w:r w:rsidR="00021258" w:rsidRPr="003376E3">
        <w:rPr>
          <w:rFonts w:cs="B Lotus" w:hint="cs"/>
          <w:sz w:val="28"/>
          <w:szCs w:val="28"/>
          <w:rtl/>
          <w:lang w:bidi="fa-IR"/>
        </w:rPr>
        <w:t>،</w:t>
      </w:r>
      <w:r w:rsidRPr="003376E3">
        <w:rPr>
          <w:rFonts w:cs="B Lotus" w:hint="cs"/>
          <w:sz w:val="28"/>
          <w:szCs w:val="28"/>
          <w:rtl/>
          <w:lang w:bidi="fa-IR"/>
        </w:rPr>
        <w:t xml:space="preserve"> ولی در ظاهر می‌گوید که مسلمان است، مانند منافقین زمان پیامبر </w:t>
      </w:r>
      <w:r w:rsidR="00021258" w:rsidRPr="003376E3">
        <w:rPr>
          <w:rFonts w:cs="CTraditional Arabic" w:hint="cs"/>
          <w:sz w:val="28"/>
          <w:szCs w:val="28"/>
          <w:rtl/>
          <w:lang w:bidi="fa-IR"/>
        </w:rPr>
        <w:t>ص</w:t>
      </w:r>
      <w:r w:rsidRPr="003376E3">
        <w:rPr>
          <w:rFonts w:cs="B Lotus" w:hint="cs"/>
          <w:sz w:val="28"/>
          <w:szCs w:val="28"/>
          <w:rtl/>
          <w:lang w:bidi="fa-IR"/>
        </w:rPr>
        <w:t xml:space="preserve"> و این احادیث که در این زمینه گفته شده‌اند، همانگونه ذکر می‌کنیم و آنها را تفسیر و توضیح نمی‌دهیم. مانند: </w:t>
      </w:r>
      <w:r w:rsidR="00021258"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لا ترجعوا بعد</w:t>
      </w:r>
      <w:r w:rsidR="00021258"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کفاراً یضرب بعضکم رقاب بعضٍ</w:t>
      </w:r>
      <w:r w:rsidR="00021258"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54"/>
      </w:r>
      <w:r w:rsidR="00970736">
        <w:rPr>
          <w:rStyle w:val="a8"/>
          <w:sz w:val="28"/>
          <w:szCs w:val="28"/>
          <w:rtl/>
          <w:lang w:bidi="fa-IR"/>
        </w:rPr>
        <w:t>)</w:t>
      </w:r>
      <w:r w:rsidR="00021258"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«بعد از من کافر نشوید و برخی از شما گردن بعضی دیگر را بزند».</w:t>
      </w:r>
    </w:p>
    <w:p w:rsidR="005D117F" w:rsidRPr="003376E3" w:rsidRDefault="00021258"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 xml:space="preserve">«إذا </w:t>
      </w:r>
      <w:r w:rsidRPr="003376E3">
        <w:rPr>
          <w:rFonts w:ascii="Lotus Linotype" w:hAnsi="Lotus Linotype" w:cs="Lotus Linotype" w:hint="cs"/>
          <w:sz w:val="28"/>
          <w:szCs w:val="28"/>
          <w:rtl/>
          <w:lang w:bidi="fa-IR"/>
        </w:rPr>
        <w:t>ا</w:t>
      </w:r>
      <w:r w:rsidR="005D117F" w:rsidRPr="003376E3">
        <w:rPr>
          <w:rFonts w:ascii="Lotus Linotype" w:hAnsi="Lotus Linotype" w:cs="Lotus Linotype"/>
          <w:sz w:val="28"/>
          <w:szCs w:val="28"/>
          <w:rtl/>
          <w:lang w:bidi="fa-IR"/>
        </w:rPr>
        <w:t>لتق</w:t>
      </w:r>
      <w:r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المسلمان بسیفیهما فالقاتل و</w:t>
      </w:r>
      <w:r w:rsidR="005D117F" w:rsidRPr="003376E3">
        <w:rPr>
          <w:rFonts w:ascii="Lotus Linotype" w:hAnsi="Lotus Linotype" w:cs="Lotus Linotype"/>
          <w:sz w:val="28"/>
          <w:szCs w:val="28"/>
          <w:rtl/>
          <w:lang w:bidi="fa-IR"/>
        </w:rPr>
        <w:t>المقتول ف</w:t>
      </w:r>
      <w:r w:rsidRPr="003376E3">
        <w:rPr>
          <w:rFonts w:ascii="Lotus Linotype" w:hAnsi="Lotus Linotype" w:cs="Lotus Linotype" w:hint="cs"/>
          <w:sz w:val="28"/>
          <w:szCs w:val="28"/>
          <w:rtl/>
          <w:lang w:bidi="fa-IR"/>
        </w:rPr>
        <w:t>ي</w:t>
      </w:r>
      <w:r w:rsidR="005D117F" w:rsidRPr="003376E3">
        <w:rPr>
          <w:rFonts w:ascii="Lotus Linotype" w:hAnsi="Lotus Linotype" w:cs="Lotus Linotype"/>
          <w:sz w:val="28"/>
          <w:szCs w:val="28"/>
          <w:rtl/>
          <w:lang w:bidi="fa-IR"/>
        </w:rPr>
        <w:t xml:space="preserve"> النار</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55"/>
      </w:r>
      <w:r w:rsidR="00970736">
        <w:rPr>
          <w:rStyle w:val="a8"/>
          <w:sz w:val="28"/>
          <w:szCs w:val="28"/>
          <w:rtl/>
          <w:lang w:bidi="fa-IR"/>
        </w:rPr>
        <w:t>)</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«اگر دو مسلمان با شمشیرهایشان به جان یکدیگر افتادند، و یکی از آنان دیگری را کشت هر دو، هم قاتل و هم مقتول در آتش دوزخ هستند».</w:t>
      </w:r>
    </w:p>
    <w:p w:rsidR="005D117F" w:rsidRPr="003376E3" w:rsidRDefault="00021258"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w:t>
      </w:r>
      <w:r w:rsidR="005D117F" w:rsidRPr="003376E3">
        <w:rPr>
          <w:rFonts w:ascii="Lotus Linotype" w:hAnsi="Lotus Linotype" w:cs="Lotus Linotype"/>
          <w:sz w:val="28"/>
          <w:szCs w:val="28"/>
          <w:rtl/>
          <w:lang w:bidi="fa-IR"/>
        </w:rPr>
        <w:t>سباب المسلم فسوقٌ</w:t>
      </w:r>
      <w:r w:rsidR="002D6181" w:rsidRPr="003376E3">
        <w:rPr>
          <w:rFonts w:ascii="Lotus Linotype" w:hAnsi="Lotus Linotype" w:cs="Lotus Linotype" w:hint="cs"/>
          <w:sz w:val="28"/>
          <w:szCs w:val="28"/>
          <w:rtl/>
          <w:lang w:bidi="fa-IR"/>
        </w:rPr>
        <w:t>،</w:t>
      </w:r>
      <w:r w:rsidR="005D117F" w:rsidRPr="003376E3">
        <w:rPr>
          <w:rFonts w:ascii="Lotus Linotype" w:hAnsi="Lotus Linotype" w:cs="Lotus Linotype"/>
          <w:sz w:val="28"/>
          <w:szCs w:val="28"/>
          <w:rtl/>
          <w:lang w:bidi="fa-IR"/>
        </w:rPr>
        <w:t xml:space="preserve"> وقتاله کفرٌ</w:t>
      </w:r>
      <w:r w:rsidR="002D6181"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56"/>
      </w:r>
      <w:r w:rsidR="00970736">
        <w:rPr>
          <w:rStyle w:val="a8"/>
          <w:sz w:val="28"/>
          <w:szCs w:val="28"/>
          <w:rtl/>
          <w:lang w:bidi="fa-IR"/>
        </w:rPr>
        <w:t>)</w:t>
      </w:r>
      <w:r w:rsidR="002D6181" w:rsidRPr="003376E3">
        <w:rPr>
          <w:rFonts w:ascii="Lotus Linotype" w:hAnsi="Lotus Linotype" w:cs="Lotus Linotype"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«دشنام دادن مسلمان باعث فسق می‌شود</w:t>
      </w:r>
      <w:r w:rsidR="002D618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جنگیدن با او کفر است».</w:t>
      </w:r>
    </w:p>
    <w:p w:rsidR="005D117F" w:rsidRPr="003376E3" w:rsidRDefault="002D6181"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w:t>
      </w:r>
      <w:r w:rsidR="005D117F" w:rsidRPr="003376E3">
        <w:rPr>
          <w:rFonts w:ascii="Lotus Linotype" w:hAnsi="Lotus Linotype" w:cs="Lotus Linotype"/>
          <w:sz w:val="28"/>
          <w:szCs w:val="28"/>
          <w:rtl/>
          <w:lang w:bidi="fa-IR"/>
        </w:rPr>
        <w:t>أیما رجلٍ قال لأخیه: یا کافر فقد باءَ بها أحدهما</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57"/>
      </w:r>
      <w:r w:rsidR="00970736">
        <w:rPr>
          <w:rStyle w:val="a8"/>
          <w:sz w:val="28"/>
          <w:szCs w:val="28"/>
          <w:rtl/>
          <w:lang w:bidi="fa-IR"/>
        </w:rPr>
        <w:t>)</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«هر کس به برادر ایمانیش بگوید: ای کافر، یکی از آنان کافر می‌شود، یعنی یا باید ثابت کند که او کافر است و یا اینکه خودش با این کلام کافر می‌شود».</w:t>
      </w:r>
    </w:p>
    <w:p w:rsidR="002D6181" w:rsidRPr="003376E3" w:rsidRDefault="002D6181" w:rsidP="00F47546">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Lotus Linotype" w:hAnsi="Lotus Linotype" w:cs="Lotus Linotype"/>
          <w:sz w:val="28"/>
          <w:szCs w:val="28"/>
          <w:rtl/>
          <w:lang w:bidi="fa-IR"/>
        </w:rPr>
        <w:t>«</w:t>
      </w:r>
      <w:r w:rsidR="00F47546">
        <w:rPr>
          <w:rFonts w:ascii="Lotus Linotype" w:hAnsi="Lotus Linotype" w:cs="Lotus Linotype" w:hint="cs"/>
          <w:sz w:val="28"/>
          <w:szCs w:val="28"/>
          <w:rtl/>
          <w:lang w:bidi="fa-IR"/>
        </w:rPr>
        <w:t>... كفر بالله تبرؤ من نسب وإن دق</w:t>
      </w:r>
      <w:r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58"/>
      </w:r>
      <w:r w:rsidR="00970736">
        <w:rPr>
          <w:rStyle w:val="a8"/>
          <w:sz w:val="28"/>
          <w:szCs w:val="28"/>
          <w:rtl/>
          <w:lang w:bidi="fa-IR"/>
        </w:rPr>
        <w:t>)</w:t>
      </w:r>
      <w:r w:rsidRPr="003376E3">
        <w:rPr>
          <w:rFonts w:ascii="Times New Roman" w:hAnsi="Times New Roman" w:cs="B Lotus" w:hint="cs"/>
          <w:sz w:val="28"/>
          <w:szCs w:val="28"/>
          <w:rtl/>
          <w:lang w:bidi="fa-IR"/>
        </w:rPr>
        <w:t>.</w:t>
      </w:r>
    </w:p>
    <w:p w:rsidR="002D6181" w:rsidRPr="003376E3" w:rsidRDefault="002D6181" w:rsidP="00F47546">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23193D">
        <w:rPr>
          <w:rFonts w:ascii="Times New Roman" w:hAnsi="Times New Roman" w:cs="B Lotus" w:hint="cs"/>
          <w:sz w:val="28"/>
          <w:szCs w:val="28"/>
          <w:rtl/>
          <w:lang w:bidi="fa-IR"/>
        </w:rPr>
        <w:t xml:space="preserve">هر كس خود را به كسى منتسب كند كه حقيقت ندارد به خدا كافر شده، </w:t>
      </w:r>
      <w:r w:rsidR="00F47546">
        <w:rPr>
          <w:rFonts w:ascii="Times New Roman" w:hAnsi="Times New Roman" w:cs="B Lotus" w:hint="cs"/>
          <w:sz w:val="28"/>
          <w:szCs w:val="28"/>
          <w:rtl/>
          <w:lang w:bidi="fa-IR"/>
        </w:rPr>
        <w:t>ا</w:t>
      </w:r>
      <w:r w:rsidR="00F47546">
        <w:rPr>
          <w:rFonts w:ascii="Times New Roman" w:hAnsi="Times New Roman" w:cs="B Lotus" w:hint="eastAsia"/>
          <w:sz w:val="28"/>
          <w:szCs w:val="28"/>
          <w:rtl/>
          <w:lang w:bidi="fa-IR"/>
        </w:rPr>
        <w:t>گر هم اين چيز براى ايشان ارزشى نداشته باشد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بقیه‌ی احادیثی که همانند این روایات هستند زیاد هستند که سند آنها صحیح و حفظ شده‌اند. ما تسلیم آنها هستیم اگر چه تفسیر آنها را ندانیم، و در آن مجادله نمی‌کنیم و آنها را تفسیر نمی‌کنیم مگر همانگونه که آمده‌اند.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بهشت و دوزخ خلق شده‌اند و هم اکنون موجودند، همانگونه که از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نقل شده و هر کس بگوید خلق نشده‌اند! خدا و رسول را تکذیب نموده است و گمان نکنم که چنین کسی به بهشت و جهنم باور داشته 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هر کس از اهل قبله بمیرد در حالی که از اهل توحید باشد، بر او نماز خوانده می‌شود و از خدا برای او طلب آمرزش کرده می‌شود، و بخاطر گناه، صغیره باشد یا کبیره که انجام داده باشد، نماز میتش قطع نمی‌شود، بلکه امر وی به خدا واگذار می‌شود</w:t>
      </w:r>
      <w:r w:rsidR="00970736">
        <w:rPr>
          <w:rStyle w:val="a8"/>
          <w:sz w:val="28"/>
          <w:szCs w:val="28"/>
          <w:rtl/>
          <w:lang w:bidi="fa-IR"/>
        </w:rPr>
        <w:t>(</w:t>
      </w:r>
      <w:r w:rsidR="00970736" w:rsidRPr="003376E3">
        <w:rPr>
          <w:rStyle w:val="a8"/>
          <w:sz w:val="28"/>
          <w:szCs w:val="28"/>
          <w:rtl/>
          <w:lang w:bidi="fa-IR"/>
        </w:rPr>
        <w:footnoteReference w:id="59"/>
      </w:r>
      <w:r w:rsidR="00970736">
        <w:rPr>
          <w:rStyle w:val="a8"/>
          <w:sz w:val="28"/>
          <w:szCs w:val="28"/>
          <w:rtl/>
          <w:lang w:bidi="fa-IR"/>
        </w:rPr>
        <w:t>)</w:t>
      </w:r>
      <w:r w:rsidR="002D6181"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امام بخاری</w:t>
      </w:r>
      <w:r w:rsidR="00970736">
        <w:rPr>
          <w:rStyle w:val="a8"/>
          <w:rFonts w:cs="B Jadid"/>
          <w:sz w:val="28"/>
          <w:szCs w:val="28"/>
          <w:rtl/>
          <w:lang w:bidi="fa-IR"/>
        </w:rPr>
        <w:t>(</w:t>
      </w:r>
      <w:r w:rsidR="00970736" w:rsidRPr="003376E3">
        <w:rPr>
          <w:rStyle w:val="a8"/>
          <w:rFonts w:cs="B Jadid"/>
          <w:sz w:val="28"/>
          <w:szCs w:val="28"/>
          <w:rtl/>
          <w:lang w:bidi="fa-IR"/>
        </w:rPr>
        <w:footnoteReference w:id="60"/>
      </w:r>
      <w:r w:rsidR="00970736">
        <w:rPr>
          <w:rStyle w:val="a8"/>
          <w:rFonts w:cs="B Jadid"/>
          <w:sz w:val="28"/>
          <w:szCs w:val="28"/>
          <w:rtl/>
          <w:lang w:bidi="fa-IR"/>
        </w:rPr>
        <w:t>)</w:t>
      </w:r>
      <w:r w:rsidRPr="003376E3">
        <w:rPr>
          <w:rFonts w:ascii="Times New Roman" w:hAnsi="Times New Roman" w:cs="B Jadid"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بخاری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می‌فرماید</w:t>
      </w:r>
      <w:r w:rsidR="00970736">
        <w:rPr>
          <w:rStyle w:val="a8"/>
          <w:sz w:val="28"/>
          <w:szCs w:val="28"/>
          <w:rtl/>
          <w:lang w:bidi="fa-IR"/>
        </w:rPr>
        <w:t>(</w:t>
      </w:r>
      <w:r w:rsidR="00970736" w:rsidRPr="003376E3">
        <w:rPr>
          <w:rStyle w:val="a8"/>
          <w:sz w:val="28"/>
          <w:szCs w:val="28"/>
          <w:rtl/>
          <w:lang w:bidi="fa-IR"/>
        </w:rPr>
        <w:footnoteReference w:id="61"/>
      </w:r>
      <w:r w:rsidR="00970736">
        <w:rPr>
          <w:rStyle w:val="a8"/>
          <w:sz w:val="28"/>
          <w:szCs w:val="28"/>
          <w:rtl/>
          <w:lang w:bidi="fa-IR"/>
        </w:rPr>
        <w:t>)</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با بیش از هزار نفر از اهل علم ملاقات داشته‌ام در ممالک مختلف از جمله: علمای اهل حجاز، مکه، مدینه، کوفه، بصره، واسط، بغداد، شام و مصر، بارها با این علما دیدار داشته‌ام در طول قرون متوالی و به مدت </w:t>
      </w:r>
      <w:r w:rsidR="004E55C0">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46</w:t>
      </w:r>
      <w:r w:rsidR="004E55C0">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سال در میان آنها در رفت و آمد بوده‌ام، دوبار با اهل شام، مصر و جزیره دیدار نموده‌ام، و چهار بار به بصره رفته‌ام و آن هم در سالهای متعدد و برای مدت زیاد، شش سال در حجاز مانده‌ام، ولی نمی‌دانم چند بار وارد کوفه و بغداد شده‌ام البته همراه محدثین خراسانی از جمله: </w:t>
      </w:r>
      <w:r w:rsidR="008A6413" w:rsidRPr="003376E3">
        <w:rPr>
          <w:rFonts w:ascii="Times New Roman" w:hAnsi="Times New Roman" w:cs="B Lotus" w:hint="cs"/>
          <w:sz w:val="28"/>
          <w:szCs w:val="28"/>
          <w:rtl/>
          <w:lang w:bidi="fa-IR"/>
        </w:rPr>
        <w:t>ال</w:t>
      </w:r>
      <w:r w:rsidRPr="003376E3">
        <w:rPr>
          <w:rFonts w:ascii="Times New Roman" w:hAnsi="Times New Roman" w:cs="B Lotus" w:hint="cs"/>
          <w:sz w:val="28"/>
          <w:szCs w:val="28"/>
          <w:rtl/>
          <w:lang w:bidi="fa-IR"/>
        </w:rPr>
        <w:t xml:space="preserve">مکی بن ابراهیم، یحیی بن یحیی و علی بن الحسن بن شقیق و قتیبه بن سعید، و شهاب بن معمر. </w:t>
      </w:r>
    </w:p>
    <w:p w:rsidR="008A6413" w:rsidRPr="004E55C0"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4E55C0">
        <w:rPr>
          <w:rFonts w:ascii="Times New Roman" w:hAnsi="Times New Roman" w:cs="B Lotus" w:hint="cs"/>
          <w:spacing w:val="-4"/>
          <w:sz w:val="28"/>
          <w:szCs w:val="28"/>
          <w:rtl/>
          <w:lang w:bidi="fa-IR"/>
        </w:rPr>
        <w:t>و در شام با این دسته از علما دیدار داشته‌ام: محمد بن یوس</w:t>
      </w:r>
      <w:r w:rsidR="008A6413" w:rsidRPr="004E55C0">
        <w:rPr>
          <w:rFonts w:ascii="Times New Roman" w:hAnsi="Times New Roman" w:cs="B Lotus" w:hint="cs"/>
          <w:spacing w:val="-4"/>
          <w:sz w:val="28"/>
          <w:szCs w:val="28"/>
          <w:rtl/>
          <w:lang w:bidi="fa-IR"/>
        </w:rPr>
        <w:t xml:space="preserve">ف الفریابی، أبامسهر عبدالاعلی </w:t>
      </w:r>
      <w:r w:rsidRPr="004E55C0">
        <w:rPr>
          <w:rFonts w:ascii="Times New Roman" w:hAnsi="Times New Roman" w:cs="B Lotus" w:hint="cs"/>
          <w:spacing w:val="-4"/>
          <w:sz w:val="28"/>
          <w:szCs w:val="28"/>
          <w:rtl/>
          <w:lang w:bidi="fa-IR"/>
        </w:rPr>
        <w:t xml:space="preserve">بن مسهر، و ابومغیره عبدالقدوس بن حجاج، و ابوالیمان </w:t>
      </w:r>
      <w:r w:rsidR="008A6413" w:rsidRPr="004E55C0">
        <w:rPr>
          <w:rFonts w:ascii="Times New Roman" w:hAnsi="Times New Roman" w:cs="B Lotus" w:hint="cs"/>
          <w:spacing w:val="-4"/>
          <w:sz w:val="28"/>
          <w:szCs w:val="28"/>
          <w:rtl/>
          <w:lang w:bidi="fa-IR"/>
        </w:rPr>
        <w:t>ال</w:t>
      </w:r>
      <w:r w:rsidRPr="004E55C0">
        <w:rPr>
          <w:rFonts w:ascii="Times New Roman" w:hAnsi="Times New Roman" w:cs="B Lotus" w:hint="cs"/>
          <w:spacing w:val="-4"/>
          <w:sz w:val="28"/>
          <w:szCs w:val="28"/>
          <w:rtl/>
          <w:lang w:bidi="fa-IR"/>
        </w:rPr>
        <w:t>حکم بن نافع، و غیر از ا</w:t>
      </w:r>
      <w:r w:rsidR="008A6413" w:rsidRPr="004E55C0">
        <w:rPr>
          <w:rFonts w:ascii="Times New Roman" w:hAnsi="Times New Roman" w:cs="B Lotus" w:hint="cs"/>
          <w:spacing w:val="-4"/>
          <w:sz w:val="28"/>
          <w:szCs w:val="28"/>
          <w:rtl/>
          <w:lang w:bidi="fa-IR"/>
        </w:rPr>
        <w:t>ینها تعداد زیادی دیگر هم هستند.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مصر با یحیی بن کثیر و ابو صالح کاتب لیث بن سعد، و سعید بن أبی مریم، و اصبغ بن </w:t>
      </w:r>
      <w:r w:rsidR="008A6413" w:rsidRPr="003376E3">
        <w:rPr>
          <w:rFonts w:ascii="Times New Roman" w:hAnsi="Times New Roman" w:cs="B Lotus" w:hint="cs"/>
          <w:sz w:val="28"/>
          <w:szCs w:val="28"/>
          <w:rtl/>
          <w:lang w:bidi="fa-IR"/>
        </w:rPr>
        <w:t>ال</w:t>
      </w:r>
      <w:r w:rsidRPr="003376E3">
        <w:rPr>
          <w:rFonts w:ascii="Times New Roman" w:hAnsi="Times New Roman" w:cs="B Lotus" w:hint="cs"/>
          <w:sz w:val="28"/>
          <w:szCs w:val="28"/>
          <w:rtl/>
          <w:lang w:bidi="fa-IR"/>
        </w:rPr>
        <w:t>فرج، و ن</w:t>
      </w:r>
      <w:r w:rsidR="008A641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عیم بن حماد.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مکه با: عبدالله بن یزید المقرئ، و الح</w:t>
      </w:r>
      <w:r w:rsidR="008A641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میدی، و سلیمان بن حرب قاضی مکه، واحمد بن محمد أزرقی. </w:t>
      </w:r>
    </w:p>
    <w:p w:rsidR="008A6413"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مدینه با: إسماعیل بن أبی أویس، و مطرف بن عبدالله، و عبدالله بن نافع زبیری، احمد بن ابی بکر ابومصعب زهری، و ابراهیم بن حمزه زبیری، و ابراهیم بن منذر خرامی</w:t>
      </w:r>
      <w:r w:rsidR="008A6413"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بصره با: ابو عاصم </w:t>
      </w:r>
      <w:r w:rsidR="008A6413" w:rsidRPr="003376E3">
        <w:rPr>
          <w:rFonts w:ascii="Times New Roman" w:hAnsi="Times New Roman" w:cs="B Lotus" w:hint="cs"/>
          <w:sz w:val="28"/>
          <w:szCs w:val="28"/>
          <w:rtl/>
          <w:lang w:bidi="fa-IR"/>
        </w:rPr>
        <w:t>ال</w:t>
      </w:r>
      <w:r w:rsidRPr="003376E3">
        <w:rPr>
          <w:rFonts w:ascii="Times New Roman" w:hAnsi="Times New Roman" w:cs="B Lotus" w:hint="cs"/>
          <w:sz w:val="28"/>
          <w:szCs w:val="28"/>
          <w:rtl/>
          <w:lang w:bidi="fa-IR"/>
        </w:rPr>
        <w:t xml:space="preserve">ضحاک </w:t>
      </w:r>
      <w:r w:rsidR="008A6413" w:rsidRPr="003376E3">
        <w:rPr>
          <w:rFonts w:ascii="Times New Roman" w:hAnsi="Times New Roman" w:cs="B Lotus" w:hint="cs"/>
          <w:sz w:val="28"/>
          <w:szCs w:val="28"/>
          <w:rtl/>
          <w:lang w:bidi="fa-IR"/>
        </w:rPr>
        <w:t>بت</w:t>
      </w:r>
      <w:r w:rsidRPr="003376E3">
        <w:rPr>
          <w:rFonts w:ascii="Times New Roman" w:hAnsi="Times New Roman" w:cs="B Lotus" w:hint="cs"/>
          <w:sz w:val="28"/>
          <w:szCs w:val="28"/>
          <w:rtl/>
          <w:lang w:bidi="fa-IR"/>
        </w:rPr>
        <w:t xml:space="preserve"> مخلد شیبانی، و ابو </w:t>
      </w:r>
      <w:r w:rsidR="008A6413" w:rsidRPr="003376E3">
        <w:rPr>
          <w:rFonts w:ascii="Times New Roman" w:hAnsi="Times New Roman" w:cs="B Lotus" w:hint="cs"/>
          <w:sz w:val="28"/>
          <w:szCs w:val="28"/>
          <w:rtl/>
          <w:lang w:bidi="fa-IR"/>
        </w:rPr>
        <w:t>ال</w:t>
      </w:r>
      <w:r w:rsidRPr="003376E3">
        <w:rPr>
          <w:rFonts w:ascii="Times New Roman" w:hAnsi="Times New Roman" w:cs="B Lotus" w:hint="cs"/>
          <w:sz w:val="28"/>
          <w:szCs w:val="28"/>
          <w:rtl/>
          <w:lang w:bidi="fa-IR"/>
        </w:rPr>
        <w:t xml:space="preserve">ولید هشام بن عبدالملک، و حجاج بن منهال، و علی بن عبدالله بن جعفر مدینی.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کوفه با: ابو نعیم </w:t>
      </w:r>
      <w:r w:rsidR="008A6413" w:rsidRPr="003376E3">
        <w:rPr>
          <w:rFonts w:ascii="Times New Roman" w:hAnsi="Times New Roman" w:cs="B Lotus" w:hint="cs"/>
          <w:sz w:val="28"/>
          <w:szCs w:val="28"/>
          <w:rtl/>
          <w:lang w:bidi="fa-IR"/>
        </w:rPr>
        <w:t>ال</w:t>
      </w:r>
      <w:r w:rsidRPr="003376E3">
        <w:rPr>
          <w:rFonts w:ascii="Times New Roman" w:hAnsi="Times New Roman" w:cs="B Lotus" w:hint="cs"/>
          <w:sz w:val="28"/>
          <w:szCs w:val="28"/>
          <w:rtl/>
          <w:lang w:bidi="fa-IR"/>
        </w:rPr>
        <w:t xml:space="preserve">فضل بن دکین، و عبدالله بن موسی، و احمد بن یونس، و قبیصه بن عقبه، و ابن نمیر، و عبدالله و عثمان فرزندان ابوشیبه.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بغداد با: احمد بن حنبل، و </w:t>
      </w:r>
      <w:r w:rsidR="008A6413" w:rsidRPr="003376E3">
        <w:rPr>
          <w:rFonts w:ascii="Times New Roman" w:hAnsi="Times New Roman" w:cs="B Lotus" w:hint="cs"/>
          <w:sz w:val="28"/>
          <w:szCs w:val="28"/>
          <w:rtl/>
          <w:lang w:bidi="fa-IR"/>
        </w:rPr>
        <w:t>یحیی بن معین، و ابومعمر، و ابو</w:t>
      </w:r>
      <w:r w:rsidRPr="003376E3">
        <w:rPr>
          <w:rFonts w:ascii="Times New Roman" w:hAnsi="Times New Roman" w:cs="B Lotus" w:hint="cs"/>
          <w:sz w:val="28"/>
          <w:szCs w:val="28"/>
          <w:rtl/>
          <w:lang w:bidi="fa-IR"/>
        </w:rPr>
        <w:t xml:space="preserve">خیثمه، و ابو عبید </w:t>
      </w:r>
      <w:r w:rsidR="008A6413" w:rsidRPr="003376E3">
        <w:rPr>
          <w:rFonts w:ascii="Times New Roman" w:hAnsi="Times New Roman" w:cs="B Lotus" w:hint="cs"/>
          <w:sz w:val="28"/>
          <w:szCs w:val="28"/>
          <w:rtl/>
          <w:lang w:bidi="fa-IR"/>
        </w:rPr>
        <w:t>ال</w:t>
      </w:r>
      <w:r w:rsidRPr="003376E3">
        <w:rPr>
          <w:rFonts w:ascii="Times New Roman" w:hAnsi="Times New Roman" w:cs="B Lotus" w:hint="cs"/>
          <w:sz w:val="28"/>
          <w:szCs w:val="28"/>
          <w:rtl/>
          <w:lang w:bidi="fa-IR"/>
        </w:rPr>
        <w:t xml:space="preserve">قاسم بن سلام.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از اهل جزیره با: عمرو بن خالد حرانی.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واسط با: عمرو بن عون و عاصم بن علی بن عاصم.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مرو با: صدقه بن </w:t>
      </w:r>
      <w:r w:rsidR="008A6413" w:rsidRPr="003376E3">
        <w:rPr>
          <w:rFonts w:ascii="Times New Roman" w:hAnsi="Times New Roman" w:cs="B Lotus" w:hint="cs"/>
          <w:sz w:val="28"/>
          <w:szCs w:val="28"/>
          <w:rtl/>
          <w:lang w:bidi="fa-IR"/>
        </w:rPr>
        <w:t>ال</w:t>
      </w:r>
      <w:r w:rsidRPr="003376E3">
        <w:rPr>
          <w:rFonts w:ascii="Times New Roman" w:hAnsi="Times New Roman" w:cs="B Lotus" w:hint="cs"/>
          <w:sz w:val="28"/>
          <w:szCs w:val="28"/>
          <w:rtl/>
          <w:lang w:bidi="fa-IR"/>
        </w:rPr>
        <w:t xml:space="preserve">فضل و اسحاق بن ابراهیم حنظلی.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با همین مقدار اکتفا می‌کنیم تا اسامی زیاد طولانی نشود. </w:t>
      </w:r>
    </w:p>
    <w:p w:rsidR="005D117F" w:rsidRPr="00C21DF8"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C21DF8">
        <w:rPr>
          <w:rFonts w:ascii="Times New Roman" w:hAnsi="Times New Roman" w:cs="B Lotus" w:hint="cs"/>
          <w:spacing w:val="-4"/>
          <w:sz w:val="28"/>
          <w:szCs w:val="28"/>
          <w:rtl/>
          <w:lang w:bidi="fa-IR"/>
        </w:rPr>
        <w:t>در میان تمامی این افراد ندیدم که در مسایل</w:t>
      </w:r>
      <w:r w:rsidR="008A6413" w:rsidRPr="00C21DF8">
        <w:rPr>
          <w:rFonts w:ascii="Times New Roman" w:hAnsi="Times New Roman" w:cs="B Lotus" w:hint="cs"/>
          <w:spacing w:val="-4"/>
          <w:sz w:val="28"/>
          <w:szCs w:val="28"/>
          <w:rtl/>
          <w:lang w:bidi="fa-IR"/>
        </w:rPr>
        <w:t xml:space="preserve"> زير</w:t>
      </w:r>
      <w:r w:rsidRPr="00C21DF8">
        <w:rPr>
          <w:rFonts w:ascii="Times New Roman" w:hAnsi="Times New Roman" w:cs="B Lotus" w:hint="cs"/>
          <w:spacing w:val="-4"/>
          <w:sz w:val="28"/>
          <w:szCs w:val="28"/>
          <w:rtl/>
          <w:lang w:bidi="fa-IR"/>
        </w:rPr>
        <w:t xml:space="preserve"> اختلاف داشته باشند. </w:t>
      </w:r>
    </w:p>
    <w:p w:rsidR="00355B96" w:rsidRPr="003376E3" w:rsidRDefault="005D117F" w:rsidP="00355B9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همانا دین عبارت است از قول و عمل؛ و دلیل بر این مدعی این آیه قرآن می‌باشد: </w:t>
      </w:r>
      <w:r w:rsidR="00355B96" w:rsidRPr="003376E3">
        <w:rPr>
          <w:rFonts w:ascii="QCF_BSML" w:hAnsi="QCF_BSML" w:cs="QCF_BSML"/>
          <w:color w:val="000000"/>
          <w:sz w:val="28"/>
          <w:szCs w:val="28"/>
          <w:rtl/>
        </w:rPr>
        <w:t xml:space="preserve">ﮋ </w:t>
      </w:r>
      <w:r w:rsidR="00355B96" w:rsidRPr="003376E3">
        <w:rPr>
          <w:rFonts w:ascii="QCF_P598" w:hAnsi="QCF_P598" w:cs="QCF_P598"/>
          <w:color w:val="000000"/>
          <w:sz w:val="28"/>
          <w:szCs w:val="28"/>
          <w:rtl/>
        </w:rPr>
        <w:t xml:space="preserve">ﮘ  ﮙ  ﮚ  ﮛ  ﮜ  ﮝ   ﮞ  ﮟ  ﮠ  ﮡ  ﮢ   ﮣ  ﮤﮥ  ﮦ  ﮧ   ﮨ  ﮩ  </w:t>
      </w:r>
      <w:r w:rsidR="00355B96" w:rsidRPr="003376E3">
        <w:rPr>
          <w:rFonts w:ascii="QCF_BSML" w:hAnsi="QCF_BSML" w:cs="QCF_BSML"/>
          <w:color w:val="000000"/>
          <w:sz w:val="28"/>
          <w:szCs w:val="28"/>
          <w:rtl/>
        </w:rPr>
        <w:t>ﮊ</w:t>
      </w:r>
      <w:r w:rsidR="00355B96" w:rsidRPr="003376E3">
        <w:rPr>
          <w:rFonts w:ascii="Times New Roman" w:hAnsi="Times New Roman" w:cs="B Lotus" w:hint="cs"/>
          <w:sz w:val="28"/>
          <w:szCs w:val="28"/>
          <w:rtl/>
          <w:lang w:bidi="fa-IR"/>
        </w:rPr>
        <w:t xml:space="preserve"> (</w:t>
      </w:r>
      <w:r w:rsidR="00355B96">
        <w:rPr>
          <w:rFonts w:ascii="Times New Roman" w:hAnsi="Times New Roman" w:cs="B Lotus" w:hint="cs"/>
          <w:sz w:val="28"/>
          <w:szCs w:val="28"/>
          <w:rtl/>
          <w:lang w:bidi="fa-IR"/>
        </w:rPr>
        <w:t>ال</w:t>
      </w:r>
      <w:r w:rsidR="00355B96" w:rsidRPr="003376E3">
        <w:rPr>
          <w:rFonts w:ascii="Times New Roman" w:hAnsi="Times New Roman" w:cs="B Lotus" w:hint="cs"/>
          <w:sz w:val="28"/>
          <w:szCs w:val="28"/>
          <w:rtl/>
          <w:lang w:bidi="fa-IR"/>
        </w:rPr>
        <w:t>بینّه: 5)</w:t>
      </w:r>
      <w:r w:rsidR="00355B96">
        <w:rPr>
          <w:rFonts w:ascii="Times New Roman" w:hAnsi="Times New Roman" w:cs="B Lotus" w:hint="cs"/>
          <w:sz w:val="28"/>
          <w:szCs w:val="28"/>
          <w:rtl/>
          <w:lang w:bidi="fa-IR"/>
        </w:rPr>
        <w:t>.</w:t>
      </w:r>
    </w:p>
    <w:p w:rsidR="005D117F" w:rsidRPr="003376E3" w:rsidRDefault="005D117F" w:rsidP="00355B9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8A6413" w:rsidRPr="003376E3">
        <w:rPr>
          <w:rFonts w:cs="B Lotus" w:hint="cs"/>
          <w:sz w:val="28"/>
          <w:szCs w:val="28"/>
          <w:rtl/>
        </w:rPr>
        <w:t>و دستوري به آنها داده نشده بود جز اين كه خدا را بپرستند، در حالي كه دين خود را براي او خالص كنند، و از شرك به توحيد بازگردند، نماز را برپا دارند و زكات را ب</w:t>
      </w:r>
      <w:r w:rsidR="008A6413" w:rsidRPr="003376E3">
        <w:rPr>
          <w:rFonts w:cs="B Lotus" w:hint="eastAsia"/>
          <w:sz w:val="28"/>
          <w:szCs w:val="28"/>
          <w:rtl/>
        </w:rPr>
        <w:t>پردازند</w:t>
      </w:r>
      <w:r w:rsidR="008A6413" w:rsidRPr="003376E3">
        <w:rPr>
          <w:rFonts w:cs="B Lotus" w:hint="cs"/>
          <w:sz w:val="28"/>
          <w:szCs w:val="28"/>
          <w:rtl/>
        </w:rPr>
        <w:t>،</w:t>
      </w:r>
      <w:r w:rsidR="008A6413" w:rsidRPr="003376E3">
        <w:rPr>
          <w:rFonts w:cs="B Lotus" w:hint="eastAsia"/>
          <w:sz w:val="28"/>
          <w:szCs w:val="28"/>
          <w:rtl/>
        </w:rPr>
        <w:t xml:space="preserve"> </w:t>
      </w:r>
      <w:r w:rsidR="008A6413" w:rsidRPr="003376E3">
        <w:rPr>
          <w:rFonts w:cs="B Lotus" w:hint="cs"/>
          <w:sz w:val="28"/>
          <w:szCs w:val="28"/>
          <w:rtl/>
        </w:rPr>
        <w:t>و اين است آيين و دين مستقيم و پايدار</w:t>
      </w:r>
      <w:r w:rsidRPr="003376E3">
        <w:rPr>
          <w:rFonts w:ascii="Times New Roman" w:hAnsi="Times New Roman" w:cs="B Lotus" w:hint="cs"/>
          <w:sz w:val="28"/>
          <w:szCs w:val="28"/>
          <w:rtl/>
          <w:lang w:bidi="fa-IR"/>
        </w:rPr>
        <w:t>».</w:t>
      </w:r>
    </w:p>
    <w:p w:rsidR="00355B96" w:rsidRPr="003376E3" w:rsidRDefault="005D117F" w:rsidP="00355B9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این مساله که، قرآن کلام خدا و غیر مخلوق است، بدلیل این آیه: </w:t>
      </w:r>
      <w:r w:rsidR="00355B96" w:rsidRPr="003376E3">
        <w:rPr>
          <w:rFonts w:ascii="QCF_BSML" w:hAnsi="QCF_BSML" w:cs="QCF_BSML"/>
          <w:color w:val="000000"/>
          <w:sz w:val="28"/>
          <w:szCs w:val="28"/>
          <w:rtl/>
        </w:rPr>
        <w:t xml:space="preserve">ﮋ </w:t>
      </w:r>
      <w:r w:rsidR="00355B96" w:rsidRPr="003376E3">
        <w:rPr>
          <w:rFonts w:ascii="QCF_P157" w:hAnsi="QCF_P157" w:cs="QCF_P157"/>
          <w:color w:val="000000"/>
          <w:sz w:val="28"/>
          <w:szCs w:val="28"/>
          <w:rtl/>
        </w:rPr>
        <w:t xml:space="preserve">ﮅ    ﮆ  ﮇ  ﮈ  ﮉ  ﮊ  ﮋ  ﮌ  ﮍ   ﮎ  ﮏ  ﮐ  ﮑ  ﮒ  ﮓ  ﮔ   ﮕ     ﮖ  ﮗ   ﮘ  ﮙ  ﮚ  ﮛ  ﮜﮝ  </w:t>
      </w:r>
      <w:r w:rsidR="00355B96" w:rsidRPr="003376E3">
        <w:rPr>
          <w:rFonts w:ascii="QCF_BSML" w:hAnsi="QCF_BSML" w:cs="QCF_BSML"/>
          <w:color w:val="000000"/>
          <w:sz w:val="28"/>
          <w:szCs w:val="28"/>
          <w:rtl/>
        </w:rPr>
        <w:t>ﮊ</w:t>
      </w:r>
      <w:r w:rsidR="00355B96" w:rsidRPr="003376E3">
        <w:rPr>
          <w:rFonts w:ascii="Arial" w:hAnsi="Arial" w:cs="Arial"/>
          <w:color w:val="000000"/>
          <w:sz w:val="28"/>
          <w:szCs w:val="28"/>
        </w:rPr>
        <w:t xml:space="preserve"> </w:t>
      </w:r>
      <w:r w:rsidR="00355B96" w:rsidRPr="003376E3">
        <w:rPr>
          <w:rFonts w:ascii="Times New Roman" w:hAnsi="Times New Roman" w:cs="B Lotus" w:hint="cs"/>
          <w:sz w:val="28"/>
          <w:szCs w:val="28"/>
          <w:rtl/>
          <w:lang w:bidi="fa-IR"/>
        </w:rPr>
        <w:t>(</w:t>
      </w:r>
      <w:r w:rsidR="00355B96">
        <w:rPr>
          <w:rFonts w:ascii="Times New Roman" w:hAnsi="Times New Roman" w:cs="B Lotus" w:hint="cs"/>
          <w:sz w:val="28"/>
          <w:szCs w:val="28"/>
          <w:rtl/>
          <w:lang w:bidi="fa-IR"/>
        </w:rPr>
        <w:t>الأ</w:t>
      </w:r>
      <w:r w:rsidR="00355B96" w:rsidRPr="003376E3">
        <w:rPr>
          <w:rFonts w:ascii="Times New Roman" w:hAnsi="Times New Roman" w:cs="B Lotus" w:hint="cs"/>
          <w:sz w:val="28"/>
          <w:szCs w:val="28"/>
          <w:rtl/>
          <w:lang w:bidi="fa-IR"/>
        </w:rPr>
        <w:t>عراف: 54)</w:t>
      </w:r>
      <w:r w:rsidR="00355B96">
        <w:rPr>
          <w:rFonts w:ascii="Times New Roman" w:hAnsi="Times New Roman" w:cs="B Lotus" w:hint="cs"/>
          <w:sz w:val="28"/>
          <w:szCs w:val="28"/>
          <w:rtl/>
          <w:lang w:bidi="fa-IR"/>
        </w:rPr>
        <w:t>.</w:t>
      </w:r>
      <w:r w:rsidR="00355B96" w:rsidRPr="00355B96">
        <w:rPr>
          <w:rFonts w:ascii="Times New Roman" w:hAnsi="Times New Roman" w:cs="B Lotus" w:hint="cs"/>
          <w:sz w:val="28"/>
          <w:szCs w:val="28"/>
          <w:rtl/>
          <w:lang w:bidi="fa-IR"/>
        </w:rPr>
        <w:t xml:space="preserve"> </w:t>
      </w:r>
      <w:r w:rsidR="00355B96" w:rsidRPr="003376E3">
        <w:rPr>
          <w:rFonts w:ascii="Times New Roman" w:hAnsi="Times New Roman" w:cs="B Lotus" w:hint="cs"/>
          <w:sz w:val="28"/>
          <w:szCs w:val="28"/>
          <w:rtl/>
          <w:lang w:bidi="fa-IR"/>
        </w:rPr>
        <w:t>«</w:t>
      </w:r>
      <w:r w:rsidR="00355B96" w:rsidRPr="003376E3">
        <w:rPr>
          <w:rFonts w:ascii="Tahoma" w:hAnsi="Tahoma" w:cs="B Lotus"/>
          <w:sz w:val="28"/>
          <w:szCs w:val="28"/>
          <w:rtl/>
        </w:rPr>
        <w:t>پروردگار شما، خداوندى است كه آسمانها و زمين را در شش روز ( شش دوران) آفريد; سپس به تدبير جهان هستى پرداخت; با (پرده تاريك) شب، روز را م</w:t>
      </w:r>
      <w:r w:rsidR="00355B96" w:rsidRPr="003376E3">
        <w:rPr>
          <w:rFonts w:ascii="Times New Roman" w:hAnsi="Times New Roman" w:cs="B Lotus" w:hint="cs"/>
          <w:sz w:val="28"/>
          <w:szCs w:val="28"/>
          <w:rtl/>
          <w:lang w:bidi="fa-IR"/>
        </w:rPr>
        <w:t>ی‌</w:t>
      </w:r>
      <w:r w:rsidR="00355B96" w:rsidRPr="003376E3">
        <w:rPr>
          <w:rFonts w:ascii="Tahoma" w:hAnsi="Tahoma" w:cs="B Lotus"/>
          <w:sz w:val="28"/>
          <w:szCs w:val="28"/>
          <w:rtl/>
        </w:rPr>
        <w:t>پوشاند; و شب به دنبال روز، به سرعت در حركت است; و خورشيد و ماه و ستارگان را آفريد، كه مسخر فرمان او هستند</w:t>
      </w:r>
      <w:r w:rsidR="00355B96" w:rsidRPr="003376E3">
        <w:rPr>
          <w:rFonts w:ascii="Times New Roman" w:hAnsi="Times New Roman" w:cs="B Lotus" w:hint="cs"/>
          <w:sz w:val="28"/>
          <w:szCs w:val="28"/>
          <w:rtl/>
          <w:lang w:bidi="fa-IR"/>
        </w:rPr>
        <w:t>».</w:t>
      </w:r>
    </w:p>
    <w:p w:rsidR="00355B96" w:rsidRPr="003376E3" w:rsidRDefault="005D117F" w:rsidP="00355B9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ابو عبدالله محمد بن إسماعیل گفت: ابن عیینه می‌گوید: خداوند خلق را از أمر جدا کرده و می‌گوید: </w:t>
      </w:r>
      <w:r w:rsidR="00355B96" w:rsidRPr="003376E3">
        <w:rPr>
          <w:rFonts w:ascii="QCF_BSML" w:hAnsi="QCF_BSML" w:cs="QCF_BSML"/>
          <w:color w:val="000000"/>
          <w:sz w:val="28"/>
          <w:szCs w:val="28"/>
          <w:rtl/>
        </w:rPr>
        <w:t xml:space="preserve">ﮋ </w:t>
      </w:r>
      <w:r w:rsidR="00355B96" w:rsidRPr="003376E3">
        <w:rPr>
          <w:rFonts w:ascii="QCF_P157" w:hAnsi="QCF_P157" w:cs="QCF_P157"/>
          <w:color w:val="000000"/>
          <w:sz w:val="28"/>
          <w:szCs w:val="28"/>
          <w:rtl/>
        </w:rPr>
        <w:t xml:space="preserve">ﮞ  ﮟ  ﮠ   ﮡﮢ  ﮣ  ﮤ  ﮥ  ﮦ  ﮧ  </w:t>
      </w:r>
      <w:r w:rsidR="00355B96" w:rsidRPr="003376E3">
        <w:rPr>
          <w:rFonts w:ascii="QCF_BSML" w:hAnsi="QCF_BSML" w:cs="QCF_BSML"/>
          <w:color w:val="000000"/>
          <w:sz w:val="28"/>
          <w:szCs w:val="28"/>
          <w:rtl/>
        </w:rPr>
        <w:t>ﮊ</w:t>
      </w:r>
      <w:r w:rsidR="00355B96" w:rsidRPr="003376E3">
        <w:rPr>
          <w:rFonts w:ascii="Arial" w:hAnsi="Arial" w:cs="Arial"/>
          <w:color w:val="000000"/>
          <w:sz w:val="28"/>
          <w:szCs w:val="28"/>
        </w:rPr>
        <w:t xml:space="preserve"> </w:t>
      </w:r>
      <w:r w:rsidR="00355B96">
        <w:rPr>
          <w:rFonts w:ascii="Times New Roman" w:hAnsi="Times New Roman" w:cs="B Lotus" w:hint="cs"/>
          <w:sz w:val="28"/>
          <w:szCs w:val="28"/>
          <w:rtl/>
          <w:lang w:bidi="fa-IR"/>
        </w:rPr>
        <w:t>(الأ</w:t>
      </w:r>
      <w:r w:rsidR="00355B96" w:rsidRPr="003376E3">
        <w:rPr>
          <w:rFonts w:ascii="Times New Roman" w:hAnsi="Times New Roman" w:cs="B Lotus" w:hint="cs"/>
          <w:sz w:val="28"/>
          <w:szCs w:val="28"/>
          <w:rtl/>
          <w:lang w:bidi="fa-IR"/>
        </w:rPr>
        <w:t>عراف: 54)</w:t>
      </w:r>
      <w:r w:rsidR="00355B96">
        <w:rPr>
          <w:rFonts w:ascii="Times New Roman" w:hAnsi="Times New Roman" w:cs="B Lotus" w:hint="cs"/>
          <w:sz w:val="28"/>
          <w:szCs w:val="28"/>
          <w:rtl/>
          <w:lang w:bidi="fa-IR"/>
        </w:rPr>
        <w:t>.</w:t>
      </w:r>
      <w:r w:rsidR="00355B96" w:rsidRPr="00355B96">
        <w:rPr>
          <w:rFonts w:ascii="Times New Roman" w:hAnsi="Times New Roman" w:cs="B Lotus" w:hint="cs"/>
          <w:sz w:val="28"/>
          <w:szCs w:val="28"/>
          <w:rtl/>
          <w:lang w:bidi="fa-IR"/>
        </w:rPr>
        <w:t xml:space="preserve"> </w:t>
      </w:r>
      <w:r w:rsidR="00355B96" w:rsidRPr="003376E3">
        <w:rPr>
          <w:rFonts w:ascii="Times New Roman" w:hAnsi="Times New Roman" w:cs="B Lotus" w:hint="cs"/>
          <w:sz w:val="28"/>
          <w:szCs w:val="28"/>
          <w:rtl/>
          <w:lang w:bidi="fa-IR"/>
        </w:rPr>
        <w:t>«</w:t>
      </w:r>
      <w:r w:rsidR="00355B96" w:rsidRPr="003376E3">
        <w:rPr>
          <w:rFonts w:ascii="Tahoma" w:hAnsi="Tahoma" w:cs="B Lotus"/>
          <w:sz w:val="28"/>
          <w:szCs w:val="28"/>
          <w:rtl/>
        </w:rPr>
        <w:t>آگاه باشيد كه آفرينش و تدبير (جهان)، از آن او (و به فرمان او)ست! پر بركت (و زوال‏ناپذير) است خداوندى كه پروردگار جهانيان است!</w:t>
      </w:r>
      <w:r w:rsidR="00355B96" w:rsidRPr="003376E3">
        <w:rPr>
          <w:rFonts w:ascii="Times New Roman" w:hAnsi="Times New Roman" w:cs="B Lotus" w:hint="cs"/>
          <w:sz w:val="28"/>
          <w:szCs w:val="28"/>
          <w:rtl/>
          <w:lang w:bidi="fa-IR"/>
        </w:rPr>
        <w:t>».</w:t>
      </w:r>
    </w:p>
    <w:p w:rsidR="00355B96" w:rsidRPr="00C21DF8" w:rsidRDefault="005D117F" w:rsidP="00C21DF8">
      <w:pPr>
        <w:pStyle w:val="StyleComplexBLotus12ptJustifiedFirstline05cmCharCharCharChar"/>
        <w:widowControl w:val="0"/>
        <w:spacing w:line="216" w:lineRule="auto"/>
        <w:rPr>
          <w:rFonts w:ascii="Times New Roman" w:hAnsi="Times New Roman" w:cs="B Lotus" w:hint="cs"/>
          <w:spacing w:val="-4"/>
          <w:sz w:val="28"/>
          <w:szCs w:val="28"/>
          <w:rtl/>
          <w:lang w:bidi="fa-IR"/>
        </w:rPr>
      </w:pPr>
      <w:r w:rsidRPr="00C21DF8">
        <w:rPr>
          <w:rFonts w:ascii="Times New Roman" w:hAnsi="Times New Roman" w:cs="B Lotus" w:hint="cs"/>
          <w:spacing w:val="-4"/>
          <w:sz w:val="28"/>
          <w:szCs w:val="28"/>
          <w:rtl/>
          <w:lang w:bidi="fa-IR"/>
        </w:rPr>
        <w:t xml:space="preserve">و هر چه خیر و شر است بوسیله قدر خداوند است، خداوند می‌فرماید: </w:t>
      </w:r>
      <w:r w:rsidR="00355B96" w:rsidRPr="00C21DF8">
        <w:rPr>
          <w:rFonts w:ascii="QCF_BSML" w:hAnsi="QCF_BSML" w:cs="QCF_BSML"/>
          <w:color w:val="000000"/>
          <w:spacing w:val="-4"/>
          <w:sz w:val="28"/>
          <w:szCs w:val="28"/>
          <w:rtl/>
        </w:rPr>
        <w:t xml:space="preserve">ﮋ </w:t>
      </w:r>
      <w:r w:rsidR="00355B96" w:rsidRPr="00C21DF8">
        <w:rPr>
          <w:rFonts w:ascii="QCF_P604" w:hAnsi="QCF_P604" w:cs="QCF_P604"/>
          <w:color w:val="000000"/>
          <w:spacing w:val="-4"/>
          <w:sz w:val="28"/>
          <w:szCs w:val="28"/>
          <w:rtl/>
        </w:rPr>
        <w:t xml:space="preserve">ﭤ  ﭥ  ﭦ  ﭧ  ﭨ  ﭩ  ﭪ   ﭫ  ﭬ  ﭭ  </w:t>
      </w:r>
      <w:r w:rsidR="00355B96" w:rsidRPr="00C21DF8">
        <w:rPr>
          <w:rFonts w:ascii="QCF_BSML" w:hAnsi="QCF_BSML" w:cs="QCF_BSML"/>
          <w:color w:val="000000"/>
          <w:spacing w:val="-4"/>
          <w:sz w:val="28"/>
          <w:szCs w:val="28"/>
          <w:rtl/>
        </w:rPr>
        <w:t>ﮊ</w:t>
      </w:r>
      <w:r w:rsidR="00355B96" w:rsidRPr="00C21DF8">
        <w:rPr>
          <w:rFonts w:ascii="Arial" w:hAnsi="Arial" w:cs="Arial"/>
          <w:color w:val="000000"/>
          <w:spacing w:val="-4"/>
          <w:sz w:val="28"/>
          <w:szCs w:val="28"/>
        </w:rPr>
        <w:t xml:space="preserve"> </w:t>
      </w:r>
      <w:r w:rsidR="00355B96" w:rsidRPr="00C21DF8">
        <w:rPr>
          <w:rFonts w:ascii="Times New Roman" w:hAnsi="Times New Roman" w:cs="B Lotus" w:hint="cs"/>
          <w:spacing w:val="-4"/>
          <w:sz w:val="28"/>
          <w:szCs w:val="28"/>
          <w:rtl/>
          <w:lang w:bidi="fa-IR"/>
        </w:rPr>
        <w:t>(الفلق: 1-2). «</w:t>
      </w:r>
      <w:r w:rsidR="00355B96" w:rsidRPr="00C21DF8">
        <w:rPr>
          <w:rFonts w:cs="B Lotus" w:hint="cs"/>
          <w:spacing w:val="-4"/>
          <w:sz w:val="28"/>
          <w:szCs w:val="28"/>
          <w:rtl/>
        </w:rPr>
        <w:t>بگو: پناه مي‌برم به پروردگار سپيده</w:t>
      </w:r>
      <w:r w:rsidR="00355B96" w:rsidRPr="00C21DF8">
        <w:rPr>
          <w:rFonts w:cs="B Lotus" w:hint="cs"/>
          <w:spacing w:val="-4"/>
          <w:sz w:val="28"/>
          <w:szCs w:val="28"/>
          <w:vertAlign w:val="superscript"/>
          <w:rtl/>
        </w:rPr>
        <w:t>ء</w:t>
      </w:r>
      <w:r w:rsidR="00355B96" w:rsidRPr="00C21DF8">
        <w:rPr>
          <w:rFonts w:cs="B Lotus" w:hint="cs"/>
          <w:spacing w:val="-4"/>
          <w:sz w:val="28"/>
          <w:szCs w:val="28"/>
          <w:rtl/>
        </w:rPr>
        <w:t xml:space="preserve"> صبح.</w:t>
      </w:r>
      <w:r w:rsidR="00355B96" w:rsidRPr="00C21DF8">
        <w:rPr>
          <w:rFonts w:ascii="Times New Roman" w:hAnsi="Times New Roman" w:cs="B Lotus" w:hint="cs"/>
          <w:spacing w:val="-4"/>
          <w:sz w:val="28"/>
          <w:szCs w:val="28"/>
          <w:rtl/>
          <w:lang w:bidi="fa-IR"/>
        </w:rPr>
        <w:t xml:space="preserve"> </w:t>
      </w:r>
      <w:r w:rsidR="00355B96" w:rsidRPr="00C21DF8">
        <w:rPr>
          <w:rFonts w:cs="B Lotus" w:hint="cs"/>
          <w:spacing w:val="-4"/>
          <w:sz w:val="28"/>
          <w:szCs w:val="28"/>
          <w:rtl/>
        </w:rPr>
        <w:t>از شر تمام آنچه آفريده است</w:t>
      </w:r>
      <w:r w:rsidR="00355B96" w:rsidRPr="00C21DF8">
        <w:rPr>
          <w:rFonts w:ascii="Times New Roman" w:hAnsi="Times New Roman" w:cs="B Lotus" w:hint="cs"/>
          <w:spacing w:val="-4"/>
          <w:sz w:val="28"/>
          <w:szCs w:val="28"/>
          <w:rtl/>
          <w:lang w:bidi="fa-IR"/>
        </w:rPr>
        <w:t>».</w:t>
      </w:r>
    </w:p>
    <w:p w:rsidR="00355B96" w:rsidRPr="003376E3" w:rsidRDefault="005D117F" w:rsidP="00C21DF8">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نیز می‌فرماید: </w:t>
      </w:r>
      <w:r w:rsidR="00355B96" w:rsidRPr="003376E3">
        <w:rPr>
          <w:rFonts w:ascii="QCF_BSML" w:hAnsi="QCF_BSML" w:cs="QCF_BSML"/>
          <w:color w:val="000000"/>
          <w:sz w:val="28"/>
          <w:szCs w:val="28"/>
          <w:rtl/>
        </w:rPr>
        <w:t xml:space="preserve">ﮋ </w:t>
      </w:r>
      <w:r w:rsidR="00355B96" w:rsidRPr="003376E3">
        <w:rPr>
          <w:rFonts w:ascii="QCF_P449" w:hAnsi="QCF_P449" w:cs="QCF_P449"/>
          <w:color w:val="000000"/>
          <w:sz w:val="28"/>
          <w:szCs w:val="28"/>
          <w:rtl/>
        </w:rPr>
        <w:t xml:space="preserve">ﯕ  ﯖ  ﯗ  ﯘ  ﯙ  </w:t>
      </w:r>
      <w:r w:rsidR="00355B96" w:rsidRPr="003376E3">
        <w:rPr>
          <w:rFonts w:ascii="QCF_BSML" w:hAnsi="QCF_BSML" w:cs="QCF_BSML"/>
          <w:color w:val="000000"/>
          <w:sz w:val="28"/>
          <w:szCs w:val="28"/>
          <w:rtl/>
        </w:rPr>
        <w:t>ﮊ</w:t>
      </w:r>
      <w:r w:rsidR="00355B96" w:rsidRPr="003376E3">
        <w:rPr>
          <w:rFonts w:ascii="Arial" w:hAnsi="Arial" w:cs="Arial"/>
          <w:color w:val="000000"/>
          <w:sz w:val="28"/>
          <w:szCs w:val="28"/>
        </w:rPr>
        <w:t xml:space="preserve"> </w:t>
      </w:r>
      <w:r w:rsidR="00355B96" w:rsidRPr="003376E3">
        <w:rPr>
          <w:rFonts w:ascii="Times New Roman" w:hAnsi="Times New Roman" w:cs="B Lotus" w:hint="cs"/>
          <w:sz w:val="28"/>
          <w:szCs w:val="28"/>
          <w:rtl/>
          <w:lang w:bidi="fa-IR"/>
        </w:rPr>
        <w:t>(</w:t>
      </w:r>
      <w:r w:rsidR="00355B96">
        <w:rPr>
          <w:rFonts w:ascii="Times New Roman" w:hAnsi="Times New Roman" w:cs="B Lotus" w:hint="cs"/>
          <w:sz w:val="28"/>
          <w:szCs w:val="28"/>
          <w:rtl/>
          <w:lang w:bidi="fa-IR"/>
        </w:rPr>
        <w:t>ال</w:t>
      </w:r>
      <w:r w:rsidR="00355B96" w:rsidRPr="003376E3">
        <w:rPr>
          <w:rFonts w:ascii="Times New Roman" w:hAnsi="Times New Roman" w:cs="B Lotus" w:hint="cs"/>
          <w:sz w:val="28"/>
          <w:szCs w:val="28"/>
          <w:rtl/>
          <w:lang w:bidi="fa-IR"/>
        </w:rPr>
        <w:t>صافات: 96)</w:t>
      </w:r>
      <w:r w:rsidR="00355B96">
        <w:rPr>
          <w:rFonts w:ascii="Times New Roman" w:hAnsi="Times New Roman" w:cs="B Lotus" w:hint="cs"/>
          <w:sz w:val="28"/>
          <w:szCs w:val="28"/>
          <w:rtl/>
          <w:lang w:bidi="fa-IR"/>
        </w:rPr>
        <w:t>.</w:t>
      </w:r>
    </w:p>
    <w:p w:rsidR="005D117F"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D06DA9" w:rsidRPr="003376E3">
        <w:rPr>
          <w:rFonts w:ascii="Tahoma" w:hAnsi="Tahoma" w:cs="B Lotus"/>
          <w:sz w:val="28"/>
          <w:szCs w:val="28"/>
          <w:rtl/>
        </w:rPr>
        <w:t>با اينكه خداوند هم شما را آفريده و هم بتهايى كه مى‏سازيد!</w:t>
      </w:r>
      <w:r w:rsidRPr="003376E3">
        <w:rPr>
          <w:rFonts w:ascii="Times New Roman" w:hAnsi="Times New Roman" w:cs="B Lotus" w:hint="cs"/>
          <w:sz w:val="28"/>
          <w:szCs w:val="28"/>
          <w:rtl/>
          <w:lang w:bidi="fa-IR"/>
        </w:rPr>
        <w:t>».</w:t>
      </w:r>
    </w:p>
    <w:p w:rsidR="00355B96" w:rsidRPr="003376E3" w:rsidRDefault="005D117F" w:rsidP="00C21DF8">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می‌فرماید: </w:t>
      </w:r>
      <w:r w:rsidR="00355B96" w:rsidRPr="003376E3">
        <w:rPr>
          <w:rFonts w:ascii="QCF_BSML" w:hAnsi="QCF_BSML" w:cs="QCF_BSML"/>
          <w:color w:val="000000"/>
          <w:sz w:val="28"/>
          <w:szCs w:val="28"/>
          <w:rtl/>
        </w:rPr>
        <w:t xml:space="preserve">ﮋ </w:t>
      </w:r>
      <w:r w:rsidR="00355B96" w:rsidRPr="003376E3">
        <w:rPr>
          <w:rFonts w:ascii="QCF_P530" w:hAnsi="QCF_P530" w:cs="QCF_P530"/>
          <w:color w:val="000000"/>
          <w:sz w:val="28"/>
          <w:szCs w:val="28"/>
          <w:rtl/>
        </w:rPr>
        <w:t xml:space="preserve">ﰌ  ﰍ   ﰎ  ﰏ  ﰐ ﰑ  </w:t>
      </w:r>
      <w:r w:rsidR="00355B96" w:rsidRPr="003376E3">
        <w:rPr>
          <w:rFonts w:ascii="QCF_BSML" w:hAnsi="QCF_BSML" w:cs="QCF_BSML"/>
          <w:color w:val="000000"/>
          <w:sz w:val="28"/>
          <w:szCs w:val="28"/>
          <w:rtl/>
        </w:rPr>
        <w:t>ﮊ</w:t>
      </w:r>
      <w:r w:rsidR="00355B96" w:rsidRPr="003376E3">
        <w:rPr>
          <w:rFonts w:ascii="Arial" w:hAnsi="Arial" w:cs="Arial"/>
          <w:color w:val="000000"/>
          <w:sz w:val="28"/>
          <w:szCs w:val="28"/>
        </w:rPr>
        <w:t xml:space="preserve"> </w:t>
      </w:r>
      <w:r w:rsidR="00355B96" w:rsidRPr="003376E3">
        <w:rPr>
          <w:rFonts w:ascii="Times New Roman" w:hAnsi="Times New Roman" w:cs="B Lotus" w:hint="cs"/>
          <w:sz w:val="28"/>
          <w:szCs w:val="28"/>
          <w:rtl/>
          <w:lang w:bidi="fa-IR"/>
        </w:rPr>
        <w:t>(</w:t>
      </w:r>
      <w:r w:rsidR="00355B96">
        <w:rPr>
          <w:rFonts w:ascii="Times New Roman" w:hAnsi="Times New Roman" w:cs="B Lotus" w:hint="cs"/>
          <w:sz w:val="28"/>
          <w:szCs w:val="28"/>
          <w:rtl/>
          <w:lang w:bidi="fa-IR"/>
        </w:rPr>
        <w:t>ال</w:t>
      </w:r>
      <w:r w:rsidR="00355B96" w:rsidRPr="003376E3">
        <w:rPr>
          <w:rFonts w:ascii="Times New Roman" w:hAnsi="Times New Roman" w:cs="B Lotus" w:hint="cs"/>
          <w:sz w:val="28"/>
          <w:szCs w:val="28"/>
          <w:rtl/>
          <w:lang w:bidi="fa-IR"/>
        </w:rPr>
        <w:t>قمر: 49)</w:t>
      </w:r>
      <w:r w:rsidR="00355B96">
        <w:rPr>
          <w:rFonts w:ascii="Times New Roman" w:hAnsi="Times New Roman" w:cs="B Lotus" w:hint="cs"/>
          <w:sz w:val="28"/>
          <w:szCs w:val="28"/>
          <w:rtl/>
          <w:lang w:bidi="fa-IR"/>
        </w:rPr>
        <w:t>.</w:t>
      </w:r>
    </w:p>
    <w:p w:rsidR="005D117F"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D06DA9" w:rsidRPr="003376E3">
        <w:rPr>
          <w:rFonts w:ascii="Tahoma" w:hAnsi="Tahoma" w:cs="B Lotus"/>
          <w:sz w:val="28"/>
          <w:szCs w:val="28"/>
          <w:rtl/>
        </w:rPr>
        <w:t>ما ه</w:t>
      </w:r>
      <w:r w:rsidR="00D06DA9" w:rsidRPr="003376E3">
        <w:rPr>
          <w:rFonts w:ascii="Tahoma" w:hAnsi="Tahoma" w:cs="B Lotus" w:hint="cs"/>
          <w:sz w:val="28"/>
          <w:szCs w:val="28"/>
          <w:rtl/>
        </w:rPr>
        <w:t>مه چيز را به اندازه مقدّر و معيّن و به استوارى و محكمى تمام آفريد</w:t>
      </w:r>
      <w:r w:rsidR="00D06DA9" w:rsidRPr="003376E3">
        <w:rPr>
          <w:rFonts w:ascii="Tahoma" w:hAnsi="Tahoma" w:cs="B Lotus"/>
          <w:sz w:val="28"/>
          <w:szCs w:val="28"/>
          <w:rtl/>
        </w:rPr>
        <w:t>ه‏ا</w:t>
      </w:r>
      <w:r w:rsidR="00D06DA9" w:rsidRPr="003376E3">
        <w:rPr>
          <w:rFonts w:ascii="Tahoma" w:hAnsi="Tahoma" w:cs="B Lotus" w:hint="cs"/>
          <w:sz w:val="28"/>
          <w:szCs w:val="28"/>
          <w:rtl/>
        </w:rPr>
        <w:t>يم</w:t>
      </w:r>
      <w:r w:rsidR="00D06DA9" w:rsidRPr="003376E3">
        <w:rPr>
          <w:rFonts w:ascii="Tahoma" w:hAnsi="Tahoma" w:cs="B Lotus"/>
          <w:sz w:val="28"/>
          <w:szCs w:val="28"/>
          <w:rtl/>
        </w:rPr>
        <w:t>!</w:t>
      </w:r>
      <w:r w:rsidR="00D06DA9" w:rsidRPr="003376E3">
        <w:rPr>
          <w:rFonts w:ascii="Tahoma" w:hAnsi="Tahoma" w:cs="B Lotus" w:hint="cs"/>
          <w:sz w:val="28"/>
          <w:szCs w:val="28"/>
          <w:rtl/>
        </w:rPr>
        <w:t xml:space="preserve"> (اين آيه بر اثبات قَدَر سابق و ازلى خداوند متعال براى خلقش دلالت دارد، يعنى علم حق تعالى به اشياء قبل از وجود آنها و نوشتن و ثبت نمودن آنها در لوح محفوظ قبل از روى دادن آنهاست)</w:t>
      </w:r>
      <w:r w:rsidRPr="003376E3">
        <w:rPr>
          <w:rFonts w:ascii="Times New Roman" w:hAnsi="Times New Roman" w:cs="B Lotus" w:hint="cs"/>
          <w:sz w:val="28"/>
          <w:szCs w:val="28"/>
          <w:rtl/>
          <w:lang w:bidi="fa-IR"/>
        </w:rPr>
        <w:t>».</w:t>
      </w:r>
    </w:p>
    <w:p w:rsidR="00C21DF8"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هیچ احدی از اهل قبله را بخاطر گناهی که مرتکب شده‌اند تکفیر نمی‌کردند، و آن هم بدلیل این آیه قرآن که می‌فرماید: </w:t>
      </w:r>
      <w:r w:rsidR="00355B96" w:rsidRPr="003376E3">
        <w:rPr>
          <w:rFonts w:ascii="QCF_BSML" w:hAnsi="QCF_BSML" w:cs="QCF_BSML"/>
          <w:color w:val="000000"/>
          <w:sz w:val="28"/>
          <w:szCs w:val="28"/>
          <w:rtl/>
        </w:rPr>
        <w:t xml:space="preserve">ﮋ </w:t>
      </w:r>
      <w:r w:rsidR="00355B96" w:rsidRPr="003376E3">
        <w:rPr>
          <w:rFonts w:ascii="QCF_P086" w:hAnsi="QCF_P086" w:cs="QCF_P086"/>
          <w:color w:val="000000"/>
          <w:sz w:val="28"/>
          <w:szCs w:val="28"/>
          <w:rtl/>
        </w:rPr>
        <w:t xml:space="preserve">ﮢ  ﮣ  ﮤ  ﮥ   ﮦ  ﮧ  ﮨ    ﮩ  ﮪ  ﮫ   ﮬ  ﮭ  ﮮﮯ  ﮰ  ﮱ  ﯓ  ﯔ  ﯕ  ﯖ      ﯗ   ﯘ  </w:t>
      </w:r>
      <w:r w:rsidR="00355B96" w:rsidRPr="003376E3">
        <w:rPr>
          <w:rFonts w:ascii="QCF_BSML" w:hAnsi="QCF_BSML" w:cs="QCF_BSML"/>
          <w:color w:val="000000"/>
          <w:sz w:val="28"/>
          <w:szCs w:val="28"/>
          <w:rtl/>
        </w:rPr>
        <w:t>ﮊ</w:t>
      </w:r>
      <w:r w:rsidR="00355B96" w:rsidRPr="003376E3">
        <w:rPr>
          <w:rFonts w:ascii="Arial" w:hAnsi="Arial" w:cs="Arial"/>
          <w:color w:val="000000"/>
          <w:sz w:val="28"/>
          <w:szCs w:val="28"/>
        </w:rPr>
        <w:t xml:space="preserve"> </w:t>
      </w:r>
      <w:r w:rsidR="00355B96" w:rsidRPr="003376E3">
        <w:rPr>
          <w:rFonts w:ascii="Times New Roman" w:hAnsi="Times New Roman" w:cs="B Lotus" w:hint="cs"/>
          <w:sz w:val="28"/>
          <w:szCs w:val="28"/>
          <w:rtl/>
          <w:lang w:bidi="fa-IR"/>
        </w:rPr>
        <w:t>(</w:t>
      </w:r>
      <w:r w:rsidR="00355B96">
        <w:rPr>
          <w:rFonts w:ascii="Times New Roman" w:hAnsi="Times New Roman" w:cs="B Lotus" w:hint="cs"/>
          <w:sz w:val="28"/>
          <w:szCs w:val="28"/>
          <w:rtl/>
          <w:lang w:bidi="fa-IR"/>
        </w:rPr>
        <w:t>ال</w:t>
      </w:r>
      <w:r w:rsidR="00355B96" w:rsidRPr="003376E3">
        <w:rPr>
          <w:rFonts w:ascii="Times New Roman" w:hAnsi="Times New Roman" w:cs="B Lotus" w:hint="cs"/>
          <w:sz w:val="28"/>
          <w:szCs w:val="28"/>
          <w:rtl/>
          <w:lang w:bidi="fa-IR"/>
        </w:rPr>
        <w:t>نساء: 48)</w:t>
      </w:r>
      <w:r w:rsidR="00355B96">
        <w:rPr>
          <w:rFonts w:ascii="Times New Roman" w:hAnsi="Times New Roman" w:cs="B Lotus" w:hint="cs"/>
          <w:sz w:val="28"/>
          <w:szCs w:val="28"/>
          <w:rtl/>
          <w:lang w:bidi="fa-IR"/>
        </w:rPr>
        <w:t>.</w:t>
      </w:r>
      <w:r w:rsidR="00C21DF8" w:rsidRPr="00C21DF8">
        <w:rPr>
          <w:rFonts w:ascii="Times New Roman" w:hAnsi="Times New Roman" w:cs="B Lotus" w:hint="cs"/>
          <w:sz w:val="28"/>
          <w:szCs w:val="28"/>
          <w:rtl/>
          <w:lang w:bidi="fa-IR"/>
        </w:rPr>
        <w:t xml:space="preserve"> </w:t>
      </w:r>
      <w:r w:rsidR="00C21DF8" w:rsidRPr="003376E3">
        <w:rPr>
          <w:rFonts w:ascii="Times New Roman" w:hAnsi="Times New Roman" w:cs="B Lotus" w:hint="cs"/>
          <w:sz w:val="28"/>
          <w:szCs w:val="28"/>
          <w:rtl/>
          <w:lang w:bidi="fa-IR"/>
        </w:rPr>
        <w:t>«</w:t>
      </w:r>
      <w:r w:rsidR="00C21DF8" w:rsidRPr="003376E3">
        <w:rPr>
          <w:rFonts w:ascii="Tahoma" w:hAnsi="Tahoma" w:cs="B Lotus"/>
          <w:sz w:val="28"/>
          <w:szCs w:val="28"/>
          <w:rtl/>
        </w:rPr>
        <w:t>خداوند (هرگز) شرك را نمى‏بخشد! و پايين‏تر از آن را براى هر كس (بخواهد و شايسته بداند) مى‏بخشد</w:t>
      </w:r>
      <w:r w:rsidR="00C21DF8" w:rsidRPr="003376E3">
        <w:rPr>
          <w:rFonts w:ascii="Times New Roman" w:hAnsi="Times New Roman" w:cs="B Lotus" w:hint="cs"/>
          <w:sz w:val="28"/>
          <w:szCs w:val="28"/>
          <w:rtl/>
          <w:lang w:bidi="fa-IR"/>
        </w:rPr>
        <w:t xml:space="preserve">». </w:t>
      </w:r>
    </w:p>
    <w:p w:rsidR="00C21DF8" w:rsidRPr="003376E3" w:rsidRDefault="005D117F" w:rsidP="00C21DF8">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میان آنها مشاهده نکردم که نسبت به اصحاب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حرفی بزنند بجز خیر. عایشه </w:t>
      </w:r>
      <w:r w:rsidRPr="003376E3">
        <w:rPr>
          <w:rFonts w:ascii="Times New Roman" w:hAnsi="Times New Roman" w:cs="CTraditional Arabic" w:hint="cs"/>
          <w:sz w:val="28"/>
          <w:szCs w:val="28"/>
          <w:rtl/>
          <w:lang w:bidi="fa-IR"/>
        </w:rPr>
        <w:t>ك</w:t>
      </w:r>
      <w:r w:rsidRPr="003376E3">
        <w:rPr>
          <w:rFonts w:ascii="Times New Roman" w:hAnsi="Times New Roman" w:cs="B Lotus" w:hint="cs"/>
          <w:sz w:val="28"/>
          <w:szCs w:val="28"/>
          <w:rtl/>
          <w:lang w:bidi="fa-IR"/>
        </w:rPr>
        <w:t xml:space="preserve"> می‌فرماید: دستور داده شده که برای آنها طلب مغفرت نمائیم، همانگونه که قرآن می‌فرماید: </w:t>
      </w:r>
      <w:r w:rsidR="00C66815" w:rsidRPr="003376E3">
        <w:rPr>
          <w:rFonts w:ascii="QCF_BSML" w:hAnsi="QCF_BSML" w:cs="QCF_BSML"/>
          <w:color w:val="000000"/>
          <w:sz w:val="28"/>
          <w:szCs w:val="28"/>
          <w:rtl/>
        </w:rPr>
        <w:t xml:space="preserve">ﮋ </w:t>
      </w:r>
      <w:r w:rsidR="00C66815" w:rsidRPr="003376E3">
        <w:rPr>
          <w:rFonts w:ascii="QCF_P547" w:hAnsi="QCF_P547" w:cs="QCF_P547"/>
          <w:color w:val="000000"/>
          <w:sz w:val="28"/>
          <w:szCs w:val="28"/>
          <w:rtl/>
        </w:rPr>
        <w:t xml:space="preserve">ﭖ  ﭗ      ﭘ     ﭙ  ﭚ  ﭛ  ﭜ  ﭝ  ﭞ  ﭟ  ﭠ    ﭡ  ﭢ  ﭣ  ﭤ  ﭥ   ﭦ  ﭧ  ﭨ  </w:t>
      </w:r>
      <w:r w:rsidR="00C66815" w:rsidRPr="003376E3">
        <w:rPr>
          <w:rFonts w:ascii="QCF_BSML" w:hAnsi="QCF_BSML" w:cs="QCF_BSML"/>
          <w:color w:val="000000"/>
          <w:sz w:val="28"/>
          <w:szCs w:val="28"/>
          <w:rtl/>
        </w:rPr>
        <w:t>ﮊ</w:t>
      </w:r>
      <w:r w:rsidR="00C66815" w:rsidRPr="003376E3">
        <w:rPr>
          <w:rFonts w:ascii="Arial" w:hAnsi="Arial" w:cs="Arial"/>
          <w:color w:val="000000"/>
          <w:sz w:val="28"/>
          <w:szCs w:val="28"/>
        </w:rPr>
        <w:t xml:space="preserve"> </w:t>
      </w:r>
      <w:r w:rsidR="00C66815" w:rsidRPr="003376E3">
        <w:rPr>
          <w:rFonts w:ascii="Times New Roman" w:hAnsi="Times New Roman" w:cs="B Lotus" w:hint="cs"/>
          <w:sz w:val="28"/>
          <w:szCs w:val="28"/>
          <w:rtl/>
          <w:lang w:bidi="fa-IR"/>
        </w:rPr>
        <w:t>(</w:t>
      </w:r>
      <w:r w:rsidR="00C66815">
        <w:rPr>
          <w:rFonts w:ascii="Times New Roman" w:hAnsi="Times New Roman" w:cs="B Lotus" w:hint="cs"/>
          <w:sz w:val="28"/>
          <w:szCs w:val="28"/>
          <w:rtl/>
          <w:lang w:bidi="fa-IR"/>
        </w:rPr>
        <w:t>ال</w:t>
      </w:r>
      <w:r w:rsidR="00C66815" w:rsidRPr="003376E3">
        <w:rPr>
          <w:rFonts w:ascii="Times New Roman" w:hAnsi="Times New Roman" w:cs="B Lotus" w:hint="cs"/>
          <w:sz w:val="28"/>
          <w:szCs w:val="28"/>
          <w:rtl/>
          <w:lang w:bidi="fa-IR"/>
        </w:rPr>
        <w:t>حشر: 10)</w:t>
      </w:r>
      <w:r w:rsidR="00C66815">
        <w:rPr>
          <w:rFonts w:ascii="Times New Roman" w:hAnsi="Times New Roman" w:cs="B Lotus" w:hint="cs"/>
          <w:sz w:val="28"/>
          <w:szCs w:val="28"/>
          <w:rtl/>
          <w:lang w:bidi="fa-IR"/>
        </w:rPr>
        <w:t>.</w:t>
      </w:r>
      <w:r w:rsidR="00C21DF8" w:rsidRPr="00C21DF8">
        <w:rPr>
          <w:rFonts w:ascii="Times New Roman" w:hAnsi="Times New Roman" w:cs="B Lotus" w:hint="cs"/>
          <w:sz w:val="28"/>
          <w:szCs w:val="28"/>
          <w:rtl/>
          <w:lang w:bidi="fa-IR"/>
        </w:rPr>
        <w:t xml:space="preserve"> </w:t>
      </w:r>
      <w:r w:rsidR="00C21DF8" w:rsidRPr="003376E3">
        <w:rPr>
          <w:rFonts w:ascii="Times New Roman" w:hAnsi="Times New Roman" w:cs="B Lotus" w:hint="cs"/>
          <w:sz w:val="28"/>
          <w:szCs w:val="28"/>
          <w:rtl/>
          <w:lang w:bidi="fa-IR"/>
        </w:rPr>
        <w:t>«</w:t>
      </w:r>
      <w:r w:rsidR="00C21DF8" w:rsidRPr="003376E3">
        <w:rPr>
          <w:rFonts w:cs="B Lotus" w:hint="cs"/>
          <w:sz w:val="28"/>
          <w:szCs w:val="28"/>
          <w:rtl/>
        </w:rPr>
        <w:t>پروردگارا! ما و برادرانمان را كه در ايمان بر ما پيشي گرفتند بيامرز، و در دلهايمان حس و كينه‌اي نسبت به مؤمنان قرار مده، پروردگارا! تو مهربان و رحيمي</w:t>
      </w:r>
      <w:r w:rsidR="00C21DF8" w:rsidRPr="003376E3">
        <w:rPr>
          <w:rFonts w:ascii="Times New Roman" w:hAnsi="Times New Roman" w:cs="B Lotus" w:hint="cs"/>
          <w:sz w:val="28"/>
          <w:szCs w:val="28"/>
          <w:rtl/>
          <w:lang w:bidi="fa-IR"/>
        </w:rPr>
        <w:t>».</w:t>
      </w:r>
    </w:p>
    <w:p w:rsidR="00C66815" w:rsidRPr="003376E3" w:rsidRDefault="005D117F" w:rsidP="00C66815">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آنها مدام از بدعت نهی می‌کردند و از کاری که پیامبر و اصحابش به آن عمل نکرده بودند دوری می‌جستند. و برای این کار به این آیه استدلال می‌کردند: </w:t>
      </w:r>
      <w:r w:rsidR="00C66815" w:rsidRPr="003376E3">
        <w:rPr>
          <w:rFonts w:ascii="QCF_BSML" w:hAnsi="QCF_BSML" w:cs="QCF_BSML"/>
          <w:color w:val="000000"/>
          <w:sz w:val="28"/>
          <w:szCs w:val="28"/>
          <w:rtl/>
        </w:rPr>
        <w:t xml:space="preserve">ﮋ </w:t>
      </w:r>
      <w:r w:rsidR="00C66815" w:rsidRPr="003376E3">
        <w:rPr>
          <w:rFonts w:ascii="QCF_P063" w:hAnsi="QCF_P063" w:cs="QCF_P063"/>
          <w:color w:val="000000"/>
          <w:sz w:val="28"/>
          <w:szCs w:val="28"/>
          <w:rtl/>
        </w:rPr>
        <w:t xml:space="preserve">ﭱ  ﭲ  ﭳ  ﭴ  ﭵ  ﭶﭷ   </w:t>
      </w:r>
      <w:r w:rsidR="00C66815" w:rsidRPr="003376E3">
        <w:rPr>
          <w:rFonts w:ascii="QCF_BSML" w:hAnsi="QCF_BSML" w:cs="QCF_BSML"/>
          <w:color w:val="000000"/>
          <w:sz w:val="28"/>
          <w:szCs w:val="28"/>
          <w:rtl/>
        </w:rPr>
        <w:t>ﮊ</w:t>
      </w:r>
      <w:r w:rsidR="00C66815" w:rsidRPr="003376E3">
        <w:rPr>
          <w:rFonts w:ascii="Arial" w:hAnsi="Arial" w:cs="Arial"/>
          <w:color w:val="000000"/>
          <w:sz w:val="28"/>
          <w:szCs w:val="28"/>
        </w:rPr>
        <w:t xml:space="preserve"> </w:t>
      </w:r>
      <w:r w:rsidR="00C66815" w:rsidRPr="003376E3">
        <w:rPr>
          <w:rFonts w:ascii="Times New Roman" w:hAnsi="Times New Roman" w:cs="B Lotus" w:hint="cs"/>
          <w:sz w:val="28"/>
          <w:szCs w:val="28"/>
          <w:rtl/>
          <w:lang w:bidi="fa-IR"/>
        </w:rPr>
        <w:t>(آل عمران: 103)</w:t>
      </w:r>
      <w:r w:rsidR="00C66815">
        <w:rPr>
          <w:rFonts w:ascii="Times New Roman" w:hAnsi="Times New Roman" w:cs="B Lotus" w:hint="cs"/>
          <w:sz w:val="28"/>
          <w:szCs w:val="28"/>
          <w:rtl/>
          <w:lang w:bidi="fa-IR"/>
        </w:rPr>
        <w:t>.</w:t>
      </w:r>
      <w:r w:rsidR="00C66815" w:rsidRPr="00C66815">
        <w:rPr>
          <w:rFonts w:ascii="Times New Roman" w:hAnsi="Times New Roman" w:cs="B Lotus" w:hint="cs"/>
          <w:sz w:val="28"/>
          <w:szCs w:val="28"/>
          <w:rtl/>
          <w:lang w:bidi="fa-IR"/>
        </w:rPr>
        <w:t xml:space="preserve"> </w:t>
      </w:r>
      <w:r w:rsidR="00C66815" w:rsidRPr="003376E3">
        <w:rPr>
          <w:rFonts w:ascii="Times New Roman" w:hAnsi="Times New Roman" w:cs="B Lotus" w:hint="cs"/>
          <w:sz w:val="28"/>
          <w:szCs w:val="28"/>
          <w:rtl/>
          <w:lang w:bidi="fa-IR"/>
        </w:rPr>
        <w:t>«</w:t>
      </w:r>
      <w:r w:rsidR="00C66815" w:rsidRPr="003376E3">
        <w:rPr>
          <w:rFonts w:ascii="Tahoma" w:hAnsi="Tahoma" w:cs="B Lotus"/>
          <w:sz w:val="28"/>
          <w:szCs w:val="28"/>
          <w:rtl/>
        </w:rPr>
        <w:t>و همگى به ريسمان خدا ( قرآن و اسلام، و هرگونه وسيله وحدت)، چنگ زنيد، و پراكنده نشويد</w:t>
      </w:r>
      <w:r w:rsidR="00C66815" w:rsidRPr="003376E3">
        <w:rPr>
          <w:rFonts w:ascii="Times New Roman" w:hAnsi="Times New Roman" w:cs="B Lotus" w:hint="cs"/>
          <w:sz w:val="28"/>
          <w:szCs w:val="28"/>
          <w:rtl/>
          <w:lang w:bidi="fa-IR"/>
        </w:rPr>
        <w:t>».</w:t>
      </w:r>
    </w:p>
    <w:p w:rsidR="00C66815" w:rsidRPr="003376E3" w:rsidRDefault="005D117F" w:rsidP="00C66815">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C66815" w:rsidRPr="003376E3">
        <w:rPr>
          <w:rFonts w:ascii="QCF_BSML" w:hAnsi="QCF_BSML" w:cs="QCF_BSML"/>
          <w:color w:val="000000"/>
          <w:sz w:val="28"/>
          <w:szCs w:val="28"/>
          <w:rtl/>
        </w:rPr>
        <w:t xml:space="preserve">ﮋ </w:t>
      </w:r>
      <w:r w:rsidR="00C66815" w:rsidRPr="003376E3">
        <w:rPr>
          <w:rFonts w:ascii="QCF_P357" w:hAnsi="QCF_P357" w:cs="QCF_P357"/>
          <w:color w:val="000000"/>
          <w:sz w:val="28"/>
          <w:szCs w:val="28"/>
          <w:rtl/>
        </w:rPr>
        <w:t xml:space="preserve">ﭡ  ﭢ  ﭣﭤ  </w:t>
      </w:r>
      <w:r w:rsidR="00C66815" w:rsidRPr="003376E3">
        <w:rPr>
          <w:rFonts w:ascii="QCF_BSML" w:hAnsi="QCF_BSML" w:cs="QCF_BSML"/>
          <w:color w:val="000000"/>
          <w:sz w:val="28"/>
          <w:szCs w:val="28"/>
          <w:rtl/>
        </w:rPr>
        <w:t>ﮊ</w:t>
      </w:r>
      <w:r w:rsidR="00C66815" w:rsidRPr="003376E3">
        <w:rPr>
          <w:rFonts w:ascii="Arial" w:hAnsi="Arial" w:cs="Arial"/>
          <w:color w:val="000000"/>
          <w:sz w:val="28"/>
          <w:szCs w:val="28"/>
        </w:rPr>
        <w:t xml:space="preserve"> </w:t>
      </w:r>
      <w:r w:rsidR="00C66815" w:rsidRPr="003376E3">
        <w:rPr>
          <w:rFonts w:ascii="Times New Roman" w:hAnsi="Times New Roman" w:cs="B Lotus" w:hint="cs"/>
          <w:sz w:val="28"/>
          <w:szCs w:val="28"/>
          <w:rtl/>
          <w:lang w:bidi="fa-IR"/>
        </w:rPr>
        <w:t>(</w:t>
      </w:r>
      <w:r w:rsidR="00C66815">
        <w:rPr>
          <w:rFonts w:ascii="Times New Roman" w:hAnsi="Times New Roman" w:cs="B Lotus" w:hint="cs"/>
          <w:sz w:val="28"/>
          <w:szCs w:val="28"/>
          <w:rtl/>
          <w:lang w:bidi="fa-IR"/>
        </w:rPr>
        <w:t>ال</w:t>
      </w:r>
      <w:r w:rsidR="00C66815" w:rsidRPr="003376E3">
        <w:rPr>
          <w:rFonts w:ascii="Times New Roman" w:hAnsi="Times New Roman" w:cs="B Lotus" w:hint="cs"/>
          <w:sz w:val="28"/>
          <w:szCs w:val="28"/>
          <w:rtl/>
          <w:lang w:bidi="fa-IR"/>
        </w:rPr>
        <w:t>نور: 54)</w:t>
      </w:r>
      <w:r w:rsidR="00C66815">
        <w:rPr>
          <w:rFonts w:ascii="Times New Roman" w:hAnsi="Times New Roman" w:cs="B Lotus" w:hint="cs"/>
          <w:sz w:val="28"/>
          <w:szCs w:val="28"/>
          <w:rtl/>
          <w:lang w:bidi="fa-IR"/>
        </w:rPr>
        <w:t>.</w:t>
      </w:r>
    </w:p>
    <w:p w:rsidR="005D117F" w:rsidRPr="003376E3" w:rsidRDefault="005D117F" w:rsidP="00C66815">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DE50E1" w:rsidRPr="003376E3">
        <w:rPr>
          <w:rFonts w:ascii="Tahoma" w:hAnsi="Tahoma" w:cs="B Lotus" w:hint="cs"/>
          <w:sz w:val="28"/>
          <w:szCs w:val="28"/>
          <w:rtl/>
        </w:rPr>
        <w:t>و</w:t>
      </w:r>
      <w:r w:rsidR="00DE50E1" w:rsidRPr="003376E3">
        <w:rPr>
          <w:rFonts w:ascii="Tahoma" w:hAnsi="Tahoma" w:cs="B Lotus"/>
          <w:sz w:val="28"/>
          <w:szCs w:val="28"/>
          <w:rtl/>
        </w:rPr>
        <w:t xml:space="preserve"> اما اگر از او</w:t>
      </w:r>
      <w:r w:rsidR="00DE50E1" w:rsidRPr="003376E3">
        <w:rPr>
          <w:rFonts w:ascii="Times New Roman" w:hAnsi="Times New Roman" w:cs="B Lotus" w:hint="cs"/>
          <w:sz w:val="28"/>
          <w:szCs w:val="28"/>
          <w:rtl/>
          <w:lang w:bidi="fa-IR"/>
        </w:rPr>
        <w:t>(پیامبر)</w:t>
      </w:r>
      <w:r w:rsidR="00DE50E1" w:rsidRPr="003376E3">
        <w:rPr>
          <w:rFonts w:ascii="Tahoma" w:hAnsi="Tahoma" w:cs="B Lotus"/>
          <w:sz w:val="28"/>
          <w:szCs w:val="28"/>
          <w:rtl/>
        </w:rPr>
        <w:t xml:space="preserve"> اطاعت كنيد، هدايت خواهيد شد</w:t>
      </w:r>
      <w:r w:rsidRPr="003376E3">
        <w:rPr>
          <w:rFonts w:ascii="Times New Roman" w:hAnsi="Times New Roman" w:cs="B Lotus" w:hint="cs"/>
          <w:sz w:val="28"/>
          <w:szCs w:val="28"/>
          <w:rtl/>
          <w:lang w:bidi="fa-IR"/>
        </w:rPr>
        <w:t>».</w:t>
      </w:r>
    </w:p>
    <w:p w:rsidR="00C21DF8" w:rsidRPr="003376E3" w:rsidRDefault="005D117F" w:rsidP="00C21DF8">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بر آنچه 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بدان عمل می‌نمود، مردم را بر می‌انگیختند، و برای این کار استدلال می‌کردند به آیه: </w:t>
      </w:r>
      <w:r w:rsidR="00C66815" w:rsidRPr="003376E3">
        <w:rPr>
          <w:rFonts w:ascii="QCF_BSML" w:hAnsi="QCF_BSML" w:cs="QCF_BSML"/>
          <w:color w:val="000000"/>
          <w:sz w:val="28"/>
          <w:szCs w:val="28"/>
          <w:rtl/>
        </w:rPr>
        <w:t xml:space="preserve">ﮋ </w:t>
      </w:r>
      <w:r w:rsidR="00C66815" w:rsidRPr="003376E3">
        <w:rPr>
          <w:rFonts w:ascii="QCF_P149" w:hAnsi="QCF_P149" w:cs="QCF_P149"/>
          <w:color w:val="000000"/>
          <w:sz w:val="28"/>
          <w:szCs w:val="28"/>
          <w:rtl/>
        </w:rPr>
        <w:t xml:space="preserve">ﭺ  ﭻ  ﭼ  ﭽ  ﭾﭿ  ﮀ  ﮁ  ﮂ   ﮃ  ﮄ  ﮅ  ﮆﮇ  ﮈ  ﮉ  ﮊ  ﮋ   ﮌ  ﮍ  </w:t>
      </w:r>
      <w:r w:rsidR="00C66815" w:rsidRPr="003376E3">
        <w:rPr>
          <w:rFonts w:ascii="QCF_BSML" w:hAnsi="QCF_BSML" w:cs="QCF_BSML"/>
          <w:color w:val="000000"/>
          <w:sz w:val="28"/>
          <w:szCs w:val="28"/>
          <w:rtl/>
        </w:rPr>
        <w:t>ﮊ</w:t>
      </w:r>
      <w:r w:rsidR="00C66815" w:rsidRPr="003376E3">
        <w:rPr>
          <w:rFonts w:ascii="Arial" w:hAnsi="Arial" w:cs="Arial"/>
          <w:color w:val="000000"/>
          <w:sz w:val="28"/>
          <w:szCs w:val="28"/>
        </w:rPr>
        <w:t xml:space="preserve"> </w:t>
      </w:r>
      <w:r w:rsidR="00C66815" w:rsidRPr="003376E3">
        <w:rPr>
          <w:rFonts w:ascii="Times New Roman" w:hAnsi="Times New Roman" w:cs="B Lotus" w:hint="cs"/>
          <w:sz w:val="28"/>
          <w:szCs w:val="28"/>
          <w:rtl/>
          <w:lang w:bidi="fa-IR"/>
        </w:rPr>
        <w:t>(ا</w:t>
      </w:r>
      <w:r w:rsidR="00C66815">
        <w:rPr>
          <w:rFonts w:ascii="Times New Roman" w:hAnsi="Times New Roman" w:cs="B Lotus" w:hint="cs"/>
          <w:sz w:val="28"/>
          <w:szCs w:val="28"/>
          <w:rtl/>
          <w:lang w:bidi="fa-IR"/>
        </w:rPr>
        <w:t>لأ</w:t>
      </w:r>
      <w:r w:rsidR="00C66815" w:rsidRPr="003376E3">
        <w:rPr>
          <w:rFonts w:ascii="Times New Roman" w:hAnsi="Times New Roman" w:cs="B Lotus" w:hint="cs"/>
          <w:sz w:val="28"/>
          <w:szCs w:val="28"/>
          <w:rtl/>
          <w:lang w:bidi="fa-IR"/>
        </w:rPr>
        <w:t>نعام: 153)</w:t>
      </w:r>
      <w:r w:rsidR="00C66815">
        <w:rPr>
          <w:rFonts w:ascii="Times New Roman" w:hAnsi="Times New Roman" w:cs="B Lotus" w:hint="cs"/>
          <w:sz w:val="28"/>
          <w:szCs w:val="28"/>
          <w:rtl/>
          <w:lang w:bidi="fa-IR"/>
        </w:rPr>
        <w:t>.</w:t>
      </w:r>
      <w:r w:rsidR="00C21DF8" w:rsidRPr="00C21DF8">
        <w:rPr>
          <w:rFonts w:ascii="Times New Roman" w:hAnsi="Times New Roman" w:cs="B Lotus" w:hint="cs"/>
          <w:sz w:val="28"/>
          <w:szCs w:val="28"/>
          <w:rtl/>
          <w:lang w:bidi="fa-IR"/>
        </w:rPr>
        <w:t xml:space="preserve"> </w:t>
      </w:r>
      <w:r w:rsidR="00C21DF8" w:rsidRPr="003376E3">
        <w:rPr>
          <w:rFonts w:ascii="Times New Roman" w:hAnsi="Times New Roman" w:cs="B Lotus" w:hint="cs"/>
          <w:sz w:val="28"/>
          <w:szCs w:val="28"/>
          <w:rtl/>
          <w:lang w:bidi="fa-IR"/>
        </w:rPr>
        <w:t>«</w:t>
      </w:r>
      <w:r w:rsidR="00C21DF8" w:rsidRPr="003376E3">
        <w:rPr>
          <w:rFonts w:ascii="Tahoma" w:hAnsi="Tahoma" w:cs="B Lotus"/>
          <w:sz w:val="28"/>
          <w:szCs w:val="28"/>
          <w:rtl/>
        </w:rPr>
        <w:t>اين راه مستقيم من است، از آن پيروى كنيد! و از راه‏هاى پراكنده (و انحرافى) پيروى نكنيد، كه شما را از طريق حق، دور مى‏سازد! اين چيزى است كه خداوند شما را به آن سفارش مى‏كند، شايد پرهيزگارى پيشه كنيد!</w:t>
      </w:r>
      <w:r w:rsidR="00C21DF8"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و همه آنها متفق بودند بر اینکه: نباید با امراء در افتاد، و برای این ادعا که داشتند، به این حدیث استناد می‌کنند: </w:t>
      </w:r>
      <w:r w:rsidR="00DE50E1"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ثلاثٌ لا یغل علیهن قلب امریءٍ مسلم: اخلاص العمل لل</w:t>
      </w:r>
      <w:r w:rsidR="00DE50E1" w:rsidRPr="003376E3">
        <w:rPr>
          <w:rFonts w:ascii="Lotus Linotype" w:hAnsi="Lotus Linotype" w:cs="Lotus Linotype"/>
          <w:sz w:val="28"/>
          <w:szCs w:val="28"/>
          <w:rtl/>
          <w:lang w:bidi="fa-IR"/>
        </w:rPr>
        <w:t>ه، و</w:t>
      </w:r>
      <w:r w:rsidRPr="003376E3">
        <w:rPr>
          <w:rFonts w:ascii="Lotus Linotype" w:hAnsi="Lotus Linotype" w:cs="Lotus Linotype"/>
          <w:sz w:val="28"/>
          <w:szCs w:val="28"/>
          <w:rtl/>
          <w:lang w:bidi="fa-IR"/>
        </w:rPr>
        <w:t>طاع</w:t>
      </w:r>
      <w:r w:rsidR="00DE50E1" w:rsidRPr="003376E3">
        <w:rPr>
          <w:rFonts w:ascii="Lotus Linotype" w:hAnsi="Lotus Linotype" w:cs="Lotus Linotype" w:hint="cs"/>
          <w:sz w:val="28"/>
          <w:szCs w:val="28"/>
          <w:rtl/>
          <w:lang w:bidi="fa-IR"/>
        </w:rPr>
        <w:t>ة</w:t>
      </w:r>
      <w:r w:rsidR="00DE50E1" w:rsidRPr="003376E3">
        <w:rPr>
          <w:rFonts w:ascii="Lotus Linotype" w:hAnsi="Lotus Linotype" w:cs="Lotus Linotype"/>
          <w:sz w:val="28"/>
          <w:szCs w:val="28"/>
          <w:rtl/>
          <w:lang w:bidi="fa-IR"/>
        </w:rPr>
        <w:t xml:space="preserve"> ولا</w:t>
      </w:r>
      <w:r w:rsidR="00DE50E1" w:rsidRPr="003376E3">
        <w:rPr>
          <w:rFonts w:ascii="Lotus Linotype" w:hAnsi="Lotus Linotype" w:cs="Lotus Linotype" w:hint="cs"/>
          <w:sz w:val="28"/>
          <w:szCs w:val="28"/>
          <w:rtl/>
          <w:lang w:bidi="fa-IR"/>
        </w:rPr>
        <w:t>ة</w:t>
      </w:r>
      <w:r w:rsidRPr="003376E3">
        <w:rPr>
          <w:rFonts w:ascii="Lotus Linotype" w:hAnsi="Lotus Linotype" w:cs="Lotus Linotype"/>
          <w:sz w:val="28"/>
          <w:szCs w:val="28"/>
          <w:rtl/>
          <w:lang w:bidi="fa-IR"/>
        </w:rPr>
        <w:t xml:space="preserve"> ال</w:t>
      </w:r>
      <w:r w:rsidR="00DE50E1"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مر، ولزوم جماعتهم، ف</w:t>
      </w:r>
      <w:r w:rsidR="00DE50E1" w:rsidRPr="003376E3">
        <w:rPr>
          <w:rFonts w:ascii="Lotus Linotype" w:hAnsi="Lotus Linotype" w:cs="Lotus Linotype" w:hint="cs"/>
          <w:sz w:val="28"/>
          <w:szCs w:val="28"/>
          <w:rtl/>
          <w:lang w:bidi="fa-IR"/>
        </w:rPr>
        <w:t>إ</w:t>
      </w:r>
      <w:r w:rsidRPr="003376E3">
        <w:rPr>
          <w:rFonts w:ascii="Lotus Linotype" w:hAnsi="Lotus Linotype" w:cs="Lotus Linotype"/>
          <w:sz w:val="28"/>
          <w:szCs w:val="28"/>
          <w:rtl/>
          <w:lang w:bidi="fa-IR"/>
        </w:rPr>
        <w:t>ن</w:t>
      </w:r>
      <w:r w:rsidR="00DE50E1" w:rsidRPr="003376E3">
        <w:rPr>
          <w:rFonts w:ascii="Times New Roman" w:hAnsi="Times New Roman" w:cs="Times New Roman" w:hint="cs"/>
          <w:sz w:val="28"/>
          <w:szCs w:val="28"/>
          <w:rtl/>
          <w:lang w:bidi="fa-IR"/>
        </w:rPr>
        <w:t>َّ</w:t>
      </w:r>
      <w:r w:rsidRPr="003376E3">
        <w:rPr>
          <w:rFonts w:ascii="Lotus Linotype" w:hAnsi="Lotus Linotype" w:cs="Lotus Linotype"/>
          <w:sz w:val="28"/>
          <w:szCs w:val="28"/>
          <w:rtl/>
          <w:lang w:bidi="fa-IR"/>
        </w:rPr>
        <w:t xml:space="preserve"> دعوتهم تحیط من ورائهم</w:t>
      </w:r>
      <w:r w:rsidR="00DE50E1"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62"/>
      </w:r>
      <w:r w:rsidR="00970736">
        <w:rPr>
          <w:rStyle w:val="a8"/>
          <w:sz w:val="28"/>
          <w:szCs w:val="28"/>
          <w:rtl/>
          <w:lang w:bidi="fa-IR"/>
        </w:rPr>
        <w:t>)</w:t>
      </w:r>
      <w:r w:rsidR="00D06DA9" w:rsidRPr="003376E3">
        <w:rPr>
          <w:rFonts w:cs="B Lotus" w:hint="cs"/>
          <w:sz w:val="28"/>
          <w:szCs w:val="28"/>
          <w:rtl/>
          <w:lang w:bidi="fa-IR"/>
        </w:rPr>
        <w:t>.</w:t>
      </w:r>
    </w:p>
    <w:p w:rsidR="005D117F"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«سه چیز هستند که قلب شخص مسلمان در آنها خیانت نمی‌کند: خالصانه عمل کردن بخاطر خدا، فرمانبرداری کردن از ولی امر و ملتزم بودن به جمع آنها، زیرا دعوت آنها تمام پیروانشان را در بر می‌گیرد». </w:t>
      </w:r>
    </w:p>
    <w:p w:rsidR="00C66815" w:rsidRPr="003376E3" w:rsidRDefault="005D117F" w:rsidP="00C66815">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سپس این حدیث را با این آیه تقویت می‌کند که می‌فرماید: </w:t>
      </w:r>
      <w:r w:rsidR="00C66815" w:rsidRPr="003376E3">
        <w:rPr>
          <w:rFonts w:ascii="QCF_BSML" w:hAnsi="QCF_BSML" w:cs="QCF_BSML"/>
          <w:color w:val="000000"/>
          <w:sz w:val="28"/>
          <w:szCs w:val="28"/>
          <w:rtl/>
        </w:rPr>
        <w:t xml:space="preserve">ﮋ </w:t>
      </w:r>
      <w:r w:rsidR="00C66815" w:rsidRPr="003376E3">
        <w:rPr>
          <w:rFonts w:ascii="QCF_P087" w:hAnsi="QCF_P087" w:cs="QCF_P087"/>
          <w:color w:val="000000"/>
          <w:sz w:val="28"/>
          <w:szCs w:val="28"/>
          <w:rtl/>
        </w:rPr>
        <w:t xml:space="preserve">ﯵ  ﯶ  ﯷ  ﯸ  ﯹ  ﯺ  ﯻ  ﯼ   ﯽ  ﯾﯿ  </w:t>
      </w:r>
      <w:r w:rsidR="00C66815" w:rsidRPr="003376E3">
        <w:rPr>
          <w:rFonts w:ascii="QCF_BSML" w:hAnsi="QCF_BSML" w:cs="QCF_BSML"/>
          <w:color w:val="000000"/>
          <w:sz w:val="28"/>
          <w:szCs w:val="28"/>
          <w:rtl/>
        </w:rPr>
        <w:t>ﮊ</w:t>
      </w:r>
      <w:r w:rsidR="00C66815" w:rsidRPr="003376E3">
        <w:rPr>
          <w:rFonts w:ascii="Arial" w:hAnsi="Arial" w:cs="Arial"/>
          <w:color w:val="000000"/>
          <w:sz w:val="28"/>
          <w:szCs w:val="28"/>
        </w:rPr>
        <w:t xml:space="preserve"> </w:t>
      </w:r>
      <w:r w:rsidR="00C66815" w:rsidRPr="003376E3">
        <w:rPr>
          <w:rFonts w:ascii="Times New Roman" w:hAnsi="Times New Roman" w:cs="B Lotus" w:hint="cs"/>
          <w:sz w:val="28"/>
          <w:szCs w:val="28"/>
          <w:rtl/>
          <w:lang w:bidi="fa-IR"/>
        </w:rPr>
        <w:t>(</w:t>
      </w:r>
      <w:r w:rsidR="00C66815">
        <w:rPr>
          <w:rFonts w:ascii="Times New Roman" w:hAnsi="Times New Roman" w:cs="B Lotus" w:hint="cs"/>
          <w:sz w:val="28"/>
          <w:szCs w:val="28"/>
          <w:rtl/>
          <w:lang w:bidi="fa-IR"/>
        </w:rPr>
        <w:t>ال</w:t>
      </w:r>
      <w:r w:rsidR="00C66815" w:rsidRPr="003376E3">
        <w:rPr>
          <w:rFonts w:ascii="Times New Roman" w:hAnsi="Times New Roman" w:cs="B Lotus" w:hint="cs"/>
          <w:sz w:val="28"/>
          <w:szCs w:val="28"/>
          <w:rtl/>
          <w:lang w:bidi="fa-IR"/>
        </w:rPr>
        <w:t>نساء: 59)</w:t>
      </w:r>
      <w:r w:rsidR="00C66815">
        <w:rPr>
          <w:rFonts w:ascii="Times New Roman" w:hAnsi="Times New Roman" w:cs="B Lotus" w:hint="cs"/>
          <w:sz w:val="28"/>
          <w:szCs w:val="28"/>
          <w:rtl/>
          <w:lang w:bidi="fa-IR"/>
        </w:rPr>
        <w:t>.</w:t>
      </w:r>
    </w:p>
    <w:p w:rsidR="005D117F"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DE50E1" w:rsidRPr="003376E3">
        <w:rPr>
          <w:rFonts w:ascii="Tahoma" w:hAnsi="Tahoma" w:cs="B Lotus"/>
          <w:sz w:val="28"/>
          <w:szCs w:val="28"/>
          <w:rtl/>
        </w:rPr>
        <w:t>اطاعت كنيد خدا را! و اطاعت كنيد پيامبر خدا و اولو الامر (</w:t>
      </w:r>
      <w:r w:rsidR="00DE50E1" w:rsidRPr="003376E3">
        <w:rPr>
          <w:rFonts w:ascii="Tahoma" w:hAnsi="Tahoma" w:cs="B Lotus" w:hint="cs"/>
          <w:sz w:val="28"/>
          <w:szCs w:val="28"/>
          <w:rtl/>
        </w:rPr>
        <w:t>علما و حكام مسلمان</w:t>
      </w:r>
      <w:r w:rsidR="00DE50E1" w:rsidRPr="003376E3">
        <w:rPr>
          <w:rFonts w:ascii="Tahoma" w:hAnsi="Tahoma" w:cs="B Lotus"/>
          <w:sz w:val="28"/>
          <w:szCs w:val="28"/>
          <w:rtl/>
        </w:rPr>
        <w:t>) را</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نیز می‌گفتند: نباید بر امت محمد شمشیر کشید!!. </w:t>
      </w:r>
    </w:p>
    <w:p w:rsidR="00D06DA9" w:rsidRPr="003376E3" w:rsidRDefault="00DE50E1" w:rsidP="00C37DDF">
      <w:pPr>
        <w:pStyle w:val="StyleComplexBLotus12ptJustifiedFirstline05cmCharCharCharChar"/>
        <w:widowControl w:val="0"/>
        <w:spacing w:line="223" w:lineRule="auto"/>
        <w:rPr>
          <w:rFonts w:ascii="Times New Roman" w:hAnsi="Times New Roman" w:cs="B Lotus"/>
          <w:sz w:val="28"/>
          <w:szCs w:val="28"/>
          <w:rtl/>
          <w:lang w:bidi="fa-IR"/>
        </w:rPr>
      </w:pPr>
      <w:r w:rsidRPr="003376E3">
        <w:rPr>
          <w:rFonts w:ascii="Times New Roman" w:hAnsi="Times New Roman" w:cs="B Lotus" w:hint="cs"/>
          <w:sz w:val="28"/>
          <w:szCs w:val="28"/>
          <w:rtl/>
          <w:lang w:bidi="fa-IR"/>
        </w:rPr>
        <w:t>ال</w:t>
      </w:r>
      <w:r w:rsidR="005D117F" w:rsidRPr="003376E3">
        <w:rPr>
          <w:rFonts w:ascii="Times New Roman" w:hAnsi="Times New Roman" w:cs="B Lotus" w:hint="cs"/>
          <w:sz w:val="28"/>
          <w:szCs w:val="28"/>
          <w:rtl/>
          <w:lang w:bidi="fa-IR"/>
        </w:rPr>
        <w:t>فضیل می‌گوید: اگر دعایم مستجاب می‌بود، تنها برای امام مسلمین دعا می‌کردم، زیرا اگر امام صالح باشد، مملکت و بندگان خدا همگی در امن و آسایش بسر خواهند برد</w:t>
      </w:r>
      <w:r w:rsidR="00970736">
        <w:rPr>
          <w:rStyle w:val="a8"/>
          <w:sz w:val="28"/>
          <w:szCs w:val="28"/>
          <w:rtl/>
          <w:lang w:bidi="fa-IR"/>
        </w:rPr>
        <w:t>(</w:t>
      </w:r>
      <w:r w:rsidR="00970736" w:rsidRPr="003376E3">
        <w:rPr>
          <w:rStyle w:val="a8"/>
          <w:sz w:val="28"/>
          <w:szCs w:val="28"/>
          <w:rtl/>
          <w:lang w:bidi="fa-IR"/>
        </w:rPr>
        <w:footnoteReference w:id="63"/>
      </w:r>
      <w:r w:rsidR="00970736">
        <w:rPr>
          <w:rStyle w:val="a8"/>
          <w:sz w:val="28"/>
          <w:szCs w:val="28"/>
          <w:rtl/>
          <w:lang w:bidi="fa-IR"/>
        </w:rPr>
        <w:t>)</w:t>
      </w:r>
      <w:r w:rsidR="00D06DA9" w:rsidRPr="003376E3">
        <w:rPr>
          <w:rFonts w:ascii="Times New Roman" w:hAnsi="Times New Roman" w:cs="B Lotus" w:hint="cs"/>
          <w:sz w:val="28"/>
          <w:szCs w:val="28"/>
          <w:rtl/>
          <w:lang w:bidi="fa-IR"/>
        </w:rPr>
        <w:t>.</w:t>
      </w:r>
    </w:p>
    <w:p w:rsidR="005D117F" w:rsidRPr="003376E3" w:rsidRDefault="00D06DA9" w:rsidP="00C21DF8">
      <w:pPr>
        <w:pStyle w:val="StyleComplexBLotus12ptJustifiedFirstline05cmCharCharCharChar"/>
        <w:widowControl w:val="0"/>
        <w:spacing w:line="216"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005D117F" w:rsidRPr="003376E3">
        <w:rPr>
          <w:rFonts w:ascii="Times New Roman" w:hAnsi="Times New Roman" w:cs="B Jadid" w:hint="cs"/>
          <w:sz w:val="28"/>
          <w:szCs w:val="28"/>
          <w:rtl/>
          <w:lang w:bidi="fa-IR"/>
        </w:rPr>
        <w:t>امام ابو جعفر طحاوی حنفی</w:t>
      </w:r>
      <w:r w:rsidR="00970736">
        <w:rPr>
          <w:rStyle w:val="a8"/>
          <w:rFonts w:cs="B Jadid"/>
          <w:sz w:val="28"/>
          <w:szCs w:val="28"/>
          <w:rtl/>
          <w:lang w:bidi="fa-IR"/>
        </w:rPr>
        <w:t>(</w:t>
      </w:r>
      <w:r w:rsidR="00970736" w:rsidRPr="003376E3">
        <w:rPr>
          <w:rStyle w:val="a8"/>
          <w:rFonts w:cs="B Jadid"/>
          <w:sz w:val="28"/>
          <w:szCs w:val="28"/>
          <w:rtl/>
          <w:lang w:bidi="fa-IR"/>
        </w:rPr>
        <w:footnoteReference w:id="64"/>
      </w:r>
      <w:r w:rsidR="00970736">
        <w:rPr>
          <w:rStyle w:val="a8"/>
          <w:rFonts w:cs="B Jadid"/>
          <w:sz w:val="28"/>
          <w:szCs w:val="28"/>
          <w:rtl/>
          <w:lang w:bidi="fa-IR"/>
        </w:rPr>
        <w:t>)</w:t>
      </w:r>
    </w:p>
    <w:p w:rsidR="00D06DA9" w:rsidRPr="00C21DF8" w:rsidRDefault="00D06DA9" w:rsidP="00C21DF8">
      <w:pPr>
        <w:pStyle w:val="StyleComplexBLotus12ptJustifiedFirstline05cmCharCharCharChar"/>
        <w:widowControl w:val="0"/>
        <w:spacing w:line="216" w:lineRule="auto"/>
        <w:rPr>
          <w:rFonts w:ascii="Times New Roman" w:hAnsi="Times New Roman" w:cs="B Lotus" w:hint="cs"/>
          <w:sz w:val="16"/>
          <w:szCs w:val="16"/>
          <w:rtl/>
          <w:lang w:bidi="fa-IR"/>
        </w:rPr>
      </w:pPr>
    </w:p>
    <w:p w:rsidR="005D117F"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ابو جعفر طحاوی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در اوایل رسالة خویش (العقیده المنجیه) چنین می‌گوید: این اعتقاد اهل سنت و جماعت است بنابر مذهب فقهای این امت: </w:t>
      </w:r>
    </w:p>
    <w:p w:rsidR="005D117F"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ابو حنیفه النعمان </w:t>
      </w:r>
      <w:r w:rsidR="00DE50E1" w:rsidRPr="003376E3">
        <w:rPr>
          <w:rFonts w:ascii="Times New Roman" w:hAnsi="Times New Roman" w:cs="B Lotus" w:hint="cs"/>
          <w:sz w:val="28"/>
          <w:szCs w:val="28"/>
          <w:rtl/>
          <w:lang w:bidi="fa-IR"/>
        </w:rPr>
        <w:t>بن</w:t>
      </w:r>
      <w:r w:rsidRPr="003376E3">
        <w:rPr>
          <w:rFonts w:ascii="Times New Roman" w:hAnsi="Times New Roman" w:cs="B Lotus" w:hint="cs"/>
          <w:sz w:val="28"/>
          <w:szCs w:val="28"/>
          <w:rtl/>
          <w:lang w:bidi="fa-IR"/>
        </w:rPr>
        <w:t xml:space="preserve"> ثابت کوفی، و ابو یوسف یعقوب بن ابراهیم بجلی، و ابوعبدالله محمد بن حسن شیبانی </w:t>
      </w:r>
      <w:r w:rsidR="00DE50E1" w:rsidRPr="003376E3">
        <w:rPr>
          <w:rFonts w:ascii="Times New Roman" w:hAnsi="Times New Roman" w:cs="CTraditional Arabic" w:hint="cs"/>
          <w:sz w:val="28"/>
          <w:szCs w:val="28"/>
          <w:rtl/>
          <w:lang w:bidi="fa-IR"/>
        </w:rPr>
        <w:t>ن</w:t>
      </w:r>
      <w:r w:rsidRPr="003376E3">
        <w:rPr>
          <w:rFonts w:ascii="Times New Roman" w:hAnsi="Times New Roman" w:cs="B Lotus" w:hint="cs"/>
          <w:sz w:val="28"/>
          <w:szCs w:val="28"/>
          <w:rtl/>
          <w:lang w:bidi="fa-IR"/>
        </w:rPr>
        <w:t xml:space="preserve">، و نیز عبارت است از آنچه که به آن اعتقاد و باور دارند از اصول دین و آئین خداپرستانه. </w:t>
      </w:r>
    </w:p>
    <w:p w:rsidR="005D117F"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دربارة توحید پروردگار در حالی که معتقد به توفیق الهی هستیم می‌گوییم: خداوند تبارک و تعالی، واحد و بی‌شریک است، و هیچ چیز مانند او نیست، و هیچ معبودی ب</w:t>
      </w:r>
      <w:r w:rsidR="00DE50E1" w:rsidRPr="003376E3">
        <w:rPr>
          <w:rFonts w:ascii="Times New Roman" w:hAnsi="Times New Roman" w:cs="B Lotus" w:hint="cs"/>
          <w:sz w:val="28"/>
          <w:szCs w:val="28"/>
          <w:rtl/>
          <w:lang w:bidi="fa-IR"/>
        </w:rPr>
        <w:t xml:space="preserve">حق </w:t>
      </w:r>
      <w:r w:rsidRPr="003376E3">
        <w:rPr>
          <w:rFonts w:ascii="Times New Roman" w:hAnsi="Times New Roman" w:cs="B Lotus" w:hint="cs"/>
          <w:sz w:val="28"/>
          <w:szCs w:val="28"/>
          <w:rtl/>
          <w:lang w:bidi="fa-IR"/>
        </w:rPr>
        <w:t>جز او وجود ندارد، و هیچ چیزی او را عاجز و درمانده نمی‌کند، قدیم بی‌ابتدا است و دائم بی‌انتها است، فانی و نابود نمی‌گردد، به جز آنچه که او می‌خواهد، چیز دیگری نخواهد بود، حتی وهم و خیال به او نمی‌رسد و هیچ فهمی نمی‌تواند او را دریابد و شبیه مخلوقات نیست</w:t>
      </w:r>
      <w:r w:rsidR="00DE50E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زنده است و نخواهد مرد</w:t>
      </w:r>
      <w:r w:rsidR="00DE50E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پابرجا و ازلی است و نخواهد خوابید ..... </w:t>
      </w:r>
    </w:p>
    <w:p w:rsidR="005D117F" w:rsidRPr="003376E3"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طحاوی باز فرمود: همانا قرآن کلام خدا است، که به صورت </w:t>
      </w:r>
      <w:r w:rsidRPr="00C21DF8">
        <w:rPr>
          <w:rFonts w:ascii="Times New Roman" w:hAnsi="Times New Roman" w:cs="B Lotus" w:hint="cs"/>
          <w:spacing w:val="-4"/>
          <w:sz w:val="28"/>
          <w:szCs w:val="28"/>
          <w:rtl/>
          <w:lang w:bidi="fa-IR"/>
        </w:rPr>
        <w:t>گفتار از او صادره شده، منتها بدون کیفیت</w:t>
      </w:r>
      <w:r w:rsidR="00DE50E1" w:rsidRPr="00C21DF8">
        <w:rPr>
          <w:rFonts w:ascii="Times New Roman" w:hAnsi="Times New Roman" w:cs="B Lotus" w:hint="cs"/>
          <w:spacing w:val="-4"/>
          <w:sz w:val="28"/>
          <w:szCs w:val="28"/>
          <w:rtl/>
          <w:lang w:bidi="fa-IR"/>
        </w:rPr>
        <w:t>،</w:t>
      </w:r>
      <w:r w:rsidRPr="00C21DF8">
        <w:rPr>
          <w:rFonts w:ascii="Times New Roman" w:hAnsi="Times New Roman" w:cs="B Lotus" w:hint="cs"/>
          <w:spacing w:val="-4"/>
          <w:sz w:val="28"/>
          <w:szCs w:val="28"/>
          <w:rtl/>
          <w:lang w:bidi="fa-IR"/>
        </w:rPr>
        <w:t xml:space="preserve"> و آن را بعنوان وحی بر پیامبرش محمد </w:t>
      </w:r>
      <w:r w:rsidRPr="00C21DF8">
        <w:rPr>
          <w:rFonts w:ascii="Times New Roman" w:hAnsi="Times New Roman" w:cs="CTraditional Arabic" w:hint="cs"/>
          <w:spacing w:val="-4"/>
          <w:sz w:val="28"/>
          <w:szCs w:val="28"/>
          <w:rtl/>
          <w:lang w:bidi="fa-IR"/>
        </w:rPr>
        <w:t>ص</w:t>
      </w:r>
      <w:r w:rsidRPr="00C21DF8">
        <w:rPr>
          <w:rFonts w:ascii="Times New Roman" w:hAnsi="Times New Roman" w:cs="B Lotus" w:hint="cs"/>
          <w:spacing w:val="-4"/>
          <w:sz w:val="28"/>
          <w:szCs w:val="28"/>
          <w:rtl/>
          <w:lang w:bidi="fa-IR"/>
        </w:rPr>
        <w:t xml:space="preserve"> نازل فرمود، و مؤمنان قرآن را بر همین منوال تصدیق نمودند و یقین یافته‌اند که قرآن حقیقتاً کلام خدا است</w:t>
      </w:r>
      <w:r w:rsidR="00801C8B" w:rsidRPr="00C21DF8">
        <w:rPr>
          <w:rFonts w:ascii="Times New Roman" w:hAnsi="Times New Roman" w:cs="B Lotus" w:hint="cs"/>
          <w:spacing w:val="-4"/>
          <w:sz w:val="28"/>
          <w:szCs w:val="28"/>
          <w:rtl/>
          <w:lang w:bidi="fa-IR"/>
        </w:rPr>
        <w:t>،</w:t>
      </w:r>
      <w:r w:rsidRPr="00C21DF8">
        <w:rPr>
          <w:rFonts w:ascii="Times New Roman" w:hAnsi="Times New Roman" w:cs="B Lotus" w:hint="cs"/>
          <w:spacing w:val="-4"/>
          <w:sz w:val="28"/>
          <w:szCs w:val="28"/>
          <w:rtl/>
          <w:lang w:bidi="fa-IR"/>
        </w:rPr>
        <w:t xml:space="preserve"> و همچون گفتار مردم عادی مخلوق نیست</w:t>
      </w:r>
      <w:r w:rsidR="00801C8B" w:rsidRPr="00C21DF8">
        <w:rPr>
          <w:rFonts w:ascii="Times New Roman" w:hAnsi="Times New Roman" w:cs="B Lotus" w:hint="cs"/>
          <w:spacing w:val="-4"/>
          <w:sz w:val="28"/>
          <w:szCs w:val="28"/>
          <w:rtl/>
          <w:lang w:bidi="fa-IR"/>
        </w:rPr>
        <w:t>،</w:t>
      </w:r>
      <w:r w:rsidRPr="00C21DF8">
        <w:rPr>
          <w:rFonts w:ascii="Times New Roman" w:hAnsi="Times New Roman" w:cs="B Lotus" w:hint="cs"/>
          <w:spacing w:val="-4"/>
          <w:sz w:val="28"/>
          <w:szCs w:val="28"/>
          <w:rtl/>
          <w:lang w:bidi="fa-IR"/>
        </w:rPr>
        <w:t xml:space="preserve"> و هر کس آن را بشنود و گمان ببرد که گفتار بشر است کافر می‌شود. و هر کس خدا را به یکی از معانی بشر توصیف کند کافر می‌شود، و هر کس در این مقال بنگرد و تفکر کند، عبرت می‌گیرد و به یقین می‌رسد و از گفتار همچون بی‌دینان انزجار پیدا می‌کند و می‌داند که خداوند با این صفاتش مانند بشر نیست. </w:t>
      </w:r>
    </w:p>
    <w:p w:rsidR="00C21DF8" w:rsidRPr="00C21DF8" w:rsidRDefault="005D117F" w:rsidP="00C21DF8">
      <w:pPr>
        <w:pStyle w:val="StyleComplexBLotus12ptJustifiedFirstline05cmCharCharCharChar"/>
        <w:widowControl w:val="0"/>
        <w:spacing w:line="216" w:lineRule="auto"/>
        <w:rPr>
          <w:rFonts w:ascii="Times New Roman" w:hAnsi="Times New Roman" w:cs="B Lotus" w:hint="cs"/>
          <w:spacing w:val="-6"/>
          <w:sz w:val="28"/>
          <w:szCs w:val="28"/>
          <w:rtl/>
          <w:lang w:bidi="fa-IR"/>
        </w:rPr>
      </w:pPr>
      <w:r w:rsidRPr="00C21DF8">
        <w:rPr>
          <w:rFonts w:ascii="Times New Roman" w:hAnsi="Times New Roman" w:cs="B Lotus" w:hint="cs"/>
          <w:spacing w:val="-6"/>
          <w:sz w:val="28"/>
          <w:szCs w:val="28"/>
          <w:rtl/>
          <w:lang w:bidi="fa-IR"/>
        </w:rPr>
        <w:t xml:space="preserve">رؤیت و دیدار با خداوند برای اهل بهشت حق است، بدون اینکه کیفیت آن مشخص باشد، همانطور که قرآن می‌فرماید: </w:t>
      </w:r>
      <w:r w:rsidR="00C66815" w:rsidRPr="00C21DF8">
        <w:rPr>
          <w:rFonts w:ascii="QCF_BSML" w:hAnsi="QCF_BSML" w:cs="QCF_BSML"/>
          <w:color w:val="000000"/>
          <w:spacing w:val="-6"/>
          <w:sz w:val="28"/>
          <w:szCs w:val="28"/>
          <w:rtl/>
        </w:rPr>
        <w:t xml:space="preserve">ﮋ </w:t>
      </w:r>
      <w:r w:rsidR="00C66815" w:rsidRPr="00C21DF8">
        <w:rPr>
          <w:rFonts w:ascii="QCF_P578" w:hAnsi="QCF_P578" w:cs="QCF_P578"/>
          <w:color w:val="000000"/>
          <w:spacing w:val="-6"/>
          <w:sz w:val="28"/>
          <w:szCs w:val="28"/>
          <w:rtl/>
        </w:rPr>
        <w:t xml:space="preserve">ﭙ  ﭚ    ﭛ    ﭜ  ﭝ  ﭞ  ﭟ  ﭠ </w:t>
      </w:r>
      <w:r w:rsidR="00C66815" w:rsidRPr="00C21DF8">
        <w:rPr>
          <w:rFonts w:ascii="QCF_BSML" w:hAnsi="QCF_BSML" w:cs="QCF_BSML"/>
          <w:color w:val="000000"/>
          <w:spacing w:val="-6"/>
          <w:sz w:val="28"/>
          <w:szCs w:val="28"/>
          <w:rtl/>
        </w:rPr>
        <w:t>ﮊ</w:t>
      </w:r>
      <w:r w:rsidR="00C66815" w:rsidRPr="00C21DF8">
        <w:rPr>
          <w:rFonts w:ascii="Arial" w:hAnsi="Arial" w:cs="Arial"/>
          <w:color w:val="000000"/>
          <w:spacing w:val="-6"/>
          <w:sz w:val="28"/>
          <w:szCs w:val="28"/>
        </w:rPr>
        <w:t xml:space="preserve"> </w:t>
      </w:r>
      <w:r w:rsidR="00C66815" w:rsidRPr="00C21DF8">
        <w:rPr>
          <w:rFonts w:ascii="Times New Roman" w:hAnsi="Times New Roman" w:cs="B Lotus" w:hint="cs"/>
          <w:spacing w:val="-6"/>
          <w:sz w:val="28"/>
          <w:szCs w:val="28"/>
          <w:rtl/>
          <w:lang w:bidi="fa-IR"/>
        </w:rPr>
        <w:t>(القیامه: 22-23).</w:t>
      </w:r>
      <w:r w:rsidR="00C21DF8" w:rsidRPr="00C21DF8">
        <w:rPr>
          <w:rFonts w:ascii="Times New Roman" w:hAnsi="Times New Roman" w:cs="B Lotus" w:hint="cs"/>
          <w:spacing w:val="-6"/>
          <w:sz w:val="28"/>
          <w:szCs w:val="28"/>
          <w:rtl/>
          <w:lang w:bidi="fa-IR"/>
        </w:rPr>
        <w:t xml:space="preserve"> «</w:t>
      </w:r>
      <w:r w:rsidR="00C21DF8" w:rsidRPr="00C21DF8">
        <w:rPr>
          <w:rFonts w:cs="B Lotus" w:hint="cs"/>
          <w:spacing w:val="-6"/>
          <w:sz w:val="28"/>
          <w:szCs w:val="28"/>
          <w:rtl/>
        </w:rPr>
        <w:t xml:space="preserve">در آن روز صورتهاي(اهل سعادت) شاداب و مسرور است. و (و با شادابي) به </w:t>
      </w:r>
      <w:r w:rsidR="00C21DF8" w:rsidRPr="00C21DF8">
        <w:rPr>
          <w:rFonts w:cs="B Lotus" w:hint="eastAsia"/>
          <w:spacing w:val="-6"/>
          <w:sz w:val="28"/>
          <w:szCs w:val="28"/>
          <w:rtl/>
        </w:rPr>
        <w:t>پ</w:t>
      </w:r>
      <w:r w:rsidR="00C21DF8" w:rsidRPr="00C21DF8">
        <w:rPr>
          <w:rFonts w:cs="B Lotus" w:hint="cs"/>
          <w:spacing w:val="-6"/>
          <w:sz w:val="28"/>
          <w:szCs w:val="28"/>
          <w:rtl/>
        </w:rPr>
        <w:t>روردگارش مي‌نگرد</w:t>
      </w:r>
      <w:r w:rsidR="00C21DF8" w:rsidRPr="00C21DF8">
        <w:rPr>
          <w:rFonts w:ascii="Times New Roman" w:hAnsi="Times New Roman" w:cs="B Lotus" w:hint="cs"/>
          <w:spacing w:val="-6"/>
          <w:sz w:val="28"/>
          <w:szCs w:val="28"/>
          <w:rtl/>
          <w:lang w:bidi="fa-IR"/>
        </w:rPr>
        <w:t>».</w:t>
      </w:r>
    </w:p>
    <w:p w:rsidR="00C21DF8" w:rsidRDefault="005D117F" w:rsidP="00C21DF8">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تفسیر آن آنگونه است که خداوند اراده کرده و دانسته است، و هر حدیثی که در این زمینه وارد شده، همانگونه است 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فرموده است</w:t>
      </w:r>
      <w:r w:rsidR="00801C8B"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معنای آن همانگونه است که او اراده فرموده، در این باره آن را با نظرات و دیدگاه خویش تاویل نمی‌کنیم و آن را مطابق هوی و آرزوی خویش تفسیر نمی‌کنیم؛ همانا کسی دینش سالم است که تسلیم بی‌قید و شرط خدا و رسول شود</w:t>
      </w:r>
      <w:r w:rsidR="00801C8B"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هر دانش و فنی که علم خداوند را مشوش کند رد نماید..... تا آخر آنچه امام طحاوی به آن اشاره نموده است</w:t>
      </w:r>
      <w:r w:rsidR="00970736">
        <w:rPr>
          <w:rStyle w:val="a8"/>
          <w:sz w:val="28"/>
          <w:szCs w:val="28"/>
          <w:rtl/>
          <w:lang w:bidi="fa-IR"/>
        </w:rPr>
        <w:t>(</w:t>
      </w:r>
      <w:r w:rsidR="00970736" w:rsidRPr="003376E3">
        <w:rPr>
          <w:rStyle w:val="a8"/>
          <w:sz w:val="28"/>
          <w:szCs w:val="28"/>
          <w:rtl/>
          <w:lang w:bidi="fa-IR"/>
        </w:rPr>
        <w:footnoteReference w:id="65"/>
      </w:r>
      <w:r w:rsidR="00970736">
        <w:rPr>
          <w:rStyle w:val="a8"/>
          <w:sz w:val="28"/>
          <w:szCs w:val="28"/>
          <w:rtl/>
          <w:lang w:bidi="fa-IR"/>
        </w:rPr>
        <w:t>)</w:t>
      </w:r>
      <w:r w:rsidR="00801C8B" w:rsidRPr="003376E3">
        <w:rPr>
          <w:rFonts w:ascii="Times New Roman" w:hAnsi="Times New Roman" w:cs="B Lotus" w:hint="cs"/>
          <w:sz w:val="28"/>
          <w:szCs w:val="28"/>
          <w:rtl/>
          <w:lang w:bidi="fa-IR"/>
        </w:rPr>
        <w:t>.</w:t>
      </w:r>
    </w:p>
    <w:p w:rsidR="005D117F" w:rsidRPr="003376E3" w:rsidRDefault="005D117F" w:rsidP="00C21DF8">
      <w:pPr>
        <w:pStyle w:val="StyleComplexBLotus12ptJustifiedFirstline05cmCharCharCharChar"/>
        <w:widowControl w:val="0"/>
        <w:spacing w:line="216"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امام ابن ابی زید قیروانی مالکی</w:t>
      </w:r>
      <w:r w:rsidR="00970736">
        <w:rPr>
          <w:rStyle w:val="a8"/>
          <w:rFonts w:cs="B Jadid"/>
          <w:sz w:val="28"/>
          <w:szCs w:val="28"/>
          <w:rtl/>
          <w:lang w:bidi="fa-IR"/>
        </w:rPr>
        <w:t>(</w:t>
      </w:r>
      <w:r w:rsidR="00970736" w:rsidRPr="003376E3">
        <w:rPr>
          <w:rStyle w:val="a8"/>
          <w:rFonts w:cs="B Jadid"/>
          <w:sz w:val="28"/>
          <w:szCs w:val="28"/>
          <w:rtl/>
          <w:lang w:bidi="fa-IR"/>
        </w:rPr>
        <w:footnoteReference w:id="66"/>
      </w:r>
      <w:r w:rsidR="00970736">
        <w:rPr>
          <w:rStyle w:val="a8"/>
          <w:rFonts w:cs="B Jadid"/>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ابن </w:t>
      </w:r>
      <w:r w:rsidR="00261849" w:rsidRPr="003376E3">
        <w:rPr>
          <w:rFonts w:ascii="Times New Roman" w:hAnsi="Times New Roman" w:cs="B Lotus" w:hint="cs"/>
          <w:sz w:val="28"/>
          <w:szCs w:val="28"/>
          <w:rtl/>
          <w:lang w:bidi="fa-IR"/>
        </w:rPr>
        <w:t xml:space="preserve">ابى </w:t>
      </w:r>
      <w:r w:rsidRPr="003376E3">
        <w:rPr>
          <w:rFonts w:ascii="Times New Roman" w:hAnsi="Times New Roman" w:cs="B Lotus" w:hint="cs"/>
          <w:sz w:val="28"/>
          <w:szCs w:val="28"/>
          <w:rtl/>
          <w:lang w:bidi="fa-IR"/>
        </w:rPr>
        <w:t xml:space="preserve">زید قیروانی مالکی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تحت عنوان: </w:t>
      </w:r>
      <w:r w:rsidR="00504749" w:rsidRPr="003376E3">
        <w:rPr>
          <w:rFonts w:ascii="Times New Roman" w:hAnsi="Times New Roman" w:cs="B Lotus" w:hint="cs"/>
          <w:sz w:val="28"/>
          <w:szCs w:val="28"/>
          <w:rtl/>
          <w:lang w:bidi="fa-IR"/>
        </w:rPr>
        <w:t>«آنچه که زبانها به آن سخن می‌</w:t>
      </w:r>
      <w:r w:rsidR="00504749" w:rsidRPr="003376E3">
        <w:rPr>
          <w:rFonts w:ascii="Times New Roman" w:hAnsi="Times New Roman" w:cs="B Lotus" w:hint="eastAsia"/>
          <w:sz w:val="28"/>
          <w:szCs w:val="28"/>
          <w:rtl/>
          <w:lang w:bidi="fa-IR"/>
        </w:rPr>
        <w:t>گوي</w:t>
      </w:r>
      <w:r w:rsidRPr="003376E3">
        <w:rPr>
          <w:rFonts w:ascii="Times New Roman" w:hAnsi="Times New Roman" w:cs="B Lotus" w:hint="cs"/>
          <w:sz w:val="28"/>
          <w:szCs w:val="28"/>
          <w:rtl/>
          <w:lang w:bidi="fa-IR"/>
        </w:rPr>
        <w:t xml:space="preserve">ند و قلبها به آن باور دارند از امورات واجب دینی» چنین می‌گوید: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از جمله: ایمان و باور داشتن قلبی و آن را بر زبان آوردن که: </w:t>
      </w:r>
    </w:p>
    <w:p w:rsidR="00C66815" w:rsidRPr="003376E3" w:rsidRDefault="005D117F" w:rsidP="00C66815">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همانا خداوند معبود به حق و تنها است که بجز او معبودی نیست</w:t>
      </w:r>
      <w:r w:rsidR="00504749"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او نظیر ندارد، نه پدر دارد و نه فرزند، نه همسر دارد و نه شریکی، اول بی‌ابتدا است و آخر بی‌انتها هم او است، توصیفگران نمی‌توانند به حقیقت صفت وی دست یابند، و صاحب فکران نمی‌توانند تمام امورات او را بفهمند، صاحب فکران از دیدن نشانه‌های او عبرت می‌گیرند و از ماهیت ذاتش فرو نمی‌روند، همانگونه که قرآن می‌فرماید: </w:t>
      </w:r>
      <w:r w:rsidR="00C66815" w:rsidRPr="003376E3">
        <w:rPr>
          <w:rFonts w:ascii="QCF_BSML" w:hAnsi="QCF_BSML" w:cs="QCF_BSML"/>
          <w:color w:val="000000"/>
          <w:sz w:val="28"/>
          <w:szCs w:val="28"/>
          <w:rtl/>
        </w:rPr>
        <w:t xml:space="preserve">ﮋ </w:t>
      </w:r>
      <w:r w:rsidR="00C66815" w:rsidRPr="003376E3">
        <w:rPr>
          <w:rFonts w:ascii="QCF_P042" w:hAnsi="QCF_P042" w:cs="QCF_P042"/>
          <w:color w:val="000000"/>
          <w:sz w:val="28"/>
          <w:szCs w:val="28"/>
          <w:rtl/>
        </w:rPr>
        <w:t xml:space="preserve">ﯩ  ﯪ  ﯫ  ﯬ  ﯭ  ﯮ    ﯯ    ﯰﯱ  ﯲ  ﯳ           ﯴ  ﯵﯶ  ﯷ     ﯸ     ﯹﯺ   ﯻ  ﯼ   ﯽ  ﯾ  </w:t>
      </w:r>
      <w:r w:rsidR="00C66815" w:rsidRPr="003376E3">
        <w:rPr>
          <w:rFonts w:ascii="QCF_BSML" w:hAnsi="QCF_BSML" w:cs="QCF_BSML"/>
          <w:color w:val="000000"/>
          <w:sz w:val="28"/>
          <w:szCs w:val="28"/>
          <w:rtl/>
        </w:rPr>
        <w:t>ﮊ</w:t>
      </w:r>
      <w:r w:rsidR="00C66815" w:rsidRPr="003376E3">
        <w:rPr>
          <w:rFonts w:ascii="Arial" w:hAnsi="Arial" w:cs="Arial"/>
          <w:color w:val="000000"/>
          <w:sz w:val="28"/>
          <w:szCs w:val="28"/>
        </w:rPr>
        <w:t xml:space="preserve"> </w:t>
      </w:r>
      <w:r w:rsidR="00C66815" w:rsidRPr="003376E3">
        <w:rPr>
          <w:rFonts w:ascii="Times New Roman" w:hAnsi="Times New Roman" w:cs="B Lotus" w:hint="cs"/>
          <w:sz w:val="28"/>
          <w:szCs w:val="28"/>
          <w:rtl/>
          <w:lang w:bidi="fa-IR"/>
        </w:rPr>
        <w:t>(</w:t>
      </w:r>
      <w:r w:rsidR="00C66815">
        <w:rPr>
          <w:rFonts w:ascii="Times New Roman" w:hAnsi="Times New Roman" w:cs="B Lotus" w:hint="cs"/>
          <w:sz w:val="28"/>
          <w:szCs w:val="28"/>
          <w:rtl/>
          <w:lang w:bidi="fa-IR"/>
        </w:rPr>
        <w:t>ال</w:t>
      </w:r>
      <w:r w:rsidR="00C66815" w:rsidRPr="003376E3">
        <w:rPr>
          <w:rFonts w:ascii="Times New Roman" w:hAnsi="Times New Roman" w:cs="B Lotus" w:hint="cs"/>
          <w:sz w:val="28"/>
          <w:szCs w:val="28"/>
          <w:rtl/>
          <w:lang w:bidi="fa-IR"/>
        </w:rPr>
        <w:t>بقره: 255)</w:t>
      </w:r>
      <w:r w:rsidR="00C66815">
        <w:rPr>
          <w:rFonts w:ascii="Times New Roman" w:hAnsi="Times New Roman" w:cs="B Lotus" w:hint="cs"/>
          <w:sz w:val="28"/>
          <w:szCs w:val="28"/>
          <w:rtl/>
          <w:lang w:bidi="fa-IR"/>
        </w:rPr>
        <w:t>.</w:t>
      </w:r>
    </w:p>
    <w:p w:rsidR="005D117F" w:rsidRPr="003376E3" w:rsidRDefault="005D117F" w:rsidP="007C026B">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12153F" w:rsidRPr="003376E3">
        <w:rPr>
          <w:rFonts w:ascii="Tahoma" w:hAnsi="Tahoma" w:cs="B Lotus"/>
          <w:sz w:val="28"/>
          <w:szCs w:val="28"/>
          <w:rtl/>
        </w:rPr>
        <w:t xml:space="preserve">و كسى از علم او آگاه نمى‏گردد; جز به مقدارى كه او بخواهد. (اوست كه به همه چيز آگاه است; و علم و دانش محدود ديگران، پرتوى از علم بى‏پايان و نامحدود اوست.) </w:t>
      </w:r>
      <w:r w:rsidR="0012153F" w:rsidRPr="003376E3">
        <w:rPr>
          <w:rFonts w:ascii="Tahoma" w:hAnsi="Tahoma" w:cs="B Lotus" w:hint="cs"/>
          <w:sz w:val="28"/>
          <w:szCs w:val="28"/>
          <w:rtl/>
        </w:rPr>
        <w:t>عرش</w:t>
      </w:r>
      <w:r w:rsidR="0012153F" w:rsidRPr="003376E3">
        <w:rPr>
          <w:rFonts w:ascii="Tahoma" w:hAnsi="Tahoma" w:cs="B Lotus"/>
          <w:sz w:val="28"/>
          <w:szCs w:val="28"/>
          <w:rtl/>
        </w:rPr>
        <w:t xml:space="preserve"> او، آسمانها و زمين را دربرگرفته; و نگاهدارى آن دو (آسمان و زمين)، او را خسته نمى‏كند. بلندى مقام و عظمت، مخصوص اوست</w:t>
      </w:r>
      <w:r w:rsidRPr="003376E3">
        <w:rPr>
          <w:rFonts w:ascii="Times New Roman" w:hAnsi="Times New Roman" w:cs="B Lotus" w:hint="cs"/>
          <w:sz w:val="28"/>
          <w:szCs w:val="28"/>
          <w:rtl/>
          <w:lang w:bidi="fa-IR"/>
        </w:rPr>
        <w:t>».</w:t>
      </w:r>
    </w:p>
    <w:p w:rsidR="007C026B" w:rsidRPr="003376E3" w:rsidRDefault="005D117F" w:rsidP="007C026B">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عالم و آگاه است، تدبیرگر </w:t>
      </w:r>
      <w:r w:rsidR="0012153F" w:rsidRPr="003376E3">
        <w:rPr>
          <w:rFonts w:ascii="Times New Roman" w:hAnsi="Times New Roman" w:cs="B Lotus" w:hint="cs"/>
          <w:sz w:val="28"/>
          <w:szCs w:val="28"/>
          <w:rtl/>
          <w:lang w:bidi="fa-IR"/>
        </w:rPr>
        <w:t>و توانا است، شنوا و بینا و بلند</w:t>
      </w:r>
      <w:r w:rsidRPr="003376E3">
        <w:rPr>
          <w:rFonts w:ascii="Times New Roman" w:hAnsi="Times New Roman" w:cs="B Lotus" w:hint="cs"/>
          <w:sz w:val="28"/>
          <w:szCs w:val="28"/>
          <w:rtl/>
          <w:lang w:bidi="fa-IR"/>
        </w:rPr>
        <w:t xml:space="preserve">مرتبه و عالی مقام است، و او ذاتاً بر روی عرش قرار دارد و با علم خودش در همه جا وجود دارد، او انسان را آفریده و هر آنچه به دلش خطور نماید می‌داند و از رگ گردنش به او نزدیک‌تر است، همانگونه که خداوند می‌فرماید: </w:t>
      </w:r>
      <w:r w:rsidR="007C026B" w:rsidRPr="003376E3">
        <w:rPr>
          <w:rFonts w:ascii="QCF_BSML" w:hAnsi="QCF_BSML" w:cs="QCF_BSML"/>
          <w:color w:val="000000"/>
          <w:sz w:val="28"/>
          <w:szCs w:val="28"/>
          <w:rtl/>
        </w:rPr>
        <w:t xml:space="preserve">ﮋ </w:t>
      </w:r>
      <w:r w:rsidR="007C026B" w:rsidRPr="003376E3">
        <w:rPr>
          <w:rFonts w:ascii="QCF_P134" w:hAnsi="QCF_P134" w:cs="QCF_P134"/>
          <w:color w:val="000000"/>
          <w:sz w:val="28"/>
          <w:szCs w:val="28"/>
          <w:rtl/>
        </w:rPr>
        <w:t xml:space="preserve">ﯺ  ﯻ  ﯼ  ﯽ  ﯾ  ﯿ  ﰀ  ﰁ        ﰂ  ﰃ  ﰄ  ﰅ  ﰆ  ﰇ   ﰈ  ﰉ  ﰊ  ﰋ          ﰌ  ﰍ   </w:t>
      </w:r>
      <w:r w:rsidR="007C026B" w:rsidRPr="003376E3">
        <w:rPr>
          <w:rFonts w:ascii="QCF_BSML" w:hAnsi="QCF_BSML" w:cs="QCF_BSML"/>
          <w:color w:val="000000"/>
          <w:sz w:val="28"/>
          <w:szCs w:val="28"/>
          <w:rtl/>
        </w:rPr>
        <w:t>ﮊ</w:t>
      </w:r>
      <w:r w:rsidR="007C026B" w:rsidRPr="003376E3">
        <w:rPr>
          <w:rFonts w:ascii="Arial" w:hAnsi="Arial" w:cs="Arial"/>
          <w:color w:val="000000"/>
          <w:sz w:val="28"/>
          <w:szCs w:val="28"/>
        </w:rPr>
        <w:t xml:space="preserve"> </w:t>
      </w:r>
      <w:r w:rsidR="007C026B" w:rsidRPr="003376E3">
        <w:rPr>
          <w:rFonts w:ascii="Times New Roman" w:hAnsi="Times New Roman" w:cs="B Lotus" w:hint="cs"/>
          <w:sz w:val="28"/>
          <w:szCs w:val="28"/>
          <w:rtl/>
          <w:lang w:bidi="fa-IR"/>
        </w:rPr>
        <w:t>(</w:t>
      </w:r>
      <w:r w:rsidR="007C026B">
        <w:rPr>
          <w:rFonts w:ascii="Times New Roman" w:hAnsi="Times New Roman" w:cs="B Lotus" w:hint="cs"/>
          <w:sz w:val="28"/>
          <w:szCs w:val="28"/>
          <w:rtl/>
          <w:lang w:bidi="fa-IR"/>
        </w:rPr>
        <w:t>الأ</w:t>
      </w:r>
      <w:r w:rsidR="007C026B" w:rsidRPr="003376E3">
        <w:rPr>
          <w:rFonts w:ascii="Times New Roman" w:hAnsi="Times New Roman" w:cs="B Lotus" w:hint="cs"/>
          <w:sz w:val="28"/>
          <w:szCs w:val="28"/>
          <w:rtl/>
          <w:lang w:bidi="fa-IR"/>
        </w:rPr>
        <w:t>نعام: 59)</w:t>
      </w:r>
      <w:r w:rsidR="007C026B">
        <w:rPr>
          <w:rFonts w:ascii="Times New Roman" w:hAnsi="Times New Roman" w:cs="B Lotus" w:hint="cs"/>
          <w:sz w:val="28"/>
          <w:szCs w:val="28"/>
          <w:rtl/>
          <w:lang w:bidi="fa-IR"/>
        </w:rPr>
        <w:t>.</w:t>
      </w:r>
    </w:p>
    <w:p w:rsidR="005D117F" w:rsidRPr="003376E3" w:rsidRDefault="005D117F" w:rsidP="007C026B">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12153F" w:rsidRPr="003376E3">
        <w:rPr>
          <w:rFonts w:ascii="Tahoma" w:hAnsi="Tahoma" w:cs="B Lotus"/>
          <w:sz w:val="28"/>
          <w:szCs w:val="28"/>
          <w:rtl/>
        </w:rPr>
        <w:t>هيچ برگى (از درختى) نمى‏افتد، مگر اينكه از آن آگاه است; و نه هيچ دانه‏اى در تاريكيهاى زمين، و نه هيچ تر و خشكى وجود دارد، جز اينكه در كتابى آشكار (در كتاب علم خدا) ثبت است</w:t>
      </w:r>
      <w:r w:rsidRPr="003376E3">
        <w:rPr>
          <w:rFonts w:ascii="Times New Roman" w:hAnsi="Times New Roman" w:cs="B Lotus" w:hint="cs"/>
          <w:sz w:val="28"/>
          <w:szCs w:val="28"/>
          <w:rtl/>
          <w:lang w:bidi="fa-IR"/>
        </w:rPr>
        <w:t>».</w:t>
      </w:r>
    </w:p>
    <w:p w:rsidR="005D117F" w:rsidRPr="003376E3" w:rsidRDefault="005D117F" w:rsidP="007C026B">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 بر روی عرش قرار گرفته (استوی) و بر ملک اشراف و قدرت دارد، یعنی مالک ملک است و تدبیر و تسخیر آن هم در دست او است. </w:t>
      </w:r>
    </w:p>
    <w:p w:rsidR="005D117F" w:rsidRPr="003376E3" w:rsidRDefault="005D117F" w:rsidP="007C026B">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او دارای اسماء حسنی و صفات عالی است، او با تمام نامها و صفاتش ازلی است، حاشا از اینکه صفاتش مخلوق و یا نامهای او حادث باشند، خداوند با موسی صحبت کرد با همان کلامی که صفت ذاتی او می‌باشد، کلام او مخلوق نیست، خداوند </w:t>
      </w:r>
      <w:r w:rsidR="00B6547B" w:rsidRPr="003376E3">
        <w:rPr>
          <w:rFonts w:ascii="Times New Roman" w:hAnsi="Times New Roman" w:cs="B Lotus" w:hint="cs"/>
          <w:sz w:val="28"/>
          <w:szCs w:val="28"/>
          <w:rtl/>
          <w:lang w:bidi="fa-IR"/>
        </w:rPr>
        <w:t xml:space="preserve">بر </w:t>
      </w:r>
      <w:r w:rsidRPr="003376E3">
        <w:rPr>
          <w:rFonts w:ascii="Times New Roman" w:hAnsi="Times New Roman" w:cs="B Lotus" w:hint="cs"/>
          <w:sz w:val="28"/>
          <w:szCs w:val="28"/>
          <w:rtl/>
          <w:lang w:bidi="fa-IR"/>
        </w:rPr>
        <w:t xml:space="preserve">کوه </w:t>
      </w:r>
      <w:r w:rsidR="00B6547B" w:rsidRPr="003376E3">
        <w:rPr>
          <w:rFonts w:ascii="Times New Roman" w:hAnsi="Times New Roman" w:cs="B Lotus" w:hint="cs"/>
          <w:sz w:val="28"/>
          <w:szCs w:val="28"/>
          <w:rtl/>
          <w:lang w:bidi="fa-IR"/>
        </w:rPr>
        <w:t>جلوه كرد، و از عظمت او كوه همسان خاك شد.</w:t>
      </w:r>
    </w:p>
    <w:p w:rsidR="005D117F" w:rsidRPr="003376E3" w:rsidRDefault="005D117F" w:rsidP="007C026B">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قرآن کلام خدا است و مخلوق نیست که نابود گردد، و صفت خلق شده هم نیست که فانی گردد. </w:t>
      </w:r>
    </w:p>
    <w:p w:rsidR="007C026B" w:rsidRPr="003376E3" w:rsidRDefault="005D117F" w:rsidP="007C026B">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ایمان به قَدَر الهی چه خوب و چه بد، چه شیرین باشد و چه تلخ، پروردگار آن را تقدیر نموده و مقدار امور به دست او است</w:t>
      </w:r>
      <w:r w:rsidR="00374E6A"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مصدر همه امور بنابر قضای او است، و هر چیزی را قبل از ایجادش دانسته است. سپس براساس قدر او به وجود آمده، و هیچ قول و عملی از بندگان سر نمی‌زند مگر اینکه خداوند آن را در نظر گرفته و در علم او گذشته است، همانگونه که می‌فرماید: </w:t>
      </w:r>
      <w:r w:rsidR="007C026B" w:rsidRPr="003376E3">
        <w:rPr>
          <w:rFonts w:ascii="QCF_BSML" w:hAnsi="QCF_BSML" w:cs="QCF_BSML"/>
          <w:color w:val="000000"/>
          <w:sz w:val="28"/>
          <w:szCs w:val="28"/>
          <w:rtl/>
        </w:rPr>
        <w:t xml:space="preserve">ﮋ </w:t>
      </w:r>
      <w:r w:rsidR="007C026B" w:rsidRPr="003376E3">
        <w:rPr>
          <w:rFonts w:ascii="QCF_P563" w:hAnsi="QCF_P563" w:cs="QCF_P563"/>
          <w:color w:val="000000"/>
          <w:sz w:val="28"/>
          <w:szCs w:val="28"/>
          <w:rtl/>
        </w:rPr>
        <w:t xml:space="preserve">ﭜ   ﭝ  ﭞ  ﭟ  ﭠ   ﭡ  ﭢ     ﭣ  </w:t>
      </w:r>
      <w:r w:rsidR="007C026B" w:rsidRPr="003376E3">
        <w:rPr>
          <w:rFonts w:ascii="QCF_BSML" w:hAnsi="QCF_BSML" w:cs="QCF_BSML"/>
          <w:color w:val="000000"/>
          <w:sz w:val="28"/>
          <w:szCs w:val="28"/>
          <w:rtl/>
        </w:rPr>
        <w:t>ﮊ</w:t>
      </w:r>
      <w:r w:rsidR="007C026B" w:rsidRPr="003376E3">
        <w:rPr>
          <w:rFonts w:ascii="Arial" w:hAnsi="Arial" w:cs="Arial"/>
          <w:color w:val="000000"/>
          <w:sz w:val="28"/>
          <w:szCs w:val="28"/>
        </w:rPr>
        <w:t xml:space="preserve"> </w:t>
      </w:r>
      <w:r w:rsidR="007C026B" w:rsidRPr="003376E3">
        <w:rPr>
          <w:rFonts w:ascii="Times New Roman" w:hAnsi="Times New Roman" w:cs="B Lotus" w:hint="cs"/>
          <w:sz w:val="28"/>
          <w:szCs w:val="28"/>
          <w:rtl/>
          <w:lang w:bidi="fa-IR"/>
        </w:rPr>
        <w:t>(</w:t>
      </w:r>
      <w:r w:rsidR="007C026B">
        <w:rPr>
          <w:rFonts w:ascii="Times New Roman" w:hAnsi="Times New Roman" w:cs="B Lotus" w:hint="cs"/>
          <w:sz w:val="28"/>
          <w:szCs w:val="28"/>
          <w:rtl/>
          <w:lang w:bidi="fa-IR"/>
        </w:rPr>
        <w:t>ال</w:t>
      </w:r>
      <w:r w:rsidR="007C026B" w:rsidRPr="003376E3">
        <w:rPr>
          <w:rFonts w:ascii="Times New Roman" w:hAnsi="Times New Roman" w:cs="B Lotus" w:hint="cs"/>
          <w:sz w:val="28"/>
          <w:szCs w:val="28"/>
          <w:rtl/>
          <w:lang w:bidi="fa-IR"/>
        </w:rPr>
        <w:t>ملک: 14)</w:t>
      </w:r>
      <w:r w:rsidR="007C026B">
        <w:rPr>
          <w:rFonts w:ascii="Times New Roman" w:hAnsi="Times New Roman" w:cs="B Lotus" w:hint="cs"/>
          <w:sz w:val="28"/>
          <w:szCs w:val="28"/>
          <w:rtl/>
          <w:lang w:bidi="fa-IR"/>
        </w:rPr>
        <w:t>.</w:t>
      </w:r>
    </w:p>
    <w:p w:rsidR="005D117F"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374E6A" w:rsidRPr="003376E3">
        <w:rPr>
          <w:rFonts w:cs="B Lotus" w:hint="cs"/>
          <w:sz w:val="28"/>
          <w:szCs w:val="28"/>
          <w:rtl/>
        </w:rPr>
        <w:t>آيا آن كسي كه موجودات را آفريده از حال آنها آگاه نيست؟ در حالي كه او (از اسرار دقيق) باخبر و آگاه است</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هر که را بخواهد، گمراهش می‌کند و با عدل خویش او را رسوا می‌گرداند، و هر که را بخواهد هدایت می‌دهد و با فضل و کرم خویش وی را توفیق می‌دهد، همه اینها نزد خدا آسان است اگر در علم او آمده باشد</w:t>
      </w:r>
      <w:r w:rsidR="00374E6A"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و آن را تقدیر نموده باشد که آیا شقی و بدبخت است</w:t>
      </w:r>
      <w:r w:rsidR="00374E6A"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یا سرافراز و خوشبخت!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در سلطه او چیزی یا کاری که او نخواسته باشد وجود ندارد، و هیچ کس در مملکت او از او بی‌نیاز نیست، و بغیر از او خالقی نیست، او پروردگار بندگان و خداوند رفتار و اعمالشان می‌باشد.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اوست که حرکات موجودات و سرنوشت همه را مقدر می‌کند.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اوست که پیامبران را فرستاد برای اتمام حجت بر آنان و سپس رسالت خویش را و نبوت را بوسیله حضرت محمد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به اتمام رسان</w:t>
      </w:r>
      <w:r w:rsidR="00170E31" w:rsidRPr="003376E3">
        <w:rPr>
          <w:rFonts w:ascii="Times New Roman" w:hAnsi="Times New Roman" w:cs="B Lotus" w:hint="cs"/>
          <w:sz w:val="28"/>
          <w:szCs w:val="28"/>
          <w:rtl/>
          <w:lang w:bidi="fa-IR"/>
        </w:rPr>
        <w:t>ي</w:t>
      </w:r>
      <w:r w:rsidRPr="003376E3">
        <w:rPr>
          <w:rFonts w:ascii="Times New Roman" w:hAnsi="Times New Roman" w:cs="B Lotus" w:hint="cs"/>
          <w:sz w:val="28"/>
          <w:szCs w:val="28"/>
          <w:rtl/>
          <w:lang w:bidi="fa-IR"/>
        </w:rPr>
        <w:t>د، و او را به عنوان آخرین پیام‌آور آسمانی فرستاد</w:t>
      </w:r>
      <w:r w:rsidR="00170E31" w:rsidRPr="003376E3">
        <w:rPr>
          <w:rFonts w:ascii="Times New Roman" w:hAnsi="Times New Roman" w:cs="B Lotus" w:hint="cs"/>
          <w:sz w:val="28"/>
          <w:szCs w:val="28"/>
          <w:rtl/>
          <w:lang w:bidi="fa-IR"/>
        </w:rPr>
        <w:t>ه</w:t>
      </w:r>
      <w:r w:rsidRPr="003376E3">
        <w:rPr>
          <w:rFonts w:ascii="Times New Roman" w:hAnsi="Times New Roman" w:cs="B Lotus" w:hint="cs"/>
          <w:sz w:val="28"/>
          <w:szCs w:val="28"/>
          <w:rtl/>
          <w:lang w:bidi="fa-IR"/>
        </w:rPr>
        <w:t xml:space="preserve"> تا مژده دهد مؤمنین را</w:t>
      </w:r>
      <w:r w:rsidR="00170E3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بترساند کافران را</w:t>
      </w:r>
      <w:r w:rsidR="00170E3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w:t>
      </w:r>
      <w:r w:rsidR="00170E31" w:rsidRPr="003376E3">
        <w:rPr>
          <w:rFonts w:ascii="Times New Roman" w:hAnsi="Times New Roman" w:cs="B Lotus" w:hint="cs"/>
          <w:sz w:val="28"/>
          <w:szCs w:val="28"/>
          <w:rtl/>
          <w:lang w:bidi="fa-IR"/>
        </w:rPr>
        <w:t>تا به</w:t>
      </w:r>
      <w:r w:rsidRPr="003376E3">
        <w:rPr>
          <w:rFonts w:ascii="Times New Roman" w:hAnsi="Times New Roman" w:cs="B Lotus" w:hint="cs"/>
          <w:sz w:val="28"/>
          <w:szCs w:val="28"/>
          <w:rtl/>
          <w:lang w:bidi="fa-IR"/>
        </w:rPr>
        <w:t xml:space="preserve"> فرمان پروردگار دعوت کند و چراغ تابناک گردد، و کتاب حکیم خویش را بر او فرستاد و دین راستین خویش را تشریح فرمود و به وسیله آن</w:t>
      </w:r>
      <w:r w:rsidR="00170E31" w:rsidRPr="003376E3">
        <w:rPr>
          <w:rFonts w:ascii="Times New Roman" w:hAnsi="Times New Roman" w:cs="B Lotus" w:hint="cs"/>
          <w:sz w:val="28"/>
          <w:szCs w:val="28"/>
          <w:rtl/>
          <w:lang w:bidi="fa-IR"/>
        </w:rPr>
        <w:t xml:space="preserve"> كتاب</w:t>
      </w:r>
      <w:r w:rsidRPr="003376E3">
        <w:rPr>
          <w:rFonts w:ascii="Times New Roman" w:hAnsi="Times New Roman" w:cs="B Lotus" w:hint="cs"/>
          <w:sz w:val="28"/>
          <w:szCs w:val="28"/>
          <w:rtl/>
          <w:lang w:bidi="fa-IR"/>
        </w:rPr>
        <w:t xml:space="preserve"> بشریت را بسوی راه راست هدایت نمود.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روز رستاخیز خواهد آمد و در آن هیچ گونه شکی نیست، و اینکه خداوند مردگان را زنده می‌گرداند و همانگونه که بودند بر می‌گردند. </w:t>
      </w:r>
    </w:p>
    <w:p w:rsidR="008D1836" w:rsidRPr="003376E3" w:rsidRDefault="005D117F" w:rsidP="008D1836">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خداوند افعال نیک بندگان مومن را چند برابر می‌کند</w:t>
      </w:r>
      <w:r w:rsidR="00170E3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 وسیله توبه از گناهان بزرگشان در گذشته است. و از گناهان صغیره آنان بعلت انجام ندادن گناهان کبی</w:t>
      </w:r>
      <w:r w:rsidR="00170E31" w:rsidRPr="003376E3">
        <w:rPr>
          <w:rFonts w:ascii="Times New Roman" w:hAnsi="Times New Roman" w:cs="B Lotus" w:hint="cs"/>
          <w:sz w:val="28"/>
          <w:szCs w:val="28"/>
          <w:rtl/>
          <w:lang w:bidi="fa-IR"/>
        </w:rPr>
        <w:t xml:space="preserve">ره، در </w:t>
      </w:r>
      <w:r w:rsidR="00170E31" w:rsidRPr="003376E3">
        <w:rPr>
          <w:rFonts w:ascii="Times New Roman" w:hAnsi="Times New Roman" w:cs="B Lotus" w:hint="eastAsia"/>
          <w:sz w:val="28"/>
          <w:szCs w:val="28"/>
          <w:rtl/>
          <w:lang w:bidi="fa-IR"/>
        </w:rPr>
        <w:t>گ</w:t>
      </w:r>
      <w:r w:rsidRPr="003376E3">
        <w:rPr>
          <w:rFonts w:ascii="Times New Roman" w:hAnsi="Times New Roman" w:cs="B Lotus" w:hint="cs"/>
          <w:sz w:val="28"/>
          <w:szCs w:val="28"/>
          <w:rtl/>
          <w:lang w:bidi="fa-IR"/>
        </w:rPr>
        <w:t>ذشته است</w:t>
      </w:r>
      <w:r w:rsidR="00170E3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کسانی که از گناهان کبیره خود توبه نکرده‌اند به مشیت و خواست خدا رجوع می‌کنند: </w:t>
      </w:r>
      <w:r w:rsidR="007C026B" w:rsidRPr="003376E3">
        <w:rPr>
          <w:rFonts w:ascii="QCF_BSML" w:hAnsi="QCF_BSML" w:cs="QCF_BSML"/>
          <w:color w:val="000000"/>
          <w:sz w:val="28"/>
          <w:szCs w:val="28"/>
          <w:rtl/>
        </w:rPr>
        <w:t>ﮋ</w:t>
      </w:r>
      <w:r w:rsidR="007C026B" w:rsidRPr="003376E3">
        <w:rPr>
          <w:rFonts w:ascii="QCF_P086" w:hAnsi="QCF_P086" w:cs="QCF_P086"/>
          <w:color w:val="000000"/>
          <w:sz w:val="28"/>
          <w:szCs w:val="28"/>
          <w:rtl/>
        </w:rPr>
        <w:t>ﮢ  ﮣ  ﮤ  ﮥ   ﮦ  ﮧ  ﮨ    ﮩ  ﮪ  ﮫ   ﮬ  ﮭ  ﮮ</w:t>
      </w:r>
      <w:r w:rsidR="007C026B" w:rsidRPr="003376E3">
        <w:rPr>
          <w:rFonts w:ascii="QCF_BSML" w:hAnsi="QCF_BSML" w:cs="QCF_BSML"/>
          <w:color w:val="000000"/>
          <w:sz w:val="28"/>
          <w:szCs w:val="28"/>
          <w:rtl/>
        </w:rPr>
        <w:t>ﮊ</w:t>
      </w:r>
      <w:r w:rsidR="007C026B" w:rsidRPr="003376E3">
        <w:rPr>
          <w:rFonts w:ascii="Arial" w:hAnsi="Arial" w:cs="Arial"/>
          <w:color w:val="000000"/>
          <w:sz w:val="28"/>
          <w:szCs w:val="28"/>
        </w:rPr>
        <w:t xml:space="preserve"> </w:t>
      </w:r>
      <w:r w:rsidR="007C026B" w:rsidRPr="003376E3">
        <w:rPr>
          <w:rFonts w:ascii="Times New Roman" w:hAnsi="Times New Roman" w:cs="B Lotus" w:hint="cs"/>
          <w:sz w:val="28"/>
          <w:szCs w:val="28"/>
          <w:rtl/>
          <w:lang w:bidi="fa-IR"/>
        </w:rPr>
        <w:t>(</w:t>
      </w:r>
      <w:r w:rsidR="007C026B">
        <w:rPr>
          <w:rFonts w:ascii="Times New Roman" w:hAnsi="Times New Roman" w:cs="B Lotus" w:hint="cs"/>
          <w:sz w:val="28"/>
          <w:szCs w:val="28"/>
          <w:rtl/>
          <w:lang w:bidi="fa-IR"/>
        </w:rPr>
        <w:t>ال</w:t>
      </w:r>
      <w:r w:rsidR="007C026B" w:rsidRPr="003376E3">
        <w:rPr>
          <w:rFonts w:ascii="Times New Roman" w:hAnsi="Times New Roman" w:cs="B Lotus" w:hint="cs"/>
          <w:sz w:val="28"/>
          <w:szCs w:val="28"/>
          <w:rtl/>
          <w:lang w:bidi="fa-IR"/>
        </w:rPr>
        <w:t>نساء: 48)</w:t>
      </w:r>
      <w:r w:rsidR="008D1836">
        <w:rPr>
          <w:rFonts w:ascii="Times New Roman" w:hAnsi="Times New Roman" w:cs="B Lotus" w:hint="cs"/>
          <w:sz w:val="28"/>
          <w:szCs w:val="28"/>
          <w:rtl/>
          <w:lang w:bidi="fa-IR"/>
        </w:rPr>
        <w:t>.</w:t>
      </w:r>
      <w:r w:rsidR="008D1836" w:rsidRPr="008D1836">
        <w:rPr>
          <w:rFonts w:ascii="Times New Roman" w:hAnsi="Times New Roman" w:cs="B Lotus" w:hint="cs"/>
          <w:sz w:val="28"/>
          <w:szCs w:val="28"/>
          <w:rtl/>
          <w:lang w:bidi="fa-IR"/>
        </w:rPr>
        <w:t xml:space="preserve"> </w:t>
      </w:r>
      <w:r w:rsidR="008D1836" w:rsidRPr="003376E3">
        <w:rPr>
          <w:rFonts w:ascii="Times New Roman" w:hAnsi="Times New Roman" w:cs="B Lotus" w:hint="cs"/>
          <w:sz w:val="28"/>
          <w:szCs w:val="28"/>
          <w:rtl/>
          <w:lang w:bidi="fa-IR"/>
        </w:rPr>
        <w:t>«</w:t>
      </w:r>
      <w:r w:rsidR="008D1836" w:rsidRPr="003376E3">
        <w:rPr>
          <w:rFonts w:ascii="Tahoma" w:hAnsi="Tahoma" w:cs="B Lotus"/>
          <w:sz w:val="28"/>
          <w:szCs w:val="28"/>
          <w:rtl/>
        </w:rPr>
        <w:t>خداوند (هرگز) شرك را نمى‏بخشد! و پايين‏تر از آن را براى هر كس (بخواهد و شايسته بداند) مى‏بخشد</w:t>
      </w:r>
      <w:r w:rsidR="008D1836" w:rsidRPr="003376E3">
        <w:rPr>
          <w:rFonts w:ascii="Times New Roman" w:hAnsi="Times New Roman" w:cs="B Lotus" w:hint="cs"/>
          <w:sz w:val="28"/>
          <w:szCs w:val="28"/>
          <w:rtl/>
          <w:lang w:bidi="fa-IR"/>
        </w:rPr>
        <w:t xml:space="preserve">». </w:t>
      </w:r>
    </w:p>
    <w:p w:rsidR="008D1836" w:rsidRPr="003376E3" w:rsidRDefault="005D117F" w:rsidP="008D1836">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هر که را به وسیله آتش عقاب داده باشد، بوسیله ایمانش وی را بیرون آورده و به همین دلیل او را داخل بهشت می‌گرداند: </w:t>
      </w:r>
      <w:r w:rsidR="008D1836" w:rsidRPr="003376E3">
        <w:rPr>
          <w:rFonts w:ascii="QCF_BSML" w:hAnsi="QCF_BSML" w:cs="QCF_BSML"/>
          <w:color w:val="000000"/>
          <w:sz w:val="28"/>
          <w:szCs w:val="28"/>
          <w:rtl/>
        </w:rPr>
        <w:t xml:space="preserve">ﮋ </w:t>
      </w:r>
      <w:r w:rsidR="008D1836" w:rsidRPr="003376E3">
        <w:rPr>
          <w:rFonts w:ascii="QCF_P599" w:hAnsi="QCF_P599" w:cs="QCF_P599"/>
          <w:color w:val="000000"/>
          <w:sz w:val="28"/>
          <w:szCs w:val="28"/>
          <w:rtl/>
        </w:rPr>
        <w:t xml:space="preserve">ﮇ  ﮈ  ﮉ  ﮊ  ﮋ   ﮌ  ﮍ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Pr>
        <w:t xml:space="preserve"> </w:t>
      </w:r>
      <w:r w:rsidR="008D1836" w:rsidRPr="003376E3">
        <w:rPr>
          <w:rFonts w:ascii="Times New Roman" w:hAnsi="Times New Roman" w:cs="B Lotus" w:hint="cs"/>
          <w:sz w:val="28"/>
          <w:szCs w:val="28"/>
          <w:rtl/>
          <w:lang w:bidi="fa-IR"/>
        </w:rPr>
        <w:t>(</w:t>
      </w:r>
      <w:r w:rsidR="008D1836">
        <w:rPr>
          <w:rFonts w:ascii="Times New Roman" w:hAnsi="Times New Roman" w:cs="B Lotus" w:hint="cs"/>
          <w:sz w:val="28"/>
          <w:szCs w:val="28"/>
          <w:rtl/>
          <w:lang w:bidi="fa-IR"/>
        </w:rPr>
        <w:t>ال</w:t>
      </w:r>
      <w:r w:rsidR="008D1836" w:rsidRPr="003376E3">
        <w:rPr>
          <w:rFonts w:ascii="Times New Roman" w:hAnsi="Times New Roman" w:cs="B Lotus" w:hint="cs"/>
          <w:sz w:val="28"/>
          <w:szCs w:val="28"/>
          <w:rtl/>
          <w:lang w:bidi="fa-IR"/>
        </w:rPr>
        <w:t>زلزل</w:t>
      </w:r>
      <w:r w:rsidR="008D1836">
        <w:rPr>
          <w:rFonts w:ascii="Times New Roman" w:hAnsi="Times New Roman" w:cs="B Lotus" w:hint="cs"/>
          <w:sz w:val="28"/>
          <w:szCs w:val="28"/>
          <w:rtl/>
          <w:lang w:bidi="fa-IR"/>
        </w:rPr>
        <w:t>ه</w:t>
      </w:r>
      <w:r w:rsidR="008D1836" w:rsidRPr="003376E3">
        <w:rPr>
          <w:rFonts w:ascii="Times New Roman" w:hAnsi="Times New Roman" w:cs="B Lotus" w:hint="cs"/>
          <w:sz w:val="28"/>
          <w:szCs w:val="28"/>
          <w:rtl/>
          <w:lang w:bidi="fa-IR"/>
        </w:rPr>
        <w:t>: 7)</w:t>
      </w:r>
      <w:r w:rsidR="008D1836">
        <w:rPr>
          <w:rFonts w:ascii="Times New Roman" w:hAnsi="Times New Roman" w:cs="B Lotus" w:hint="cs"/>
          <w:sz w:val="28"/>
          <w:szCs w:val="28"/>
          <w:rtl/>
          <w:lang w:bidi="fa-IR"/>
        </w:rPr>
        <w:t>.</w:t>
      </w:r>
    </w:p>
    <w:p w:rsidR="005D117F"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2147F1" w:rsidRPr="003376E3">
        <w:rPr>
          <w:rFonts w:cs="B Lotus" w:hint="cs"/>
          <w:sz w:val="28"/>
          <w:szCs w:val="28"/>
          <w:rtl/>
        </w:rPr>
        <w:t>پس هر كس هم‌وزن ذرّه</w:t>
      </w:r>
      <w:r w:rsidR="002147F1" w:rsidRPr="003376E3">
        <w:rPr>
          <w:rFonts w:cs="B Lotus" w:hint="cs"/>
          <w:sz w:val="28"/>
          <w:szCs w:val="28"/>
          <w:rtl/>
          <w:lang w:bidi="fa-IR"/>
        </w:rPr>
        <w:t>‌</w:t>
      </w:r>
      <w:r w:rsidR="002147F1" w:rsidRPr="003376E3">
        <w:rPr>
          <w:rFonts w:cs="B Lotus" w:hint="cs"/>
          <w:sz w:val="28"/>
          <w:szCs w:val="28"/>
          <w:rtl/>
        </w:rPr>
        <w:t>اي كار خير انجام دهد آن را مي‌بيند</w:t>
      </w:r>
      <w:r w:rsidRPr="003376E3">
        <w:rPr>
          <w:rFonts w:ascii="Times New Roman" w:hAnsi="Times New Roman" w:cs="B Lotus" w:hint="cs"/>
          <w:sz w:val="28"/>
          <w:szCs w:val="28"/>
          <w:rtl/>
          <w:lang w:bidi="fa-IR"/>
        </w:rPr>
        <w:t>».</w:t>
      </w:r>
    </w:p>
    <w:p w:rsidR="005D117F" w:rsidRPr="003376E3" w:rsidRDefault="005D117F"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به وسیله شفاعت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کسانی که مرتکب گناهان کبیره </w:t>
      </w:r>
      <w:r w:rsidR="002147F1" w:rsidRPr="003376E3">
        <w:rPr>
          <w:rFonts w:ascii="Times New Roman" w:hAnsi="Times New Roman" w:cs="B Lotus" w:hint="cs"/>
          <w:sz w:val="28"/>
          <w:szCs w:val="28"/>
          <w:rtl/>
          <w:lang w:bidi="fa-IR"/>
        </w:rPr>
        <w:t>شده‌اند از جهنم بیرون می‌آي</w:t>
      </w:r>
      <w:r w:rsidRPr="003376E3">
        <w:rPr>
          <w:rFonts w:ascii="Times New Roman" w:hAnsi="Times New Roman" w:cs="B Lotus" w:hint="cs"/>
          <w:sz w:val="28"/>
          <w:szCs w:val="28"/>
          <w:rtl/>
          <w:lang w:bidi="fa-IR"/>
        </w:rPr>
        <w:t xml:space="preserve">ند. </w:t>
      </w:r>
    </w:p>
    <w:p w:rsidR="005D117F" w:rsidRPr="003376E3" w:rsidRDefault="005D117F"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خداوند بهشت را آفریده و آن را برای همیشه منزل اولیای خود قرار داده است</w:t>
      </w:r>
      <w:r w:rsidR="002147F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آنان را بوسیله رؤیت خویش تکریم و مورد احترام قرار داده است، و این بهشت همان بهشتی است که حضرت آدم</w:t>
      </w:r>
      <w:r w:rsidR="002147F1" w:rsidRPr="003376E3">
        <w:rPr>
          <w:rFonts w:ascii="Times New Roman" w:hAnsi="Times New Roman" w:cs="B Lotus" w:hint="cs"/>
          <w:sz w:val="28"/>
          <w:szCs w:val="28"/>
          <w:rtl/>
          <w:lang w:bidi="fa-IR"/>
        </w:rPr>
        <w:t xml:space="preserve"> </w:t>
      </w:r>
      <w:r w:rsidR="002147F1"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را از آن بسوی زمین فرود آرود و آن را در زمین مستقر کرد و بعنوان خلیفه و جانشین خود در زمین قرار داد، و همه آنها براساس همان چیزی بود که در علم خدا گذشته بود. </w:t>
      </w:r>
    </w:p>
    <w:p w:rsidR="005D117F" w:rsidRPr="003376E3" w:rsidRDefault="005D117F"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خداوند، دوزخ را آفریده و آن را منزل ابدی قرار داده برای کسانی که کافر شدند</w:t>
      </w:r>
      <w:r w:rsidR="002147F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آیات و کتب خدا و پیامبران را انکار نمودند، و ای</w:t>
      </w:r>
      <w:r w:rsidR="002147F1" w:rsidRPr="003376E3">
        <w:rPr>
          <w:rFonts w:ascii="Times New Roman" w:hAnsi="Times New Roman" w:cs="B Lotus" w:hint="cs"/>
          <w:sz w:val="28"/>
          <w:szCs w:val="28"/>
          <w:rtl/>
          <w:lang w:bidi="fa-IR"/>
        </w:rPr>
        <w:t>نان از دیدار با پروردگار محروم هست</w:t>
      </w:r>
      <w:r w:rsidRPr="003376E3">
        <w:rPr>
          <w:rFonts w:ascii="Times New Roman" w:hAnsi="Times New Roman" w:cs="B Lotus" w:hint="cs"/>
          <w:sz w:val="28"/>
          <w:szCs w:val="28"/>
          <w:rtl/>
          <w:lang w:bidi="fa-IR"/>
        </w:rPr>
        <w:t xml:space="preserve">ند. </w:t>
      </w:r>
    </w:p>
    <w:p w:rsidR="008D1836" w:rsidRPr="003376E3" w:rsidRDefault="005D117F"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خداوند تبارک و تعالی در روز قیامت برای حسابرسی مخلوقات خویش و عقوبت دادن </w:t>
      </w:r>
      <w:r w:rsidR="002147F1" w:rsidRPr="003376E3">
        <w:rPr>
          <w:rFonts w:ascii="Times New Roman" w:hAnsi="Times New Roman" w:cs="B Lotus" w:hint="cs"/>
          <w:sz w:val="28"/>
          <w:szCs w:val="28"/>
          <w:rtl/>
          <w:lang w:bidi="fa-IR"/>
        </w:rPr>
        <w:t>و پاداش دادن به آنها حاضر می‌شو</w:t>
      </w:r>
      <w:r w:rsidRPr="003376E3">
        <w:rPr>
          <w:rFonts w:ascii="Times New Roman" w:hAnsi="Times New Roman" w:cs="B Lotus" w:hint="cs"/>
          <w:sz w:val="28"/>
          <w:szCs w:val="28"/>
          <w:rtl/>
          <w:lang w:bidi="fa-IR"/>
        </w:rPr>
        <w:t xml:space="preserve">د و فرشتگان نیز صف کشیده آماده می‌شوند و در آن روز ترازوهایی برای وزن کردن اعمال بندگان گذاشته می‌شود: </w:t>
      </w:r>
      <w:r w:rsidR="008D1836" w:rsidRPr="003376E3">
        <w:rPr>
          <w:rFonts w:ascii="QCF_BSML" w:hAnsi="QCF_BSML" w:cs="QCF_BSML"/>
          <w:color w:val="000000"/>
          <w:sz w:val="28"/>
          <w:szCs w:val="28"/>
          <w:rtl/>
        </w:rPr>
        <w:t xml:space="preserve">ﮋ </w:t>
      </w:r>
      <w:r w:rsidR="008D1836" w:rsidRPr="003376E3">
        <w:rPr>
          <w:rFonts w:ascii="QCF_P151" w:hAnsi="QCF_P151" w:cs="QCF_P151"/>
          <w:color w:val="000000"/>
          <w:sz w:val="28"/>
          <w:szCs w:val="28"/>
          <w:rtl/>
        </w:rPr>
        <w:t xml:space="preserve">ﮜ  ﮝ  ﮞ  ﮟ  ﮠ   ﮡ   ﮢ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Pr>
        <w:t xml:space="preserve"> </w:t>
      </w:r>
      <w:r w:rsidR="008D1836" w:rsidRPr="003376E3">
        <w:rPr>
          <w:rFonts w:ascii="Times New Roman" w:hAnsi="Times New Roman" w:cs="B Lotus" w:hint="cs"/>
          <w:sz w:val="28"/>
          <w:szCs w:val="28"/>
          <w:rtl/>
          <w:lang w:bidi="fa-IR"/>
        </w:rPr>
        <w:t>(</w:t>
      </w:r>
      <w:r w:rsidR="008D1836">
        <w:rPr>
          <w:rFonts w:ascii="Times New Roman" w:hAnsi="Times New Roman" w:cs="B Lotus" w:hint="cs"/>
          <w:sz w:val="28"/>
          <w:szCs w:val="28"/>
          <w:rtl/>
          <w:lang w:bidi="fa-IR"/>
        </w:rPr>
        <w:t>الأ</w:t>
      </w:r>
      <w:r w:rsidR="008D1836" w:rsidRPr="003376E3">
        <w:rPr>
          <w:rFonts w:ascii="Times New Roman" w:hAnsi="Times New Roman" w:cs="B Lotus" w:hint="cs"/>
          <w:sz w:val="28"/>
          <w:szCs w:val="28"/>
          <w:rtl/>
          <w:lang w:bidi="fa-IR"/>
        </w:rPr>
        <w:t>عراف: 8)</w:t>
      </w:r>
      <w:r w:rsidR="008D1836">
        <w:rPr>
          <w:rFonts w:ascii="Times New Roman" w:hAnsi="Times New Roman" w:cs="B Lotus" w:hint="cs"/>
          <w:sz w:val="28"/>
          <w:szCs w:val="28"/>
          <w:rtl/>
          <w:lang w:bidi="fa-IR"/>
        </w:rPr>
        <w:t>.</w:t>
      </w:r>
    </w:p>
    <w:p w:rsidR="002147F1" w:rsidRPr="003376E3" w:rsidRDefault="002147F1"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ascii="Tahoma" w:hAnsi="Tahoma" w:cs="B Lotus"/>
          <w:sz w:val="28"/>
          <w:szCs w:val="28"/>
          <w:rtl/>
        </w:rPr>
        <w:t>كسانى كه ميزانهاى (عمل) آنها سنگين است، همان رستگارانند</w:t>
      </w:r>
      <w:r w:rsidRPr="003376E3">
        <w:rPr>
          <w:rFonts w:ascii="Times New Roman" w:hAnsi="Times New Roman" w:cs="B Lotus" w:hint="cs"/>
          <w:sz w:val="28"/>
          <w:szCs w:val="28"/>
          <w:rtl/>
          <w:lang w:bidi="fa-IR"/>
        </w:rPr>
        <w:t>».</w:t>
      </w:r>
    </w:p>
    <w:p w:rsidR="005D117F" w:rsidRPr="003376E3" w:rsidRDefault="005D117F"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نامه اعمالشان با توجه به عملکردشان داده می‌شود: </w:t>
      </w:r>
    </w:p>
    <w:p w:rsidR="005D117F" w:rsidRPr="003376E3" w:rsidRDefault="005C4D4B"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589" w:hAnsi="QCF_P589" w:cs="QCF_P589"/>
          <w:color w:val="000000"/>
          <w:sz w:val="28"/>
          <w:szCs w:val="28"/>
          <w:rtl/>
        </w:rPr>
        <w:t xml:space="preserve">ﭺ  ﭻ  ﭼ   ﭽ   ﭾ  ﭿ  ﮀ  ﮁ  ﮂ  ﮃ  ﮄ  </w:t>
      </w:r>
      <w:r w:rsidRPr="003376E3">
        <w:rPr>
          <w:rFonts w:ascii="QCF_BSML" w:hAnsi="QCF_BSML" w:cs="QCF_BSML"/>
          <w:color w:val="000000"/>
          <w:sz w:val="28"/>
          <w:szCs w:val="28"/>
          <w:rtl/>
        </w:rPr>
        <w:t>ﮊ</w:t>
      </w:r>
      <w:r w:rsidRPr="003376E3">
        <w:rPr>
          <w:rFonts w:ascii="Arial" w:hAnsi="Arial" w:cs="Arial"/>
          <w:color w:val="000000"/>
          <w:sz w:val="28"/>
          <w:szCs w:val="28"/>
        </w:rPr>
        <w:t xml:space="preserve"> </w:t>
      </w:r>
      <w:r w:rsidRPr="003376E3">
        <w:rPr>
          <w:rFonts w:ascii="Times New Roman" w:hAnsi="Times New Roman" w:cs="B Lotus" w:hint="cs"/>
          <w:sz w:val="28"/>
          <w:szCs w:val="28"/>
          <w:rtl/>
          <w:lang w:bidi="fa-IR"/>
        </w:rPr>
        <w:t xml:space="preserve"> </w:t>
      </w:r>
      <w:r w:rsidR="005D117F" w:rsidRPr="003376E3">
        <w:rPr>
          <w:rFonts w:ascii="Times New Roman" w:hAnsi="Times New Roman" w:cs="B Lotus" w:hint="cs"/>
          <w:sz w:val="28"/>
          <w:szCs w:val="28"/>
          <w:rtl/>
          <w:lang w:bidi="fa-IR"/>
        </w:rPr>
        <w:t>(ا</w:t>
      </w:r>
      <w:r w:rsidR="008D1836">
        <w:rPr>
          <w:rFonts w:ascii="Times New Roman" w:hAnsi="Times New Roman" w:cs="B Lotus" w:hint="cs"/>
          <w:sz w:val="28"/>
          <w:szCs w:val="28"/>
          <w:rtl/>
          <w:lang w:bidi="fa-IR"/>
        </w:rPr>
        <w:t>لا</w:t>
      </w:r>
      <w:r w:rsidR="005D117F" w:rsidRPr="003376E3">
        <w:rPr>
          <w:rFonts w:ascii="Times New Roman" w:hAnsi="Times New Roman" w:cs="B Lotus" w:hint="cs"/>
          <w:sz w:val="28"/>
          <w:szCs w:val="28"/>
          <w:rtl/>
          <w:lang w:bidi="fa-IR"/>
        </w:rPr>
        <w:t>نشقاق: 7-8)</w:t>
      </w:r>
      <w:r w:rsidR="008D1836">
        <w:rPr>
          <w:rFonts w:ascii="Times New Roman" w:hAnsi="Times New Roman" w:cs="B Lotus" w:hint="cs"/>
          <w:sz w:val="28"/>
          <w:szCs w:val="28"/>
          <w:rtl/>
          <w:lang w:bidi="fa-IR"/>
        </w:rPr>
        <w:t>.</w:t>
      </w:r>
    </w:p>
    <w:p w:rsidR="005D117F" w:rsidRPr="003376E3" w:rsidRDefault="005D117F"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6C53B2" w:rsidRPr="003376E3">
        <w:rPr>
          <w:rFonts w:cs="B Lotus" w:hint="cs"/>
          <w:sz w:val="28"/>
          <w:szCs w:val="28"/>
          <w:rtl/>
        </w:rPr>
        <w:t>پس كسى كه نامه</w:t>
      </w:r>
      <w:r w:rsidR="006C53B2" w:rsidRPr="003376E3">
        <w:rPr>
          <w:rFonts w:cs="B Lotus" w:hint="cs"/>
          <w:sz w:val="28"/>
          <w:szCs w:val="28"/>
          <w:vertAlign w:val="superscript"/>
          <w:rtl/>
        </w:rPr>
        <w:t>ء</w:t>
      </w:r>
      <w:r w:rsidR="006C53B2" w:rsidRPr="003376E3">
        <w:rPr>
          <w:rFonts w:cs="B Lotus" w:hint="cs"/>
          <w:sz w:val="28"/>
          <w:szCs w:val="28"/>
          <w:rtl/>
        </w:rPr>
        <w:t xml:space="preserve"> اعمالش به دست راستش داده شود. به زودي حساب آساني براي او مي‌شود</w:t>
      </w:r>
      <w:r w:rsidRPr="003376E3">
        <w:rPr>
          <w:rFonts w:ascii="Times New Roman" w:hAnsi="Times New Roman" w:cs="B Lotus" w:hint="cs"/>
          <w:sz w:val="28"/>
          <w:szCs w:val="28"/>
          <w:rtl/>
          <w:lang w:bidi="fa-IR"/>
        </w:rPr>
        <w:t>».</w:t>
      </w:r>
    </w:p>
    <w:p w:rsidR="005D117F" w:rsidRPr="003376E3" w:rsidRDefault="005C4D4B" w:rsidP="00417900">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589" w:hAnsi="QCF_P589" w:cs="QCF_P589"/>
          <w:color w:val="000000"/>
          <w:sz w:val="28"/>
          <w:szCs w:val="28"/>
          <w:rtl/>
        </w:rPr>
        <w:t>ﮊ  ﮋ  ﮌ  ﮍ  ﮎ  ﮏ  ﮐ  ﮑ   ﮒ  ﮓ  ﮔ  ﮕ  ﮖ  ﮗ</w:t>
      </w:r>
      <w:r w:rsidRPr="003376E3">
        <w:rPr>
          <w:rFonts w:ascii="QCF_BSML" w:hAnsi="QCF_BSML" w:cs="QCF_BSML"/>
          <w:color w:val="000000"/>
          <w:sz w:val="28"/>
          <w:szCs w:val="28"/>
          <w:rtl/>
        </w:rPr>
        <w:t>ﮊ</w:t>
      </w:r>
      <w:r w:rsidRPr="003376E3">
        <w:rPr>
          <w:rFonts w:ascii="Times New Roman" w:hAnsi="Times New Roman" w:cs="B Lotus"/>
          <w:sz w:val="28"/>
          <w:szCs w:val="28"/>
          <w:lang w:bidi="fa-IR"/>
        </w:rPr>
        <w:t xml:space="preserve"> </w:t>
      </w:r>
      <w:r w:rsidR="005D117F" w:rsidRPr="003376E3">
        <w:rPr>
          <w:rFonts w:ascii="Times New Roman" w:hAnsi="Times New Roman" w:cs="B Lotus" w:hint="cs"/>
          <w:sz w:val="28"/>
          <w:szCs w:val="28"/>
          <w:rtl/>
          <w:lang w:bidi="fa-IR"/>
        </w:rPr>
        <w:t>(انشقاق: 10-12)</w:t>
      </w:r>
      <w:r w:rsidR="008D1836">
        <w:rPr>
          <w:rFonts w:ascii="Times New Roman" w:hAnsi="Times New Roman" w:cs="B Lotus" w:hint="cs"/>
          <w:sz w:val="28"/>
          <w:szCs w:val="28"/>
          <w:rtl/>
          <w:lang w:bidi="fa-IR"/>
        </w:rPr>
        <w:t>.</w:t>
      </w:r>
    </w:p>
    <w:p w:rsidR="005D117F"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6C53B2" w:rsidRPr="003376E3">
        <w:rPr>
          <w:rFonts w:cs="B Lotus" w:hint="cs"/>
          <w:sz w:val="28"/>
          <w:szCs w:val="28"/>
          <w:rtl/>
        </w:rPr>
        <w:t>و اما كسي كه نامه</w:t>
      </w:r>
      <w:r w:rsidR="006C53B2" w:rsidRPr="003376E3">
        <w:rPr>
          <w:rFonts w:cs="B Lotus" w:hint="cs"/>
          <w:sz w:val="28"/>
          <w:szCs w:val="28"/>
          <w:vertAlign w:val="superscript"/>
          <w:rtl/>
        </w:rPr>
        <w:t>ء</w:t>
      </w:r>
      <w:r w:rsidR="006C53B2" w:rsidRPr="003376E3">
        <w:rPr>
          <w:rFonts w:cs="B Lotus" w:hint="cs"/>
          <w:sz w:val="28"/>
          <w:szCs w:val="28"/>
          <w:rtl/>
        </w:rPr>
        <w:t xml:space="preserve"> اعمالش به </w:t>
      </w:r>
      <w:r w:rsidR="006C53B2" w:rsidRPr="003376E3">
        <w:rPr>
          <w:rFonts w:cs="B Lotus" w:hint="eastAsia"/>
          <w:sz w:val="28"/>
          <w:szCs w:val="28"/>
          <w:rtl/>
        </w:rPr>
        <w:t>پ</w:t>
      </w:r>
      <w:r w:rsidR="006C53B2" w:rsidRPr="003376E3">
        <w:rPr>
          <w:rFonts w:cs="B Lotus" w:hint="cs"/>
          <w:sz w:val="28"/>
          <w:szCs w:val="28"/>
          <w:rtl/>
        </w:rPr>
        <w:t>شتِ سرش داده شود. به زودي فرياد مي‌زند: اي واي بر من كه هلاك شدم. و در شعله‌هاي سوزان آتش مي‌سوزد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پل صراط حقیقت دارد که بندگان با توجه به اعمالشان از روی آن می‌گذرند، و با سرعتی متفاوت از روی آتش جهنم می‌گذرند، و برخی هم بر روی آن می‌مانند و اعمالشان چنان نیست که آنها را نجات دهد.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ایمان به چشمه کوثر حق است، که امت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بر آن وارد می‌شوند و هر کس از آن بنوشد هرگز تشنه نمی‌شود و هر کس این واقعیت را تغییر و یا معنی آن را با چیزی دیگر تبدیل کند، از آن دور خواهد گشت. </w:t>
      </w:r>
    </w:p>
    <w:p w:rsidR="005D117F" w:rsidRPr="008D1836"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8D1836">
        <w:rPr>
          <w:rFonts w:ascii="Times New Roman" w:hAnsi="Times New Roman" w:cs="B Lotus" w:hint="cs"/>
          <w:spacing w:val="-4"/>
          <w:sz w:val="28"/>
          <w:szCs w:val="28"/>
          <w:rtl/>
          <w:lang w:bidi="fa-IR"/>
        </w:rPr>
        <w:t>ایمان عبارت است از گفتار و اخلاص قلب و عمل اعضاء که این ایمان بوسیله اعمال زیاد، افزون می‌گردد، و با نقض آن کم می‌شود که در نتیجه با نقص آن ایمان ناقص</w:t>
      </w:r>
      <w:r w:rsidR="006C53B2" w:rsidRPr="008D1836">
        <w:rPr>
          <w:rFonts w:ascii="Times New Roman" w:hAnsi="Times New Roman" w:cs="B Lotus" w:hint="cs"/>
          <w:spacing w:val="-4"/>
          <w:sz w:val="28"/>
          <w:szCs w:val="28"/>
          <w:rtl/>
          <w:lang w:bidi="fa-IR"/>
        </w:rPr>
        <w:t>،</w:t>
      </w:r>
      <w:r w:rsidRPr="008D1836">
        <w:rPr>
          <w:rFonts w:ascii="Times New Roman" w:hAnsi="Times New Roman" w:cs="B Lotus" w:hint="cs"/>
          <w:spacing w:val="-4"/>
          <w:sz w:val="28"/>
          <w:szCs w:val="28"/>
          <w:rtl/>
          <w:lang w:bidi="fa-IR"/>
        </w:rPr>
        <w:t xml:space="preserve"> و با افزایش آن ایمان افزون می‌گردد.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قول تنها بوسیله عمل کامل می‌شود</w:t>
      </w:r>
      <w:r w:rsidR="006C53B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قول و عمل، کامل نمی‌شود مگر بوسیله نیت، و قول و عمل و نیت تکمیل نمی‌گردد مگر با موافقت آنها با سنت.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هیچ یک از اهل قبله را بوسیله گناهی که مرتکب شده‌اند نمی‌توان تکفیر نمود.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اینکه شهیدان زنده‌اند و نزد پروردگارشان روزی داده می‌شوند.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اینکه ارواح بهشتی باقی می‌ماند و تا روز رستاخیز نعمت داده می‌شوند.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اینکه ارواح اهل دوزخ تا روز قیامت تعذیب می‌شوند. </w:t>
      </w:r>
    </w:p>
    <w:p w:rsidR="008D1836" w:rsidRPr="003376E3" w:rsidRDefault="005D117F" w:rsidP="008D1836">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اینکه اهل ایمان در قبرهایشان آزمایش و از آنان سوال کرده می‌شود: </w:t>
      </w:r>
      <w:r w:rsidR="008D1836" w:rsidRPr="003376E3">
        <w:rPr>
          <w:rFonts w:ascii="QCF_BSML" w:hAnsi="QCF_BSML" w:cs="QCF_BSML"/>
          <w:color w:val="000000"/>
          <w:sz w:val="28"/>
          <w:szCs w:val="28"/>
          <w:rtl/>
        </w:rPr>
        <w:t xml:space="preserve">ﮋ </w:t>
      </w:r>
      <w:r w:rsidR="008D1836" w:rsidRPr="003376E3">
        <w:rPr>
          <w:rFonts w:ascii="QCF_P259" w:hAnsi="QCF_P259" w:cs="QCF_P259"/>
          <w:color w:val="000000"/>
          <w:sz w:val="28"/>
          <w:szCs w:val="28"/>
          <w:rtl/>
        </w:rPr>
        <w:t xml:space="preserve">ﭭ  ﭮ  ﭯ  ﭰ  ﭱ  ﭲ  ﭳ  ﭴ   ﭵ  ﭶ  ﭷﭸ  </w:t>
      </w:r>
      <w:r w:rsidR="008D1836" w:rsidRPr="003376E3">
        <w:rPr>
          <w:rFonts w:ascii="QCF_BSML" w:hAnsi="QCF_BSML" w:cs="QCF_BSML"/>
          <w:color w:val="000000"/>
          <w:sz w:val="28"/>
          <w:szCs w:val="28"/>
          <w:rtl/>
        </w:rPr>
        <w:t>ﮊ</w:t>
      </w:r>
      <w:r w:rsidR="008D1836" w:rsidRPr="003376E3">
        <w:rPr>
          <w:rFonts w:ascii="Times New Roman" w:hAnsi="Times New Roman" w:cs="B Lotus"/>
          <w:sz w:val="28"/>
          <w:szCs w:val="28"/>
          <w:lang w:bidi="fa-IR"/>
        </w:rPr>
        <w:t xml:space="preserve"> </w:t>
      </w:r>
      <w:r w:rsidR="008D1836" w:rsidRPr="003376E3">
        <w:rPr>
          <w:rFonts w:ascii="Times New Roman" w:hAnsi="Times New Roman" w:cs="B Lotus" w:hint="cs"/>
          <w:sz w:val="28"/>
          <w:szCs w:val="28"/>
          <w:rtl/>
          <w:lang w:bidi="fa-IR"/>
        </w:rPr>
        <w:t>(</w:t>
      </w:r>
      <w:r w:rsidR="008D1836">
        <w:rPr>
          <w:rFonts w:ascii="Times New Roman" w:hAnsi="Times New Roman" w:cs="B Lotus" w:hint="cs"/>
          <w:sz w:val="28"/>
          <w:szCs w:val="28"/>
          <w:rtl/>
          <w:lang w:bidi="fa-IR"/>
        </w:rPr>
        <w:t>إ</w:t>
      </w:r>
      <w:r w:rsidR="008D1836" w:rsidRPr="003376E3">
        <w:rPr>
          <w:rFonts w:ascii="Times New Roman" w:hAnsi="Times New Roman" w:cs="B Lotus" w:hint="cs"/>
          <w:sz w:val="28"/>
          <w:szCs w:val="28"/>
          <w:rtl/>
          <w:lang w:bidi="fa-IR"/>
        </w:rPr>
        <w:t>براهیم: 27)</w:t>
      </w:r>
      <w:r w:rsidR="008D1836">
        <w:rPr>
          <w:rFonts w:ascii="Times New Roman" w:hAnsi="Times New Roman" w:cs="B Lotus" w:hint="cs"/>
          <w:sz w:val="28"/>
          <w:szCs w:val="28"/>
          <w:rtl/>
          <w:lang w:bidi="fa-IR"/>
        </w:rPr>
        <w:t>.</w:t>
      </w:r>
    </w:p>
    <w:p w:rsidR="005D117F"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6C53B2" w:rsidRPr="003376E3">
        <w:rPr>
          <w:rFonts w:ascii="Tahoma" w:hAnsi="Tahoma" w:cs="B Lotus"/>
          <w:sz w:val="28"/>
          <w:szCs w:val="28"/>
          <w:rtl/>
        </w:rPr>
        <w:t>خداوند كسانى را كه ايمان آوردند، به خاطر گفتار و اعتقاد ثابتشان، استوار مى‏دارد; هم در اين جهان، و هم در سراى ديگر!</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همراه بندگان فرشتگانی هستند که اعمالشان را می‌نویسند، و هیچ چیزی را جا نمی‌گذارند.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ملک الموت (</w:t>
      </w:r>
      <w:r w:rsidR="006C53B2" w:rsidRPr="003376E3">
        <w:rPr>
          <w:rFonts w:ascii="Times New Roman" w:hAnsi="Times New Roman" w:cs="B Lotus" w:hint="cs"/>
          <w:sz w:val="28"/>
          <w:szCs w:val="28"/>
          <w:rtl/>
          <w:lang w:bidi="fa-IR"/>
        </w:rPr>
        <w:t>فرشته مرگ</w:t>
      </w:r>
      <w:r w:rsidRPr="003376E3">
        <w:rPr>
          <w:rFonts w:ascii="Times New Roman" w:hAnsi="Times New Roman" w:cs="B Lotus" w:hint="cs"/>
          <w:sz w:val="28"/>
          <w:szCs w:val="28"/>
          <w:rtl/>
          <w:lang w:bidi="fa-IR"/>
        </w:rPr>
        <w:t xml:space="preserve">) با </w:t>
      </w:r>
      <w:r w:rsidR="006C53B2" w:rsidRPr="003376E3">
        <w:rPr>
          <w:rFonts w:ascii="Times New Roman" w:hAnsi="Times New Roman" w:cs="B Lotus" w:hint="cs"/>
          <w:sz w:val="28"/>
          <w:szCs w:val="28"/>
          <w:rtl/>
          <w:lang w:bidi="fa-IR"/>
        </w:rPr>
        <w:t>ا</w:t>
      </w:r>
      <w:r w:rsidRPr="003376E3">
        <w:rPr>
          <w:rFonts w:ascii="Times New Roman" w:hAnsi="Times New Roman" w:cs="B Lotus" w:hint="cs"/>
          <w:sz w:val="28"/>
          <w:szCs w:val="28"/>
          <w:rtl/>
          <w:lang w:bidi="fa-IR"/>
        </w:rPr>
        <w:t xml:space="preserve">ذن پروردگار روح بندگان را می‌گیرد.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اینکه بهترین مؤمنان آنانی بودند که با پیامبر بودند، سپس به ترتیب تابعین و تابع تابعین و .... و افضل صحابه عبارت‌اند از: خلفای راشدین: ابوبکر، عمر، عثمان سپس علی </w:t>
      </w:r>
      <w:r w:rsidRPr="003376E3">
        <w:rPr>
          <w:rFonts w:ascii="Times New Roman" w:hAnsi="Times New Roman" w:cs="CTraditional Arabic" w:hint="cs"/>
          <w:sz w:val="28"/>
          <w:szCs w:val="28"/>
          <w:rtl/>
          <w:lang w:bidi="fa-IR"/>
        </w:rPr>
        <w:t>ن</w:t>
      </w:r>
      <w:r w:rsidRPr="003376E3">
        <w:rPr>
          <w:rFonts w:ascii="Times New Roman" w:hAnsi="Times New Roman" w:cs="B Lotus" w:hint="cs"/>
          <w:sz w:val="28"/>
          <w:szCs w:val="28"/>
          <w:rtl/>
          <w:lang w:bidi="fa-IR"/>
        </w:rPr>
        <w:t xml:space="preserve"> و نباید هیچ یک از صحابه به جز به خ</w:t>
      </w:r>
      <w:r w:rsidR="006C53B2" w:rsidRPr="003376E3">
        <w:rPr>
          <w:rFonts w:ascii="Times New Roman" w:hAnsi="Times New Roman" w:cs="B Lotus" w:hint="cs"/>
          <w:sz w:val="28"/>
          <w:szCs w:val="28"/>
          <w:rtl/>
          <w:lang w:bidi="fa-IR"/>
        </w:rPr>
        <w:t>یر و نیکی نام برده شوند و از آن</w:t>
      </w:r>
      <w:r w:rsidR="006C53B2" w:rsidRPr="003376E3">
        <w:rPr>
          <w:rFonts w:ascii="Times New Roman" w:hAnsi="Times New Roman" w:cs="B Lotus" w:hint="eastAsia"/>
          <w:sz w:val="28"/>
          <w:szCs w:val="28"/>
          <w:rtl/>
          <w:lang w:bidi="fa-IR"/>
        </w:rPr>
        <w:t>چ</w:t>
      </w:r>
      <w:r w:rsidRPr="003376E3">
        <w:rPr>
          <w:rFonts w:ascii="Times New Roman" w:hAnsi="Times New Roman" w:cs="B Lotus" w:hint="cs"/>
          <w:sz w:val="28"/>
          <w:szCs w:val="28"/>
          <w:rtl/>
          <w:lang w:bidi="fa-IR"/>
        </w:rPr>
        <w:t xml:space="preserve">ه میان آنها رخ داده است باید </w:t>
      </w:r>
      <w:r w:rsidR="006C53B2" w:rsidRPr="003376E3">
        <w:rPr>
          <w:rFonts w:ascii="Times New Roman" w:hAnsi="Times New Roman" w:cs="B Lotus" w:hint="cs"/>
          <w:sz w:val="28"/>
          <w:szCs w:val="28"/>
          <w:rtl/>
          <w:lang w:bidi="fa-IR"/>
        </w:rPr>
        <w:t>سكوت كرد</w:t>
      </w:r>
      <w:r w:rsidRPr="003376E3">
        <w:rPr>
          <w:rFonts w:ascii="Times New Roman" w:hAnsi="Times New Roman" w:cs="B Lotus" w:hint="cs"/>
          <w:sz w:val="28"/>
          <w:szCs w:val="28"/>
          <w:rtl/>
          <w:lang w:bidi="fa-IR"/>
        </w:rPr>
        <w:t xml:space="preserve">، و اینکه آنان از همه به حق نزدیکتر بودند و بهترین رأی و مذهب را دارند.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باید از پیشوایان مسلمان اطاعت نمود، اعم از علما و فرمانروایان و پیروان سلف صالح، و باید از آثار آنان استفاده نمود و برایشان طلب غفران و آمرزش نمود.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باید در مسائل دینی مجادله ننمود، و آنچه بدعت‌گزاران ایجاد نموده‌اند ترک </w:t>
      </w:r>
      <w:r w:rsidR="006C53B2" w:rsidRPr="003376E3">
        <w:rPr>
          <w:rFonts w:ascii="Times New Roman" w:hAnsi="Times New Roman" w:cs="B Lotus" w:hint="cs"/>
          <w:sz w:val="28"/>
          <w:szCs w:val="28"/>
          <w:rtl/>
          <w:lang w:bidi="fa-IR"/>
        </w:rPr>
        <w:t>كرد</w:t>
      </w:r>
      <w:r w:rsidR="00970736">
        <w:rPr>
          <w:rStyle w:val="a8"/>
          <w:sz w:val="28"/>
          <w:szCs w:val="28"/>
          <w:rtl/>
          <w:lang w:bidi="fa-IR"/>
        </w:rPr>
        <w:t>(</w:t>
      </w:r>
      <w:r w:rsidR="00970736" w:rsidRPr="003376E3">
        <w:rPr>
          <w:rStyle w:val="a8"/>
          <w:sz w:val="28"/>
          <w:szCs w:val="28"/>
          <w:rtl/>
          <w:lang w:bidi="fa-IR"/>
        </w:rPr>
        <w:footnoteReference w:id="67"/>
      </w:r>
      <w:r w:rsidR="00970736">
        <w:rPr>
          <w:rStyle w:val="a8"/>
          <w:sz w:val="28"/>
          <w:szCs w:val="28"/>
          <w:rtl/>
          <w:lang w:bidi="fa-IR"/>
        </w:rPr>
        <w:t>)</w:t>
      </w:r>
      <w:r w:rsidR="006C53B2"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امام ابن تیمیه</w:t>
      </w:r>
      <w:r w:rsidR="00970736">
        <w:rPr>
          <w:rStyle w:val="a8"/>
          <w:rFonts w:cs="B Jadid"/>
          <w:sz w:val="28"/>
          <w:szCs w:val="28"/>
          <w:rtl/>
          <w:lang w:bidi="fa-IR"/>
        </w:rPr>
        <w:t>(</w:t>
      </w:r>
      <w:r w:rsidR="00970736" w:rsidRPr="003376E3">
        <w:rPr>
          <w:rStyle w:val="a8"/>
          <w:rFonts w:cs="B Jadid"/>
          <w:sz w:val="28"/>
          <w:szCs w:val="28"/>
          <w:rtl/>
          <w:lang w:bidi="fa-IR"/>
        </w:rPr>
        <w:footnoteReference w:id="68"/>
      </w:r>
      <w:r w:rsidR="00970736">
        <w:rPr>
          <w:rStyle w:val="a8"/>
          <w:rFonts w:cs="B Jadid"/>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از جمله امامان پیشتاز، که خداوند آنها را توفیق داده تا نفس خویش را در اختیار دعوت توحیدی قرار دهند، و خود را قربانی عقیدة پاک و نجات دهنده اسلامی نموده‌اند، جناب شیخ الاسلام تقی الدین ابوالعباس احمد بن عبدالحلیم بن عبدالسلام بن تیمیه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می‌باشد.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ابن تیمیه گفتار خویش را در اعتقادات صحیح آغاز می‌کند تا منهج صحیح و درست را بیان کند و این کار را با مراجعه به قرآن و سنت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انجام داده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ابن تیمیه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می‌فرماید</w:t>
      </w:r>
      <w:r w:rsidR="00970736">
        <w:rPr>
          <w:rStyle w:val="a8"/>
          <w:sz w:val="28"/>
          <w:szCs w:val="28"/>
          <w:rtl/>
          <w:lang w:bidi="fa-IR"/>
        </w:rPr>
        <w:t>(</w:t>
      </w:r>
      <w:r w:rsidR="00970736" w:rsidRPr="003376E3">
        <w:rPr>
          <w:rStyle w:val="a8"/>
          <w:sz w:val="28"/>
          <w:szCs w:val="28"/>
          <w:rtl/>
          <w:lang w:bidi="fa-IR"/>
        </w:rPr>
        <w:footnoteReference w:id="69"/>
      </w:r>
      <w:r w:rsidR="00970736">
        <w:rPr>
          <w:rStyle w:val="a8"/>
          <w:sz w:val="28"/>
          <w:szCs w:val="28"/>
          <w:rtl/>
          <w:lang w:bidi="fa-IR"/>
        </w:rPr>
        <w:t>)</w:t>
      </w:r>
      <w:r w:rsidRPr="003376E3">
        <w:rPr>
          <w:rFonts w:ascii="Times New Roman" w:hAnsi="Times New Roman" w:cs="B Lotus" w:hint="cs"/>
          <w:sz w:val="28"/>
          <w:szCs w:val="28"/>
          <w:rtl/>
          <w:lang w:bidi="fa-IR"/>
        </w:rPr>
        <w:t xml:space="preserve">: «این اعتقاد گروه و فرقه نجات یافتگان و یاری شدگان تا بر پایی روز جزا می‌باشد یعنی اهل سنت و جماعت که عبارت است از: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ایمان به خدا، ایمان به فرشتگان، ای</w:t>
      </w:r>
      <w:r w:rsidR="006C53B2" w:rsidRPr="003376E3">
        <w:rPr>
          <w:rFonts w:ascii="Times New Roman" w:hAnsi="Times New Roman" w:cs="B Lotus" w:hint="cs"/>
          <w:sz w:val="28"/>
          <w:szCs w:val="28"/>
          <w:rtl/>
          <w:lang w:bidi="fa-IR"/>
        </w:rPr>
        <w:t>مان به کتابهای آسمانی، ایمان به</w:t>
      </w:r>
      <w:r w:rsidRPr="003376E3">
        <w:rPr>
          <w:rFonts w:ascii="Times New Roman" w:hAnsi="Times New Roman" w:cs="B Lotus" w:hint="cs"/>
          <w:sz w:val="28"/>
          <w:szCs w:val="28"/>
          <w:rtl/>
          <w:lang w:bidi="fa-IR"/>
        </w:rPr>
        <w:t xml:space="preserve"> پیامبران و زنده شدن مردگان و ایمان به قدر: خواه خیر باشد یا شر.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موارد زی</w:t>
      </w:r>
      <w:r w:rsidR="006C53B2" w:rsidRPr="003376E3">
        <w:rPr>
          <w:rFonts w:ascii="Times New Roman" w:hAnsi="Times New Roman" w:cs="B Lotus" w:hint="cs"/>
          <w:sz w:val="28"/>
          <w:szCs w:val="28"/>
          <w:rtl/>
          <w:lang w:bidi="fa-IR"/>
        </w:rPr>
        <w:t xml:space="preserve">ر از ایمان به خدا بحساب می‌آیند: </w:t>
      </w:r>
    </w:p>
    <w:p w:rsidR="008D1836" w:rsidRPr="003376E3" w:rsidRDefault="005D117F" w:rsidP="008D1836">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ایمان به هر آنچه که خداوند در قرآن، خود را به آن توصیف نموده باشد</w:t>
      </w:r>
      <w:r w:rsidR="001E6C7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هر آنچه 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خداوند را به آن توصیف کرده باشد</w:t>
      </w:r>
      <w:r w:rsidR="001E6C7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بدون اینکه این کلام تحریف و یا تعطیل شده باشد، و نیز بدون آنکه در آن برای خدا کیفیت و یا تشبیه و تمثیلی وجود داشته باشد، بلکه ایمان دارند به اینکه خداوند جل جلاله: </w:t>
      </w:r>
      <w:r w:rsidR="008D1836" w:rsidRPr="003376E3">
        <w:rPr>
          <w:rFonts w:ascii="QCF_BSML" w:hAnsi="QCF_BSML" w:cs="QCF_BSML"/>
          <w:color w:val="000000"/>
          <w:sz w:val="28"/>
          <w:szCs w:val="28"/>
          <w:rtl/>
        </w:rPr>
        <w:t xml:space="preserve">ﮋ </w:t>
      </w:r>
      <w:r w:rsidR="008D1836" w:rsidRPr="003376E3">
        <w:rPr>
          <w:rFonts w:ascii="QCF_P484" w:hAnsi="QCF_P484" w:cs="QCF_P484"/>
          <w:color w:val="000000"/>
          <w:sz w:val="28"/>
          <w:szCs w:val="28"/>
          <w:rtl/>
        </w:rPr>
        <w:t xml:space="preserve">ﭡ  ﭢ  ﭣﭤ   ﭥ     ﭦ  ﭧ  ﭨ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Pr>
        <w:t xml:space="preserve"> </w:t>
      </w:r>
      <w:r w:rsidR="008D1836" w:rsidRPr="003376E3">
        <w:rPr>
          <w:rFonts w:ascii="Times New Roman" w:hAnsi="Times New Roman" w:cs="B Lotus" w:hint="cs"/>
          <w:sz w:val="28"/>
          <w:szCs w:val="28"/>
          <w:rtl/>
          <w:lang w:bidi="fa-IR"/>
        </w:rPr>
        <w:t>(</w:t>
      </w:r>
      <w:r w:rsidR="008D1836">
        <w:rPr>
          <w:rFonts w:ascii="Times New Roman" w:hAnsi="Times New Roman" w:cs="B Lotus" w:hint="cs"/>
          <w:sz w:val="28"/>
          <w:szCs w:val="28"/>
          <w:rtl/>
          <w:lang w:bidi="fa-IR"/>
        </w:rPr>
        <w:t>ال</w:t>
      </w:r>
      <w:r w:rsidR="008D1836" w:rsidRPr="003376E3">
        <w:rPr>
          <w:rFonts w:ascii="Times New Roman" w:hAnsi="Times New Roman" w:cs="B Lotus" w:hint="cs"/>
          <w:sz w:val="28"/>
          <w:szCs w:val="28"/>
          <w:rtl/>
          <w:lang w:bidi="fa-IR"/>
        </w:rPr>
        <w:t>شوری: 11)</w:t>
      </w:r>
      <w:r w:rsidR="008D1836">
        <w:rPr>
          <w:rFonts w:ascii="Times New Roman" w:hAnsi="Times New Roman" w:cs="B Lotus" w:hint="cs"/>
          <w:sz w:val="28"/>
          <w:szCs w:val="28"/>
          <w:rtl/>
          <w:lang w:bidi="fa-IR"/>
        </w:rPr>
        <w:t>.</w:t>
      </w:r>
    </w:p>
    <w:p w:rsidR="001E6C76" w:rsidRPr="003376E3" w:rsidRDefault="001E6C76"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rPr>
      </w:pPr>
      <w:r w:rsidRPr="003376E3">
        <w:rPr>
          <w:rFonts w:ascii="Times New Roman" w:hAnsi="Times New Roman" w:cs="B Lotus" w:hint="cs"/>
          <w:sz w:val="28"/>
          <w:szCs w:val="28"/>
          <w:rtl/>
          <w:lang w:bidi="fa-IR"/>
        </w:rPr>
        <w:t>«</w:t>
      </w:r>
      <w:r w:rsidRPr="003376E3">
        <w:rPr>
          <w:rFonts w:ascii="Tahoma" w:hAnsi="Tahoma" w:cs="B Lotus"/>
          <w:sz w:val="28"/>
          <w:szCs w:val="28"/>
          <w:rtl/>
        </w:rPr>
        <w:t>هيچ چيز همانند او نيست و او شنوا و بيناست</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خداوند تبارک و تعالی آنجا که برای خویش نامها و صفاتی آورده است میان نفی و اثبات را با هم جمع کرده است</w:t>
      </w:r>
      <w:r w:rsidR="00970736">
        <w:rPr>
          <w:rStyle w:val="a8"/>
          <w:sz w:val="28"/>
          <w:szCs w:val="28"/>
          <w:rtl/>
          <w:lang w:bidi="fa-IR"/>
        </w:rPr>
        <w:t>(</w:t>
      </w:r>
      <w:r w:rsidR="00970736" w:rsidRPr="003376E3">
        <w:rPr>
          <w:rStyle w:val="a8"/>
          <w:sz w:val="28"/>
          <w:szCs w:val="28"/>
          <w:rtl/>
          <w:lang w:bidi="fa-IR"/>
        </w:rPr>
        <w:footnoteReference w:id="70"/>
      </w:r>
      <w:r w:rsidR="00970736">
        <w:rPr>
          <w:rStyle w:val="a8"/>
          <w:sz w:val="28"/>
          <w:szCs w:val="28"/>
          <w:rtl/>
          <w:lang w:bidi="fa-IR"/>
        </w:rPr>
        <w:t>)</w:t>
      </w:r>
      <w:r w:rsidR="001E6C76"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اهل سنت و جماعت از آنچه پیامبران گفته‌اند و آورده‌اند عدول </w:t>
      </w:r>
      <w:r w:rsidR="001E6C76" w:rsidRPr="003376E3">
        <w:rPr>
          <w:rFonts w:ascii="Times New Roman" w:hAnsi="Times New Roman" w:cs="B Lotus" w:hint="cs"/>
          <w:sz w:val="28"/>
          <w:szCs w:val="28"/>
          <w:rtl/>
          <w:lang w:bidi="fa-IR"/>
        </w:rPr>
        <w:t>نمى‌كن</w:t>
      </w:r>
      <w:r w:rsidRPr="003376E3">
        <w:rPr>
          <w:rFonts w:ascii="Times New Roman" w:hAnsi="Times New Roman" w:cs="B Lotus" w:hint="cs"/>
          <w:sz w:val="28"/>
          <w:szCs w:val="28"/>
          <w:rtl/>
          <w:lang w:bidi="fa-IR"/>
        </w:rPr>
        <w:t xml:space="preserve">ند، زیرا راه پیامبران همانا صراط مستقیم است و راه آنانی است که خداوند بر آنان نعمت خویش را فرود آورده همچون پیامبران، صدیقین، شهدا و صالحین. </w:t>
      </w:r>
    </w:p>
    <w:p w:rsidR="008D1836" w:rsidRPr="008D1836" w:rsidRDefault="005D117F" w:rsidP="008D1836">
      <w:pPr>
        <w:pStyle w:val="StyleComplexBLotus12ptJustifiedFirstline05cmCharChar"/>
        <w:widowControl w:val="0"/>
        <w:tabs>
          <w:tab w:val="right" w:pos="7357"/>
        </w:tabs>
        <w:spacing w:line="223" w:lineRule="auto"/>
        <w:rPr>
          <w:rFonts w:ascii="Arial" w:hAnsi="Arial" w:cs="B Lotus" w:hint="cs"/>
          <w:color w:val="000000"/>
          <w:sz w:val="28"/>
          <w:szCs w:val="28"/>
        </w:rPr>
      </w:pPr>
      <w:r w:rsidRPr="003376E3">
        <w:rPr>
          <w:rFonts w:ascii="Times New Roman" w:hAnsi="Times New Roman" w:cs="B Lotus" w:hint="cs"/>
          <w:sz w:val="28"/>
          <w:szCs w:val="28"/>
          <w:rtl/>
          <w:lang w:bidi="fa-IR"/>
        </w:rPr>
        <w:t>و آنچه که خداوند در سوره اخلاص در وصف خویش فرموده داخل در این مقال می‌شود سورةاخلاص که معادل یک س</w:t>
      </w:r>
      <w:r w:rsidR="001E6C76" w:rsidRPr="003376E3">
        <w:rPr>
          <w:rFonts w:ascii="Times New Roman" w:hAnsi="Times New Roman" w:cs="B Lotus" w:hint="cs"/>
          <w:sz w:val="28"/>
          <w:szCs w:val="28"/>
          <w:rtl/>
          <w:lang w:bidi="fa-IR"/>
        </w:rPr>
        <w:t>وم قرآن می‌باشد!! آنگاه که می‌فرما</w:t>
      </w:r>
      <w:r w:rsidRPr="003376E3">
        <w:rPr>
          <w:rFonts w:ascii="Times New Roman" w:hAnsi="Times New Roman" w:cs="B Lotus" w:hint="cs"/>
          <w:sz w:val="28"/>
          <w:szCs w:val="28"/>
          <w:rtl/>
          <w:lang w:bidi="fa-IR"/>
        </w:rPr>
        <w:t xml:space="preserve">ید: </w:t>
      </w:r>
      <w:r w:rsidR="008D1836" w:rsidRPr="003376E3">
        <w:rPr>
          <w:rFonts w:ascii="QCF_BSML" w:hAnsi="QCF_BSML" w:cs="QCF_BSML"/>
          <w:color w:val="000000"/>
          <w:sz w:val="28"/>
          <w:szCs w:val="28"/>
          <w:rtl/>
        </w:rPr>
        <w:t xml:space="preserve">ﮋ </w:t>
      </w:r>
      <w:r w:rsidR="008D1836" w:rsidRPr="003376E3">
        <w:rPr>
          <w:rFonts w:ascii="QCF_P604" w:hAnsi="QCF_P604" w:cs="QCF_P604"/>
          <w:color w:val="000000"/>
          <w:sz w:val="28"/>
          <w:szCs w:val="28"/>
          <w:rtl/>
        </w:rPr>
        <w:t xml:space="preserve">ﭑ  ﭒ  ﭓ  ﭔ  ﭕ  ﭖ  ﭗ  ﭘ  ﭙ  ﭚ   ﭛ  ﭜ  ﭝ  ﭞ  ﭟ  ﭠ  ﭡ  ﭢ  ﭣ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tl/>
        </w:rPr>
        <w:t xml:space="preserve"> </w:t>
      </w:r>
      <w:r w:rsidR="008D1836" w:rsidRPr="008D1836">
        <w:rPr>
          <w:rFonts w:ascii="Arial" w:hAnsi="Arial" w:cs="B Lotus" w:hint="cs"/>
          <w:color w:val="000000"/>
          <w:sz w:val="28"/>
          <w:szCs w:val="28"/>
          <w:rtl/>
        </w:rPr>
        <w:t>(</w:t>
      </w:r>
      <w:r w:rsidR="008D1836" w:rsidRPr="008D1836">
        <w:rPr>
          <w:rFonts w:ascii="B Lotus" w:hAnsi="Arial" w:cs="B Lotus"/>
          <w:color w:val="000000"/>
          <w:sz w:val="28"/>
          <w:szCs w:val="28"/>
          <w:rtl/>
        </w:rPr>
        <w:t>ا</w:t>
      </w:r>
      <w:r w:rsidR="008D1836" w:rsidRPr="008D1836">
        <w:rPr>
          <w:rFonts w:ascii="B Lotus" w:hAnsi="Arial" w:cs="B Lotus" w:hint="cs"/>
          <w:color w:val="000000"/>
          <w:sz w:val="28"/>
          <w:szCs w:val="28"/>
          <w:rtl/>
        </w:rPr>
        <w:t>لإ</w:t>
      </w:r>
      <w:r w:rsidR="008D1836" w:rsidRPr="008D1836">
        <w:rPr>
          <w:rFonts w:ascii="B Lotus" w:hAnsi="Arial" w:cs="B Lotus"/>
          <w:color w:val="000000"/>
          <w:sz w:val="28"/>
          <w:szCs w:val="28"/>
          <w:rtl/>
        </w:rPr>
        <w:t xml:space="preserve">خلاص: </w:t>
      </w:r>
      <w:r w:rsidR="008D1836">
        <w:rPr>
          <w:rFonts w:ascii="B Lotus" w:hAnsi="Arial" w:cs="B Lotus" w:hint="cs"/>
          <w:color w:val="000000"/>
          <w:sz w:val="28"/>
          <w:szCs w:val="28"/>
          <w:rtl/>
        </w:rPr>
        <w:t>1</w:t>
      </w:r>
      <w:r w:rsidR="008D1836">
        <w:rPr>
          <w:rFonts w:ascii="Times New Roman" w:hAnsi="Times New Roman" w:cs="Times New Roman" w:hint="cs"/>
          <w:color w:val="000000"/>
          <w:sz w:val="28"/>
          <w:szCs w:val="28"/>
          <w:rtl/>
        </w:rPr>
        <w:t>-</w:t>
      </w:r>
      <w:r w:rsidR="008D1836" w:rsidRPr="008D1836">
        <w:rPr>
          <w:rFonts w:ascii="B Lotus" w:hAnsi="Arial" w:cs="B Lotus"/>
          <w:color w:val="000000"/>
          <w:sz w:val="28"/>
          <w:szCs w:val="28"/>
          <w:rtl/>
        </w:rPr>
        <w:t>٤</w:t>
      </w:r>
      <w:r w:rsidR="008D1836" w:rsidRPr="008D1836">
        <w:rPr>
          <w:rFonts w:ascii="Arial" w:hAnsi="Arial" w:cs="B Lotus" w:hint="cs"/>
          <w:color w:val="000000"/>
          <w:sz w:val="28"/>
          <w:szCs w:val="28"/>
          <w:rtl/>
        </w:rPr>
        <w:t>).</w:t>
      </w:r>
    </w:p>
    <w:p w:rsidR="005D117F" w:rsidRPr="003376E3" w:rsidRDefault="005D117F"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1E6C76" w:rsidRPr="003376E3">
        <w:rPr>
          <w:rFonts w:cs="B Lotus" w:hint="cs"/>
          <w:sz w:val="28"/>
          <w:szCs w:val="28"/>
          <w:rtl/>
        </w:rPr>
        <w:t>بگو خدا يكتا و يگانه است. خداوندي است كه همه</w:t>
      </w:r>
      <w:r w:rsidR="001E6C76" w:rsidRPr="003376E3">
        <w:rPr>
          <w:rFonts w:cs="B Lotus" w:hint="cs"/>
          <w:sz w:val="28"/>
          <w:szCs w:val="28"/>
          <w:vertAlign w:val="superscript"/>
          <w:rtl/>
        </w:rPr>
        <w:t>ء</w:t>
      </w:r>
      <w:r w:rsidR="001E6C76" w:rsidRPr="003376E3">
        <w:rPr>
          <w:rFonts w:cs="B Lotus" w:hint="cs"/>
          <w:sz w:val="28"/>
          <w:szCs w:val="28"/>
          <w:rtl/>
        </w:rPr>
        <w:t xml:space="preserve"> نيازمندان قصد او مي‌كنند. (هرگز) نزاد و زاده نشد. و براي او هيچگاه شبيه و مانندي نبوده است</w:t>
      </w:r>
      <w:r w:rsidRPr="003376E3">
        <w:rPr>
          <w:rFonts w:ascii="Times New Roman" w:hAnsi="Times New Roman" w:cs="B Lotus" w:hint="cs"/>
          <w:sz w:val="28"/>
          <w:szCs w:val="28"/>
          <w:rtl/>
          <w:lang w:bidi="fa-IR"/>
        </w:rPr>
        <w:t>».</w:t>
      </w:r>
    </w:p>
    <w:p w:rsidR="008D1836" w:rsidRPr="003376E3" w:rsidRDefault="005D117F"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همچنین آنچه در وصف خود گفته در بزرگترین آیه قرآن، آنگونه که می‌فرماید: </w:t>
      </w:r>
      <w:r w:rsidR="008D1836" w:rsidRPr="003376E3">
        <w:rPr>
          <w:rFonts w:ascii="QCF_BSML" w:hAnsi="QCF_BSML" w:cs="QCF_BSML"/>
          <w:color w:val="000000"/>
          <w:sz w:val="28"/>
          <w:szCs w:val="28"/>
          <w:rtl/>
        </w:rPr>
        <w:t xml:space="preserve">ﮋ </w:t>
      </w:r>
      <w:r w:rsidR="008D1836" w:rsidRPr="003376E3">
        <w:rPr>
          <w:rFonts w:ascii="QCF_P042" w:hAnsi="QCF_P042" w:cs="QCF_P042"/>
          <w:color w:val="000000"/>
          <w:sz w:val="28"/>
          <w:szCs w:val="28"/>
          <w:rtl/>
        </w:rPr>
        <w:t xml:space="preserve">ﮣ  ﮤ  ﮥ  ﮦ   ﮧ   ﮨ  ﮩﮪ  ﮫ  ﮬ  ﮭ  ﮮ  ﮯﮰ  ﮱ  ﯓ  ﯔ  ﯕ  ﯖ     ﯗ  ﯘﯙ  ﯚ  ﯛ  ﯜ  ﯝ  ﯞ  ﯟ   ﯠﯡ  ﯢ  ﯣ  ﯤ   ﯥ  ﯦ  ﯧﯨ  ﯩ  ﯪ  ﯫ  ﯬ  ﯭ  ﯮ    ﯯ    ﯰﯱ  ﯲ  ﯳ           ﯴ  ﯵﯶ  ﯷ     ﯸ     ﯹﯺ   ﯻ  ﯼ   ﯽ  ﯾ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tl/>
        </w:rPr>
        <w:t xml:space="preserve"> </w:t>
      </w:r>
      <w:r w:rsidR="008D1836" w:rsidRPr="008D1836">
        <w:rPr>
          <w:rFonts w:ascii="Arial" w:hAnsi="Arial" w:cs="B Lotus" w:hint="cs"/>
          <w:color w:val="000000"/>
          <w:sz w:val="28"/>
          <w:szCs w:val="28"/>
          <w:rtl/>
        </w:rPr>
        <w:t>(</w:t>
      </w:r>
      <w:r w:rsidR="008D1836" w:rsidRPr="008D1836">
        <w:rPr>
          <w:rFonts w:ascii="B Lotus" w:hAnsi="Arial" w:cs="B Lotus"/>
          <w:color w:val="000000"/>
          <w:sz w:val="28"/>
          <w:szCs w:val="28"/>
          <w:rtl/>
        </w:rPr>
        <w:t>البقر</w:t>
      </w:r>
      <w:r w:rsidR="008D1836" w:rsidRPr="008D1836">
        <w:rPr>
          <w:rFonts w:ascii="B Lotus" w:hAnsi="Arial" w:cs="B Lotus" w:hint="cs"/>
          <w:color w:val="000000"/>
          <w:sz w:val="28"/>
          <w:szCs w:val="28"/>
          <w:rtl/>
        </w:rPr>
        <w:t>ه</w:t>
      </w:r>
      <w:r w:rsidR="008D1836" w:rsidRPr="008D1836">
        <w:rPr>
          <w:rFonts w:ascii="B Lotus" w:hAnsi="Arial" w:cs="B Lotus"/>
          <w:color w:val="000000"/>
          <w:sz w:val="28"/>
          <w:szCs w:val="28"/>
          <w:rtl/>
        </w:rPr>
        <w:t>: ٢٥٥</w:t>
      </w:r>
      <w:r w:rsidR="008D1836" w:rsidRPr="008D1836">
        <w:rPr>
          <w:rFonts w:ascii="Arial" w:hAnsi="Arial" w:cs="B Lotus" w:hint="cs"/>
          <w:color w:val="000000"/>
          <w:sz w:val="28"/>
          <w:szCs w:val="28"/>
          <w:rtl/>
        </w:rPr>
        <w:t>).</w:t>
      </w:r>
    </w:p>
    <w:p w:rsidR="005D117F" w:rsidRPr="003376E3" w:rsidRDefault="005D117F" w:rsidP="008D183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1E6C76" w:rsidRPr="003376E3">
        <w:rPr>
          <w:rFonts w:ascii="Tahoma" w:hAnsi="Tahoma" w:cs="B Lotus"/>
          <w:sz w:val="28"/>
          <w:szCs w:val="28"/>
          <w:rtl/>
        </w:rPr>
        <w:t xml:space="preserve">هيچ معبودى </w:t>
      </w:r>
      <w:r w:rsidR="001E6C76" w:rsidRPr="003376E3">
        <w:rPr>
          <w:rFonts w:ascii="Tahoma" w:hAnsi="Tahoma" w:cs="B Lotus" w:hint="cs"/>
          <w:sz w:val="28"/>
          <w:szCs w:val="28"/>
          <w:rtl/>
        </w:rPr>
        <w:t xml:space="preserve">بحق </w:t>
      </w:r>
      <w:r w:rsidR="001E6C76" w:rsidRPr="003376E3">
        <w:rPr>
          <w:rFonts w:ascii="Tahoma" w:hAnsi="Tahoma" w:cs="B Lotus"/>
          <w:sz w:val="28"/>
          <w:szCs w:val="28"/>
          <w:rtl/>
        </w:rPr>
        <w:t>نيست جز خداوند يگانه زنده، كه قائم به ذات خويش است، و موجودات ديگر، قائم به او</w:t>
      </w:r>
      <w:r w:rsidR="001E6C76" w:rsidRPr="003376E3">
        <w:rPr>
          <w:rFonts w:ascii="Tahoma" w:hAnsi="Tahoma" w:cs="B Lotus" w:hint="cs"/>
          <w:sz w:val="28"/>
          <w:szCs w:val="28"/>
          <w:rtl/>
        </w:rPr>
        <w:t xml:space="preserve"> </w:t>
      </w:r>
      <w:r w:rsidR="001E6C76" w:rsidRPr="003376E3">
        <w:rPr>
          <w:rFonts w:ascii="Tahoma" w:hAnsi="Tahoma" w:cs="B Lotus"/>
          <w:sz w:val="28"/>
          <w:szCs w:val="28"/>
          <w:rtl/>
        </w:rPr>
        <w:t xml:space="preserve">هستند; هيچگاه خواب سبك و سنگينى او را فرانمى‏گيرد; (و لحظه‏اى از تدبير جهان هستى، غافل نمى‏ماند;) آنچه در آسمانها و آنچه در زمين است، از آن اوست; كيست كه در نزد او، جز به فرمان او شفاعت كند؟! (بنابراين، شفاعت شفاعت‏كنندگان، براى آنها كه شايسته شفاعتند، از مالكيت مطلقه او نمى‏كاهد) آنچه را در پيش روى آنها (بندگان) و پشت سرشان است مى‏داند; (و گذشته و آينده، در پيشگاه علم او، يكسان است) و كسى از علم او آگاه نمى‏گردد; جز به مقدارى كه او بخواهد. (اوست كه به همه چيز آگاه است; و علم و دانش محدود ديگران، پرتوى از علم بى‏پايان و نامحدود اوست) </w:t>
      </w:r>
      <w:r w:rsidR="001E6C76" w:rsidRPr="003376E3">
        <w:rPr>
          <w:rFonts w:ascii="Tahoma" w:hAnsi="Tahoma" w:cs="B Lotus" w:hint="cs"/>
          <w:sz w:val="28"/>
          <w:szCs w:val="28"/>
          <w:rtl/>
        </w:rPr>
        <w:t>عرش</w:t>
      </w:r>
      <w:r w:rsidR="001E6C76" w:rsidRPr="003376E3">
        <w:rPr>
          <w:rFonts w:ascii="Tahoma" w:hAnsi="Tahoma" w:cs="B Lotus"/>
          <w:sz w:val="28"/>
          <w:szCs w:val="28"/>
          <w:rtl/>
        </w:rPr>
        <w:t xml:space="preserve"> او، آسمانها و زمين را دربرگرفته; و نگاهدارى آن دو (آسمان و زمين)، او را خسته نمى‏كند. بلندى مقام و عظمت، مخصوص اوست</w:t>
      </w:r>
      <w:r w:rsidRPr="003376E3">
        <w:rPr>
          <w:rFonts w:ascii="Times New Roman" w:hAnsi="Times New Roman" w:cs="B Lotus" w:hint="cs"/>
          <w:sz w:val="28"/>
          <w:szCs w:val="28"/>
          <w:rtl/>
          <w:lang w:bidi="fa-IR"/>
        </w:rPr>
        <w:t>».</w:t>
      </w:r>
    </w:p>
    <w:p w:rsidR="005D117F" w:rsidRPr="008D1836"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8D1836">
        <w:rPr>
          <w:rFonts w:ascii="Times New Roman" w:hAnsi="Times New Roman" w:cs="B Lotus" w:hint="cs"/>
          <w:spacing w:val="-4"/>
          <w:sz w:val="28"/>
          <w:szCs w:val="28"/>
          <w:rtl/>
          <w:lang w:bidi="fa-IR"/>
        </w:rPr>
        <w:t xml:space="preserve">به همین خاطر است هر کس این آیه را در شب بخواند، خداوند برای او حافظی می‌گمارد و تا صبح شیطان نمی‌تواند به او نزدیک شود. </w:t>
      </w:r>
    </w:p>
    <w:p w:rsidR="008D1836" w:rsidRPr="003376E3" w:rsidRDefault="005D117F" w:rsidP="008D1836">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8D1836" w:rsidRPr="003376E3">
        <w:rPr>
          <w:rFonts w:ascii="QCF_BSML" w:hAnsi="QCF_BSML" w:cs="QCF_BSML"/>
          <w:color w:val="000000"/>
          <w:sz w:val="28"/>
          <w:szCs w:val="28"/>
          <w:rtl/>
        </w:rPr>
        <w:t xml:space="preserve">ﮋ </w:t>
      </w:r>
      <w:r w:rsidR="008D1836" w:rsidRPr="003376E3">
        <w:rPr>
          <w:rFonts w:ascii="QCF_P365" w:hAnsi="QCF_P365" w:cs="QCF_P365"/>
          <w:color w:val="000000"/>
          <w:sz w:val="28"/>
          <w:szCs w:val="28"/>
          <w:rtl/>
        </w:rPr>
        <w:t xml:space="preserve">ﭦ   ﭧ  ﭨ   ﭩ   ﭪ  ﭫ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Pr>
        <w:t xml:space="preserve"> </w:t>
      </w:r>
      <w:r w:rsidR="008D1836" w:rsidRPr="003376E3">
        <w:rPr>
          <w:rFonts w:ascii="Times New Roman" w:hAnsi="Times New Roman" w:cs="B Lotus" w:hint="cs"/>
          <w:sz w:val="28"/>
          <w:szCs w:val="28"/>
          <w:rtl/>
          <w:lang w:bidi="fa-IR"/>
        </w:rPr>
        <w:t>(</w:t>
      </w:r>
      <w:r w:rsidR="008D1836">
        <w:rPr>
          <w:rFonts w:ascii="Times New Roman" w:hAnsi="Times New Roman" w:cs="B Lotus" w:hint="cs"/>
          <w:sz w:val="28"/>
          <w:szCs w:val="28"/>
          <w:rtl/>
          <w:lang w:bidi="fa-IR"/>
        </w:rPr>
        <w:t>ال</w:t>
      </w:r>
      <w:r w:rsidR="008D1836" w:rsidRPr="003376E3">
        <w:rPr>
          <w:rFonts w:ascii="Times New Roman" w:hAnsi="Times New Roman" w:cs="B Lotus" w:hint="cs"/>
          <w:sz w:val="28"/>
          <w:szCs w:val="28"/>
          <w:rtl/>
          <w:lang w:bidi="fa-IR"/>
        </w:rPr>
        <w:t>فرقان: 58)</w:t>
      </w:r>
      <w:r w:rsidR="008D1836">
        <w:rPr>
          <w:rFonts w:ascii="Times New Roman" w:hAnsi="Times New Roman" w:cs="B Lotus" w:hint="cs"/>
          <w:sz w:val="28"/>
          <w:szCs w:val="28"/>
          <w:rtl/>
          <w:lang w:bidi="fa-IR"/>
        </w:rPr>
        <w:t>.</w:t>
      </w:r>
    </w:p>
    <w:p w:rsidR="005D117F"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6D1806" w:rsidRPr="003376E3">
        <w:rPr>
          <w:rFonts w:ascii="Tahoma" w:hAnsi="Tahoma" w:cs="B Lotus"/>
          <w:sz w:val="28"/>
          <w:szCs w:val="28"/>
          <w:rtl/>
        </w:rPr>
        <w:t>و توكل كن بر آن زنده‏اى كه هرگز نمى‏ميرد</w:t>
      </w:r>
      <w:r w:rsidRPr="003376E3">
        <w:rPr>
          <w:rFonts w:ascii="Times New Roman" w:hAnsi="Times New Roman" w:cs="B Lotus" w:hint="cs"/>
          <w:sz w:val="28"/>
          <w:szCs w:val="28"/>
          <w:rtl/>
          <w:lang w:bidi="fa-IR"/>
        </w:rPr>
        <w:t>».</w:t>
      </w:r>
    </w:p>
    <w:p w:rsidR="008D1836" w:rsidRPr="003376E3" w:rsidRDefault="005D117F" w:rsidP="008D1836">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8D1836" w:rsidRPr="003376E3">
        <w:rPr>
          <w:rFonts w:ascii="QCF_BSML" w:hAnsi="QCF_BSML" w:cs="QCF_BSML"/>
          <w:color w:val="000000"/>
          <w:sz w:val="28"/>
          <w:szCs w:val="28"/>
          <w:rtl/>
        </w:rPr>
        <w:t xml:space="preserve">ﮋ </w:t>
      </w:r>
      <w:r w:rsidR="008D1836" w:rsidRPr="003376E3">
        <w:rPr>
          <w:rFonts w:ascii="QCF_P537" w:hAnsi="QCF_P537" w:cs="QCF_P537"/>
          <w:color w:val="000000"/>
          <w:sz w:val="28"/>
          <w:szCs w:val="28"/>
          <w:rtl/>
        </w:rPr>
        <w:t xml:space="preserve">ﯴ    ﯵ  ﯶ  ﯷ  ﯸﯹ  ﯺ  ﯻ  ﯼ  ﯽ  ﯾ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Pr>
        <w:t xml:space="preserve"> </w:t>
      </w:r>
      <w:r w:rsidR="008D1836" w:rsidRPr="003376E3">
        <w:rPr>
          <w:rFonts w:ascii="Times New Roman" w:hAnsi="Times New Roman" w:cs="B Lotus" w:hint="cs"/>
          <w:sz w:val="28"/>
          <w:szCs w:val="28"/>
          <w:rtl/>
          <w:lang w:bidi="fa-IR"/>
        </w:rPr>
        <w:t>(</w:t>
      </w:r>
      <w:r w:rsidR="008D1836">
        <w:rPr>
          <w:rFonts w:ascii="Times New Roman" w:hAnsi="Times New Roman" w:cs="B Lotus" w:hint="cs"/>
          <w:sz w:val="28"/>
          <w:szCs w:val="28"/>
          <w:rtl/>
          <w:lang w:bidi="fa-IR"/>
        </w:rPr>
        <w:t>ال</w:t>
      </w:r>
      <w:r w:rsidR="008D1836" w:rsidRPr="003376E3">
        <w:rPr>
          <w:rFonts w:ascii="Times New Roman" w:hAnsi="Times New Roman" w:cs="B Lotus" w:hint="cs"/>
          <w:sz w:val="28"/>
          <w:szCs w:val="28"/>
          <w:rtl/>
          <w:lang w:bidi="fa-IR"/>
        </w:rPr>
        <w:t>حدید: 3)</w:t>
      </w:r>
      <w:r w:rsidR="008D1836">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6D1806" w:rsidRPr="003376E3">
        <w:rPr>
          <w:rFonts w:ascii="Tahoma" w:hAnsi="Tahoma" w:cs="B Lotus"/>
          <w:sz w:val="28"/>
          <w:szCs w:val="28"/>
          <w:rtl/>
        </w:rPr>
        <w:t>اول و آخر و پيدا و پنهان اوست; و او به هر چيز داناست</w:t>
      </w:r>
      <w:r w:rsidRPr="003376E3">
        <w:rPr>
          <w:rFonts w:ascii="Times New Roman" w:hAnsi="Times New Roman" w:cs="B Lotus" w:hint="cs"/>
          <w:sz w:val="28"/>
          <w:szCs w:val="28"/>
          <w:rtl/>
          <w:lang w:bidi="fa-IR"/>
        </w:rPr>
        <w:t>».</w:t>
      </w:r>
    </w:p>
    <w:p w:rsidR="008D1836" w:rsidRPr="003376E3" w:rsidRDefault="005D117F" w:rsidP="008D1836">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8D1836" w:rsidRPr="003376E3">
        <w:rPr>
          <w:rFonts w:ascii="QCF_BSML" w:hAnsi="QCF_BSML" w:cs="QCF_BSML"/>
          <w:color w:val="000000"/>
          <w:sz w:val="28"/>
          <w:szCs w:val="28"/>
          <w:rtl/>
        </w:rPr>
        <w:t xml:space="preserve">ﮋ </w:t>
      </w:r>
      <w:r w:rsidR="008D1836" w:rsidRPr="003376E3">
        <w:rPr>
          <w:rFonts w:ascii="QCF_P414" w:hAnsi="QCF_P414" w:cs="QCF_P414"/>
          <w:color w:val="000000"/>
          <w:sz w:val="28"/>
          <w:szCs w:val="28"/>
          <w:rtl/>
        </w:rPr>
        <w:t xml:space="preserve">ﰅ      ﰆ  ﰇ  ﰈ  ﰉ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Pr>
        <w:t xml:space="preserve"> </w:t>
      </w:r>
      <w:r w:rsidR="008D1836" w:rsidRPr="003376E3">
        <w:rPr>
          <w:rFonts w:ascii="Times New Roman" w:hAnsi="Times New Roman" w:cs="B Lotus" w:hint="cs"/>
          <w:sz w:val="28"/>
          <w:szCs w:val="28"/>
          <w:rtl/>
          <w:lang w:bidi="fa-IR"/>
        </w:rPr>
        <w:t>(لقمان: 34)</w:t>
      </w:r>
      <w:r w:rsidR="008D1836">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6D1806" w:rsidRPr="003376E3">
        <w:rPr>
          <w:rFonts w:ascii="Tahoma" w:hAnsi="Tahoma" w:cs="B Lotus"/>
          <w:sz w:val="28"/>
          <w:szCs w:val="28"/>
          <w:rtl/>
        </w:rPr>
        <w:t>خداوند عالم و آگاه است</w:t>
      </w:r>
      <w:r w:rsidRPr="003376E3">
        <w:rPr>
          <w:rFonts w:ascii="Times New Roman" w:hAnsi="Times New Roman" w:cs="B Lotus" w:hint="cs"/>
          <w:sz w:val="28"/>
          <w:szCs w:val="28"/>
          <w:rtl/>
          <w:lang w:bidi="fa-IR"/>
        </w:rPr>
        <w:t>».</w:t>
      </w:r>
    </w:p>
    <w:p w:rsidR="008D1836" w:rsidRPr="003376E3" w:rsidRDefault="005D117F" w:rsidP="008D1836">
      <w:pPr>
        <w:pStyle w:val="StyleComplexBLotus12ptJustifiedFirstline05cmCharChar"/>
        <w:widowControl w:val="0"/>
        <w:tabs>
          <w:tab w:val="right" w:pos="7357"/>
        </w:tabs>
        <w:spacing w:line="223" w:lineRule="auto"/>
        <w:ind w:firstLine="0"/>
        <w:jc w:val="left"/>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8D1836" w:rsidRPr="003376E3">
        <w:rPr>
          <w:rFonts w:ascii="QCF_BSML" w:hAnsi="QCF_BSML" w:cs="QCF_BSML"/>
          <w:color w:val="000000"/>
          <w:sz w:val="28"/>
          <w:szCs w:val="28"/>
          <w:rtl/>
        </w:rPr>
        <w:t>ﮋ</w:t>
      </w:r>
      <w:r w:rsidR="008D1836" w:rsidRPr="003376E3">
        <w:rPr>
          <w:rFonts w:ascii="QCF_P428" w:hAnsi="QCF_P428" w:cs="QCF_P428"/>
          <w:color w:val="000000"/>
          <w:sz w:val="28"/>
          <w:szCs w:val="28"/>
          <w:rtl/>
        </w:rPr>
        <w:t xml:space="preserve">ﭤ  ﭥ  ﭦ  ﭧ  ﭨ   ﭩ  ﭪ  ﭫ  ﭬ  ﭭ  ﭮ  ﭯ  ﭰ  ﭱ  ﭲﭳ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Pr>
        <w:t xml:space="preserve"> </w:t>
      </w:r>
      <w:r w:rsidR="008D1836" w:rsidRPr="003376E3">
        <w:rPr>
          <w:rFonts w:ascii="Times New Roman" w:hAnsi="Times New Roman" w:cs="B Lotus" w:hint="cs"/>
          <w:sz w:val="28"/>
          <w:szCs w:val="28"/>
          <w:rtl/>
          <w:lang w:bidi="fa-IR"/>
        </w:rPr>
        <w:t xml:space="preserve"> (سبأ: 2)</w:t>
      </w:r>
      <w:r w:rsidR="008D1836">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6D1806" w:rsidRPr="003376E3">
        <w:rPr>
          <w:rFonts w:ascii="Tahoma" w:hAnsi="Tahoma" w:cs="B Lotus"/>
          <w:sz w:val="28"/>
          <w:szCs w:val="28"/>
          <w:rtl/>
        </w:rPr>
        <w:t>آنچه در زمين فرومى‏رود و آنچه را از آن برمى‏آيد مى‏داند، و (همچنين) آنچه از آسمان نازل مى‏شود و آنچه بر آن بالا مى‏رود</w:t>
      </w:r>
      <w:r w:rsidRPr="003376E3">
        <w:rPr>
          <w:rFonts w:ascii="Times New Roman" w:hAnsi="Times New Roman" w:cs="B Lotus" w:hint="cs"/>
          <w:sz w:val="28"/>
          <w:szCs w:val="28"/>
          <w:rtl/>
          <w:lang w:bidi="fa-IR"/>
        </w:rPr>
        <w:t xml:space="preserve">». </w:t>
      </w:r>
    </w:p>
    <w:p w:rsidR="008D1836" w:rsidRPr="003376E3" w:rsidRDefault="005D117F" w:rsidP="008D1836">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8D1836" w:rsidRPr="003376E3">
        <w:rPr>
          <w:rFonts w:ascii="QCF_BSML" w:hAnsi="QCF_BSML" w:cs="QCF_BSML"/>
          <w:color w:val="000000"/>
          <w:sz w:val="28"/>
          <w:szCs w:val="28"/>
          <w:rtl/>
        </w:rPr>
        <w:t xml:space="preserve">ﮋ </w:t>
      </w:r>
      <w:r w:rsidR="008D1836" w:rsidRPr="003376E3">
        <w:rPr>
          <w:rFonts w:ascii="QCF_P134" w:hAnsi="QCF_P134" w:cs="QCF_P134"/>
          <w:color w:val="000000"/>
          <w:sz w:val="28"/>
          <w:szCs w:val="28"/>
          <w:rtl/>
        </w:rPr>
        <w:t xml:space="preserve">ﯬ  ﯭ  ﯮ  ﯯ  ﯰ  ﯱ   ﯲﯳ  ﯴ  ﯵ  ﯶ     ﯷ  ﯸﯹ  ﯺ  ﯻ  ﯼ  ﯽ  ﯾ  ﯿ  ﰀ  ﰁ        ﰂ  ﰃ  ﰄ  ﰅ  ﰆ  ﰇ   ﰈ  ﰉ  ﰊ  ﰋ          ﰌ  ﰍ   </w:t>
      </w:r>
      <w:r w:rsidR="008D1836" w:rsidRPr="003376E3">
        <w:rPr>
          <w:rFonts w:ascii="QCF_BSML" w:hAnsi="QCF_BSML" w:cs="QCF_BSML"/>
          <w:color w:val="000000"/>
          <w:sz w:val="28"/>
          <w:szCs w:val="28"/>
          <w:rtl/>
        </w:rPr>
        <w:t>ﮊ</w:t>
      </w:r>
      <w:r w:rsidR="008D1836" w:rsidRPr="003376E3">
        <w:rPr>
          <w:rFonts w:ascii="Arial" w:hAnsi="Arial" w:cs="Arial"/>
          <w:color w:val="000000"/>
          <w:sz w:val="28"/>
          <w:szCs w:val="28"/>
        </w:rPr>
        <w:t xml:space="preserve"> </w:t>
      </w:r>
      <w:r w:rsidR="008D1836" w:rsidRPr="003376E3">
        <w:rPr>
          <w:rFonts w:ascii="Times New Roman" w:hAnsi="Times New Roman" w:cs="B Lotus" w:hint="cs"/>
          <w:sz w:val="28"/>
          <w:szCs w:val="28"/>
          <w:rtl/>
          <w:lang w:bidi="fa-IR"/>
        </w:rPr>
        <w:t>(ا</w:t>
      </w:r>
      <w:r w:rsidR="006D1DD2">
        <w:rPr>
          <w:rFonts w:ascii="Times New Roman" w:hAnsi="Times New Roman" w:cs="B Lotus" w:hint="cs"/>
          <w:sz w:val="28"/>
          <w:szCs w:val="28"/>
          <w:rtl/>
          <w:lang w:bidi="fa-IR"/>
        </w:rPr>
        <w:t>لأ</w:t>
      </w:r>
      <w:r w:rsidR="008D1836" w:rsidRPr="003376E3">
        <w:rPr>
          <w:rFonts w:ascii="Times New Roman" w:hAnsi="Times New Roman" w:cs="B Lotus" w:hint="cs"/>
          <w:sz w:val="28"/>
          <w:szCs w:val="28"/>
          <w:rtl/>
          <w:lang w:bidi="fa-IR"/>
        </w:rPr>
        <w:t>نعام: 59)</w:t>
      </w:r>
      <w:r w:rsidR="006D1DD2">
        <w:rPr>
          <w:rFonts w:ascii="Times New Roman" w:hAnsi="Times New Roman" w:cs="B Lotus" w:hint="cs"/>
          <w:sz w:val="28"/>
          <w:szCs w:val="28"/>
          <w:rtl/>
          <w:lang w:bidi="fa-IR"/>
        </w:rPr>
        <w:t>.</w:t>
      </w:r>
    </w:p>
    <w:p w:rsidR="005D117F" w:rsidRPr="003376E3" w:rsidRDefault="005D117F" w:rsidP="006D1DD2">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C020E8" w:rsidRPr="003376E3">
        <w:rPr>
          <w:rFonts w:ascii="Tahoma" w:hAnsi="Tahoma" w:cs="B Lotus"/>
          <w:sz w:val="28"/>
          <w:szCs w:val="28"/>
          <w:rtl/>
        </w:rPr>
        <w:t>و كسانى را كه صبح و شام خدا را مى‏خوانند، و جز ذات پاك او نظرى ندارند، از خود دور مكن! نه چيزى از حساب آنها بر توست، و نه چيزى از حساب تو بر آنها! اگر آنها را طرد كنى، از ستمگران خواهى بود</w:t>
      </w:r>
      <w:r w:rsidRPr="003376E3">
        <w:rPr>
          <w:rFonts w:ascii="Times New Roman" w:hAnsi="Times New Roman" w:cs="B Lotus" w:hint="cs"/>
          <w:sz w:val="28"/>
          <w:szCs w:val="28"/>
          <w:rtl/>
          <w:lang w:bidi="fa-IR"/>
        </w:rPr>
        <w:t xml:space="preserve">». </w:t>
      </w:r>
    </w:p>
    <w:p w:rsidR="006D1DD2" w:rsidRPr="003376E3" w:rsidRDefault="005D117F" w:rsidP="006D1DD2">
      <w:pPr>
        <w:pStyle w:val="StyleComplexBLotus12ptJustifiedFirstline05cmCharChar"/>
        <w:widowControl w:val="0"/>
        <w:tabs>
          <w:tab w:val="right" w:pos="7357"/>
        </w:tabs>
        <w:spacing w:line="218" w:lineRule="auto"/>
        <w:rPr>
          <w:rFonts w:ascii="Times New Roman" w:hAnsi="Times New Roman" w:cs="B Lotus" w:hint="cs"/>
          <w:sz w:val="28"/>
          <w:szCs w:val="28"/>
          <w:rtl/>
        </w:rPr>
      </w:pPr>
      <w:r w:rsidRPr="003376E3">
        <w:rPr>
          <w:rFonts w:ascii="Times New Roman" w:hAnsi="Times New Roman" w:cs="B Lotus" w:hint="cs"/>
          <w:sz w:val="28"/>
          <w:szCs w:val="28"/>
          <w:rtl/>
          <w:lang w:bidi="fa-IR"/>
        </w:rPr>
        <w:t xml:space="preserve">و می‌فرماید: </w:t>
      </w:r>
      <w:r w:rsidR="006D1DD2" w:rsidRPr="003376E3">
        <w:rPr>
          <w:rFonts w:ascii="QCF_BSML" w:hAnsi="QCF_BSML" w:cs="QCF_BSML"/>
          <w:color w:val="000000"/>
          <w:sz w:val="28"/>
          <w:szCs w:val="28"/>
          <w:rtl/>
        </w:rPr>
        <w:t xml:space="preserve">ﮋ </w:t>
      </w:r>
      <w:r w:rsidR="006D1DD2" w:rsidRPr="003376E3">
        <w:rPr>
          <w:rFonts w:ascii="QCF_P484" w:hAnsi="QCF_P484" w:cs="QCF_P484"/>
          <w:color w:val="000000"/>
          <w:sz w:val="28"/>
          <w:szCs w:val="28"/>
          <w:rtl/>
        </w:rPr>
        <w:t xml:space="preserve">ﭡ  ﭢ ﭣﭤ   ﭥ     ﭦ  ﭧ  ﭨ  </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w:t>
      </w:r>
      <w:r w:rsidR="006D1DD2">
        <w:rPr>
          <w:rFonts w:ascii="Times New Roman" w:hAnsi="Times New Roman" w:cs="B Lotus" w:hint="cs"/>
          <w:sz w:val="28"/>
          <w:szCs w:val="28"/>
          <w:rtl/>
          <w:lang w:bidi="fa-IR"/>
        </w:rPr>
        <w:t>ال</w:t>
      </w:r>
      <w:r w:rsidR="006D1DD2" w:rsidRPr="003376E3">
        <w:rPr>
          <w:rFonts w:ascii="Times New Roman" w:hAnsi="Times New Roman" w:cs="B Lotus" w:hint="cs"/>
          <w:sz w:val="28"/>
          <w:szCs w:val="28"/>
          <w:rtl/>
          <w:lang w:bidi="fa-IR"/>
        </w:rPr>
        <w:t>شوری: 11)</w:t>
      </w:r>
      <w:r w:rsidR="006D1DD2">
        <w:rPr>
          <w:rFonts w:ascii="Times New Roman" w:hAnsi="Times New Roman" w:cs="B Lotus" w:hint="cs"/>
          <w:sz w:val="28"/>
          <w:szCs w:val="28"/>
          <w:rtl/>
          <w:lang w:bidi="fa-IR"/>
        </w:rPr>
        <w:t>.</w:t>
      </w:r>
      <w:r w:rsidR="006D1DD2" w:rsidRPr="006D1DD2">
        <w:rPr>
          <w:rFonts w:ascii="Times New Roman" w:hAnsi="Times New Roman" w:cs="B Lotus" w:hint="cs"/>
          <w:sz w:val="28"/>
          <w:szCs w:val="28"/>
          <w:rtl/>
          <w:lang w:bidi="fa-IR"/>
        </w:rPr>
        <w:t xml:space="preserve"> </w:t>
      </w:r>
      <w:r w:rsidR="006D1DD2" w:rsidRPr="003376E3">
        <w:rPr>
          <w:rFonts w:ascii="Times New Roman" w:hAnsi="Times New Roman" w:cs="B Lotus" w:hint="cs"/>
          <w:sz w:val="28"/>
          <w:szCs w:val="28"/>
          <w:rtl/>
          <w:lang w:bidi="fa-IR"/>
        </w:rPr>
        <w:t>«</w:t>
      </w:r>
      <w:r w:rsidR="006D1DD2" w:rsidRPr="003376E3">
        <w:rPr>
          <w:rFonts w:ascii="Tahoma" w:hAnsi="Tahoma" w:cs="B Lotus"/>
          <w:sz w:val="28"/>
          <w:szCs w:val="28"/>
          <w:rtl/>
        </w:rPr>
        <w:t>هيچ چيز همانند او نيست و او شنوا و بيناست</w:t>
      </w:r>
      <w:r w:rsidR="006D1DD2" w:rsidRPr="003376E3">
        <w:rPr>
          <w:rFonts w:ascii="Times New Roman" w:hAnsi="Times New Roman" w:cs="B Lotus" w:hint="cs"/>
          <w:sz w:val="28"/>
          <w:szCs w:val="28"/>
          <w:rtl/>
          <w:lang w:bidi="fa-IR"/>
        </w:rPr>
        <w:t>».</w:t>
      </w:r>
    </w:p>
    <w:p w:rsidR="006D1DD2" w:rsidRPr="003376E3" w:rsidRDefault="005D117F" w:rsidP="006D1DD2">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می‌گوید: </w:t>
      </w:r>
      <w:r w:rsidR="006D1DD2" w:rsidRPr="003376E3">
        <w:rPr>
          <w:rFonts w:ascii="QCF_BSML" w:hAnsi="QCF_BSML" w:cs="QCF_BSML"/>
          <w:color w:val="000000"/>
          <w:sz w:val="28"/>
          <w:szCs w:val="28"/>
          <w:rtl/>
        </w:rPr>
        <w:t xml:space="preserve">ﮋ </w:t>
      </w:r>
      <w:r w:rsidR="006D1DD2" w:rsidRPr="003376E3">
        <w:rPr>
          <w:rFonts w:ascii="QCF_P127" w:hAnsi="QCF_P127" w:cs="QCF_P127"/>
          <w:color w:val="000000"/>
          <w:sz w:val="28"/>
          <w:szCs w:val="28"/>
          <w:rtl/>
        </w:rPr>
        <w:t xml:space="preserve">ﰎ  ﰏ  ﰐ  ﰑ  ﰒﰓ  </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w:t>
      </w:r>
      <w:r w:rsidR="006D1DD2">
        <w:rPr>
          <w:rFonts w:ascii="Times New Roman" w:hAnsi="Times New Roman" w:cs="B Lotus" w:hint="cs"/>
          <w:sz w:val="28"/>
          <w:szCs w:val="28"/>
          <w:rtl/>
          <w:lang w:bidi="fa-IR"/>
        </w:rPr>
        <w:t>ال</w:t>
      </w:r>
      <w:r w:rsidR="006D1DD2" w:rsidRPr="003376E3">
        <w:rPr>
          <w:rFonts w:ascii="Times New Roman" w:hAnsi="Times New Roman" w:cs="B Lotus" w:hint="cs"/>
          <w:sz w:val="28"/>
          <w:szCs w:val="28"/>
          <w:rtl/>
          <w:lang w:bidi="fa-IR"/>
        </w:rPr>
        <w:t>مائده: 119)</w:t>
      </w:r>
      <w:r w:rsidR="006D1DD2">
        <w:rPr>
          <w:rFonts w:ascii="Times New Roman" w:hAnsi="Times New Roman" w:cs="B Lotus" w:hint="cs"/>
          <w:sz w:val="28"/>
          <w:szCs w:val="28"/>
          <w:rtl/>
          <w:lang w:bidi="fa-IR"/>
        </w:rPr>
        <w:t>.</w:t>
      </w:r>
    </w:p>
    <w:p w:rsidR="00C020E8" w:rsidRPr="003376E3" w:rsidRDefault="006565E1" w:rsidP="006D1DD2">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ascii="Tahoma" w:hAnsi="Tahoma" w:cs="B Lotus"/>
          <w:sz w:val="28"/>
          <w:szCs w:val="28"/>
          <w:rtl/>
        </w:rPr>
        <w:t>هم خداوند از آنها خشنود است، و هم آنها از خدا خشنودند</w:t>
      </w:r>
      <w:r w:rsidRPr="003376E3">
        <w:rPr>
          <w:rFonts w:ascii="Times New Roman" w:hAnsi="Times New Roman" w:cs="B Lotus" w:hint="cs"/>
          <w:sz w:val="28"/>
          <w:szCs w:val="28"/>
          <w:rtl/>
          <w:lang w:bidi="fa-IR"/>
        </w:rPr>
        <w:t>».</w:t>
      </w:r>
    </w:p>
    <w:p w:rsidR="006D1DD2" w:rsidRPr="003376E3" w:rsidRDefault="005D117F" w:rsidP="006D1DD2">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می‌گوید: </w:t>
      </w:r>
      <w:r w:rsidR="006D1DD2" w:rsidRPr="003376E3">
        <w:rPr>
          <w:rFonts w:ascii="QCF_BSML" w:hAnsi="QCF_BSML" w:cs="QCF_BSML"/>
          <w:color w:val="000000"/>
          <w:sz w:val="28"/>
          <w:szCs w:val="28"/>
          <w:rtl/>
        </w:rPr>
        <w:t xml:space="preserve">ﮋ </w:t>
      </w:r>
      <w:r w:rsidR="006D1DD2" w:rsidRPr="003376E3">
        <w:rPr>
          <w:rFonts w:ascii="QCF_P593" w:hAnsi="QCF_P593" w:cs="QCF_P593"/>
          <w:color w:val="000000"/>
          <w:sz w:val="28"/>
          <w:szCs w:val="28"/>
          <w:rtl/>
        </w:rPr>
        <w:t xml:space="preserve">ﯢ    ﯣ  ﯤ  ﯥ  ﯦ   ﯧ  ﯨ  ﯩ  ﯪ  ﯫ  ﯬ  ﯭ  ﯮ  </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w:t>
      </w:r>
      <w:r w:rsidR="006D1DD2">
        <w:rPr>
          <w:rFonts w:ascii="Times New Roman" w:hAnsi="Times New Roman" w:cs="B Lotus" w:hint="cs"/>
          <w:sz w:val="28"/>
          <w:szCs w:val="28"/>
          <w:rtl/>
          <w:lang w:bidi="fa-IR"/>
        </w:rPr>
        <w:t>ال</w:t>
      </w:r>
      <w:r w:rsidR="006D1DD2" w:rsidRPr="003376E3">
        <w:rPr>
          <w:rFonts w:ascii="Times New Roman" w:hAnsi="Times New Roman" w:cs="B Lotus" w:hint="cs"/>
          <w:sz w:val="28"/>
          <w:szCs w:val="28"/>
          <w:rtl/>
          <w:lang w:bidi="fa-IR"/>
        </w:rPr>
        <w:t>فجر: 21-22)</w:t>
      </w:r>
      <w:r w:rsidR="006D1DD2">
        <w:rPr>
          <w:rFonts w:ascii="Times New Roman" w:hAnsi="Times New Roman" w:cs="B Lotus" w:hint="cs"/>
          <w:sz w:val="28"/>
          <w:szCs w:val="28"/>
          <w:rtl/>
          <w:lang w:bidi="fa-IR"/>
        </w:rPr>
        <w:t>.</w:t>
      </w:r>
    </w:p>
    <w:p w:rsidR="005D117F" w:rsidRPr="003376E3" w:rsidRDefault="005D117F" w:rsidP="006D1DD2">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6565E1" w:rsidRPr="003376E3">
        <w:rPr>
          <w:rFonts w:cs="B Lotus" w:hint="cs"/>
          <w:sz w:val="28"/>
          <w:szCs w:val="28"/>
          <w:rtl/>
        </w:rPr>
        <w:t>و چنان نيست كه آنها مي‌پندارند، در آن هنگام كه زمين سخت در هم كوبيده شود. و خداوند براي فصل قضاوت بين خلايق بيايد، و فرشتگان صف در صف حاضر شوند</w:t>
      </w:r>
      <w:r w:rsidRPr="003376E3">
        <w:rPr>
          <w:rFonts w:ascii="Times New Roman" w:hAnsi="Times New Roman" w:cs="B Lotus" w:hint="cs"/>
          <w:sz w:val="28"/>
          <w:szCs w:val="28"/>
          <w:rtl/>
          <w:lang w:bidi="fa-IR"/>
        </w:rPr>
        <w:t xml:space="preserve">». </w:t>
      </w:r>
    </w:p>
    <w:p w:rsidR="006D1DD2" w:rsidRPr="003376E3" w:rsidRDefault="005D117F" w:rsidP="006D1DD2">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6D1DD2" w:rsidRPr="003376E3">
        <w:rPr>
          <w:rFonts w:ascii="QCF_BSML" w:hAnsi="QCF_BSML" w:cs="QCF_BSML"/>
          <w:color w:val="000000"/>
          <w:sz w:val="28"/>
          <w:szCs w:val="28"/>
          <w:rtl/>
        </w:rPr>
        <w:t xml:space="preserve">ﮋ </w:t>
      </w:r>
      <w:r w:rsidR="006D1DD2" w:rsidRPr="003376E3">
        <w:rPr>
          <w:rFonts w:ascii="QCF_P532" w:hAnsi="QCF_P532" w:cs="QCF_P532"/>
          <w:color w:val="000000"/>
          <w:sz w:val="28"/>
          <w:szCs w:val="28"/>
          <w:rtl/>
        </w:rPr>
        <w:t xml:space="preserve">ﮄ   ﮅ  ﮆ  ﮇ  ﮈ  ﮉ  ﮊ  </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w:t>
      </w:r>
      <w:r w:rsidR="006D1DD2">
        <w:rPr>
          <w:rFonts w:ascii="Times New Roman" w:hAnsi="Times New Roman" w:cs="B Lotus" w:hint="cs"/>
          <w:sz w:val="28"/>
          <w:szCs w:val="28"/>
          <w:rtl/>
          <w:lang w:bidi="fa-IR"/>
        </w:rPr>
        <w:t>ال</w:t>
      </w:r>
      <w:r w:rsidR="006D1DD2" w:rsidRPr="003376E3">
        <w:rPr>
          <w:rFonts w:ascii="Times New Roman" w:hAnsi="Times New Roman" w:cs="B Lotus" w:hint="cs"/>
          <w:sz w:val="28"/>
          <w:szCs w:val="28"/>
          <w:rtl/>
          <w:lang w:bidi="fa-IR"/>
        </w:rPr>
        <w:t>رحمن: 27)</w:t>
      </w:r>
      <w:r w:rsidR="006D1DD2">
        <w:rPr>
          <w:rFonts w:ascii="Times New Roman" w:hAnsi="Times New Roman" w:cs="B Lotus" w:hint="cs"/>
          <w:sz w:val="28"/>
          <w:szCs w:val="28"/>
          <w:rtl/>
          <w:lang w:bidi="fa-IR"/>
        </w:rPr>
        <w:t>.</w:t>
      </w:r>
      <w:r w:rsidR="006D1DD2" w:rsidRPr="006D1DD2">
        <w:rPr>
          <w:rFonts w:ascii="Times New Roman" w:hAnsi="Times New Roman" w:cs="B Lotus" w:hint="cs"/>
          <w:sz w:val="28"/>
          <w:szCs w:val="28"/>
          <w:rtl/>
          <w:lang w:bidi="fa-IR"/>
        </w:rPr>
        <w:t xml:space="preserve"> </w:t>
      </w:r>
      <w:r w:rsidR="006D1DD2" w:rsidRPr="003376E3">
        <w:rPr>
          <w:rFonts w:ascii="Times New Roman" w:hAnsi="Times New Roman" w:cs="B Lotus" w:hint="cs"/>
          <w:sz w:val="28"/>
          <w:szCs w:val="28"/>
          <w:rtl/>
          <w:lang w:bidi="fa-IR"/>
        </w:rPr>
        <w:t>«</w:t>
      </w:r>
      <w:r w:rsidR="006D1DD2" w:rsidRPr="003376E3">
        <w:rPr>
          <w:rFonts w:ascii="Tahoma" w:hAnsi="Tahoma" w:cs="B Lotus"/>
          <w:sz w:val="28"/>
          <w:szCs w:val="28"/>
          <w:rtl/>
        </w:rPr>
        <w:t xml:space="preserve">و تنها </w:t>
      </w:r>
      <w:r w:rsidR="006D1DD2" w:rsidRPr="003376E3">
        <w:rPr>
          <w:rFonts w:ascii="Tahoma" w:hAnsi="Tahoma" w:cs="B Lotus" w:hint="cs"/>
          <w:sz w:val="28"/>
          <w:szCs w:val="28"/>
          <w:rtl/>
        </w:rPr>
        <w:t>وجه خداوند</w:t>
      </w:r>
      <w:r w:rsidR="006D1DD2" w:rsidRPr="003376E3">
        <w:rPr>
          <w:rFonts w:ascii="Tahoma" w:hAnsi="Tahoma" w:cs="B Lotus"/>
          <w:sz w:val="28"/>
          <w:szCs w:val="28"/>
          <w:rtl/>
        </w:rPr>
        <w:t xml:space="preserve"> ذوالجلال و گرامى باقى مى‏ماند!</w:t>
      </w:r>
      <w:r w:rsidR="006D1DD2" w:rsidRPr="003376E3">
        <w:rPr>
          <w:rFonts w:ascii="Tahoma" w:hAnsi="Tahoma" w:cs="B Lotus" w:hint="cs"/>
          <w:sz w:val="28"/>
          <w:szCs w:val="28"/>
          <w:rtl/>
        </w:rPr>
        <w:t xml:space="preserve"> (در اين آيه صفت وجه: (روى پروردگار) بدون تشبيه و چگونگى براى خداوند عز وجل ثابت </w:t>
      </w:r>
      <w:r w:rsidR="006D1DD2" w:rsidRPr="003376E3">
        <w:rPr>
          <w:rFonts w:ascii="Tahoma" w:hAnsi="Tahoma" w:cs="B Lotus"/>
          <w:sz w:val="28"/>
          <w:szCs w:val="28"/>
          <w:rtl/>
        </w:rPr>
        <w:t>مى‏ك</w:t>
      </w:r>
      <w:r w:rsidR="006D1DD2" w:rsidRPr="003376E3">
        <w:rPr>
          <w:rFonts w:ascii="Tahoma" w:hAnsi="Tahoma" w:cs="B Lotus" w:hint="cs"/>
          <w:sz w:val="28"/>
          <w:szCs w:val="28"/>
          <w:rtl/>
        </w:rPr>
        <w:t>ند كه به جلال و عظمت او سبحانه لايق است)</w:t>
      </w:r>
      <w:r w:rsidR="006D1DD2" w:rsidRPr="003376E3">
        <w:rPr>
          <w:rFonts w:ascii="Times New Roman" w:hAnsi="Times New Roman" w:cs="B Lotus" w:hint="cs"/>
          <w:sz w:val="28"/>
          <w:szCs w:val="28"/>
          <w:rtl/>
          <w:lang w:bidi="fa-IR"/>
        </w:rPr>
        <w:t xml:space="preserve">». </w:t>
      </w:r>
    </w:p>
    <w:p w:rsidR="006D1DD2" w:rsidRPr="003376E3" w:rsidRDefault="005D117F" w:rsidP="006D1DD2">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نیز می‌گوید: </w:t>
      </w:r>
      <w:r w:rsidR="006D1DD2" w:rsidRPr="003376E3">
        <w:rPr>
          <w:rFonts w:ascii="QCF_BSML" w:hAnsi="QCF_BSML" w:cs="QCF_BSML"/>
          <w:color w:val="000000"/>
          <w:sz w:val="28"/>
          <w:szCs w:val="28"/>
          <w:rtl/>
        </w:rPr>
        <w:t xml:space="preserve">ﮋ </w:t>
      </w:r>
      <w:r w:rsidR="006D1DD2" w:rsidRPr="003376E3">
        <w:rPr>
          <w:rFonts w:ascii="QCF_P457" w:hAnsi="QCF_P457" w:cs="QCF_P457"/>
          <w:color w:val="000000"/>
          <w:sz w:val="28"/>
          <w:szCs w:val="28"/>
          <w:rtl/>
        </w:rPr>
        <w:t xml:space="preserve">ﯞ  ﯟ  ﯠ  ﯡ  ﯢ  ﯣ  ﯤﯥ  </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(ص: 75)</w:t>
      </w:r>
      <w:r w:rsidR="006D1DD2">
        <w:rPr>
          <w:rFonts w:ascii="Times New Roman" w:hAnsi="Times New Roman" w:cs="B Lotus" w:hint="cs"/>
          <w:sz w:val="28"/>
          <w:szCs w:val="28"/>
          <w:rtl/>
          <w:lang w:bidi="fa-IR"/>
        </w:rPr>
        <w:t>.</w:t>
      </w:r>
    </w:p>
    <w:p w:rsidR="005D117F" w:rsidRPr="003376E3" w:rsidRDefault="005D117F" w:rsidP="006D1DD2">
      <w:pPr>
        <w:pStyle w:val="StyleComplexBLotus12ptJustifiedFirstline05cmCharCharCharChar"/>
        <w:widowControl w:val="0"/>
        <w:spacing w:line="218" w:lineRule="auto"/>
        <w:rPr>
          <w:rFonts w:ascii="Angsana New" w:hAnsi="Angsana New" w:cs="B Lotus"/>
          <w:sz w:val="28"/>
          <w:szCs w:val="28"/>
          <w:rtl/>
          <w:lang w:bidi="fa-IR"/>
        </w:rPr>
      </w:pPr>
      <w:r w:rsidRPr="003376E3">
        <w:rPr>
          <w:rFonts w:ascii="Angsana New" w:hAnsi="Angsana New" w:cs="B Lotus"/>
          <w:sz w:val="28"/>
          <w:szCs w:val="28"/>
          <w:rtl/>
          <w:lang w:bidi="fa-IR"/>
        </w:rPr>
        <w:t>«</w:t>
      </w:r>
      <w:r w:rsidR="006565E1" w:rsidRPr="003376E3">
        <w:rPr>
          <w:rFonts w:ascii="Angsana New" w:hAnsi="Angsana New" w:cs="B Lotus"/>
          <w:sz w:val="28"/>
          <w:szCs w:val="28"/>
          <w:rtl/>
        </w:rPr>
        <w:t>گفت: اى ابليس! چه چيز مانع تو شد كه بر مخلوقى كه با دست خود او را آفريدم سجده كنى؟</w:t>
      </w:r>
      <w:r w:rsidRPr="003376E3">
        <w:rPr>
          <w:rFonts w:ascii="Angsana New" w:hAnsi="Angsana New" w:cs="B Lotus"/>
          <w:sz w:val="28"/>
          <w:szCs w:val="28"/>
          <w:rtl/>
          <w:lang w:bidi="fa-IR"/>
        </w:rPr>
        <w:t>».</w:t>
      </w:r>
    </w:p>
    <w:p w:rsidR="006D1DD2" w:rsidRPr="003376E3" w:rsidRDefault="005D117F" w:rsidP="006D1DD2">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می‌فرماید: </w:t>
      </w:r>
      <w:r w:rsidR="006D1DD2" w:rsidRPr="003376E3">
        <w:rPr>
          <w:rFonts w:ascii="QCF_BSML" w:hAnsi="QCF_BSML" w:cs="QCF_BSML"/>
          <w:color w:val="000000"/>
          <w:sz w:val="28"/>
          <w:szCs w:val="28"/>
          <w:rtl/>
        </w:rPr>
        <w:t xml:space="preserve">ﮋ </w:t>
      </w:r>
      <w:r w:rsidR="006D1DD2" w:rsidRPr="003376E3">
        <w:rPr>
          <w:rFonts w:ascii="QCF_P525" w:hAnsi="QCF_P525" w:cs="QCF_P525"/>
          <w:color w:val="000000"/>
          <w:sz w:val="28"/>
          <w:szCs w:val="28"/>
          <w:rtl/>
        </w:rPr>
        <w:t xml:space="preserve">ﯿ  ﰀ       ﰁ  ﰂ  ﰃﰄ  </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w:t>
      </w:r>
      <w:r w:rsidR="006D1DD2">
        <w:rPr>
          <w:rFonts w:ascii="Times New Roman" w:hAnsi="Times New Roman" w:cs="B Lotus" w:hint="cs"/>
          <w:sz w:val="28"/>
          <w:szCs w:val="28"/>
          <w:rtl/>
          <w:lang w:bidi="fa-IR"/>
        </w:rPr>
        <w:t>ال</w:t>
      </w:r>
      <w:r w:rsidR="006D1DD2" w:rsidRPr="003376E3">
        <w:rPr>
          <w:rFonts w:ascii="Times New Roman" w:hAnsi="Times New Roman" w:cs="B Lotus" w:hint="cs"/>
          <w:sz w:val="28"/>
          <w:szCs w:val="28"/>
          <w:rtl/>
          <w:lang w:bidi="fa-IR"/>
        </w:rPr>
        <w:t>طور: 48)</w:t>
      </w:r>
      <w:r w:rsidR="006D1DD2">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6565E1" w:rsidRPr="003376E3">
        <w:rPr>
          <w:rFonts w:ascii="Tahoma" w:hAnsi="Tahoma" w:cs="B Lotus"/>
          <w:sz w:val="28"/>
          <w:szCs w:val="28"/>
          <w:rtl/>
        </w:rPr>
        <w:t xml:space="preserve">در راه ابلاغ حكم پروردگارت صبر و استقامت كن، چرا كه تو </w:t>
      </w:r>
      <w:r w:rsidR="006565E1" w:rsidRPr="003376E3">
        <w:rPr>
          <w:rFonts w:ascii="Tahoma" w:hAnsi="Tahoma" w:cs="B Lotus" w:hint="cs"/>
          <w:sz w:val="28"/>
          <w:szCs w:val="28"/>
          <w:rtl/>
        </w:rPr>
        <w:t xml:space="preserve">زير نظر ما و </w:t>
      </w:r>
      <w:r w:rsidR="006565E1" w:rsidRPr="003376E3">
        <w:rPr>
          <w:rFonts w:ascii="Tahoma" w:hAnsi="Tahoma" w:cs="B Lotus"/>
          <w:sz w:val="28"/>
          <w:szCs w:val="28"/>
          <w:rtl/>
        </w:rPr>
        <w:t>در حفاظت</w:t>
      </w:r>
      <w:r w:rsidR="006565E1" w:rsidRPr="003376E3">
        <w:rPr>
          <w:rFonts w:ascii="Tahoma" w:hAnsi="Tahoma" w:cs="B Lotus" w:hint="cs"/>
          <w:sz w:val="28"/>
          <w:szCs w:val="28"/>
          <w:rtl/>
        </w:rPr>
        <w:t xml:space="preserve"> و رعايت</w:t>
      </w:r>
      <w:r w:rsidR="006565E1" w:rsidRPr="003376E3">
        <w:rPr>
          <w:rFonts w:ascii="Tahoma" w:hAnsi="Tahoma" w:cs="B Lotus"/>
          <w:sz w:val="28"/>
          <w:szCs w:val="28"/>
          <w:rtl/>
        </w:rPr>
        <w:t xml:space="preserve"> كامل ما قرار دارى! </w:t>
      </w:r>
      <w:r w:rsidR="006565E1" w:rsidRPr="003376E3">
        <w:rPr>
          <w:rFonts w:ascii="Tahoma" w:hAnsi="Tahoma" w:cs="B Lotus" w:hint="cs"/>
          <w:sz w:val="28"/>
          <w:szCs w:val="28"/>
          <w:rtl/>
        </w:rPr>
        <w:t>(در اين آيه صفت چشم براى خداوند است كه بدون هيچ تشبيه به بندگانش، و چگونگى آن به جلال و عظمت او لايق است)</w:t>
      </w:r>
      <w:r w:rsidRPr="003376E3">
        <w:rPr>
          <w:rFonts w:ascii="Times New Roman" w:hAnsi="Times New Roman" w:cs="B Lotus" w:hint="cs"/>
          <w:sz w:val="28"/>
          <w:szCs w:val="28"/>
          <w:rtl/>
          <w:lang w:bidi="fa-IR"/>
        </w:rPr>
        <w:t>».</w:t>
      </w:r>
    </w:p>
    <w:p w:rsidR="006D1DD2" w:rsidRPr="003376E3" w:rsidRDefault="005D117F" w:rsidP="006D1DD2">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باز هم می‌گوید: </w:t>
      </w:r>
      <w:r w:rsidR="006D1DD2" w:rsidRPr="003376E3">
        <w:rPr>
          <w:rFonts w:ascii="QCF_BSML" w:hAnsi="QCF_BSML" w:cs="QCF_BSML"/>
          <w:color w:val="000000"/>
          <w:sz w:val="28"/>
          <w:szCs w:val="28"/>
          <w:rtl/>
        </w:rPr>
        <w:t xml:space="preserve">ﮋ </w:t>
      </w:r>
      <w:r w:rsidR="006D1DD2" w:rsidRPr="003376E3">
        <w:rPr>
          <w:rFonts w:ascii="QCF_P312" w:hAnsi="QCF_P312" w:cs="QCF_P312"/>
          <w:color w:val="000000"/>
          <w:sz w:val="28"/>
          <w:szCs w:val="28"/>
          <w:rtl/>
        </w:rPr>
        <w:t xml:space="preserve">ﮉ     ﮊ  ﮋ  ﮌ  ﮍ  </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(طه: 5)</w:t>
      </w:r>
      <w:r w:rsidR="006D1DD2">
        <w:rPr>
          <w:rFonts w:ascii="Times New Roman" w:hAnsi="Times New Roman" w:cs="B Lotus" w:hint="cs"/>
          <w:sz w:val="28"/>
          <w:szCs w:val="28"/>
          <w:rtl/>
          <w:lang w:bidi="fa-IR"/>
        </w:rPr>
        <w:t>.</w:t>
      </w:r>
    </w:p>
    <w:p w:rsidR="006565E1" w:rsidRPr="003376E3" w:rsidRDefault="00192C23" w:rsidP="00C37DDF">
      <w:pPr>
        <w:pStyle w:val="StyleComplexBLotus12ptJustifiedFirstline05cmCharCharCharChar"/>
        <w:widowControl w:val="0"/>
        <w:spacing w:line="223" w:lineRule="auto"/>
        <w:rPr>
          <w:rFonts w:ascii="Times New Roman" w:hAnsi="Times New Roman" w:cs="B Lotus" w:hint="cs"/>
          <w:sz w:val="28"/>
          <w:szCs w:val="28"/>
          <w:rtl/>
        </w:rPr>
      </w:pPr>
      <w:r w:rsidRPr="003376E3">
        <w:rPr>
          <w:rFonts w:cs="B Lotus"/>
          <w:sz w:val="28"/>
          <w:szCs w:val="28"/>
          <w:rtl/>
          <w:lang w:bidi="fa-IR"/>
        </w:rPr>
        <w:t>«خداي‌ رحمان‌ بر عرش‌ استوا يافت</w:t>
      </w:r>
      <w:r w:rsidRPr="003376E3">
        <w:rPr>
          <w:rFonts w:cs="B Lotus" w:hint="cs"/>
          <w:sz w:val="28"/>
          <w:szCs w:val="28"/>
          <w:rtl/>
          <w:lang w:bidi="fa-IR"/>
        </w:rPr>
        <w:t xml:space="preserve">. </w:t>
      </w:r>
      <w:r w:rsidRPr="003376E3">
        <w:rPr>
          <w:rFonts w:cs="B Lotus"/>
          <w:sz w:val="28"/>
          <w:szCs w:val="28"/>
          <w:rtl/>
          <w:lang w:bidi="fa-IR"/>
        </w:rPr>
        <w:t>‌يعني‌: بر عرش‌ علو و ارتفاع‌ يافت‌، علو و</w:t>
      </w:r>
      <w:r w:rsidRPr="003376E3">
        <w:rPr>
          <w:rFonts w:cs="B Lotus" w:hint="cs"/>
          <w:sz w:val="28"/>
          <w:szCs w:val="28"/>
          <w:rtl/>
          <w:lang w:bidi="fa-IR"/>
        </w:rPr>
        <w:t xml:space="preserve"> </w:t>
      </w:r>
      <w:r w:rsidRPr="003376E3">
        <w:rPr>
          <w:rFonts w:cs="B Lotus"/>
          <w:sz w:val="28"/>
          <w:szCs w:val="28"/>
          <w:rtl/>
          <w:lang w:bidi="fa-IR"/>
        </w:rPr>
        <w:t>ارتفاعي‌ كه‌ براي‌ آن‌ مثل‌ و مانندي‌ نيست»</w:t>
      </w:r>
      <w:r w:rsidRPr="003376E3">
        <w:rPr>
          <w:rFonts w:cs="B Lotus" w:hint="cs"/>
          <w:sz w:val="28"/>
          <w:szCs w:val="28"/>
          <w:rtl/>
          <w:lang w:bidi="fa-IR"/>
        </w:rPr>
        <w:t>.</w:t>
      </w:r>
    </w:p>
    <w:p w:rsidR="006D1DD2" w:rsidRPr="003376E3" w:rsidRDefault="005D117F" w:rsidP="006D1DD2">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می‌فرماید: </w:t>
      </w:r>
      <w:r w:rsidR="006D1DD2" w:rsidRPr="003376E3">
        <w:rPr>
          <w:rFonts w:ascii="QCF_BSML" w:hAnsi="QCF_BSML" w:cs="QCF_BSML"/>
          <w:color w:val="000000"/>
          <w:sz w:val="28"/>
          <w:szCs w:val="28"/>
          <w:rtl/>
        </w:rPr>
        <w:t xml:space="preserve">ﮋ </w:t>
      </w:r>
      <w:r w:rsidR="006D1DD2" w:rsidRPr="003376E3">
        <w:rPr>
          <w:rFonts w:ascii="QCF_P157" w:hAnsi="QCF_P157" w:cs="QCF_P157"/>
          <w:color w:val="000000"/>
          <w:sz w:val="28"/>
          <w:szCs w:val="28"/>
          <w:rtl/>
        </w:rPr>
        <w:t xml:space="preserve">ﮅ    ﮆ  ﮇ  ﮈ  ﮉ  ﮊ  ﮋ  ﮌ  ﮍ   ﮎ  ﮏ  ﮐ  ﮑ  ﮒ  </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(ا</w:t>
      </w:r>
      <w:r w:rsidR="006D1DD2">
        <w:rPr>
          <w:rFonts w:ascii="Times New Roman" w:hAnsi="Times New Roman" w:cs="B Lotus" w:hint="cs"/>
          <w:sz w:val="28"/>
          <w:szCs w:val="28"/>
          <w:rtl/>
          <w:lang w:bidi="fa-IR"/>
        </w:rPr>
        <w:t>لأ</w:t>
      </w:r>
      <w:r w:rsidR="006D1DD2" w:rsidRPr="003376E3">
        <w:rPr>
          <w:rFonts w:ascii="Times New Roman" w:hAnsi="Times New Roman" w:cs="B Lotus" w:hint="cs"/>
          <w:sz w:val="28"/>
          <w:szCs w:val="28"/>
          <w:rtl/>
          <w:lang w:bidi="fa-IR"/>
        </w:rPr>
        <w:t>عراف: 54)</w:t>
      </w:r>
      <w:r w:rsidR="006D1DD2">
        <w:rPr>
          <w:rFonts w:ascii="Times New Roman" w:hAnsi="Times New Roman" w:cs="B Lotus" w:hint="cs"/>
          <w:sz w:val="28"/>
          <w:szCs w:val="28"/>
          <w:rtl/>
          <w:lang w:bidi="fa-IR"/>
        </w:rPr>
        <w:t>.</w:t>
      </w:r>
    </w:p>
    <w:p w:rsidR="00192C23" w:rsidRPr="003376E3" w:rsidRDefault="00192C23"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cs="B Lotus"/>
          <w:sz w:val="28"/>
          <w:szCs w:val="28"/>
          <w:rtl/>
          <w:lang w:bidi="fa-IR"/>
        </w:rPr>
        <w:t>«همانا پروردگار شما آن‌ اللهي‌ است‌ كه‌ آسمانها و زمين‌ را در شش‌ روز</w:t>
      </w:r>
      <w:r w:rsidRPr="003376E3">
        <w:rPr>
          <w:rFonts w:cs="B Lotus" w:hint="cs"/>
          <w:sz w:val="28"/>
          <w:szCs w:val="28"/>
          <w:rtl/>
          <w:lang w:bidi="fa-IR"/>
        </w:rPr>
        <w:t xml:space="preserve"> </w:t>
      </w:r>
      <w:r w:rsidRPr="003376E3">
        <w:rPr>
          <w:rFonts w:cs="B Lotus"/>
          <w:sz w:val="28"/>
          <w:szCs w:val="28"/>
          <w:rtl/>
          <w:lang w:bidi="fa-IR"/>
        </w:rPr>
        <w:t>آفريد</w:t>
      </w:r>
      <w:r w:rsidRPr="003376E3">
        <w:rPr>
          <w:rFonts w:cs="B Lotus" w:hint="cs"/>
          <w:sz w:val="28"/>
          <w:szCs w:val="28"/>
          <w:rtl/>
          <w:lang w:bidi="fa-IR"/>
        </w:rPr>
        <w:t xml:space="preserve">، </w:t>
      </w:r>
      <w:r w:rsidRPr="003376E3">
        <w:rPr>
          <w:rFonts w:cs="B Lotus"/>
          <w:sz w:val="28"/>
          <w:szCs w:val="28"/>
          <w:rtl/>
          <w:lang w:bidi="fa-IR"/>
        </w:rPr>
        <w:t>سپس‌ بر عرش‌ مستوي‌ شد»</w:t>
      </w:r>
      <w:r w:rsidRPr="003376E3">
        <w:rPr>
          <w:rFonts w:ascii="Times New Roman" w:hAnsi="Times New Roman" w:cs="B Lotus" w:hint="cs"/>
          <w:sz w:val="28"/>
          <w:szCs w:val="28"/>
          <w:rtl/>
          <w:lang w:bidi="fa-IR"/>
        </w:rPr>
        <w:t>.</w:t>
      </w:r>
    </w:p>
    <w:p w:rsidR="006D1DD2" w:rsidRPr="003376E3" w:rsidRDefault="005D117F" w:rsidP="006D1DD2">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6D1DD2" w:rsidRPr="003376E3">
        <w:rPr>
          <w:rFonts w:ascii="QCF_BSML" w:hAnsi="QCF_BSML" w:cs="QCF_BSML"/>
          <w:color w:val="000000"/>
          <w:sz w:val="28"/>
          <w:szCs w:val="28"/>
          <w:rtl/>
        </w:rPr>
        <w:t xml:space="preserve">ﮋ </w:t>
      </w:r>
      <w:r w:rsidR="006D1DD2" w:rsidRPr="003376E3">
        <w:rPr>
          <w:rFonts w:ascii="QCF_P296" w:hAnsi="QCF_P296" w:cs="QCF_P296"/>
          <w:color w:val="000000"/>
          <w:sz w:val="28"/>
          <w:szCs w:val="28"/>
          <w:rtl/>
        </w:rPr>
        <w:t>ﯺ  ﯻ  ﯼ  ﯽ  ﯾ  ﯿ   ﰀﰁ  ﰂ   ﰃ  ﰄ</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w:t>
      </w:r>
      <w:r w:rsidR="006D1DD2">
        <w:rPr>
          <w:rFonts w:ascii="Times New Roman" w:hAnsi="Times New Roman" w:cs="B Lotus" w:hint="cs"/>
          <w:sz w:val="28"/>
          <w:szCs w:val="28"/>
          <w:rtl/>
          <w:lang w:bidi="fa-IR"/>
        </w:rPr>
        <w:t>ال</w:t>
      </w:r>
      <w:r w:rsidR="006D1DD2" w:rsidRPr="003376E3">
        <w:rPr>
          <w:rFonts w:ascii="Times New Roman" w:hAnsi="Times New Roman" w:cs="B Lotus" w:hint="cs"/>
          <w:sz w:val="28"/>
          <w:szCs w:val="28"/>
          <w:rtl/>
          <w:lang w:bidi="fa-IR"/>
        </w:rPr>
        <w:t>کهف: 27)</w:t>
      </w:r>
      <w:r w:rsidR="006D1DD2">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192C23" w:rsidRPr="003376E3">
        <w:rPr>
          <w:rFonts w:ascii="Tahoma" w:hAnsi="Tahoma" w:cs="B Lotus"/>
          <w:sz w:val="28"/>
          <w:szCs w:val="28"/>
          <w:rtl/>
        </w:rPr>
        <w:t>آنچه را از كتاب پروردگارت به تو وحى شده تلاوت كن! هيچ چيز سخنان او را دگرگون نمى‏سازد</w:t>
      </w:r>
      <w:r w:rsidRPr="003376E3">
        <w:rPr>
          <w:rFonts w:ascii="Times New Roman" w:hAnsi="Times New Roman" w:cs="B Lotus" w:hint="cs"/>
          <w:sz w:val="28"/>
          <w:szCs w:val="28"/>
          <w:rtl/>
          <w:lang w:bidi="fa-IR"/>
        </w:rPr>
        <w:t>».</w:t>
      </w:r>
    </w:p>
    <w:p w:rsidR="006D1DD2" w:rsidRPr="003376E3" w:rsidRDefault="005D117F" w:rsidP="006D1DD2">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6D1DD2" w:rsidRPr="003376E3">
        <w:rPr>
          <w:rFonts w:ascii="QCF_BSML" w:hAnsi="QCF_BSML" w:cs="QCF_BSML"/>
          <w:color w:val="000000"/>
          <w:sz w:val="28"/>
          <w:szCs w:val="28"/>
          <w:rtl/>
        </w:rPr>
        <w:t xml:space="preserve">ﮋ </w:t>
      </w:r>
      <w:r w:rsidR="006D1DD2" w:rsidRPr="003376E3">
        <w:rPr>
          <w:rFonts w:ascii="QCF_P578" w:hAnsi="QCF_P578" w:cs="QCF_P578"/>
          <w:color w:val="000000"/>
          <w:sz w:val="28"/>
          <w:szCs w:val="28"/>
          <w:rtl/>
        </w:rPr>
        <w:t xml:space="preserve">ﭙ  ﭚ    ﭛ    ﭜ   ﭝ      ﭞ  ﭟ        ﭠ  </w:t>
      </w:r>
      <w:r w:rsidR="006D1DD2" w:rsidRPr="003376E3">
        <w:rPr>
          <w:rFonts w:ascii="QCF_BSML" w:hAnsi="QCF_BSML" w:cs="QCF_BSML"/>
          <w:color w:val="000000"/>
          <w:sz w:val="28"/>
          <w:szCs w:val="28"/>
          <w:rtl/>
        </w:rPr>
        <w:t>ﮊ</w:t>
      </w:r>
      <w:r w:rsidR="006D1DD2" w:rsidRPr="003376E3">
        <w:rPr>
          <w:rFonts w:ascii="Arial" w:hAnsi="Arial" w:cs="Arial"/>
          <w:color w:val="000000"/>
          <w:sz w:val="28"/>
          <w:szCs w:val="28"/>
        </w:rPr>
        <w:t xml:space="preserve"> </w:t>
      </w:r>
      <w:r w:rsidR="006D1DD2" w:rsidRPr="003376E3">
        <w:rPr>
          <w:rFonts w:ascii="Times New Roman" w:hAnsi="Times New Roman" w:cs="B Lotus" w:hint="cs"/>
          <w:sz w:val="28"/>
          <w:szCs w:val="28"/>
          <w:rtl/>
          <w:lang w:bidi="fa-IR"/>
        </w:rPr>
        <w:t>(</w:t>
      </w:r>
      <w:r w:rsidR="006D1DD2">
        <w:rPr>
          <w:rFonts w:ascii="Times New Roman" w:hAnsi="Times New Roman" w:cs="B Lotus" w:hint="cs"/>
          <w:sz w:val="28"/>
          <w:szCs w:val="28"/>
          <w:rtl/>
          <w:lang w:bidi="fa-IR"/>
        </w:rPr>
        <w:t>ال</w:t>
      </w:r>
      <w:r w:rsidR="006D1DD2" w:rsidRPr="003376E3">
        <w:rPr>
          <w:rFonts w:ascii="Times New Roman" w:hAnsi="Times New Roman" w:cs="B Lotus" w:hint="cs"/>
          <w:sz w:val="28"/>
          <w:szCs w:val="28"/>
          <w:rtl/>
          <w:lang w:bidi="fa-IR"/>
        </w:rPr>
        <w:t>قیامه: 22-23)</w:t>
      </w:r>
      <w:r w:rsidR="006D1DD2">
        <w:rPr>
          <w:rFonts w:ascii="Times New Roman" w:hAnsi="Times New Roman" w:cs="B Lotus" w:hint="cs"/>
          <w:sz w:val="28"/>
          <w:szCs w:val="28"/>
          <w:rtl/>
          <w:lang w:bidi="fa-IR"/>
        </w:rPr>
        <w:t>.</w:t>
      </w:r>
      <w:r w:rsidR="006D1DD2" w:rsidRPr="006D1DD2">
        <w:rPr>
          <w:rFonts w:ascii="Times New Roman" w:hAnsi="Times New Roman" w:cs="B Lotus" w:hint="cs"/>
          <w:sz w:val="28"/>
          <w:szCs w:val="28"/>
          <w:rtl/>
          <w:lang w:bidi="fa-IR"/>
        </w:rPr>
        <w:t xml:space="preserve"> </w:t>
      </w:r>
      <w:r w:rsidR="006D1DD2" w:rsidRPr="003376E3">
        <w:rPr>
          <w:rFonts w:ascii="Times New Roman" w:hAnsi="Times New Roman" w:cs="B Lotus" w:hint="cs"/>
          <w:sz w:val="28"/>
          <w:szCs w:val="28"/>
          <w:rtl/>
          <w:lang w:bidi="fa-IR"/>
        </w:rPr>
        <w:t>«</w:t>
      </w:r>
      <w:r w:rsidR="006D1DD2" w:rsidRPr="003376E3">
        <w:rPr>
          <w:rFonts w:cs="B Lotus" w:hint="cs"/>
          <w:sz w:val="28"/>
          <w:szCs w:val="28"/>
          <w:rtl/>
        </w:rPr>
        <w:t xml:space="preserve">در آن روز صورتهاي(اهل سعادت) شاداب و مسرور است. و (و با شادابي) به </w:t>
      </w:r>
      <w:r w:rsidR="006D1DD2" w:rsidRPr="003376E3">
        <w:rPr>
          <w:rFonts w:cs="B Lotus" w:hint="eastAsia"/>
          <w:sz w:val="28"/>
          <w:szCs w:val="28"/>
          <w:rtl/>
        </w:rPr>
        <w:t>پ</w:t>
      </w:r>
      <w:r w:rsidR="006D1DD2" w:rsidRPr="003376E3">
        <w:rPr>
          <w:rFonts w:cs="B Lotus" w:hint="cs"/>
          <w:sz w:val="28"/>
          <w:szCs w:val="28"/>
          <w:rtl/>
        </w:rPr>
        <w:t>روردگارش مي‌نگرد</w:t>
      </w:r>
      <w:r w:rsidR="006D1DD2"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البته در این زمینه آیات بسیاری در قرآن کریم آمده و هر کس در قرآن اندک تأملی داشته باشد و طالب هدایت و راه حق باشد، یقیناً حقیقت را می‌یابد.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ابن تیمیه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بعد از منهج قرآن، برای تبیین ایمان حقیقی، مسلمانان را فرا می‌خواند که به سنت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چنگ بزنند زیرا که سنت منظور خداوند را از ایمان و اعتقاد بیان می‌کند.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این زمینه شیخ الاسلام ابن تیمیه می‌فرماید: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سنت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قرآن را تبیین و تفسیر می‌کند و تعبیر از حقیقت آن است؛ و آنچه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در احادیث صحیح خود، خداوند را به آن توصیف نموده است، احادیثی که اهل فن آن را مهر تأیید زده‌اند، واجب است که به آن ایمان داشته باشیم مانند احادیث زیر: </w:t>
      </w:r>
      <w:r w:rsidR="00BE0F11" w:rsidRPr="003376E3">
        <w:rPr>
          <w:rFonts w:ascii="Lotus Linotype" w:eastAsia="MS Mincho" w:hAnsi="Lotus Linotype" w:cs="Lotus Linotype"/>
          <w:sz w:val="28"/>
          <w:szCs w:val="28"/>
          <w:rtl/>
        </w:rPr>
        <w:t>«يَنْزِلُ رَبُّنَا تَبَارَكَ وَتَعَالَى كُلَّ لَيْلَةٍ إِلَى السَّمَاءِ الدُّنْيَا حِينَ يَبْقَ</w:t>
      </w:r>
      <w:r w:rsidR="00BE0F11" w:rsidRPr="003376E3">
        <w:rPr>
          <w:rFonts w:ascii="Lotus Linotype" w:eastAsia="MS Mincho" w:hAnsi="Lotus Linotype" w:cs="Lotus Linotype" w:hint="cs"/>
          <w:sz w:val="28"/>
          <w:szCs w:val="28"/>
          <w:rtl/>
        </w:rPr>
        <w:t>ى</w:t>
      </w:r>
      <w:r w:rsidR="00BE0F11" w:rsidRPr="003376E3">
        <w:rPr>
          <w:rFonts w:ascii="Lotus Linotype" w:eastAsia="MS Mincho" w:hAnsi="Lotus Linotype" w:cs="Lotus Linotype"/>
          <w:sz w:val="28"/>
          <w:szCs w:val="28"/>
          <w:rtl/>
        </w:rPr>
        <w:t xml:space="preserve"> ثُلُثُ اللَّيْلِ الآخِرُ، </w:t>
      </w:r>
      <w:r w:rsidR="00BE0F11" w:rsidRPr="003376E3">
        <w:rPr>
          <w:rFonts w:ascii="Lotus Linotype" w:eastAsia="MS Mincho" w:hAnsi="Lotus Linotype" w:cs="Lotus Linotype" w:hint="cs"/>
          <w:sz w:val="28"/>
          <w:szCs w:val="28"/>
          <w:rtl/>
        </w:rPr>
        <w:t>ف</w:t>
      </w:r>
      <w:r w:rsidR="00BE0F11" w:rsidRPr="003376E3">
        <w:rPr>
          <w:rFonts w:ascii="Lotus Linotype" w:eastAsia="MS Mincho" w:hAnsi="Lotus Linotype" w:cs="Lotus Linotype"/>
          <w:sz w:val="28"/>
          <w:szCs w:val="28"/>
          <w:rtl/>
        </w:rPr>
        <w:t>يَقُولُ: مَنْ يَدْعُونِي فَأَسْتَجِيبَ لَهُ؟ مَنْ يَسْأَلُنِي فَأُعْطِيَهُ؟ مَنْ يَسْتَغْفِرُنِي فَأَغْفِرَ لَهُ»</w:t>
      </w:r>
      <w:r w:rsidR="00970736">
        <w:rPr>
          <w:rStyle w:val="a8"/>
          <w:sz w:val="28"/>
          <w:szCs w:val="28"/>
          <w:rtl/>
          <w:lang w:bidi="fa-IR"/>
        </w:rPr>
        <w:t>(</w:t>
      </w:r>
      <w:r w:rsidR="00970736" w:rsidRPr="003376E3">
        <w:rPr>
          <w:rStyle w:val="a8"/>
          <w:sz w:val="28"/>
          <w:szCs w:val="28"/>
          <w:rtl/>
          <w:lang w:bidi="fa-IR"/>
        </w:rPr>
        <w:footnoteReference w:id="71"/>
      </w:r>
      <w:r w:rsidR="00970736">
        <w:rPr>
          <w:rStyle w:val="a8"/>
          <w:sz w:val="28"/>
          <w:szCs w:val="28"/>
          <w:rtl/>
          <w:lang w:bidi="fa-IR"/>
        </w:rPr>
        <w:t>)</w:t>
      </w:r>
      <w:r w:rsidR="006565E1" w:rsidRPr="003376E3">
        <w:rPr>
          <w:rFonts w:ascii="Times New Roman" w:hAnsi="Times New Roman" w:cs="B Lotus" w:hint="cs"/>
          <w:sz w:val="28"/>
          <w:szCs w:val="28"/>
          <w:rtl/>
          <w:lang w:bidi="fa-IR"/>
        </w:rPr>
        <w:t>.</w:t>
      </w:r>
    </w:p>
    <w:p w:rsidR="005D117F" w:rsidRPr="003376E3" w:rsidRDefault="00BE0F11" w:rsidP="001943F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eastAsia="MS Mincho" w:cs="B Lotus" w:hint="cs"/>
          <w:spacing w:val="-2"/>
          <w:sz w:val="28"/>
          <w:szCs w:val="28"/>
          <w:rtl/>
        </w:rPr>
        <w:t>«خداوند، هر شب پس از گذشتن دو سوم شب، به آسمان دنيا نزول مي</w:t>
      </w:r>
      <w:r w:rsidRPr="003376E3">
        <w:rPr>
          <w:rFonts w:ascii="Times New Roman" w:hAnsi="Times New Roman" w:cs="B Lotus" w:hint="cs"/>
          <w:sz w:val="28"/>
          <w:szCs w:val="28"/>
          <w:rtl/>
          <w:lang w:bidi="fa-IR"/>
        </w:rPr>
        <w:t>‌</w:t>
      </w:r>
      <w:r w:rsidRPr="003376E3">
        <w:rPr>
          <w:rFonts w:eastAsia="MS Mincho" w:cs="B Lotus" w:hint="cs"/>
          <w:spacing w:val="-2"/>
          <w:sz w:val="28"/>
          <w:szCs w:val="28"/>
          <w:rtl/>
        </w:rPr>
        <w:t>فرمايد و مي</w:t>
      </w:r>
      <w:r w:rsidRPr="003376E3">
        <w:rPr>
          <w:rFonts w:ascii="Times New Roman" w:hAnsi="Times New Roman" w:cs="B Lotus" w:hint="cs"/>
          <w:sz w:val="28"/>
          <w:szCs w:val="28"/>
          <w:rtl/>
          <w:lang w:bidi="fa-IR"/>
        </w:rPr>
        <w:t>‌</w:t>
      </w:r>
      <w:r w:rsidRPr="003376E3">
        <w:rPr>
          <w:rFonts w:eastAsia="MS Mincho" w:cs="B Lotus" w:hint="cs"/>
          <w:spacing w:val="-2"/>
          <w:sz w:val="28"/>
          <w:szCs w:val="28"/>
          <w:rtl/>
        </w:rPr>
        <w:t>گويد: آيا كسي هست كه مرا بخواند تا او را اجابت كنم؟ آيا كسي هست كه از من بخواهد تا به او بدهم؟ آيا كسي هست كه از من طلب بخشش كند تا او را ببخشم»</w:t>
      </w:r>
      <w:r w:rsidR="005D117F" w:rsidRPr="003376E3">
        <w:rPr>
          <w:rFonts w:ascii="Times New Roman" w:hAnsi="Times New Roman" w:cs="B Lotus" w:hint="cs"/>
          <w:sz w:val="28"/>
          <w:szCs w:val="28"/>
          <w:rtl/>
          <w:lang w:bidi="fa-IR"/>
        </w:rPr>
        <w:t>.</w:t>
      </w:r>
    </w:p>
    <w:p w:rsidR="005D117F" w:rsidRPr="003376E3" w:rsidRDefault="005D117F" w:rsidP="001943F6">
      <w:pPr>
        <w:pStyle w:val="StyleComplexBLotus12ptJustifiedFirstline05cmCharCharCharChar"/>
        <w:widowControl w:val="0"/>
        <w:spacing w:line="218" w:lineRule="auto"/>
        <w:rPr>
          <w:rFonts w:cs="B Lotus" w:hint="cs"/>
          <w:sz w:val="28"/>
          <w:szCs w:val="28"/>
          <w:rtl/>
          <w:lang w:bidi="fa-IR"/>
        </w:rPr>
      </w:pPr>
      <w:r w:rsidRPr="003376E3">
        <w:rPr>
          <w:rFonts w:cs="B Lotus" w:hint="cs"/>
          <w:sz w:val="28"/>
          <w:szCs w:val="28"/>
          <w:rtl/>
          <w:lang w:bidi="fa-IR"/>
        </w:rPr>
        <w:t xml:space="preserve">و یا می‌فرماید: </w:t>
      </w:r>
      <w:r w:rsidR="00BE0F11"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لله أشدُ فرحاً بتوبه عبده من أحدکم براحل</w:t>
      </w:r>
      <w:r w:rsidR="00BE0F11" w:rsidRPr="003376E3">
        <w:rPr>
          <w:rFonts w:ascii="Lotus Linotype" w:hAnsi="Lotus Linotype" w:cs="Lotus Linotype"/>
          <w:sz w:val="28"/>
          <w:szCs w:val="28"/>
          <w:rtl/>
          <w:lang w:bidi="fa-IR"/>
        </w:rPr>
        <w:t>ت</w:t>
      </w:r>
      <w:r w:rsidRPr="003376E3">
        <w:rPr>
          <w:rFonts w:ascii="Lotus Linotype" w:hAnsi="Lotus Linotype" w:cs="Lotus Linotype"/>
          <w:sz w:val="28"/>
          <w:szCs w:val="28"/>
          <w:rtl/>
          <w:lang w:bidi="fa-IR"/>
        </w:rPr>
        <w:t>ه</w:t>
      </w:r>
      <w:r w:rsidR="00BE0F11"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72"/>
      </w:r>
      <w:r w:rsidR="00970736">
        <w:rPr>
          <w:rStyle w:val="a8"/>
          <w:sz w:val="28"/>
          <w:szCs w:val="28"/>
          <w:rtl/>
          <w:lang w:bidi="fa-IR"/>
        </w:rPr>
        <w:t>)</w:t>
      </w:r>
      <w:r w:rsidR="00BE0F11" w:rsidRPr="003376E3">
        <w:rPr>
          <w:rFonts w:cs="B Lotus" w:hint="cs"/>
          <w:sz w:val="28"/>
          <w:szCs w:val="28"/>
          <w:rtl/>
          <w:lang w:bidi="fa-IR"/>
        </w:rPr>
        <w:t>.</w:t>
      </w:r>
    </w:p>
    <w:p w:rsidR="005D117F" w:rsidRPr="003376E3" w:rsidRDefault="005D117F" w:rsidP="001943F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«شادی و فرح خداوند از توبه بنده‌اش بسیار بیشتر از کسی است که وسیله سواری‌اش گم شده باشد و پیش او بر گشته باشد».</w:t>
      </w:r>
    </w:p>
    <w:p w:rsidR="001943F6" w:rsidRPr="003376E3" w:rsidRDefault="005D117F" w:rsidP="001943F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cs="B Lotus" w:hint="cs"/>
          <w:sz w:val="28"/>
          <w:szCs w:val="28"/>
          <w:rtl/>
          <w:lang w:bidi="fa-IR"/>
        </w:rPr>
        <w:t xml:space="preserve">و یا می‌فرماید: </w:t>
      </w:r>
      <w:r w:rsidR="00BE0F11" w:rsidRPr="003376E3">
        <w:rPr>
          <w:rFonts w:ascii="Lotus Linotype" w:eastAsia="MS Mincho" w:hAnsi="Lotus Linotype" w:cs="Lotus Linotype"/>
          <w:sz w:val="28"/>
          <w:szCs w:val="28"/>
          <w:rtl/>
        </w:rPr>
        <w:t xml:space="preserve">«يَضْحَكُ </w:t>
      </w:r>
      <w:r w:rsidR="00BE0F11" w:rsidRPr="003376E3">
        <w:rPr>
          <w:rFonts w:ascii="Lotus Linotype" w:eastAsia="MS Mincho" w:hAnsi="Lotus Linotype" w:cs="Lotus Linotype" w:hint="cs"/>
          <w:sz w:val="28"/>
          <w:szCs w:val="28"/>
          <w:rtl/>
        </w:rPr>
        <w:t>الله</w:t>
      </w:r>
      <w:r w:rsidR="00BE0F11" w:rsidRPr="003376E3">
        <w:rPr>
          <w:rFonts w:ascii="Lotus Linotype" w:eastAsia="MS Mincho" w:hAnsi="Lotus Linotype" w:cs="Lotus Linotype"/>
          <w:sz w:val="28"/>
          <w:szCs w:val="28"/>
          <w:rtl/>
        </w:rPr>
        <w:t xml:space="preserve"> إِلَى رَجُلَيْنِ يَقْتُلُ أَحَدُهُمَا الآخَرَ يَدخُل كِلاَهُما الْجَنَّةَ»</w:t>
      </w:r>
      <w:r w:rsidR="00970736">
        <w:rPr>
          <w:rStyle w:val="a8"/>
          <w:sz w:val="28"/>
          <w:szCs w:val="28"/>
          <w:rtl/>
          <w:lang w:bidi="fa-IR"/>
        </w:rPr>
        <w:t>(</w:t>
      </w:r>
      <w:r w:rsidR="00970736" w:rsidRPr="003376E3">
        <w:rPr>
          <w:rStyle w:val="a8"/>
          <w:sz w:val="28"/>
          <w:szCs w:val="28"/>
          <w:rtl/>
          <w:lang w:bidi="fa-IR"/>
        </w:rPr>
        <w:footnoteReference w:id="73"/>
      </w:r>
      <w:r w:rsidR="00970736">
        <w:rPr>
          <w:rStyle w:val="a8"/>
          <w:sz w:val="28"/>
          <w:szCs w:val="28"/>
          <w:rtl/>
          <w:lang w:bidi="fa-IR"/>
        </w:rPr>
        <w:t>)</w:t>
      </w:r>
      <w:r w:rsidR="00BE0F11" w:rsidRPr="003376E3">
        <w:rPr>
          <w:rFonts w:eastAsia="MS Mincho" w:cs="B Lotus" w:hint="cs"/>
          <w:spacing w:val="-2"/>
          <w:sz w:val="28"/>
          <w:szCs w:val="28"/>
          <w:rtl/>
        </w:rPr>
        <w:t>.</w:t>
      </w:r>
      <w:r w:rsidR="001943F6">
        <w:rPr>
          <w:rFonts w:ascii="Times New Roman" w:hAnsi="Times New Roman" w:cs="B Lotus" w:hint="cs"/>
          <w:sz w:val="28"/>
          <w:szCs w:val="28"/>
          <w:rtl/>
          <w:lang w:bidi="fa-IR"/>
        </w:rPr>
        <w:t xml:space="preserve"> </w:t>
      </w:r>
      <w:r w:rsidR="001943F6" w:rsidRPr="003376E3">
        <w:rPr>
          <w:rFonts w:ascii="Times New Roman" w:hAnsi="Times New Roman" w:cs="B Lotus" w:hint="cs"/>
          <w:sz w:val="28"/>
          <w:szCs w:val="28"/>
          <w:rtl/>
          <w:lang w:bidi="fa-IR"/>
        </w:rPr>
        <w:t>«</w:t>
      </w:r>
      <w:r w:rsidR="001943F6" w:rsidRPr="003376E3">
        <w:rPr>
          <w:rFonts w:ascii="AGA Arabesque" w:eastAsia="MS Mincho" w:hAnsi="AGA Arabesque" w:cs="B Lotus" w:hint="cs"/>
          <w:sz w:val="28"/>
          <w:szCs w:val="28"/>
          <w:rtl/>
        </w:rPr>
        <w:t>خداوند به دو نفري كه يكي ديگري را به قتل م</w:t>
      </w:r>
      <w:r w:rsidR="001943F6" w:rsidRPr="003376E3">
        <w:rPr>
          <w:rFonts w:ascii="Times New Roman" w:hAnsi="Times New Roman" w:cs="B Lotus" w:hint="cs"/>
          <w:sz w:val="28"/>
          <w:szCs w:val="28"/>
          <w:rtl/>
          <w:lang w:bidi="fa-IR"/>
        </w:rPr>
        <w:t>ی‌</w:t>
      </w:r>
      <w:r w:rsidR="001943F6" w:rsidRPr="003376E3">
        <w:rPr>
          <w:rFonts w:ascii="AGA Arabesque" w:eastAsia="MS Mincho" w:hAnsi="AGA Arabesque" w:cs="B Lotus" w:hint="cs"/>
          <w:sz w:val="28"/>
          <w:szCs w:val="28"/>
          <w:rtl/>
        </w:rPr>
        <w:t>رساند و هر دو وارد بهشت م</w:t>
      </w:r>
      <w:r w:rsidR="001943F6" w:rsidRPr="003376E3">
        <w:rPr>
          <w:rFonts w:ascii="Times New Roman" w:hAnsi="Times New Roman" w:cs="B Lotus" w:hint="cs"/>
          <w:sz w:val="28"/>
          <w:szCs w:val="28"/>
          <w:rtl/>
          <w:lang w:bidi="fa-IR"/>
        </w:rPr>
        <w:t>ی‌</w:t>
      </w:r>
      <w:r w:rsidR="001943F6" w:rsidRPr="003376E3">
        <w:rPr>
          <w:rFonts w:ascii="AGA Arabesque" w:eastAsia="MS Mincho" w:hAnsi="AGA Arabesque" w:cs="B Lotus" w:hint="cs"/>
          <w:sz w:val="28"/>
          <w:szCs w:val="28"/>
          <w:rtl/>
        </w:rPr>
        <w:t>شوند، م</w:t>
      </w:r>
      <w:r w:rsidR="001943F6" w:rsidRPr="003376E3">
        <w:rPr>
          <w:rFonts w:ascii="Times New Roman" w:hAnsi="Times New Roman" w:cs="B Lotus" w:hint="cs"/>
          <w:sz w:val="28"/>
          <w:szCs w:val="28"/>
          <w:rtl/>
          <w:lang w:bidi="fa-IR"/>
        </w:rPr>
        <w:t>ی‌</w:t>
      </w:r>
      <w:r w:rsidR="001943F6" w:rsidRPr="003376E3">
        <w:rPr>
          <w:rFonts w:ascii="AGA Arabesque" w:eastAsia="MS Mincho" w:hAnsi="AGA Arabesque" w:cs="B Lotus" w:hint="cs"/>
          <w:sz w:val="28"/>
          <w:szCs w:val="28"/>
          <w:rtl/>
        </w:rPr>
        <w:t>خندد</w:t>
      </w:r>
      <w:r w:rsidR="001943F6" w:rsidRPr="003376E3">
        <w:rPr>
          <w:rFonts w:ascii="Times New Roman" w:hAnsi="Times New Roman" w:cs="B Lotus" w:hint="cs"/>
          <w:sz w:val="28"/>
          <w:szCs w:val="28"/>
          <w:rtl/>
          <w:lang w:bidi="fa-IR"/>
        </w:rPr>
        <w:t>».</w:t>
      </w:r>
    </w:p>
    <w:p w:rsidR="005D117F" w:rsidRPr="003376E3" w:rsidRDefault="005D117F" w:rsidP="001943F6">
      <w:pPr>
        <w:pStyle w:val="StyleComplexBLotus12ptJustifiedFirstline05cmCharCharCharChar"/>
        <w:widowControl w:val="0"/>
        <w:spacing w:line="218" w:lineRule="auto"/>
        <w:rPr>
          <w:rFonts w:cs="B Lotus" w:hint="cs"/>
          <w:sz w:val="28"/>
          <w:szCs w:val="28"/>
          <w:rtl/>
          <w:lang w:bidi="fa-IR"/>
        </w:rPr>
      </w:pPr>
      <w:r w:rsidRPr="003376E3">
        <w:rPr>
          <w:rFonts w:cs="B Lotus" w:hint="cs"/>
          <w:sz w:val="28"/>
          <w:szCs w:val="28"/>
          <w:rtl/>
          <w:lang w:bidi="fa-IR"/>
        </w:rPr>
        <w:t xml:space="preserve">و یا می‌گوید: </w:t>
      </w:r>
      <w:r w:rsidR="00BE0F11" w:rsidRPr="003376E3">
        <w:rPr>
          <w:rFonts w:ascii="Lotus Linotype" w:eastAsia="MS Mincho" w:hAnsi="Lotus Linotype" w:cs="Lotus Linotype"/>
          <w:spacing w:val="2"/>
          <w:sz w:val="28"/>
          <w:szCs w:val="28"/>
          <w:rtl/>
        </w:rPr>
        <w:t>«أَلا تَأْمَنُونِي وَأَنَا أَمِينُ مَنْ فِي السَّمَاءِ»</w:t>
      </w:r>
      <w:r w:rsidR="00970736">
        <w:rPr>
          <w:rStyle w:val="a8"/>
          <w:sz w:val="28"/>
          <w:szCs w:val="28"/>
          <w:rtl/>
          <w:lang w:bidi="fa-IR"/>
        </w:rPr>
        <w:t>(</w:t>
      </w:r>
      <w:r w:rsidR="00970736" w:rsidRPr="003376E3">
        <w:rPr>
          <w:rStyle w:val="a8"/>
          <w:sz w:val="28"/>
          <w:szCs w:val="28"/>
          <w:rtl/>
          <w:lang w:bidi="fa-IR"/>
        </w:rPr>
        <w:footnoteReference w:id="74"/>
      </w:r>
      <w:r w:rsidR="00970736">
        <w:rPr>
          <w:rStyle w:val="a8"/>
          <w:sz w:val="28"/>
          <w:szCs w:val="28"/>
          <w:rtl/>
          <w:lang w:bidi="fa-IR"/>
        </w:rPr>
        <w:t>)</w:t>
      </w:r>
      <w:r w:rsidR="00BE0F11" w:rsidRPr="003376E3">
        <w:rPr>
          <w:rFonts w:cs="B Lotus" w:hint="cs"/>
          <w:sz w:val="28"/>
          <w:szCs w:val="28"/>
          <w:rtl/>
          <w:lang w:bidi="fa-IR"/>
        </w:rPr>
        <w:t>.</w:t>
      </w:r>
    </w:p>
    <w:p w:rsidR="005D117F" w:rsidRPr="003376E3" w:rsidRDefault="005D117F" w:rsidP="001943F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0A24AA" w:rsidRPr="003376E3">
        <w:rPr>
          <w:rFonts w:ascii="Times New Roman" w:eastAsia="MS Mincho" w:hAnsi="Times New Roman" w:cs="B Lotus" w:hint="cs"/>
          <w:sz w:val="28"/>
          <w:szCs w:val="28"/>
          <w:rtl/>
        </w:rPr>
        <w:t>آيا شما مرا امين نم</w:t>
      </w:r>
      <w:r w:rsidR="000A24AA" w:rsidRPr="003376E3">
        <w:rPr>
          <w:rFonts w:ascii="Times New Roman" w:hAnsi="Times New Roman" w:cs="B Lotus" w:hint="cs"/>
          <w:sz w:val="28"/>
          <w:szCs w:val="28"/>
          <w:rtl/>
          <w:lang w:bidi="fa-IR"/>
        </w:rPr>
        <w:t>ی‌</w:t>
      </w:r>
      <w:r w:rsidR="000A24AA" w:rsidRPr="003376E3">
        <w:rPr>
          <w:rFonts w:ascii="Times New Roman" w:eastAsia="MS Mincho" w:hAnsi="Times New Roman" w:cs="B Lotus" w:hint="cs"/>
          <w:sz w:val="28"/>
          <w:szCs w:val="28"/>
          <w:rtl/>
        </w:rPr>
        <w:t xml:space="preserve">دانيد در حالي كه من امين </w:t>
      </w:r>
      <w:r w:rsidR="00E55A78" w:rsidRPr="003376E3">
        <w:rPr>
          <w:rFonts w:ascii="Times New Roman" w:eastAsia="MS Mincho" w:hAnsi="Times New Roman" w:cs="B Lotus" w:hint="cs"/>
          <w:sz w:val="28"/>
          <w:szCs w:val="28"/>
          <w:rtl/>
        </w:rPr>
        <w:t xml:space="preserve">كسى كه در </w:t>
      </w:r>
      <w:r w:rsidR="000A24AA" w:rsidRPr="003376E3">
        <w:rPr>
          <w:rFonts w:ascii="Times New Roman" w:eastAsia="MS Mincho" w:hAnsi="Times New Roman" w:cs="B Lotus" w:hint="cs"/>
          <w:sz w:val="28"/>
          <w:szCs w:val="28"/>
          <w:rtl/>
        </w:rPr>
        <w:t>آسمان هستم</w:t>
      </w:r>
      <w:r w:rsidR="00E55A78" w:rsidRPr="003376E3">
        <w:rPr>
          <w:rFonts w:ascii="Times New Roman" w:hAnsi="Times New Roman" w:cs="B Lotus" w:hint="cs"/>
          <w:sz w:val="28"/>
          <w:szCs w:val="28"/>
          <w:rtl/>
          <w:lang w:bidi="fa-IR"/>
        </w:rPr>
        <w:t xml:space="preserve"> </w:t>
      </w:r>
      <w:r w:rsidR="00E55A78" w:rsidRPr="003376E3">
        <w:rPr>
          <w:rFonts w:ascii="Times New Roman" w:eastAsia="MS Mincho" w:hAnsi="Times New Roman" w:cs="B Lotus" w:hint="cs"/>
          <w:sz w:val="28"/>
          <w:szCs w:val="28"/>
          <w:rtl/>
        </w:rPr>
        <w:t>م</w:t>
      </w:r>
      <w:r w:rsidR="00E55A78" w:rsidRPr="003376E3">
        <w:rPr>
          <w:rFonts w:ascii="Times New Roman" w:hAnsi="Times New Roman" w:cs="B Lotus" w:hint="cs"/>
          <w:sz w:val="28"/>
          <w:szCs w:val="28"/>
          <w:rtl/>
          <w:lang w:bidi="fa-IR"/>
        </w:rPr>
        <w:t>ی‌</w:t>
      </w:r>
      <w:r w:rsidR="00E55A78" w:rsidRPr="003376E3">
        <w:rPr>
          <w:rFonts w:ascii="Times New Roman" w:eastAsia="MS Mincho" w:hAnsi="Times New Roman" w:cs="B Lotus" w:hint="cs"/>
          <w:sz w:val="28"/>
          <w:szCs w:val="28"/>
          <w:rtl/>
          <w:lang w:bidi="fa-IR"/>
        </w:rPr>
        <w:t>باشم</w:t>
      </w:r>
      <w:r w:rsidR="00BE0F11" w:rsidRPr="003376E3">
        <w:rPr>
          <w:rFonts w:ascii="Times New Roman" w:hAnsi="Times New Roman" w:cs="B Lotus" w:hint="cs"/>
          <w:sz w:val="28"/>
          <w:szCs w:val="28"/>
          <w:rtl/>
          <w:lang w:bidi="fa-IR"/>
        </w:rPr>
        <w:t>؟!</w:t>
      </w:r>
      <w:r w:rsidR="000A24AA" w:rsidRPr="003376E3">
        <w:rPr>
          <w:rFonts w:ascii="Times New Roman" w:hAnsi="Times New Roman" w:cs="B Lotus" w:hint="cs"/>
          <w:sz w:val="28"/>
          <w:szCs w:val="28"/>
          <w:rtl/>
          <w:lang w:bidi="fa-IR"/>
        </w:rPr>
        <w:t xml:space="preserve"> يعنى خداوند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از جاریه‌ای پرسید: خداوند کجا است؟ گفت: در آسمان، سپس پرسید: من کیستم؟ گفت: شما رسول خدا هستی،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به مالک جاریه گفت: او را آزاد کن زیرا مؤمن است</w:t>
      </w:r>
      <w:r w:rsidR="00970736">
        <w:rPr>
          <w:rStyle w:val="a8"/>
          <w:sz w:val="28"/>
          <w:szCs w:val="28"/>
          <w:rtl/>
          <w:lang w:bidi="fa-IR"/>
        </w:rPr>
        <w:t>(</w:t>
      </w:r>
      <w:r w:rsidR="00970736" w:rsidRPr="003376E3">
        <w:rPr>
          <w:rStyle w:val="a8"/>
          <w:sz w:val="28"/>
          <w:szCs w:val="28"/>
          <w:rtl/>
          <w:lang w:bidi="fa-IR"/>
        </w:rPr>
        <w:footnoteReference w:id="75"/>
      </w:r>
      <w:r w:rsidR="00970736">
        <w:rPr>
          <w:rStyle w:val="a8"/>
          <w:sz w:val="28"/>
          <w:szCs w:val="28"/>
          <w:rtl/>
          <w:lang w:bidi="fa-IR"/>
        </w:rPr>
        <w:t>)</w:t>
      </w:r>
      <w:r w:rsidR="00BE0F11"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و نیز می‌فرماید: </w:t>
      </w:r>
      <w:r w:rsidR="00E55A78" w:rsidRPr="003376E3">
        <w:rPr>
          <w:rFonts w:ascii="Lotus Linotype" w:hAnsi="Lotus Linotype" w:cs="Lotus Linotype"/>
          <w:sz w:val="28"/>
          <w:szCs w:val="28"/>
          <w:rtl/>
          <w:lang w:bidi="fa-IR"/>
        </w:rPr>
        <w:t>«ا</w:t>
      </w:r>
      <w:r w:rsidRPr="003376E3">
        <w:rPr>
          <w:rFonts w:ascii="Lotus Linotype" w:hAnsi="Lotus Linotype" w:cs="Lotus Linotype"/>
          <w:sz w:val="28"/>
          <w:szCs w:val="28"/>
          <w:rtl/>
          <w:lang w:bidi="fa-IR"/>
        </w:rPr>
        <w:t>ربعوا عل</w:t>
      </w:r>
      <w:r w:rsidR="00E55A78"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w:t>
      </w:r>
      <w:r w:rsidR="00E55A78" w:rsidRPr="003376E3">
        <w:rPr>
          <w:rFonts w:ascii="Lotus Linotype" w:hAnsi="Lotus Linotype" w:cs="Lotus Linotype" w:hint="cs"/>
          <w:sz w:val="28"/>
          <w:szCs w:val="28"/>
          <w:rtl/>
          <w:lang w:bidi="fa-IR"/>
        </w:rPr>
        <w:t>أ</w:t>
      </w:r>
      <w:r w:rsidR="00E55A78" w:rsidRPr="003376E3">
        <w:rPr>
          <w:rFonts w:ascii="Lotus Linotype" w:hAnsi="Lotus Linotype" w:cs="Lotus Linotype"/>
          <w:sz w:val="28"/>
          <w:szCs w:val="28"/>
          <w:rtl/>
          <w:lang w:bidi="fa-IR"/>
        </w:rPr>
        <w:t xml:space="preserve">نفسکم </w:t>
      </w:r>
      <w:r w:rsidR="00E55A78" w:rsidRPr="003376E3">
        <w:rPr>
          <w:rFonts w:ascii="Lotus Linotype" w:hAnsi="Lotus Linotype" w:cs="Lotus Linotype" w:hint="cs"/>
          <w:sz w:val="28"/>
          <w:szCs w:val="28"/>
          <w:rtl/>
          <w:lang w:bidi="fa-IR"/>
        </w:rPr>
        <w:t>إنَّ</w:t>
      </w:r>
      <w:r w:rsidR="00E55A78" w:rsidRPr="003376E3">
        <w:rPr>
          <w:rFonts w:ascii="Lotus Linotype" w:hAnsi="Lotus Linotype" w:cs="Lotus Linotype"/>
          <w:sz w:val="28"/>
          <w:szCs w:val="28"/>
          <w:rtl/>
          <w:lang w:bidi="fa-IR"/>
        </w:rPr>
        <w:t xml:space="preserve">کم لا تدعون </w:t>
      </w:r>
      <w:r w:rsidR="00E55A78"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ص</w:t>
      </w:r>
      <w:r w:rsidR="00E55A78"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م</w:t>
      </w:r>
      <w:r w:rsidR="00E55A78"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ولا غائباً </w:t>
      </w:r>
      <w:r w:rsidR="00E55A78" w:rsidRPr="003376E3">
        <w:rPr>
          <w:rFonts w:ascii="Lotus Linotype" w:hAnsi="Lotus Linotype" w:cs="Lotus Linotype" w:hint="cs"/>
          <w:sz w:val="28"/>
          <w:szCs w:val="28"/>
          <w:rtl/>
          <w:lang w:bidi="fa-IR"/>
        </w:rPr>
        <w:t>إنَّ</w:t>
      </w:r>
      <w:r w:rsidRPr="003376E3">
        <w:rPr>
          <w:rFonts w:ascii="Lotus Linotype" w:hAnsi="Lotus Linotype" w:cs="Lotus Linotype"/>
          <w:sz w:val="28"/>
          <w:szCs w:val="28"/>
          <w:rtl/>
          <w:lang w:bidi="fa-IR"/>
        </w:rPr>
        <w:t>کم تدعون سمیعاً قریباً وهو معکم</w:t>
      </w:r>
      <w:r w:rsidR="00E55A78"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76"/>
      </w:r>
      <w:r w:rsidR="00970736">
        <w:rPr>
          <w:rStyle w:val="a8"/>
          <w:sz w:val="28"/>
          <w:szCs w:val="28"/>
          <w:rtl/>
          <w:lang w:bidi="fa-IR"/>
        </w:rPr>
        <w:t>)</w:t>
      </w:r>
      <w:r w:rsidR="00E55A78" w:rsidRPr="003376E3">
        <w:rPr>
          <w:rFonts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و یا می‌فرماید: </w:t>
      </w:r>
      <w:r w:rsidR="001515E3" w:rsidRPr="003376E3">
        <w:rPr>
          <w:rFonts w:ascii="Lotus Linotype" w:hAnsi="Lotus Linotype" w:cs="Lotus Linotype"/>
          <w:sz w:val="28"/>
          <w:szCs w:val="28"/>
          <w:rtl/>
          <w:lang w:bidi="fa-IR"/>
        </w:rPr>
        <w:t>«</w:t>
      </w:r>
      <w:r w:rsidR="001515E3" w:rsidRPr="003376E3">
        <w:rPr>
          <w:rFonts w:ascii="Lotus Linotype" w:hAnsi="Lotus Linotype" w:cs="Lotus Linotype" w:hint="cs"/>
          <w:sz w:val="28"/>
          <w:szCs w:val="28"/>
          <w:rtl/>
          <w:lang w:bidi="fa-IR"/>
        </w:rPr>
        <w:t>إ</w:t>
      </w:r>
      <w:r w:rsidRPr="003376E3">
        <w:rPr>
          <w:rFonts w:ascii="Lotus Linotype" w:hAnsi="Lotus Linotype" w:cs="Lotus Linotype"/>
          <w:sz w:val="28"/>
          <w:szCs w:val="28"/>
          <w:rtl/>
          <w:lang w:bidi="fa-IR"/>
        </w:rPr>
        <w:t>ن</w:t>
      </w:r>
      <w:r w:rsidR="001515E3"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کم سترون ربکم کما ترون هذا القمر لا تضامون ف</w:t>
      </w:r>
      <w:r w:rsidR="001515E3"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رؤیته، ف</w:t>
      </w:r>
      <w:r w:rsidR="001515E3" w:rsidRPr="003376E3">
        <w:rPr>
          <w:rFonts w:ascii="Lotus Linotype" w:hAnsi="Lotus Linotype" w:cs="Lotus Linotype" w:hint="cs"/>
          <w:sz w:val="28"/>
          <w:szCs w:val="28"/>
          <w:rtl/>
          <w:lang w:bidi="fa-IR"/>
        </w:rPr>
        <w:t>إ</w:t>
      </w:r>
      <w:r w:rsidRPr="003376E3">
        <w:rPr>
          <w:rFonts w:ascii="Lotus Linotype" w:hAnsi="Lotus Linotype" w:cs="Lotus Linotype"/>
          <w:sz w:val="28"/>
          <w:szCs w:val="28"/>
          <w:rtl/>
          <w:lang w:bidi="fa-IR"/>
        </w:rPr>
        <w:t xml:space="preserve">ن استطعتم </w:t>
      </w:r>
      <w:r w:rsidR="001515E3"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ن لا تغلبوا عل</w:t>
      </w:r>
      <w:r w:rsidR="001515E3" w:rsidRPr="003376E3">
        <w:rPr>
          <w:rFonts w:ascii="Lotus Linotype" w:hAnsi="Lotus Linotype" w:cs="Lotus Linotype" w:hint="cs"/>
          <w:sz w:val="28"/>
          <w:szCs w:val="28"/>
          <w:rtl/>
          <w:lang w:bidi="fa-IR"/>
        </w:rPr>
        <w:t>ى</w:t>
      </w:r>
      <w:r w:rsidR="001515E3" w:rsidRPr="003376E3">
        <w:rPr>
          <w:rFonts w:ascii="Lotus Linotype" w:hAnsi="Lotus Linotype" w:cs="Lotus Linotype"/>
          <w:sz w:val="28"/>
          <w:szCs w:val="28"/>
          <w:rtl/>
          <w:lang w:bidi="fa-IR"/>
        </w:rPr>
        <w:t xml:space="preserve"> صلا</w:t>
      </w:r>
      <w:r w:rsidR="001515E3" w:rsidRPr="003376E3">
        <w:rPr>
          <w:rFonts w:ascii="Lotus Linotype" w:hAnsi="Lotus Linotype" w:cs="Lotus Linotype" w:hint="cs"/>
          <w:sz w:val="28"/>
          <w:szCs w:val="28"/>
          <w:rtl/>
          <w:lang w:bidi="fa-IR"/>
        </w:rPr>
        <w:t>ة</w:t>
      </w:r>
      <w:r w:rsidRPr="003376E3">
        <w:rPr>
          <w:rFonts w:ascii="Lotus Linotype" w:hAnsi="Lotus Linotype" w:cs="Lotus Linotype"/>
          <w:sz w:val="28"/>
          <w:szCs w:val="28"/>
          <w:rtl/>
          <w:lang w:bidi="fa-IR"/>
        </w:rPr>
        <w:t xml:space="preserve"> قبل طلوع الشمس وقبل غروبها فافعلوا ...</w:t>
      </w:r>
      <w:r w:rsidR="001515E3" w:rsidRPr="003376E3">
        <w:rPr>
          <w:rFonts w:ascii="Lotus Linotype" w:hAnsi="Lotus Linotype" w:cs="Lotus Linotype"/>
          <w:sz w:val="28"/>
          <w:szCs w:val="28"/>
          <w:rtl/>
          <w:lang w:bidi="fa-IR"/>
        </w:rPr>
        <w:t xml:space="preserve"> »</w:t>
      </w:r>
      <w:r w:rsidR="00970736">
        <w:rPr>
          <w:rStyle w:val="a8"/>
          <w:sz w:val="28"/>
          <w:szCs w:val="28"/>
          <w:rtl/>
          <w:lang w:bidi="fa-IR"/>
        </w:rPr>
        <w:t>(</w:t>
      </w:r>
      <w:r w:rsidR="00970736" w:rsidRPr="003376E3">
        <w:rPr>
          <w:rStyle w:val="a8"/>
          <w:sz w:val="28"/>
          <w:szCs w:val="28"/>
          <w:rtl/>
          <w:lang w:bidi="fa-IR"/>
        </w:rPr>
        <w:footnoteReference w:id="77"/>
      </w:r>
      <w:r w:rsidR="00970736">
        <w:rPr>
          <w:rStyle w:val="a8"/>
          <w:sz w:val="28"/>
          <w:szCs w:val="28"/>
          <w:rtl/>
          <w:lang w:bidi="fa-IR"/>
        </w:rPr>
        <w:t>)</w:t>
      </w:r>
      <w:r w:rsidR="001515E3" w:rsidRPr="003376E3">
        <w:rPr>
          <w:rFonts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احادیث در این زمینه 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دربارة پروردگار سخن گفته بسیار است</w:t>
      </w:r>
      <w:r w:rsidR="00970736">
        <w:rPr>
          <w:rStyle w:val="a8"/>
          <w:sz w:val="28"/>
          <w:szCs w:val="28"/>
          <w:rtl/>
          <w:lang w:bidi="fa-IR"/>
        </w:rPr>
        <w:t>(</w:t>
      </w:r>
      <w:r w:rsidR="00970736" w:rsidRPr="003376E3">
        <w:rPr>
          <w:rStyle w:val="a8"/>
          <w:sz w:val="28"/>
          <w:szCs w:val="28"/>
          <w:rtl/>
          <w:lang w:bidi="fa-IR"/>
        </w:rPr>
        <w:footnoteReference w:id="78"/>
      </w:r>
      <w:r w:rsidR="00970736">
        <w:rPr>
          <w:rStyle w:val="a8"/>
          <w:sz w:val="28"/>
          <w:szCs w:val="28"/>
          <w:rtl/>
          <w:lang w:bidi="fa-IR"/>
        </w:rPr>
        <w:t>)</w:t>
      </w:r>
      <w:r w:rsidR="001515E3"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سایه هدایت این منهج و راه و روش علمی و یقینی است که اصول عقیده پایه‌ریزی می‌شود</w:t>
      </w:r>
      <w:r w:rsidR="000714AE"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فروع و شعبه‌هایش با هم سازگاری </w:t>
      </w:r>
      <w:r w:rsidR="00766207" w:rsidRPr="003376E3">
        <w:rPr>
          <w:rFonts w:ascii="Times New Roman" w:hAnsi="Times New Roman" w:cs="B Lotus" w:hint="cs"/>
          <w:sz w:val="28"/>
          <w:szCs w:val="28"/>
          <w:rtl/>
          <w:lang w:bidi="fa-IR"/>
        </w:rPr>
        <w:t>می‌یابند</w:t>
      </w:r>
      <w:r w:rsidR="000714AE" w:rsidRPr="003376E3">
        <w:rPr>
          <w:rFonts w:ascii="Times New Roman" w:hAnsi="Times New Roman" w:cs="B Lotus" w:hint="cs"/>
          <w:sz w:val="28"/>
          <w:szCs w:val="28"/>
          <w:rtl/>
          <w:lang w:bidi="fa-IR"/>
        </w:rPr>
        <w:t>،</w:t>
      </w:r>
      <w:r w:rsidR="00766207" w:rsidRPr="003376E3">
        <w:rPr>
          <w:rFonts w:ascii="Times New Roman" w:hAnsi="Times New Roman" w:cs="B Lotus" w:hint="cs"/>
          <w:sz w:val="28"/>
          <w:szCs w:val="28"/>
          <w:rtl/>
          <w:lang w:bidi="fa-IR"/>
        </w:rPr>
        <w:t xml:space="preserve"> و نورش متکامل می‌گردد.</w:t>
      </w:r>
    </w:p>
    <w:p w:rsidR="005D117F" w:rsidRPr="003376E3" w:rsidRDefault="005D117F" w:rsidP="001943F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شیخ الاسلام ابن تیمیه</w:t>
      </w:r>
      <w:r w:rsidR="000714AE" w:rsidRPr="003376E3">
        <w:rPr>
          <w:rFonts w:ascii="Times New Roman" w:hAnsi="Times New Roman" w:cs="B Lotus" w:hint="cs"/>
          <w:sz w:val="28"/>
          <w:szCs w:val="28"/>
          <w:rtl/>
          <w:lang w:bidi="fa-IR"/>
        </w:rPr>
        <w:t xml:space="preserve"> </w:t>
      </w:r>
      <w:r w:rsidR="000714AE"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می‌گوید: </w:t>
      </w:r>
    </w:p>
    <w:p w:rsidR="005D117F" w:rsidRPr="003376E3" w:rsidRDefault="005D117F" w:rsidP="001943F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ایمان به اینکه قرآن کلام خدا است که نازل شده و غیر مخلوق است جزو ایمان به خدا، فرشتگان و کتابهای آسمانی است: زیرا قرآن از او صادر شده و بسوی او بر می‌گردد، و اینکه خداوند حقیقتاً به آن تکلم نموده است، و اینکه، این قرآن که بر محمد</w:t>
      </w:r>
      <w:r w:rsidR="000714AE" w:rsidRPr="003376E3">
        <w:rPr>
          <w:rFonts w:ascii="Times New Roman" w:hAnsi="Times New Roman" w:cs="B Lotus" w:hint="cs"/>
          <w:sz w:val="28"/>
          <w:szCs w:val="28"/>
          <w:rtl/>
          <w:lang w:bidi="fa-IR"/>
        </w:rPr>
        <w:t xml:space="preserve"> </w:t>
      </w:r>
      <w:r w:rsidR="000714AE"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نازل شده، همانا حقیقتاً کلام خدا است و نه کلام دیگری، و درست نیست که به طور مطلق بگوییم این قرآن حکایت از کلام خدا است، یا عبارت از کلام خدا است! بلکه وقتی مردم آن را می‌خوانند، و یا آن را بر روی کاغذ نوشتند، این کار باعث نمی‌شود که آن را کلام خدا ندانیم، زیرا کلام به کسی نسبت داده می‌شود که ابتدا او آن را گفته باشد، نه به کسی که بعنوان مبلّغ آن را گفته باشد. </w:t>
      </w:r>
    </w:p>
    <w:p w:rsidR="005D117F" w:rsidRPr="003376E3" w:rsidRDefault="005D117F" w:rsidP="001943F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قرآن کلام خدا است، چه حروفش و چه معانی آن، کلام خدا تنها حروف بدون معنا نیست</w:t>
      </w:r>
      <w:r w:rsidR="000714AE"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یا معنای بدون حروف هم نیست، بلکه عبارت است از حروف و معنا</w:t>
      </w:r>
      <w:r w:rsidR="00970736">
        <w:rPr>
          <w:rStyle w:val="a8"/>
          <w:sz w:val="28"/>
          <w:szCs w:val="28"/>
          <w:rtl/>
          <w:lang w:bidi="fa-IR"/>
        </w:rPr>
        <w:t>(</w:t>
      </w:r>
      <w:r w:rsidR="00970736" w:rsidRPr="003376E3">
        <w:rPr>
          <w:rStyle w:val="a8"/>
          <w:sz w:val="28"/>
          <w:szCs w:val="28"/>
          <w:rtl/>
          <w:lang w:bidi="fa-IR"/>
        </w:rPr>
        <w:footnoteReference w:id="79"/>
      </w:r>
      <w:r w:rsidR="00970736">
        <w:rPr>
          <w:rStyle w:val="a8"/>
          <w:sz w:val="28"/>
          <w:szCs w:val="28"/>
          <w:rtl/>
          <w:lang w:bidi="fa-IR"/>
        </w:rPr>
        <w:t>)</w:t>
      </w:r>
      <w:r w:rsidR="000714AE" w:rsidRPr="003376E3">
        <w:rPr>
          <w:rFonts w:ascii="Times New Roman" w:hAnsi="Times New Roman" w:cs="B Lotus" w:hint="cs"/>
          <w:sz w:val="28"/>
          <w:szCs w:val="28"/>
          <w:rtl/>
          <w:lang w:bidi="fa-IR"/>
        </w:rPr>
        <w:t>.</w:t>
      </w:r>
    </w:p>
    <w:p w:rsidR="005D117F" w:rsidRPr="003376E3" w:rsidRDefault="005D117F" w:rsidP="001943F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بعد از اینکه دربارة ایمان به اینکه مؤمنین در روز قیامت با چشم سر و به طور عینی خداوند را مشاهده می‌کنند و دربارة ایمان به آزمایش قبر، عذاب قبر و نعمتهای قبر صحبت نمود و ایمان به میزان و حساب در روز جزا و ورود به چشمه کوثر، و ایمان به پل صراط که بر روی جهنم قرار دارد، و ایمان به ش</w:t>
      </w:r>
      <w:r w:rsidR="000714AE" w:rsidRPr="003376E3">
        <w:rPr>
          <w:rFonts w:ascii="Times New Roman" w:hAnsi="Times New Roman" w:cs="B Lotus" w:hint="cs"/>
          <w:sz w:val="28"/>
          <w:szCs w:val="28"/>
          <w:rtl/>
          <w:lang w:bidi="fa-IR"/>
        </w:rPr>
        <w:t xml:space="preserve">فاعت پیامبر </w:t>
      </w:r>
      <w:r w:rsidR="000714AE"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ایمان به بهشت </w:t>
      </w:r>
      <w:r w:rsidRPr="001943F6">
        <w:rPr>
          <w:rFonts w:ascii="Times New Roman" w:hAnsi="Times New Roman" w:cs="B Lotus" w:hint="cs"/>
          <w:spacing w:val="-4"/>
          <w:sz w:val="28"/>
          <w:szCs w:val="28"/>
          <w:rtl/>
          <w:lang w:bidi="fa-IR"/>
        </w:rPr>
        <w:t xml:space="preserve">و دوزخ، و ایمان به قدر، خواه خیر و خواه شر، و ایمان به لوح محفوظ و ایمان به اینکه خالق افعال بندگان خداوند می‌باشد، بعد از بیان همه اینها فرمود: از جمله اصول اهل سنت و جماعت این است که: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دین و ایمان عبارت است از قول و عمل، یعنی قولی که از قلب در آمده باشد و بر زبان جاری شده باشد و عملی که عمل قلب، زبان و اعضای بدن باشد. </w:t>
      </w:r>
    </w:p>
    <w:p w:rsidR="001943F6" w:rsidRPr="003376E3" w:rsidRDefault="005D117F" w:rsidP="001943F6">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اینکه ایمان بوسیله طاعات و عبادات افزایش می‌یابد</w:t>
      </w:r>
      <w:r w:rsidR="00B65E8F"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بوسیله گناه و معصیت ناقص می‌گردد. با وجود این هیچ کس از اهل قبله را بعلت مرتکب شدن به گناه و یا گناه کبیره تکفیر نمی‌کنند آن گونه که خوارج می‌گویند، بلکه برادری و اخوّت ایمانی با وجود گناه ثابت و باقی می‌ماند. همانگونه که خداوند در قرآن کریم می‌فرماید: </w:t>
      </w:r>
      <w:r w:rsidR="001943F6" w:rsidRPr="003376E3">
        <w:rPr>
          <w:rFonts w:ascii="QCF_BSML" w:hAnsi="QCF_BSML" w:cs="QCF_BSML"/>
          <w:color w:val="000000"/>
          <w:sz w:val="28"/>
          <w:szCs w:val="28"/>
          <w:rtl/>
        </w:rPr>
        <w:t xml:space="preserve">ﮋ </w:t>
      </w:r>
      <w:r w:rsidR="001943F6" w:rsidRPr="003376E3">
        <w:rPr>
          <w:rFonts w:ascii="QCF_P027" w:hAnsi="QCF_P027" w:cs="QCF_P027"/>
          <w:color w:val="000000"/>
          <w:sz w:val="28"/>
          <w:szCs w:val="28"/>
          <w:rtl/>
        </w:rPr>
        <w:t xml:space="preserve">ﮙ  ﮚ  ﮛ  ﮜ  ﮝ  ﮞ  ﮟ  ﮠ  </w:t>
      </w:r>
      <w:r w:rsidR="001943F6" w:rsidRPr="003376E3">
        <w:rPr>
          <w:rFonts w:ascii="QCF_BSML" w:hAnsi="QCF_BSML" w:cs="QCF_BSML"/>
          <w:color w:val="000000"/>
          <w:sz w:val="28"/>
          <w:szCs w:val="28"/>
          <w:rtl/>
        </w:rPr>
        <w:t>ﮊ</w:t>
      </w:r>
      <w:r w:rsidR="001943F6" w:rsidRPr="003376E3">
        <w:rPr>
          <w:rFonts w:ascii="Arial" w:hAnsi="Arial" w:cs="Arial"/>
          <w:color w:val="000000"/>
          <w:sz w:val="28"/>
          <w:szCs w:val="28"/>
        </w:rPr>
        <w:t xml:space="preserve"> </w:t>
      </w:r>
      <w:r w:rsidR="001943F6" w:rsidRPr="003376E3">
        <w:rPr>
          <w:rFonts w:ascii="Times New Roman" w:hAnsi="Times New Roman" w:cs="B Lotus" w:hint="cs"/>
          <w:sz w:val="28"/>
          <w:szCs w:val="28"/>
          <w:rtl/>
          <w:lang w:bidi="fa-IR"/>
        </w:rPr>
        <w:t>(</w:t>
      </w:r>
      <w:r w:rsidR="001943F6">
        <w:rPr>
          <w:rFonts w:ascii="Times New Roman" w:hAnsi="Times New Roman" w:cs="B Lotus" w:hint="cs"/>
          <w:sz w:val="28"/>
          <w:szCs w:val="28"/>
          <w:rtl/>
          <w:lang w:bidi="fa-IR"/>
        </w:rPr>
        <w:t>ال</w:t>
      </w:r>
      <w:r w:rsidR="001943F6" w:rsidRPr="003376E3">
        <w:rPr>
          <w:rFonts w:ascii="Times New Roman" w:hAnsi="Times New Roman" w:cs="B Lotus" w:hint="cs"/>
          <w:sz w:val="28"/>
          <w:szCs w:val="28"/>
          <w:rtl/>
          <w:lang w:bidi="fa-IR"/>
        </w:rPr>
        <w:t>بقره: 178)</w:t>
      </w:r>
      <w:r w:rsidR="001943F6">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3B0F67" w:rsidRPr="003376E3">
        <w:rPr>
          <w:rFonts w:ascii="Tahoma" w:hAnsi="Tahoma" w:cs="B Lotus"/>
          <w:sz w:val="28"/>
          <w:szCs w:val="28"/>
          <w:rtl/>
        </w:rPr>
        <w:t>پس اگر كسى از سوى برادر (دينى) خود، چيزى به او بخشيده شود، (و حكم قصاص او، تبديل به خونبها گردد،) بايد از راه پسنديده پيروى كند. (و صاحب خون، حال پرداخت كننده ديه را در نظر بگيرد) و او (قاتل) نيز، به نيكى ديه را (به ولى مقتول) بپردازد; (و در آن، مسامحه نكند)</w:t>
      </w:r>
      <w:r w:rsidRPr="003376E3">
        <w:rPr>
          <w:rFonts w:ascii="Times New Roman" w:hAnsi="Times New Roman" w:cs="B Lotus" w:hint="cs"/>
          <w:sz w:val="28"/>
          <w:szCs w:val="28"/>
          <w:rtl/>
          <w:lang w:bidi="fa-IR"/>
        </w:rPr>
        <w:t>».</w:t>
      </w:r>
    </w:p>
    <w:p w:rsidR="00417900" w:rsidRPr="003376E3" w:rsidRDefault="005D117F" w:rsidP="0041790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1943F6" w:rsidRPr="003376E3">
        <w:rPr>
          <w:rFonts w:ascii="QCF_BSML" w:hAnsi="QCF_BSML" w:cs="QCF_BSML"/>
          <w:color w:val="000000"/>
          <w:sz w:val="28"/>
          <w:szCs w:val="28"/>
          <w:rtl/>
        </w:rPr>
        <w:t xml:space="preserve">ﮋ </w:t>
      </w:r>
      <w:r w:rsidR="001943F6" w:rsidRPr="003376E3">
        <w:rPr>
          <w:rFonts w:ascii="QCF_P516" w:hAnsi="QCF_P516" w:cs="QCF_P516"/>
          <w:color w:val="000000"/>
          <w:sz w:val="28"/>
          <w:szCs w:val="28"/>
          <w:rtl/>
        </w:rPr>
        <w:t xml:space="preserve">ﮙ  ﮚ   ﮛ  ﮜ  ﮝ  ﮞ  ﮟﮠ  ﮡ  ﮢ  ﮣ      ﮤ  ﮥ  ﮦ  ﮧ   ﮨ     ﮩ  ﮪ  ﮫ     ﮬ  ﮭﮮ  ﮯ  ﮰ   ﮱ  ﯓ  ﯔ  ﯕﯖ  ﯗ  ﯘ  ﯙ  ﯚ   ﯛ  ﯜ  ﯝ  ﯞ       ﯟ  ﯠ  ﯡﯢ  ﯣ  ﯤ   ﯥ  ﯦ  ﯧ  </w:t>
      </w:r>
      <w:r w:rsidR="001943F6" w:rsidRPr="003376E3">
        <w:rPr>
          <w:rFonts w:ascii="QCF_BSML" w:hAnsi="QCF_BSML" w:cs="QCF_BSML"/>
          <w:color w:val="000000"/>
          <w:sz w:val="28"/>
          <w:szCs w:val="28"/>
          <w:rtl/>
        </w:rPr>
        <w:t>ﮊ</w:t>
      </w:r>
      <w:r w:rsidR="001943F6" w:rsidRPr="003376E3">
        <w:rPr>
          <w:rFonts w:ascii="Arial" w:hAnsi="Arial" w:cs="Arial"/>
          <w:color w:val="000000"/>
          <w:sz w:val="28"/>
          <w:szCs w:val="28"/>
        </w:rPr>
        <w:t xml:space="preserve"> </w:t>
      </w:r>
      <w:r w:rsidR="001943F6" w:rsidRPr="003376E3">
        <w:rPr>
          <w:rFonts w:ascii="Times New Roman" w:hAnsi="Times New Roman" w:cs="B Lotus" w:hint="cs"/>
          <w:sz w:val="28"/>
          <w:szCs w:val="28"/>
          <w:rtl/>
          <w:lang w:bidi="fa-IR"/>
        </w:rPr>
        <w:t>(</w:t>
      </w:r>
      <w:r w:rsidR="001943F6">
        <w:rPr>
          <w:rFonts w:ascii="Times New Roman" w:hAnsi="Times New Roman" w:cs="B Lotus" w:hint="cs"/>
          <w:sz w:val="28"/>
          <w:szCs w:val="28"/>
          <w:rtl/>
          <w:lang w:bidi="fa-IR"/>
        </w:rPr>
        <w:t>ال</w:t>
      </w:r>
      <w:r w:rsidR="001943F6" w:rsidRPr="003376E3">
        <w:rPr>
          <w:rFonts w:ascii="Times New Roman" w:hAnsi="Times New Roman" w:cs="B Lotus" w:hint="cs"/>
          <w:sz w:val="28"/>
          <w:szCs w:val="28"/>
          <w:rtl/>
          <w:lang w:bidi="fa-IR"/>
        </w:rPr>
        <w:t>حجرات: 9-10)</w:t>
      </w:r>
      <w:r w:rsidR="00417900">
        <w:rPr>
          <w:rFonts w:ascii="Times New Roman" w:hAnsi="Times New Roman" w:cs="B Lotus" w:hint="cs"/>
          <w:sz w:val="28"/>
          <w:szCs w:val="28"/>
          <w:rtl/>
          <w:lang w:bidi="fa-IR"/>
        </w:rPr>
        <w:t>.</w:t>
      </w:r>
      <w:r w:rsidR="00417900" w:rsidRPr="00417900">
        <w:rPr>
          <w:rFonts w:ascii="Times New Roman" w:hAnsi="Times New Roman" w:cs="B Lotus" w:hint="cs"/>
          <w:sz w:val="28"/>
          <w:szCs w:val="28"/>
          <w:rtl/>
          <w:lang w:bidi="fa-IR"/>
        </w:rPr>
        <w:t xml:space="preserve"> </w:t>
      </w:r>
      <w:r w:rsidR="00417900" w:rsidRPr="003376E3">
        <w:rPr>
          <w:rFonts w:ascii="Times New Roman" w:hAnsi="Times New Roman" w:cs="B Lotus" w:hint="cs"/>
          <w:sz w:val="28"/>
          <w:szCs w:val="28"/>
          <w:rtl/>
          <w:lang w:bidi="fa-IR"/>
        </w:rPr>
        <w:t>«</w:t>
      </w:r>
      <w:r w:rsidR="00417900" w:rsidRPr="003376E3">
        <w:rPr>
          <w:rFonts w:ascii="Tahoma" w:hAnsi="Tahoma" w:cs="B Lotus"/>
          <w:sz w:val="28"/>
          <w:szCs w:val="28"/>
          <w:rtl/>
        </w:rPr>
        <w:t>و هرگاه دو گروه از مؤمنان با هم به نزاع و جنگ پردازند، آنها را آشتى دهيد; و اگر يكى از آن دو بر ديگرى تجاوز كند، با گروه متجاوز پيكار كنيد تا به فرمان خدا بازگردد; و هرگاه بازگشت (و زمينه صلح فراهم شد)، در ميان آن دو به عدالت صلح برقرار سازيد; و عدالت پيشه كنيد كه خداوند عدالت‏پيشگان را دوست مى‏دارد. مؤمنان برادر يكديگرند; پس دو برادر خود را صلح و آشتى دهيد و تقواى الهى پيشه كنيد، باشد كه مشمول رحمت او شويد</w:t>
      </w:r>
      <w:r w:rsidR="00417900" w:rsidRPr="003376E3">
        <w:rPr>
          <w:rFonts w:ascii="Times New Roman" w:hAnsi="Times New Roman" w:cs="B Lotus" w:hint="cs"/>
          <w:sz w:val="28"/>
          <w:szCs w:val="28"/>
          <w:rtl/>
          <w:lang w:bidi="fa-IR"/>
        </w:rPr>
        <w:t>».</w:t>
      </w:r>
    </w:p>
    <w:p w:rsidR="005D117F" w:rsidRPr="003376E3" w:rsidRDefault="005D117F" w:rsidP="0041790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ابن تیمیه می‌گوید: </w:t>
      </w:r>
    </w:p>
    <w:p w:rsidR="00417900" w:rsidRPr="00417900" w:rsidRDefault="005D117F" w:rsidP="00417900">
      <w:pPr>
        <w:pStyle w:val="StyleComplexBLotus12ptJustifiedFirstline05cmCharChar"/>
        <w:widowControl w:val="0"/>
        <w:tabs>
          <w:tab w:val="right" w:pos="7357"/>
        </w:tabs>
        <w:spacing w:line="218" w:lineRule="auto"/>
        <w:rPr>
          <w:rFonts w:ascii="Times New Roman" w:hAnsi="Times New Roman" w:cs="B Lotus" w:hint="cs"/>
          <w:spacing w:val="-4"/>
          <w:sz w:val="28"/>
          <w:szCs w:val="28"/>
          <w:rtl/>
          <w:lang w:bidi="fa-IR"/>
        </w:rPr>
      </w:pPr>
      <w:r w:rsidRPr="003376E3">
        <w:rPr>
          <w:rFonts w:ascii="Times New Roman" w:hAnsi="Times New Roman" w:cs="B Lotus" w:hint="cs"/>
          <w:sz w:val="28"/>
          <w:szCs w:val="28"/>
          <w:rtl/>
          <w:lang w:bidi="fa-IR"/>
        </w:rPr>
        <w:t xml:space="preserve">اسم ایمان را بطور کلی از فاسق سلب نمی‌کنند، و معتقد هستند که فاسق برای ابد در آتش باقی نمی‌ماند آن گونه که معتزله می‌گوید، ‌بلکه فاسق داخل در اسم ایمان می‌شود و این هم به مثابه این آیه است: </w:t>
      </w:r>
      <w:r w:rsidR="001943F6" w:rsidRPr="00417900">
        <w:rPr>
          <w:rFonts w:ascii="QCF_BSML" w:hAnsi="QCF_BSML" w:cs="QCF_BSML"/>
          <w:color w:val="000000"/>
          <w:spacing w:val="-4"/>
          <w:sz w:val="28"/>
          <w:szCs w:val="28"/>
          <w:rtl/>
        </w:rPr>
        <w:t>ﮋ</w:t>
      </w:r>
      <w:r w:rsidR="001943F6" w:rsidRPr="00417900">
        <w:rPr>
          <w:rFonts w:ascii="QCF_P093" w:hAnsi="QCF_P093" w:cs="QCF_P093"/>
          <w:color w:val="000000"/>
          <w:spacing w:val="-4"/>
          <w:sz w:val="28"/>
          <w:szCs w:val="28"/>
          <w:rtl/>
        </w:rPr>
        <w:t>ﭞ  ﭟﭠ</w:t>
      </w:r>
      <w:r w:rsidR="001943F6" w:rsidRPr="00417900">
        <w:rPr>
          <w:rFonts w:ascii="QCF_BSML" w:hAnsi="QCF_BSML" w:cs="QCF_BSML"/>
          <w:color w:val="000000"/>
          <w:spacing w:val="-4"/>
          <w:sz w:val="28"/>
          <w:szCs w:val="28"/>
          <w:rtl/>
        </w:rPr>
        <w:t>ﮊ</w:t>
      </w:r>
      <w:r w:rsidR="001943F6" w:rsidRPr="00417900">
        <w:rPr>
          <w:rFonts w:ascii="Arial" w:hAnsi="Arial" w:cs="Arial"/>
          <w:color w:val="000000"/>
          <w:spacing w:val="-4"/>
          <w:sz w:val="28"/>
          <w:szCs w:val="28"/>
        </w:rPr>
        <w:t xml:space="preserve"> </w:t>
      </w:r>
      <w:r w:rsidR="001943F6" w:rsidRPr="00417900">
        <w:rPr>
          <w:rFonts w:ascii="Times New Roman" w:hAnsi="Times New Roman" w:cs="B Lotus" w:hint="cs"/>
          <w:spacing w:val="-4"/>
          <w:sz w:val="28"/>
          <w:szCs w:val="28"/>
          <w:rtl/>
          <w:lang w:bidi="fa-IR"/>
        </w:rPr>
        <w:t>(النساء: 92).</w:t>
      </w:r>
      <w:r w:rsidR="00417900" w:rsidRPr="00417900">
        <w:rPr>
          <w:rFonts w:ascii="Times New Roman" w:hAnsi="Times New Roman" w:cs="B Lotus" w:hint="cs"/>
          <w:spacing w:val="-4"/>
          <w:sz w:val="28"/>
          <w:szCs w:val="28"/>
          <w:rtl/>
          <w:lang w:bidi="fa-IR"/>
        </w:rPr>
        <w:t xml:space="preserve"> «</w:t>
      </w:r>
      <w:r w:rsidR="00417900" w:rsidRPr="00417900">
        <w:rPr>
          <w:rFonts w:ascii="Tahoma" w:hAnsi="Tahoma" w:cs="B Lotus"/>
          <w:spacing w:val="-4"/>
          <w:sz w:val="28"/>
          <w:szCs w:val="28"/>
          <w:rtl/>
        </w:rPr>
        <w:t>بايد يك برده مؤمن را آزاد كند</w:t>
      </w:r>
      <w:r w:rsidR="00417900" w:rsidRPr="00417900">
        <w:rPr>
          <w:rFonts w:ascii="Times New Roman" w:hAnsi="Times New Roman" w:cs="B Lotus" w:hint="cs"/>
          <w:spacing w:val="-4"/>
          <w:sz w:val="28"/>
          <w:szCs w:val="28"/>
          <w:rtl/>
          <w:lang w:bidi="fa-IR"/>
        </w:rPr>
        <w:t>».</w:t>
      </w:r>
    </w:p>
    <w:p w:rsidR="005D117F" w:rsidRPr="003376E3" w:rsidRDefault="005D117F" w:rsidP="0041790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می‌گویند: فاسق، مؤمن ناقص الایمان است، یا به عبارتی دیگر بوسیله ایمانش مؤمن است</w:t>
      </w:r>
      <w:r w:rsidR="003B0F67"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ولی بوسیله مرتکب شدن به کبیره فاسق است، بنابراین بطور مطلق مؤمن نیست</w:t>
      </w:r>
      <w:r w:rsidR="003B0F67"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نیز نمی‌توان اسم ایمان را بطور مطلق از او سلب کرد. </w:t>
      </w:r>
    </w:p>
    <w:p w:rsidR="001943F6" w:rsidRPr="003376E3" w:rsidRDefault="005D117F" w:rsidP="001943F6">
      <w:pPr>
        <w:pStyle w:val="StyleComplexBLotus12ptJustifiedFirstline05cmCharChar"/>
        <w:widowControl w:val="0"/>
        <w:tabs>
          <w:tab w:val="right" w:pos="7357"/>
        </w:tabs>
        <w:spacing w:line="223" w:lineRule="auto"/>
        <w:ind w:firstLine="0"/>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از جمله اصول اهل سنت و جماعت این است که: زبان و قلبشان نسبت به اصحاب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سالم و پاک است، همانگونه که خداوند آنان را توصیف می‌نماید: </w:t>
      </w:r>
      <w:r w:rsidR="001943F6" w:rsidRPr="003376E3">
        <w:rPr>
          <w:rFonts w:ascii="QCF_BSML" w:hAnsi="QCF_BSML" w:cs="QCF_BSML"/>
          <w:color w:val="000000"/>
          <w:sz w:val="28"/>
          <w:szCs w:val="28"/>
          <w:rtl/>
        </w:rPr>
        <w:t xml:space="preserve">ﮋ </w:t>
      </w:r>
      <w:r w:rsidR="001943F6" w:rsidRPr="003376E3">
        <w:rPr>
          <w:rFonts w:ascii="QCF_P547" w:hAnsi="QCF_P547" w:cs="QCF_P547"/>
          <w:color w:val="000000"/>
          <w:sz w:val="28"/>
          <w:szCs w:val="28"/>
          <w:rtl/>
        </w:rPr>
        <w:t xml:space="preserve">ﭑ ﭒ  ﭓ  ﭔ  ﭕ  ﭖ  ﭗ      ﭘ     ﭙ  ﭚ  ﭛ  ﭜ  ﭝ  ﭞ  ﭟ  ﭠ    ﭡ  ﭢ  ﭣ  ﭤ  ﭥ   ﭦ  ﭧ  ﭨ  </w:t>
      </w:r>
      <w:r w:rsidR="001943F6" w:rsidRPr="003376E3">
        <w:rPr>
          <w:rFonts w:ascii="QCF_BSML" w:hAnsi="QCF_BSML" w:cs="QCF_BSML"/>
          <w:color w:val="000000"/>
          <w:sz w:val="28"/>
          <w:szCs w:val="28"/>
          <w:rtl/>
        </w:rPr>
        <w:t>ﮊ</w:t>
      </w:r>
      <w:r w:rsidR="001943F6" w:rsidRPr="003376E3">
        <w:rPr>
          <w:rFonts w:ascii="Arial" w:hAnsi="Arial" w:cs="Arial"/>
          <w:color w:val="000000"/>
          <w:sz w:val="28"/>
          <w:szCs w:val="28"/>
        </w:rPr>
        <w:t xml:space="preserve"> </w:t>
      </w:r>
      <w:r w:rsidR="001943F6" w:rsidRPr="003376E3">
        <w:rPr>
          <w:rFonts w:ascii="Times New Roman" w:hAnsi="Times New Roman" w:cs="B Lotus" w:hint="cs"/>
          <w:sz w:val="28"/>
          <w:szCs w:val="28"/>
          <w:rtl/>
          <w:lang w:bidi="fa-IR"/>
        </w:rPr>
        <w:t>(</w:t>
      </w:r>
      <w:r w:rsidR="001943F6">
        <w:rPr>
          <w:rFonts w:ascii="Times New Roman" w:hAnsi="Times New Roman" w:cs="B Lotus" w:hint="cs"/>
          <w:sz w:val="28"/>
          <w:szCs w:val="28"/>
          <w:rtl/>
          <w:lang w:bidi="fa-IR"/>
        </w:rPr>
        <w:t>ال</w:t>
      </w:r>
      <w:r w:rsidR="001943F6" w:rsidRPr="003376E3">
        <w:rPr>
          <w:rFonts w:ascii="Times New Roman" w:hAnsi="Times New Roman" w:cs="B Lotus" w:hint="cs"/>
          <w:sz w:val="28"/>
          <w:szCs w:val="28"/>
          <w:rtl/>
          <w:lang w:bidi="fa-IR"/>
        </w:rPr>
        <w:t>حشر: 10)</w:t>
      </w:r>
      <w:r w:rsidR="001943F6">
        <w:rPr>
          <w:rFonts w:ascii="Times New Roman" w:hAnsi="Times New Roman" w:cs="B Lotus" w:hint="cs"/>
          <w:sz w:val="28"/>
          <w:szCs w:val="28"/>
          <w:rtl/>
          <w:lang w:bidi="fa-IR"/>
        </w:rPr>
        <w:t>.</w:t>
      </w:r>
    </w:p>
    <w:p w:rsidR="00AB0031" w:rsidRPr="003376E3" w:rsidRDefault="00AB0031"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cs="B Lotus" w:hint="cs"/>
          <w:sz w:val="28"/>
          <w:szCs w:val="28"/>
          <w:rtl/>
        </w:rPr>
        <w:t>پروردگارا! ما و برادرانمان را كه در ايمان بر ما پيشي گرفتند بيامرز، و در دلهايمان حس و كينه‌اي نسبت به مؤمنان قرار مده، پروردگارا! تو مهربان و رحيمي</w:t>
      </w:r>
      <w:r w:rsidRPr="003376E3">
        <w:rPr>
          <w:rFonts w:ascii="Times New Roman" w:hAnsi="Times New Roman" w:cs="B Lotus" w:hint="cs"/>
          <w:sz w:val="28"/>
          <w:szCs w:val="28"/>
          <w:rtl/>
          <w:lang w:bidi="fa-IR"/>
        </w:rPr>
        <w:t>».</w:t>
      </w:r>
    </w:p>
    <w:p w:rsidR="005D117F" w:rsidRPr="003376E3" w:rsidRDefault="00AB0031"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(اهل سنت و جماعت)</w:t>
      </w:r>
      <w:r w:rsidR="005D117F" w:rsidRPr="003376E3">
        <w:rPr>
          <w:rFonts w:cs="B Lotus" w:hint="cs"/>
          <w:sz w:val="28"/>
          <w:szCs w:val="28"/>
          <w:rtl/>
          <w:lang w:bidi="fa-IR"/>
        </w:rPr>
        <w:t xml:space="preserve"> ‌هر آنچه در قرآن، سنت و اجماع امت درباره فضایل و مراتب صحابه پیامبر </w:t>
      </w:r>
      <w:r w:rsidRPr="003376E3">
        <w:rPr>
          <w:rFonts w:cs="CTraditional Arabic" w:hint="cs"/>
          <w:sz w:val="28"/>
          <w:szCs w:val="28"/>
          <w:rtl/>
          <w:lang w:bidi="fa-IR"/>
        </w:rPr>
        <w:t>ص</w:t>
      </w:r>
      <w:r w:rsidR="005D117F" w:rsidRPr="003376E3">
        <w:rPr>
          <w:rFonts w:cs="B Lotus" w:hint="cs"/>
          <w:sz w:val="28"/>
          <w:szCs w:val="28"/>
          <w:rtl/>
          <w:lang w:bidi="fa-IR"/>
        </w:rPr>
        <w:t xml:space="preserve"> آمده است می‌پذیرند، یعنی آن دسته از اصحاب را که قبل از فتح مکه ایمان آورده و در راه دین کوشش و جهاد نموده</w:t>
      </w:r>
      <w:r w:rsidRPr="003376E3">
        <w:rPr>
          <w:rFonts w:cs="B Lotus" w:hint="cs"/>
          <w:sz w:val="28"/>
          <w:szCs w:val="28"/>
          <w:rtl/>
          <w:lang w:bidi="fa-IR"/>
        </w:rPr>
        <w:t xml:space="preserve"> و انفاق كرده</w:t>
      </w:r>
      <w:r w:rsidR="005D117F" w:rsidRPr="003376E3">
        <w:rPr>
          <w:rFonts w:cs="B Lotus" w:hint="cs"/>
          <w:sz w:val="28"/>
          <w:szCs w:val="28"/>
          <w:rtl/>
          <w:lang w:bidi="fa-IR"/>
        </w:rPr>
        <w:t xml:space="preserve"> و در صلح حدیبیه حضور داشته‌اند، بر آن دسته که بعد از آن ایمان آورده </w:t>
      </w:r>
      <w:r w:rsidRPr="003376E3">
        <w:rPr>
          <w:rFonts w:cs="B Lotus" w:hint="cs"/>
          <w:sz w:val="28"/>
          <w:szCs w:val="28"/>
          <w:rtl/>
          <w:lang w:bidi="fa-IR"/>
        </w:rPr>
        <w:t xml:space="preserve">و انفاق كرده‌اند </w:t>
      </w:r>
      <w:r w:rsidR="005D117F" w:rsidRPr="003376E3">
        <w:rPr>
          <w:rFonts w:cs="B Lotus" w:hint="cs"/>
          <w:sz w:val="28"/>
          <w:szCs w:val="28"/>
          <w:rtl/>
          <w:lang w:bidi="fa-IR"/>
        </w:rPr>
        <w:t>برتری می‌دهند، و همچنین مهاجرین را بر انصار ترجیح می‌دهند</w:t>
      </w:r>
      <w:r w:rsidRPr="003376E3">
        <w:rPr>
          <w:rFonts w:cs="B Lotus" w:hint="cs"/>
          <w:sz w:val="28"/>
          <w:szCs w:val="28"/>
          <w:rtl/>
          <w:lang w:bidi="fa-IR"/>
        </w:rPr>
        <w:t>،</w:t>
      </w:r>
      <w:r w:rsidR="005D117F" w:rsidRPr="003376E3">
        <w:rPr>
          <w:rFonts w:cs="B Lotus" w:hint="cs"/>
          <w:sz w:val="28"/>
          <w:szCs w:val="28"/>
          <w:rtl/>
          <w:lang w:bidi="fa-IR"/>
        </w:rPr>
        <w:t xml:space="preserve"> امام معتقد است که خداوند به اهل بدر که تعدادشان سیصد و سیزده نفر بود فرمود: </w:t>
      </w:r>
      <w:r w:rsidRPr="003376E3">
        <w:rPr>
          <w:rFonts w:ascii="Lotus Linotype" w:hAnsi="Lotus Linotype" w:cs="Lotus Linotype"/>
          <w:sz w:val="28"/>
          <w:szCs w:val="28"/>
          <w:rtl/>
          <w:lang w:bidi="fa-IR"/>
        </w:rPr>
        <w:t>«</w:t>
      </w:r>
      <w:r w:rsidR="005D117F" w:rsidRPr="003376E3">
        <w:rPr>
          <w:rFonts w:ascii="Lotus Linotype" w:hAnsi="Lotus Linotype" w:cs="Lotus Linotype"/>
          <w:sz w:val="28"/>
          <w:szCs w:val="28"/>
          <w:rtl/>
          <w:lang w:bidi="fa-IR"/>
        </w:rPr>
        <w:t>اعملوا ما</w:t>
      </w:r>
      <w:r w:rsidR="00EB4E6F" w:rsidRPr="003376E3">
        <w:rPr>
          <w:rFonts w:ascii="Lotus Linotype" w:hAnsi="Lotus Linotype" w:cs="Lotus Linotype" w:hint="cs"/>
          <w:sz w:val="28"/>
          <w:szCs w:val="28"/>
          <w:rtl/>
          <w:lang w:bidi="fa-IR"/>
        </w:rPr>
        <w:t xml:space="preserve"> </w:t>
      </w:r>
      <w:r w:rsidR="005D117F" w:rsidRPr="003376E3">
        <w:rPr>
          <w:rFonts w:ascii="Lotus Linotype" w:hAnsi="Lotus Linotype" w:cs="Lotus Linotype"/>
          <w:sz w:val="28"/>
          <w:szCs w:val="28"/>
          <w:rtl/>
          <w:lang w:bidi="fa-IR"/>
        </w:rPr>
        <w:t>شئتم فقد غفرت لکم</w:t>
      </w:r>
      <w:r w:rsidRPr="003376E3">
        <w:rPr>
          <w:rFonts w:ascii="Lotus Linotype" w:hAnsi="Lotus Linotype" w:cs="Lotus Linotype"/>
          <w:sz w:val="28"/>
          <w:szCs w:val="28"/>
          <w:rtl/>
          <w:lang w:bidi="fa-IR"/>
        </w:rPr>
        <w:t>»</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«هر چه دلتان می‌خواهد انجام دهید زیرا که من شما را مورد غفران خود قرار داده‌ام». </w:t>
      </w:r>
    </w:p>
    <w:p w:rsidR="005D117F" w:rsidRPr="003376E3" w:rsidRDefault="005D117F" w:rsidP="001943F6">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معتقد</w:t>
      </w:r>
      <w:r w:rsidR="00EB4E6F" w:rsidRPr="003376E3">
        <w:rPr>
          <w:rFonts w:ascii="Times New Roman" w:hAnsi="Times New Roman" w:cs="B Lotus" w:hint="cs"/>
          <w:sz w:val="28"/>
          <w:szCs w:val="28"/>
          <w:rtl/>
          <w:lang w:bidi="fa-IR"/>
        </w:rPr>
        <w:t>اند</w:t>
      </w:r>
      <w:r w:rsidRPr="003376E3">
        <w:rPr>
          <w:rFonts w:ascii="Times New Roman" w:hAnsi="Times New Roman" w:cs="B Lotus" w:hint="cs"/>
          <w:sz w:val="28"/>
          <w:szCs w:val="28"/>
          <w:rtl/>
          <w:lang w:bidi="fa-IR"/>
        </w:rPr>
        <w:t xml:space="preserve"> که هیچ کدام از اصحابی که در زیر درخت (شجره الرضوان) بیعت نمودند، همانگونه 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فرموده وارد دوزخ نمی‌شوند، بلکه هم خداوند از آن راضی و خشنود است</w:t>
      </w:r>
      <w:r w:rsidR="00F43FFB"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هم آنها از آنچه خداوند به آنها داده است خشنود هستند</w:t>
      </w:r>
      <w:r w:rsidR="00EB4E6F"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آنگونه که معلوم است تعداد آنها بیش از هزار و چهار صد نفر بود. </w:t>
      </w:r>
    </w:p>
    <w:p w:rsidR="005D117F" w:rsidRPr="003376E3" w:rsidRDefault="005D117F" w:rsidP="001943F6">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نیز شهادت می‌دهند به اینکه، هر کس 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به او مژده بهشت داده باشد، یقیناً بهشتی است مانند عشره مبشره و ثابت بن قیس بن شماس و دیگر اصحاب. </w:t>
      </w:r>
    </w:p>
    <w:p w:rsidR="005D117F" w:rsidRPr="003376E3" w:rsidRDefault="005D117F" w:rsidP="001943F6">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اقرار می‌نمایند به آنچه که از امیر المؤمنین علی بن ابی طالب و غیره روایت شده و سندش به تواتر رسیده است، مبنی بر اینکه؛ عالی‌ترین و بهترین این امت بعد از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ابوبکر صدیق و سپس عمر و بعد از او عثمان و چهارمین آنها علی است </w:t>
      </w:r>
      <w:r w:rsidR="00F43FFB" w:rsidRPr="003376E3">
        <w:rPr>
          <w:rFonts w:ascii="Times New Roman" w:hAnsi="Times New Roman" w:cs="CTraditional Arabic" w:hint="cs"/>
          <w:sz w:val="28"/>
          <w:szCs w:val="28"/>
          <w:rtl/>
          <w:lang w:bidi="fa-IR"/>
        </w:rPr>
        <w:t>ن</w:t>
      </w:r>
      <w:r w:rsidRPr="003376E3">
        <w:rPr>
          <w:rFonts w:ascii="Times New Roman" w:hAnsi="Times New Roman" w:cs="B Lotus" w:hint="cs"/>
          <w:sz w:val="28"/>
          <w:szCs w:val="28"/>
          <w:rtl/>
          <w:lang w:bidi="fa-IR"/>
        </w:rPr>
        <w:t>.</w:t>
      </w:r>
    </w:p>
    <w:p w:rsidR="001943F6" w:rsidRPr="003376E3" w:rsidRDefault="005D117F" w:rsidP="001943F6">
      <w:pPr>
        <w:pStyle w:val="StyleComplexBLotus12ptJustifiedFirstline05cmCharCharCharChar"/>
        <w:widowControl w:val="0"/>
        <w:spacing w:line="216" w:lineRule="auto"/>
        <w:rPr>
          <w:rFonts w:cs="B Lotus" w:hint="cs"/>
          <w:sz w:val="28"/>
          <w:szCs w:val="28"/>
          <w:rtl/>
          <w:lang w:bidi="fa-IR"/>
        </w:rPr>
      </w:pPr>
      <w:r w:rsidRPr="003376E3">
        <w:rPr>
          <w:rFonts w:cs="B Lotus" w:hint="cs"/>
          <w:sz w:val="28"/>
          <w:szCs w:val="28"/>
          <w:rtl/>
          <w:lang w:bidi="fa-IR"/>
        </w:rPr>
        <w:t xml:space="preserve">زیرا ایشان معتقد بودند که جانشین پیامبر </w:t>
      </w:r>
      <w:r w:rsidR="00F43FFB" w:rsidRPr="003376E3">
        <w:rPr>
          <w:rFonts w:cs="CTraditional Arabic" w:hint="cs"/>
          <w:sz w:val="28"/>
          <w:szCs w:val="28"/>
          <w:rtl/>
          <w:lang w:bidi="fa-IR"/>
        </w:rPr>
        <w:t>ص</w:t>
      </w:r>
      <w:r w:rsidRPr="003376E3">
        <w:rPr>
          <w:rFonts w:cs="B Lotus" w:hint="cs"/>
          <w:sz w:val="28"/>
          <w:szCs w:val="28"/>
          <w:rtl/>
          <w:lang w:bidi="fa-IR"/>
        </w:rPr>
        <w:t xml:space="preserve"> بعد از او ابوبکر و بعد عمر و سپس عثمان و علی است و هر کس به خلافت آنها طعنه زند چنین کسی از الاغ طایفه‌اش گمراهتر است!! و اهل بیت پیامبر </w:t>
      </w:r>
      <w:r w:rsidR="00F43FFB" w:rsidRPr="003376E3">
        <w:rPr>
          <w:rFonts w:cs="CTraditional Arabic" w:hint="cs"/>
          <w:sz w:val="28"/>
          <w:szCs w:val="28"/>
          <w:rtl/>
          <w:lang w:bidi="fa-IR"/>
        </w:rPr>
        <w:t>ص</w:t>
      </w:r>
      <w:r w:rsidRPr="003376E3">
        <w:rPr>
          <w:rFonts w:cs="B Lotus" w:hint="cs"/>
          <w:sz w:val="28"/>
          <w:szCs w:val="28"/>
          <w:rtl/>
          <w:lang w:bidi="fa-IR"/>
        </w:rPr>
        <w:t xml:space="preserve"> را دوست می‌دارند و آنها را ارج می‌نهند و وصیت پیامبر را دربارة آنها حفظ می‌نمایند که روز غدیر خم فرمودند: </w:t>
      </w:r>
      <w:r w:rsidR="00F43FFB"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أذکرّکم الله ف</w:t>
      </w:r>
      <w:r w:rsidR="00F43FFB" w:rsidRPr="003376E3">
        <w:rPr>
          <w:rFonts w:ascii="Lotus Linotype" w:hAnsi="Lotus Linotype" w:cs="Lotus Linotype" w:hint="cs"/>
          <w:sz w:val="28"/>
          <w:szCs w:val="28"/>
          <w:rtl/>
          <w:lang w:bidi="fa-IR"/>
        </w:rPr>
        <w:t>ي أ</w:t>
      </w:r>
      <w:r w:rsidRPr="003376E3">
        <w:rPr>
          <w:rFonts w:ascii="Lotus Linotype" w:hAnsi="Lotus Linotype" w:cs="Lotus Linotype"/>
          <w:sz w:val="28"/>
          <w:szCs w:val="28"/>
          <w:rtl/>
          <w:lang w:bidi="fa-IR"/>
        </w:rPr>
        <w:t>هل بیت</w:t>
      </w:r>
      <w:r w:rsidR="00F43FFB"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w:t>
      </w:r>
      <w:r w:rsidR="00F43FFB"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ذکرکم الله ف</w:t>
      </w:r>
      <w:r w:rsidR="00F43FFB"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w:t>
      </w:r>
      <w:r w:rsidR="00F43FFB"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هل بیت</w:t>
      </w:r>
      <w:r w:rsidR="00F43FFB" w:rsidRPr="003376E3">
        <w:rPr>
          <w:rFonts w:ascii="Lotus Linotype" w:hAnsi="Lotus Linotype" w:cs="Lotus Linotype" w:hint="cs"/>
          <w:sz w:val="28"/>
          <w:szCs w:val="28"/>
          <w:rtl/>
          <w:lang w:bidi="fa-IR"/>
        </w:rPr>
        <w:t>ي</w:t>
      </w:r>
      <w:r w:rsidR="00F43FFB"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80"/>
      </w:r>
      <w:r w:rsidR="00970736">
        <w:rPr>
          <w:rStyle w:val="a8"/>
          <w:sz w:val="28"/>
          <w:szCs w:val="28"/>
          <w:rtl/>
          <w:lang w:bidi="fa-IR"/>
        </w:rPr>
        <w:t>)</w:t>
      </w:r>
      <w:r w:rsidR="00F43FFB" w:rsidRPr="003376E3">
        <w:rPr>
          <w:rFonts w:cs="B Lotus" w:hint="cs"/>
          <w:sz w:val="28"/>
          <w:szCs w:val="28"/>
          <w:rtl/>
          <w:lang w:bidi="fa-IR"/>
        </w:rPr>
        <w:t>.</w:t>
      </w:r>
      <w:r w:rsidR="001943F6">
        <w:rPr>
          <w:rFonts w:cs="B Lotus" w:hint="cs"/>
          <w:sz w:val="28"/>
          <w:szCs w:val="28"/>
          <w:rtl/>
          <w:lang w:bidi="fa-IR"/>
        </w:rPr>
        <w:t xml:space="preserve"> </w:t>
      </w:r>
      <w:r w:rsidR="001943F6" w:rsidRPr="003376E3">
        <w:rPr>
          <w:rFonts w:ascii="Lotus Linotype" w:hAnsi="Lotus Linotype" w:cs="B Lotus"/>
          <w:sz w:val="28"/>
          <w:szCs w:val="28"/>
          <w:rtl/>
          <w:lang w:bidi="fa-IR"/>
        </w:rPr>
        <w:t>«</w:t>
      </w:r>
      <w:r w:rsidR="001943F6" w:rsidRPr="003376E3">
        <w:rPr>
          <w:rFonts w:cs="B Lotus" w:hint="cs"/>
          <w:sz w:val="28"/>
          <w:szCs w:val="28"/>
          <w:rtl/>
          <w:lang w:bidi="fa-IR"/>
        </w:rPr>
        <w:t>شما را درباره اهل بيتم سفارش می‌كنم و دو بار آن را تكرك فرمودند</w:t>
      </w:r>
      <w:r w:rsidR="001943F6" w:rsidRPr="003376E3">
        <w:rPr>
          <w:rFonts w:ascii="Lotus Linotype" w:hAnsi="Lotus Linotype" w:cs="B Lotus"/>
          <w:sz w:val="28"/>
          <w:szCs w:val="28"/>
          <w:rtl/>
          <w:lang w:bidi="fa-IR"/>
        </w:rPr>
        <w:t>»</w:t>
      </w:r>
      <w:r w:rsidR="001943F6" w:rsidRPr="003376E3">
        <w:rPr>
          <w:rFonts w:ascii="Lotus Linotype" w:hAnsi="Lotus Linotype" w:cs="B Lotus" w:hint="cs"/>
          <w:sz w:val="28"/>
          <w:szCs w:val="28"/>
          <w:rtl/>
          <w:lang w:bidi="fa-IR"/>
        </w:rPr>
        <w:t>.</w:t>
      </w:r>
    </w:p>
    <w:p w:rsidR="001943F6" w:rsidRPr="003376E3" w:rsidRDefault="005D117F" w:rsidP="001943F6">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همسران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«امهات المؤمنین» را ارج می‌نهند، و معتقد هستند که آنان در آخرت نیز همسر پیامبر</w:t>
      </w:r>
      <w:r w:rsidR="00674C0C" w:rsidRPr="003376E3">
        <w:rPr>
          <w:rFonts w:ascii="Times New Roman" w:hAnsi="Times New Roman" w:cs="B Lotus" w:hint="cs"/>
          <w:sz w:val="28"/>
          <w:szCs w:val="28"/>
          <w:rtl/>
          <w:lang w:bidi="fa-IR"/>
        </w:rPr>
        <w:t xml:space="preserve"> خواهند بود، خصوصاً خدیجه که ما</w:t>
      </w:r>
      <w:r w:rsidRPr="003376E3">
        <w:rPr>
          <w:rFonts w:ascii="Times New Roman" w:hAnsi="Times New Roman" w:cs="B Lotus" w:hint="cs"/>
          <w:sz w:val="28"/>
          <w:szCs w:val="28"/>
          <w:rtl/>
          <w:lang w:bidi="fa-IR"/>
        </w:rPr>
        <w:t xml:space="preserve">در </w:t>
      </w:r>
      <w:r w:rsidR="00674C0C" w:rsidRPr="003376E3">
        <w:rPr>
          <w:rFonts w:ascii="Times New Roman" w:hAnsi="Times New Roman" w:cs="B Lotus" w:hint="cs"/>
          <w:sz w:val="28"/>
          <w:szCs w:val="28"/>
          <w:rtl/>
          <w:lang w:bidi="fa-IR"/>
        </w:rPr>
        <w:t xml:space="preserve">بيشتر </w:t>
      </w:r>
      <w:r w:rsidRPr="003376E3">
        <w:rPr>
          <w:rFonts w:ascii="Times New Roman" w:hAnsi="Times New Roman" w:cs="B Lotus" w:hint="cs"/>
          <w:sz w:val="28"/>
          <w:szCs w:val="28"/>
          <w:rtl/>
          <w:lang w:bidi="fa-IR"/>
        </w:rPr>
        <w:t xml:space="preserve">فرزندانش بود و نخستین کسی بود که به او ایمان آورد و وی را یاری و پشتیبانی می‌کرد و نزد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منزلتی عالی داشت. و بعد از او صدیقه دختر صدیق </w:t>
      </w:r>
      <w:r w:rsidR="00674C0C" w:rsidRPr="003376E3">
        <w:rPr>
          <w:rFonts w:ascii="Times New Roman" w:hAnsi="Times New Roman" w:cs="CTraditional Arabic" w:hint="cs"/>
          <w:sz w:val="28"/>
          <w:szCs w:val="28"/>
          <w:rtl/>
          <w:lang w:bidi="fa-IR"/>
        </w:rPr>
        <w:t>ك</w:t>
      </w:r>
      <w:r w:rsidRPr="003376E3">
        <w:rPr>
          <w:rFonts w:ascii="Times New Roman" w:hAnsi="Times New Roman" w:cs="B Lotus" w:hint="cs"/>
          <w:sz w:val="28"/>
          <w:szCs w:val="28"/>
          <w:rtl/>
          <w:lang w:bidi="fa-IR"/>
        </w:rPr>
        <w:t xml:space="preserve">، کسی 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در حق او می‌گوید: </w:t>
      </w:r>
      <w:r w:rsidR="00674C0C" w:rsidRPr="003376E3">
        <w:rPr>
          <w:rFonts w:ascii="Lotus Linotype" w:hAnsi="Lotus Linotype" w:cs="Lotus Linotype"/>
          <w:sz w:val="28"/>
          <w:szCs w:val="28"/>
          <w:rtl/>
          <w:lang w:bidi="fa-IR"/>
        </w:rPr>
        <w:t>«فضل عائش</w:t>
      </w:r>
      <w:r w:rsidR="00674C0C" w:rsidRPr="003376E3">
        <w:rPr>
          <w:rFonts w:ascii="Lotus Linotype" w:hAnsi="Lotus Linotype" w:cs="Lotus Linotype" w:hint="cs"/>
          <w:sz w:val="28"/>
          <w:szCs w:val="28"/>
          <w:rtl/>
          <w:lang w:bidi="fa-IR"/>
        </w:rPr>
        <w:t>ة</w:t>
      </w:r>
      <w:r w:rsidR="00674C0C" w:rsidRPr="003376E3">
        <w:rPr>
          <w:rFonts w:ascii="Lotus Linotype" w:hAnsi="Lotus Linotype" w:cs="Lotus Linotype"/>
          <w:sz w:val="28"/>
          <w:szCs w:val="28"/>
          <w:rtl/>
          <w:lang w:bidi="fa-IR"/>
        </w:rPr>
        <w:t xml:space="preserve"> عل</w:t>
      </w:r>
      <w:r w:rsidR="00674C0C" w:rsidRPr="003376E3">
        <w:rPr>
          <w:rFonts w:ascii="Lotus Linotype" w:hAnsi="Lotus Linotype" w:cs="Lotus Linotype" w:hint="cs"/>
          <w:sz w:val="28"/>
          <w:szCs w:val="28"/>
          <w:rtl/>
          <w:lang w:bidi="fa-IR"/>
        </w:rPr>
        <w:t>ى</w:t>
      </w:r>
      <w:r w:rsidR="00674C0C" w:rsidRPr="003376E3">
        <w:rPr>
          <w:rFonts w:ascii="Lotus Linotype" w:hAnsi="Lotus Linotype" w:cs="Lotus Linotype"/>
          <w:sz w:val="28"/>
          <w:szCs w:val="28"/>
          <w:rtl/>
          <w:lang w:bidi="fa-IR"/>
        </w:rPr>
        <w:t xml:space="preserve"> النساء کفضل الثرید عل</w:t>
      </w:r>
      <w:r w:rsidR="00674C0C" w:rsidRPr="003376E3">
        <w:rPr>
          <w:rFonts w:ascii="Lotus Linotype" w:hAnsi="Lotus Linotype" w:cs="Lotus Linotype" w:hint="cs"/>
          <w:sz w:val="28"/>
          <w:szCs w:val="28"/>
          <w:rtl/>
          <w:lang w:bidi="fa-IR"/>
        </w:rPr>
        <w:t>ى</w:t>
      </w:r>
      <w:r w:rsidR="00674C0C" w:rsidRPr="003376E3">
        <w:rPr>
          <w:rFonts w:ascii="Lotus Linotype" w:hAnsi="Lotus Linotype" w:cs="Lotus Linotype"/>
          <w:sz w:val="28"/>
          <w:szCs w:val="28"/>
          <w:rtl/>
          <w:lang w:bidi="fa-IR"/>
        </w:rPr>
        <w:t xml:space="preserve"> سائر الطعام»</w:t>
      </w:r>
      <w:r w:rsidR="00970736">
        <w:rPr>
          <w:rStyle w:val="a8"/>
          <w:sz w:val="28"/>
          <w:szCs w:val="28"/>
          <w:rtl/>
          <w:lang w:bidi="fa-IR"/>
        </w:rPr>
        <w:t>(</w:t>
      </w:r>
      <w:r w:rsidR="00970736" w:rsidRPr="003376E3">
        <w:rPr>
          <w:rStyle w:val="a8"/>
          <w:sz w:val="28"/>
          <w:szCs w:val="28"/>
          <w:rtl/>
          <w:lang w:bidi="fa-IR"/>
        </w:rPr>
        <w:footnoteReference w:id="81"/>
      </w:r>
      <w:r w:rsidR="00970736">
        <w:rPr>
          <w:rStyle w:val="a8"/>
          <w:sz w:val="28"/>
          <w:szCs w:val="28"/>
          <w:rtl/>
          <w:lang w:bidi="fa-IR"/>
        </w:rPr>
        <w:t>)</w:t>
      </w:r>
      <w:r w:rsidR="00674C0C" w:rsidRPr="003376E3">
        <w:rPr>
          <w:rFonts w:ascii="Times New Roman" w:hAnsi="Times New Roman" w:cs="B Lotus" w:hint="cs"/>
          <w:sz w:val="28"/>
          <w:szCs w:val="28"/>
          <w:rtl/>
          <w:lang w:bidi="fa-IR"/>
        </w:rPr>
        <w:t>.</w:t>
      </w:r>
      <w:r w:rsidR="001943F6">
        <w:rPr>
          <w:rFonts w:ascii="Times New Roman" w:hAnsi="Times New Roman" w:cs="B Lotus" w:hint="cs"/>
          <w:sz w:val="28"/>
          <w:szCs w:val="28"/>
          <w:rtl/>
          <w:lang w:bidi="fa-IR"/>
        </w:rPr>
        <w:t xml:space="preserve"> </w:t>
      </w:r>
      <w:r w:rsidR="001943F6" w:rsidRPr="003376E3">
        <w:rPr>
          <w:rFonts w:ascii="Times New Roman" w:hAnsi="Times New Roman" w:cs="B Lotus" w:hint="cs"/>
          <w:sz w:val="28"/>
          <w:szCs w:val="28"/>
          <w:rtl/>
          <w:lang w:bidi="fa-IR"/>
        </w:rPr>
        <w:t xml:space="preserve">«فضیلت و برتری عایشه </w:t>
      </w:r>
      <w:r w:rsidR="001943F6" w:rsidRPr="003376E3">
        <w:rPr>
          <w:rFonts w:ascii="Times New Roman" w:hAnsi="Times New Roman" w:cs="CTraditional Arabic" w:hint="cs"/>
          <w:sz w:val="28"/>
          <w:szCs w:val="28"/>
          <w:rtl/>
          <w:lang w:bidi="fa-IR"/>
        </w:rPr>
        <w:t>ك</w:t>
      </w:r>
      <w:r w:rsidR="001943F6" w:rsidRPr="003376E3">
        <w:rPr>
          <w:rFonts w:ascii="Times New Roman" w:hAnsi="Times New Roman" w:cs="B Lotus" w:hint="cs"/>
          <w:sz w:val="28"/>
          <w:szCs w:val="28"/>
          <w:rtl/>
          <w:lang w:bidi="fa-IR"/>
        </w:rPr>
        <w:t xml:space="preserve"> بر سایر زنهای دنیا همچون برتری آبگوشت ترید شده بر سایر غذاهاست». </w:t>
      </w:r>
    </w:p>
    <w:p w:rsidR="005D117F" w:rsidRPr="003376E3" w:rsidRDefault="005D117F" w:rsidP="001943F6">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از راه و روش رافض</w:t>
      </w:r>
      <w:r w:rsidR="00674C0C" w:rsidRPr="003376E3">
        <w:rPr>
          <w:rFonts w:ascii="Times New Roman" w:hAnsi="Times New Roman" w:cs="B Lotus" w:hint="cs"/>
          <w:sz w:val="28"/>
          <w:szCs w:val="28"/>
          <w:rtl/>
          <w:lang w:bidi="fa-IR"/>
        </w:rPr>
        <w:t>ی‌</w:t>
      </w:r>
      <w:r w:rsidRPr="003376E3">
        <w:rPr>
          <w:rFonts w:ascii="Times New Roman" w:hAnsi="Times New Roman" w:cs="B Lotus" w:hint="cs"/>
          <w:sz w:val="28"/>
          <w:szCs w:val="28"/>
          <w:rtl/>
          <w:lang w:bidi="fa-IR"/>
        </w:rPr>
        <w:t xml:space="preserve">ها که اصحاب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را دوست نمی‌دارند و آنها را سب و دشنام می‌دهند بیزارند و دوری می‌جویند. </w:t>
      </w:r>
    </w:p>
    <w:p w:rsidR="005D117F" w:rsidRPr="003376E3" w:rsidRDefault="005D117F" w:rsidP="001943F6">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همچنین از ناصب</w:t>
      </w:r>
      <w:r w:rsidR="00674C0C" w:rsidRPr="003376E3">
        <w:rPr>
          <w:rFonts w:ascii="Times New Roman" w:hAnsi="Times New Roman" w:cs="B Lotus" w:hint="cs"/>
          <w:sz w:val="28"/>
          <w:szCs w:val="28"/>
          <w:rtl/>
          <w:lang w:bidi="fa-IR"/>
        </w:rPr>
        <w:t>ی‌</w:t>
      </w:r>
      <w:r w:rsidRPr="003376E3">
        <w:rPr>
          <w:rFonts w:ascii="Times New Roman" w:hAnsi="Times New Roman" w:cs="B Lotus" w:hint="cs"/>
          <w:sz w:val="28"/>
          <w:szCs w:val="28"/>
          <w:rtl/>
          <w:lang w:bidi="fa-IR"/>
        </w:rPr>
        <w:t xml:space="preserve">ها که اهل بیت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را با گفتار و عمل خویش اذیت و آزار می‌دهند</w:t>
      </w:r>
      <w:r w:rsidR="00674C0C"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دوری می‌جویند.</w:t>
      </w:r>
    </w:p>
    <w:p w:rsidR="00674C0C" w:rsidRPr="003376E3" w:rsidRDefault="00674C0C" w:rsidP="001943F6">
      <w:pPr>
        <w:pStyle w:val="StyleComplexBLotus12ptJustifiedFirstline05cmCharCharCharChar"/>
        <w:widowControl w:val="0"/>
        <w:spacing w:line="216" w:lineRule="auto"/>
        <w:rPr>
          <w:rFonts w:ascii="Times New Roman" w:hAnsi="Times New Roman" w:cs="Times New Roman" w:hint="cs"/>
          <w:sz w:val="28"/>
          <w:szCs w:val="28"/>
          <w:rtl/>
          <w:lang w:bidi="fa-IR"/>
        </w:rPr>
      </w:pPr>
      <w:r w:rsidRPr="003376E3">
        <w:rPr>
          <w:rFonts w:ascii="Times New Roman" w:hAnsi="Times New Roman" w:cs="B Lotus" w:hint="cs"/>
          <w:sz w:val="28"/>
          <w:szCs w:val="28"/>
          <w:rtl/>
          <w:lang w:bidi="fa-IR"/>
        </w:rPr>
        <w:t>و از آنچه بين صحابه رخ داده است سكوت می‌كنند.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هر کس با علم و آگاهی و با چشمان باز</w:t>
      </w:r>
      <w:r w:rsidR="00674C0C"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در سیره و رفتار آنها بنگرد، یقین پیدا می‌کند که آنها بعد از پیامبران بهترین مردم هستند، نه کسی بمانند آنها بوده و نه </w:t>
      </w:r>
      <w:r w:rsidR="00674C0C" w:rsidRPr="003376E3">
        <w:rPr>
          <w:rFonts w:ascii="Times New Roman" w:hAnsi="Times New Roman" w:cs="B Lotus" w:hint="cs"/>
          <w:sz w:val="28"/>
          <w:szCs w:val="28"/>
          <w:rtl/>
          <w:lang w:bidi="fa-IR"/>
        </w:rPr>
        <w:t>خواهد بود،</w:t>
      </w:r>
      <w:r w:rsidRPr="003376E3">
        <w:rPr>
          <w:rFonts w:ascii="Times New Roman" w:hAnsi="Times New Roman" w:cs="B Lotus" w:hint="cs"/>
          <w:sz w:val="28"/>
          <w:szCs w:val="28"/>
          <w:rtl/>
          <w:lang w:bidi="fa-IR"/>
        </w:rPr>
        <w:t xml:space="preserve"> و آنان پاکترین این امت هستند، امتی که نزد خداوند از همه امتهای پیشین برتراند.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از اصول اهل سنت و جماعت این است که: </w:t>
      </w:r>
      <w:r w:rsidR="00674C0C" w:rsidRPr="003376E3">
        <w:rPr>
          <w:rFonts w:ascii="Times New Roman" w:hAnsi="Times New Roman" w:cs="B Lotus" w:hint="cs"/>
          <w:sz w:val="28"/>
          <w:szCs w:val="28"/>
          <w:rtl/>
          <w:lang w:bidi="fa-IR"/>
        </w:rPr>
        <w:t>کرامات اولیاء را تصدیق می‌كنن</w:t>
      </w:r>
      <w:r w:rsidRPr="003376E3">
        <w:rPr>
          <w:rFonts w:ascii="Times New Roman" w:hAnsi="Times New Roman" w:cs="B Lotus" w:hint="cs"/>
          <w:sz w:val="28"/>
          <w:szCs w:val="28"/>
          <w:rtl/>
          <w:lang w:bidi="fa-IR"/>
        </w:rPr>
        <w:t>د و اعمال خارق العاده که خداوند به آنها موهبت فرموده در علوم گوناگون و مکاشفات باور دا</w:t>
      </w:r>
      <w:r w:rsidR="00674C0C" w:rsidRPr="003376E3">
        <w:rPr>
          <w:rFonts w:ascii="Times New Roman" w:hAnsi="Times New Roman" w:cs="B Lotus" w:hint="cs"/>
          <w:sz w:val="28"/>
          <w:szCs w:val="28"/>
          <w:rtl/>
          <w:lang w:bidi="fa-IR"/>
        </w:rPr>
        <w:t>رند</w:t>
      </w:r>
      <w:r w:rsidRPr="003376E3">
        <w:rPr>
          <w:rFonts w:ascii="Times New Roman" w:hAnsi="Times New Roman" w:cs="B Lotus" w:hint="cs"/>
          <w:sz w:val="28"/>
          <w:szCs w:val="28"/>
          <w:rtl/>
          <w:lang w:bidi="fa-IR"/>
        </w:rPr>
        <w:t>، مانند آنچه که برای اصحاب کهف پیش آمده و یا آنچه برای اصحاب و تابعین و اولیای بعد از آنها رخ داده است، و این روند</w:t>
      </w:r>
      <w:r w:rsidR="00674C0C" w:rsidRPr="003376E3">
        <w:rPr>
          <w:rFonts w:ascii="Times New Roman" w:hAnsi="Times New Roman" w:cs="B Lotus" w:hint="cs"/>
          <w:sz w:val="28"/>
          <w:szCs w:val="28"/>
          <w:rtl/>
          <w:lang w:bidi="fa-IR"/>
        </w:rPr>
        <w:t xml:space="preserve"> تا روز قیامت ادامه خواهد داشت.</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و از اعتقادات اهل سنت و جماعت: پیروی نمودن از آثار پیامبر است </w:t>
      </w:r>
      <w:r w:rsidR="00122576" w:rsidRPr="003376E3">
        <w:rPr>
          <w:rFonts w:cs="CTraditional Arabic" w:hint="cs"/>
          <w:sz w:val="28"/>
          <w:szCs w:val="28"/>
          <w:rtl/>
          <w:lang w:bidi="fa-IR"/>
        </w:rPr>
        <w:t>ص</w:t>
      </w:r>
      <w:r w:rsidRPr="003376E3">
        <w:rPr>
          <w:rFonts w:cs="B Lotus" w:hint="cs"/>
          <w:sz w:val="28"/>
          <w:szCs w:val="28"/>
          <w:rtl/>
          <w:lang w:bidi="fa-IR"/>
        </w:rPr>
        <w:t>، خواه آثار باطنی باشد و یا ظاهری، و پیروی کردن از رفتار سابقین اولین مانند مهاجرین و انصار و همچنین پیروی کردن از وصیت پیام</w:t>
      </w:r>
      <w:r w:rsidR="00122576" w:rsidRPr="003376E3">
        <w:rPr>
          <w:rFonts w:cs="B Lotus" w:hint="cs"/>
          <w:sz w:val="28"/>
          <w:szCs w:val="28"/>
          <w:rtl/>
          <w:lang w:bidi="fa-IR"/>
        </w:rPr>
        <w:t>ب</w:t>
      </w:r>
      <w:r w:rsidRPr="003376E3">
        <w:rPr>
          <w:rFonts w:cs="B Lotus" w:hint="cs"/>
          <w:sz w:val="28"/>
          <w:szCs w:val="28"/>
          <w:rtl/>
          <w:lang w:bidi="fa-IR"/>
        </w:rPr>
        <w:t xml:space="preserve">ر </w:t>
      </w:r>
      <w:r w:rsidR="00122576" w:rsidRPr="003376E3">
        <w:rPr>
          <w:rFonts w:cs="CTraditional Arabic" w:hint="cs"/>
          <w:sz w:val="28"/>
          <w:szCs w:val="28"/>
          <w:rtl/>
          <w:lang w:bidi="fa-IR"/>
        </w:rPr>
        <w:t>ص</w:t>
      </w:r>
      <w:r w:rsidRPr="003376E3">
        <w:rPr>
          <w:rFonts w:cs="B Lotus" w:hint="cs"/>
          <w:sz w:val="28"/>
          <w:szCs w:val="28"/>
          <w:rtl/>
          <w:lang w:bidi="fa-IR"/>
        </w:rPr>
        <w:t xml:space="preserve"> که می‌فرماید: </w:t>
      </w:r>
      <w:r w:rsidR="00122576" w:rsidRPr="003376E3">
        <w:rPr>
          <w:rFonts w:ascii="Lotus Linotype" w:hAnsi="Lotus Linotype" w:cs="Lotus Linotype"/>
          <w:sz w:val="28"/>
          <w:szCs w:val="28"/>
          <w:rtl/>
          <w:lang w:bidi="fa-IR"/>
        </w:rPr>
        <w:t>«</w:t>
      </w:r>
      <w:r w:rsidR="003D6798" w:rsidRPr="003376E3">
        <w:rPr>
          <w:rFonts w:ascii="Lotus Linotype" w:hAnsi="Lotus Linotype" w:cs="Lotus Linotype"/>
          <w:sz w:val="28"/>
          <w:szCs w:val="28"/>
          <w:rtl/>
        </w:rPr>
        <w:t xml:space="preserve">فَعَلَيْكُمْ بِسُنَّتِي وَسُنَّةِ الْخُلَفَاءِ الرَّاشِدِينَ الْمَهْدِيِّينَ، </w:t>
      </w:r>
      <w:r w:rsidR="003D6798" w:rsidRPr="003376E3">
        <w:rPr>
          <w:rFonts w:ascii="Lotus Linotype" w:hAnsi="Lotus Linotype" w:cs="Lotus Linotype" w:hint="cs"/>
          <w:sz w:val="28"/>
          <w:szCs w:val="28"/>
          <w:rtl/>
          <w:lang w:bidi="fa-IR"/>
        </w:rPr>
        <w:t>مِنْ</w:t>
      </w:r>
      <w:r w:rsidR="003D6798" w:rsidRPr="003376E3">
        <w:rPr>
          <w:rFonts w:ascii="Lotus Linotype" w:hAnsi="Lotus Linotype" w:cs="Lotus Linotype"/>
          <w:sz w:val="28"/>
          <w:szCs w:val="28"/>
          <w:rtl/>
          <w:lang w:bidi="fa-IR"/>
        </w:rPr>
        <w:t xml:space="preserve"> ب</w:t>
      </w:r>
      <w:r w:rsidR="003D6798" w:rsidRPr="003376E3">
        <w:rPr>
          <w:rFonts w:ascii="Lotus Linotype" w:hAnsi="Lotus Linotype" w:cs="Lotus Linotype" w:hint="cs"/>
          <w:sz w:val="28"/>
          <w:szCs w:val="28"/>
          <w:rtl/>
          <w:lang w:bidi="fa-IR"/>
        </w:rPr>
        <w:t>َ</w:t>
      </w:r>
      <w:r w:rsidR="003D6798" w:rsidRPr="003376E3">
        <w:rPr>
          <w:rFonts w:ascii="Lotus Linotype" w:hAnsi="Lotus Linotype" w:cs="Lotus Linotype"/>
          <w:sz w:val="28"/>
          <w:szCs w:val="28"/>
          <w:rtl/>
          <w:lang w:bidi="fa-IR"/>
        </w:rPr>
        <w:t>ع</w:t>
      </w:r>
      <w:r w:rsidR="003D6798" w:rsidRPr="003376E3">
        <w:rPr>
          <w:rFonts w:ascii="Lotus Linotype" w:hAnsi="Lotus Linotype" w:cs="Lotus Linotype" w:hint="cs"/>
          <w:sz w:val="28"/>
          <w:szCs w:val="28"/>
          <w:rtl/>
          <w:lang w:bidi="fa-IR"/>
        </w:rPr>
        <w:t>ْ</w:t>
      </w:r>
      <w:r w:rsidR="003D6798" w:rsidRPr="003376E3">
        <w:rPr>
          <w:rFonts w:ascii="Lotus Linotype" w:hAnsi="Lotus Linotype" w:cs="Lotus Linotype"/>
          <w:sz w:val="28"/>
          <w:szCs w:val="28"/>
          <w:rtl/>
          <w:lang w:bidi="fa-IR"/>
        </w:rPr>
        <w:t>د</w:t>
      </w:r>
      <w:r w:rsidR="003D6798" w:rsidRPr="003376E3">
        <w:rPr>
          <w:rFonts w:ascii="Lotus Linotype" w:hAnsi="Lotus Linotype" w:cs="Lotus Linotype" w:hint="cs"/>
          <w:sz w:val="28"/>
          <w:szCs w:val="28"/>
          <w:rtl/>
          <w:lang w:bidi="fa-IR"/>
        </w:rPr>
        <w:t>ِ</w:t>
      </w:r>
      <w:r w:rsidR="003D6798" w:rsidRPr="003376E3">
        <w:rPr>
          <w:rFonts w:ascii="Lotus Linotype" w:hAnsi="Lotus Linotype" w:cs="Lotus Linotype"/>
          <w:sz w:val="28"/>
          <w:szCs w:val="28"/>
          <w:rtl/>
          <w:lang w:bidi="fa-IR"/>
        </w:rPr>
        <w:t>ي، ت</w:t>
      </w:r>
      <w:r w:rsidR="003D6798" w:rsidRPr="003376E3">
        <w:rPr>
          <w:rFonts w:ascii="Lotus Linotype" w:hAnsi="Lotus Linotype" w:cs="Lotus Linotype" w:hint="cs"/>
          <w:sz w:val="28"/>
          <w:szCs w:val="28"/>
          <w:rtl/>
          <w:lang w:bidi="fa-IR"/>
        </w:rPr>
        <w:t>َ</w:t>
      </w:r>
      <w:r w:rsidR="003D6798" w:rsidRPr="003376E3">
        <w:rPr>
          <w:rFonts w:ascii="Lotus Linotype" w:hAnsi="Lotus Linotype" w:cs="Lotus Linotype"/>
          <w:sz w:val="28"/>
          <w:szCs w:val="28"/>
          <w:rtl/>
          <w:lang w:bidi="fa-IR"/>
        </w:rPr>
        <w:t>م</w:t>
      </w:r>
      <w:r w:rsidR="003D6798" w:rsidRPr="003376E3">
        <w:rPr>
          <w:rFonts w:ascii="Lotus Linotype" w:hAnsi="Lotus Linotype" w:cs="Lotus Linotype" w:hint="cs"/>
          <w:sz w:val="28"/>
          <w:szCs w:val="28"/>
          <w:rtl/>
          <w:lang w:bidi="fa-IR"/>
        </w:rPr>
        <w:t>َ</w:t>
      </w:r>
      <w:r w:rsidR="003D6798" w:rsidRPr="003376E3">
        <w:rPr>
          <w:rFonts w:ascii="Lotus Linotype" w:hAnsi="Lotus Linotype" w:cs="Lotus Linotype"/>
          <w:sz w:val="28"/>
          <w:szCs w:val="28"/>
          <w:rtl/>
          <w:lang w:bidi="fa-IR"/>
        </w:rPr>
        <w:t>س</w:t>
      </w:r>
      <w:r w:rsidR="003D6798" w:rsidRPr="003376E3">
        <w:rPr>
          <w:rFonts w:ascii="Lotus Linotype" w:hAnsi="Lotus Linotype" w:cs="Lotus Linotype" w:hint="cs"/>
          <w:sz w:val="28"/>
          <w:szCs w:val="28"/>
          <w:rtl/>
          <w:lang w:bidi="fa-IR"/>
        </w:rPr>
        <w:t>َّ</w:t>
      </w:r>
      <w:r w:rsidR="003D6798" w:rsidRPr="003376E3">
        <w:rPr>
          <w:rFonts w:ascii="Lotus Linotype" w:hAnsi="Lotus Linotype" w:cs="Lotus Linotype"/>
          <w:sz w:val="28"/>
          <w:szCs w:val="28"/>
          <w:rtl/>
          <w:lang w:bidi="fa-IR"/>
        </w:rPr>
        <w:t>ک</w:t>
      </w:r>
      <w:r w:rsidR="003D6798" w:rsidRPr="003376E3">
        <w:rPr>
          <w:rFonts w:ascii="Lotus Linotype" w:hAnsi="Lotus Linotype" w:cs="Lotus Linotype" w:hint="cs"/>
          <w:sz w:val="28"/>
          <w:szCs w:val="28"/>
          <w:rtl/>
          <w:lang w:bidi="fa-IR"/>
        </w:rPr>
        <w:t>ُ</w:t>
      </w:r>
      <w:r w:rsidR="003D6798" w:rsidRPr="003376E3">
        <w:rPr>
          <w:rFonts w:ascii="Lotus Linotype" w:hAnsi="Lotus Linotype" w:cs="Lotus Linotype"/>
          <w:sz w:val="28"/>
          <w:szCs w:val="28"/>
          <w:rtl/>
          <w:lang w:bidi="fa-IR"/>
        </w:rPr>
        <w:t>وا</w:t>
      </w:r>
      <w:r w:rsidR="003D6798" w:rsidRPr="003376E3">
        <w:rPr>
          <w:rFonts w:ascii="Lotus Linotype" w:hAnsi="Lotus Linotype" w:cs="Lotus Linotype" w:hint="cs"/>
          <w:sz w:val="28"/>
          <w:szCs w:val="28"/>
          <w:rtl/>
          <w:lang w:bidi="fa-IR"/>
        </w:rPr>
        <w:t xml:space="preserve"> </w:t>
      </w:r>
      <w:r w:rsidR="003D6798" w:rsidRPr="003376E3">
        <w:rPr>
          <w:rFonts w:ascii="Lotus Linotype" w:hAnsi="Lotus Linotype" w:cs="Lotus Linotype"/>
          <w:sz w:val="28"/>
          <w:szCs w:val="28"/>
          <w:rtl/>
          <w:lang w:bidi="fa-IR"/>
        </w:rPr>
        <w:t>ب</w:t>
      </w:r>
      <w:r w:rsidR="003D6798" w:rsidRPr="003376E3">
        <w:rPr>
          <w:rFonts w:ascii="Lotus Linotype" w:hAnsi="Lotus Linotype" w:cs="Lotus Linotype" w:hint="cs"/>
          <w:sz w:val="28"/>
          <w:szCs w:val="28"/>
          <w:rtl/>
          <w:lang w:bidi="fa-IR"/>
        </w:rPr>
        <w:t>ِ</w:t>
      </w:r>
      <w:r w:rsidR="003D6798" w:rsidRPr="003376E3">
        <w:rPr>
          <w:rFonts w:ascii="Lotus Linotype" w:hAnsi="Lotus Linotype" w:cs="Lotus Linotype"/>
          <w:sz w:val="28"/>
          <w:szCs w:val="28"/>
          <w:rtl/>
          <w:lang w:bidi="fa-IR"/>
        </w:rPr>
        <w:t>ه</w:t>
      </w:r>
      <w:r w:rsidR="003D6798" w:rsidRPr="003376E3">
        <w:rPr>
          <w:rFonts w:ascii="Lotus Linotype" w:hAnsi="Lotus Linotype" w:cs="Lotus Linotype" w:hint="cs"/>
          <w:sz w:val="28"/>
          <w:szCs w:val="28"/>
          <w:rtl/>
          <w:lang w:bidi="fa-IR"/>
        </w:rPr>
        <w:t>َ</w:t>
      </w:r>
      <w:r w:rsidR="003D6798" w:rsidRPr="003376E3">
        <w:rPr>
          <w:rFonts w:ascii="Lotus Linotype" w:hAnsi="Lotus Linotype" w:cs="Lotus Linotype"/>
          <w:sz w:val="28"/>
          <w:szCs w:val="28"/>
          <w:rtl/>
          <w:lang w:bidi="fa-IR"/>
        </w:rPr>
        <w:t>ا</w:t>
      </w:r>
      <w:r w:rsidR="003D6798" w:rsidRPr="003376E3">
        <w:rPr>
          <w:rFonts w:ascii="Lotus Linotype" w:hAnsi="Lotus Linotype" w:cs="Lotus Linotype" w:hint="cs"/>
          <w:sz w:val="28"/>
          <w:szCs w:val="28"/>
          <w:rtl/>
          <w:lang w:bidi="fa-IR"/>
        </w:rPr>
        <w:t xml:space="preserve"> وَ</w:t>
      </w:r>
      <w:r w:rsidR="003D6798" w:rsidRPr="003376E3">
        <w:rPr>
          <w:rFonts w:ascii="Lotus Linotype" w:hAnsi="Lotus Linotype" w:cs="Lotus Linotype"/>
          <w:sz w:val="28"/>
          <w:szCs w:val="28"/>
          <w:rtl/>
        </w:rPr>
        <w:t>عَضُّوا عَلَيْهَا بِالنَّوَاجِذِ، وَإِيَّاكُمْ وَمُحْدَثَاتِ الأُمُورِ، فَإِنَّ كُلَّ مُحْدَثَةٍ بِدْعَةٌ، وَكُلَّ بِدْعَةٍ ضَلاَلَةٌِ</w:t>
      </w:r>
      <w:r w:rsidR="00075B31" w:rsidRPr="003376E3">
        <w:rPr>
          <w:rFonts w:ascii="Times New Roman" w:hAnsi="Times New Roman" w:cs="B Lotus" w:hint="cs"/>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82"/>
      </w:r>
      <w:r w:rsidR="00970736">
        <w:rPr>
          <w:rStyle w:val="a8"/>
          <w:sz w:val="28"/>
          <w:szCs w:val="28"/>
          <w:rtl/>
          <w:lang w:bidi="fa-IR"/>
        </w:rPr>
        <w:t>)</w:t>
      </w:r>
      <w:r w:rsidR="00122576" w:rsidRPr="003376E3">
        <w:rPr>
          <w:rFonts w:ascii="Times New Roman" w:hAnsi="Times New Roman" w:cs="B Lotus" w:hint="cs"/>
          <w:sz w:val="28"/>
          <w:szCs w:val="28"/>
          <w:rtl/>
          <w:lang w:bidi="fa-IR"/>
        </w:rPr>
        <w:t>.</w:t>
      </w:r>
    </w:p>
    <w:p w:rsidR="005D117F" w:rsidRPr="003376E3" w:rsidRDefault="00075B31" w:rsidP="00C37DDF">
      <w:pPr>
        <w:widowControl w:val="0"/>
        <w:bidi/>
        <w:spacing w:line="223" w:lineRule="auto"/>
        <w:ind w:firstLine="284"/>
        <w:jc w:val="lowKashida"/>
        <w:rPr>
          <w:rFonts w:cs="B Lotus" w:hint="cs"/>
          <w:sz w:val="28"/>
          <w:szCs w:val="28"/>
          <w:rtl/>
          <w:lang w:bidi="fa-IR"/>
        </w:rPr>
      </w:pPr>
      <w:r w:rsidRPr="003376E3">
        <w:rPr>
          <w:rFonts w:cs="B Lotus" w:hint="cs"/>
          <w:sz w:val="28"/>
          <w:szCs w:val="28"/>
          <w:rtl/>
          <w:lang w:bidi="fa-IR"/>
        </w:rPr>
        <w:t>«</w:t>
      </w:r>
      <w:r w:rsidR="003D6798" w:rsidRPr="003376E3">
        <w:rPr>
          <w:rFonts w:cs="B Lotus"/>
          <w:sz w:val="28"/>
          <w:szCs w:val="28"/>
          <w:rtl/>
        </w:rPr>
        <w:t>شما را به گرفتن راه من و راه خلفا</w:t>
      </w:r>
      <w:r w:rsidR="003D6798" w:rsidRPr="003376E3">
        <w:rPr>
          <w:rFonts w:cs="B Lotus" w:hint="cs"/>
          <w:sz w:val="28"/>
          <w:szCs w:val="28"/>
          <w:rtl/>
        </w:rPr>
        <w:t>ى</w:t>
      </w:r>
      <w:r w:rsidR="003D6798" w:rsidRPr="003376E3">
        <w:rPr>
          <w:rFonts w:cs="B Lotus"/>
          <w:sz w:val="28"/>
          <w:szCs w:val="28"/>
          <w:rtl/>
        </w:rPr>
        <w:t xml:space="preserve"> راشدين ـ كه هدايت شده</w:t>
      </w:r>
      <w:r w:rsidRPr="003376E3">
        <w:rPr>
          <w:rFonts w:cs="B Lotus" w:hint="cs"/>
          <w:sz w:val="28"/>
          <w:szCs w:val="28"/>
          <w:rtl/>
          <w:lang w:bidi="fa-IR"/>
        </w:rPr>
        <w:t>‌</w:t>
      </w:r>
      <w:r w:rsidR="003D6798" w:rsidRPr="003376E3">
        <w:rPr>
          <w:rFonts w:cs="B Lotus"/>
          <w:sz w:val="28"/>
          <w:szCs w:val="28"/>
          <w:rtl/>
        </w:rPr>
        <w:t>اند ـ تشويق مى</w:t>
      </w:r>
      <w:r w:rsidRPr="003376E3">
        <w:rPr>
          <w:rFonts w:cs="B Lotus" w:hint="cs"/>
          <w:sz w:val="28"/>
          <w:szCs w:val="28"/>
          <w:rtl/>
          <w:lang w:bidi="fa-IR"/>
        </w:rPr>
        <w:t>‌</w:t>
      </w:r>
      <w:r w:rsidR="003D6798" w:rsidRPr="003376E3">
        <w:rPr>
          <w:rFonts w:cs="B Lotus"/>
          <w:sz w:val="28"/>
          <w:szCs w:val="28"/>
          <w:rtl/>
        </w:rPr>
        <w:t xml:space="preserve">كنم، </w:t>
      </w:r>
      <w:r w:rsidRPr="003376E3">
        <w:rPr>
          <w:rFonts w:cs="B Lotus" w:hint="cs"/>
          <w:sz w:val="28"/>
          <w:szCs w:val="28"/>
          <w:rtl/>
          <w:lang w:bidi="fa-IR"/>
        </w:rPr>
        <w:t>به آن تمسک جویید</w:t>
      </w:r>
      <w:r w:rsidRPr="003376E3">
        <w:rPr>
          <w:rFonts w:cs="B Lotus"/>
          <w:sz w:val="28"/>
          <w:szCs w:val="28"/>
          <w:rtl/>
        </w:rPr>
        <w:t xml:space="preserve"> </w:t>
      </w:r>
      <w:r w:rsidRPr="003376E3">
        <w:rPr>
          <w:rFonts w:cs="B Lotus" w:hint="cs"/>
          <w:sz w:val="28"/>
          <w:szCs w:val="28"/>
          <w:rtl/>
        </w:rPr>
        <w:t xml:space="preserve">و </w:t>
      </w:r>
      <w:r w:rsidR="003D6798" w:rsidRPr="003376E3">
        <w:rPr>
          <w:rFonts w:cs="B Lotus"/>
          <w:sz w:val="28"/>
          <w:szCs w:val="28"/>
          <w:rtl/>
        </w:rPr>
        <w:t>اين سفارش را با بن دندان عقل خـود بگيريد، و شما را از راه</w:t>
      </w:r>
      <w:r w:rsidRPr="003376E3">
        <w:rPr>
          <w:rFonts w:cs="B Lotus" w:hint="cs"/>
          <w:sz w:val="28"/>
          <w:szCs w:val="28"/>
          <w:rtl/>
          <w:lang w:bidi="fa-IR"/>
        </w:rPr>
        <w:t>‌</w:t>
      </w:r>
      <w:r w:rsidR="003D6798" w:rsidRPr="003376E3">
        <w:rPr>
          <w:rFonts w:cs="B Lotus"/>
          <w:sz w:val="28"/>
          <w:szCs w:val="28"/>
          <w:rtl/>
        </w:rPr>
        <w:t>ها</w:t>
      </w:r>
      <w:r w:rsidR="003D6798" w:rsidRPr="003376E3">
        <w:rPr>
          <w:rFonts w:cs="B Lotus" w:hint="cs"/>
          <w:sz w:val="28"/>
          <w:szCs w:val="28"/>
          <w:rtl/>
        </w:rPr>
        <w:t>ى</w:t>
      </w:r>
      <w:r w:rsidR="003D6798" w:rsidRPr="003376E3">
        <w:rPr>
          <w:rFonts w:cs="B Lotus"/>
          <w:sz w:val="28"/>
          <w:szCs w:val="28"/>
          <w:rtl/>
        </w:rPr>
        <w:t xml:space="preserve"> نو و جديد كه برابر با راه من و خلفا نيست برحذر مى</w:t>
      </w:r>
      <w:r w:rsidRPr="003376E3">
        <w:rPr>
          <w:rFonts w:cs="B Lotus" w:hint="cs"/>
          <w:sz w:val="28"/>
          <w:szCs w:val="28"/>
          <w:rtl/>
          <w:lang w:bidi="fa-IR"/>
        </w:rPr>
        <w:t>‌</w:t>
      </w:r>
      <w:r w:rsidR="003D6798" w:rsidRPr="003376E3">
        <w:rPr>
          <w:rFonts w:cs="B Lotus"/>
          <w:sz w:val="28"/>
          <w:szCs w:val="28"/>
          <w:rtl/>
        </w:rPr>
        <w:t>دارم ؛ زيرا هر نو و جديد</w:t>
      </w:r>
      <w:r w:rsidR="003D6798" w:rsidRPr="003376E3">
        <w:rPr>
          <w:rFonts w:cs="B Lotus" w:hint="cs"/>
          <w:sz w:val="28"/>
          <w:szCs w:val="28"/>
          <w:rtl/>
        </w:rPr>
        <w:t>ى</w:t>
      </w:r>
      <w:r w:rsidR="003D6798" w:rsidRPr="003376E3">
        <w:rPr>
          <w:rFonts w:cs="B Lotus"/>
          <w:sz w:val="28"/>
          <w:szCs w:val="28"/>
          <w:rtl/>
        </w:rPr>
        <w:t xml:space="preserve"> (در دين) بدعت است، و هر بدعت گمراه</w:t>
      </w:r>
      <w:r w:rsidR="003D6798" w:rsidRPr="003376E3">
        <w:rPr>
          <w:rFonts w:cs="B Lotus" w:hint="cs"/>
          <w:sz w:val="28"/>
          <w:szCs w:val="28"/>
          <w:rtl/>
        </w:rPr>
        <w:t>ى</w:t>
      </w:r>
      <w:r w:rsidRPr="003376E3">
        <w:rPr>
          <w:rFonts w:cs="B Lotus"/>
          <w:sz w:val="28"/>
          <w:szCs w:val="28"/>
          <w:rtl/>
        </w:rPr>
        <w:t xml:space="preserve"> است</w:t>
      </w:r>
      <w:r w:rsidR="005D117F" w:rsidRPr="003376E3">
        <w:rPr>
          <w:rFonts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می‌دانند که بهترین و راسترین گفتار، کلام خدا است</w:t>
      </w:r>
      <w:r w:rsidR="00075B3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بهترین </w:t>
      </w:r>
      <w:r w:rsidR="00075B31" w:rsidRPr="003376E3">
        <w:rPr>
          <w:rFonts w:ascii="Times New Roman" w:hAnsi="Times New Roman" w:cs="B Lotus" w:hint="cs"/>
          <w:sz w:val="28"/>
          <w:szCs w:val="28"/>
          <w:rtl/>
          <w:lang w:bidi="fa-IR"/>
        </w:rPr>
        <w:t>راه</w:t>
      </w:r>
      <w:r w:rsidRPr="003376E3">
        <w:rPr>
          <w:rFonts w:ascii="Times New Roman" w:hAnsi="Times New Roman" w:cs="B Lotus" w:hint="cs"/>
          <w:sz w:val="28"/>
          <w:szCs w:val="28"/>
          <w:rtl/>
          <w:lang w:bidi="fa-IR"/>
        </w:rPr>
        <w:t xml:space="preserve">، </w:t>
      </w:r>
      <w:r w:rsidR="00075B31" w:rsidRPr="003376E3">
        <w:rPr>
          <w:rFonts w:ascii="Times New Roman" w:hAnsi="Times New Roman" w:cs="B Lotus" w:hint="cs"/>
          <w:sz w:val="28"/>
          <w:szCs w:val="28"/>
          <w:rtl/>
          <w:lang w:bidi="fa-IR"/>
        </w:rPr>
        <w:t>راه و روش</w:t>
      </w:r>
      <w:r w:rsidRPr="003376E3">
        <w:rPr>
          <w:rFonts w:ascii="Times New Roman" w:hAnsi="Times New Roman" w:cs="B Lotus" w:hint="cs"/>
          <w:sz w:val="28"/>
          <w:szCs w:val="28"/>
          <w:rtl/>
          <w:lang w:bidi="fa-IR"/>
        </w:rPr>
        <w:t xml:space="preserve">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می‌باشد، و اینکه، کلام خدا را بر کلام غیر خدا ترجیح می‌دهند، و </w:t>
      </w:r>
      <w:r w:rsidR="00075B31" w:rsidRPr="003376E3">
        <w:rPr>
          <w:rFonts w:ascii="Times New Roman" w:hAnsi="Times New Roman" w:cs="B Lotus" w:hint="cs"/>
          <w:sz w:val="28"/>
          <w:szCs w:val="28"/>
          <w:rtl/>
          <w:lang w:bidi="fa-IR"/>
        </w:rPr>
        <w:t>راه و روش</w:t>
      </w:r>
      <w:r w:rsidRPr="003376E3">
        <w:rPr>
          <w:rFonts w:ascii="Times New Roman" w:hAnsi="Times New Roman" w:cs="B Lotus" w:hint="cs"/>
          <w:sz w:val="28"/>
          <w:szCs w:val="28"/>
          <w:rtl/>
          <w:lang w:bidi="fa-IR"/>
        </w:rPr>
        <w:t xml:space="preserve"> پیامبر را بر هر </w:t>
      </w:r>
      <w:r w:rsidR="00075B31" w:rsidRPr="003376E3">
        <w:rPr>
          <w:rFonts w:ascii="Times New Roman" w:hAnsi="Times New Roman" w:cs="B Lotus" w:hint="cs"/>
          <w:sz w:val="28"/>
          <w:szCs w:val="28"/>
          <w:rtl/>
          <w:lang w:bidi="fa-IR"/>
        </w:rPr>
        <w:t>راه</w:t>
      </w:r>
      <w:r w:rsidRPr="003376E3">
        <w:rPr>
          <w:rFonts w:ascii="Times New Roman" w:hAnsi="Times New Roman" w:cs="B Lotus" w:hint="cs"/>
          <w:sz w:val="28"/>
          <w:szCs w:val="28"/>
          <w:rtl/>
          <w:lang w:bidi="fa-IR"/>
        </w:rPr>
        <w:t xml:space="preserve"> دیگری ترجیح می‌دهند و به همین خاطر است که اهل کتاب و سنت نامیده </w:t>
      </w:r>
      <w:r w:rsidR="00075B31" w:rsidRPr="003376E3">
        <w:rPr>
          <w:rFonts w:ascii="Times New Roman" w:hAnsi="Times New Roman" w:cs="B Lotus" w:hint="cs"/>
          <w:sz w:val="28"/>
          <w:szCs w:val="28"/>
          <w:rtl/>
          <w:lang w:bidi="fa-IR"/>
        </w:rPr>
        <w:t>شده‌اند</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همچنین اهل جماعت نامیده شده‌اند، زیرا جماعت یعنی اجتماع</w:t>
      </w:r>
      <w:r w:rsidR="00075B3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در مقابل آن تفرقه و جدایی قرار دارد.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اجماع هم یکی از اصولی است که اهل اصول دین بر آن تکیه می‌زنند. و اهل اصول دین بوسیله این سه اصل تمام اقوال و اعمال مردم را، چه ظاهری و چه باطنی را نگاه می‌دارند و آن را بررسی و طبقه‌بندی می‌کنند.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sz w:val="28"/>
          <w:szCs w:val="28"/>
          <w:rtl/>
          <w:lang w:bidi="fa-IR"/>
        </w:rPr>
      </w:pPr>
      <w:r w:rsidRPr="003376E3">
        <w:rPr>
          <w:rFonts w:ascii="Times New Roman" w:hAnsi="Times New Roman" w:cs="B Lotus" w:hint="cs"/>
          <w:sz w:val="28"/>
          <w:szCs w:val="28"/>
          <w:rtl/>
          <w:lang w:bidi="fa-IR"/>
        </w:rPr>
        <w:t>و اجماع منضبط، اجماعی است که سلف صالح بر آن اتفاق نموده‌اند زیرا بعد از آنان اختلافات زیاد شد و امت اسلامی از هم پاشید</w:t>
      </w:r>
      <w:r w:rsidR="00970736">
        <w:rPr>
          <w:rStyle w:val="a8"/>
          <w:sz w:val="28"/>
          <w:szCs w:val="28"/>
          <w:rtl/>
          <w:lang w:bidi="fa-IR"/>
        </w:rPr>
        <w:t>(</w:t>
      </w:r>
      <w:r w:rsidR="00970736" w:rsidRPr="003376E3">
        <w:rPr>
          <w:rStyle w:val="a8"/>
          <w:sz w:val="28"/>
          <w:szCs w:val="28"/>
          <w:rtl/>
          <w:lang w:bidi="fa-IR"/>
        </w:rPr>
        <w:footnoteReference w:id="83"/>
      </w:r>
      <w:r w:rsidR="00970736">
        <w:rPr>
          <w:rStyle w:val="a8"/>
          <w:sz w:val="28"/>
          <w:szCs w:val="28"/>
          <w:rtl/>
          <w:lang w:bidi="fa-IR"/>
        </w:rPr>
        <w:t>)</w:t>
      </w:r>
      <w:r w:rsidR="0020542D"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تأثیرات منهج بر پایداری اعتقاد و میانه</w:t>
      </w:r>
      <w:r w:rsidR="0020542D" w:rsidRPr="003376E3">
        <w:rPr>
          <w:rFonts w:ascii="Times New Roman" w:hAnsi="Times New Roman" w:cs="B Jadid" w:hint="cs"/>
          <w:sz w:val="28"/>
          <w:szCs w:val="28"/>
          <w:rtl/>
          <w:lang w:bidi="fa-IR"/>
        </w:rPr>
        <w:t>‌</w:t>
      </w:r>
      <w:r w:rsidRPr="003376E3">
        <w:rPr>
          <w:rFonts w:ascii="Times New Roman" w:hAnsi="Times New Roman" w:cs="B Jadid" w:hint="cs"/>
          <w:sz w:val="28"/>
          <w:szCs w:val="28"/>
          <w:rtl/>
          <w:lang w:bidi="fa-IR"/>
        </w:rPr>
        <w:t>روی آن</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وقتی که منهج صحیح باشد</w:t>
      </w:r>
      <w:r w:rsidR="0020542D" w:rsidRPr="003376E3">
        <w:rPr>
          <w:rFonts w:ascii="Times New Roman" w:hAnsi="Times New Roman" w:cs="B Lotus" w:hint="cs"/>
          <w:sz w:val="28"/>
          <w:szCs w:val="28"/>
          <w:rtl/>
          <w:lang w:bidi="fa-IR"/>
        </w:rPr>
        <w:t xml:space="preserve"> در پایداری عقیده و متوسط بودن آ</w:t>
      </w:r>
      <w:r w:rsidRPr="003376E3">
        <w:rPr>
          <w:rFonts w:ascii="Times New Roman" w:hAnsi="Times New Roman" w:cs="B Lotus" w:hint="cs"/>
          <w:sz w:val="28"/>
          <w:szCs w:val="28"/>
          <w:rtl/>
          <w:lang w:bidi="fa-IR"/>
        </w:rPr>
        <w:t>ن تأثیر می‌گذارد. زیرا هر کس و یا هر جماعتی ملتزم به منهج درست باشد، یقیناً اعتقاداتش راست و پا برجا خواهد بود</w:t>
      </w:r>
      <w:r w:rsidR="0020542D"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با توفیقات الهی معتدل می‌گردد.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ابن تیمیه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تأثیر منهج حق را در اعتقادات بیان نموده و می‌گوید: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«آنها در میان بقیه فرقه‌ها متوسط هستند ـ فرقه‌ی ناجیه ـ همانگونه که در میان بقیه امت‌ها هم وسط هستند، آنان نسبت به صفات پروردگار میان جهمیه و مشبِّهه قرار گرفته‌اند، نه همچون جهمیه اهل تعطیل صفات هستند</w:t>
      </w:r>
      <w:r w:rsidR="00982F3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نه مثل مشبهه اهل تمثیل می‌باشند.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زمینه افعال خداوند هم وسط هستند، یعنی میان قدریه و جبریه قرار دارند.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باب (وعید خداوند) میان مرجئه و وعیدیّه از قدریه و غیره قرار دارند.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باب (</w:t>
      </w:r>
      <w:r w:rsidR="00982F34" w:rsidRPr="003376E3">
        <w:rPr>
          <w:rFonts w:ascii="Times New Roman" w:hAnsi="Times New Roman" w:cs="B Lotus" w:hint="cs"/>
          <w:sz w:val="28"/>
          <w:szCs w:val="28"/>
          <w:rtl/>
          <w:lang w:bidi="fa-IR"/>
        </w:rPr>
        <w:t>ا</w:t>
      </w:r>
      <w:r w:rsidRPr="003376E3">
        <w:rPr>
          <w:rFonts w:ascii="Times New Roman" w:hAnsi="Times New Roman" w:cs="B Lotus" w:hint="cs"/>
          <w:sz w:val="28"/>
          <w:szCs w:val="28"/>
          <w:rtl/>
          <w:lang w:bidi="fa-IR"/>
        </w:rPr>
        <w:t>سما</w:t>
      </w:r>
      <w:r w:rsidR="00982F34" w:rsidRPr="003376E3">
        <w:rPr>
          <w:rFonts w:ascii="Times New Roman" w:hAnsi="Times New Roman" w:cs="B Lotus" w:hint="cs"/>
          <w:sz w:val="28"/>
          <w:szCs w:val="28"/>
          <w:rtl/>
          <w:lang w:bidi="fa-IR"/>
        </w:rPr>
        <w:t>ى</w:t>
      </w:r>
      <w:r w:rsidRPr="003376E3">
        <w:rPr>
          <w:rFonts w:ascii="Times New Roman" w:hAnsi="Times New Roman" w:cs="B Lotus" w:hint="cs"/>
          <w:sz w:val="28"/>
          <w:szCs w:val="28"/>
          <w:rtl/>
          <w:lang w:bidi="fa-IR"/>
        </w:rPr>
        <w:t xml:space="preserve"> ایمان و</w:t>
      </w:r>
      <w:r w:rsidR="00982F34"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دین) در میان حروریّه و معتزله از یک طرف</w:t>
      </w:r>
      <w:r w:rsidR="00982F3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میان مرجئه و جهمیه از طرفی دیگر قرار دارند.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نسبت به اصحاب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میان رافضی</w:t>
      </w:r>
      <w:r w:rsidR="00982F3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ها و خوارج قرار گرفته‌اند</w:t>
      </w:r>
      <w:r w:rsidR="00970736">
        <w:rPr>
          <w:rStyle w:val="a8"/>
          <w:sz w:val="28"/>
          <w:szCs w:val="28"/>
          <w:rtl/>
          <w:lang w:bidi="fa-IR"/>
        </w:rPr>
        <w:t>(</w:t>
      </w:r>
      <w:r w:rsidR="00970736" w:rsidRPr="003376E3">
        <w:rPr>
          <w:rStyle w:val="a8"/>
          <w:sz w:val="28"/>
          <w:szCs w:val="28"/>
          <w:rtl/>
          <w:lang w:bidi="fa-IR"/>
        </w:rPr>
        <w:footnoteReference w:id="84"/>
      </w:r>
      <w:r w:rsidR="00970736">
        <w:rPr>
          <w:rStyle w:val="a8"/>
          <w:sz w:val="28"/>
          <w:szCs w:val="28"/>
          <w:rtl/>
          <w:lang w:bidi="fa-IR"/>
        </w:rPr>
        <w:t>)</w:t>
      </w:r>
      <w:r w:rsidR="00982F34"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00982F34" w:rsidRPr="003376E3">
        <w:rPr>
          <w:rFonts w:ascii="Times New Roman" w:hAnsi="Times New Roman" w:cs="B Jadid" w:hint="cs"/>
          <w:sz w:val="28"/>
          <w:szCs w:val="28"/>
          <w:rtl/>
          <w:lang w:bidi="fa-IR"/>
        </w:rPr>
        <w:t>نتائج عملی منهج صحیح</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منهج سالم و درست نتایج عملی‌ای دارد که واقعیت عملی امت را به حقیقت دین راهنمایی می‌کند و اخلاق ایمانی را در زندگی مسلمانان نمایان می‌سازد.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 نتایج عملی در توصیف امام ابن تیمیه از حیات و زندگی عملی اهل سنت و جماعت به خوبی نمایان است. آن گونه که می‌فرماید: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پیران این منهج بوسیله این اصول امر به معروف و از منکر نهی می‌کنند، و اقامة حج و جهاد را واجب دانسته و جمعه و عیدها را با أمراء و فرمانروایان خواه خوب باشند و یا بد</w:t>
      </w:r>
      <w:r w:rsidR="004A7E21" w:rsidRPr="003376E3">
        <w:rPr>
          <w:rFonts w:cs="B Lotus" w:hint="cs"/>
          <w:sz w:val="28"/>
          <w:szCs w:val="28"/>
          <w:rtl/>
          <w:lang w:bidi="fa-IR"/>
        </w:rPr>
        <w:t>،</w:t>
      </w:r>
      <w:r w:rsidRPr="003376E3">
        <w:rPr>
          <w:rFonts w:cs="B Lotus" w:hint="cs"/>
          <w:sz w:val="28"/>
          <w:szCs w:val="28"/>
          <w:rtl/>
          <w:lang w:bidi="fa-IR"/>
        </w:rPr>
        <w:t xml:space="preserve"> به پا می‌دارند</w:t>
      </w:r>
      <w:r w:rsidR="004A7E21" w:rsidRPr="003376E3">
        <w:rPr>
          <w:rFonts w:cs="B Lotus" w:hint="cs"/>
          <w:sz w:val="28"/>
          <w:szCs w:val="28"/>
          <w:rtl/>
          <w:lang w:bidi="fa-IR"/>
        </w:rPr>
        <w:t>.</w:t>
      </w:r>
      <w:r w:rsidRPr="003376E3">
        <w:rPr>
          <w:rFonts w:cs="B Lotus" w:hint="cs"/>
          <w:sz w:val="28"/>
          <w:szCs w:val="28"/>
          <w:rtl/>
          <w:lang w:bidi="fa-IR"/>
        </w:rPr>
        <w:t xml:space="preserve"> و بر جماعت محافظت می‌نمایند. و نسبت به امت اسلامی احساس همدردی </w:t>
      </w:r>
      <w:r w:rsidR="004A7E21" w:rsidRPr="003376E3">
        <w:rPr>
          <w:rFonts w:cs="B Lotus" w:hint="cs"/>
          <w:sz w:val="28"/>
          <w:szCs w:val="28"/>
          <w:rtl/>
          <w:lang w:bidi="fa-IR"/>
        </w:rPr>
        <w:t>مى‌</w:t>
      </w:r>
      <w:r w:rsidRPr="003376E3">
        <w:rPr>
          <w:rFonts w:cs="B Lotus" w:hint="cs"/>
          <w:sz w:val="28"/>
          <w:szCs w:val="28"/>
          <w:rtl/>
          <w:lang w:bidi="fa-IR"/>
        </w:rPr>
        <w:t xml:space="preserve">نماید و برای امت نصیحت </w:t>
      </w:r>
      <w:r w:rsidR="004A7E21" w:rsidRPr="003376E3">
        <w:rPr>
          <w:rFonts w:cs="B Lotus" w:hint="cs"/>
          <w:sz w:val="28"/>
          <w:szCs w:val="28"/>
          <w:rtl/>
          <w:lang w:bidi="fa-IR"/>
        </w:rPr>
        <w:t>مى‌كنند</w:t>
      </w:r>
      <w:r w:rsidRPr="003376E3">
        <w:rPr>
          <w:rFonts w:cs="B Lotus" w:hint="cs"/>
          <w:sz w:val="28"/>
          <w:szCs w:val="28"/>
          <w:rtl/>
          <w:lang w:bidi="fa-IR"/>
        </w:rPr>
        <w:t xml:space="preserve"> و معتقد به مفهوم و معنی این حدیث </w:t>
      </w:r>
      <w:r w:rsidR="004A7E21" w:rsidRPr="003376E3">
        <w:rPr>
          <w:rFonts w:cs="B Lotus" w:hint="cs"/>
          <w:sz w:val="28"/>
          <w:szCs w:val="28"/>
          <w:rtl/>
          <w:lang w:bidi="fa-IR"/>
        </w:rPr>
        <w:t xml:space="preserve">هستند </w:t>
      </w:r>
      <w:r w:rsidRPr="003376E3">
        <w:rPr>
          <w:rFonts w:cs="B Lotus" w:hint="cs"/>
          <w:sz w:val="28"/>
          <w:szCs w:val="28"/>
          <w:rtl/>
          <w:lang w:bidi="fa-IR"/>
        </w:rPr>
        <w:t xml:space="preserve">که می‌فرماید: </w:t>
      </w:r>
      <w:r w:rsidR="004A7E21"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المؤمن للمؤمن کالبنیان یشد بعضه بعضاً</w:t>
      </w:r>
      <w:r w:rsidR="004A7E21"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85"/>
      </w:r>
      <w:r w:rsidR="00970736">
        <w:rPr>
          <w:rStyle w:val="a8"/>
          <w:sz w:val="28"/>
          <w:szCs w:val="28"/>
          <w:rtl/>
          <w:lang w:bidi="fa-IR"/>
        </w:rPr>
        <w:t>)</w:t>
      </w:r>
      <w:r w:rsidR="004A7E21"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«مؤمن برای مؤمن همچون بنای ساختمانی است که برخی از آن دیگری را محکم می‌نماید و در این هنگام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پنجه‌های دستش را به هم محکم نمود». </w:t>
      </w:r>
    </w:p>
    <w:p w:rsidR="00192931" w:rsidRPr="003376E3" w:rsidRDefault="005D117F" w:rsidP="00C37DDF">
      <w:pPr>
        <w:pStyle w:val="StyleComplexBLotus12ptJustifiedFirstline05cmCharCharCharChar"/>
        <w:widowControl w:val="0"/>
        <w:spacing w:line="223" w:lineRule="auto"/>
        <w:rPr>
          <w:rFonts w:ascii="AGA Arabesque" w:eastAsia="MS Mincho" w:hAnsi="AGA Arabesque" w:hint="cs"/>
          <w:spacing w:val="2"/>
          <w:sz w:val="28"/>
          <w:szCs w:val="28"/>
          <w:rtl/>
        </w:rPr>
      </w:pPr>
      <w:r w:rsidRPr="003376E3">
        <w:rPr>
          <w:rFonts w:cs="B Lotus" w:hint="cs"/>
          <w:sz w:val="28"/>
          <w:szCs w:val="28"/>
          <w:rtl/>
          <w:lang w:bidi="fa-IR"/>
        </w:rPr>
        <w:t xml:space="preserve">و یا می‌فرماید: </w:t>
      </w:r>
      <w:r w:rsidR="004A7E21" w:rsidRPr="003376E3">
        <w:rPr>
          <w:rFonts w:ascii="Lotus Linotype" w:eastAsia="MS Mincho" w:hAnsi="Lotus Linotype" w:cs="Lotus Linotype"/>
          <w:spacing w:val="2"/>
          <w:sz w:val="28"/>
          <w:szCs w:val="28"/>
          <w:rtl/>
        </w:rPr>
        <w:t>«</w:t>
      </w:r>
      <w:r w:rsidR="00192931" w:rsidRPr="003376E3">
        <w:rPr>
          <w:rFonts w:ascii="Lotus Linotype" w:eastAsia="MS Mincho" w:hAnsi="Lotus Linotype" w:cs="Lotus Linotype"/>
          <w:spacing w:val="2"/>
          <w:sz w:val="28"/>
          <w:szCs w:val="28"/>
          <w:rtl/>
        </w:rPr>
        <w:t>مَثَلُ</w:t>
      </w:r>
      <w:r w:rsidR="004A7E21" w:rsidRPr="003376E3">
        <w:rPr>
          <w:rFonts w:ascii="Lotus Linotype" w:eastAsia="MS Mincho" w:hAnsi="Lotus Linotype" w:cs="Lotus Linotype"/>
          <w:spacing w:val="2"/>
          <w:sz w:val="28"/>
          <w:szCs w:val="28"/>
          <w:rtl/>
        </w:rPr>
        <w:t xml:space="preserve"> الْمُؤْمِنِينَ فِي </w:t>
      </w:r>
      <w:r w:rsidR="00192931" w:rsidRPr="003376E3">
        <w:rPr>
          <w:rFonts w:ascii="Lotus Linotype" w:eastAsia="MS Mincho" w:hAnsi="Lotus Linotype" w:cs="Lotus Linotype"/>
          <w:spacing w:val="2"/>
          <w:sz w:val="28"/>
          <w:szCs w:val="28"/>
          <w:rtl/>
        </w:rPr>
        <w:t>َتَوَادِّهِمْ، و</w:t>
      </w:r>
      <w:r w:rsidR="004A7E21" w:rsidRPr="003376E3">
        <w:rPr>
          <w:rFonts w:ascii="Lotus Linotype" w:eastAsia="MS Mincho" w:hAnsi="Lotus Linotype" w:cs="Lotus Linotype"/>
          <w:spacing w:val="2"/>
          <w:sz w:val="28"/>
          <w:szCs w:val="28"/>
          <w:rtl/>
        </w:rPr>
        <w:t>تَرَاحُمِهِمْ، وَتَعَاطُفِهِمْ، كَمَثَلِ الْجَسَدِ، إِذَا اشْتَكَى عُضْوٌ تَدَاعَى لَهُ سَائِرُ جَسَدِهِ بِالسَّهَرِ وَالْحُمَّى»</w:t>
      </w:r>
      <w:r w:rsidR="00970736">
        <w:rPr>
          <w:rStyle w:val="a8"/>
          <w:sz w:val="28"/>
          <w:szCs w:val="28"/>
          <w:rtl/>
          <w:lang w:bidi="fa-IR"/>
        </w:rPr>
        <w:t>(</w:t>
      </w:r>
      <w:r w:rsidR="00970736" w:rsidRPr="003376E3">
        <w:rPr>
          <w:rStyle w:val="a8"/>
          <w:sz w:val="28"/>
          <w:szCs w:val="28"/>
          <w:rtl/>
          <w:lang w:bidi="fa-IR"/>
        </w:rPr>
        <w:footnoteReference w:id="86"/>
      </w:r>
      <w:r w:rsidR="00970736">
        <w:rPr>
          <w:rStyle w:val="a8"/>
          <w:sz w:val="28"/>
          <w:szCs w:val="28"/>
          <w:rtl/>
          <w:lang w:bidi="fa-IR"/>
        </w:rPr>
        <w:t>)</w:t>
      </w:r>
      <w:r w:rsidR="00192931" w:rsidRPr="003376E3">
        <w:rPr>
          <w:rFonts w:ascii="Times New Roman" w:hAnsi="Times New Roman" w:cs="B Lotus" w:hint="cs"/>
          <w:sz w:val="28"/>
          <w:szCs w:val="28"/>
          <w:rtl/>
          <w:lang w:bidi="fa-IR"/>
        </w:rPr>
        <w:t>.</w:t>
      </w:r>
    </w:p>
    <w:p w:rsidR="005D117F" w:rsidRPr="003376E3" w:rsidRDefault="004A7E21" w:rsidP="00C37DDF">
      <w:pPr>
        <w:pStyle w:val="StyleComplexBLotus12ptJustifiedFirstline05cmCharCharCharChar"/>
        <w:widowControl w:val="0"/>
        <w:spacing w:line="223" w:lineRule="auto"/>
        <w:rPr>
          <w:rFonts w:cs="B Lotus" w:hint="cs"/>
          <w:sz w:val="28"/>
          <w:szCs w:val="28"/>
          <w:rtl/>
          <w:lang w:bidi="fa-IR"/>
        </w:rPr>
      </w:pPr>
      <w:r w:rsidRPr="003376E3">
        <w:rPr>
          <w:rFonts w:ascii="Lotus Linotype" w:hAnsi="Lotus Linotype" w:cs="B Lotus"/>
          <w:sz w:val="28"/>
          <w:szCs w:val="28"/>
          <w:rtl/>
          <w:lang w:bidi="fa-IR"/>
        </w:rPr>
        <w:t>«</w:t>
      </w:r>
      <w:r w:rsidR="00192931" w:rsidRPr="003376E3">
        <w:rPr>
          <w:rFonts w:ascii="AGA Arabesque" w:eastAsia="MS Mincho" w:hAnsi="AGA Arabesque" w:cs="B Lotus" w:hint="cs"/>
          <w:spacing w:val="-2"/>
          <w:sz w:val="28"/>
          <w:szCs w:val="28"/>
          <w:rtl/>
        </w:rPr>
        <w:t>مؤمنان در شفقت, دوستي و مهرباني با يكديگر مانند اعضاي يك پيكراند كه اگر عضوي از آن بدرد آيد، ساير اعضاء بي</w:t>
      </w:r>
      <w:r w:rsidR="00192931" w:rsidRPr="003376E3">
        <w:rPr>
          <w:rFonts w:ascii="Times New Roman" w:hAnsi="Times New Roman" w:cs="B Lotus" w:hint="cs"/>
          <w:sz w:val="28"/>
          <w:szCs w:val="28"/>
          <w:rtl/>
          <w:lang w:bidi="fa-IR"/>
        </w:rPr>
        <w:t>‌</w:t>
      </w:r>
      <w:r w:rsidR="00192931" w:rsidRPr="003376E3">
        <w:rPr>
          <w:rFonts w:ascii="AGA Arabesque" w:eastAsia="MS Mincho" w:hAnsi="AGA Arabesque" w:cs="B Lotus" w:hint="cs"/>
          <w:spacing w:val="-2"/>
          <w:sz w:val="28"/>
          <w:szCs w:val="28"/>
          <w:rtl/>
        </w:rPr>
        <w:t>قرار مي</w:t>
      </w:r>
      <w:r w:rsidR="00192931" w:rsidRPr="003376E3">
        <w:rPr>
          <w:rFonts w:ascii="Times New Roman" w:hAnsi="Times New Roman" w:cs="B Lotus" w:hint="cs"/>
          <w:sz w:val="28"/>
          <w:szCs w:val="28"/>
          <w:rtl/>
          <w:lang w:bidi="fa-IR"/>
        </w:rPr>
        <w:t>‌</w:t>
      </w:r>
      <w:r w:rsidR="00192931" w:rsidRPr="003376E3">
        <w:rPr>
          <w:rFonts w:ascii="AGA Arabesque" w:eastAsia="MS Mincho" w:hAnsi="AGA Arabesque" w:cs="B Lotus" w:hint="cs"/>
          <w:spacing w:val="-2"/>
          <w:sz w:val="28"/>
          <w:szCs w:val="28"/>
          <w:rtl/>
        </w:rPr>
        <w:t>گردند و تب مي</w:t>
      </w:r>
      <w:r w:rsidR="00192931" w:rsidRPr="003376E3">
        <w:rPr>
          <w:rFonts w:ascii="Times New Roman" w:hAnsi="Times New Roman" w:cs="B Lotus" w:hint="cs"/>
          <w:sz w:val="28"/>
          <w:szCs w:val="28"/>
          <w:rtl/>
          <w:lang w:bidi="fa-IR"/>
        </w:rPr>
        <w:t>‌</w:t>
      </w:r>
      <w:r w:rsidR="00192931" w:rsidRPr="003376E3">
        <w:rPr>
          <w:rFonts w:ascii="AGA Arabesque" w:eastAsia="MS Mincho" w:hAnsi="AGA Arabesque" w:cs="B Lotus" w:hint="cs"/>
          <w:spacing w:val="-2"/>
          <w:sz w:val="28"/>
          <w:szCs w:val="28"/>
          <w:rtl/>
        </w:rPr>
        <w:t>شوند</w:t>
      </w:r>
      <w:r w:rsidRPr="003376E3">
        <w:rPr>
          <w:rFonts w:ascii="Lotus Linotype" w:hAnsi="Lotus Linotype" w:cs="B Lotus"/>
          <w:sz w:val="28"/>
          <w:szCs w:val="28"/>
          <w:rtl/>
          <w:lang w:bidi="fa-IR"/>
        </w:rPr>
        <w:t>»</w:t>
      </w:r>
      <w:r w:rsidR="00C03CEA" w:rsidRPr="003376E3">
        <w:rPr>
          <w:rFonts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به هنگام مبتلا گشتن به مصیبتی، صبر پیشه می‌کنند، ‌و به هنگام سلامتی و خوشبختی، شکر پیشه می‌کنند</w:t>
      </w:r>
      <w:r w:rsidR="00192931"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 تلخی قضا و قدر راضی هستند.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و به اخلاق</w:t>
      </w:r>
      <w:r w:rsidR="00192931" w:rsidRPr="003376E3">
        <w:rPr>
          <w:rFonts w:cs="B Lotus" w:hint="cs"/>
          <w:sz w:val="28"/>
          <w:szCs w:val="28"/>
          <w:rtl/>
          <w:lang w:bidi="fa-IR"/>
        </w:rPr>
        <w:t xml:space="preserve"> و اعمال نیکو مردم </w:t>
      </w:r>
      <w:r w:rsidRPr="003376E3">
        <w:rPr>
          <w:rFonts w:cs="B Lotus" w:hint="cs"/>
          <w:sz w:val="28"/>
          <w:szCs w:val="28"/>
          <w:rtl/>
          <w:lang w:bidi="fa-IR"/>
        </w:rPr>
        <w:t xml:space="preserve">را فرا می‌خوانند، و به معنی این حدیث باور دارند که می‌فرماید: </w:t>
      </w:r>
      <w:r w:rsidR="00C03CEA" w:rsidRPr="003376E3">
        <w:rPr>
          <w:rFonts w:ascii="Lotus Linotype" w:hAnsi="Lotus Linotype" w:cs="Lotus Linotype"/>
          <w:sz w:val="28"/>
          <w:szCs w:val="28"/>
          <w:rtl/>
          <w:lang w:bidi="fa-IR"/>
        </w:rPr>
        <w:t>«أکمل المؤمنین إیماناً أ</w:t>
      </w:r>
      <w:r w:rsidRPr="003376E3">
        <w:rPr>
          <w:rFonts w:ascii="Lotus Linotype" w:hAnsi="Lotus Linotype" w:cs="Lotus Linotype"/>
          <w:sz w:val="28"/>
          <w:szCs w:val="28"/>
          <w:rtl/>
          <w:lang w:bidi="fa-IR"/>
        </w:rPr>
        <w:t>حسنهم خلقاً</w:t>
      </w:r>
      <w:r w:rsidR="00C03CEA"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87"/>
      </w:r>
      <w:r w:rsidR="00970736">
        <w:rPr>
          <w:rStyle w:val="a8"/>
          <w:sz w:val="28"/>
          <w:szCs w:val="28"/>
          <w:rtl/>
          <w:lang w:bidi="fa-IR"/>
        </w:rPr>
        <w:t>)</w:t>
      </w:r>
      <w:r w:rsidR="00C03CEA" w:rsidRPr="003376E3">
        <w:rPr>
          <w:rFonts w:ascii="Lotus Linotype" w:hAnsi="Lotus Linotype" w:cs="B Lotus" w:hint="cs"/>
          <w:sz w:val="28"/>
          <w:szCs w:val="28"/>
          <w:rtl/>
          <w:lang w:bidi="fa-IR"/>
        </w:rPr>
        <w:t>.</w:t>
      </w:r>
    </w:p>
    <w:p w:rsidR="00B24AF5" w:rsidRPr="003376E3" w:rsidRDefault="00B24AF5"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«کاملترین مومن کسی است که اخلاق نیکو داشته باشد».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با کسی که قطع صله رحم نموده است. ارتباط بر قرار می‌کند، و با کسی که آنان را تحریم اقتصادی کرده است، بخشش و عطایا می‌دهد، و با کسی که به آنان ظلم کرده است، عفو پیشه می‌کنند. و دستور می‌دهند که با پدر و مادر به نیکی و خوبی رفتار کنند. صله رحم بجا آورند، و با همسایه‌ها نیک رفتار باشند، به یتیمان احسان نمایند و به نداران و درماندگان و ماندگان در راه احسان نمایند. و از فخر فروشی و خود بزرگ بینی نهی می‌کنند و از تعدی و ظلم و فشار آوردن به مردم چه بر حق باشند و چه نباشند دوری می‌جویند.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به اخلاق پسندیده و خوب دستور می‌دهند و از رفتارهای رذل و ناپسند دوری می‌جویند. و هر آنچه انجام می‌دهند و یا می‌گویند، بنابر قول قرآن و سنت رسول الله </w:t>
      </w:r>
      <w:r w:rsidRPr="003376E3">
        <w:rPr>
          <w:rFonts w:ascii="Times New Roman" w:hAnsi="Times New Roman" w:cs="CTraditional Arabic" w:hint="cs"/>
          <w:sz w:val="28"/>
          <w:szCs w:val="28"/>
          <w:rtl/>
          <w:lang w:bidi="fa-IR"/>
        </w:rPr>
        <w:t xml:space="preserve">ص </w:t>
      </w:r>
      <w:r w:rsidRPr="003376E3">
        <w:rPr>
          <w:rFonts w:ascii="Times New Roman" w:hAnsi="Times New Roman" w:cs="B Lotus" w:hint="cs"/>
          <w:sz w:val="28"/>
          <w:szCs w:val="28"/>
          <w:rtl/>
          <w:lang w:bidi="fa-IR"/>
        </w:rPr>
        <w:t>است</w:t>
      </w:r>
      <w:r w:rsidR="00970736">
        <w:rPr>
          <w:rStyle w:val="a8"/>
          <w:sz w:val="28"/>
          <w:szCs w:val="28"/>
          <w:rtl/>
          <w:lang w:bidi="fa-IR"/>
        </w:rPr>
        <w:t>(</w:t>
      </w:r>
      <w:r w:rsidR="00970736" w:rsidRPr="003376E3">
        <w:rPr>
          <w:rStyle w:val="a8"/>
          <w:sz w:val="28"/>
          <w:szCs w:val="28"/>
          <w:rtl/>
          <w:lang w:bidi="fa-IR"/>
        </w:rPr>
        <w:footnoteReference w:id="88"/>
      </w:r>
      <w:r w:rsidR="00970736">
        <w:rPr>
          <w:rStyle w:val="a8"/>
          <w:sz w:val="28"/>
          <w:szCs w:val="28"/>
          <w:rtl/>
          <w:lang w:bidi="fa-IR"/>
        </w:rPr>
        <w:t>)</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 xml:space="preserve">جهاد صادقانه در راه عقیده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ابن تیمیه بعنوان مجدد قرن در ایمان و عقیده میان مردم بحساب می‌آید و این تجدید ‌ایمان، برابر بود با جهادی طولانی، صبورانه و صادقانه که امام در أثنای کار خود با آن روبرو بود، و به انواع شکنجه و آزار مبتلا می‌گشت ولی او ثابت قدم بود و آن را تحمل نمود و مدام به حق و حقیقت دعوت می‌کرد.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امام ابن تیمیه</w:t>
      </w:r>
      <w:r w:rsidR="007C2A5E" w:rsidRPr="003376E3">
        <w:rPr>
          <w:rFonts w:ascii="Times New Roman" w:hAnsi="Times New Roman" w:cs="B Lotus" w:hint="cs"/>
          <w:sz w:val="28"/>
          <w:szCs w:val="28"/>
          <w:rtl/>
          <w:lang w:bidi="fa-IR"/>
        </w:rPr>
        <w:t xml:space="preserve"> </w:t>
      </w:r>
      <w:r w:rsidR="007C2A5E"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در وصف آنچه میان او و دشمنانش به وقوع پیوست برای نمونه می‌گوید: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«هنگامی که جلسه دوم را در روز جمعه دوازدهم رجب برگزار کردند، و بیشتر شیوخ و علمای خود را که در جلسه نخست نبودند در آن جمع کرده بودند و علاوه بر آنها شیخ صفی الدین هندی را هم آورده بودند و گفتند: این بزرگترین این جمع و پیشوای همه آنها در علم کلام می‌باشد و در بین خود بحث و گفت</w:t>
      </w:r>
      <w:r w:rsidR="0016533E"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وگو کردند و به اتفاق دست یافتند و با تمام قوا آماده شدند، که قبلاً در جلسه اول این چنین نبودند زیرا جلسه نخست بدون آمادگی و وقت قبلی بود، اگر چه این عدم آمادگی برای مخاطب هم بود، کسی که هم جواب‌گو بود و هم با او مناظره می‌شد و تنها از او سوال می‌شد!!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وقتی که جمع شدیم آنچه که قبلاً پرسیده بودند و خواسته بودند که جواب آن را به تأخیر بیاندازیم، به صورت مکتوب با خود داشتم.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حمد و ستایش خداوند را با خطبه ابن مسعود </w:t>
      </w:r>
      <w:r w:rsidRPr="003376E3">
        <w:rPr>
          <w:rFonts w:ascii="Times New Roman" w:hAnsi="Times New Roman" w:cs="CTraditional Arabic" w:hint="cs"/>
          <w:sz w:val="28"/>
          <w:szCs w:val="28"/>
          <w:rtl/>
          <w:lang w:bidi="fa-IR"/>
        </w:rPr>
        <w:t>س</w:t>
      </w:r>
      <w:r w:rsidRPr="003376E3">
        <w:rPr>
          <w:rFonts w:ascii="Times New Roman" w:hAnsi="Times New Roman" w:cs="B Lotus" w:hint="cs"/>
          <w:sz w:val="28"/>
          <w:szCs w:val="28"/>
          <w:rtl/>
          <w:lang w:bidi="fa-IR"/>
        </w:rPr>
        <w:t xml:space="preserve"> که خطبه (خطبه الحاجه) است خواندم و سپس گفتم: </w:t>
      </w:r>
    </w:p>
    <w:p w:rsidR="00583720" w:rsidRPr="003376E3" w:rsidRDefault="005D117F" w:rsidP="00583720">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ما را به اتحاد و ائتلاف دعوت نموده و ما را از تفرقه و جدایی نهی کرده است و در قرآن می‌فرماید: </w:t>
      </w:r>
      <w:r w:rsidR="00583720" w:rsidRPr="003376E3">
        <w:rPr>
          <w:rFonts w:ascii="QCF_BSML" w:hAnsi="QCF_BSML" w:cs="QCF_BSML"/>
          <w:color w:val="000000"/>
          <w:sz w:val="28"/>
          <w:szCs w:val="28"/>
          <w:rtl/>
        </w:rPr>
        <w:t xml:space="preserve">ﮋ </w:t>
      </w:r>
      <w:r w:rsidR="00583720" w:rsidRPr="003376E3">
        <w:rPr>
          <w:rFonts w:ascii="QCF_P063" w:hAnsi="QCF_P063" w:cs="QCF_P063"/>
          <w:color w:val="000000"/>
          <w:sz w:val="28"/>
          <w:szCs w:val="28"/>
          <w:rtl/>
        </w:rPr>
        <w:t xml:space="preserve">ﭱ  ﭲ  ﭳ  ﭴ  ﭵ  ﭶﭷ   </w:t>
      </w:r>
      <w:r w:rsidR="00583720" w:rsidRPr="003376E3">
        <w:rPr>
          <w:rFonts w:ascii="QCF_BSML" w:hAnsi="QCF_BSML" w:cs="QCF_BSML"/>
          <w:color w:val="000000"/>
          <w:sz w:val="28"/>
          <w:szCs w:val="28"/>
          <w:rtl/>
        </w:rPr>
        <w:t>ﮊ</w:t>
      </w:r>
      <w:r w:rsidR="00583720" w:rsidRPr="003376E3">
        <w:rPr>
          <w:rFonts w:ascii="Arial" w:hAnsi="Arial" w:cs="Arial"/>
          <w:color w:val="000000"/>
          <w:sz w:val="28"/>
          <w:szCs w:val="28"/>
        </w:rPr>
        <w:t xml:space="preserve"> </w:t>
      </w:r>
      <w:r w:rsidR="00583720" w:rsidRPr="003376E3">
        <w:rPr>
          <w:rFonts w:ascii="Times New Roman" w:hAnsi="Times New Roman" w:cs="B Lotus" w:hint="cs"/>
          <w:sz w:val="28"/>
          <w:szCs w:val="28"/>
          <w:rtl/>
          <w:lang w:bidi="fa-IR"/>
        </w:rPr>
        <w:t>(آل عمران: 103)</w:t>
      </w:r>
      <w:r w:rsidR="00583720">
        <w:rPr>
          <w:rFonts w:ascii="Times New Roman" w:hAnsi="Times New Roman" w:cs="B Lotus" w:hint="cs"/>
          <w:sz w:val="28"/>
          <w:szCs w:val="28"/>
          <w:rtl/>
          <w:lang w:bidi="fa-IR"/>
        </w:rPr>
        <w:t>.</w:t>
      </w:r>
    </w:p>
    <w:p w:rsidR="00E30FF9" w:rsidRPr="003376E3" w:rsidRDefault="00E30FF9"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ascii="Tahoma" w:hAnsi="Tahoma" w:cs="B Lotus"/>
          <w:sz w:val="28"/>
          <w:szCs w:val="28"/>
          <w:rtl/>
        </w:rPr>
        <w:t>و همگى به ريسمان خدا ( قرآن و اسلام، و هرگونه وسيله وحدت)، چنگ زنيد، و پراكنده نشويد</w:t>
      </w:r>
      <w:r w:rsidRPr="003376E3">
        <w:rPr>
          <w:rFonts w:ascii="Times New Roman" w:hAnsi="Times New Roman" w:cs="B Lotus" w:hint="cs"/>
          <w:sz w:val="28"/>
          <w:szCs w:val="28"/>
          <w:rtl/>
          <w:lang w:bidi="fa-IR"/>
        </w:rPr>
        <w:t>».</w:t>
      </w:r>
    </w:p>
    <w:p w:rsidR="00583720" w:rsidRPr="003376E3" w:rsidRDefault="005D117F" w:rsidP="00583720">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583720" w:rsidRPr="003376E3">
        <w:rPr>
          <w:rFonts w:ascii="QCF_BSML" w:hAnsi="QCF_BSML" w:cs="QCF_BSML"/>
          <w:color w:val="000000"/>
          <w:sz w:val="28"/>
          <w:szCs w:val="28"/>
          <w:rtl/>
        </w:rPr>
        <w:t xml:space="preserve">ﮋ </w:t>
      </w:r>
      <w:r w:rsidR="00583720" w:rsidRPr="003376E3">
        <w:rPr>
          <w:rFonts w:ascii="QCF_P150" w:hAnsi="QCF_P150" w:cs="QCF_P150"/>
          <w:color w:val="000000"/>
          <w:sz w:val="28"/>
          <w:szCs w:val="28"/>
          <w:rtl/>
        </w:rPr>
        <w:t xml:space="preserve">ﭹ  ﭺ  ﭻ  ﭼ  ﭽ  ﭾ  ﭿ     ﮀ  ﮁ  ﮂﮃ </w:t>
      </w:r>
      <w:r w:rsidR="00583720" w:rsidRPr="003376E3">
        <w:rPr>
          <w:rFonts w:ascii="QCF_BSML" w:hAnsi="QCF_BSML" w:cs="QCF_BSML"/>
          <w:color w:val="000000"/>
          <w:sz w:val="28"/>
          <w:szCs w:val="28"/>
          <w:rtl/>
        </w:rPr>
        <w:t>ﮊ</w:t>
      </w:r>
      <w:r w:rsidR="00583720" w:rsidRPr="003376E3">
        <w:rPr>
          <w:rFonts w:ascii="Arial" w:hAnsi="Arial" w:cs="Arial"/>
          <w:color w:val="000000"/>
          <w:sz w:val="28"/>
          <w:szCs w:val="28"/>
        </w:rPr>
        <w:t xml:space="preserve"> </w:t>
      </w:r>
      <w:r w:rsidR="00583720">
        <w:rPr>
          <w:rFonts w:ascii="Times New Roman" w:hAnsi="Times New Roman" w:cs="B Lotus" w:hint="cs"/>
          <w:sz w:val="28"/>
          <w:szCs w:val="28"/>
          <w:rtl/>
          <w:lang w:bidi="fa-IR"/>
        </w:rPr>
        <w:t>(الأ</w:t>
      </w:r>
      <w:r w:rsidR="00583720" w:rsidRPr="003376E3">
        <w:rPr>
          <w:rFonts w:ascii="Times New Roman" w:hAnsi="Times New Roman" w:cs="B Lotus" w:hint="cs"/>
          <w:sz w:val="28"/>
          <w:szCs w:val="28"/>
          <w:rtl/>
          <w:lang w:bidi="fa-IR"/>
        </w:rPr>
        <w:t>نعام: 159)</w:t>
      </w:r>
      <w:r w:rsidR="00583720">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E30FF9" w:rsidRPr="003376E3">
        <w:rPr>
          <w:rFonts w:ascii="Tahoma" w:hAnsi="Tahoma" w:cs="B Lotus"/>
          <w:sz w:val="28"/>
          <w:szCs w:val="28"/>
          <w:rtl/>
        </w:rPr>
        <w:t>كسانى كه آيين خود را پراكنده ساختند، و به دسته‏هاى گوناگون (و مذاهب مختلف) تقسيم شدند، تو هيچ گونه رابطه‏اى با آنها ندارى</w:t>
      </w:r>
      <w:r w:rsidRPr="003376E3">
        <w:rPr>
          <w:rFonts w:ascii="Times New Roman" w:hAnsi="Times New Roman" w:cs="B Lotus" w:hint="cs"/>
          <w:sz w:val="28"/>
          <w:szCs w:val="28"/>
          <w:rtl/>
          <w:lang w:bidi="fa-IR"/>
        </w:rPr>
        <w:t xml:space="preserve">». </w:t>
      </w:r>
    </w:p>
    <w:p w:rsidR="00583720" w:rsidRPr="003376E3" w:rsidRDefault="005D117F" w:rsidP="00583720">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همچنین می‌فرماید: </w:t>
      </w:r>
      <w:r w:rsidR="00583720" w:rsidRPr="003376E3">
        <w:rPr>
          <w:rFonts w:ascii="QCF_BSML" w:hAnsi="QCF_BSML" w:cs="QCF_BSML"/>
          <w:color w:val="000000"/>
          <w:sz w:val="28"/>
          <w:szCs w:val="28"/>
          <w:rtl/>
        </w:rPr>
        <w:t xml:space="preserve">ﮋ </w:t>
      </w:r>
      <w:r w:rsidR="00583720" w:rsidRPr="003376E3">
        <w:rPr>
          <w:rFonts w:ascii="QCF_P063" w:hAnsi="QCF_P063" w:cs="QCF_P063"/>
          <w:color w:val="000000"/>
          <w:sz w:val="28"/>
          <w:szCs w:val="28"/>
          <w:rtl/>
        </w:rPr>
        <w:t xml:space="preserve">ﮦ   ﮧ  ﮨ  ﮩ  ﮪ  ﮫ  ﮬ  ﮭ  ﮮ  ﮯﮰ   </w:t>
      </w:r>
      <w:r w:rsidR="00583720" w:rsidRPr="003376E3">
        <w:rPr>
          <w:rFonts w:ascii="QCF_BSML" w:hAnsi="QCF_BSML" w:cs="QCF_BSML"/>
          <w:color w:val="000000"/>
          <w:sz w:val="28"/>
          <w:szCs w:val="28"/>
          <w:rtl/>
        </w:rPr>
        <w:t>ﮊ</w:t>
      </w:r>
      <w:r w:rsidR="00583720" w:rsidRPr="003376E3">
        <w:rPr>
          <w:rFonts w:ascii="Arial" w:hAnsi="Arial" w:cs="Arial"/>
          <w:color w:val="000000"/>
          <w:sz w:val="28"/>
          <w:szCs w:val="28"/>
        </w:rPr>
        <w:t xml:space="preserve"> </w:t>
      </w:r>
      <w:r w:rsidR="00583720" w:rsidRPr="003376E3">
        <w:rPr>
          <w:rFonts w:ascii="Times New Roman" w:hAnsi="Times New Roman" w:cs="B Lotus" w:hint="cs"/>
          <w:sz w:val="28"/>
          <w:szCs w:val="28"/>
          <w:rtl/>
          <w:lang w:bidi="fa-IR"/>
        </w:rPr>
        <w:t>(آل عمران: 105)</w:t>
      </w:r>
      <w:r w:rsidR="00583720">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E30FF9" w:rsidRPr="003376E3">
        <w:rPr>
          <w:rFonts w:ascii="Tahoma" w:hAnsi="Tahoma" w:cs="B Lotus"/>
          <w:sz w:val="28"/>
          <w:szCs w:val="28"/>
          <w:rtl/>
        </w:rPr>
        <w:t>و مانند كسانى نباشيد كه پراكنده شدند و اختلاف كردند; (آن هم) پس از آنكه نشانه‏هاى روشن (پروردگار) به آنان رسيد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خدای ما یکی است، کتاب آسمانی ما هم یکی است</w:t>
      </w:r>
      <w:r w:rsidR="00F3697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اصول دین هم تفرقه و اختلاف را نمی‌پذیرد</w:t>
      </w:r>
      <w:r w:rsidR="00F3697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من چیزی را می‌گویم که موجب اجتماع و اتحاد مسلمانان است</w:t>
      </w:r>
      <w:r w:rsidR="00F3697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چیزی است که سلف صالح بر آن اتفاق نظر دارند، اگر این جمع هم موافق آن بود که خدا را سپاس می‌گوییم</w:t>
      </w:r>
      <w:r w:rsidR="00F3697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گرنه هر کس با من بعد از این مخالفت نماید، اسرار را هویدا می‌نمایم و نهاینها را بر ملا می‌سازم، و آراء و مذاهب فاسد را خواهم گفت، نظراتی که ملتها و دولتها را فاسد نموده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من بلافاصله از طریق </w:t>
      </w:r>
      <w:r w:rsidR="00F36970" w:rsidRPr="003376E3">
        <w:rPr>
          <w:rFonts w:ascii="Times New Roman" w:hAnsi="Times New Roman" w:cs="B Lotus" w:hint="eastAsia"/>
          <w:sz w:val="28"/>
          <w:szCs w:val="28"/>
          <w:rtl/>
          <w:lang w:bidi="fa-IR"/>
        </w:rPr>
        <w:t>پ</w:t>
      </w:r>
      <w:r w:rsidR="00F36970" w:rsidRPr="003376E3">
        <w:rPr>
          <w:rFonts w:ascii="Times New Roman" w:hAnsi="Times New Roman" w:cs="B Lotus" w:hint="cs"/>
          <w:sz w:val="28"/>
          <w:szCs w:val="28"/>
          <w:rtl/>
          <w:lang w:bidi="fa-IR"/>
        </w:rPr>
        <w:t>ُست</w:t>
      </w:r>
      <w:r w:rsidRPr="003376E3">
        <w:rPr>
          <w:rFonts w:ascii="Times New Roman" w:hAnsi="Times New Roman" w:cs="B Lotus" w:hint="cs"/>
          <w:sz w:val="28"/>
          <w:szCs w:val="28"/>
          <w:rtl/>
          <w:lang w:bidi="fa-IR"/>
        </w:rPr>
        <w:t xml:space="preserve"> به نزد حاکم وقت می‌روم و چیزهایی که در این مجلس خواهم گفت، به او می‌گویم، همانا برای صلح سخنی</w:t>
      </w:r>
      <w:r w:rsidR="00F3697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برای جنگ و دعوا هم کلامی هست</w:t>
      </w:r>
      <w:r w:rsidR="00970736">
        <w:rPr>
          <w:rStyle w:val="a8"/>
          <w:sz w:val="28"/>
          <w:szCs w:val="28"/>
          <w:rtl/>
          <w:lang w:bidi="fa-IR"/>
        </w:rPr>
        <w:t>(</w:t>
      </w:r>
      <w:r w:rsidR="00970736" w:rsidRPr="003376E3">
        <w:rPr>
          <w:rStyle w:val="a8"/>
          <w:sz w:val="28"/>
          <w:szCs w:val="28"/>
          <w:rtl/>
          <w:lang w:bidi="fa-IR"/>
        </w:rPr>
        <w:footnoteReference w:id="89"/>
      </w:r>
      <w:r w:rsidR="00970736">
        <w:rPr>
          <w:rStyle w:val="a8"/>
          <w:sz w:val="28"/>
          <w:szCs w:val="28"/>
          <w:rtl/>
          <w:lang w:bidi="fa-IR"/>
        </w:rPr>
        <w:t>)</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معلوم و معین است که عزت از آن خدا و رسول و مؤمنین است، هر کس که باشد.</w:t>
      </w:r>
    </w:p>
    <w:p w:rsidR="00583720" w:rsidRPr="003376E3" w:rsidRDefault="005D117F" w:rsidP="00583720">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می‌فرماید: </w:t>
      </w:r>
      <w:r w:rsidR="00583720" w:rsidRPr="003376E3">
        <w:rPr>
          <w:rFonts w:ascii="QCF_BSML" w:hAnsi="QCF_BSML" w:cs="QCF_BSML"/>
          <w:color w:val="000000"/>
          <w:sz w:val="28"/>
          <w:szCs w:val="28"/>
          <w:rtl/>
        </w:rPr>
        <w:t xml:space="preserve">ﮋ </w:t>
      </w:r>
      <w:r w:rsidR="00583720" w:rsidRPr="003376E3">
        <w:rPr>
          <w:rFonts w:ascii="QCF_P067" w:hAnsi="QCF_P067" w:cs="QCF_P067"/>
          <w:color w:val="000000"/>
          <w:sz w:val="28"/>
          <w:szCs w:val="28"/>
          <w:rtl/>
        </w:rPr>
        <w:t xml:space="preserve">ﮫ   ﮬ  ﮭ  ﮮ  ﮯ  ﮰ  ﮱ  ﯓ ﯔ    ﯕ  </w:t>
      </w:r>
      <w:r w:rsidR="00583720" w:rsidRPr="003376E3">
        <w:rPr>
          <w:rFonts w:ascii="QCF_BSML" w:hAnsi="QCF_BSML" w:cs="QCF_BSML"/>
          <w:color w:val="000000"/>
          <w:sz w:val="28"/>
          <w:szCs w:val="28"/>
          <w:rtl/>
        </w:rPr>
        <w:t>ﮊ</w:t>
      </w:r>
      <w:r w:rsidR="00583720" w:rsidRPr="003376E3">
        <w:rPr>
          <w:rFonts w:ascii="Arial" w:hAnsi="Arial" w:cs="Arial"/>
          <w:color w:val="000000"/>
          <w:sz w:val="28"/>
          <w:szCs w:val="28"/>
        </w:rPr>
        <w:t xml:space="preserve"> </w:t>
      </w:r>
      <w:r w:rsidR="00583720" w:rsidRPr="003376E3">
        <w:rPr>
          <w:rFonts w:ascii="Times New Roman" w:hAnsi="Times New Roman" w:cs="B Lotus" w:hint="cs"/>
          <w:sz w:val="28"/>
          <w:szCs w:val="28"/>
          <w:rtl/>
          <w:lang w:bidi="fa-IR"/>
        </w:rPr>
        <w:t>(آل عمران: 139)</w:t>
      </w:r>
      <w:r w:rsidR="00583720">
        <w:rPr>
          <w:rFonts w:ascii="Times New Roman" w:hAnsi="Times New Roman" w:cs="B Lotus" w:hint="cs"/>
          <w:sz w:val="28"/>
          <w:szCs w:val="28"/>
          <w:rtl/>
          <w:lang w:bidi="fa-IR"/>
        </w:rPr>
        <w:t>.</w:t>
      </w:r>
      <w:r w:rsidR="00583720" w:rsidRPr="00583720">
        <w:rPr>
          <w:rFonts w:ascii="Times New Roman" w:hAnsi="Times New Roman" w:cs="B Lotus" w:hint="cs"/>
          <w:sz w:val="28"/>
          <w:szCs w:val="28"/>
          <w:rtl/>
          <w:lang w:bidi="fa-IR"/>
        </w:rPr>
        <w:t xml:space="preserve"> </w:t>
      </w:r>
      <w:r w:rsidR="00583720" w:rsidRPr="003376E3">
        <w:rPr>
          <w:rFonts w:ascii="Times New Roman" w:hAnsi="Times New Roman" w:cs="B Lotus" w:hint="cs"/>
          <w:sz w:val="28"/>
          <w:szCs w:val="28"/>
          <w:rtl/>
          <w:lang w:bidi="fa-IR"/>
        </w:rPr>
        <w:t>«</w:t>
      </w:r>
      <w:r w:rsidR="00583720" w:rsidRPr="003376E3">
        <w:rPr>
          <w:rFonts w:ascii="Tahoma" w:hAnsi="Tahoma" w:cs="B Lotus"/>
          <w:sz w:val="28"/>
          <w:szCs w:val="28"/>
          <w:rtl/>
        </w:rPr>
        <w:t>و سست نشويد! و غمگين نگرديد! و شما برتريد اگر ايمان داشته باشيد</w:t>
      </w:r>
      <w:r w:rsidR="00583720" w:rsidRPr="003376E3">
        <w:rPr>
          <w:rFonts w:ascii="Times New Roman" w:hAnsi="Times New Roman" w:cs="B Lotus" w:hint="cs"/>
          <w:sz w:val="28"/>
          <w:szCs w:val="28"/>
          <w:rtl/>
          <w:lang w:bidi="fa-IR"/>
        </w:rPr>
        <w:t xml:space="preserve">». </w:t>
      </w:r>
    </w:p>
    <w:p w:rsidR="00583720" w:rsidRPr="003376E3" w:rsidRDefault="005D117F" w:rsidP="00583720">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پس هر که مؤمن باشد او بلند پایه است</w:t>
      </w:r>
      <w:r w:rsidR="00F3697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هر کس که باشد، و هر کس با خدا و رسولش دشمنی ورزد، خداوند در حق او چنین می‌گوید: </w:t>
      </w:r>
      <w:r w:rsidR="00583720" w:rsidRPr="003376E3">
        <w:rPr>
          <w:rFonts w:ascii="QCF_BSML" w:hAnsi="QCF_BSML" w:cs="QCF_BSML"/>
          <w:color w:val="000000"/>
          <w:sz w:val="28"/>
          <w:szCs w:val="28"/>
          <w:rtl/>
        </w:rPr>
        <w:t xml:space="preserve">ﮋ </w:t>
      </w:r>
      <w:r w:rsidR="00583720" w:rsidRPr="003376E3">
        <w:rPr>
          <w:rFonts w:ascii="QCF_P544" w:hAnsi="QCF_P544" w:cs="QCF_P544"/>
          <w:color w:val="000000"/>
          <w:sz w:val="28"/>
          <w:szCs w:val="28"/>
          <w:rtl/>
        </w:rPr>
        <w:t>ﰊ  ﰋ  ﰌ  ﰍ  ﰎ  ﰏ  ﰐ  ﰑﰒ</w:t>
      </w:r>
      <w:r w:rsidR="00583720" w:rsidRPr="003376E3">
        <w:rPr>
          <w:rFonts w:ascii="QCF_BSML" w:hAnsi="QCF_BSML" w:cs="QCF_BSML"/>
          <w:color w:val="000000"/>
          <w:sz w:val="28"/>
          <w:szCs w:val="28"/>
          <w:rtl/>
        </w:rPr>
        <w:t>ﮊ</w:t>
      </w:r>
      <w:r w:rsidR="00583720">
        <w:rPr>
          <w:rStyle w:val="a8"/>
          <w:sz w:val="28"/>
          <w:szCs w:val="28"/>
          <w:rtl/>
          <w:lang w:bidi="fa-IR"/>
        </w:rPr>
        <w:t>(</w:t>
      </w:r>
      <w:r w:rsidR="00583720" w:rsidRPr="003376E3">
        <w:rPr>
          <w:rStyle w:val="a8"/>
          <w:sz w:val="28"/>
          <w:szCs w:val="28"/>
          <w:rtl/>
          <w:lang w:bidi="fa-IR"/>
        </w:rPr>
        <w:footnoteReference w:id="90"/>
      </w:r>
      <w:r w:rsidR="00583720">
        <w:rPr>
          <w:rStyle w:val="a8"/>
          <w:sz w:val="28"/>
          <w:szCs w:val="28"/>
          <w:rtl/>
          <w:lang w:bidi="fa-IR"/>
        </w:rPr>
        <w:t>)</w:t>
      </w:r>
      <w:r w:rsidR="00583720">
        <w:rPr>
          <w:rFonts w:hint="cs"/>
          <w:sz w:val="28"/>
          <w:szCs w:val="28"/>
          <w:rtl/>
          <w:lang w:bidi="fa-IR"/>
        </w:rPr>
        <w:t xml:space="preserve"> </w:t>
      </w:r>
      <w:r w:rsidR="00583720" w:rsidRPr="003376E3">
        <w:rPr>
          <w:rFonts w:ascii="Times New Roman" w:hAnsi="Times New Roman" w:cs="B Lotus" w:hint="cs"/>
          <w:sz w:val="28"/>
          <w:szCs w:val="28"/>
          <w:rtl/>
          <w:lang w:bidi="fa-IR"/>
        </w:rPr>
        <w:t>(</w:t>
      </w:r>
      <w:r w:rsidR="00583720">
        <w:rPr>
          <w:rFonts w:ascii="Times New Roman" w:hAnsi="Times New Roman" w:cs="B Lotus" w:hint="cs"/>
          <w:sz w:val="28"/>
          <w:szCs w:val="28"/>
          <w:rtl/>
          <w:lang w:bidi="fa-IR"/>
        </w:rPr>
        <w:t>ال</w:t>
      </w:r>
      <w:r w:rsidR="00583720" w:rsidRPr="003376E3">
        <w:rPr>
          <w:rFonts w:ascii="Times New Roman" w:hAnsi="Times New Roman" w:cs="B Lotus" w:hint="cs"/>
          <w:sz w:val="28"/>
          <w:szCs w:val="28"/>
          <w:rtl/>
          <w:lang w:bidi="fa-IR"/>
        </w:rPr>
        <w:t>مجادله: 20)</w:t>
      </w:r>
      <w:r w:rsidR="00583720">
        <w:rPr>
          <w:rFonts w:ascii="Times New Roman" w:hAnsi="Times New Roman" w:cs="B Lotus" w:hint="cs"/>
          <w:sz w:val="28"/>
          <w:szCs w:val="28"/>
          <w:rtl/>
          <w:lang w:bidi="fa-IR"/>
        </w:rPr>
        <w:t>.</w:t>
      </w:r>
      <w:r w:rsidR="00583720" w:rsidRPr="00583720">
        <w:rPr>
          <w:rFonts w:ascii="Times New Roman" w:hAnsi="Times New Roman" w:cs="B Lotus" w:hint="cs"/>
          <w:sz w:val="28"/>
          <w:szCs w:val="28"/>
          <w:rtl/>
          <w:lang w:bidi="fa-IR"/>
        </w:rPr>
        <w:t xml:space="preserve"> </w:t>
      </w:r>
      <w:r w:rsidR="00583720" w:rsidRPr="003376E3">
        <w:rPr>
          <w:rFonts w:ascii="Times New Roman" w:hAnsi="Times New Roman" w:cs="B Lotus" w:hint="cs"/>
          <w:sz w:val="28"/>
          <w:szCs w:val="28"/>
          <w:rtl/>
          <w:lang w:bidi="fa-IR"/>
        </w:rPr>
        <w:t>«</w:t>
      </w:r>
      <w:r w:rsidR="00583720" w:rsidRPr="003376E3">
        <w:rPr>
          <w:rFonts w:cs="B Lotus" w:hint="cs"/>
          <w:sz w:val="28"/>
          <w:szCs w:val="28"/>
          <w:rtl/>
        </w:rPr>
        <w:t>كساني كه با خدا و رسولش دشمني مي‌كنند آنها در زمره</w:t>
      </w:r>
      <w:r w:rsidR="00583720" w:rsidRPr="003376E3">
        <w:rPr>
          <w:rFonts w:cs="B Lotus" w:hint="cs"/>
          <w:sz w:val="28"/>
          <w:szCs w:val="28"/>
          <w:vertAlign w:val="superscript"/>
          <w:rtl/>
        </w:rPr>
        <w:t>ء</w:t>
      </w:r>
      <w:r w:rsidR="00583720" w:rsidRPr="00583720">
        <w:rPr>
          <w:rFonts w:cs="B Lotus" w:hint="cs"/>
          <w:sz w:val="28"/>
          <w:szCs w:val="28"/>
          <w:rtl/>
        </w:rPr>
        <w:t xml:space="preserve"> </w:t>
      </w:r>
      <w:r w:rsidR="00583720" w:rsidRPr="003376E3">
        <w:rPr>
          <w:rFonts w:cs="B Lotus" w:hint="cs"/>
          <w:sz w:val="28"/>
          <w:szCs w:val="28"/>
          <w:rtl/>
        </w:rPr>
        <w:t>ذليل‌ترين افرادند</w:t>
      </w:r>
      <w:r w:rsidR="00583720"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Times New Roman" w:hint="cs"/>
          <w:sz w:val="28"/>
          <w:szCs w:val="28"/>
          <w:rtl/>
          <w:lang w:bidi="fa-IR"/>
        </w:rPr>
      </w:pPr>
      <w:r w:rsidRPr="003376E3">
        <w:rPr>
          <w:rFonts w:ascii="Times New Roman" w:hAnsi="Times New Roman" w:cs="B Lotus" w:hint="cs"/>
          <w:sz w:val="28"/>
          <w:szCs w:val="28"/>
          <w:rtl/>
          <w:lang w:bidi="fa-IR"/>
        </w:rPr>
        <w:t xml:space="preserve">و بعد امام ادامه می‌دهد و می‌گوید: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هنگامی که من را به زندان بردند، آنچه که خود خواسته بودند، حکم کردند و اثبات نمودند و در حکم حکومتی به آن دستور دادند!! و آیا کسی از میان یهود و نصاری خواهد گفت که بگذار این حکم اجرا شود که حکمی قانونی و بجا است؟! تا برسد به اینکه بگویند این حکم، شرع محمد بن عبدالله است؟! این چیزی است که بچه‌ها هم می‌دانند که این حکم مخالف قانون و شرع محمد بن عبدلله می‌باشد</w:t>
      </w:r>
      <w:r w:rsidR="00970736">
        <w:rPr>
          <w:rStyle w:val="a8"/>
          <w:sz w:val="28"/>
          <w:szCs w:val="28"/>
          <w:rtl/>
          <w:lang w:bidi="fa-IR"/>
        </w:rPr>
        <w:t>(</w:t>
      </w:r>
      <w:r w:rsidR="00970736" w:rsidRPr="003376E3">
        <w:rPr>
          <w:rStyle w:val="a8"/>
          <w:sz w:val="28"/>
          <w:szCs w:val="28"/>
          <w:rtl/>
          <w:lang w:bidi="fa-IR"/>
        </w:rPr>
        <w:footnoteReference w:id="91"/>
      </w:r>
      <w:r w:rsidR="00970736">
        <w:rPr>
          <w:rStyle w:val="a8"/>
          <w:sz w:val="28"/>
          <w:szCs w:val="28"/>
          <w:rtl/>
          <w:lang w:bidi="fa-IR"/>
        </w:rPr>
        <w:t>)</w:t>
      </w:r>
      <w:r w:rsidR="00F36970"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در ادامه امام می‌گوید: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سپس به من گفت: این حضار شاهد هستند و نوشته‌هایت هم دیده شده‌اند.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گفتم: شما در آن روز حاضر بودی</w:t>
      </w:r>
      <w:r w:rsidR="00F36970" w:rsidRPr="003376E3">
        <w:rPr>
          <w:rFonts w:cs="B Lotus" w:hint="cs"/>
          <w:sz w:val="28"/>
          <w:szCs w:val="28"/>
          <w:rtl/>
          <w:lang w:bidi="fa-IR"/>
        </w:rPr>
        <w:t>؟</w:t>
      </w:r>
      <w:r w:rsidRPr="003376E3">
        <w:rPr>
          <w:rFonts w:cs="B Lotus" w:hint="cs"/>
          <w:sz w:val="28"/>
          <w:szCs w:val="28"/>
          <w:rtl/>
          <w:lang w:bidi="fa-IR"/>
        </w:rPr>
        <w:t xml:space="preserve"> آیا در آن روز کسی از من نوشته‌ای یا محضری را دیده است؟ یا به من گفته شد: که بر علیه تو این شهادت داده شد، یا اینکه اصلاً از من کلامی و سخنی صادر شد؟ بلکه وقتی خواستم شروع کنم و حمد ثنای خدا را بگویم زیرا بنابر فرموده‌ی پیامبر </w:t>
      </w:r>
      <w:r w:rsidR="00F36970" w:rsidRPr="003376E3">
        <w:rPr>
          <w:rFonts w:cs="CTraditional Arabic" w:hint="cs"/>
          <w:sz w:val="28"/>
          <w:szCs w:val="28"/>
          <w:rtl/>
          <w:lang w:bidi="fa-IR"/>
        </w:rPr>
        <w:t>ص</w:t>
      </w:r>
      <w:r w:rsidRPr="003376E3">
        <w:rPr>
          <w:rFonts w:cs="B Lotus" w:hint="cs"/>
          <w:sz w:val="28"/>
          <w:szCs w:val="28"/>
          <w:rtl/>
          <w:lang w:bidi="fa-IR"/>
        </w:rPr>
        <w:t xml:space="preserve">: </w:t>
      </w:r>
      <w:r w:rsidR="00F36970" w:rsidRPr="003376E3">
        <w:rPr>
          <w:rFonts w:ascii="Lotus Linotype" w:hAnsi="Lotus Linotype" w:cs="Lotus Linotype"/>
          <w:sz w:val="28"/>
          <w:szCs w:val="28"/>
          <w:rtl/>
          <w:lang w:bidi="fa-IR"/>
        </w:rPr>
        <w:t xml:space="preserve">«کل </w:t>
      </w:r>
      <w:r w:rsidR="00F36970"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مرٍ ذ</w:t>
      </w:r>
      <w:r w:rsidR="00F36970"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بالٍ لا یبدأ فیه بالحمد</w:t>
      </w:r>
      <w:r w:rsidR="00F36970" w:rsidRPr="003376E3">
        <w:rPr>
          <w:rFonts w:ascii="Lotus Linotype" w:hAnsi="Lotus Linotype" w:cs="Lotus Linotype" w:hint="cs"/>
          <w:sz w:val="28"/>
          <w:szCs w:val="28"/>
          <w:rtl/>
          <w:lang w:bidi="fa-IR"/>
        </w:rPr>
        <w:t xml:space="preserve"> </w:t>
      </w:r>
      <w:r w:rsidRPr="003376E3">
        <w:rPr>
          <w:rFonts w:ascii="Lotus Linotype" w:hAnsi="Lotus Linotype" w:cs="Lotus Linotype"/>
          <w:sz w:val="28"/>
          <w:szCs w:val="28"/>
          <w:rtl/>
          <w:lang w:bidi="fa-IR"/>
        </w:rPr>
        <w:t>لله فهو أجذم</w:t>
      </w:r>
      <w:r w:rsidR="00F36970"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92"/>
      </w:r>
      <w:r w:rsidR="00970736">
        <w:rPr>
          <w:rStyle w:val="a8"/>
          <w:sz w:val="28"/>
          <w:szCs w:val="28"/>
          <w:rtl/>
          <w:lang w:bidi="fa-IR"/>
        </w:rPr>
        <w:t>)</w:t>
      </w:r>
      <w:r w:rsidR="00F36970"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«هر کار خیری که با حمد و ثنای خدا نباشد بی‌برکت می‌ماند، من را منع کردند و گفتند: حمد و ثنا را نگو بلکه فقط جواب را بدهید»</w:t>
      </w:r>
      <w:r w:rsidR="00970736">
        <w:rPr>
          <w:rStyle w:val="a8"/>
          <w:sz w:val="28"/>
          <w:szCs w:val="28"/>
          <w:rtl/>
          <w:lang w:bidi="fa-IR"/>
        </w:rPr>
        <w:t>(</w:t>
      </w:r>
      <w:r w:rsidR="00970736" w:rsidRPr="003376E3">
        <w:rPr>
          <w:rStyle w:val="a8"/>
          <w:sz w:val="28"/>
          <w:szCs w:val="28"/>
          <w:rtl/>
          <w:lang w:bidi="fa-IR"/>
        </w:rPr>
        <w:footnoteReference w:id="93"/>
      </w:r>
      <w:r w:rsidR="00970736">
        <w:rPr>
          <w:rStyle w:val="a8"/>
          <w:sz w:val="28"/>
          <w:szCs w:val="28"/>
          <w:rtl/>
          <w:lang w:bidi="fa-IR"/>
        </w:rPr>
        <w:t>)</w:t>
      </w:r>
      <w:r w:rsidR="00F36970" w:rsidRPr="003376E3">
        <w:rPr>
          <w:rFonts w:ascii="Times New Roman" w:hAnsi="Times New Roman" w:cs="B Lotus" w:hint="cs"/>
          <w:sz w:val="28"/>
          <w:szCs w:val="28"/>
          <w:rtl/>
          <w:lang w:bidi="fa-IR"/>
        </w:rPr>
        <w:t>.</w:t>
      </w:r>
    </w:p>
    <w:p w:rsidR="005D117F" w:rsidRPr="003376E3" w:rsidRDefault="005D117F" w:rsidP="0058372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به ابن مخلوف گفتم: آیا جواب تو را بدهم یا جواب این مدعی را؟</w:t>
      </w:r>
      <w:r w:rsidR="00583720">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 و هر یک از آنها چیزهایی را گفتند که بیشتر آنها دروغ بود</w:t>
      </w:r>
      <w:r w:rsidR="00583720">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 گفت: جواب مدعی را بده. </w:t>
      </w:r>
    </w:p>
    <w:p w:rsidR="005D117F" w:rsidRPr="003376E3" w:rsidRDefault="005D117F" w:rsidP="0058372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گفتم: شما، تنها حکم را صادر می‌کنید یا شما و این قضات؟ </w:t>
      </w:r>
    </w:p>
    <w:p w:rsidR="005D117F" w:rsidRPr="003376E3" w:rsidRDefault="005D117F" w:rsidP="0058372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گفت: من به تنهایی </w:t>
      </w:r>
    </w:p>
    <w:p w:rsidR="005D117F" w:rsidRPr="003376E3" w:rsidRDefault="005D117F" w:rsidP="0058372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گفتم: شما خصم من هستی چگونه حکم تو بر من روا است؟ و دربارة خصم بودن از من توضیح نخواست</w:t>
      </w:r>
      <w:r w:rsidR="005D4492" w:rsidRPr="003376E3">
        <w:rPr>
          <w:rFonts w:ascii="Times New Roman" w:hAnsi="Times New Roman" w:cs="B Lotus" w:hint="cs"/>
          <w:sz w:val="28"/>
          <w:szCs w:val="28"/>
          <w:rtl/>
          <w:lang w:bidi="fa-IR"/>
        </w:rPr>
        <w:t>ى</w:t>
      </w:r>
      <w:r w:rsidRPr="003376E3">
        <w:rPr>
          <w:rFonts w:ascii="Times New Roman" w:hAnsi="Times New Roman" w:cs="B Lotus" w:hint="cs"/>
          <w:sz w:val="28"/>
          <w:szCs w:val="28"/>
          <w:rtl/>
          <w:lang w:bidi="fa-IR"/>
        </w:rPr>
        <w:t xml:space="preserve">، زیرا او از وجوه متعدد با من مخاصمه داشت که همه مردم می‌دانستند. </w:t>
      </w:r>
    </w:p>
    <w:p w:rsidR="005D117F" w:rsidRPr="003376E3" w:rsidRDefault="005D117F" w:rsidP="0058372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سپس گفتم: آنچه که با خط من نوشته شده است که قبول دارم، ولی دربارة محاضر، کسانی که در آن شهادت داده‌اند، از راههای متعدد شهادتشان مردود می‌باشد که نمی‌توان شهادت آنان را قبول کرد، زیرا آنچه که بر سر آن شهادت می‌دهند، اهل شام خاص و عام می‌دانند که بر خلاف واقع و حقیقت شهادت داده‌اند</w:t>
      </w:r>
      <w:r w:rsidR="00970736">
        <w:rPr>
          <w:rStyle w:val="a8"/>
          <w:sz w:val="28"/>
          <w:szCs w:val="28"/>
          <w:rtl/>
          <w:lang w:bidi="fa-IR"/>
        </w:rPr>
        <w:t>(</w:t>
      </w:r>
      <w:r w:rsidR="00970736" w:rsidRPr="003376E3">
        <w:rPr>
          <w:rStyle w:val="a8"/>
          <w:sz w:val="28"/>
          <w:szCs w:val="28"/>
          <w:rtl/>
          <w:lang w:bidi="fa-IR"/>
        </w:rPr>
        <w:footnoteReference w:id="94"/>
      </w:r>
      <w:r w:rsidR="00970736">
        <w:rPr>
          <w:rStyle w:val="a8"/>
          <w:sz w:val="28"/>
          <w:szCs w:val="28"/>
          <w:rtl/>
          <w:lang w:bidi="fa-IR"/>
        </w:rPr>
        <w:t>)</w:t>
      </w:r>
      <w:r w:rsidR="005D4492" w:rsidRPr="003376E3">
        <w:rPr>
          <w:rFonts w:ascii="Times New Roman" w:hAnsi="Times New Roman" w:cs="B Lotus" w:hint="cs"/>
          <w:sz w:val="28"/>
          <w:szCs w:val="28"/>
          <w:rtl/>
          <w:lang w:bidi="fa-IR"/>
        </w:rPr>
        <w:t>.</w:t>
      </w:r>
    </w:p>
    <w:p w:rsidR="005D117F" w:rsidRPr="003376E3" w:rsidRDefault="005D117F" w:rsidP="00583720">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من ابن تیمیه‌ام، از چی ‌می‌ترسم؟ اگر کشته شدم، جزو بزرگترین شهیدانم، و این سعادتی خواهد بود در حق من که تا روز قیامت برایم بوسیله آن رضایت خدا می‌طلبند</w:t>
      </w:r>
      <w:r w:rsidR="005D449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کسی که در راه کشتن من بکوشد تا روز قیامت نفرین می‌شود، و همه مردم و مسلمانان می‌دانند که من بخاطر حقی که بر محمد نازل شده است کشته می‌شوم</w:t>
      </w:r>
      <w:r w:rsidR="005D449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اگر زندانی شوم، بخدا سوگند این از بزرگترین نعمتهای پروردگار خواهد بود، و من چیزی ندارم که بخاطرش ترس داشته باشم، نه مدرسه، نه دارایی نه ریاست و نه هیچ چیز دیگر</w:t>
      </w:r>
      <w:r w:rsidR="00970736">
        <w:rPr>
          <w:rStyle w:val="a8"/>
          <w:sz w:val="28"/>
          <w:szCs w:val="28"/>
          <w:rtl/>
          <w:lang w:bidi="fa-IR"/>
        </w:rPr>
        <w:t>(</w:t>
      </w:r>
      <w:r w:rsidR="00970736" w:rsidRPr="003376E3">
        <w:rPr>
          <w:rStyle w:val="a8"/>
          <w:sz w:val="28"/>
          <w:szCs w:val="28"/>
          <w:rtl/>
          <w:lang w:bidi="fa-IR"/>
        </w:rPr>
        <w:footnoteReference w:id="95"/>
      </w:r>
      <w:r w:rsidR="00970736">
        <w:rPr>
          <w:rStyle w:val="a8"/>
          <w:sz w:val="28"/>
          <w:szCs w:val="28"/>
          <w:rtl/>
          <w:lang w:bidi="fa-IR"/>
        </w:rPr>
        <w:t>)</w:t>
      </w:r>
      <w:r w:rsidR="005D4492"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در ادامه می‌گوید: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ولی این داستان ضررش به خود شما بر می‌گردد، کسانی که در شام برای ایجاد این مسأله کوشیدند، من خوب می‌دانم هدفشان این است که شما را مورد حیله و نیرنگ قرار دهند</w:t>
      </w:r>
      <w:r w:rsidR="005D449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می‌خواهند مردم شما را فاسد کنند</w:t>
      </w:r>
      <w:r w:rsidR="005D449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دولت را تباه نمایند، و برخی از آنها بسوی حکومت تاتار رفته‌اند، و بعضی هم در هم</w:t>
      </w:r>
      <w:r w:rsidR="005D4492" w:rsidRPr="003376E3">
        <w:rPr>
          <w:rFonts w:ascii="Times New Roman" w:hAnsi="Times New Roman" w:cs="B Lotus" w:hint="cs"/>
          <w:sz w:val="28"/>
          <w:szCs w:val="28"/>
          <w:rtl/>
          <w:lang w:bidi="fa-IR"/>
        </w:rPr>
        <w:t>ا</w:t>
      </w:r>
      <w:r w:rsidRPr="003376E3">
        <w:rPr>
          <w:rFonts w:ascii="Times New Roman" w:hAnsi="Times New Roman" w:cs="B Lotus" w:hint="cs"/>
          <w:sz w:val="28"/>
          <w:szCs w:val="28"/>
          <w:rtl/>
          <w:lang w:bidi="fa-IR"/>
        </w:rPr>
        <w:t>ن جا مانده‌اند</w:t>
      </w:r>
      <w:r w:rsidR="005D449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همین‌ها هستند که می‌خواهند دین و دنیای شما را تباه گردانند، و من را پنهانی امام شما می‌خوانند، چون می‌دانند که من شما را پشتیبانی و نصیحت خواهم کرد، و این را بدانید که من خیر دنیا و آخرت شماها را می‌خواهم</w:t>
      </w:r>
      <w:r w:rsidR="005D449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این قضیه اسراری دارد که هر از گاهی کشف می‌گردد و گرنه میان من و مردم مصر هیچ عداوت و نگرانی نبود، و همیشه من مورد احترام و محبت همه آنها قرار داشتم چه أمُرا و چه مشایخ و قضات</w:t>
      </w:r>
      <w:r w:rsidR="00970736">
        <w:rPr>
          <w:rStyle w:val="a8"/>
          <w:sz w:val="28"/>
          <w:szCs w:val="28"/>
          <w:rtl/>
          <w:lang w:bidi="fa-IR"/>
        </w:rPr>
        <w:t>(</w:t>
      </w:r>
      <w:r w:rsidR="00970736" w:rsidRPr="003376E3">
        <w:rPr>
          <w:rStyle w:val="a8"/>
          <w:sz w:val="28"/>
          <w:szCs w:val="28"/>
          <w:rtl/>
          <w:lang w:bidi="fa-IR"/>
        </w:rPr>
        <w:footnoteReference w:id="96"/>
      </w:r>
      <w:r w:rsidR="00970736">
        <w:rPr>
          <w:rStyle w:val="a8"/>
          <w:sz w:val="28"/>
          <w:szCs w:val="28"/>
          <w:rtl/>
          <w:lang w:bidi="fa-IR"/>
        </w:rPr>
        <w:t>)</w:t>
      </w:r>
      <w:r w:rsidR="005D4492" w:rsidRPr="003376E3">
        <w:rPr>
          <w:rFonts w:ascii="Times New Roman" w:hAnsi="Times New Roman" w:cs="B Lotus" w:hint="cs"/>
          <w:sz w:val="28"/>
          <w:szCs w:val="28"/>
          <w:rtl/>
          <w:lang w:bidi="fa-IR"/>
        </w:rPr>
        <w:t>.</w:t>
      </w:r>
    </w:p>
    <w:p w:rsidR="005D117F" w:rsidRPr="003376E3" w:rsidRDefault="005D117F" w:rsidP="00583720">
      <w:pPr>
        <w:pStyle w:val="StyleComplexBLotus12ptJustifiedFirstline05cmCharCharCharChar"/>
        <w:widowControl w:val="0"/>
        <w:spacing w:line="211"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 xml:space="preserve">تنها دعوتگر عقیده </w:t>
      </w:r>
    </w:p>
    <w:p w:rsidR="005D117F" w:rsidRPr="003376E3" w:rsidRDefault="005D117F" w:rsidP="00583720">
      <w:pPr>
        <w:pStyle w:val="StyleComplexBLotus12ptJustifiedFirstline05cmCharCharCharChar"/>
        <w:widowControl w:val="0"/>
        <w:spacing w:line="211"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هر کس که در راه دعوت به سوی توحید خالص و عقیده پاک صادقانه عمل کرده باشد. بدون شک در زمینة اتحاد و وحدت مسلمانان خالصانه قدم بر داشته است. </w:t>
      </w:r>
    </w:p>
    <w:p w:rsidR="005D117F" w:rsidRPr="003376E3" w:rsidRDefault="005D117F" w:rsidP="00583720">
      <w:pPr>
        <w:pStyle w:val="StyleComplexBLotus12ptJustifiedFirstline05cmCharCharCharChar"/>
        <w:widowControl w:val="0"/>
        <w:spacing w:line="211"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این از بزرگترین مسائلی است که باید علما و دعوتگران در هر</w:t>
      </w:r>
      <w:r w:rsidR="005D4492"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عصر و زمانه‌ای به آن توجه نمایند و آن را سر لوحه کار خود قرار دهند، و اینکه: وحدت و ائتلاف قرینه توحید</w:t>
      </w:r>
      <w:r w:rsidR="005D449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جدایی و اختلاف قرینه‌ی هوی و بدعت و دو دلی است. </w:t>
      </w:r>
    </w:p>
    <w:p w:rsidR="005D117F" w:rsidRPr="003376E3" w:rsidRDefault="005D117F" w:rsidP="00583720">
      <w:pPr>
        <w:pStyle w:val="StyleComplexBLotus12ptJustifiedFirstline05cmCharCharCharChar"/>
        <w:widowControl w:val="0"/>
        <w:spacing w:line="211"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ابن تیمیه واقعاً یک دعوتگر واقعی بسوی توحید خالص بود</w:t>
      </w:r>
      <w:r w:rsidR="005D449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دعوتگر راستین بسوی عقیدة پاکی بود که مردم را از گمراهی می‌رهاند، و در عین حال یک دعوتگر واقعی بسوی اتحاد و همبستگی میان مسلمانان بود. </w:t>
      </w:r>
    </w:p>
    <w:p w:rsidR="005D117F" w:rsidRPr="003376E3" w:rsidRDefault="005D117F" w:rsidP="00583720">
      <w:pPr>
        <w:pStyle w:val="StyleComplexBLotus12ptJustifiedFirstline05cmCharCharCharChar"/>
        <w:widowControl w:val="0"/>
        <w:spacing w:line="211" w:lineRule="auto"/>
        <w:rPr>
          <w:rFonts w:hint="cs"/>
          <w:sz w:val="28"/>
          <w:szCs w:val="28"/>
          <w:rtl/>
          <w:lang w:bidi="fa-IR"/>
        </w:rPr>
      </w:pPr>
      <w:r w:rsidRPr="003376E3">
        <w:rPr>
          <w:rFonts w:ascii="Times New Roman" w:hAnsi="Times New Roman" w:cs="B Lotus" w:hint="cs"/>
          <w:sz w:val="28"/>
          <w:szCs w:val="28"/>
          <w:rtl/>
          <w:lang w:bidi="fa-IR"/>
        </w:rPr>
        <w:t>و از گفته‌های گوهربار ابن تیمیه در این زمینه که به آن هم عمل نمود این بود که می‌فرماید: مردم همه می‌دانند که میان حنبلی‌ها و اشعری‌ها اختلاف و نفرت وجود داشت و من یکی از کسانی بودم که به شدت برای همبستگی مسلمانان می‌کوشیدم و خواستار اتحاد و وحدت آنان بودم و بعد از مدتی هیچ گونه نفرت و دو دستگی میان مسلمانان نماند، و توضیح دادم که اشعری از بزرگترین علمای منتسب به امام احمد می‌باشد که پیرو و یار و یاور او بود همانگونه که اشعری خود در کتابهایش می‌گوید</w:t>
      </w:r>
      <w:r w:rsidR="00970736">
        <w:rPr>
          <w:rStyle w:val="a8"/>
          <w:sz w:val="28"/>
          <w:szCs w:val="28"/>
          <w:rtl/>
          <w:lang w:bidi="fa-IR"/>
        </w:rPr>
        <w:t>(</w:t>
      </w:r>
      <w:r w:rsidR="00970736" w:rsidRPr="003376E3">
        <w:rPr>
          <w:rStyle w:val="a8"/>
          <w:sz w:val="28"/>
          <w:szCs w:val="28"/>
          <w:rtl/>
          <w:lang w:bidi="fa-IR"/>
        </w:rPr>
        <w:footnoteReference w:id="97"/>
      </w:r>
      <w:r w:rsidR="00970736">
        <w:rPr>
          <w:rStyle w:val="a8"/>
          <w:sz w:val="28"/>
          <w:szCs w:val="28"/>
          <w:rtl/>
          <w:lang w:bidi="fa-IR"/>
        </w:rPr>
        <w:t>)</w:t>
      </w:r>
      <w:r w:rsidR="005D4492" w:rsidRPr="003376E3">
        <w:rPr>
          <w:rFont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وقتی که گفته‌های اشعری را بیان نمودم و حنبلی‌ها آن را شنیدند و دیدند، گفتند: این سخنان بهتر از سخنان شیخ موفق</w:t>
      </w:r>
      <w:r w:rsidR="00970736">
        <w:rPr>
          <w:rStyle w:val="a8"/>
          <w:sz w:val="28"/>
          <w:szCs w:val="28"/>
          <w:rtl/>
          <w:lang w:bidi="fa-IR"/>
        </w:rPr>
        <w:t>(</w:t>
      </w:r>
      <w:r w:rsidR="00970736" w:rsidRPr="003376E3">
        <w:rPr>
          <w:rStyle w:val="a8"/>
          <w:sz w:val="28"/>
          <w:szCs w:val="28"/>
          <w:rtl/>
          <w:lang w:bidi="fa-IR"/>
        </w:rPr>
        <w:footnoteReference w:id="98"/>
      </w:r>
      <w:r w:rsidR="00970736">
        <w:rPr>
          <w:rStyle w:val="a8"/>
          <w:sz w:val="28"/>
          <w:szCs w:val="28"/>
          <w:rtl/>
          <w:lang w:bidi="fa-IR"/>
        </w:rPr>
        <w:t>)</w:t>
      </w:r>
      <w:r w:rsidRPr="003376E3">
        <w:rPr>
          <w:rFonts w:cs="B Lotus" w:hint="cs"/>
          <w:sz w:val="28"/>
          <w:szCs w:val="28"/>
          <w:rtl/>
          <w:lang w:bidi="fa-IR"/>
        </w:rPr>
        <w:t xml:space="preserve"> هست، و مسل</w:t>
      </w:r>
      <w:r w:rsidR="005D4492" w:rsidRPr="003376E3">
        <w:rPr>
          <w:rFonts w:cs="B Lotus" w:hint="cs"/>
          <w:sz w:val="28"/>
          <w:szCs w:val="28"/>
          <w:rtl/>
          <w:lang w:bidi="fa-IR"/>
        </w:rPr>
        <w:t xml:space="preserve">مانان با این اتحاد کلمه خوشحال </w:t>
      </w:r>
      <w:r w:rsidRPr="003376E3">
        <w:rPr>
          <w:rFonts w:cs="B Lotus" w:hint="cs"/>
          <w:sz w:val="28"/>
          <w:szCs w:val="28"/>
          <w:rtl/>
          <w:lang w:bidi="fa-IR"/>
        </w:rPr>
        <w:t>ش</w:t>
      </w:r>
      <w:r w:rsidR="005D4492" w:rsidRPr="003376E3">
        <w:rPr>
          <w:rFonts w:cs="B Lotus" w:hint="cs"/>
          <w:sz w:val="28"/>
          <w:szCs w:val="28"/>
          <w:rtl/>
          <w:lang w:bidi="fa-IR"/>
        </w:rPr>
        <w:t>د</w:t>
      </w:r>
      <w:r w:rsidRPr="003376E3">
        <w:rPr>
          <w:rFonts w:cs="B Lotus" w:hint="cs"/>
          <w:sz w:val="28"/>
          <w:szCs w:val="28"/>
          <w:rtl/>
          <w:lang w:bidi="fa-IR"/>
        </w:rPr>
        <w:t>ند، و آنچه که ابن عساکر</w:t>
      </w:r>
      <w:r w:rsidR="00970736">
        <w:rPr>
          <w:rStyle w:val="a8"/>
          <w:sz w:val="28"/>
          <w:szCs w:val="28"/>
          <w:rtl/>
          <w:lang w:bidi="fa-IR"/>
        </w:rPr>
        <w:t>(</w:t>
      </w:r>
      <w:r w:rsidR="00970736" w:rsidRPr="003376E3">
        <w:rPr>
          <w:rStyle w:val="a8"/>
          <w:sz w:val="28"/>
          <w:szCs w:val="28"/>
          <w:rtl/>
          <w:lang w:bidi="fa-IR"/>
        </w:rPr>
        <w:footnoteReference w:id="99"/>
      </w:r>
      <w:r w:rsidR="00970736">
        <w:rPr>
          <w:rStyle w:val="a8"/>
          <w:sz w:val="28"/>
          <w:szCs w:val="28"/>
          <w:rtl/>
          <w:lang w:bidi="fa-IR"/>
        </w:rPr>
        <w:t>)</w:t>
      </w:r>
      <w:r w:rsidRPr="003376E3">
        <w:rPr>
          <w:rFonts w:cs="B Lotus" w:hint="cs"/>
          <w:sz w:val="28"/>
          <w:szCs w:val="28"/>
          <w:rtl/>
          <w:lang w:bidi="fa-IR"/>
        </w:rPr>
        <w:t xml:space="preserve"> در مناقب خود آورده بیان نمودم که می‌گوید: حنابله و اشاعره مدام متحد الکلام بودند تا زمان قشیری</w:t>
      </w:r>
      <w:r w:rsidR="00970736">
        <w:rPr>
          <w:rStyle w:val="a8"/>
          <w:sz w:val="28"/>
          <w:szCs w:val="28"/>
          <w:rtl/>
          <w:lang w:bidi="fa-IR"/>
        </w:rPr>
        <w:t>(</w:t>
      </w:r>
      <w:r w:rsidR="00970736" w:rsidRPr="003376E3">
        <w:rPr>
          <w:rStyle w:val="a8"/>
          <w:sz w:val="28"/>
          <w:szCs w:val="28"/>
          <w:rtl/>
          <w:lang w:bidi="fa-IR"/>
        </w:rPr>
        <w:footnoteReference w:id="100"/>
      </w:r>
      <w:r w:rsidR="00970736">
        <w:rPr>
          <w:rStyle w:val="a8"/>
          <w:sz w:val="28"/>
          <w:szCs w:val="28"/>
          <w:rtl/>
          <w:lang w:bidi="fa-IR"/>
        </w:rPr>
        <w:t>)</w:t>
      </w:r>
      <w:r w:rsidRPr="003376E3">
        <w:rPr>
          <w:rFonts w:cs="B Lotus" w:hint="cs"/>
          <w:sz w:val="28"/>
          <w:szCs w:val="28"/>
          <w:rtl/>
          <w:lang w:bidi="fa-IR"/>
        </w:rPr>
        <w:t xml:space="preserve"> زیرا وقتی که در بغداد آن فتنه رخ داد، اتحاد از هم پاشید و این مشخص و معلوم است که در میان هر قوم و دسته‌ای خوب و بد وجود دارد.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با این وجود من هرگز در طول عمر خویش هیچ کسی را در زمینه اصول دین به سوی مذهب حنبلی فرا نخوانده‌ام و در سخنانم هم نگفته‌ام بلکه هر آنچه سلف صالح بر آن اتفاق نموده‌اند می‌گویم و گفته‌ام، و بارها به آنان گفته‌ام. </w:t>
      </w:r>
    </w:p>
    <w:p w:rsidR="005D117F" w:rsidRPr="003376E3" w:rsidRDefault="005D117F" w:rsidP="00C37DDF">
      <w:pPr>
        <w:pStyle w:val="StyleComplexBLotus12ptJustifiedFirstline05cmCharCharCharChar"/>
        <w:widowControl w:val="0"/>
        <w:spacing w:line="223" w:lineRule="auto"/>
        <w:rPr>
          <w:rFonts w:cs="B Lotus"/>
          <w:sz w:val="28"/>
          <w:szCs w:val="28"/>
          <w:rtl/>
          <w:lang w:bidi="fa-IR"/>
        </w:rPr>
      </w:pPr>
      <w:r w:rsidRPr="003376E3">
        <w:rPr>
          <w:rFonts w:cs="B Lotus" w:hint="cs"/>
          <w:sz w:val="28"/>
          <w:szCs w:val="28"/>
          <w:rtl/>
          <w:lang w:bidi="fa-IR"/>
        </w:rPr>
        <w:t>من به کسانی که با من مخالفت می‌ورزند سه سال مهلت می‌دهم اگر سخنی که موافق یکی از امامان سه قرن گذشته است آورد که بر خلاف سخن من است، من می‌پذیرم و قابل قبول است، ولی من هر چه که می‌گویم لفظ و گفتار خود آنان است که یا خود گفته‌اند و یا کسانی که به اجماع از طوایف و قبایل مختلف نقل نموده‌اند</w:t>
      </w:r>
      <w:r w:rsidR="00CC0B94" w:rsidRPr="003376E3">
        <w:rPr>
          <w:rFonts w:cs="B Lotus" w:hint="cs"/>
          <w:sz w:val="28"/>
          <w:szCs w:val="28"/>
          <w:rtl/>
          <w:lang w:bidi="fa-IR"/>
        </w:rPr>
        <w:t>،</w:t>
      </w:r>
      <w:r w:rsidRPr="003376E3">
        <w:rPr>
          <w:rFonts w:cs="B Lotus" w:hint="cs"/>
          <w:sz w:val="28"/>
          <w:szCs w:val="28"/>
          <w:rtl/>
          <w:lang w:bidi="fa-IR"/>
        </w:rPr>
        <w:t xml:space="preserve"> آورده‌ام</w:t>
      </w:r>
      <w:r w:rsidR="00970736">
        <w:rPr>
          <w:rStyle w:val="a8"/>
          <w:sz w:val="28"/>
          <w:szCs w:val="28"/>
          <w:rtl/>
          <w:lang w:bidi="fa-IR"/>
        </w:rPr>
        <w:t>(</w:t>
      </w:r>
      <w:r w:rsidR="00970736" w:rsidRPr="003376E3">
        <w:rPr>
          <w:rStyle w:val="a8"/>
          <w:sz w:val="28"/>
          <w:szCs w:val="28"/>
          <w:rtl/>
          <w:lang w:bidi="fa-IR"/>
        </w:rPr>
        <w:footnoteReference w:id="101"/>
      </w:r>
      <w:r w:rsidR="00970736">
        <w:rPr>
          <w:rStyle w:val="a8"/>
          <w:sz w:val="28"/>
          <w:szCs w:val="28"/>
          <w:rtl/>
          <w:lang w:bidi="fa-IR"/>
        </w:rPr>
        <w:t>)</w:t>
      </w:r>
      <w:r w:rsidR="00CC0B94" w:rsidRPr="003376E3">
        <w:rPr>
          <w:rFonts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jc w:val="center"/>
        <w:rPr>
          <w:rFonts w:cs="B Jadid" w:hint="cs"/>
          <w:sz w:val="28"/>
          <w:szCs w:val="28"/>
          <w:rtl/>
          <w:lang w:bidi="fa-IR"/>
        </w:rPr>
      </w:pPr>
      <w:r w:rsidRPr="003376E3">
        <w:rPr>
          <w:rFonts w:cs="B Lotus"/>
          <w:sz w:val="28"/>
          <w:szCs w:val="28"/>
          <w:rtl/>
          <w:lang w:bidi="fa-IR"/>
        </w:rPr>
        <w:br w:type="page"/>
      </w:r>
      <w:r w:rsidRPr="003376E3">
        <w:rPr>
          <w:rFonts w:cs="B Jadid" w:hint="cs"/>
          <w:sz w:val="28"/>
          <w:szCs w:val="28"/>
          <w:rtl/>
          <w:lang w:bidi="fa-IR"/>
        </w:rPr>
        <w:t>تاثیر پر برکت جهاد ابن تیمیه</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خدا پر برکت ن</w:t>
      </w:r>
      <w:r w:rsidR="000E7032" w:rsidRPr="003376E3">
        <w:rPr>
          <w:rFonts w:cs="B Lotus" w:hint="cs"/>
          <w:sz w:val="28"/>
          <w:szCs w:val="28"/>
          <w:rtl/>
          <w:lang w:bidi="fa-IR"/>
        </w:rPr>
        <w:t>موده</w:t>
      </w:r>
      <w:r w:rsidRPr="003376E3">
        <w:rPr>
          <w:rFonts w:cs="B Lotus" w:hint="cs"/>
          <w:sz w:val="28"/>
          <w:szCs w:val="28"/>
          <w:rtl/>
          <w:lang w:bidi="fa-IR"/>
        </w:rPr>
        <w:t xml:space="preserve"> جهاد ابن تیمیه را، زیرا که آثار خوب و قابل ستایش را از خود بجا گذاشت و آنهم در مدرسه‌ای علمی و فکری کامل، که دارای منهج و اسلوب و روش منحصر به فرد خویش است.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از جمله این آثار، شاگردانش می‌باشد و در پیشاپیش آنها شیخ الاسلام ابن قیم </w:t>
      </w:r>
      <w:r w:rsidR="000E7032" w:rsidRPr="003376E3">
        <w:rPr>
          <w:rFonts w:cs="B Lotus" w:hint="cs"/>
          <w:sz w:val="28"/>
          <w:szCs w:val="28"/>
          <w:rtl/>
          <w:lang w:bidi="fa-IR"/>
        </w:rPr>
        <w:t>ال</w:t>
      </w:r>
      <w:r w:rsidRPr="003376E3">
        <w:rPr>
          <w:rFonts w:cs="B Lotus" w:hint="cs"/>
          <w:sz w:val="28"/>
          <w:szCs w:val="28"/>
          <w:rtl/>
          <w:lang w:bidi="fa-IR"/>
        </w:rPr>
        <w:t>جوز</w:t>
      </w:r>
      <w:r w:rsidR="000E7032" w:rsidRPr="003376E3">
        <w:rPr>
          <w:rFonts w:cs="B Lotus" w:hint="cs"/>
          <w:sz w:val="28"/>
          <w:szCs w:val="28"/>
          <w:rtl/>
          <w:lang w:bidi="fa-IR"/>
        </w:rPr>
        <w:t>يه</w:t>
      </w:r>
      <w:r w:rsidRPr="003376E3">
        <w:rPr>
          <w:rFonts w:cs="B Lotus" w:hint="cs"/>
          <w:sz w:val="28"/>
          <w:szCs w:val="28"/>
          <w:rtl/>
          <w:lang w:bidi="fa-IR"/>
        </w:rPr>
        <w:t xml:space="preserve"> قرار دارد. </w:t>
      </w:r>
    </w:p>
    <w:p w:rsidR="005D117F" w:rsidRPr="003376E3" w:rsidRDefault="000E7032"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حافظ </w:t>
      </w:r>
      <w:r w:rsidR="005D117F" w:rsidRPr="003376E3">
        <w:rPr>
          <w:rFonts w:cs="B Lotus" w:hint="cs"/>
          <w:sz w:val="28"/>
          <w:szCs w:val="28"/>
          <w:rtl/>
          <w:lang w:bidi="fa-IR"/>
        </w:rPr>
        <w:t xml:space="preserve">ابن حجر عسقلانی می‌گوید: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بر اهل علم اگر عاقل باشند قبل از هر چیز واجب است که به سخن انسان از طریق نوشته‌هایش تامل و توجه نمایند و یا از زبان ناقلان مورد اعتماد بشنود.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و اگر ابن تیمیه بجز شاگرد باوفایش، ابن قیم هیچ اثر دیگری نداشته باشد که او از طریق کتابهای پر برکتش به هر دو گروه موافق و مخالف نفع رسانده است، کافی است برای بزرگواری و جایگاه خوب و عالی ابن تیمیه</w:t>
      </w:r>
      <w:r w:rsidR="00970736">
        <w:rPr>
          <w:rStyle w:val="a8"/>
          <w:sz w:val="28"/>
          <w:szCs w:val="28"/>
          <w:rtl/>
          <w:lang w:bidi="fa-IR"/>
        </w:rPr>
        <w:t>(</w:t>
      </w:r>
      <w:r w:rsidR="00970736" w:rsidRPr="003376E3">
        <w:rPr>
          <w:rStyle w:val="a8"/>
          <w:sz w:val="28"/>
          <w:szCs w:val="28"/>
          <w:rtl/>
          <w:lang w:bidi="fa-IR"/>
        </w:rPr>
        <w:footnoteReference w:id="102"/>
      </w:r>
      <w:r w:rsidR="00970736">
        <w:rPr>
          <w:rStyle w:val="a8"/>
          <w:sz w:val="28"/>
          <w:szCs w:val="28"/>
          <w:rtl/>
          <w:lang w:bidi="fa-IR"/>
        </w:rPr>
        <w:t>)</w:t>
      </w:r>
      <w:r w:rsidR="000E7032" w:rsidRPr="003376E3">
        <w:rPr>
          <w:rFonts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شیخ الاسلام تفهنی حنفی می‌گوید: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انسان اگر با مردم معاشرت نداشته باشد، برای دستیابی به وضع و حال و اوصافش، باید به سراغ آثارش رفت، و اگر هیچ اثری هم نداشته باشد و یا در دسترس نباشد باید آن را از شاگردانش سراغ گرفت</w:t>
      </w:r>
      <w:r w:rsidR="000E703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w:t>
      </w:r>
      <w:r w:rsidR="000E7032" w:rsidRPr="003376E3">
        <w:rPr>
          <w:rFonts w:ascii="Times New Roman" w:hAnsi="Times New Roman" w:cs="B Lotus" w:hint="cs"/>
          <w:sz w:val="28"/>
          <w:szCs w:val="28"/>
          <w:rtl/>
          <w:lang w:bidi="fa-IR"/>
        </w:rPr>
        <w:t xml:space="preserve">بن تیمیه اگر هیچ چیزی بجز ابن </w:t>
      </w:r>
      <w:r w:rsidRPr="003376E3">
        <w:rPr>
          <w:rFonts w:ascii="Times New Roman" w:hAnsi="Times New Roman" w:cs="B Lotus" w:hint="cs"/>
          <w:sz w:val="28"/>
          <w:szCs w:val="28"/>
          <w:rtl/>
          <w:lang w:bidi="fa-IR"/>
        </w:rPr>
        <w:t>قیم جوزی را نداشته باشد همین کافی است برای آنچه در مورد فضیلت و بزرگواری او گفته‌ایم</w:t>
      </w:r>
      <w:r w:rsidR="00970736">
        <w:rPr>
          <w:rStyle w:val="a8"/>
          <w:sz w:val="28"/>
          <w:szCs w:val="28"/>
          <w:rtl/>
          <w:lang w:bidi="fa-IR"/>
        </w:rPr>
        <w:t>(</w:t>
      </w:r>
      <w:r w:rsidR="00970736" w:rsidRPr="003376E3">
        <w:rPr>
          <w:rStyle w:val="a8"/>
          <w:sz w:val="28"/>
          <w:szCs w:val="28"/>
          <w:rtl/>
          <w:lang w:bidi="fa-IR"/>
        </w:rPr>
        <w:footnoteReference w:id="103"/>
      </w:r>
      <w:r w:rsidR="00970736">
        <w:rPr>
          <w:rStyle w:val="a8"/>
          <w:sz w:val="28"/>
          <w:szCs w:val="28"/>
          <w:rtl/>
          <w:lang w:bidi="fa-IR"/>
        </w:rPr>
        <w:t>)</w:t>
      </w:r>
      <w:r w:rsidR="000E7032"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از جمله این آثار گرانبها است، کتاب‌های با ارزش و زیاد او که به تعداد وفور منتشر شده‌اند. </w:t>
      </w:r>
    </w:p>
    <w:p w:rsidR="001A0009" w:rsidRPr="003376E3" w:rsidRDefault="005D117F" w:rsidP="00C37DDF">
      <w:pPr>
        <w:pStyle w:val="StyleComplexBLotus12ptJustifiedFirstline05cmCharCharCharChar"/>
        <w:widowControl w:val="0"/>
        <w:spacing w:line="223" w:lineRule="auto"/>
        <w:rPr>
          <w:rFonts w:ascii="Times New Roman" w:hAnsi="Times New Roman" w:cs="B Lotus"/>
          <w:sz w:val="28"/>
          <w:szCs w:val="28"/>
          <w:rtl/>
          <w:lang w:bidi="fa-IR"/>
        </w:rPr>
      </w:pPr>
      <w:r w:rsidRPr="003376E3">
        <w:rPr>
          <w:rFonts w:ascii="Times New Roman" w:hAnsi="Times New Roman" w:cs="B Lotus" w:hint="cs"/>
          <w:sz w:val="28"/>
          <w:szCs w:val="28"/>
          <w:rtl/>
          <w:lang w:bidi="fa-IR"/>
        </w:rPr>
        <w:t>و همچنین از آثار گوهر بار او است، دعا و ستایش بی‌پایان مؤمنین در هر کوی و برزن و در هر زمان و مکانی</w:t>
      </w:r>
      <w:r w:rsidR="001A0009" w:rsidRPr="003376E3">
        <w:rPr>
          <w:rFonts w:ascii="Times New Roman" w:hAnsi="Times New Roman" w:cs="B Lotus" w:hint="cs"/>
          <w:sz w:val="28"/>
          <w:szCs w:val="28"/>
          <w:rtl/>
          <w:lang w:bidi="fa-IR"/>
        </w:rPr>
        <w:t>.</w:t>
      </w:r>
    </w:p>
    <w:p w:rsidR="005D117F" w:rsidRPr="00745928" w:rsidRDefault="001A0009" w:rsidP="00745928">
      <w:pPr>
        <w:pStyle w:val="StyleComplexBLotus12ptJustifiedFirstline05cmCharCharCharChar"/>
        <w:widowControl w:val="0"/>
        <w:spacing w:line="223" w:lineRule="auto"/>
        <w:jc w:val="lowKashida"/>
        <w:rPr>
          <w:rFonts w:ascii="Times New Roman" w:hAnsi="Times New Roman" w:cs="B Jadid" w:hint="cs"/>
          <w:b/>
          <w:bCs/>
          <w:sz w:val="28"/>
          <w:szCs w:val="28"/>
          <w:rtl/>
          <w:lang w:bidi="fa-IR"/>
        </w:rPr>
      </w:pPr>
      <w:r w:rsidRPr="003376E3">
        <w:rPr>
          <w:rFonts w:ascii="Times New Roman" w:hAnsi="Times New Roman" w:cs="B Lotus"/>
          <w:sz w:val="28"/>
          <w:szCs w:val="28"/>
          <w:rtl/>
          <w:lang w:bidi="fa-IR"/>
        </w:rPr>
        <w:br w:type="page"/>
      </w:r>
      <w:r w:rsidR="00745928" w:rsidRPr="00745928">
        <w:rPr>
          <w:rFonts w:ascii="Times New Roman" w:hAnsi="Times New Roman" w:cs="B Jadid" w:hint="cs"/>
          <w:b/>
          <w:bCs/>
          <w:sz w:val="28"/>
          <w:szCs w:val="28"/>
          <w:rtl/>
          <w:lang w:bidi="fa-IR"/>
        </w:rPr>
        <w:t>دعوت امام محمد بن عبدالوهاب</w:t>
      </w:r>
      <w:r w:rsidR="00745928" w:rsidRPr="00745928">
        <w:rPr>
          <w:rFonts w:ascii="Times New Roman" w:hAnsi="Times New Roman" w:cs="B Jadid" w:hint="cs"/>
          <w:sz w:val="28"/>
          <w:szCs w:val="28"/>
          <w:rtl/>
          <w:lang w:bidi="fa-IR"/>
        </w:rPr>
        <w:t xml:space="preserve"> </w:t>
      </w:r>
      <w:r w:rsidR="005D117F" w:rsidRPr="00745928">
        <w:rPr>
          <w:rFonts w:ascii="Times New Roman" w:hAnsi="Times New Roman" w:cs="B Jadid" w:hint="cs"/>
          <w:sz w:val="28"/>
          <w:szCs w:val="28"/>
          <w:rtl/>
          <w:lang w:bidi="fa-IR"/>
        </w:rPr>
        <w:t>بزرگترین اثر بجا مانده از ابن تیمیه</w:t>
      </w:r>
      <w:r w:rsidR="00745928">
        <w:rPr>
          <w:rFonts w:ascii="Times New Roman" w:hAnsi="Times New Roman" w:cs="B Jadid" w:hint="cs"/>
          <w:b/>
          <w:bCs/>
          <w:sz w:val="28"/>
          <w:szCs w:val="28"/>
          <w:rtl/>
          <w:lang w:bidi="fa-IR"/>
        </w:rPr>
        <w:t xml:space="preserve"> </w:t>
      </w:r>
      <w:r w:rsidR="005D117F" w:rsidRPr="00745928">
        <w:rPr>
          <w:rFonts w:ascii="Times New Roman" w:hAnsi="Times New Roman" w:cs="B Jadid" w:hint="cs"/>
          <w:b/>
          <w:bCs/>
          <w:sz w:val="28"/>
          <w:szCs w:val="28"/>
          <w:rtl/>
          <w:lang w:bidi="fa-IR"/>
        </w:rPr>
        <w:t xml:space="preserve">می‌باشد: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بین عصر ابن تیمیه و محمد بن عبدالوهاب </w:t>
      </w:r>
      <w:r w:rsidR="00745928">
        <w:rPr>
          <w:rFonts w:ascii="Times New Roman" w:hAnsi="Times New Roman" w:cs="B Lotus" w:hint="cs"/>
          <w:sz w:val="28"/>
          <w:szCs w:val="28"/>
          <w:rtl/>
          <w:lang w:bidi="fa-IR"/>
        </w:rPr>
        <w:t xml:space="preserve">- </w:t>
      </w:r>
      <w:r w:rsidR="001A0009" w:rsidRPr="003376E3">
        <w:rPr>
          <w:rFonts w:ascii="Times New Roman" w:hAnsi="Times New Roman" w:cs="B Lotus" w:hint="cs"/>
          <w:sz w:val="28"/>
          <w:szCs w:val="28"/>
          <w:rtl/>
          <w:lang w:bidi="fa-IR"/>
        </w:rPr>
        <w:t>رحمهما الله</w:t>
      </w:r>
      <w:r w:rsidR="00745928">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 تقریباً چهار قرن فاصله وجود دا</w:t>
      </w:r>
      <w:r w:rsidR="001A0009" w:rsidRPr="003376E3">
        <w:rPr>
          <w:rFonts w:ascii="Times New Roman" w:hAnsi="Times New Roman" w:cs="B Lotus" w:hint="cs"/>
          <w:sz w:val="28"/>
          <w:szCs w:val="28"/>
          <w:rtl/>
          <w:lang w:bidi="fa-IR"/>
        </w:rPr>
        <w:t>رد</w:t>
      </w:r>
      <w:r w:rsidRPr="003376E3">
        <w:rPr>
          <w:rFonts w:ascii="Times New Roman" w:hAnsi="Times New Roman" w:cs="B Lotus" w:hint="cs"/>
          <w:sz w:val="28"/>
          <w:szCs w:val="28"/>
          <w:rtl/>
          <w:lang w:bidi="fa-IR"/>
        </w:rPr>
        <w:t xml:space="preserve">، و این چهار قرن خالی از دعوتگران راه حق که پیرو عقیده اهل سنت و جماعت باشند نبود، منتهی هیچ کس بمانند محمد بن عبدالوهاب نتوانست راه ابن تیمیه را خصوصاً از لحاظ عملی ادامه دهد.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sz w:val="28"/>
          <w:szCs w:val="28"/>
          <w:rtl/>
          <w:lang w:bidi="fa-IR"/>
        </w:rPr>
      </w:pPr>
      <w:r w:rsidRPr="003376E3">
        <w:rPr>
          <w:rFonts w:ascii="Times New Roman" w:hAnsi="Times New Roman" w:cs="B Lotus" w:hint="cs"/>
          <w:sz w:val="28"/>
          <w:szCs w:val="28"/>
          <w:rtl/>
          <w:lang w:bidi="fa-IR"/>
        </w:rPr>
        <w:t xml:space="preserve">کتابهای ابن تیمیه و راه و روش او یک منهج کامل بود که محمد بن عبدالوهاب با تمام قدرت و توان خویش عزم به تجدید تمام شعبه‌های ایمانی بوسیله این آثار با پشتیبانی رسالت نبوی و در کنار حرمین شریفین نمود. </w:t>
      </w:r>
    </w:p>
    <w:p w:rsidR="005D117F" w:rsidRPr="003376E3" w:rsidRDefault="005D117F" w:rsidP="00C37DDF">
      <w:pPr>
        <w:pStyle w:val="StyleComplexBLotus12ptJustifiedFirstline05cmCharCharCharChar"/>
        <w:widowControl w:val="0"/>
        <w:spacing w:line="223" w:lineRule="auto"/>
        <w:jc w:val="lowKashida"/>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باورهای محمد بن عبدالوهاب</w:t>
      </w:r>
      <w:r w:rsidR="00583720">
        <w:rPr>
          <w:rFonts w:ascii="Times New Roman" w:hAnsi="Times New Roman" w:cs="B Lotus" w:hint="cs"/>
          <w:b/>
          <w:bCs/>
          <w:sz w:val="28"/>
          <w:szCs w:val="28"/>
          <w:rtl/>
          <w:lang w:bidi="fa-IR"/>
        </w:rPr>
        <w:t>.</w:t>
      </w:r>
      <w:r w:rsidRPr="003376E3">
        <w:rPr>
          <w:rFonts w:ascii="Times New Roman" w:hAnsi="Times New Roman" w:cs="B Lotus" w:hint="cs"/>
          <w:b/>
          <w:b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محمد بن عبدالوهاب در عصری ظهور کرد که به عصر جهل و خرافه ‌پرستی مشهور بود، و این عصری بود که ارتباط مسلمانان با اساس و اصول علمی و اعتقادی خویش از میان رفته بود و این معضل باعث بوجود آمدن آثار زیر شده بود: </w:t>
      </w:r>
    </w:p>
    <w:p w:rsidR="001A0009" w:rsidRPr="003376E3" w:rsidRDefault="001A0009" w:rsidP="00C37DDF">
      <w:pPr>
        <w:pStyle w:val="StyleComplexBLotus12ptJustifiedFirstline05cmCharCharCharChar"/>
        <w:widowControl w:val="0"/>
        <w:numPr>
          <w:ilvl w:val="0"/>
          <w:numId w:val="5"/>
        </w:numPr>
        <w:spacing w:line="223" w:lineRule="auto"/>
        <w:ind w:left="0" w:firstLine="284"/>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جهل منتشر شده؛ و سبب كمى علم و آلوده بودن جو مجتمع. </w:t>
      </w:r>
    </w:p>
    <w:p w:rsidR="001A0009" w:rsidRPr="003376E3" w:rsidRDefault="001A0009" w:rsidP="00C37DDF">
      <w:pPr>
        <w:pStyle w:val="StyleComplexBLotus12ptJustifiedFirstline05cmCharCharCharChar"/>
        <w:widowControl w:val="0"/>
        <w:numPr>
          <w:ilvl w:val="0"/>
          <w:numId w:val="5"/>
        </w:numPr>
        <w:spacing w:line="223" w:lineRule="auto"/>
        <w:ind w:left="0" w:firstLine="284"/>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شیوع جهل و نادانی؛ و سبب آن مد شدن خرافات و اوهام و شیوع بدعت بود. </w:t>
      </w:r>
    </w:p>
    <w:p w:rsidR="009B79CE" w:rsidRPr="003376E3" w:rsidRDefault="009B79CE" w:rsidP="00C37DDF">
      <w:pPr>
        <w:pStyle w:val="StyleComplexBLotus12ptJustifiedFirstline05cmCharCharCharChar"/>
        <w:widowControl w:val="0"/>
        <w:numPr>
          <w:ilvl w:val="0"/>
          <w:numId w:val="5"/>
        </w:numPr>
        <w:spacing w:line="223" w:lineRule="auto"/>
        <w:ind w:left="0" w:firstLine="284"/>
        <w:rPr>
          <w:rFonts w:ascii="Times New Roman" w:hAnsi="Times New Roman" w:cs="B Lotus" w:hint="cs"/>
          <w:sz w:val="28"/>
          <w:szCs w:val="28"/>
          <w:lang w:bidi="fa-IR"/>
        </w:rPr>
      </w:pPr>
      <w:r w:rsidRPr="003376E3">
        <w:rPr>
          <w:rFonts w:ascii="Times New Roman" w:hAnsi="Times New Roman" w:cs="B Lotus" w:hint="cs"/>
          <w:sz w:val="28"/>
          <w:szCs w:val="28"/>
          <w:rtl/>
          <w:lang w:bidi="fa-IR"/>
        </w:rPr>
        <w:t xml:space="preserve">اضطرابات و هیجان در رفتار و اعمال؛ و سبب آن نبود منهج و روش عملی بود. </w:t>
      </w:r>
    </w:p>
    <w:p w:rsidR="005D117F" w:rsidRPr="003376E3" w:rsidRDefault="005D117F" w:rsidP="00C37DDF">
      <w:pPr>
        <w:pStyle w:val="StyleComplexBLotus12ptJustifiedFirstline05cmCharCharCharChar"/>
        <w:widowControl w:val="0"/>
        <w:numPr>
          <w:ilvl w:val="0"/>
          <w:numId w:val="5"/>
        </w:numPr>
        <w:spacing w:line="223" w:lineRule="auto"/>
        <w:ind w:left="0" w:firstLine="284"/>
        <w:rPr>
          <w:rFonts w:ascii="Times New Roman" w:hAnsi="Times New Roman" w:cs="B Lotus" w:hint="cs"/>
          <w:sz w:val="28"/>
          <w:szCs w:val="28"/>
          <w:lang w:bidi="fa-IR"/>
        </w:rPr>
      </w:pPr>
      <w:r w:rsidRPr="003376E3">
        <w:rPr>
          <w:rFonts w:ascii="Times New Roman" w:hAnsi="Times New Roman" w:cs="B Lotus" w:hint="cs"/>
          <w:sz w:val="28"/>
          <w:szCs w:val="28"/>
          <w:rtl/>
          <w:lang w:bidi="fa-IR"/>
        </w:rPr>
        <w:t xml:space="preserve">فرو رفتن در اختلافات؛ و علت آن ضعف ایمان، از بین رفتن حس برادری و عدم آگاهی به مصالح ملت بود. </w:t>
      </w:r>
    </w:p>
    <w:p w:rsidR="005D117F" w:rsidRPr="003376E3" w:rsidRDefault="005D117F" w:rsidP="00C37DDF">
      <w:pPr>
        <w:pStyle w:val="StyleComplexBLotus12ptJustifiedFirstline05cmCharCharCharChar"/>
        <w:widowControl w:val="0"/>
        <w:numPr>
          <w:ilvl w:val="0"/>
          <w:numId w:val="5"/>
        </w:numPr>
        <w:spacing w:line="223" w:lineRule="auto"/>
        <w:ind w:left="0" w:firstLine="284"/>
        <w:rPr>
          <w:rFonts w:ascii="Times New Roman" w:hAnsi="Times New Roman" w:cs="B Lotus" w:hint="cs"/>
          <w:sz w:val="28"/>
          <w:szCs w:val="28"/>
          <w:lang w:bidi="fa-IR"/>
        </w:rPr>
      </w:pPr>
      <w:r w:rsidRPr="003376E3">
        <w:rPr>
          <w:rFonts w:ascii="Times New Roman" w:hAnsi="Times New Roman" w:cs="B Lotus" w:hint="cs"/>
          <w:sz w:val="28"/>
          <w:szCs w:val="28"/>
          <w:rtl/>
          <w:lang w:bidi="fa-IR"/>
        </w:rPr>
        <w:t xml:space="preserve">معجب گشتن به بیگانه؛ و سبب آن دور افتادن از اصالت و عدم اعتماد به نفس بود </w:t>
      </w:r>
    </w:p>
    <w:p w:rsidR="005D117F" w:rsidRPr="003376E3" w:rsidRDefault="005D117F" w:rsidP="00C37DDF">
      <w:pPr>
        <w:pStyle w:val="StyleComplexBLotus12ptJustifiedFirstline05cmCharCharCharChar"/>
        <w:widowControl w:val="0"/>
        <w:numPr>
          <w:ilvl w:val="0"/>
          <w:numId w:val="5"/>
        </w:numPr>
        <w:spacing w:line="223" w:lineRule="auto"/>
        <w:ind w:left="0" w:firstLine="284"/>
        <w:rPr>
          <w:rFonts w:ascii="Times New Roman" w:hAnsi="Times New Roman" w:cs="B Lotus" w:hint="cs"/>
          <w:sz w:val="28"/>
          <w:szCs w:val="28"/>
          <w:lang w:bidi="fa-IR"/>
        </w:rPr>
      </w:pPr>
      <w:r w:rsidRPr="003376E3">
        <w:rPr>
          <w:rFonts w:ascii="Times New Roman" w:hAnsi="Times New Roman" w:cs="B Lotus" w:hint="cs"/>
          <w:sz w:val="28"/>
          <w:szCs w:val="28"/>
          <w:rtl/>
          <w:lang w:bidi="fa-IR"/>
        </w:rPr>
        <w:t xml:space="preserve">و چشم دوختن به مطامع خارجی، که سبب آن هم تمام موارد بالا بود. </w:t>
      </w:r>
    </w:p>
    <w:p w:rsidR="005D117F" w:rsidRPr="003376E3" w:rsidRDefault="00AC384B"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سيخ الاسلام </w:t>
      </w:r>
      <w:r w:rsidR="009B79CE" w:rsidRPr="003376E3">
        <w:rPr>
          <w:rFonts w:ascii="Times New Roman" w:hAnsi="Times New Roman" w:cs="B Lotus" w:hint="cs"/>
          <w:sz w:val="28"/>
          <w:szCs w:val="28"/>
          <w:rtl/>
          <w:lang w:bidi="fa-IR"/>
        </w:rPr>
        <w:t>محمد بن عبدالوهاب</w:t>
      </w:r>
      <w:r w:rsidR="005D117F" w:rsidRPr="003376E3">
        <w:rPr>
          <w:rFonts w:ascii="Times New Roman" w:hAnsi="Times New Roman" w:cs="B Lotus" w:hint="cs"/>
          <w:sz w:val="28"/>
          <w:szCs w:val="28"/>
          <w:rtl/>
          <w:lang w:bidi="fa-IR"/>
        </w:rPr>
        <w:t xml:space="preserve"> یقین داشت که راه ب</w:t>
      </w:r>
      <w:r w:rsidR="009B79CE" w:rsidRPr="003376E3">
        <w:rPr>
          <w:rFonts w:ascii="Times New Roman" w:hAnsi="Times New Roman" w:cs="B Lotus" w:hint="cs"/>
          <w:sz w:val="28"/>
          <w:szCs w:val="28"/>
          <w:rtl/>
          <w:lang w:bidi="fa-IR"/>
        </w:rPr>
        <w:t>ي</w:t>
      </w:r>
      <w:r w:rsidR="005D117F" w:rsidRPr="003376E3">
        <w:rPr>
          <w:rFonts w:ascii="Times New Roman" w:hAnsi="Times New Roman" w:cs="B Lotus" w:hint="cs"/>
          <w:sz w:val="28"/>
          <w:szCs w:val="28"/>
          <w:rtl/>
          <w:lang w:bidi="fa-IR"/>
        </w:rPr>
        <w:t>رون رفت</w:t>
      </w:r>
      <w:r w:rsidR="009B79CE" w:rsidRPr="003376E3">
        <w:rPr>
          <w:rFonts w:ascii="Times New Roman" w:hAnsi="Times New Roman" w:cs="B Lotus" w:hint="cs"/>
          <w:sz w:val="28"/>
          <w:szCs w:val="28"/>
          <w:rtl/>
          <w:lang w:bidi="fa-IR"/>
        </w:rPr>
        <w:t>ن</w:t>
      </w:r>
      <w:r w:rsidR="005D117F" w:rsidRPr="003376E3">
        <w:rPr>
          <w:rFonts w:ascii="Times New Roman" w:hAnsi="Times New Roman" w:cs="B Lotus" w:hint="cs"/>
          <w:sz w:val="28"/>
          <w:szCs w:val="28"/>
          <w:rtl/>
          <w:lang w:bidi="fa-IR"/>
        </w:rPr>
        <w:t xml:space="preserve">ی از این تاریکی طولانی نیست مگر بوسیله نور قرآن و سنت پیامبر </w:t>
      </w:r>
      <w:r w:rsidR="005D117F" w:rsidRPr="003376E3">
        <w:rPr>
          <w:rFonts w:ascii="Times New Roman" w:hAnsi="Times New Roman" w:cs="CTraditional Arabic" w:hint="cs"/>
          <w:sz w:val="28"/>
          <w:szCs w:val="28"/>
          <w:rtl/>
          <w:lang w:bidi="fa-IR"/>
        </w:rPr>
        <w:t>ص</w:t>
      </w:r>
      <w:r w:rsidR="009B79CE" w:rsidRPr="003376E3">
        <w:rPr>
          <w:rFonts w:ascii="Times New Roman" w:hAnsi="Times New Roman" w:cs="B Lotus" w:hint="cs"/>
          <w:sz w:val="28"/>
          <w:szCs w:val="28"/>
          <w:rtl/>
          <w:lang w:bidi="fa-IR"/>
        </w:rPr>
        <w:t>،</w:t>
      </w:r>
      <w:r w:rsidR="005D117F" w:rsidRPr="003376E3">
        <w:rPr>
          <w:rFonts w:ascii="Times New Roman" w:hAnsi="Times New Roman" w:cs="B Lotus" w:hint="cs"/>
          <w:sz w:val="28"/>
          <w:szCs w:val="28"/>
          <w:rtl/>
          <w:lang w:bidi="fa-IR"/>
        </w:rPr>
        <w:t xml:space="preserve"> همچنین یقین داشت نخستین قاعده برای اصلاح جامعه، اصلاح عقیده و تجدید شعبه‌های ایمانی است؛ </w:t>
      </w:r>
      <w:r w:rsidRPr="003376E3">
        <w:rPr>
          <w:rFonts w:ascii="Times New Roman" w:hAnsi="Times New Roman" w:cs="B Lotus" w:hint="cs"/>
          <w:sz w:val="28"/>
          <w:szCs w:val="28"/>
          <w:rtl/>
          <w:lang w:bidi="fa-IR"/>
        </w:rPr>
        <w:t>شيخ الاسلام محمد بن عبدالوهاب</w:t>
      </w:r>
      <w:r w:rsidR="005D117F" w:rsidRPr="003376E3">
        <w:rPr>
          <w:rFonts w:ascii="Times New Roman" w:hAnsi="Times New Roman" w:cs="B Lotus" w:hint="cs"/>
          <w:sz w:val="28"/>
          <w:szCs w:val="28"/>
          <w:rtl/>
          <w:lang w:bidi="fa-IR"/>
        </w:rPr>
        <w:t xml:space="preserve"> </w:t>
      </w:r>
      <w:r w:rsidR="005D117F" w:rsidRPr="003376E3">
        <w:rPr>
          <w:rFonts w:ascii="Times New Roman" w:hAnsi="Times New Roman" w:cs="CTraditional Arabic" w:hint="cs"/>
          <w:sz w:val="28"/>
          <w:szCs w:val="28"/>
          <w:rtl/>
          <w:lang w:bidi="fa-IR"/>
        </w:rPr>
        <w:t>:</w:t>
      </w:r>
      <w:r w:rsidR="005D117F" w:rsidRPr="003376E3">
        <w:rPr>
          <w:rFonts w:ascii="Times New Roman" w:hAnsi="Times New Roman" w:cs="B Lotus" w:hint="cs"/>
          <w:sz w:val="28"/>
          <w:szCs w:val="28"/>
          <w:rtl/>
          <w:lang w:bidi="fa-IR"/>
        </w:rPr>
        <w:t xml:space="preserve"> بدان چیزی که به آن یقین داشت شروع کرد و به آن چیزی که کلید اصلاح بحساب می‌آمد که همانا اصلاح عقیده است، شروع نمود. محمد بن عبدالوهاب برای این کار اسلوب خاص خود را داشت که آنهم مختصر و مفید و خلاصه و محکم بود.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محمد </w:t>
      </w:r>
      <w:r w:rsidR="00AC384B" w:rsidRPr="003376E3">
        <w:rPr>
          <w:rFonts w:ascii="Times New Roman" w:hAnsi="Times New Roman" w:cs="B Lotus" w:hint="cs"/>
          <w:sz w:val="28"/>
          <w:szCs w:val="28"/>
          <w:rtl/>
          <w:lang w:bidi="fa-IR"/>
        </w:rPr>
        <w:t xml:space="preserve">بن عبدالوهاب </w:t>
      </w:r>
      <w:r w:rsidR="00AC384B"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می‌گوید: </w:t>
      </w:r>
    </w:p>
    <w:p w:rsidR="005D117F" w:rsidRPr="003050E6"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3050E6">
        <w:rPr>
          <w:rFonts w:ascii="Times New Roman" w:hAnsi="Times New Roman" w:cs="B Lotus" w:hint="cs"/>
          <w:spacing w:val="-4"/>
          <w:sz w:val="28"/>
          <w:szCs w:val="28"/>
          <w:rtl/>
          <w:lang w:bidi="fa-IR"/>
        </w:rPr>
        <w:t xml:space="preserve">خدا را و تمام فرشته‌گانی که با ما هستند و شماها را به شاهد می‌گیرم: </w:t>
      </w:r>
    </w:p>
    <w:p w:rsidR="005D117F" w:rsidRPr="003376E3" w:rsidRDefault="005D117F" w:rsidP="00745928">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من معتقد به آن چیزی هستم که فرقه ناجیه بدان معتقد بودند یعنی اهل سنت و جماعت: و آن عبارت است از ایمان به پروردگار، فرشتگان، کتابهای آسمانی، پیامبران، زنده شدن پس از مرگ و ایمان به قضا و قدر خدا هر چه باشد، خوب یا بد. </w:t>
      </w:r>
    </w:p>
    <w:p w:rsidR="005D117F" w:rsidRPr="003376E3" w:rsidRDefault="005D117F" w:rsidP="00745928">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از جمله ایمان بخدا است، ایمان به هر آنچه خداوند در توصیف خود گفته و آن را در قرآن و بوسیله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نازل فرموده بدون تحریف و تعطیل، بلکه معتقدم که خداوند همانند ندارد و او شنوا و بینا است و هیچ یک از صفاتش که خداوند خود را به آن توصیف نموده نفی نمی‌کنم، و هیچ چیزی را تحریف نمی‌کنم و نسبت به أسماء و آیاتش ملحد نیستم، و برای او کیفیت قائل نمی‌شوم و صفاتش را به صفات مخلوقات تشبیه نمی‌کنم زیرا خداوند تبارک وتعالی آگاه به نفس خویش و دیگران می‌باشد و صادقترین کلام را و بهترین سخن را او دارا می‌باشد. خداوند خود را از آنچه مخالفین اهل تکییف و تمثیل می‌گویند دور و مبرّا می‌داند و از آنچه اهل تحریف و تعطیل از او نفی می‌کنند خود را مبرّا می‌داند. </w:t>
      </w:r>
    </w:p>
    <w:p w:rsidR="00583720" w:rsidRPr="003376E3" w:rsidRDefault="005D117F" w:rsidP="00745928">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می‌فرماید: </w:t>
      </w:r>
      <w:r w:rsidR="00583720" w:rsidRPr="003376E3">
        <w:rPr>
          <w:rFonts w:ascii="QCF_BSML" w:hAnsi="QCF_BSML" w:cs="QCF_BSML"/>
          <w:color w:val="000000"/>
          <w:sz w:val="28"/>
          <w:szCs w:val="28"/>
          <w:rtl/>
        </w:rPr>
        <w:t xml:space="preserve">ﮋ </w:t>
      </w:r>
      <w:r w:rsidR="00583720" w:rsidRPr="003376E3">
        <w:rPr>
          <w:rFonts w:ascii="QCF_P452" w:hAnsi="QCF_P452" w:cs="QCF_P452"/>
          <w:color w:val="000000"/>
          <w:sz w:val="28"/>
          <w:szCs w:val="28"/>
          <w:rtl/>
        </w:rPr>
        <w:t xml:space="preserve">ﯺ  ﯻ  ﯼ  ﯽ  ﯾ  ﯿ  ﰀ   ﰁ  ﰂ  ﰃ ﰄ  ﰅ  ﰆ  ﰇ  ﰈ  ﰉ   </w:t>
      </w:r>
      <w:r w:rsidR="00583720" w:rsidRPr="003376E3">
        <w:rPr>
          <w:rFonts w:ascii="QCF_BSML" w:hAnsi="QCF_BSML" w:cs="QCF_BSML"/>
          <w:color w:val="000000"/>
          <w:sz w:val="28"/>
          <w:szCs w:val="28"/>
          <w:rtl/>
        </w:rPr>
        <w:t>ﮊ</w:t>
      </w:r>
      <w:r w:rsidR="00583720" w:rsidRPr="003376E3">
        <w:rPr>
          <w:rFonts w:ascii="Arial" w:hAnsi="Arial" w:cs="Arial"/>
          <w:color w:val="000000"/>
          <w:sz w:val="28"/>
          <w:szCs w:val="28"/>
        </w:rPr>
        <w:t xml:space="preserve"> </w:t>
      </w:r>
      <w:r w:rsidR="00583720" w:rsidRPr="003376E3">
        <w:rPr>
          <w:rFonts w:ascii="Times New Roman" w:hAnsi="Times New Roman" w:cs="B Lotus" w:hint="cs"/>
          <w:sz w:val="28"/>
          <w:szCs w:val="28"/>
          <w:rtl/>
          <w:lang w:bidi="fa-IR"/>
        </w:rPr>
        <w:t>(</w:t>
      </w:r>
      <w:r w:rsidR="00583720">
        <w:rPr>
          <w:rFonts w:ascii="Times New Roman" w:hAnsi="Times New Roman" w:cs="B Lotus" w:hint="cs"/>
          <w:sz w:val="28"/>
          <w:szCs w:val="28"/>
          <w:rtl/>
          <w:lang w:bidi="fa-IR"/>
        </w:rPr>
        <w:t>ال</w:t>
      </w:r>
      <w:r w:rsidR="00583720" w:rsidRPr="003376E3">
        <w:rPr>
          <w:rFonts w:ascii="Times New Roman" w:hAnsi="Times New Roman" w:cs="B Lotus" w:hint="cs"/>
          <w:sz w:val="28"/>
          <w:szCs w:val="28"/>
          <w:rtl/>
          <w:lang w:bidi="fa-IR"/>
        </w:rPr>
        <w:t>صافّات: 180-182)</w:t>
      </w:r>
      <w:r w:rsidR="00583720">
        <w:rPr>
          <w:rFonts w:ascii="Times New Roman" w:hAnsi="Times New Roman" w:cs="B Lotus" w:hint="cs"/>
          <w:sz w:val="28"/>
          <w:szCs w:val="28"/>
          <w:rtl/>
          <w:lang w:bidi="fa-IR"/>
        </w:rPr>
        <w:t>.</w:t>
      </w:r>
    </w:p>
    <w:p w:rsidR="005D117F" w:rsidRPr="003376E3" w:rsidRDefault="005D117F" w:rsidP="00745928">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B06444" w:rsidRPr="003376E3">
        <w:rPr>
          <w:rFonts w:ascii="Tahoma" w:hAnsi="Tahoma" w:cs="B Lotus"/>
          <w:sz w:val="28"/>
          <w:szCs w:val="28"/>
          <w:rtl/>
        </w:rPr>
        <w:t>منزه است پروردگار تو، پروردگار عزت (و قدرت) از آنچه آنان توصيف مى‏كنند</w:t>
      </w:r>
      <w:r w:rsidR="00B06444" w:rsidRPr="003376E3">
        <w:rPr>
          <w:rFonts w:ascii="Times New Roman" w:hAnsi="Times New Roman" w:cs="B Lotus" w:hint="cs"/>
          <w:sz w:val="28"/>
          <w:szCs w:val="28"/>
          <w:rtl/>
          <w:lang w:bidi="fa-IR"/>
        </w:rPr>
        <w:t xml:space="preserve">. </w:t>
      </w:r>
      <w:r w:rsidR="00B06444" w:rsidRPr="003376E3">
        <w:rPr>
          <w:rFonts w:ascii="Tahoma" w:hAnsi="Tahoma" w:cs="B Lotus"/>
          <w:sz w:val="28"/>
          <w:szCs w:val="28"/>
          <w:rtl/>
        </w:rPr>
        <w:t>و سلام بر رسولان! حمد و ستايش مخصوص خداوندى است كه پروردگار جهانيان است</w:t>
      </w:r>
      <w:r w:rsidRPr="003376E3">
        <w:rPr>
          <w:rFonts w:ascii="Times New Roman" w:hAnsi="Times New Roman" w:cs="B Lotus" w:hint="cs"/>
          <w:sz w:val="28"/>
          <w:szCs w:val="28"/>
          <w:rtl/>
          <w:lang w:bidi="fa-IR"/>
        </w:rPr>
        <w:t xml:space="preserve">». </w:t>
      </w:r>
    </w:p>
    <w:p w:rsidR="005D117F" w:rsidRPr="003376E3" w:rsidRDefault="005D117F" w:rsidP="00745928">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باور و اعتقاد دارم که قرآن کلام خدا و غیر مخلوق است که از جانب خدا آمده و بسوی او بر می‌گردد و خدا حقیقتاً به آن تکلم نموده است، و آن را بر عبد و رسول خویش که امین بر وحی است و سفیر میان خدا و بندگان است حضرت محمد مصطفی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فرو فرستاده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باور دارم به اینکه، خداوند هر کاری را که بخواهد و اراده کند، انجام می‌دهد، و هیچ چیزی بدون ارادة او به وجود نمی‌آید، و هیچ چیز از مشیّت او خارج نیست، و هیچ چیز در عالم نیست که از تقدیر خدا بیرون باشد، و هر چیزی با تدبیر او صورت می‌پذیرد، و هیچ کس از آنچه برایش تقدیر شده، کم و زیاد نمی‌شود. </w:t>
      </w:r>
    </w:p>
    <w:p w:rsidR="004B7259" w:rsidRPr="003376E3" w:rsidRDefault="005D117F" w:rsidP="004B7259">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باور دارم به هر آنچه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به آن خبر داده است، از آنچه بعد از مرگ رخ خواهد داد، پس ایمان و باور دارم به فتنه قبر و </w:t>
      </w:r>
      <w:r w:rsidR="00B06444" w:rsidRPr="003376E3">
        <w:rPr>
          <w:rFonts w:ascii="Times New Roman" w:hAnsi="Times New Roman" w:cs="B Lotus" w:hint="cs"/>
          <w:sz w:val="28"/>
          <w:szCs w:val="28"/>
          <w:rtl/>
          <w:lang w:bidi="fa-IR"/>
        </w:rPr>
        <w:t>خوشى</w:t>
      </w:r>
      <w:r w:rsidRPr="003376E3">
        <w:rPr>
          <w:rFonts w:ascii="Times New Roman" w:hAnsi="Times New Roman" w:cs="B Lotus" w:hint="cs"/>
          <w:sz w:val="28"/>
          <w:szCs w:val="28"/>
          <w:rtl/>
          <w:lang w:bidi="fa-IR"/>
        </w:rPr>
        <w:t xml:space="preserve"> آن، و به برگشت روح به اجساد، در آن روز که مردم در برابر خداوند با بدنی برهنه، پا برهنه و با پیشانی سفید خواهند ایستاد، و در آن وقت خورشید به آنان نزدیک می‌شود، و میزانها گذاشته می‌شوند و اعمال بندگان را وزن می‌کنند: </w:t>
      </w:r>
      <w:r w:rsidR="004B7259" w:rsidRPr="003376E3">
        <w:rPr>
          <w:rFonts w:ascii="QCF_BSML" w:hAnsi="QCF_BSML" w:cs="QCF_BSML"/>
          <w:color w:val="000000"/>
          <w:sz w:val="28"/>
          <w:szCs w:val="28"/>
          <w:rtl/>
        </w:rPr>
        <w:t>ﮋ</w:t>
      </w:r>
      <w:r w:rsidR="004B7259" w:rsidRPr="003376E3">
        <w:rPr>
          <w:rFonts w:ascii="QCF_P348" w:hAnsi="QCF_P348" w:cs="QCF_P348"/>
          <w:color w:val="000000"/>
          <w:sz w:val="28"/>
          <w:szCs w:val="28"/>
          <w:rtl/>
        </w:rPr>
        <w:t xml:space="preserve">ﯱ ﯲ ﯳ ﯴ ﯵ  ﯶ  ﯷ  ﯸ   ﯹ  ﯺ  ﯻ  ﯼ  ﯽ  ﯾ  ﯿ  ﰀ   ﰁ  ﰂ  </w:t>
      </w:r>
      <w:r w:rsidR="004B7259" w:rsidRPr="003376E3">
        <w:rPr>
          <w:rFonts w:ascii="QCF_BSML" w:hAnsi="QCF_BSML" w:cs="QCF_BSML"/>
          <w:color w:val="000000"/>
          <w:sz w:val="28"/>
          <w:szCs w:val="28"/>
          <w:rtl/>
        </w:rPr>
        <w:t>ﮊ</w:t>
      </w:r>
      <w:r w:rsidR="004B7259" w:rsidRPr="003376E3">
        <w:rPr>
          <w:rFonts w:ascii="Arial" w:hAnsi="Arial" w:cs="Arial"/>
          <w:color w:val="000000"/>
          <w:sz w:val="28"/>
          <w:szCs w:val="28"/>
        </w:rPr>
        <w:t xml:space="preserve"> </w:t>
      </w:r>
      <w:r w:rsidR="004B7259" w:rsidRPr="003376E3">
        <w:rPr>
          <w:rFonts w:ascii="Times New Roman" w:hAnsi="Times New Roman" w:cs="B Lotus" w:hint="cs"/>
          <w:sz w:val="28"/>
          <w:szCs w:val="28"/>
          <w:rtl/>
          <w:lang w:bidi="fa-IR"/>
        </w:rPr>
        <w:t>(</w:t>
      </w:r>
      <w:r w:rsidR="004B7259">
        <w:rPr>
          <w:rFonts w:ascii="Times New Roman" w:hAnsi="Times New Roman" w:cs="B Lotus" w:hint="cs"/>
          <w:sz w:val="28"/>
          <w:szCs w:val="28"/>
          <w:rtl/>
          <w:lang w:bidi="fa-IR"/>
        </w:rPr>
        <w:t>ال</w:t>
      </w:r>
      <w:r w:rsidR="004B7259" w:rsidRPr="003376E3">
        <w:rPr>
          <w:rFonts w:ascii="Times New Roman" w:hAnsi="Times New Roman" w:cs="B Lotus" w:hint="cs"/>
          <w:sz w:val="28"/>
          <w:szCs w:val="28"/>
          <w:rtl/>
          <w:lang w:bidi="fa-IR"/>
        </w:rPr>
        <w:t>مؤمنون: 102-103)</w:t>
      </w:r>
      <w:r w:rsidR="004B7259">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BA5743" w:rsidRPr="003376E3">
        <w:rPr>
          <w:rFonts w:ascii="Tahoma" w:hAnsi="Tahoma" w:cs="B Lotus"/>
          <w:sz w:val="28"/>
          <w:szCs w:val="28"/>
          <w:rtl/>
        </w:rPr>
        <w:t>و كسانى كه وزنه اعمالشان سنگين است، همان رستگارانند! و آنان كه وزنه اعمالشان سبك باشد، كسانى هستند كه سرمايه وجود خود را از دست داده، در جهنم جاودانه خواهند ماند</w:t>
      </w:r>
      <w:r w:rsidRPr="003376E3">
        <w:rPr>
          <w:rFonts w:ascii="Times New Roman" w:hAnsi="Times New Roman" w:cs="B Lotus" w:hint="cs"/>
          <w:sz w:val="28"/>
          <w:szCs w:val="28"/>
          <w:rtl/>
          <w:lang w:bidi="fa-IR"/>
        </w:rPr>
        <w:t xml:space="preserve">». </w:t>
      </w:r>
    </w:p>
    <w:p w:rsidR="005D117F" w:rsidRPr="003376E3" w:rsidRDefault="005D117F" w:rsidP="004B7259">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آن روز نامه اعمال پخش می‌گردد، برخی آن را با دست راست</w:t>
      </w:r>
      <w:r w:rsidR="00B0644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بعضی‌ها هم با دست چپ دریافت می‌کنند. و معتقدم به چشمة کوثر که به پیامبر ما هدیه شده است، آب آن از شیر سفیدتر است و از عسل شیرین‌تر، و ظروفی که بر آن قرار دارند به تعداد ستارگان آسمان است و هر که از آن بنوشد هرگز تشنه نمی‌گردد. </w:t>
      </w:r>
    </w:p>
    <w:p w:rsidR="005D117F" w:rsidRPr="003376E3" w:rsidRDefault="005D117F" w:rsidP="004B7259">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ایمان دارم به اینکه پل صراط بر روی لبه جهنم قرار دارد و مردم به اندازة اعمالشان </w:t>
      </w:r>
      <w:r w:rsidR="00B06444" w:rsidRPr="003376E3">
        <w:rPr>
          <w:rFonts w:ascii="Times New Roman" w:hAnsi="Times New Roman" w:cs="B Lotus" w:hint="cs"/>
          <w:sz w:val="28"/>
          <w:szCs w:val="28"/>
          <w:rtl/>
          <w:lang w:bidi="fa-IR"/>
        </w:rPr>
        <w:t>از روی آن می‌</w:t>
      </w:r>
      <w:r w:rsidRPr="003376E3">
        <w:rPr>
          <w:rFonts w:ascii="Times New Roman" w:hAnsi="Times New Roman" w:cs="B Lotus" w:hint="cs"/>
          <w:sz w:val="28"/>
          <w:szCs w:val="28"/>
          <w:rtl/>
          <w:lang w:bidi="fa-IR"/>
        </w:rPr>
        <w:t xml:space="preserve">گذرند. </w:t>
      </w:r>
    </w:p>
    <w:p w:rsidR="004B7259" w:rsidRPr="003376E3" w:rsidRDefault="005D117F" w:rsidP="004B7259">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ایمان دارم به شفاعت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اینکه او نخستین کسی است که شفاعت می‌کند و نخستین کسی است که شفاعتش پذیرفته می‌شود؛ هیچ کس شفاعت پیامبر را انکار نمی‌کند بجز اهل بدعت و گمراهان، شفاعت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بعد از رضایت و اذن خداوند صورت می‌پذیرد، همانگونه که می‌فرماید: </w:t>
      </w:r>
      <w:r w:rsidR="004B7259" w:rsidRPr="003376E3">
        <w:rPr>
          <w:rFonts w:ascii="QCF_BSML" w:hAnsi="QCF_BSML" w:cs="QCF_BSML"/>
          <w:color w:val="000000"/>
          <w:sz w:val="28"/>
          <w:szCs w:val="28"/>
          <w:rtl/>
        </w:rPr>
        <w:t xml:space="preserve">ﮋ </w:t>
      </w:r>
      <w:r w:rsidR="004B7259" w:rsidRPr="003376E3">
        <w:rPr>
          <w:rFonts w:ascii="QCF_P526" w:hAnsi="QCF_P526" w:cs="QCF_P526"/>
          <w:color w:val="000000"/>
          <w:sz w:val="28"/>
          <w:szCs w:val="28"/>
          <w:rtl/>
        </w:rPr>
        <w:t xml:space="preserve">ﰆ  ﰇ  ﰈ  ﰉ  ﰊ  ﰋ  ﰌ   ﰍ  ﰎ  ﰏ   ﰐ  ﰑ  ﰒ  ﰓ  ﰔ  ﰕ  ﰖ  ﰗ  ﰘ   </w:t>
      </w:r>
      <w:r w:rsidR="004B7259" w:rsidRPr="003376E3">
        <w:rPr>
          <w:rFonts w:ascii="QCF_BSML" w:hAnsi="QCF_BSML" w:cs="QCF_BSML"/>
          <w:color w:val="000000"/>
          <w:sz w:val="28"/>
          <w:szCs w:val="28"/>
          <w:rtl/>
        </w:rPr>
        <w:t>ﮊ</w:t>
      </w:r>
      <w:r w:rsidR="004B7259" w:rsidRPr="003376E3">
        <w:rPr>
          <w:rFonts w:ascii="Arial" w:hAnsi="Arial" w:cs="Arial"/>
          <w:color w:val="000000"/>
          <w:sz w:val="28"/>
          <w:szCs w:val="28"/>
        </w:rPr>
        <w:t xml:space="preserve"> </w:t>
      </w:r>
      <w:r w:rsidR="004B7259" w:rsidRPr="003376E3">
        <w:rPr>
          <w:rFonts w:ascii="Times New Roman" w:hAnsi="Times New Roman" w:cs="B Lotus" w:hint="cs"/>
          <w:sz w:val="28"/>
          <w:szCs w:val="28"/>
          <w:rtl/>
          <w:lang w:bidi="fa-IR"/>
        </w:rPr>
        <w:t>(</w:t>
      </w:r>
      <w:r w:rsidR="004B7259">
        <w:rPr>
          <w:rFonts w:ascii="Times New Roman" w:hAnsi="Times New Roman" w:cs="B Lotus" w:hint="cs"/>
          <w:sz w:val="28"/>
          <w:szCs w:val="28"/>
          <w:rtl/>
          <w:lang w:bidi="fa-IR"/>
        </w:rPr>
        <w:t>ال</w:t>
      </w:r>
      <w:r w:rsidR="004B7259" w:rsidRPr="003376E3">
        <w:rPr>
          <w:rFonts w:ascii="Times New Roman" w:hAnsi="Times New Roman" w:cs="B Lotus" w:hint="cs"/>
          <w:sz w:val="28"/>
          <w:szCs w:val="28"/>
          <w:rtl/>
          <w:lang w:bidi="fa-IR"/>
        </w:rPr>
        <w:t>نجم: 26)</w:t>
      </w:r>
      <w:r w:rsidR="004B7259">
        <w:rPr>
          <w:rFonts w:ascii="Times New Roman" w:hAnsi="Times New Roman" w:cs="B Lotus" w:hint="cs"/>
          <w:sz w:val="28"/>
          <w:szCs w:val="28"/>
          <w:rtl/>
          <w:lang w:bidi="fa-IR"/>
        </w:rPr>
        <w:t>.</w:t>
      </w:r>
    </w:p>
    <w:p w:rsidR="005D117F" w:rsidRPr="003376E3" w:rsidRDefault="005D117F" w:rsidP="004B7259">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BA5743" w:rsidRPr="003376E3">
        <w:rPr>
          <w:rFonts w:ascii="Tahoma" w:hAnsi="Tahoma" w:cs="B Lotus"/>
          <w:sz w:val="28"/>
          <w:szCs w:val="28"/>
          <w:rtl/>
        </w:rPr>
        <w:t xml:space="preserve">و چه بسيار فرشتگان آسمانها </w:t>
      </w:r>
      <w:r w:rsidR="00BA5743" w:rsidRPr="003376E3">
        <w:rPr>
          <w:rFonts w:ascii="Tahoma" w:hAnsi="Tahoma" w:cs="B Lotus" w:hint="cs"/>
          <w:sz w:val="28"/>
          <w:szCs w:val="28"/>
          <w:rtl/>
        </w:rPr>
        <w:t xml:space="preserve">(با آن مقام و منزلتشان) </w:t>
      </w:r>
      <w:r w:rsidR="00BA5743" w:rsidRPr="003376E3">
        <w:rPr>
          <w:rFonts w:ascii="Tahoma" w:hAnsi="Tahoma" w:cs="B Lotus"/>
          <w:sz w:val="28"/>
          <w:szCs w:val="28"/>
          <w:rtl/>
        </w:rPr>
        <w:t>شفاعت آنها سودى نبخشد مگر پس از آنكه خدا براى هر كس بخواهد و راضى باشد اجازه (شفاعت) دهد</w:t>
      </w:r>
      <w:r w:rsidRPr="003376E3">
        <w:rPr>
          <w:rFonts w:ascii="Times New Roman" w:hAnsi="Times New Roman" w:cs="B Lotus" w:hint="cs"/>
          <w:sz w:val="28"/>
          <w:szCs w:val="28"/>
          <w:rtl/>
          <w:lang w:bidi="fa-IR"/>
        </w:rPr>
        <w:t xml:space="preserve">». </w:t>
      </w:r>
    </w:p>
    <w:p w:rsidR="005D117F" w:rsidRPr="003376E3" w:rsidRDefault="005D117F" w:rsidP="004B7259">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خداوند تنها از توحید راضی است و بجز از اهل توحید به کسی اذن نمی‌دهد. </w:t>
      </w:r>
    </w:p>
    <w:p w:rsidR="004B7259" w:rsidRPr="003376E3" w:rsidRDefault="005D117F" w:rsidP="004B7259">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مشرکین نصیبی از شفاعت ندارند، همانگونه که خداوند می‌فرماید: </w:t>
      </w:r>
      <w:r w:rsidR="004B7259" w:rsidRPr="003376E3">
        <w:rPr>
          <w:rFonts w:ascii="QCF_BSML" w:hAnsi="QCF_BSML" w:cs="QCF_BSML"/>
          <w:color w:val="000000"/>
          <w:sz w:val="28"/>
          <w:szCs w:val="28"/>
          <w:rtl/>
        </w:rPr>
        <w:t xml:space="preserve">ﮋ </w:t>
      </w:r>
      <w:r w:rsidR="004B7259" w:rsidRPr="003376E3">
        <w:rPr>
          <w:rFonts w:ascii="QCF_P577" w:hAnsi="QCF_P577" w:cs="QCF_P577"/>
          <w:color w:val="000000"/>
          <w:sz w:val="28"/>
          <w:szCs w:val="28"/>
          <w:rtl/>
        </w:rPr>
        <w:t xml:space="preserve">ﭑ  ﭒ  ﭓ  ﭔ  ﭕ  </w:t>
      </w:r>
      <w:r w:rsidR="004B7259" w:rsidRPr="003376E3">
        <w:rPr>
          <w:rFonts w:ascii="QCF_BSML" w:hAnsi="QCF_BSML" w:cs="QCF_BSML"/>
          <w:color w:val="000000"/>
          <w:sz w:val="28"/>
          <w:szCs w:val="28"/>
          <w:rtl/>
        </w:rPr>
        <w:t>ﮊ</w:t>
      </w:r>
      <w:r w:rsidR="004B7259" w:rsidRPr="003376E3">
        <w:rPr>
          <w:rFonts w:ascii="Arial" w:hAnsi="Arial" w:cs="Arial"/>
          <w:color w:val="000000"/>
          <w:sz w:val="28"/>
          <w:szCs w:val="28"/>
        </w:rPr>
        <w:t xml:space="preserve"> </w:t>
      </w:r>
      <w:r w:rsidR="004B7259" w:rsidRPr="003376E3">
        <w:rPr>
          <w:rFonts w:ascii="Times New Roman" w:hAnsi="Times New Roman" w:cs="B Lotus" w:hint="cs"/>
          <w:sz w:val="28"/>
          <w:szCs w:val="28"/>
          <w:rtl/>
          <w:lang w:bidi="fa-IR"/>
        </w:rPr>
        <w:t>(</w:t>
      </w:r>
      <w:r w:rsidR="004B7259">
        <w:rPr>
          <w:rFonts w:ascii="Times New Roman" w:hAnsi="Times New Roman" w:cs="B Lotus" w:hint="cs"/>
          <w:sz w:val="28"/>
          <w:szCs w:val="28"/>
          <w:rtl/>
          <w:lang w:bidi="fa-IR"/>
        </w:rPr>
        <w:t>ال</w:t>
      </w:r>
      <w:r w:rsidR="004B7259" w:rsidRPr="003376E3">
        <w:rPr>
          <w:rFonts w:ascii="Times New Roman" w:hAnsi="Times New Roman" w:cs="B Lotus" w:hint="cs"/>
          <w:sz w:val="28"/>
          <w:szCs w:val="28"/>
          <w:rtl/>
          <w:lang w:bidi="fa-IR"/>
        </w:rPr>
        <w:t>مدثر: 48)</w:t>
      </w:r>
      <w:r w:rsidR="004B7259">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BA5743" w:rsidRPr="003376E3">
        <w:rPr>
          <w:rFonts w:cs="B Lotus" w:hint="cs"/>
          <w:sz w:val="28"/>
          <w:szCs w:val="28"/>
          <w:rtl/>
        </w:rPr>
        <w:t>از اين رو شفاعتِ شفاعت‌كنندگان به حال آنها سودي نمي‌بخشد</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معتقد هستم به اینکه بهشت و دوزخ از </w:t>
      </w:r>
      <w:r w:rsidR="00B06444" w:rsidRPr="003376E3">
        <w:rPr>
          <w:rFonts w:ascii="Times New Roman" w:hAnsi="Times New Roman" w:cs="B Lotus" w:hint="cs"/>
          <w:sz w:val="28"/>
          <w:szCs w:val="28"/>
          <w:rtl/>
          <w:lang w:bidi="fa-IR"/>
        </w:rPr>
        <w:t>ج</w:t>
      </w:r>
      <w:r w:rsidRPr="003376E3">
        <w:rPr>
          <w:rFonts w:ascii="Times New Roman" w:hAnsi="Times New Roman" w:cs="B Lotus" w:hint="cs"/>
          <w:sz w:val="28"/>
          <w:szCs w:val="28"/>
          <w:rtl/>
          <w:lang w:bidi="fa-IR"/>
        </w:rPr>
        <w:t>انب خدا خلق شده‌اند و هم</w:t>
      </w:r>
      <w:r w:rsidR="00B0644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اکنون وجود دارند و فناناپذیر هستند.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ایمان دارم به اینکه مؤمنین در روز قیامت با چشم سر پروردگار را رؤیت می‌کنند همانطور که ماه را در شب چهاردهم می‌بینند.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ایمان دارم که محمد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خاتم پیامبران الهی است و اینکه ایمان هیچ کسی کامل نمی‌گردد مگر اینکه به رسالت او و نبوت او باور داشته 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معتقد هستم به اینکه، ابوبکر بزرگترین امت است بعد از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سپس عمر فاروق و بعد عثمان ذوالنورین و بعد علی مرتضی و سپس بقیه عشره مبشره و بعد از آنها اهل بدر، سپس کسانی که در بیعه الرضوان شرکت کرده‌اند و بعد سایر اصحاب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هستند. </w:t>
      </w:r>
    </w:p>
    <w:p w:rsidR="004B7259" w:rsidRPr="003376E3" w:rsidRDefault="005D117F" w:rsidP="004B7259">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تمام اصحاب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را دوست می‌دارم، و محاسن آنها را بر می‌شمارم، و برایشان رضایت می‌طلبم و از خدا برای آنها طلب غفران می‌نمایم، و از گفتن بدیهایشان زبان فرو می‌بندم، و سکوت می‌کنم دربارة آنچه میان آنها رخ داده است، و معتقد به فضل و بزرگواری آنها هستم، همانگونه که قرآن می‌فرماید: </w:t>
      </w:r>
      <w:r w:rsidR="004B7259" w:rsidRPr="003376E3">
        <w:rPr>
          <w:rFonts w:ascii="QCF_BSML" w:hAnsi="QCF_BSML" w:cs="QCF_BSML"/>
          <w:color w:val="000000"/>
          <w:sz w:val="28"/>
          <w:szCs w:val="28"/>
          <w:rtl/>
        </w:rPr>
        <w:t>ﮋ</w:t>
      </w:r>
      <w:r w:rsidR="004B7259" w:rsidRPr="003376E3">
        <w:rPr>
          <w:rFonts w:ascii="QCF_P547" w:hAnsi="QCF_P547" w:cs="QCF_P547"/>
          <w:color w:val="000000"/>
          <w:sz w:val="28"/>
          <w:szCs w:val="28"/>
          <w:rtl/>
        </w:rPr>
        <w:t xml:space="preserve">ﭑﭒ ﭓ ﭔ  ﭕ  ﭖ  ﭗ      ﭘ     ﭙ  ﭚ  ﭛ  ﭜ  ﭝ  ﭞ  ﭟ  ﭠ    ﭡ  ﭢ  ﭣ  ﭤ  ﭥ   ﭦ  ﭧ  ﭨ  </w:t>
      </w:r>
      <w:r w:rsidR="004B7259" w:rsidRPr="003376E3">
        <w:rPr>
          <w:rFonts w:ascii="QCF_BSML" w:hAnsi="QCF_BSML" w:cs="QCF_BSML"/>
          <w:color w:val="000000"/>
          <w:sz w:val="28"/>
          <w:szCs w:val="28"/>
          <w:rtl/>
        </w:rPr>
        <w:t>ﮊ</w:t>
      </w:r>
      <w:r w:rsidR="004B7259" w:rsidRPr="003376E3">
        <w:rPr>
          <w:rFonts w:ascii="Arial" w:hAnsi="Arial" w:cs="Arial"/>
          <w:color w:val="000000"/>
          <w:sz w:val="28"/>
          <w:szCs w:val="28"/>
        </w:rPr>
        <w:t xml:space="preserve"> </w:t>
      </w:r>
      <w:r w:rsidR="004B7259" w:rsidRPr="003376E3">
        <w:rPr>
          <w:rFonts w:ascii="Times New Roman" w:hAnsi="Times New Roman" w:cs="B Lotus" w:hint="cs"/>
          <w:sz w:val="28"/>
          <w:szCs w:val="28"/>
          <w:rtl/>
          <w:lang w:bidi="fa-IR"/>
        </w:rPr>
        <w:t>(</w:t>
      </w:r>
      <w:r w:rsidR="004B7259">
        <w:rPr>
          <w:rFonts w:ascii="Times New Roman" w:hAnsi="Times New Roman" w:cs="B Lotus" w:hint="cs"/>
          <w:sz w:val="28"/>
          <w:szCs w:val="28"/>
          <w:rtl/>
          <w:lang w:bidi="fa-IR"/>
        </w:rPr>
        <w:t>ال</w:t>
      </w:r>
      <w:r w:rsidR="004B7259" w:rsidRPr="003376E3">
        <w:rPr>
          <w:rFonts w:ascii="Times New Roman" w:hAnsi="Times New Roman" w:cs="B Lotus" w:hint="cs"/>
          <w:sz w:val="28"/>
          <w:szCs w:val="28"/>
          <w:rtl/>
          <w:lang w:bidi="fa-IR"/>
        </w:rPr>
        <w:t>حشر: 10)</w:t>
      </w:r>
      <w:r w:rsidR="004B7259">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BA5743" w:rsidRPr="003376E3">
        <w:rPr>
          <w:rFonts w:cs="B Lotus" w:hint="cs"/>
          <w:sz w:val="28"/>
          <w:szCs w:val="28"/>
          <w:rtl/>
        </w:rPr>
        <w:t>پروردگارا! ما و برادرانمان را كه در ايمان بر ما پيشي گرفتند بيامرز، و در دلهايمان حس و كينه‌اي نسبت به مؤمنان قرار مده، پروردگارا! تو مهربان و رحيمي</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برای امهات المؤمنین که از هر گونه بدی و اعمال سوء بری و پاک هستند طلب رضایت می‌کنم.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به کرامات اولیا و مکاشفاتی که دارند معتقد هستم، بجز اینکه آنها نمی‌توانند در حیطه کار خداوند و آنچه که فقط تحت قدرت خداوند می‌باشند دخالت داشته باشند.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برای هیچ احدی از مسلمانان شهادت بهشتی یا دوزخی بودن را نمی‌دهم، ولی برای نیکوکار ‌آرزوی بهشت می‌کنم و از کسی که خرابکاری می‌کند خوف دوزخ رفتن را دارم.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هیچ کس از مسلمانان را بخاطر ارتکاب گناه تکفیر نمی‌کنم و او را از دایره اسلام خارج نمی‌نمایم.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جهاد با هر امامی چه خوب و چه بد </w:t>
      </w:r>
      <w:r w:rsidR="00BA5743" w:rsidRPr="003376E3">
        <w:rPr>
          <w:rFonts w:ascii="Times New Roman" w:hAnsi="Times New Roman" w:cs="B Lotus" w:hint="cs"/>
          <w:sz w:val="28"/>
          <w:szCs w:val="28"/>
          <w:rtl/>
          <w:lang w:bidi="fa-IR"/>
        </w:rPr>
        <w:t>ادامه دارد</w:t>
      </w:r>
      <w:r w:rsidRPr="003376E3">
        <w:rPr>
          <w:rFonts w:ascii="Times New Roman" w:hAnsi="Times New Roman" w:cs="B Lotus" w:hint="cs"/>
          <w:sz w:val="28"/>
          <w:szCs w:val="28"/>
          <w:rtl/>
          <w:lang w:bidi="fa-IR"/>
        </w:rPr>
        <w:t xml:space="preserve"> و اقامه نماز جماعت پشت سر آنها جایز است، و امر جهاد از وقتی که خداوند پیامبر را مبعوث کرده تا آن روز که آخرین نفر از امت پیامبر دجال را خواهد کشت ادامه دارد</w:t>
      </w:r>
      <w:r w:rsidR="00BA57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بر این اساس نه ظلم و ستم ستمکار</w:t>
      </w:r>
      <w:r w:rsidR="00BA5743"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نه عدل دادگر، آن را منتفی نمی‌کند. </w:t>
      </w:r>
    </w:p>
    <w:p w:rsidR="005D117F" w:rsidRPr="003376E3" w:rsidRDefault="005D117F" w:rsidP="003050E6">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معتقد هستم که اطاعت و فرمانبرداری فرمانروایان مسلمان چه خوب و چه بد باشند، واجب است، به شرطی که امر به گناه و معصیت نکرده باشند. </w:t>
      </w:r>
    </w:p>
    <w:p w:rsidR="005D117F" w:rsidRPr="003376E3" w:rsidRDefault="005D117F" w:rsidP="003050E6">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هر کس خلافت را به دست گرفته باشد و مردم به خلافت او گردن نهاده باشند و به خلافت او رضایت داده باشند، و یا اینکه با زور اسلحه بر مردم غلبه کرده باشد و خود را خلیفه بنامد اطاعتش واجب و خروج بر آن حرام است. </w:t>
      </w:r>
    </w:p>
    <w:p w:rsidR="005D117F" w:rsidRPr="003376E3" w:rsidRDefault="005D117F" w:rsidP="003050E6">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معتقد هستم که باید بدعت گزاران را مهجور قرار داد و از آنان فاصله گرفت تا اینکه توبه نمایند، و بر آنان بنابر ظاهر حکم کرده می‌شود و سرائر را به خدا </w:t>
      </w:r>
      <w:r w:rsidR="00BD0FDE" w:rsidRPr="003376E3">
        <w:rPr>
          <w:rFonts w:ascii="Times New Roman" w:hAnsi="Times New Roman" w:cs="B Lotus" w:hint="cs"/>
          <w:sz w:val="28"/>
          <w:szCs w:val="28"/>
          <w:rtl/>
          <w:lang w:bidi="fa-IR"/>
        </w:rPr>
        <w:t>موكول می‌كن</w:t>
      </w:r>
      <w:r w:rsidRPr="003376E3">
        <w:rPr>
          <w:rFonts w:ascii="Times New Roman" w:hAnsi="Times New Roman" w:cs="B Lotus" w:hint="cs"/>
          <w:sz w:val="28"/>
          <w:szCs w:val="28"/>
          <w:rtl/>
          <w:lang w:bidi="fa-IR"/>
        </w:rPr>
        <w:t xml:space="preserve">یم، و معتقد هستم هر نوآوریی در دین بدعت است. </w:t>
      </w:r>
    </w:p>
    <w:p w:rsidR="005D117F" w:rsidRPr="003376E3" w:rsidRDefault="005D117F" w:rsidP="003050E6">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معتقد هستم که ایمان عبارت است از: اقرار با زبان و عمل به ارکان و باور قلبی، که این ایمان با طاعت افزایش می‌یابد و با گناه ناقص می‌گردد، و ایمان هفتاد و چند شعبه است، بزرگترین آن گفتن شهادتین است و کمترین آن برداشتن چیزی است که سر راه اذیت</w:t>
      </w:r>
      <w:r w:rsidR="00BD0FDE" w:rsidRPr="003376E3">
        <w:rPr>
          <w:rFonts w:ascii="Times New Roman" w:hAnsi="Times New Roman" w:cs="B Lotus" w:hint="cs"/>
          <w:sz w:val="28"/>
          <w:szCs w:val="28"/>
          <w:rtl/>
          <w:lang w:bidi="fa-IR"/>
        </w:rPr>
        <w:t xml:space="preserve"> مردم</w:t>
      </w:r>
      <w:r w:rsidRPr="003376E3">
        <w:rPr>
          <w:rFonts w:ascii="Times New Roman" w:hAnsi="Times New Roman" w:cs="B Lotus" w:hint="cs"/>
          <w:sz w:val="28"/>
          <w:szCs w:val="28"/>
          <w:rtl/>
          <w:lang w:bidi="fa-IR"/>
        </w:rPr>
        <w:t xml:space="preserve"> می‌کند. </w:t>
      </w:r>
    </w:p>
    <w:p w:rsidR="005D117F" w:rsidRPr="003376E3" w:rsidRDefault="005D117F" w:rsidP="003050E6">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امر به معروف و نهی از منکر همانگونه که شریعت می‌گوید واجب است. </w:t>
      </w:r>
    </w:p>
    <w:p w:rsidR="005D117F" w:rsidRPr="003376E3" w:rsidRDefault="005D117F" w:rsidP="003050E6">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آنچه در موارد بالا ذکر شد، عقیده‌ای کوتاه بود که من نوشتم </w:t>
      </w:r>
      <w:r w:rsidR="00BD0FDE" w:rsidRPr="003376E3">
        <w:rPr>
          <w:rFonts w:ascii="Times New Roman" w:hAnsi="Times New Roman" w:cs="B Lotus" w:hint="cs"/>
          <w:sz w:val="28"/>
          <w:szCs w:val="28"/>
          <w:rtl/>
          <w:lang w:bidi="fa-IR"/>
        </w:rPr>
        <w:t xml:space="preserve">در حاليكه مشغول بودم </w:t>
      </w:r>
      <w:r w:rsidRPr="003376E3">
        <w:rPr>
          <w:rFonts w:ascii="Times New Roman" w:hAnsi="Times New Roman" w:cs="B Lotus" w:hint="cs"/>
          <w:sz w:val="28"/>
          <w:szCs w:val="28"/>
          <w:rtl/>
          <w:lang w:bidi="fa-IR"/>
        </w:rPr>
        <w:t>تا اطلاع پیدا کنید به آن چه من اعتقاد دارم</w:t>
      </w:r>
      <w:r w:rsidR="00BD0FDE" w:rsidRPr="003376E3">
        <w:rPr>
          <w:rFonts w:ascii="Times New Roman" w:hAnsi="Times New Roman" w:cs="B Lotus" w:hint="cs"/>
          <w:sz w:val="28"/>
          <w:szCs w:val="28"/>
          <w:rtl/>
          <w:lang w:bidi="fa-IR"/>
        </w:rPr>
        <w:t>. و خداوند بر آنچه می‌گويم گواه و شاهد است</w:t>
      </w:r>
      <w:r w:rsidR="00970736">
        <w:rPr>
          <w:rStyle w:val="a8"/>
          <w:sz w:val="28"/>
          <w:szCs w:val="28"/>
          <w:rtl/>
          <w:lang w:bidi="fa-IR"/>
        </w:rPr>
        <w:t>(</w:t>
      </w:r>
      <w:r w:rsidR="00970736" w:rsidRPr="003376E3">
        <w:rPr>
          <w:rStyle w:val="a8"/>
          <w:sz w:val="28"/>
          <w:szCs w:val="28"/>
          <w:rtl/>
          <w:lang w:bidi="fa-IR"/>
        </w:rPr>
        <w:footnoteReference w:id="104"/>
      </w:r>
      <w:r w:rsidR="00970736">
        <w:rPr>
          <w:rStyle w:val="a8"/>
          <w:sz w:val="28"/>
          <w:szCs w:val="28"/>
          <w:rtl/>
          <w:lang w:bidi="fa-IR"/>
        </w:rPr>
        <w:t>)</w:t>
      </w:r>
      <w:r w:rsidR="00BD0FDE"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امام محمد بن عبدالوهاب مدام به این عقیده پاک و منوّر مردم را فرا می‌خواند، و توحید را علیه شرک، و علم را علیه خرافات بسیج نموده بود.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امام برای تبلیغ دعوت از راههای گوناگونی استفاده می‌کرد، مانند کلاسهای شخصی، وعظ و</w:t>
      </w:r>
      <w:r w:rsidR="002E5D4F"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ارشاد برای عموم، فرستادن نامه برای مردم و یا برای افراد خاص، سفرهای تبلیغی، و کلاسهای درس.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sz w:val="28"/>
          <w:szCs w:val="28"/>
          <w:rtl/>
          <w:lang w:bidi="fa-IR"/>
        </w:rPr>
      </w:pPr>
      <w:r w:rsidRPr="003376E3">
        <w:rPr>
          <w:rFonts w:ascii="Times New Roman" w:hAnsi="Times New Roman" w:cs="B Lotus" w:hint="cs"/>
          <w:sz w:val="28"/>
          <w:szCs w:val="28"/>
          <w:rtl/>
          <w:lang w:bidi="fa-IR"/>
        </w:rPr>
        <w:t xml:space="preserve">و در این راه دشمنانش مدام برای او مشکل می‌تراشیدند و هر مقام و راهی را بر او می‌بستند، تا‌ اینکه خدای تبارک و تعالی اذن نصر و پیروزی را نصیبش گردانید. </w:t>
      </w:r>
    </w:p>
    <w:p w:rsidR="005D117F" w:rsidRPr="003376E3" w:rsidRDefault="005D117F" w:rsidP="00C77766">
      <w:pPr>
        <w:pStyle w:val="StyleComplexBLotus12ptJustifiedFirstline05cmCharCharCharChar"/>
        <w:widowControl w:val="0"/>
        <w:spacing w:line="223" w:lineRule="auto"/>
        <w:ind w:firstLine="0"/>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 xml:space="preserve">اهمیت دولت برای پیشبرد دعوت دینی </w:t>
      </w:r>
    </w:p>
    <w:p w:rsidR="002E5D4F" w:rsidRPr="003376E3" w:rsidRDefault="002E5D4F"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‌زمینه‌ای که برای امام محمد بن عبدالوهاب برای نشر دعوت اسلامی فراهم شده بود، برای هیچ یک از دعوتگران قبل و بعد از او وجود نداشته است، و این فضل خدا بر او و مردم بود در این جزیره و حتی در تمام عالم اسلامی، که دولت و حکومت را برای نشر دعوت و پیروزی عقیده توحیدی فراهم کرده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در این راه، امام محمد بن سعود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امیر «درعیّه» به خوبی از آن استقبال نمود و </w:t>
      </w:r>
      <w:r w:rsidR="002E5D4F" w:rsidRPr="003376E3">
        <w:rPr>
          <w:rFonts w:ascii="Times New Roman" w:hAnsi="Times New Roman" w:cs="B Lotus" w:hint="cs"/>
          <w:sz w:val="28"/>
          <w:szCs w:val="28"/>
          <w:rtl/>
          <w:lang w:bidi="fa-IR"/>
        </w:rPr>
        <w:t>او</w:t>
      </w:r>
      <w:r w:rsidRPr="003376E3">
        <w:rPr>
          <w:rFonts w:ascii="Times New Roman" w:hAnsi="Times New Roman" w:cs="B Lotus" w:hint="cs"/>
          <w:sz w:val="28"/>
          <w:szCs w:val="28"/>
          <w:rtl/>
          <w:lang w:bidi="fa-IR"/>
        </w:rPr>
        <w:t xml:space="preserve"> را پشتیبانی کرد و هر چیزی که مانع دعوت او بود از سر راه برداشت.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به أُمراء نجد نامه نوشت و از آنان خواست که این دعوت را یاری دهند و آن را میان قبایل خود منتشر کنند. </w:t>
      </w:r>
    </w:p>
    <w:p w:rsidR="002E5D4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زیر پرچم توحید، امام محمد بن سعود و فرزندانش، رشد کردند تا اینکه زمینه دعوت توحیدی در تمام این سرزمین استقرار پیدا کرد</w:t>
      </w:r>
      <w:r w:rsidR="002E5D4F" w:rsidRPr="003376E3">
        <w:rPr>
          <w:rFonts w:ascii="Times New Roman" w:hAnsi="Times New Roman" w:cs="B Lotus" w:hint="cs"/>
          <w:sz w:val="28"/>
          <w:szCs w:val="28"/>
          <w:rtl/>
          <w:lang w:bidi="fa-IR"/>
        </w:rPr>
        <w:t>، و همچنين در احساء.</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sz w:val="28"/>
          <w:szCs w:val="28"/>
          <w:rtl/>
          <w:lang w:bidi="fa-IR"/>
        </w:rPr>
      </w:pPr>
      <w:r w:rsidRPr="003376E3">
        <w:rPr>
          <w:rFonts w:ascii="Times New Roman" w:hAnsi="Times New Roman" w:cs="B Lotus" w:hint="cs"/>
          <w:sz w:val="28"/>
          <w:szCs w:val="28"/>
          <w:rtl/>
          <w:lang w:bidi="fa-IR"/>
        </w:rPr>
        <w:t xml:space="preserve">و وقتی که امام عبدالعزیز بن محمد بن سعود به سلطنت رسید، راه پدرش را که همانا راه توحید بود ادامه داد. </w:t>
      </w:r>
    </w:p>
    <w:p w:rsidR="005D117F" w:rsidRPr="003376E3" w:rsidRDefault="005D117F" w:rsidP="00C37DDF">
      <w:pPr>
        <w:pStyle w:val="StyleComplexBLotus12ptJustifiedFirstline05cmCharCharCharChar"/>
        <w:widowControl w:val="0"/>
        <w:spacing w:line="223" w:lineRule="auto"/>
        <w:jc w:val="lowKashida"/>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گزیده‌ای از پیروزی‌ها</w:t>
      </w:r>
      <w:r w:rsidR="00C77766">
        <w:rPr>
          <w:rFonts w:ascii="Times New Roman" w:hAnsi="Times New Roman" w:cs="B Lotus" w:hint="cs"/>
          <w:b/>
          <w:bCs/>
          <w:sz w:val="28"/>
          <w:szCs w:val="28"/>
          <w:rtl/>
        </w:rPr>
        <w:t>.</w:t>
      </w:r>
      <w:r w:rsidRPr="003376E3">
        <w:rPr>
          <w:rFonts w:ascii="Times New Roman" w:hAnsi="Times New Roman" w:cs="B Lotus" w:hint="cs"/>
          <w:b/>
          <w:b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1- فرستادن نامه‌های دو جانبه بنام مرد حکومت و مرد دعوت به سوی هر کس که رشد و ترقی را می‌طلبد: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حمد و سپاس برای خداوندی که قرآن را فرو فرستاد و آن را وسیله یادآوری خردمندان قرار داد، و توفیق را نصیب آنان نمود که منت پیمودن راه حق را بر آنان نهاد؛ تا جواب را دریابند. درود و سلام خداوند بر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بهترین مخلوقات و بر آل و اصحابش تا روز رستاخیز باد.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از عبدالعزیز بن محمد بن سعود و محمد بن عبدالوهاب به برادر دینی، جناب احمد بن محمد </w:t>
      </w:r>
      <w:r w:rsidR="00DE5000" w:rsidRPr="003376E3">
        <w:rPr>
          <w:rFonts w:ascii="Times New Roman" w:hAnsi="Times New Roman" w:cs="B Lotus" w:hint="cs"/>
          <w:sz w:val="28"/>
          <w:szCs w:val="28"/>
          <w:rtl/>
          <w:lang w:bidi="fa-IR"/>
        </w:rPr>
        <w:t>ال</w:t>
      </w:r>
      <w:r w:rsidRPr="003376E3">
        <w:rPr>
          <w:rFonts w:ascii="Times New Roman" w:hAnsi="Times New Roman" w:cs="B Lotus" w:hint="cs"/>
          <w:sz w:val="28"/>
          <w:szCs w:val="28"/>
          <w:rtl/>
          <w:lang w:bidi="fa-IR"/>
        </w:rPr>
        <w:t xml:space="preserve">عدبلی </w:t>
      </w:r>
      <w:r w:rsidR="00DE5000" w:rsidRPr="003376E3">
        <w:rPr>
          <w:rFonts w:ascii="Times New Roman" w:hAnsi="Times New Roman" w:cs="B Lotus" w:hint="cs"/>
          <w:sz w:val="28"/>
          <w:szCs w:val="28"/>
          <w:rtl/>
          <w:lang w:bidi="fa-IR"/>
        </w:rPr>
        <w:t>ال</w:t>
      </w:r>
      <w:r w:rsidRPr="003376E3">
        <w:rPr>
          <w:rFonts w:ascii="Times New Roman" w:hAnsi="Times New Roman" w:cs="B Lotus" w:hint="cs"/>
          <w:sz w:val="28"/>
          <w:szCs w:val="28"/>
          <w:rtl/>
          <w:lang w:bidi="fa-IR"/>
        </w:rPr>
        <w:t>بکلی خداوند او را از همه آفات دور بدارد و حسناتش ر</w:t>
      </w:r>
      <w:r w:rsidR="00DE5000" w:rsidRPr="003376E3">
        <w:rPr>
          <w:rFonts w:ascii="Times New Roman" w:hAnsi="Times New Roman" w:cs="B Lotus" w:hint="cs"/>
          <w:sz w:val="28"/>
          <w:szCs w:val="28"/>
          <w:rtl/>
          <w:lang w:bidi="fa-IR"/>
        </w:rPr>
        <w:t>ا افزون و گناهانش را محو گرداند</w:t>
      </w:r>
      <w:r w:rsidRPr="003376E3">
        <w:rPr>
          <w:rFonts w:ascii="Times New Roman" w:hAnsi="Times New Roman" w:cs="B Lotus" w:hint="cs"/>
          <w:sz w:val="28"/>
          <w:szCs w:val="28"/>
          <w:rtl/>
          <w:lang w:bidi="fa-IR"/>
        </w:rPr>
        <w:t>: سلام علیکم</w:t>
      </w:r>
      <w:r w:rsidR="00A678D8" w:rsidRPr="003376E3">
        <w:rPr>
          <w:rFonts w:ascii="Times New Roman" w:hAnsi="Times New Roman" w:cs="B Lotus" w:hint="cs"/>
          <w:sz w:val="28"/>
          <w:szCs w:val="28"/>
          <w:rtl/>
          <w:lang w:bidi="fa-IR"/>
        </w:rPr>
        <w:t xml:space="preserve"> و</w:t>
      </w:r>
      <w:r w:rsidR="00DE5000" w:rsidRPr="003376E3">
        <w:rPr>
          <w:rFonts w:ascii="Times New Roman" w:hAnsi="Times New Roman" w:cs="B Lotus" w:hint="cs"/>
          <w:sz w:val="28"/>
          <w:szCs w:val="28"/>
          <w:rtl/>
          <w:lang w:bidi="fa-IR"/>
        </w:rPr>
        <w:t>رحمه الله وبركاته.</w:t>
      </w:r>
      <w:r w:rsidRPr="003376E3">
        <w:rPr>
          <w:rFonts w:ascii="Times New Roman" w:hAnsi="Times New Roman" w:cs="B Lotus" w:hint="cs"/>
          <w:sz w:val="28"/>
          <w:szCs w:val="28"/>
          <w:rtl/>
          <w:lang w:bidi="fa-IR"/>
        </w:rPr>
        <w:t xml:space="preserve"> اما بعد: نامه شما به دستمان رسید، و از پرسشهایت بسیار خوشحال گشتیم و آنچه که ما از دور دریافت کرده‌ایم و پرس‌وجوهای شما از نحوه کار</w:t>
      </w:r>
      <w:r w:rsidR="00DE5000"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ما و شیوه دعوت ما، ما را خوشحال و مسرور کرده است؛ ما می‌خواهیم به تفصیل این شبهه را برداریم، و قول راجح را با ذکر دلیل برای شما بازگو کنیم. </w:t>
      </w:r>
    </w:p>
    <w:p w:rsidR="00C77766" w:rsidRPr="003376E3" w:rsidRDefault="005D117F" w:rsidP="00C77766">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دینی که ما به آن ایمان داریم همانا دینی است که خداوند در حق آن می‌فرماید: </w:t>
      </w:r>
      <w:r w:rsidR="00936AC0" w:rsidRPr="003376E3">
        <w:rPr>
          <w:rFonts w:ascii="QCF_BSML" w:hAnsi="QCF_BSML" w:cs="QCF_BSML"/>
          <w:color w:val="000000"/>
          <w:sz w:val="28"/>
          <w:szCs w:val="28"/>
          <w:rtl/>
        </w:rPr>
        <w:t xml:space="preserve">ﮋ </w:t>
      </w:r>
      <w:r w:rsidR="00936AC0" w:rsidRPr="003376E3">
        <w:rPr>
          <w:rFonts w:ascii="QCF_P061" w:hAnsi="QCF_P061" w:cs="QCF_P061"/>
          <w:color w:val="000000"/>
          <w:sz w:val="28"/>
          <w:szCs w:val="28"/>
          <w:rtl/>
        </w:rPr>
        <w:t xml:space="preserve">ﭯ  ﭰ  ﭱ  ﭲ    ﭳ  ﭴ  ﭵ  ﭶ  ﭷ  ﭸ  ﭹ  ﭺ  ﭻ  ﭼ   </w:t>
      </w:r>
      <w:r w:rsidR="00936AC0" w:rsidRPr="003376E3">
        <w:rPr>
          <w:rFonts w:ascii="QCF_BSML" w:hAnsi="QCF_BSML" w:cs="QCF_BSML"/>
          <w:color w:val="000000"/>
          <w:sz w:val="28"/>
          <w:szCs w:val="28"/>
          <w:rtl/>
        </w:rPr>
        <w:t>ﮊ</w:t>
      </w:r>
      <w:r w:rsidR="00936AC0" w:rsidRPr="003376E3">
        <w:rPr>
          <w:rFonts w:ascii="Arial" w:hAnsi="Arial" w:cs="Arial"/>
          <w:color w:val="000000"/>
          <w:sz w:val="28"/>
          <w:szCs w:val="28"/>
        </w:rPr>
        <w:t xml:space="preserve"> </w:t>
      </w:r>
      <w:r w:rsidR="00936AC0" w:rsidRPr="003376E3">
        <w:rPr>
          <w:rFonts w:ascii="Times New Roman" w:hAnsi="Times New Roman" w:cs="B Lotus" w:hint="cs"/>
          <w:sz w:val="28"/>
          <w:szCs w:val="28"/>
          <w:rtl/>
          <w:lang w:bidi="fa-IR"/>
        </w:rPr>
        <w:t>(آل عمران: 85)</w:t>
      </w:r>
      <w:r w:rsidR="00936AC0">
        <w:rPr>
          <w:rFonts w:ascii="Times New Roman" w:hAnsi="Times New Roman" w:cs="B Lotus" w:hint="cs"/>
          <w:sz w:val="28"/>
          <w:szCs w:val="28"/>
          <w:rtl/>
          <w:lang w:bidi="fa-IR"/>
        </w:rPr>
        <w:t>.</w:t>
      </w:r>
      <w:r w:rsidR="00C77766" w:rsidRPr="00C77766">
        <w:rPr>
          <w:rFonts w:ascii="Times New Roman" w:hAnsi="Times New Roman" w:cs="B Lotus" w:hint="cs"/>
          <w:sz w:val="28"/>
          <w:szCs w:val="28"/>
          <w:rtl/>
          <w:lang w:bidi="fa-IR"/>
        </w:rPr>
        <w:t xml:space="preserve"> </w:t>
      </w:r>
      <w:r w:rsidR="00C77766" w:rsidRPr="003376E3">
        <w:rPr>
          <w:rFonts w:ascii="Times New Roman" w:hAnsi="Times New Roman" w:cs="B Lotus" w:hint="cs"/>
          <w:sz w:val="28"/>
          <w:szCs w:val="28"/>
          <w:rtl/>
          <w:lang w:bidi="fa-IR"/>
        </w:rPr>
        <w:t>«</w:t>
      </w:r>
      <w:r w:rsidR="00C77766" w:rsidRPr="003376E3">
        <w:rPr>
          <w:rFonts w:ascii="Tahoma" w:hAnsi="Tahoma" w:cs="B Lotus"/>
          <w:sz w:val="28"/>
          <w:szCs w:val="28"/>
          <w:rtl/>
        </w:rPr>
        <w:t>و هر كس جز اسلام (و تسليم در برابر فرمان حق،) آيينى براى خود انتخاب كند، از او پذيرفته نخواهد شد; و او در آخرت، از زيانكاران است</w:t>
      </w:r>
      <w:r w:rsidR="00C77766" w:rsidRPr="003376E3">
        <w:rPr>
          <w:rFonts w:ascii="Times New Roman" w:hAnsi="Times New Roman" w:cs="B Lotus" w:hint="cs"/>
          <w:sz w:val="28"/>
          <w:szCs w:val="28"/>
          <w:rtl/>
          <w:lang w:bidi="fa-IR"/>
        </w:rPr>
        <w:t xml:space="preserve">». </w:t>
      </w:r>
    </w:p>
    <w:p w:rsidR="00C77766" w:rsidRDefault="005D117F" w:rsidP="00C77766">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دعوتی که ما مردم را بسویش فرا می‌خوانیم، دعوت بسوی توحیدی است که خداوند خطاب به پیامبرش می‌گوید: </w:t>
      </w:r>
      <w:r w:rsidR="000E7E43" w:rsidRPr="003376E3">
        <w:rPr>
          <w:rFonts w:ascii="QCF_BSML" w:hAnsi="QCF_BSML" w:cs="QCF_BSML"/>
          <w:color w:val="000000"/>
          <w:sz w:val="28"/>
          <w:szCs w:val="28"/>
          <w:rtl/>
        </w:rPr>
        <w:t xml:space="preserve">ﮋ </w:t>
      </w:r>
      <w:r w:rsidR="000E7E43" w:rsidRPr="003376E3">
        <w:rPr>
          <w:rFonts w:ascii="QCF_P248" w:hAnsi="QCF_P248" w:cs="QCF_P248"/>
          <w:color w:val="000000"/>
          <w:sz w:val="28"/>
          <w:szCs w:val="28"/>
          <w:rtl/>
        </w:rPr>
        <w:t xml:space="preserve">ﮀ  ﮁ   ﮂ  ﮃ  ﮄ  ﮅﮆ  ﮇ  ﮈ  ﮉ  ﮊ  ﮋﮌ  ﮍ   ﮎ  ﮏ  ﮐ  ﮑ   ﮒﮓ </w:t>
      </w:r>
      <w:r w:rsidR="000E7E43" w:rsidRPr="003376E3">
        <w:rPr>
          <w:rFonts w:ascii="QCF_BSML" w:hAnsi="QCF_BSML" w:cs="QCF_BSML"/>
          <w:color w:val="000000"/>
          <w:sz w:val="28"/>
          <w:szCs w:val="28"/>
          <w:rtl/>
        </w:rPr>
        <w:t>ﮊ</w:t>
      </w:r>
      <w:r w:rsidR="000E7E43" w:rsidRPr="003376E3">
        <w:rPr>
          <w:rFonts w:ascii="Arial" w:hAnsi="Arial" w:cs="Arial"/>
          <w:color w:val="000000"/>
          <w:sz w:val="28"/>
          <w:szCs w:val="28"/>
        </w:rPr>
        <w:t xml:space="preserve"> </w:t>
      </w:r>
      <w:r w:rsidR="000E7E43" w:rsidRPr="003376E3">
        <w:rPr>
          <w:rFonts w:ascii="Times New Roman" w:hAnsi="Times New Roman" w:cs="B Lotus" w:hint="cs"/>
          <w:sz w:val="28"/>
          <w:szCs w:val="28"/>
          <w:rtl/>
          <w:lang w:bidi="fa-IR"/>
        </w:rPr>
        <w:t>(یوسف: 108)</w:t>
      </w:r>
      <w:r w:rsidR="000E7E43">
        <w:rPr>
          <w:rFonts w:ascii="Times New Roman" w:hAnsi="Times New Roman" w:cs="B Lotus" w:hint="cs"/>
          <w:sz w:val="28"/>
          <w:szCs w:val="28"/>
          <w:rtl/>
          <w:lang w:bidi="fa-IR"/>
        </w:rPr>
        <w:t>.</w:t>
      </w:r>
    </w:p>
    <w:p w:rsidR="0088604C" w:rsidRPr="003376E3" w:rsidRDefault="0088604C" w:rsidP="00C77766">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ascii="Tahoma" w:hAnsi="Tahoma" w:cs="B Lotus"/>
          <w:sz w:val="28"/>
          <w:szCs w:val="28"/>
          <w:rtl/>
        </w:rPr>
        <w:t>بگو: اين راه من است</w:t>
      </w:r>
      <w:r w:rsidRPr="003376E3">
        <w:rPr>
          <w:rFonts w:ascii="Tahoma" w:hAnsi="Tahoma" w:cs="B Lotus" w:hint="cs"/>
          <w:sz w:val="28"/>
          <w:szCs w:val="28"/>
          <w:rtl/>
        </w:rPr>
        <w:t>،</w:t>
      </w:r>
      <w:r w:rsidRPr="003376E3">
        <w:rPr>
          <w:rFonts w:ascii="Tahoma" w:hAnsi="Tahoma" w:cs="B Lotus"/>
          <w:sz w:val="28"/>
          <w:szCs w:val="28"/>
          <w:rtl/>
        </w:rPr>
        <w:t xml:space="preserve"> من و پيروانم، و با بصيرت كامل، همه مردم را به سوى خدا دعوت مى‏كنيم! منزه است خدا! و من از مشركان نيستم!</w:t>
      </w:r>
      <w:r w:rsidRPr="003376E3">
        <w:rPr>
          <w:rFonts w:ascii="Times New Roman" w:hAnsi="Times New Roman" w:cs="B Lotus" w:hint="cs"/>
          <w:sz w:val="28"/>
          <w:szCs w:val="28"/>
          <w:rtl/>
          <w:lang w:bidi="fa-IR"/>
        </w:rPr>
        <w:t xml:space="preserve">». </w:t>
      </w:r>
    </w:p>
    <w:p w:rsidR="000E7E43" w:rsidRPr="003376E3" w:rsidRDefault="005D117F" w:rsidP="000E7E43">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یا می‌فرماید: </w:t>
      </w:r>
      <w:r w:rsidR="000E7E43" w:rsidRPr="003376E3">
        <w:rPr>
          <w:rFonts w:ascii="QCF_BSML" w:hAnsi="QCF_BSML" w:cs="QCF_BSML"/>
          <w:color w:val="000000"/>
          <w:sz w:val="28"/>
          <w:szCs w:val="28"/>
          <w:rtl/>
        </w:rPr>
        <w:t xml:space="preserve">ﮋ </w:t>
      </w:r>
      <w:r w:rsidR="000E7E43" w:rsidRPr="003376E3">
        <w:rPr>
          <w:rFonts w:ascii="QCF_P573" w:hAnsi="QCF_P573" w:cs="QCF_P573"/>
          <w:color w:val="000000"/>
          <w:sz w:val="28"/>
          <w:szCs w:val="28"/>
          <w:rtl/>
        </w:rPr>
        <w:t xml:space="preserve">ﭷ   ﭸ  ﭹ  ﭺ  ﭻ  ﭼ  ﭽ  ﭾ  ﭿ  </w:t>
      </w:r>
      <w:r w:rsidR="000E7E43" w:rsidRPr="003376E3">
        <w:rPr>
          <w:rFonts w:ascii="QCF_BSML" w:hAnsi="QCF_BSML" w:cs="QCF_BSML"/>
          <w:color w:val="000000"/>
          <w:sz w:val="28"/>
          <w:szCs w:val="28"/>
          <w:rtl/>
        </w:rPr>
        <w:t>ﮊ</w:t>
      </w:r>
      <w:r w:rsidR="000E7E43" w:rsidRPr="003376E3">
        <w:rPr>
          <w:rFonts w:ascii="Arial" w:hAnsi="Arial" w:cs="Arial"/>
          <w:color w:val="000000"/>
          <w:sz w:val="28"/>
          <w:szCs w:val="28"/>
        </w:rPr>
        <w:t xml:space="preserve"> </w:t>
      </w:r>
      <w:r w:rsidR="000E7E43" w:rsidRPr="003376E3">
        <w:rPr>
          <w:rFonts w:ascii="Times New Roman" w:hAnsi="Times New Roman" w:cs="B Lotus" w:hint="cs"/>
          <w:sz w:val="28"/>
          <w:szCs w:val="28"/>
          <w:rtl/>
          <w:lang w:bidi="fa-IR"/>
        </w:rPr>
        <w:t>(</w:t>
      </w:r>
      <w:r w:rsidR="000E7E43">
        <w:rPr>
          <w:rFonts w:ascii="Times New Roman" w:hAnsi="Times New Roman" w:cs="B Lotus" w:hint="cs"/>
          <w:sz w:val="28"/>
          <w:szCs w:val="28"/>
          <w:rtl/>
          <w:lang w:bidi="fa-IR"/>
        </w:rPr>
        <w:t>ال</w:t>
      </w:r>
      <w:r w:rsidR="000E7E43" w:rsidRPr="003376E3">
        <w:rPr>
          <w:rFonts w:ascii="Times New Roman" w:hAnsi="Times New Roman" w:cs="B Lotus" w:hint="cs"/>
          <w:sz w:val="28"/>
          <w:szCs w:val="28"/>
          <w:rtl/>
          <w:lang w:bidi="fa-IR"/>
        </w:rPr>
        <w:t>جن: 18)</w:t>
      </w:r>
      <w:r w:rsidR="000E7E43">
        <w:rPr>
          <w:rFonts w:ascii="Times New Roman" w:hAnsi="Times New Roman" w:cs="B Lotus" w:hint="cs"/>
          <w:sz w:val="28"/>
          <w:szCs w:val="28"/>
          <w:rtl/>
          <w:lang w:bidi="fa-IR"/>
        </w:rPr>
        <w:t>.</w:t>
      </w:r>
      <w:r w:rsidR="000E7E43" w:rsidRPr="000E7E43">
        <w:rPr>
          <w:rFonts w:ascii="Times New Roman" w:hAnsi="Times New Roman" w:cs="B Lotus" w:hint="cs"/>
          <w:sz w:val="28"/>
          <w:szCs w:val="28"/>
          <w:rtl/>
          <w:lang w:bidi="fa-IR"/>
        </w:rPr>
        <w:t xml:space="preserve"> </w:t>
      </w:r>
      <w:r w:rsidR="000E7E43" w:rsidRPr="003376E3">
        <w:rPr>
          <w:rFonts w:ascii="Times New Roman" w:hAnsi="Times New Roman" w:cs="B Lotus" w:hint="cs"/>
          <w:sz w:val="28"/>
          <w:szCs w:val="28"/>
          <w:rtl/>
          <w:lang w:bidi="fa-IR"/>
        </w:rPr>
        <w:t>«</w:t>
      </w:r>
      <w:r w:rsidR="000E7E43" w:rsidRPr="003376E3">
        <w:rPr>
          <w:rFonts w:cs="B Lotus" w:hint="cs"/>
          <w:sz w:val="28"/>
          <w:szCs w:val="28"/>
          <w:rtl/>
        </w:rPr>
        <w:t>مساجد از آنِ خداست، پس هيچ كس را با خدا نخوانيد</w:t>
      </w:r>
      <w:r w:rsidR="000E7E43"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چیزی که از مردم می‌خواهیم که از آن دوری کنند، همانا دوری جستن از شرک است. </w:t>
      </w:r>
    </w:p>
    <w:p w:rsidR="00C77766" w:rsidRDefault="005D117F" w:rsidP="00C77766">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همانگونه که خداوند می‌فرماید: </w:t>
      </w:r>
      <w:r w:rsidR="0088604C" w:rsidRPr="003376E3">
        <w:rPr>
          <w:rFonts w:ascii="QCF_BSML" w:hAnsi="QCF_BSML" w:cs="QCF_BSML"/>
          <w:color w:val="000000"/>
          <w:sz w:val="28"/>
          <w:szCs w:val="28"/>
          <w:rtl/>
        </w:rPr>
        <w:t xml:space="preserve">ﮋ </w:t>
      </w:r>
      <w:r w:rsidR="0088604C" w:rsidRPr="003376E3">
        <w:rPr>
          <w:rFonts w:ascii="QCF_P120" w:hAnsi="QCF_P120" w:cs="QCF_P120"/>
          <w:color w:val="000000"/>
          <w:sz w:val="28"/>
          <w:szCs w:val="28"/>
          <w:rtl/>
        </w:rPr>
        <w:t xml:space="preserve">ﭺ    ﭻ  ﭼ  ﭽ  ﭾ  ﭿ  ﮀ  ﮁ   ﮂ  ﮃ  ﮄﮅ  </w:t>
      </w:r>
      <w:r w:rsidR="0088604C" w:rsidRPr="003376E3">
        <w:rPr>
          <w:rFonts w:ascii="QCF_BSML" w:hAnsi="QCF_BSML" w:cs="QCF_BSML"/>
          <w:color w:val="000000"/>
          <w:sz w:val="28"/>
          <w:szCs w:val="28"/>
          <w:rtl/>
        </w:rPr>
        <w:t>ﮊ</w:t>
      </w:r>
      <w:r w:rsidR="0088604C" w:rsidRPr="003376E3">
        <w:rPr>
          <w:rFonts w:ascii="Times New Roman" w:hAnsi="Times New Roman" w:cs="B Lotus" w:hint="cs"/>
          <w:sz w:val="28"/>
          <w:szCs w:val="28"/>
          <w:lang w:bidi="fa-IR"/>
        </w:rPr>
        <w:t xml:space="preserve"> </w:t>
      </w:r>
      <w:r w:rsidR="0088604C" w:rsidRPr="003376E3">
        <w:rPr>
          <w:rFonts w:ascii="Times New Roman" w:hAnsi="Times New Roman" w:cs="B Lotus" w:hint="cs"/>
          <w:sz w:val="28"/>
          <w:szCs w:val="28"/>
          <w:rtl/>
          <w:lang w:bidi="fa-IR"/>
        </w:rPr>
        <w:t>(</w:t>
      </w:r>
      <w:r w:rsidR="0088604C">
        <w:rPr>
          <w:rFonts w:ascii="Times New Roman" w:hAnsi="Times New Roman" w:cs="B Lotus" w:hint="cs"/>
          <w:sz w:val="28"/>
          <w:szCs w:val="28"/>
          <w:rtl/>
          <w:lang w:bidi="fa-IR"/>
        </w:rPr>
        <w:t>ال</w:t>
      </w:r>
      <w:r w:rsidR="0088604C" w:rsidRPr="003376E3">
        <w:rPr>
          <w:rFonts w:ascii="Times New Roman" w:hAnsi="Times New Roman" w:cs="B Lotus" w:hint="cs"/>
          <w:sz w:val="28"/>
          <w:szCs w:val="28"/>
          <w:rtl/>
          <w:lang w:bidi="fa-IR"/>
        </w:rPr>
        <w:t>مائده: 72)</w:t>
      </w:r>
      <w:r w:rsidR="0088604C">
        <w:rPr>
          <w:rFonts w:ascii="Times New Roman" w:hAnsi="Times New Roman" w:cs="B Lotus" w:hint="cs"/>
          <w:sz w:val="28"/>
          <w:szCs w:val="28"/>
          <w:rtl/>
          <w:lang w:bidi="fa-IR"/>
        </w:rPr>
        <w:t>.</w:t>
      </w:r>
    </w:p>
    <w:p w:rsidR="00C77766" w:rsidRPr="003376E3" w:rsidRDefault="00C77766" w:rsidP="00C77766">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ascii="Tahoma" w:hAnsi="Tahoma" w:cs="B Lotus"/>
          <w:sz w:val="28"/>
          <w:szCs w:val="28"/>
          <w:rtl/>
        </w:rPr>
        <w:t>زيرا هر كس شريكى براى خدا قرار دهد، خداوند بهشت را بر او حرام كرده است; و جايگاه او دوزخ است</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در ادامه می‌گوی</w:t>
      </w:r>
      <w:r w:rsidR="008C1205" w:rsidRPr="003376E3">
        <w:rPr>
          <w:rFonts w:ascii="Times New Roman" w:hAnsi="Times New Roman" w:cs="B Lotus" w:hint="cs"/>
          <w:sz w:val="28"/>
          <w:szCs w:val="28"/>
          <w:rtl/>
          <w:lang w:bidi="fa-IR"/>
        </w:rPr>
        <w:t>ن</w:t>
      </w:r>
      <w:r w:rsidRPr="003376E3">
        <w:rPr>
          <w:rFonts w:ascii="Times New Roman" w:hAnsi="Times New Roman" w:cs="B Lotus" w:hint="cs"/>
          <w:sz w:val="28"/>
          <w:szCs w:val="28"/>
          <w:rtl/>
          <w:lang w:bidi="fa-IR"/>
        </w:rPr>
        <w:t xml:space="preserve">د: </w:t>
      </w:r>
    </w:p>
    <w:p w:rsidR="00854812"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اعتقاد حقیقی ما، عبارت است از تصدیق قلبی، و اقرار زبانی و رفتار و عمل جوارح، و گرنه منافقین با وجود اینکه می‌گویند: لا اله الا الله و نماز را اقامه می‌کنند و زکات را پرداخت می‌کنند و روزه می‌گیرند و به حج می‌روند، ولی </w:t>
      </w:r>
      <w:r w:rsidR="00854812" w:rsidRPr="003376E3">
        <w:rPr>
          <w:rFonts w:ascii="Times New Roman" w:hAnsi="Times New Roman" w:cs="B Lotus" w:hint="cs"/>
          <w:sz w:val="28"/>
          <w:szCs w:val="28"/>
          <w:rtl/>
          <w:lang w:bidi="fa-IR"/>
        </w:rPr>
        <w:t>در پايين‌ترين نقطه جهنم هستند.</w:t>
      </w:r>
    </w:p>
    <w:p w:rsidR="00854812" w:rsidRPr="003376E3" w:rsidRDefault="005D117F" w:rsidP="0088604C">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آنچه دربارة اجتهاد فرموده‌اید: ما مقلدین کتاب و سنت و سلف صالح هستیم و پیرو معتمد اقوال ائمه اربعه، یعنی: امام ابوحنیفه</w:t>
      </w:r>
      <w:r w:rsidR="00854812" w:rsidRPr="003376E3">
        <w:rPr>
          <w:rFonts w:ascii="Times New Roman" w:hAnsi="Times New Roman" w:cs="B Lotus" w:hint="cs"/>
          <w:sz w:val="28"/>
          <w:szCs w:val="28"/>
          <w:rtl/>
          <w:lang w:bidi="fa-IR"/>
        </w:rPr>
        <w:t xml:space="preserve"> النعمان بن ثابت</w:t>
      </w:r>
      <w:r w:rsidRPr="003376E3">
        <w:rPr>
          <w:rFonts w:ascii="Times New Roman" w:hAnsi="Times New Roman" w:cs="B Lotus" w:hint="cs"/>
          <w:sz w:val="28"/>
          <w:szCs w:val="28"/>
          <w:rtl/>
          <w:lang w:bidi="fa-IR"/>
        </w:rPr>
        <w:t>، مالک بن انس، محمد بن ادریس</w:t>
      </w:r>
      <w:r w:rsidR="0085481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احمد بن حنبل</w:t>
      </w:r>
      <w:r w:rsidR="00854812" w:rsidRPr="003376E3">
        <w:rPr>
          <w:rFonts w:ascii="Times New Roman" w:hAnsi="Times New Roman" w:cs="B Lotus" w:hint="cs"/>
          <w:sz w:val="28"/>
          <w:szCs w:val="28"/>
          <w:rtl/>
          <w:lang w:bidi="fa-IR"/>
        </w:rPr>
        <w:t xml:space="preserve"> رحمهم الله هستیم.</w:t>
      </w:r>
    </w:p>
    <w:p w:rsidR="0088604C" w:rsidRPr="003376E3" w:rsidRDefault="005D117F" w:rsidP="0088604C">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اما سوالتان دربارة حقیقت ایمان، ایمان همانا تصدیق قلبی است، و با اعمال نیک افزایش می‌یابد و با گناه ناقص می‌گردد، خداوند می‌فرماید: </w:t>
      </w:r>
      <w:r w:rsidR="0088604C" w:rsidRPr="003376E3">
        <w:rPr>
          <w:rFonts w:ascii="QCF_BSML" w:hAnsi="QCF_BSML" w:cs="QCF_BSML"/>
          <w:color w:val="000000"/>
          <w:sz w:val="28"/>
          <w:szCs w:val="28"/>
          <w:rtl/>
        </w:rPr>
        <w:t xml:space="preserve">ﮋ </w:t>
      </w:r>
      <w:r w:rsidR="0088604C" w:rsidRPr="003376E3">
        <w:rPr>
          <w:rFonts w:ascii="QCF_P576" w:hAnsi="QCF_P576" w:cs="QCF_P576"/>
          <w:color w:val="000000"/>
          <w:sz w:val="28"/>
          <w:szCs w:val="28"/>
          <w:rtl/>
        </w:rPr>
        <w:t xml:space="preserve">ﮜ  ﮝ  ﮞ  ﮟﮠ   </w:t>
      </w:r>
      <w:r w:rsidR="0088604C" w:rsidRPr="003376E3">
        <w:rPr>
          <w:rFonts w:ascii="QCF_BSML" w:hAnsi="QCF_BSML" w:cs="QCF_BSML"/>
          <w:color w:val="000000"/>
          <w:sz w:val="28"/>
          <w:szCs w:val="28"/>
          <w:rtl/>
        </w:rPr>
        <w:t>ﮊ</w:t>
      </w:r>
      <w:r w:rsidR="0088604C" w:rsidRPr="003376E3">
        <w:rPr>
          <w:rFonts w:ascii="Arial" w:hAnsi="Arial" w:cs="Arial"/>
          <w:color w:val="000000"/>
          <w:sz w:val="28"/>
          <w:szCs w:val="28"/>
        </w:rPr>
        <w:t xml:space="preserve"> </w:t>
      </w:r>
      <w:r w:rsidR="0088604C" w:rsidRPr="003376E3">
        <w:rPr>
          <w:rFonts w:ascii="Times New Roman" w:hAnsi="Times New Roman" w:cs="B Lotus" w:hint="cs"/>
          <w:sz w:val="28"/>
          <w:szCs w:val="28"/>
          <w:rtl/>
          <w:lang w:bidi="fa-IR"/>
        </w:rPr>
        <w:t>(</w:t>
      </w:r>
      <w:r w:rsidR="0088604C">
        <w:rPr>
          <w:rFonts w:ascii="Times New Roman" w:hAnsi="Times New Roman" w:cs="B Lotus" w:hint="cs"/>
          <w:sz w:val="28"/>
          <w:szCs w:val="28"/>
          <w:rtl/>
          <w:lang w:bidi="fa-IR"/>
        </w:rPr>
        <w:t>ال</w:t>
      </w:r>
      <w:r w:rsidR="0088604C" w:rsidRPr="003376E3">
        <w:rPr>
          <w:rFonts w:ascii="Times New Roman" w:hAnsi="Times New Roman" w:cs="B Lotus" w:hint="cs"/>
          <w:sz w:val="28"/>
          <w:szCs w:val="28"/>
          <w:rtl/>
          <w:lang w:bidi="fa-IR"/>
        </w:rPr>
        <w:t>مدثر: 31)</w:t>
      </w:r>
      <w:r w:rsidR="0088604C">
        <w:rPr>
          <w:rFonts w:ascii="Times New Roman" w:hAnsi="Times New Roman" w:cs="B Lotus" w:hint="cs"/>
          <w:sz w:val="28"/>
          <w:szCs w:val="28"/>
          <w:rtl/>
          <w:lang w:bidi="fa-IR"/>
        </w:rPr>
        <w:t>.</w:t>
      </w:r>
    </w:p>
    <w:p w:rsidR="005D117F" w:rsidRPr="003376E3" w:rsidRDefault="005D117F" w:rsidP="0088604C">
      <w:pPr>
        <w:pStyle w:val="StyleComplexBLotus12ptJustifiedFirstline05cm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854812" w:rsidRPr="003376E3">
        <w:rPr>
          <w:rFonts w:cs="B Lotus" w:hint="cs"/>
          <w:sz w:val="28"/>
          <w:szCs w:val="28"/>
          <w:rtl/>
        </w:rPr>
        <w:t>و بر ايمان مؤمنان بيفزايد</w:t>
      </w:r>
      <w:r w:rsidRPr="003376E3">
        <w:rPr>
          <w:rFonts w:ascii="Times New Roman" w:hAnsi="Times New Roman" w:cs="B Lotus" w:hint="cs"/>
          <w:sz w:val="28"/>
          <w:szCs w:val="28"/>
          <w:rtl/>
          <w:lang w:bidi="fa-IR"/>
        </w:rPr>
        <w:t xml:space="preserve">». </w:t>
      </w:r>
    </w:p>
    <w:p w:rsidR="00C77766" w:rsidRDefault="005D117F" w:rsidP="0088604C">
      <w:pPr>
        <w:pStyle w:val="StyleComplexBLotus12ptJustifiedFirstline05cm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کاری نمی‌کنیم که مخالف منقول باشد</w:t>
      </w:r>
      <w:r w:rsidR="0085481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یا عقل آن را نپذیرد، ولی منافقون چیزی می‌گویند که انجام نمی‌دهند، ولی ما آنچه که انجام می‌دهیم می‌گوییم: </w:t>
      </w:r>
      <w:r w:rsidR="0088604C" w:rsidRPr="003376E3">
        <w:rPr>
          <w:rFonts w:ascii="QCF_BSML" w:hAnsi="QCF_BSML" w:cs="QCF_BSML"/>
          <w:color w:val="000000"/>
          <w:sz w:val="28"/>
          <w:szCs w:val="28"/>
          <w:rtl/>
        </w:rPr>
        <w:t xml:space="preserve">ﮋ </w:t>
      </w:r>
      <w:r w:rsidR="0088604C" w:rsidRPr="003376E3">
        <w:rPr>
          <w:rFonts w:ascii="QCF_P551" w:hAnsi="QCF_P551" w:cs="QCF_P551"/>
          <w:color w:val="000000"/>
          <w:sz w:val="28"/>
          <w:szCs w:val="28"/>
          <w:rtl/>
        </w:rPr>
        <w:t xml:space="preserve">ﮤ    ﮥ  ﮦ  ﮧ  ﮨ  ﮩ  ﮪ  ﮫ  ﮬ  ﮭ  </w:t>
      </w:r>
      <w:r w:rsidR="0088604C" w:rsidRPr="003376E3">
        <w:rPr>
          <w:rFonts w:ascii="QCF_BSML" w:hAnsi="QCF_BSML" w:cs="QCF_BSML"/>
          <w:color w:val="000000"/>
          <w:sz w:val="28"/>
          <w:szCs w:val="28"/>
          <w:rtl/>
        </w:rPr>
        <w:t>ﮊ</w:t>
      </w:r>
      <w:r w:rsidR="0088604C" w:rsidRPr="003376E3">
        <w:rPr>
          <w:rFonts w:ascii="Arial" w:hAnsi="Arial" w:cs="Arial"/>
          <w:color w:val="000000"/>
          <w:sz w:val="28"/>
          <w:szCs w:val="28"/>
        </w:rPr>
        <w:t xml:space="preserve"> </w:t>
      </w:r>
      <w:r w:rsidR="0088604C" w:rsidRPr="003376E3">
        <w:rPr>
          <w:rFonts w:ascii="Times New Roman" w:hAnsi="Times New Roman" w:cs="B Lotus" w:hint="cs"/>
          <w:sz w:val="28"/>
          <w:szCs w:val="28"/>
          <w:rtl/>
          <w:lang w:bidi="fa-IR"/>
        </w:rPr>
        <w:t>(</w:t>
      </w:r>
      <w:r w:rsidR="0088604C">
        <w:rPr>
          <w:rFonts w:ascii="Times New Roman" w:hAnsi="Times New Roman" w:cs="B Lotus" w:hint="cs"/>
          <w:sz w:val="28"/>
          <w:szCs w:val="28"/>
          <w:rtl/>
          <w:lang w:bidi="fa-IR"/>
        </w:rPr>
        <w:t>ال</w:t>
      </w:r>
      <w:r w:rsidR="0088604C" w:rsidRPr="003376E3">
        <w:rPr>
          <w:rFonts w:ascii="Times New Roman" w:hAnsi="Times New Roman" w:cs="B Lotus" w:hint="cs"/>
          <w:sz w:val="28"/>
          <w:szCs w:val="28"/>
          <w:rtl/>
          <w:lang w:bidi="fa-IR"/>
        </w:rPr>
        <w:t>صف: 3)</w:t>
      </w:r>
      <w:r w:rsidR="0088604C">
        <w:rPr>
          <w:rFonts w:ascii="Times New Roman" w:hAnsi="Times New Roman" w:cs="B Lotus" w:hint="cs"/>
          <w:sz w:val="28"/>
          <w:szCs w:val="28"/>
          <w:rtl/>
          <w:lang w:bidi="fa-IR"/>
        </w:rPr>
        <w:t>.</w:t>
      </w:r>
      <w:r w:rsidR="0088604C" w:rsidRPr="0088604C">
        <w:rPr>
          <w:rFonts w:ascii="Times New Roman" w:hAnsi="Times New Roman" w:cs="B Lotus" w:hint="cs"/>
          <w:sz w:val="28"/>
          <w:szCs w:val="28"/>
          <w:rtl/>
          <w:lang w:bidi="fa-IR"/>
        </w:rPr>
        <w:t xml:space="preserve"> </w:t>
      </w:r>
    </w:p>
    <w:p w:rsidR="0088604C" w:rsidRPr="003376E3" w:rsidRDefault="0088604C" w:rsidP="0088604C">
      <w:pPr>
        <w:pStyle w:val="StyleComplexBLotus12ptJustifiedFirstline05cm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cs="B Lotus" w:hint="cs"/>
          <w:sz w:val="28"/>
          <w:szCs w:val="28"/>
          <w:rtl/>
        </w:rPr>
        <w:t>نزد خدا بسيار موجب خشم است كه سخني بگوئيد كه عمل نمي‌كنيد</w:t>
      </w:r>
      <w:r w:rsidRPr="003376E3">
        <w:rPr>
          <w:rFonts w:ascii="Times New Roman" w:hAnsi="Times New Roman" w:cs="B Lotus" w:hint="cs"/>
          <w:sz w:val="28"/>
          <w:szCs w:val="28"/>
          <w:rtl/>
          <w:lang w:bidi="fa-IR"/>
        </w:rPr>
        <w:t xml:space="preserve">». </w:t>
      </w:r>
    </w:p>
    <w:p w:rsidR="005D117F" w:rsidRPr="003376E3" w:rsidRDefault="005D117F" w:rsidP="0088604C">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با بت‌پرستان، همانگونه که پیامبر جنگید، می‌جنگیم، و هر کس که نماز را ترک کند و یا زکات را نپردازد با او می‌جنگیم همانگونه که ابوبکر صدیق </w:t>
      </w:r>
      <w:r w:rsidRPr="003376E3">
        <w:rPr>
          <w:rFonts w:ascii="Times New Roman" w:hAnsi="Times New Roman" w:cs="CTraditional Arabic" w:hint="cs"/>
          <w:sz w:val="28"/>
          <w:szCs w:val="28"/>
          <w:rtl/>
          <w:lang w:bidi="fa-IR"/>
        </w:rPr>
        <w:t>س</w:t>
      </w:r>
      <w:r w:rsidRPr="003376E3">
        <w:rPr>
          <w:rFonts w:ascii="Times New Roman" w:hAnsi="Times New Roman" w:cs="B Lotus" w:hint="cs"/>
          <w:sz w:val="28"/>
          <w:szCs w:val="28"/>
          <w:rtl/>
          <w:lang w:bidi="fa-IR"/>
        </w:rPr>
        <w:t xml:space="preserve"> با آنان جنگید. ولی در این راه همان خواهد بود که ورقه بن نوفل به پیامبر فرمود: هر کس مثل </w:t>
      </w:r>
      <w:r w:rsidR="00854812" w:rsidRPr="003376E3">
        <w:rPr>
          <w:rFonts w:ascii="Times New Roman" w:hAnsi="Times New Roman" w:cs="B Lotus" w:hint="cs"/>
          <w:sz w:val="28"/>
          <w:szCs w:val="28"/>
          <w:rtl/>
          <w:lang w:bidi="fa-IR"/>
        </w:rPr>
        <w:t xml:space="preserve">آنچه تو آوردى بياورد </w:t>
      </w:r>
      <w:r w:rsidRPr="003376E3">
        <w:rPr>
          <w:rFonts w:ascii="Times New Roman" w:hAnsi="Times New Roman" w:cs="B Lotus" w:hint="cs"/>
          <w:sz w:val="28"/>
          <w:szCs w:val="28"/>
          <w:rtl/>
          <w:lang w:bidi="fa-IR"/>
        </w:rPr>
        <w:t xml:space="preserve">با او دشمنی، اذیت و آزار و از وطن خویش بیرون رانده </w:t>
      </w:r>
      <w:r w:rsidR="00854812" w:rsidRPr="003376E3">
        <w:rPr>
          <w:rFonts w:ascii="Times New Roman" w:hAnsi="Times New Roman" w:cs="B Lotus" w:hint="cs"/>
          <w:sz w:val="28"/>
          <w:szCs w:val="28"/>
          <w:rtl/>
          <w:lang w:bidi="fa-IR"/>
        </w:rPr>
        <w:t>می‌شود</w:t>
      </w:r>
      <w:r w:rsidRPr="003376E3">
        <w:rPr>
          <w:rFonts w:ascii="Times New Roman" w:hAnsi="Times New Roman" w:cs="B Lotus" w:hint="cs"/>
          <w:sz w:val="28"/>
          <w:szCs w:val="28"/>
          <w:rtl/>
          <w:lang w:bidi="fa-IR"/>
        </w:rPr>
        <w:t xml:space="preserve">. </w:t>
      </w:r>
    </w:p>
    <w:p w:rsidR="005D117F" w:rsidRPr="003376E3" w:rsidRDefault="005D117F" w:rsidP="0088604C">
      <w:pPr>
        <w:pStyle w:val="StyleComplexBLotus12ptJustifiedFirstline05cmChar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w:t>
      </w:r>
      <w:r w:rsidR="00A678D8" w:rsidRPr="003376E3">
        <w:rPr>
          <w:rFonts w:ascii="Times New Roman" w:hAnsi="Times New Roman" w:cs="B Lotus" w:hint="cs"/>
          <w:sz w:val="28"/>
          <w:szCs w:val="28"/>
          <w:rtl/>
          <w:lang w:bidi="fa-IR"/>
        </w:rPr>
        <w:t xml:space="preserve">آنچه كم باشد و كفايت كند، بهتر است از آنچه زياد باشد و </w:t>
      </w:r>
      <w:r w:rsidR="00B83C26" w:rsidRPr="003376E3">
        <w:rPr>
          <w:rFonts w:ascii="Times New Roman" w:hAnsi="Times New Roman" w:cs="B Lotus" w:hint="cs"/>
          <w:sz w:val="28"/>
          <w:szCs w:val="28"/>
          <w:rtl/>
          <w:lang w:bidi="fa-IR"/>
        </w:rPr>
        <w:t>فكر</w:t>
      </w:r>
      <w:r w:rsidR="00FA6848" w:rsidRPr="003376E3">
        <w:rPr>
          <w:rFonts w:ascii="Times New Roman" w:hAnsi="Times New Roman" w:cs="B Lotus" w:hint="cs"/>
          <w:sz w:val="28"/>
          <w:szCs w:val="28"/>
          <w:rtl/>
          <w:lang w:bidi="fa-IR"/>
        </w:rPr>
        <w:t xml:space="preserve"> را مشغول كند</w:t>
      </w:r>
      <w:r w:rsidRPr="003376E3">
        <w:rPr>
          <w:rFonts w:ascii="Times New Roman" w:hAnsi="Times New Roman" w:cs="B Lotus" w:hint="cs"/>
          <w:sz w:val="28"/>
          <w:szCs w:val="28"/>
          <w:rtl/>
          <w:lang w:bidi="fa-IR"/>
        </w:rPr>
        <w:t>. «والسلام علیکم</w:t>
      </w:r>
      <w:r w:rsidR="00B83C26" w:rsidRPr="003376E3">
        <w:rPr>
          <w:rFonts w:ascii="Times New Roman" w:hAnsi="Times New Roman" w:cs="B Lotus" w:hint="cs"/>
          <w:sz w:val="28"/>
          <w:szCs w:val="28"/>
          <w:rtl/>
          <w:lang w:bidi="fa-IR"/>
        </w:rPr>
        <w:t xml:space="preserve"> ورحمه الله وبركاته</w:t>
      </w:r>
      <w:r w:rsidRPr="003376E3">
        <w:rPr>
          <w:rFonts w:ascii="Times New Roman" w:hAnsi="Times New Roman" w:cs="B Lotus" w:hint="cs"/>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05"/>
      </w:r>
      <w:r w:rsidR="00970736">
        <w:rPr>
          <w:rStyle w:val="a8"/>
          <w:sz w:val="28"/>
          <w:szCs w:val="28"/>
          <w:rtl/>
          <w:lang w:bidi="fa-IR"/>
        </w:rPr>
        <w:t>)</w:t>
      </w:r>
      <w:r w:rsidR="00B83C26"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2- فرستادن نامه‌های دعوی که امام عبدالعزیز بن محمد بن سعود بعنوان پیشوای دولتی که براساس دعوت بنیاد نهاده شده بود به تمام مردم می‌فرستاد. مانند این نامه که می‌نویسد: از عبدالعزیز بن سعود به سوی هر آن که این نامه را در می‌یابد خواه عرب باشد یا عجم و رومی اما بعد: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ما خدایی را ستایش می‌کنیم که بجز او معبودی</w:t>
      </w:r>
      <w:r w:rsidR="00B83C26" w:rsidRPr="003376E3">
        <w:rPr>
          <w:rFonts w:ascii="Times New Roman" w:hAnsi="Times New Roman" w:cs="B Lotus" w:hint="cs"/>
          <w:sz w:val="28"/>
          <w:szCs w:val="28"/>
          <w:rtl/>
          <w:lang w:bidi="fa-IR"/>
        </w:rPr>
        <w:t xml:space="preserve"> بحق</w:t>
      </w:r>
      <w:r w:rsidRPr="003376E3">
        <w:rPr>
          <w:rFonts w:ascii="Times New Roman" w:hAnsi="Times New Roman" w:cs="B Lotus" w:hint="cs"/>
          <w:sz w:val="28"/>
          <w:szCs w:val="28"/>
          <w:rtl/>
          <w:lang w:bidi="fa-IR"/>
        </w:rPr>
        <w:t xml:space="preserve"> نیست و تنها او اهلیت ستایش کردن را دارا است، و از او درخواست می‌کنیم که بر حبیب خویش در میان مردم، و دوستش در میان بندگانش و بهترین مخلوقش در روی زمین حضرت محمد مصطفی درود و سلام بفرستد، و نیز بر برادرانش که همانا پیامبران هستند و بر آل و اصحابش تا آن روز </w:t>
      </w:r>
      <w:r w:rsidR="00B83C26" w:rsidRPr="003376E3">
        <w:rPr>
          <w:rFonts w:ascii="Times New Roman" w:hAnsi="Times New Roman" w:cs="B Lotus" w:hint="cs"/>
          <w:sz w:val="28"/>
          <w:szCs w:val="28"/>
          <w:rtl/>
          <w:lang w:bidi="fa-IR"/>
        </w:rPr>
        <w:t xml:space="preserve">قيامت كه خدا وارث </w:t>
      </w:r>
      <w:r w:rsidRPr="003376E3">
        <w:rPr>
          <w:rFonts w:ascii="Times New Roman" w:hAnsi="Times New Roman" w:cs="B Lotus" w:hint="cs"/>
          <w:sz w:val="28"/>
          <w:szCs w:val="28"/>
          <w:rtl/>
          <w:lang w:bidi="fa-IR"/>
        </w:rPr>
        <w:t xml:space="preserve">زمین </w:t>
      </w:r>
      <w:r w:rsidR="00B83C26" w:rsidRPr="003376E3">
        <w:rPr>
          <w:rFonts w:ascii="Times New Roman" w:hAnsi="Times New Roman" w:cs="B Lotus" w:hint="cs"/>
          <w:sz w:val="28"/>
          <w:szCs w:val="28"/>
          <w:rtl/>
          <w:lang w:bidi="fa-IR"/>
        </w:rPr>
        <w:t>خواهد بود</w:t>
      </w:r>
      <w:r w:rsidRPr="003376E3">
        <w:rPr>
          <w:rFonts w:ascii="Times New Roman" w:hAnsi="Times New Roman" w:cs="B Lotus" w:hint="cs"/>
          <w:sz w:val="28"/>
          <w:szCs w:val="28"/>
          <w:rtl/>
          <w:lang w:bidi="fa-IR"/>
        </w:rPr>
        <w:t xml:space="preserve"> درود و سلام بی‌پایان خویش را بفرستد</w:t>
      </w:r>
      <w:r w:rsidR="00B83C2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بعد به حضورتان می‌رسانم که (محمد جانشین بر حق) به همراه حجاج پیش ما آمده و مدت زیادی نزد ما مانده است، و بر دین ما آگاهی کامل یافته و می‌داند که به چه چیزی مردم را دعوت می‌کنیم و بر سر چ</w:t>
      </w:r>
      <w:r w:rsidR="007D52C5" w:rsidRPr="003376E3">
        <w:rPr>
          <w:rFonts w:ascii="Times New Roman" w:hAnsi="Times New Roman" w:cs="B Lotus" w:hint="cs"/>
          <w:sz w:val="28"/>
          <w:szCs w:val="28"/>
          <w:rtl/>
          <w:lang w:bidi="fa-IR"/>
        </w:rPr>
        <w:t xml:space="preserve">ه </w:t>
      </w:r>
      <w:r w:rsidRPr="003376E3">
        <w:rPr>
          <w:rFonts w:ascii="Times New Roman" w:hAnsi="Times New Roman" w:cs="B Lotus" w:hint="cs"/>
          <w:sz w:val="28"/>
          <w:szCs w:val="28"/>
          <w:rtl/>
          <w:lang w:bidi="fa-IR"/>
        </w:rPr>
        <w:t xml:space="preserve">با مردم </w:t>
      </w:r>
      <w:r w:rsidR="007D52C5" w:rsidRPr="003376E3">
        <w:rPr>
          <w:rFonts w:ascii="Times New Roman" w:hAnsi="Times New Roman" w:cs="B Lotus" w:hint="cs"/>
          <w:sz w:val="28"/>
          <w:szCs w:val="28"/>
          <w:rtl/>
          <w:lang w:bidi="fa-IR"/>
        </w:rPr>
        <w:t>مى‌</w:t>
      </w:r>
      <w:r w:rsidRPr="003376E3">
        <w:rPr>
          <w:rFonts w:ascii="Times New Roman" w:hAnsi="Times New Roman" w:cs="B Lotus" w:hint="cs"/>
          <w:sz w:val="28"/>
          <w:szCs w:val="28"/>
          <w:rtl/>
          <w:lang w:bidi="fa-IR"/>
        </w:rPr>
        <w:t>جنگی</w:t>
      </w:r>
      <w:r w:rsidR="007D52C5" w:rsidRPr="003376E3">
        <w:rPr>
          <w:rFonts w:ascii="Times New Roman" w:hAnsi="Times New Roman" w:cs="B Lotus" w:hint="cs"/>
          <w:sz w:val="28"/>
          <w:szCs w:val="28"/>
          <w:rtl/>
          <w:lang w:bidi="fa-IR"/>
        </w:rPr>
        <w:t>م</w:t>
      </w:r>
      <w:r w:rsidRPr="003376E3">
        <w:rPr>
          <w:rFonts w:ascii="Times New Roman" w:hAnsi="Times New Roman" w:cs="B Lotus" w:hint="cs"/>
          <w:sz w:val="28"/>
          <w:szCs w:val="28"/>
          <w:rtl/>
          <w:lang w:bidi="fa-IR"/>
        </w:rPr>
        <w:t xml:space="preserve"> و به چ</w:t>
      </w:r>
      <w:r w:rsidR="007D52C5" w:rsidRPr="003376E3">
        <w:rPr>
          <w:rFonts w:ascii="Times New Roman" w:hAnsi="Times New Roman" w:cs="B Lotus" w:hint="cs"/>
          <w:sz w:val="28"/>
          <w:szCs w:val="28"/>
          <w:rtl/>
          <w:lang w:bidi="fa-IR"/>
        </w:rPr>
        <w:t>ه</w:t>
      </w:r>
      <w:r w:rsidRPr="003376E3">
        <w:rPr>
          <w:rFonts w:ascii="Times New Roman" w:hAnsi="Times New Roman" w:cs="B Lotus" w:hint="cs"/>
          <w:sz w:val="28"/>
          <w:szCs w:val="28"/>
          <w:rtl/>
          <w:lang w:bidi="fa-IR"/>
        </w:rPr>
        <w:t xml:space="preserve"> امر می‌کنیم و از چ</w:t>
      </w:r>
      <w:r w:rsidR="007D52C5" w:rsidRPr="003376E3">
        <w:rPr>
          <w:rFonts w:ascii="Times New Roman" w:hAnsi="Times New Roman" w:cs="B Lotus" w:hint="cs"/>
          <w:sz w:val="28"/>
          <w:szCs w:val="28"/>
          <w:rtl/>
          <w:lang w:bidi="fa-IR"/>
        </w:rPr>
        <w:t>ه</w:t>
      </w:r>
      <w:r w:rsidRPr="003376E3">
        <w:rPr>
          <w:rFonts w:ascii="Times New Roman" w:hAnsi="Times New Roman" w:cs="B Lotus" w:hint="cs"/>
          <w:sz w:val="28"/>
          <w:szCs w:val="28"/>
          <w:rtl/>
          <w:lang w:bidi="fa-IR"/>
        </w:rPr>
        <w:t xml:space="preserve"> نهی می‌کنیم و حقایق تمام آنچه که پیش ما است، برادرمان محمد آن را بازگو خواهد کرد.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این جا ما بطور اجمال و خلاصه آن را برایتان می‌گوییم: </w:t>
      </w:r>
    </w:p>
    <w:p w:rsidR="00C77766" w:rsidRDefault="005D117F" w:rsidP="0050669C">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آنچه که ما بر آن هستیم، </w:t>
      </w:r>
      <w:r w:rsidR="007D52C5" w:rsidRPr="003376E3">
        <w:rPr>
          <w:rFonts w:ascii="Times New Roman" w:hAnsi="Times New Roman" w:cs="B Lotus" w:hint="cs"/>
          <w:sz w:val="28"/>
          <w:szCs w:val="28"/>
          <w:rtl/>
          <w:lang w:bidi="fa-IR"/>
        </w:rPr>
        <w:t xml:space="preserve">و مخالف را به سوى آن دعوت می‌كنیم، </w:t>
      </w:r>
      <w:r w:rsidRPr="003376E3">
        <w:rPr>
          <w:rFonts w:ascii="Times New Roman" w:hAnsi="Times New Roman" w:cs="B Lotus" w:hint="cs"/>
          <w:sz w:val="28"/>
          <w:szCs w:val="28"/>
          <w:rtl/>
          <w:lang w:bidi="fa-IR"/>
        </w:rPr>
        <w:t>ما معتقد هستیم که عبادت نمودن خداوند حق خداوند بر بندگانش</w:t>
      </w:r>
      <w:r w:rsidR="007D52C5" w:rsidRPr="003376E3">
        <w:rPr>
          <w:rFonts w:ascii="Times New Roman" w:hAnsi="Times New Roman" w:cs="B Lotus" w:hint="cs"/>
          <w:sz w:val="28"/>
          <w:szCs w:val="28"/>
          <w:rtl/>
          <w:lang w:bidi="fa-IR"/>
        </w:rPr>
        <w:t xml:space="preserve"> است</w:t>
      </w:r>
      <w:r w:rsidRPr="003376E3">
        <w:rPr>
          <w:rFonts w:ascii="Times New Roman" w:hAnsi="Times New Roman" w:cs="B Lotus" w:hint="cs"/>
          <w:sz w:val="28"/>
          <w:szCs w:val="28"/>
          <w:rtl/>
          <w:lang w:bidi="fa-IR"/>
        </w:rPr>
        <w:t xml:space="preserve"> و این حق را هیچ کس بجز خدا ندارد، نه فرشتگان و نه پیامبران، و هیچ کس حق ندارد برای جلب نفع و دفع ضرر غیر از خدا را فرا بخواند!! اگر چه پیامبر باشد یا فرشته و یا ولی، زیرا خداوند در کتاب خود می‌فرماید: </w:t>
      </w:r>
      <w:r w:rsidR="0088604C" w:rsidRPr="003376E3">
        <w:rPr>
          <w:rFonts w:ascii="QCF_BSML" w:hAnsi="QCF_BSML" w:cs="QCF_BSML"/>
          <w:color w:val="000000"/>
          <w:sz w:val="28"/>
          <w:szCs w:val="28"/>
          <w:rtl/>
        </w:rPr>
        <w:t xml:space="preserve">ﮋ </w:t>
      </w:r>
      <w:r w:rsidR="0088604C" w:rsidRPr="003376E3">
        <w:rPr>
          <w:rFonts w:ascii="QCF_P573" w:hAnsi="QCF_P573" w:cs="QCF_P573"/>
          <w:color w:val="000000"/>
          <w:sz w:val="28"/>
          <w:szCs w:val="28"/>
          <w:rtl/>
        </w:rPr>
        <w:t xml:space="preserve">ﮔ  ﮕ   ﮖ  ﮗ  ﮘ      ﮙ  ﮚ     ﮛ  ﮜ  ﮝ  ﮞ   ﮟ  ﮠ  ﮡ  ﮢ  ﮣ     ﮤ  ﮥ  ﮦ  ﮧ  ﮨ  ﮩ  </w:t>
      </w:r>
      <w:r w:rsidR="0088604C" w:rsidRPr="003376E3">
        <w:rPr>
          <w:rFonts w:ascii="QCF_BSML" w:hAnsi="QCF_BSML" w:cs="QCF_BSML"/>
          <w:color w:val="000000"/>
          <w:sz w:val="28"/>
          <w:szCs w:val="28"/>
          <w:rtl/>
        </w:rPr>
        <w:t>ﮊ</w:t>
      </w:r>
      <w:r w:rsidR="0088604C" w:rsidRPr="003376E3">
        <w:rPr>
          <w:rFonts w:ascii="Arial" w:hAnsi="Arial" w:cs="Arial"/>
          <w:color w:val="000000"/>
          <w:sz w:val="28"/>
          <w:szCs w:val="28"/>
        </w:rPr>
        <w:t xml:space="preserve"> </w:t>
      </w:r>
      <w:r w:rsidR="0088604C" w:rsidRPr="003376E3">
        <w:rPr>
          <w:rFonts w:ascii="Times New Roman" w:hAnsi="Times New Roman" w:cs="B Lotus" w:hint="cs"/>
          <w:sz w:val="28"/>
          <w:szCs w:val="28"/>
          <w:rtl/>
          <w:lang w:bidi="fa-IR"/>
        </w:rPr>
        <w:t>(</w:t>
      </w:r>
      <w:r w:rsidR="0088604C">
        <w:rPr>
          <w:rFonts w:ascii="Times New Roman" w:hAnsi="Times New Roman" w:cs="B Lotus" w:hint="cs"/>
          <w:sz w:val="28"/>
          <w:szCs w:val="28"/>
          <w:rtl/>
          <w:lang w:bidi="fa-IR"/>
        </w:rPr>
        <w:t>ال</w:t>
      </w:r>
      <w:r w:rsidR="0088604C" w:rsidRPr="003376E3">
        <w:rPr>
          <w:rFonts w:ascii="Times New Roman" w:hAnsi="Times New Roman" w:cs="B Lotus" w:hint="cs"/>
          <w:sz w:val="28"/>
          <w:szCs w:val="28"/>
          <w:rtl/>
          <w:lang w:bidi="fa-IR"/>
        </w:rPr>
        <w:t>جن: 21-22) تا آخر آنچه گفت</w:t>
      </w:r>
      <w:r w:rsidR="0088604C">
        <w:rPr>
          <w:rStyle w:val="a8"/>
          <w:sz w:val="28"/>
          <w:szCs w:val="28"/>
          <w:rtl/>
          <w:lang w:bidi="fa-IR"/>
        </w:rPr>
        <w:t>(</w:t>
      </w:r>
      <w:r w:rsidR="0088604C" w:rsidRPr="003376E3">
        <w:rPr>
          <w:rStyle w:val="a8"/>
          <w:sz w:val="28"/>
          <w:szCs w:val="28"/>
          <w:rtl/>
          <w:lang w:bidi="fa-IR"/>
        </w:rPr>
        <w:footnoteReference w:id="106"/>
      </w:r>
      <w:r w:rsidR="0088604C">
        <w:rPr>
          <w:rStyle w:val="a8"/>
          <w:sz w:val="28"/>
          <w:szCs w:val="28"/>
          <w:rtl/>
          <w:lang w:bidi="fa-IR"/>
        </w:rPr>
        <w:t>)</w:t>
      </w:r>
      <w:r w:rsidR="0088604C" w:rsidRPr="003376E3">
        <w:rPr>
          <w:rFonts w:ascii="Times New Roman" w:hAnsi="Times New Roman" w:cs="B Lotus" w:hint="cs"/>
          <w:sz w:val="28"/>
          <w:szCs w:val="28"/>
          <w:rtl/>
          <w:lang w:bidi="fa-IR"/>
        </w:rPr>
        <w:t>.</w:t>
      </w:r>
      <w:r w:rsidR="0050669C">
        <w:rPr>
          <w:rFonts w:ascii="Times New Roman" w:hAnsi="Times New Roman" w:cs="B Lotus" w:hint="cs"/>
          <w:sz w:val="28"/>
          <w:szCs w:val="28"/>
          <w:rtl/>
          <w:lang w:bidi="fa-IR"/>
        </w:rPr>
        <w:t xml:space="preserve"> </w:t>
      </w:r>
    </w:p>
    <w:p w:rsidR="0050669C" w:rsidRPr="003376E3" w:rsidRDefault="0050669C" w:rsidP="0050669C">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cs="B Lotus" w:hint="cs"/>
          <w:sz w:val="28"/>
          <w:szCs w:val="28"/>
          <w:rtl/>
        </w:rPr>
        <w:t>بگو: من مالك زيان و هدايتي براي شما نيستم. بگو: (اگر من نيز بر خلاف فرمانش رفتار كنم) هيچ كس مرا در برابر او حمايت نمي‌كند، و پناه</w:t>
      </w:r>
      <w:r w:rsidRPr="003376E3">
        <w:rPr>
          <w:rFonts w:cs="B Lotus" w:hint="eastAsia"/>
          <w:sz w:val="28"/>
          <w:szCs w:val="28"/>
          <w:rtl/>
        </w:rPr>
        <w:t>گ</w:t>
      </w:r>
      <w:r w:rsidRPr="003376E3">
        <w:rPr>
          <w:rFonts w:cs="B Lotus" w:hint="cs"/>
          <w:sz w:val="28"/>
          <w:szCs w:val="28"/>
          <w:rtl/>
        </w:rPr>
        <w:t>اهي جز او نمي‌يابم</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3- آنچه که امام محمد بن عبدالوهاب در نامه‌ای که به شیخ فاضل آل مزید نوشته و می‌گوید «این امری که من را بخاطر آن مورد دشمنی قرار دادند و آن را انکار کردند. اگر از هر عالمی در شام و یا یمن و یا هر کشور دیگری بپرسید می‌گوید: این حق است و دین خدا و رسولش همین است و بس، ولی من در اینجا نمی‌توانم بگویم زیرا حکومت راضی نیست، ولی محمد بن عبدالوهاب آن را اظهار کرده و می‌گوید زیرا حاکم و فرمانروای مملکت او راضی است و او را همراهی و پشتیبانی می‌کند، این سخن علما است که گمان می‌برم آن را شنیده‌اید و می‌دانید»</w:t>
      </w:r>
      <w:r w:rsidR="00970736">
        <w:rPr>
          <w:rStyle w:val="a8"/>
          <w:sz w:val="28"/>
          <w:szCs w:val="28"/>
          <w:rtl/>
          <w:lang w:bidi="fa-IR"/>
        </w:rPr>
        <w:t>(</w:t>
      </w:r>
      <w:r w:rsidR="00970736" w:rsidRPr="003376E3">
        <w:rPr>
          <w:rStyle w:val="a8"/>
          <w:sz w:val="28"/>
          <w:szCs w:val="28"/>
          <w:rtl/>
          <w:lang w:bidi="fa-IR"/>
        </w:rPr>
        <w:footnoteReference w:id="107"/>
      </w:r>
      <w:r w:rsidR="00970736">
        <w:rPr>
          <w:rStyle w:val="a8"/>
          <w:sz w:val="28"/>
          <w:szCs w:val="28"/>
          <w:rtl/>
          <w:lang w:bidi="fa-IR"/>
        </w:rPr>
        <w:t>)</w:t>
      </w:r>
      <w:r w:rsidR="00F320D9"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وقتی که أمیر سعود بن عبدالعزیز بن محمد بن سعود وارد مکه گردید، برای علمای آنجا توضیح داد که هدف نخستین ابن عبدالوهاب، اخلاص در توحید خدا</w:t>
      </w:r>
      <w:r w:rsidR="008C115D"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او را به تنهایی عبادت کردن و امر به معروف و نهی از منکر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شیخ عبدالله بن شیخ محمد بن عبدالوهاب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می‌گوید: حمد و ثنا و ستایش شایسته پروردگار است و درود و سلام بر محمد مصطفی و بر آل و اصحاب</w:t>
      </w:r>
      <w:r w:rsidR="008C115D" w:rsidRPr="003376E3">
        <w:rPr>
          <w:rFonts w:ascii="Times New Roman" w:hAnsi="Times New Roman" w:cs="B Lotus" w:hint="cs"/>
          <w:sz w:val="28"/>
          <w:szCs w:val="28"/>
          <w:rtl/>
          <w:lang w:bidi="fa-IR"/>
        </w:rPr>
        <w:t xml:space="preserve"> و تابعين</w:t>
      </w:r>
      <w:r w:rsidRPr="003376E3">
        <w:rPr>
          <w:rFonts w:ascii="Times New Roman" w:hAnsi="Times New Roman" w:cs="B Lotus" w:hint="cs"/>
          <w:sz w:val="28"/>
          <w:szCs w:val="28"/>
          <w:rtl/>
          <w:lang w:bidi="fa-IR"/>
        </w:rPr>
        <w:t xml:space="preserve"> او باد، اما بعد: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وقتی که ما جهادگران توحیدی در ظهر یکشنبه هشتم ماه محرم سال 1218 هجری وارد مکه مکرمه شدیم، و اشراف مکه، علماء مکه و عموم امیران حجاج از امیر جهادی، سعود، امان خواستند، زیرا همه آنها قبلاً تصمیم گرفته بودند که به همراه امیر مکه با امام سعود بجنگند و یا اینکه در حرم مکه جمع شوند و راه ورود به حرم را بر روی او ببندند، وقتی که امام لشکریان جهادی را دید که افزون گشته‌اند، در این هنگام به آنها ‌امان داد، و لبیک گویان وارد حرم شدیم، در حالی که در امان بودیم، و سر تراشیده </w:t>
      </w:r>
      <w:r w:rsidR="008C115D" w:rsidRPr="003376E3">
        <w:rPr>
          <w:rFonts w:ascii="Times New Roman" w:hAnsi="Times New Roman" w:cs="B Lotus" w:hint="cs"/>
          <w:sz w:val="28"/>
          <w:szCs w:val="28"/>
          <w:rtl/>
          <w:lang w:bidi="fa-IR"/>
        </w:rPr>
        <w:t xml:space="preserve">و يا كوتاه كننده </w:t>
      </w:r>
      <w:r w:rsidRPr="003376E3">
        <w:rPr>
          <w:rFonts w:ascii="Times New Roman" w:hAnsi="Times New Roman" w:cs="B Lotus" w:hint="cs"/>
          <w:sz w:val="28"/>
          <w:szCs w:val="28"/>
          <w:rtl/>
          <w:lang w:bidi="fa-IR"/>
        </w:rPr>
        <w:t xml:space="preserve">بدون اینکه از کسی ترسی داشته باشیم، بجز خداوند یکتا.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موقعی که لشکریان توحیدی وارد حرم گشتند، با وجود تعداد زیاد آنها، با ادب و با وقار بودند نه درختی را کندند و نه صیدی را صید کردند و هیچ خونی ریخته نشد بجز خون قربانی و یا آنچه خدا خون آن را از حیوانات بر ما حلال نموده بود.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وقتی که مراسم عمره ما به اتمام رسید، روز </w:t>
      </w:r>
      <w:r w:rsidR="008C115D" w:rsidRPr="003376E3">
        <w:rPr>
          <w:rFonts w:ascii="Times New Roman" w:hAnsi="Times New Roman" w:cs="B Lotus" w:hint="cs"/>
          <w:sz w:val="28"/>
          <w:szCs w:val="28"/>
          <w:rtl/>
          <w:lang w:bidi="fa-IR"/>
        </w:rPr>
        <w:t>يك</w:t>
      </w:r>
      <w:r w:rsidRPr="003376E3">
        <w:rPr>
          <w:rFonts w:ascii="Times New Roman" w:hAnsi="Times New Roman" w:cs="B Lotus" w:hint="cs"/>
          <w:sz w:val="28"/>
          <w:szCs w:val="28"/>
          <w:rtl/>
          <w:lang w:bidi="fa-IR"/>
        </w:rPr>
        <w:t xml:space="preserve">شنبه به هنگام چاشتگاه مردم را جمع کردیم و امیر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درخواست خویش را برای علما توضیح داد که از مردم چ</w:t>
      </w:r>
      <w:r w:rsidR="008C115D" w:rsidRPr="003376E3">
        <w:rPr>
          <w:rFonts w:ascii="Times New Roman" w:hAnsi="Times New Roman" w:cs="B Lotus" w:hint="cs"/>
          <w:sz w:val="28"/>
          <w:szCs w:val="28"/>
          <w:rtl/>
          <w:lang w:bidi="fa-IR"/>
        </w:rPr>
        <w:t>ه</w:t>
      </w:r>
      <w:r w:rsidRPr="003376E3">
        <w:rPr>
          <w:rFonts w:ascii="Times New Roman" w:hAnsi="Times New Roman" w:cs="B Lotus" w:hint="cs"/>
          <w:sz w:val="28"/>
          <w:szCs w:val="28"/>
          <w:rtl/>
          <w:lang w:bidi="fa-IR"/>
        </w:rPr>
        <w:t xml:space="preserve"> می‌خواهند و بر سر چ</w:t>
      </w:r>
      <w:r w:rsidR="008C115D" w:rsidRPr="003376E3">
        <w:rPr>
          <w:rFonts w:ascii="Times New Roman" w:hAnsi="Times New Roman" w:cs="B Lotus" w:hint="cs"/>
          <w:sz w:val="28"/>
          <w:szCs w:val="28"/>
          <w:rtl/>
          <w:lang w:bidi="fa-IR"/>
        </w:rPr>
        <w:t>ه</w:t>
      </w:r>
      <w:r w:rsidRPr="003376E3">
        <w:rPr>
          <w:rFonts w:ascii="Times New Roman" w:hAnsi="Times New Roman" w:cs="B Lotus" w:hint="cs"/>
          <w:sz w:val="28"/>
          <w:szCs w:val="28"/>
          <w:rtl/>
          <w:lang w:bidi="fa-IR"/>
        </w:rPr>
        <w:t xml:space="preserve"> با آنها می‌جنگند، و آن بجز توحید خالصانه خدا چیز دیگری نبود؛ و برایش</w:t>
      </w:r>
      <w:r w:rsidR="008C115D" w:rsidRPr="003376E3">
        <w:rPr>
          <w:rFonts w:ascii="Times New Roman" w:hAnsi="Times New Roman" w:cs="B Lotus" w:hint="cs"/>
          <w:sz w:val="28"/>
          <w:szCs w:val="28"/>
          <w:rtl/>
          <w:lang w:bidi="fa-IR"/>
        </w:rPr>
        <w:t>ان</w:t>
      </w:r>
      <w:r w:rsidRPr="003376E3">
        <w:rPr>
          <w:rFonts w:ascii="Times New Roman" w:hAnsi="Times New Roman" w:cs="B Lotus" w:hint="cs"/>
          <w:sz w:val="28"/>
          <w:szCs w:val="28"/>
          <w:rtl/>
          <w:lang w:bidi="fa-IR"/>
        </w:rPr>
        <w:t xml:space="preserve"> روشن </w:t>
      </w:r>
      <w:r w:rsidR="008C115D" w:rsidRPr="003376E3">
        <w:rPr>
          <w:rFonts w:ascii="Times New Roman" w:hAnsi="Times New Roman" w:cs="B Lotus" w:hint="cs"/>
          <w:sz w:val="28"/>
          <w:szCs w:val="28"/>
          <w:rtl/>
          <w:lang w:bidi="fa-IR"/>
        </w:rPr>
        <w:t>كرد</w:t>
      </w:r>
      <w:r w:rsidRPr="003376E3">
        <w:rPr>
          <w:rFonts w:ascii="Times New Roman" w:hAnsi="Times New Roman" w:cs="B Lotus" w:hint="cs"/>
          <w:sz w:val="28"/>
          <w:szCs w:val="28"/>
          <w:rtl/>
          <w:lang w:bidi="fa-IR"/>
        </w:rPr>
        <w:t xml:space="preserve"> که با مردم تنها در دو مورد اختلاف نظر دا</w:t>
      </w:r>
      <w:r w:rsidR="008C115D" w:rsidRPr="003376E3">
        <w:rPr>
          <w:rFonts w:ascii="Times New Roman" w:hAnsi="Times New Roman" w:cs="B Lotus" w:hint="cs"/>
          <w:sz w:val="28"/>
          <w:szCs w:val="28"/>
          <w:rtl/>
          <w:lang w:bidi="fa-IR"/>
        </w:rPr>
        <w:t>ر</w:t>
      </w:r>
      <w:r w:rsidRPr="003376E3">
        <w:rPr>
          <w:rFonts w:ascii="Times New Roman" w:hAnsi="Times New Roman" w:cs="B Lotus" w:hint="cs"/>
          <w:sz w:val="28"/>
          <w:szCs w:val="28"/>
          <w:rtl/>
          <w:lang w:bidi="fa-IR"/>
        </w:rPr>
        <w:t xml:space="preserve">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1- اخلاص در توحید خداوند، و شناخت انواع عبادت که دعاء نیز از جمله‌ی آنها است و تحقیق درباره معنی شرک، شرکی 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بخاطر آن با مردم جنگید.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2- امر به معروف و نهی از منکر، که در میان آنان از این مسأله فقط نامی مانده بود و بس</w:t>
      </w:r>
      <w:r w:rsidR="008C115D"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آثار و رسم آن بطور کامل از میان رفته بود.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در نهایت با ما موافقت نمودند بر اینکه هر آنچه ما می‌گوئیم خوب است و با امیر بر سر کتاب و سنت بیعت کردند و امیر هم پذیرفت و همه آنها را مورد عفو خود قرار داد و هیچ مشقتی بر آنان وارد نکرد و نسبت به همه آنها مهربانی نمود خصوصاً بر علماء و به آنان فهماندیم که امیر به تک تک آنها و نیز به اجتماع آنها تصریح نموده که هر آنچه آنها بگویند که مستدل باشد و دلیل آن از کتاب و سنت و یا از سلف صالح مانند خلفای راشدین باشد از جانب ما قابل قبول است و ما مأمور به تبعیت از آن </w:t>
      </w:r>
      <w:r w:rsidR="00293A07" w:rsidRPr="003376E3">
        <w:rPr>
          <w:rFonts w:ascii="Times New Roman" w:hAnsi="Times New Roman" w:cs="B Lotus" w:hint="cs"/>
          <w:sz w:val="28"/>
          <w:szCs w:val="28"/>
          <w:rtl/>
          <w:lang w:bidi="fa-IR"/>
        </w:rPr>
        <w:t>هستیم.</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سپس مالیاتها و عادات جاهلی ..... برداشته شدند و آلات تنباکو شکسته شدند و اعلام شد که اینها حرام هستند و اماکن حشیش و مشهور به اعمال فسق و فجور سوزانده شدند، و دستور داده شد که بر اقامه نمازهای جماعت مواظبت داشته باشند و در اجرای آن تفرقه و اختلاف نداشته باشند بدین گونه که برای هر نماز پشت سر یک امام نماز بخوانند و امام هم از یکی از مذاهب چهارگانه تقلید کند.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در آن موقع اتحاد بوجود آمد و</w:t>
      </w:r>
      <w:r w:rsidR="008C115D"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توحید در عبادت برقرار گشت و ألفت و محبت ایجاد گردید </w:t>
      </w:r>
      <w:r w:rsidR="008C115D" w:rsidRPr="003376E3">
        <w:rPr>
          <w:rFonts w:ascii="Times New Roman" w:hAnsi="Times New Roman" w:cs="B Lotus" w:hint="cs"/>
          <w:sz w:val="28"/>
          <w:szCs w:val="28"/>
          <w:rtl/>
          <w:lang w:bidi="fa-IR"/>
        </w:rPr>
        <w:t xml:space="preserve">و اميرى بر آنان قرار داد، </w:t>
      </w:r>
      <w:r w:rsidRPr="003376E3">
        <w:rPr>
          <w:rFonts w:ascii="Times New Roman" w:hAnsi="Times New Roman" w:cs="B Lotus" w:hint="cs"/>
          <w:sz w:val="28"/>
          <w:szCs w:val="28"/>
          <w:rtl/>
          <w:lang w:bidi="fa-IR"/>
        </w:rPr>
        <w:t xml:space="preserve">و سختی و مشقت برداشته شد، و بدون خونریزی، هتک حرمت کسی و ایجاد هر گونه </w:t>
      </w:r>
      <w:r w:rsidR="008C115D" w:rsidRPr="003376E3">
        <w:rPr>
          <w:rFonts w:ascii="Times New Roman" w:hAnsi="Times New Roman" w:cs="B Lotus" w:hint="cs"/>
          <w:sz w:val="28"/>
          <w:szCs w:val="28"/>
          <w:rtl/>
          <w:lang w:bidi="fa-IR"/>
        </w:rPr>
        <w:t>مشقتی این کار به پایان رسید. «و</w:t>
      </w:r>
      <w:r w:rsidRPr="003376E3">
        <w:rPr>
          <w:rFonts w:ascii="Times New Roman" w:hAnsi="Times New Roman" w:cs="B Lotus" w:hint="cs"/>
          <w:sz w:val="28"/>
          <w:szCs w:val="28"/>
          <w:rtl/>
          <w:lang w:bidi="fa-IR"/>
        </w:rPr>
        <w:t>الحمد</w:t>
      </w:r>
      <w:r w:rsidR="008C115D"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لله رب العالمین»</w:t>
      </w:r>
      <w:r w:rsidR="00970736">
        <w:rPr>
          <w:rStyle w:val="a8"/>
          <w:sz w:val="28"/>
          <w:szCs w:val="28"/>
          <w:rtl/>
          <w:lang w:bidi="fa-IR"/>
        </w:rPr>
        <w:t>(</w:t>
      </w:r>
      <w:r w:rsidR="00970736" w:rsidRPr="003376E3">
        <w:rPr>
          <w:rStyle w:val="a8"/>
          <w:sz w:val="28"/>
          <w:szCs w:val="28"/>
          <w:rtl/>
          <w:lang w:bidi="fa-IR"/>
        </w:rPr>
        <w:footnoteReference w:id="108"/>
      </w:r>
      <w:r w:rsidR="00970736">
        <w:rPr>
          <w:rStyle w:val="a8"/>
          <w:sz w:val="28"/>
          <w:szCs w:val="28"/>
          <w:rtl/>
          <w:lang w:bidi="fa-IR"/>
        </w:rPr>
        <w:t>)</w:t>
      </w:r>
      <w:r w:rsidR="008C115D" w:rsidRPr="003376E3">
        <w:rPr>
          <w:rFonts w:ascii="Times New Roman" w:hAnsi="Times New Roman" w:cs="B Lotus" w:hint="cs"/>
          <w:sz w:val="28"/>
          <w:szCs w:val="28"/>
          <w:rtl/>
          <w:lang w:bidi="fa-IR"/>
        </w:rPr>
        <w:t>.</w:t>
      </w:r>
    </w:p>
    <w:p w:rsidR="005D117F" w:rsidRPr="00C77766" w:rsidRDefault="005D117F" w:rsidP="00C37DDF">
      <w:pPr>
        <w:pStyle w:val="StyleComplexBLotus12ptJustifiedFirstline05cmCharCharCharChar"/>
        <w:widowControl w:val="0"/>
        <w:spacing w:line="223" w:lineRule="auto"/>
        <w:jc w:val="lowKashida"/>
        <w:rPr>
          <w:rFonts w:ascii="Times New Roman" w:hAnsi="Times New Roman" w:cs="B Lotus" w:hint="cs"/>
          <w:b/>
          <w:bCs/>
          <w:sz w:val="28"/>
          <w:szCs w:val="28"/>
          <w:rtl/>
          <w:lang w:bidi="fa-IR"/>
        </w:rPr>
      </w:pPr>
      <w:r w:rsidRPr="00C77766">
        <w:rPr>
          <w:rFonts w:ascii="Times New Roman" w:hAnsi="Times New Roman" w:cs="B Lotus" w:hint="cs"/>
          <w:b/>
          <w:bCs/>
          <w:sz w:val="28"/>
          <w:szCs w:val="28"/>
          <w:rtl/>
          <w:lang w:bidi="fa-IR"/>
        </w:rPr>
        <w:t>کوششهای امام عبدالعزیز بن عبدالرحمن آل سعود در زمینه دعوت</w:t>
      </w:r>
      <w:r w:rsidR="00C77766">
        <w:rPr>
          <w:rFonts w:ascii="Times New Roman" w:hAnsi="Times New Roman" w:cs="B Lotus" w:hint="cs"/>
          <w:b/>
          <w:bCs/>
          <w:sz w:val="28"/>
          <w:szCs w:val="28"/>
          <w:rtl/>
          <w:lang w:bidi="fa-IR"/>
        </w:rPr>
        <w:t>.</w:t>
      </w:r>
      <w:r w:rsidRPr="00C77766">
        <w:rPr>
          <w:rFonts w:ascii="Times New Roman" w:hAnsi="Times New Roman" w:cs="B Lotus" w:hint="cs"/>
          <w:b/>
          <w:bCs/>
          <w:sz w:val="28"/>
          <w:szCs w:val="28"/>
          <w:rtl/>
          <w:lang w:bidi="fa-IR"/>
        </w:rPr>
        <w:t xml:space="preserve"> </w:t>
      </w:r>
    </w:p>
    <w:p w:rsidR="005D117F" w:rsidRPr="0050669C"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50669C">
        <w:rPr>
          <w:rFonts w:ascii="Times New Roman" w:hAnsi="Times New Roman" w:cs="B Lotus" w:hint="cs"/>
          <w:spacing w:val="-4"/>
          <w:sz w:val="28"/>
          <w:szCs w:val="28"/>
          <w:rtl/>
          <w:lang w:bidi="fa-IR"/>
        </w:rPr>
        <w:t xml:space="preserve">امامان آل سعود مدام دعوت توحیدی را در دوران حکمرانی خویش نصرت و یاری داده‌اند که این کمک‌ها از یکی به دیگری متفاوت بوده، یعنی به طور متناوب از لحاظ قوّت و ضعف کمک‌ها از امیری به دیگری متفاوت بوده است، و همه آنها بر آن بودند که دولت و حاکمیت دَور بزرگی در پایه‌ریزی دعوت اسلامی و جایگزین آن دارد.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 به معنی آن نیست که اگر حاکمیت نباشد دعوت اسلامی خاموش می‌شود، منتهی وقتی که دولت با اخلاص و علم و آگاهی کامل، امر دعوت را بر دوش بکشد، دولت توحید، وسیع‌تر گشته و هیبتی بزرگ و سلطنتی معنی‌دار پیدا می‌کند.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 واقعیت به خوبی در دورة حاکمیت امام عبدالعزیز بن عبدالرحمن آل سعود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نمایان می‌شود که دعوت توحیدی را یاری نمود و پرچم آن را به اهتزاز در آورد.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شیخ محمد بن عبداللطیف، سعد بن حمد بن عتیق و عبدالله بن عبدالعزیز عنقری، عمر بن محمد بن سلیم، و محمد بن ابراهیم بن عبداللطیف </w:t>
      </w:r>
      <w:r w:rsidR="00214F7C" w:rsidRPr="003376E3">
        <w:rPr>
          <w:rFonts w:ascii="Times New Roman" w:hAnsi="Times New Roman" w:cs="B Lotus" w:hint="cs"/>
          <w:sz w:val="28"/>
          <w:szCs w:val="28"/>
          <w:rtl/>
          <w:lang w:bidi="fa-IR"/>
        </w:rPr>
        <w:t>رحمهم الله</w:t>
      </w:r>
      <w:r w:rsidRPr="003376E3">
        <w:rPr>
          <w:rFonts w:ascii="Times New Roman" w:hAnsi="Times New Roman" w:cs="B Lotus" w:hint="cs"/>
          <w:sz w:val="28"/>
          <w:szCs w:val="28"/>
          <w:rtl/>
          <w:lang w:bidi="fa-IR"/>
        </w:rPr>
        <w:t xml:space="preserve"> می‌گویند: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«هنگامی که ناشکری و کفران نعمت میان مردم شایع گشت، دچار تفرقه و اختلاف گشتند، و باعث شد دشمنان بر آنان تسلط یابند و به عرفهای جاهلی گذشتگان مبتلا شدند تا اینکه خداوند در این اواخر امام عبدالعزیز بن عبدالرحمن آل فیصل را برایشان فرستاد که باعث زنده شدن دعوت اسلامی گشت و دشمنان را قلع و قمع نمود و بسیاری از مردم شهرها و بیابان‌نشینها به دعوت او پیوستند و رفتارهای گذشته خویش را ترک نمودند، و نیز باعث برگشت و توبه گناهکاران شد، و دین خدا دوباره در حرمین شریفین بر پا گشت</w:t>
      </w:r>
      <w:r w:rsidR="00970736">
        <w:rPr>
          <w:rStyle w:val="a8"/>
          <w:sz w:val="28"/>
          <w:szCs w:val="28"/>
          <w:rtl/>
          <w:lang w:bidi="fa-IR"/>
        </w:rPr>
        <w:t>(</w:t>
      </w:r>
      <w:r w:rsidR="00970736" w:rsidRPr="003376E3">
        <w:rPr>
          <w:rStyle w:val="a8"/>
          <w:sz w:val="28"/>
          <w:szCs w:val="28"/>
          <w:rtl/>
          <w:lang w:bidi="fa-IR"/>
        </w:rPr>
        <w:footnoteReference w:id="109"/>
      </w:r>
      <w:r w:rsidR="00970736">
        <w:rPr>
          <w:rStyle w:val="a8"/>
          <w:sz w:val="28"/>
          <w:szCs w:val="28"/>
          <w:rtl/>
          <w:lang w:bidi="fa-IR"/>
        </w:rPr>
        <w:t>)</w:t>
      </w:r>
      <w:r w:rsidR="00214F7C"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مسأله عقیده نزد امام عبدالعزیز به خوبی نمایان بود، زیرا که می‌فرماید: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«ما را وهابی می‌نامند و مذهب ما را وهابی قلمداد می‌کنند به این اعتبار که گویا این یک مذهب خاص است، ولی این خطای فاحشی است که افراد کینه‌توز آن را تبلیغ می‌کنند زیرا ما مذهب جدیدی نداریم و عقیده ما همانا عقیده سلف صالح است و أئمه اربعه را احترام می‌گذاریم و هیچ تفاوتی میان شافعی، مالکی، حنبلی و حنفی نزد ما نیست و همه آنها در نظر ما محترم هستند. </w:t>
      </w:r>
    </w:p>
    <w:p w:rsidR="005D117F" w:rsidRPr="00C77766"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C77766">
        <w:rPr>
          <w:rFonts w:ascii="Times New Roman" w:hAnsi="Times New Roman" w:cs="B Lotus" w:hint="cs"/>
          <w:sz w:val="28"/>
          <w:szCs w:val="28"/>
          <w:rtl/>
          <w:lang w:bidi="fa-IR"/>
        </w:rPr>
        <w:t>و این عقیده‌ای است که شیخ الاسلام محمد بن عبدالوهاب به آن دعوت می‌نمود و عقیده ما نیز هست. و عقیده‌ای است که براساس توحید خداوند پایه‌ریزی شده و به دور از هر گونه شائبه و از هر گونه بدعتی است</w:t>
      </w:r>
      <w:r w:rsidR="00970736" w:rsidRPr="00C77766">
        <w:rPr>
          <w:rStyle w:val="a8"/>
          <w:sz w:val="28"/>
          <w:szCs w:val="28"/>
          <w:rtl/>
          <w:lang w:bidi="fa-IR"/>
        </w:rPr>
        <w:t>(</w:t>
      </w:r>
      <w:r w:rsidR="00970736" w:rsidRPr="00C77766">
        <w:rPr>
          <w:rStyle w:val="a8"/>
          <w:sz w:val="28"/>
          <w:szCs w:val="28"/>
          <w:rtl/>
          <w:lang w:bidi="fa-IR"/>
        </w:rPr>
        <w:footnoteReference w:id="110"/>
      </w:r>
      <w:r w:rsidR="00970736" w:rsidRPr="00C77766">
        <w:rPr>
          <w:rStyle w:val="a8"/>
          <w:sz w:val="28"/>
          <w:szCs w:val="28"/>
          <w:rtl/>
          <w:lang w:bidi="fa-IR"/>
        </w:rPr>
        <w:t>)</w:t>
      </w:r>
      <w:r w:rsidR="00F05996" w:rsidRPr="00C77766">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ملک عبدالعزیز همگام با این که دعوت و عقیده توحیدی را در مملکت خویش گسترش می‌داد و تبلیغ می‌کرد، در خارج مملکت خویش نیز آن را به دو شیوه تبلیغ می‌کرد: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1</w:t>
      </w:r>
      <w:r w:rsidR="00F05996" w:rsidRPr="003376E3">
        <w:rPr>
          <w:rFonts w:ascii="Times New Roman" w:hAnsi="Times New Roman" w:cs="B Lotus" w:hint="cs"/>
          <w:sz w:val="28"/>
          <w:szCs w:val="28"/>
          <w:rtl/>
          <w:lang w:bidi="fa-IR"/>
        </w:rPr>
        <w:t>- فرستادن دعوتگران به بلاد دیگر.</w:t>
      </w:r>
    </w:p>
    <w:p w:rsidR="005D117F" w:rsidRPr="0050669C"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50669C">
        <w:rPr>
          <w:rFonts w:ascii="Times New Roman" w:hAnsi="Times New Roman" w:cs="B Lotus" w:hint="cs"/>
          <w:spacing w:val="-4"/>
          <w:sz w:val="28"/>
          <w:szCs w:val="28"/>
          <w:rtl/>
          <w:lang w:bidi="fa-IR"/>
        </w:rPr>
        <w:t xml:space="preserve">2- انتشار کتاب‌های توحیدی و عقیده اهل سنت و جماعت در آنها.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از جمله کتابهایی که به دستور ایشان انتشار یافتند. کتابهای عقیدتی زیر بودند: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العقیده الواسطیه، التوسل والوسیله، منهاج السنه</w:t>
      </w:r>
      <w:r w:rsidR="00F0599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والعبودیه، و این از تألیفات شیخ الاسلام ابن تیمیه می‌باشند. </w:t>
      </w:r>
    </w:p>
    <w:p w:rsidR="005D117F" w:rsidRPr="00C77766"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C77766">
        <w:rPr>
          <w:rFonts w:ascii="Times New Roman" w:hAnsi="Times New Roman" w:cs="B Lotus" w:hint="cs"/>
          <w:sz w:val="28"/>
          <w:szCs w:val="28"/>
          <w:rtl/>
          <w:lang w:bidi="fa-IR"/>
        </w:rPr>
        <w:t xml:space="preserve">و کتاب: «مجموعه التوحید» این مجموعه‌ای است که شیخ الاسلام ابن تیمیه، شیخ محمد بن عبدالوهاب، شیخ عبدالرحمن بن حسن، شیخ سلیمان آل الشیخ </w:t>
      </w:r>
      <w:r w:rsidRPr="00C77766">
        <w:rPr>
          <w:rFonts w:ascii="Times New Roman" w:hAnsi="Times New Roman" w:cs="Times New Roman" w:hint="cs"/>
          <w:sz w:val="28"/>
          <w:szCs w:val="28"/>
          <w:rtl/>
          <w:lang w:bidi="fa-IR"/>
        </w:rPr>
        <w:t>–</w:t>
      </w:r>
      <w:r w:rsidRPr="00C77766">
        <w:rPr>
          <w:rFonts w:ascii="Times New Roman" w:hAnsi="Times New Roman" w:cs="B Lotus" w:hint="cs"/>
          <w:sz w:val="28"/>
          <w:szCs w:val="28"/>
          <w:rtl/>
          <w:lang w:bidi="fa-IR"/>
        </w:rPr>
        <w:t xml:space="preserve"> نوه محمد بن عبدالوهاب </w:t>
      </w:r>
      <w:r w:rsidRPr="00C77766">
        <w:rPr>
          <w:rFonts w:ascii="Times New Roman" w:hAnsi="Times New Roman" w:cs="Times New Roman" w:hint="cs"/>
          <w:sz w:val="28"/>
          <w:szCs w:val="28"/>
          <w:rtl/>
          <w:lang w:bidi="fa-IR"/>
        </w:rPr>
        <w:t>–</w:t>
      </w:r>
      <w:r w:rsidRPr="00C77766">
        <w:rPr>
          <w:rFonts w:ascii="Times New Roman" w:hAnsi="Times New Roman" w:cs="B Lotus" w:hint="cs"/>
          <w:sz w:val="28"/>
          <w:szCs w:val="28"/>
          <w:rtl/>
          <w:lang w:bidi="fa-IR"/>
        </w:rPr>
        <w:t xml:space="preserve"> شیخ عبدالله عنقری، شیخ عبداللطیف بن عبدالرحمن و شیخ سلیمان بن سحمان آنرا جمع‌آوری نموده‌اند.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کتاب «لمعه الاعتقاد» ابن قدامه و کتابهای دیگری در زمینه عقیده اهل سنت و جماعت.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به همین خاطر، یعنی به خاطر اینکه سلطه و</w:t>
      </w:r>
      <w:r w:rsidR="00F05996"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حاکمیت در اختیار دعوت اسلامی بود، یعنی دعوت شیخ محمد بن عبدالوهاب، که باعث زنده شدن عقیده اهل سنت و جماعت گشت موقعیتی برای انتشار و شکوفایی آن وجود داشت که دعوتگران دیگر نداشتند، و از وقتی که امام محمد بن عبدالوهاب پرچم این دعوت را بر افراشت و با آگاهی و بصیرت کامل بسوی آن دعوت نمود، این دعوت بدون وقفه در شبه جزیره عربستان گسترش می‌یابد و در تمام ممالک اسلامی پیشرفت می‌کند، و به حمد خداوند در مدارس فکری و دعوی همچنان با نشاط و طراوت کامل دارد پیش می‌رود.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50669C">
        <w:rPr>
          <w:rFonts w:ascii="Times New Roman" w:hAnsi="Times New Roman" w:cs="B Lotus" w:hint="cs"/>
          <w:spacing w:val="-4"/>
          <w:sz w:val="28"/>
          <w:szCs w:val="28"/>
          <w:rtl/>
          <w:lang w:bidi="fa-IR"/>
        </w:rPr>
        <w:t>انتشار دعوت اسلامی در عصر و قرن جدید اسباب و علتهای</w:t>
      </w:r>
      <w:r w:rsidRPr="003376E3">
        <w:rPr>
          <w:rFonts w:ascii="Times New Roman" w:hAnsi="Times New Roman" w:cs="B Lotus" w:hint="cs"/>
          <w:sz w:val="28"/>
          <w:szCs w:val="28"/>
          <w:rtl/>
          <w:lang w:bidi="fa-IR"/>
        </w:rPr>
        <w:t xml:space="preserve"> مختلفی داشته است و در پیشاپیش این علل می‌توان دعوت احیاگرانه‌ی امام محمد بن عبدالوهاب را نام برد که ایشان اقدام به احیا نمودن عقیده اهل سنت و جماعت </w:t>
      </w:r>
      <w:r w:rsidR="00F05996" w:rsidRPr="003376E3">
        <w:rPr>
          <w:rFonts w:ascii="Times New Roman" w:hAnsi="Times New Roman" w:cs="B Lotus" w:hint="cs"/>
          <w:sz w:val="28"/>
          <w:szCs w:val="28"/>
          <w:rtl/>
          <w:lang w:bidi="fa-IR"/>
        </w:rPr>
        <w:t>كرد</w:t>
      </w:r>
      <w:r w:rsidRPr="003376E3">
        <w:rPr>
          <w:rFonts w:ascii="Times New Roman" w:hAnsi="Times New Roman" w:cs="B Lotus" w:hint="cs"/>
          <w:sz w:val="28"/>
          <w:szCs w:val="28"/>
          <w:rtl/>
          <w:lang w:bidi="fa-IR"/>
        </w:rPr>
        <w:t>ند و آل سعود مدام و پشت سر هم در تمام دوران حاکمیت خویش آن را یاری و نصرت داده</w:t>
      </w:r>
      <w:r w:rsidR="00F0599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ا</w:t>
      </w:r>
      <w:r w:rsidR="00F05996" w:rsidRPr="003376E3">
        <w:rPr>
          <w:rFonts w:ascii="Times New Roman" w:hAnsi="Times New Roman" w:cs="B Lotus" w:hint="cs"/>
          <w:sz w:val="28"/>
          <w:szCs w:val="28"/>
          <w:rtl/>
          <w:lang w:bidi="fa-IR"/>
        </w:rPr>
        <w:t>ند</w:t>
      </w:r>
      <w:r w:rsidRPr="003376E3">
        <w:rPr>
          <w:rFonts w:ascii="Times New Roman" w:hAnsi="Times New Roman" w:cs="B Lotus" w:hint="cs"/>
          <w:sz w:val="28"/>
          <w:szCs w:val="28"/>
          <w:rtl/>
          <w:lang w:bidi="fa-IR"/>
        </w:rPr>
        <w:t xml:space="preserve"> از</w:t>
      </w:r>
      <w:r w:rsidR="00F05996" w:rsidRPr="003376E3">
        <w:rPr>
          <w:rFonts w:ascii="Times New Roman" w:hAnsi="Times New Roman" w:cs="B Lotus" w:hint="cs"/>
          <w:sz w:val="28"/>
          <w:szCs w:val="28"/>
          <w:rtl/>
          <w:lang w:bidi="fa-IR"/>
        </w:rPr>
        <w:t xml:space="preserve"> محمد بن سعود گرفته تا به امروز.</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sz w:val="28"/>
          <w:szCs w:val="28"/>
          <w:rtl/>
          <w:lang w:bidi="fa-IR"/>
        </w:rPr>
      </w:pPr>
      <w:r w:rsidRPr="003376E3">
        <w:rPr>
          <w:rFonts w:ascii="Times New Roman" w:hAnsi="Times New Roman" w:cs="B Lotus" w:hint="cs"/>
          <w:sz w:val="28"/>
          <w:szCs w:val="28"/>
          <w:rtl/>
          <w:lang w:bidi="fa-IR"/>
        </w:rPr>
        <w:t xml:space="preserve">و مدام دعوت اسلامی، </w:t>
      </w:r>
      <w:r w:rsidR="00F05996" w:rsidRPr="003376E3">
        <w:rPr>
          <w:rFonts w:ascii="Times New Roman" w:hAnsi="Times New Roman" w:cs="B Lotus" w:hint="cs"/>
          <w:sz w:val="28"/>
          <w:szCs w:val="28"/>
          <w:rtl/>
          <w:lang w:bidi="fa-IR"/>
        </w:rPr>
        <w:t>عربستان</w:t>
      </w:r>
      <w:r w:rsidRPr="003376E3">
        <w:rPr>
          <w:rFonts w:ascii="Times New Roman" w:hAnsi="Times New Roman" w:cs="B Lotus" w:hint="cs"/>
          <w:sz w:val="28"/>
          <w:szCs w:val="28"/>
          <w:rtl/>
          <w:lang w:bidi="fa-IR"/>
        </w:rPr>
        <w:t xml:space="preserve"> سعودی را در تمام جوانب از اعتقاد و اجتهاد گرفته تا جهاد و سلوک و .... را حکومت می‌کند. </w:t>
      </w:r>
    </w:p>
    <w:p w:rsidR="005D117F" w:rsidRPr="003376E3" w:rsidRDefault="005D117F" w:rsidP="00C37DDF">
      <w:pPr>
        <w:pStyle w:val="StyleComplexBLotus12ptJustifiedFirstline05cmCharCharCharChar"/>
        <w:widowControl w:val="0"/>
        <w:spacing w:line="223" w:lineRule="auto"/>
        <w:jc w:val="center"/>
        <w:rPr>
          <w:rFonts w:cs="B Jadid" w:hint="cs"/>
          <w:sz w:val="28"/>
          <w:szCs w:val="28"/>
          <w:rtl/>
        </w:rPr>
      </w:pPr>
      <w:r w:rsidRPr="003376E3">
        <w:rPr>
          <w:rFonts w:ascii="Times New Roman" w:hAnsi="Times New Roman" w:cs="B Lotus"/>
          <w:sz w:val="28"/>
          <w:szCs w:val="28"/>
          <w:rtl/>
          <w:lang w:bidi="fa-IR"/>
        </w:rPr>
        <w:br w:type="page"/>
      </w:r>
      <w:r w:rsidRPr="003376E3">
        <w:rPr>
          <w:rFonts w:cs="B Jadid" w:hint="cs"/>
          <w:sz w:val="28"/>
          <w:szCs w:val="28"/>
          <w:rtl/>
        </w:rPr>
        <w:t>عقیدة توقیفی و جامع و گسترده‌</w:t>
      </w:r>
      <w:r w:rsidR="00970736">
        <w:rPr>
          <w:rStyle w:val="a8"/>
          <w:rFonts w:cs="B Jadid"/>
          <w:sz w:val="28"/>
          <w:szCs w:val="28"/>
          <w:rtl/>
        </w:rPr>
        <w:t>(</w:t>
      </w:r>
      <w:r w:rsidR="00970736" w:rsidRPr="003376E3">
        <w:rPr>
          <w:rStyle w:val="a8"/>
          <w:rFonts w:cs="B Jadid"/>
          <w:sz w:val="28"/>
          <w:szCs w:val="28"/>
          <w:rtl/>
        </w:rPr>
        <w:footnoteReference w:id="111"/>
      </w:r>
      <w:r w:rsidR="00970736">
        <w:rPr>
          <w:rStyle w:val="a8"/>
          <w:rFonts w:cs="B Jadid"/>
          <w:sz w:val="28"/>
          <w:szCs w:val="28"/>
          <w:rtl/>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اگر پرسیده شود که چرا عقیده اسلامی در طول قرون متمادی خود همچنان </w:t>
      </w:r>
      <w:r w:rsidR="00F05996" w:rsidRPr="003376E3">
        <w:rPr>
          <w:rFonts w:ascii="Times New Roman" w:hAnsi="Times New Roman" w:cs="B Lotus" w:hint="cs"/>
          <w:sz w:val="28"/>
          <w:szCs w:val="28"/>
          <w:rtl/>
          <w:lang w:bidi="fa-IR"/>
        </w:rPr>
        <w:t xml:space="preserve">از قرن اول سپس قرنهاى چهارم، و پنجم، و ششم، تا عصر ابن تيمه، و عصر بعد از ابن تيميه تا به امروز </w:t>
      </w:r>
      <w:r w:rsidRPr="003376E3">
        <w:rPr>
          <w:rFonts w:ascii="Times New Roman" w:hAnsi="Times New Roman" w:cs="B Lotus" w:hint="cs"/>
          <w:sz w:val="28"/>
          <w:szCs w:val="28"/>
          <w:rtl/>
          <w:lang w:bidi="fa-IR"/>
        </w:rPr>
        <w:t xml:space="preserve">بر اصول اولیه خود باقی </w:t>
      </w:r>
      <w:r w:rsidR="00F05996" w:rsidRPr="003376E3">
        <w:rPr>
          <w:rFonts w:ascii="Times New Roman" w:hAnsi="Times New Roman" w:cs="B Lotus" w:hint="cs"/>
          <w:sz w:val="28"/>
          <w:szCs w:val="28"/>
          <w:rtl/>
          <w:lang w:bidi="fa-IR"/>
        </w:rPr>
        <w:t xml:space="preserve">مانده </w:t>
      </w:r>
      <w:r w:rsidRPr="003376E3">
        <w:rPr>
          <w:rFonts w:ascii="Times New Roman" w:hAnsi="Times New Roman" w:cs="B Lotus" w:hint="cs"/>
          <w:sz w:val="28"/>
          <w:szCs w:val="28"/>
          <w:rtl/>
          <w:lang w:bidi="fa-IR"/>
        </w:rPr>
        <w:t xml:space="preserve">در حالی که در زمینه فقهی اختلافات وجود دارد و مدام در حال تغییر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 xml:space="preserve">جواب: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3376E3">
        <w:rPr>
          <w:rFonts w:ascii="Times New Roman" w:hAnsi="Times New Roman" w:cs="B Lotus" w:hint="cs"/>
          <w:spacing w:val="-4"/>
          <w:sz w:val="28"/>
          <w:szCs w:val="28"/>
          <w:rtl/>
          <w:lang w:bidi="fa-IR"/>
        </w:rPr>
        <w:t>اولاً: چیزی که مردم را دور هم جمع می‌کند همانا اصول حق می‌باشد که هر چه قدر مکان و زمان متغیر باشد و یا در زمینه فقهی متفاوت باشند باز هم همان اصول حق است که می‌تواند وحدت کلم</w:t>
      </w:r>
      <w:r w:rsidR="00293A07" w:rsidRPr="003376E3">
        <w:rPr>
          <w:rFonts w:ascii="Times New Roman" w:hAnsi="Times New Roman" w:cs="B Lotus" w:hint="cs"/>
          <w:spacing w:val="-4"/>
          <w:sz w:val="28"/>
          <w:szCs w:val="28"/>
          <w:rtl/>
          <w:lang w:bidi="fa-IR"/>
        </w:rPr>
        <w:t>ه را میان مردم ایجاد کند.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نصوصی که تا اینجا نقل کردیم و نصوصی که مفهوم عقیده اسلامی را نزد أئمه اربعه، ابن تیمیه و محمد بن عبدالوهاب و غیره بیان می‌کند، تنها یک مفهوم نیست، بلکه به همراه مفهوم لفظ هم وجود دارد و این خود دلیل است بر اینکه: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أ </w:t>
      </w:r>
      <w:r w:rsidRPr="003376E3">
        <w:rPr>
          <w:rFonts w:ascii="Times New Roman" w:hAnsi="Times New Roman" w:cs="Times New Roman" w:hint="cs"/>
          <w:sz w:val="28"/>
          <w:szCs w:val="28"/>
          <w:rtl/>
          <w:lang w:bidi="fa-IR"/>
        </w:rPr>
        <w:t>–</w:t>
      </w:r>
      <w:r w:rsidRPr="003376E3">
        <w:rPr>
          <w:rFonts w:ascii="Times New Roman" w:hAnsi="Times New Roman" w:cs="B Lotus" w:hint="cs"/>
          <w:sz w:val="28"/>
          <w:szCs w:val="28"/>
          <w:rtl/>
          <w:lang w:bidi="fa-IR"/>
        </w:rPr>
        <w:t xml:space="preserve"> این نصوص از دو منبع اصلی و معصوم که همانا قرآن و سنت هستند گرفته شده‌اند. </w:t>
      </w:r>
    </w:p>
    <w:p w:rsidR="005D117F" w:rsidRPr="0050669C" w:rsidRDefault="005D117F" w:rsidP="00C37DDF">
      <w:pPr>
        <w:pStyle w:val="StyleComplexBLotus12ptJustifiedFirstline05cmCharCharCharChar"/>
        <w:widowControl w:val="0"/>
        <w:spacing w:line="223" w:lineRule="auto"/>
        <w:rPr>
          <w:rFonts w:ascii="Times New Roman" w:hAnsi="Times New Roman" w:cs="B Lotus" w:hint="cs"/>
          <w:spacing w:val="-8"/>
          <w:sz w:val="28"/>
          <w:szCs w:val="28"/>
          <w:rtl/>
          <w:lang w:bidi="fa-IR"/>
        </w:rPr>
      </w:pPr>
      <w:r w:rsidRPr="0050669C">
        <w:rPr>
          <w:rFonts w:ascii="Times New Roman" w:hAnsi="Times New Roman" w:cs="B Lotus" w:hint="cs"/>
          <w:spacing w:val="-8"/>
          <w:sz w:val="28"/>
          <w:szCs w:val="28"/>
          <w:rtl/>
          <w:lang w:bidi="fa-IR"/>
        </w:rPr>
        <w:t xml:space="preserve">ب </w:t>
      </w:r>
      <w:r w:rsidRPr="0050669C">
        <w:rPr>
          <w:rFonts w:ascii="Times New Roman" w:hAnsi="Times New Roman" w:cs="Times New Roman" w:hint="cs"/>
          <w:spacing w:val="-8"/>
          <w:sz w:val="28"/>
          <w:szCs w:val="28"/>
          <w:rtl/>
          <w:lang w:bidi="fa-IR"/>
        </w:rPr>
        <w:t>–</w:t>
      </w:r>
      <w:r w:rsidRPr="0050669C">
        <w:rPr>
          <w:rFonts w:ascii="Times New Roman" w:hAnsi="Times New Roman" w:cs="B Lotus" w:hint="cs"/>
          <w:spacing w:val="-8"/>
          <w:sz w:val="28"/>
          <w:szCs w:val="28"/>
          <w:rtl/>
          <w:lang w:bidi="fa-IR"/>
        </w:rPr>
        <w:t xml:space="preserve"> و دلیل است بر صحت منهج و روش علمی درست در اعتقادات. </w:t>
      </w:r>
    </w:p>
    <w:p w:rsidR="005D117F" w:rsidRPr="003376E3" w:rsidRDefault="005D117F" w:rsidP="00C7776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ج </w:t>
      </w:r>
      <w:r w:rsidRPr="003376E3">
        <w:rPr>
          <w:rFonts w:ascii="Times New Roman" w:hAnsi="Times New Roman" w:cs="Times New Roman" w:hint="cs"/>
          <w:sz w:val="28"/>
          <w:szCs w:val="28"/>
          <w:rtl/>
          <w:lang w:bidi="fa-IR"/>
        </w:rPr>
        <w:t>–</w:t>
      </w:r>
      <w:r w:rsidRPr="003376E3">
        <w:rPr>
          <w:rFonts w:ascii="Times New Roman" w:hAnsi="Times New Roman" w:cs="B Lotus" w:hint="cs"/>
          <w:sz w:val="28"/>
          <w:szCs w:val="28"/>
          <w:rtl/>
          <w:lang w:bidi="fa-IR"/>
        </w:rPr>
        <w:t xml:space="preserve"> و دلیل است بر التزام دقیق به منهج. </w:t>
      </w:r>
    </w:p>
    <w:p w:rsidR="0050669C" w:rsidRPr="003376E3" w:rsidRDefault="005D117F" w:rsidP="00C7776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حق در هر زمان و مکانی حق است و تغییر نمی‌کند، وقتی که تلقی از منهج، صحیح باشد و فهم آن دقیق باشد و صادقانه به آن ملتزم باشیم، مردم حق را می‌پذیرند اگر چه میان آن قرنها اختلاف وجود داشته باشد، مثلاً پیامبران همگی بر یک اصل اجتماع کرده‌اند و آن اصل متدین بودن است، اگر چه بعضی از آنها همدیگر را هم ندیده‌اند و قرنها از هم دور بوده‌اند: همانطور که خداوند می‌فرماید: </w:t>
      </w:r>
      <w:r w:rsidR="0050669C" w:rsidRPr="003376E3">
        <w:rPr>
          <w:rFonts w:ascii="QCF_BSML" w:hAnsi="QCF_BSML" w:cs="QCF_BSML"/>
          <w:color w:val="000000"/>
          <w:sz w:val="28"/>
          <w:szCs w:val="28"/>
          <w:rtl/>
        </w:rPr>
        <w:t xml:space="preserve">ﮋ </w:t>
      </w:r>
      <w:r w:rsidR="0050669C" w:rsidRPr="003376E3">
        <w:rPr>
          <w:rFonts w:ascii="QCF_P484" w:hAnsi="QCF_P484" w:cs="QCF_P484"/>
          <w:color w:val="000000"/>
          <w:sz w:val="28"/>
          <w:szCs w:val="28"/>
          <w:rtl/>
        </w:rPr>
        <w:t xml:space="preserve">ﭺ  ﭻ  ﭼ  ﭽ  ﭾ  ﭿ  ﮀ  ﮁ  ﮂ  ﮃ   ﮄ  ﮅ  ﮆ  ﮇ  ﮈ  ﮉ  ﮊﮋ  ﮌ  ﮍ  ﮎ   ﮏ  ﮐ  ﮑﮒ  </w:t>
      </w:r>
      <w:r w:rsidR="0050669C" w:rsidRPr="003376E3">
        <w:rPr>
          <w:rFonts w:ascii="QCF_BSML" w:hAnsi="QCF_BSML" w:cs="QCF_BSML"/>
          <w:color w:val="000000"/>
          <w:sz w:val="28"/>
          <w:szCs w:val="28"/>
          <w:rtl/>
        </w:rPr>
        <w:t>ﮊ</w:t>
      </w:r>
      <w:r w:rsidR="0050669C" w:rsidRPr="003376E3">
        <w:rPr>
          <w:rFonts w:ascii="Arial" w:hAnsi="Arial" w:cs="Arial"/>
          <w:color w:val="000000"/>
          <w:sz w:val="28"/>
          <w:szCs w:val="28"/>
        </w:rPr>
        <w:t xml:space="preserve"> </w:t>
      </w:r>
      <w:r w:rsidR="0050669C" w:rsidRPr="003376E3">
        <w:rPr>
          <w:rFonts w:ascii="Times New Roman" w:hAnsi="Times New Roman" w:cs="B Lotus" w:hint="cs"/>
          <w:sz w:val="28"/>
          <w:szCs w:val="28"/>
          <w:rtl/>
          <w:lang w:bidi="fa-IR"/>
        </w:rPr>
        <w:t>(</w:t>
      </w:r>
      <w:r w:rsidR="0050669C">
        <w:rPr>
          <w:rFonts w:ascii="Times New Roman" w:hAnsi="Times New Roman" w:cs="B Lotus" w:hint="cs"/>
          <w:sz w:val="28"/>
          <w:szCs w:val="28"/>
          <w:rtl/>
          <w:lang w:bidi="fa-IR"/>
        </w:rPr>
        <w:t>ال</w:t>
      </w:r>
      <w:r w:rsidR="0050669C" w:rsidRPr="003376E3">
        <w:rPr>
          <w:rFonts w:ascii="Times New Roman" w:hAnsi="Times New Roman" w:cs="B Lotus" w:hint="cs"/>
          <w:sz w:val="28"/>
          <w:szCs w:val="28"/>
          <w:rtl/>
          <w:lang w:bidi="fa-IR"/>
        </w:rPr>
        <w:t>شوری: 13)</w:t>
      </w:r>
      <w:r w:rsidR="0050669C">
        <w:rPr>
          <w:rFonts w:ascii="Times New Roman" w:hAnsi="Times New Roman" w:cs="B Lotus" w:hint="cs"/>
          <w:sz w:val="28"/>
          <w:szCs w:val="28"/>
          <w:rtl/>
          <w:lang w:bidi="fa-IR"/>
        </w:rPr>
        <w:t>.</w:t>
      </w:r>
    </w:p>
    <w:p w:rsidR="005D117F" w:rsidRPr="003376E3" w:rsidRDefault="005D117F" w:rsidP="00C77766">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5A3C67" w:rsidRPr="003376E3">
        <w:rPr>
          <w:rFonts w:ascii="Tahoma" w:hAnsi="Tahoma" w:cs="B Lotus"/>
          <w:sz w:val="28"/>
          <w:szCs w:val="28"/>
          <w:rtl/>
        </w:rPr>
        <w:t>آيينى را براى شما تشريع كرد كه به نوح توصيه كرده بود; و آنچه را بر تو وحى فرستاديم و به ابراهيم و موسى و عيسى سفارش كرديم اين بود كه: دين را برپا داريد و در آن تفرقه ايجاد نكنيد!</w:t>
      </w:r>
      <w:r w:rsidRPr="003376E3">
        <w:rPr>
          <w:rFonts w:ascii="Times New Roman" w:hAnsi="Times New Roman" w:cs="B Lotus" w:hint="cs"/>
          <w:sz w:val="28"/>
          <w:szCs w:val="28"/>
          <w:rtl/>
          <w:lang w:bidi="fa-IR"/>
        </w:rPr>
        <w:t xml:space="preserve">». </w:t>
      </w:r>
    </w:p>
    <w:p w:rsidR="005D117F" w:rsidRPr="003376E3" w:rsidRDefault="005D117F" w:rsidP="00C7776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مسلمانان نیز مأمور شده‌اند که به انبیاء اقتداء نمایند و بر همان اصول پایبند بمانند. </w:t>
      </w:r>
    </w:p>
    <w:p w:rsidR="005D117F" w:rsidRPr="003376E3" w:rsidRDefault="005D117F" w:rsidP="00C7776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2- عقیده، یک مذهب اجتهادی نیست بلکه میزان ثابتی است که دچار دگرگونی و تغییر نمی‌شود، عقیده، شناخت مراد خداوند تعالی از دیانت، بعثت پیامبران، نزول کتابهای آسمانی، و خلق انسان و </w:t>
      </w:r>
      <w:r w:rsidR="005A3C67" w:rsidRPr="003376E3">
        <w:rPr>
          <w:rFonts w:ascii="Times New Roman" w:hAnsi="Times New Roman" w:cs="B Lotus" w:hint="cs"/>
          <w:sz w:val="28"/>
          <w:szCs w:val="28"/>
          <w:rtl/>
          <w:lang w:bidi="fa-IR"/>
        </w:rPr>
        <w:t>جن</w:t>
      </w:r>
      <w:r w:rsidRPr="003376E3">
        <w:rPr>
          <w:rFonts w:ascii="Times New Roman" w:hAnsi="Times New Roman" w:cs="B Lotus" w:hint="cs"/>
          <w:sz w:val="28"/>
          <w:szCs w:val="28"/>
          <w:rtl/>
          <w:lang w:bidi="fa-IR"/>
        </w:rPr>
        <w:t xml:space="preserve"> و سپس استقامت بر آنها و عمل به مضمون آنها است. </w:t>
      </w:r>
    </w:p>
    <w:p w:rsidR="005A3C67" w:rsidRPr="003376E3" w:rsidRDefault="005D117F" w:rsidP="00C7776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پیامبر به عنوان یک قدوه بحساب می‌آید در شناخت</w:t>
      </w:r>
      <w:r w:rsidR="005A3C67" w:rsidRPr="003376E3">
        <w:rPr>
          <w:rFonts w:ascii="Times New Roman" w:hAnsi="Times New Roman" w:cs="B Lotus" w:hint="cs"/>
          <w:sz w:val="28"/>
          <w:szCs w:val="28"/>
          <w:rtl/>
          <w:lang w:bidi="fa-IR"/>
        </w:rPr>
        <w:t xml:space="preserve"> علم خدا و در عمل به مقتضای آن.</w:t>
      </w:r>
    </w:p>
    <w:p w:rsidR="005D117F" w:rsidRPr="003376E3" w:rsidRDefault="005D117F" w:rsidP="00C7776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صحابه به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اقتدا نمودند سپس </w:t>
      </w:r>
      <w:r w:rsidR="005A3C67" w:rsidRPr="003376E3">
        <w:rPr>
          <w:rFonts w:ascii="Times New Roman" w:hAnsi="Times New Roman" w:cs="B Lotus" w:hint="cs"/>
          <w:sz w:val="28"/>
          <w:szCs w:val="28"/>
          <w:rtl/>
          <w:lang w:bidi="fa-IR"/>
        </w:rPr>
        <w:t>قرنهايى كه گواهى حق به آن داده شده‌اند</w:t>
      </w:r>
      <w:r w:rsidRPr="003376E3">
        <w:rPr>
          <w:rFonts w:ascii="Times New Roman" w:hAnsi="Times New Roman" w:cs="B Lotus" w:hint="cs"/>
          <w:sz w:val="28"/>
          <w:szCs w:val="28"/>
          <w:rtl/>
          <w:lang w:bidi="fa-IR"/>
        </w:rPr>
        <w:t xml:space="preserve"> و براساس اعتقاد حق به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اقتدا نمودند. </w:t>
      </w:r>
    </w:p>
    <w:p w:rsidR="005D117F" w:rsidRPr="003376E3" w:rsidRDefault="005D117F" w:rsidP="00C7776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در هر عصر و زمانه‌ای امامان و پیشوایانی را برای تبیین اعتقاد صحیح که همانا عقیده توقیفی و جامع و گسترده است، فرستاده است. </w:t>
      </w:r>
    </w:p>
    <w:p w:rsidR="005A3C67" w:rsidRPr="003376E3" w:rsidRDefault="005D117F" w:rsidP="00C77766">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بعنوان فصل الخطاب، که همانا اعتقاد صحیح، تفاوت میان حق و باطل است، می‌توان گفت: کسانی که ملتزم به این عقیده بوده‌اند، پابرجا و استقامت داشته‌اند، و در علم و دعوت و در میدان فرمانروایی و عمل و جهاد هم صا</w:t>
      </w:r>
      <w:r w:rsidR="005A3C67" w:rsidRPr="003376E3">
        <w:rPr>
          <w:rFonts w:ascii="Times New Roman" w:hAnsi="Times New Roman" w:cs="B Lotus" w:hint="cs"/>
          <w:sz w:val="28"/>
          <w:szCs w:val="28"/>
          <w:rtl/>
          <w:lang w:bidi="fa-IR"/>
        </w:rPr>
        <w:t>لح بوده‌اند و هم اصلاح کرده‌اند.</w:t>
      </w:r>
    </w:p>
    <w:p w:rsidR="0050669C" w:rsidRPr="003376E3" w:rsidRDefault="005D117F" w:rsidP="00C77766">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ولی هر کس از این راه منحرف شده باشد، دچار اختلاف و تفرقه گشته و فهم آنان عقیم مانده و اقوال و رفتارشان دچار اضطراب و ناهماهنگی گشته و در نهایت هم خودشان فاسد گشته‌اند و هم جامعه را به تباهی برده‌اند. خداوند در این زمینه می‌فرماید. </w:t>
      </w:r>
      <w:r w:rsidR="0050669C" w:rsidRPr="003376E3">
        <w:rPr>
          <w:rFonts w:ascii="QCF_BSML" w:hAnsi="QCF_BSML" w:cs="QCF_BSML"/>
          <w:color w:val="000000"/>
          <w:sz w:val="28"/>
          <w:szCs w:val="28"/>
          <w:rtl/>
        </w:rPr>
        <w:t xml:space="preserve">ﮋ </w:t>
      </w:r>
      <w:r w:rsidR="0050669C" w:rsidRPr="003376E3">
        <w:rPr>
          <w:rFonts w:ascii="QCF_P212" w:hAnsi="QCF_P212" w:cs="QCF_P212"/>
          <w:color w:val="000000"/>
          <w:sz w:val="28"/>
          <w:szCs w:val="28"/>
          <w:rtl/>
        </w:rPr>
        <w:t xml:space="preserve">ﯽ  ﯾ  ﯿ  ﰀ  ﰁﰂ  </w:t>
      </w:r>
      <w:r w:rsidR="0050669C" w:rsidRPr="003376E3">
        <w:rPr>
          <w:rFonts w:ascii="QCF_BSML" w:hAnsi="QCF_BSML" w:cs="QCF_BSML"/>
          <w:color w:val="000000"/>
          <w:sz w:val="28"/>
          <w:szCs w:val="28"/>
          <w:rtl/>
        </w:rPr>
        <w:t>ﮊ</w:t>
      </w:r>
      <w:r w:rsidR="0050669C" w:rsidRPr="003376E3">
        <w:rPr>
          <w:rFonts w:ascii="Arial" w:hAnsi="Arial" w:cs="Arial"/>
          <w:color w:val="000000"/>
          <w:sz w:val="28"/>
          <w:szCs w:val="28"/>
        </w:rPr>
        <w:t xml:space="preserve"> </w:t>
      </w:r>
      <w:r w:rsidR="0050669C" w:rsidRPr="003376E3">
        <w:rPr>
          <w:rFonts w:ascii="Times New Roman" w:hAnsi="Times New Roman" w:cs="B Lotus" w:hint="cs"/>
          <w:sz w:val="28"/>
          <w:szCs w:val="28"/>
          <w:rtl/>
          <w:lang w:bidi="fa-IR"/>
        </w:rPr>
        <w:t>(یونس: 32)</w:t>
      </w:r>
      <w:r w:rsidR="0050669C">
        <w:rPr>
          <w:rFonts w:ascii="Times New Roman" w:hAnsi="Times New Roman" w:cs="B Lotus" w:hint="cs"/>
          <w:sz w:val="28"/>
          <w:szCs w:val="28"/>
          <w:rtl/>
          <w:lang w:bidi="fa-IR"/>
        </w:rPr>
        <w:t>.</w:t>
      </w:r>
    </w:p>
    <w:p w:rsidR="005D117F" w:rsidRPr="003376E3" w:rsidRDefault="005D117F" w:rsidP="00C77766">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5A3C67" w:rsidRPr="003376E3">
        <w:rPr>
          <w:rFonts w:ascii="Tahoma" w:hAnsi="Tahoma" w:cs="B Lotus"/>
          <w:sz w:val="28"/>
          <w:szCs w:val="28"/>
          <w:rtl/>
        </w:rPr>
        <w:t>با اين حال، بعد از حق، چه چيزى جز گمراهى وجود دارد؟!</w:t>
      </w:r>
      <w:r w:rsidRPr="003376E3">
        <w:rPr>
          <w:rFonts w:ascii="Times New Roman" w:hAnsi="Times New Roman" w:cs="B Lotus" w:hint="cs"/>
          <w:sz w:val="28"/>
          <w:szCs w:val="28"/>
          <w:rtl/>
          <w:lang w:bidi="fa-IR"/>
        </w:rPr>
        <w:t xml:space="preserve">». </w:t>
      </w:r>
    </w:p>
    <w:p w:rsidR="005D117F" w:rsidRPr="003376E3" w:rsidRDefault="005D117F" w:rsidP="00C77766">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ابن تیمیه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می‌گوید: </w:t>
      </w:r>
    </w:p>
    <w:p w:rsidR="0050669C" w:rsidRDefault="005D117F" w:rsidP="00C77766">
      <w:pPr>
        <w:pStyle w:val="StyleComplexBLotus12ptJustifiedFirstline05cm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طریقه اهل سنت و جماعت همانا دین اسلام است، اسلامی که خداوند بخاطر آن محمد را به عنوان رسول خویش به آن مبعوث نمود، ولی هنگامی که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خبر داد که امتش دچار اختلاف و چند دستگی می‌شود و به هفتاد و سه فرقه می‌رسند و همه آنها در دوزخ هستند مگر یکی از آنها، و آن دسته‌ای هستند که ملتزم به جمع و جماعت مسلمانان هستند</w:t>
      </w:r>
      <w:r w:rsidR="00970736">
        <w:rPr>
          <w:rStyle w:val="a8"/>
          <w:sz w:val="28"/>
          <w:szCs w:val="28"/>
          <w:rtl/>
          <w:lang w:bidi="fa-IR"/>
        </w:rPr>
        <w:t>(</w:t>
      </w:r>
      <w:r w:rsidR="00970736" w:rsidRPr="003376E3">
        <w:rPr>
          <w:rStyle w:val="a8"/>
          <w:sz w:val="28"/>
          <w:szCs w:val="28"/>
          <w:rtl/>
          <w:lang w:bidi="fa-IR"/>
        </w:rPr>
        <w:footnoteReference w:id="112"/>
      </w:r>
      <w:r w:rsidR="00970736">
        <w:rPr>
          <w:rStyle w:val="a8"/>
          <w:sz w:val="28"/>
          <w:szCs w:val="28"/>
          <w:rtl/>
          <w:lang w:bidi="fa-IR"/>
        </w:rPr>
        <w:t>)</w:t>
      </w:r>
      <w:r w:rsidR="0050669C">
        <w:rPr>
          <w:rFonts w:ascii="Times New Roman" w:hAnsi="Times New Roman" w:cs="B Lotus" w:hint="cs"/>
          <w:sz w:val="28"/>
          <w:szCs w:val="28"/>
          <w:rtl/>
          <w:lang w:bidi="fa-IR"/>
        </w:rPr>
        <w:t>.</w:t>
      </w:r>
    </w:p>
    <w:p w:rsidR="005D117F" w:rsidRPr="003376E3" w:rsidRDefault="005D117F" w:rsidP="00C77766">
      <w:pPr>
        <w:pStyle w:val="StyleComplexBLotus12ptJustifiedFirstline05cm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حدیثی دیگر می‌فرماید: آن فرقه‌ای که نجات یافته‌اند همانهایی هستند که بر طریقه من و اصحاب من رفته‌اند</w:t>
      </w:r>
      <w:r w:rsidR="00970736">
        <w:rPr>
          <w:rStyle w:val="a8"/>
          <w:sz w:val="28"/>
          <w:szCs w:val="28"/>
          <w:rtl/>
          <w:lang w:bidi="fa-IR"/>
        </w:rPr>
        <w:t>(</w:t>
      </w:r>
      <w:r w:rsidR="00970736" w:rsidRPr="003376E3">
        <w:rPr>
          <w:rStyle w:val="a8"/>
          <w:sz w:val="28"/>
          <w:szCs w:val="28"/>
          <w:rtl/>
          <w:lang w:bidi="fa-IR"/>
        </w:rPr>
        <w:footnoteReference w:id="113"/>
      </w:r>
      <w:r w:rsidR="00970736">
        <w:rPr>
          <w:rStyle w:val="a8"/>
          <w:sz w:val="28"/>
          <w:szCs w:val="28"/>
          <w:rtl/>
          <w:lang w:bidi="fa-IR"/>
        </w:rPr>
        <w:t>)</w:t>
      </w:r>
      <w:r w:rsidRPr="003376E3">
        <w:rPr>
          <w:rFonts w:ascii="Times New Roman" w:hAnsi="Times New Roman" w:cs="B Lotus" w:hint="cs"/>
          <w:sz w:val="28"/>
          <w:szCs w:val="28"/>
          <w:rtl/>
          <w:lang w:bidi="fa-IR"/>
        </w:rPr>
        <w:t xml:space="preserve">. </w:t>
      </w:r>
    </w:p>
    <w:p w:rsidR="005D117F" w:rsidRPr="003376E3" w:rsidRDefault="005D117F" w:rsidP="00C77766">
      <w:pPr>
        <w:pStyle w:val="StyleComplexBLotus12ptJustifiedFirstline05cmCharCharChar"/>
        <w:widowControl w:val="0"/>
        <w:spacing w:line="216" w:lineRule="auto"/>
        <w:rPr>
          <w:rFonts w:cs="B Lotus" w:hint="cs"/>
          <w:sz w:val="28"/>
          <w:szCs w:val="28"/>
          <w:rtl/>
          <w:lang w:bidi="fa-IR"/>
        </w:rPr>
      </w:pPr>
      <w:r w:rsidRPr="003376E3">
        <w:rPr>
          <w:rFonts w:cs="B Lotus" w:hint="cs"/>
          <w:sz w:val="28"/>
          <w:szCs w:val="28"/>
          <w:rtl/>
          <w:lang w:bidi="fa-IR"/>
        </w:rPr>
        <w:t>بنابراین کسانی که با اسلام خالص و بدون شائبه تمسک جسته‌اند همانا اهل سنت و جماعت می‌باشد که در میان آنان، صدیقین، شهداء و صالحین وجود دارند، و در میان آنان پیشوایان هدایتگر و کسانی که دارای مناقب ماثور و فضایل بی‌حد و حساب وجود دارد</w:t>
      </w:r>
      <w:r w:rsidR="00B33BA6" w:rsidRPr="003376E3">
        <w:rPr>
          <w:rFonts w:cs="B Lotus" w:hint="cs"/>
          <w:sz w:val="28"/>
          <w:szCs w:val="28"/>
          <w:rtl/>
          <w:lang w:bidi="fa-IR"/>
        </w:rPr>
        <w:t>،</w:t>
      </w:r>
      <w:r w:rsidRPr="003376E3">
        <w:rPr>
          <w:rFonts w:cs="B Lotus" w:hint="cs"/>
          <w:sz w:val="28"/>
          <w:szCs w:val="28"/>
          <w:rtl/>
          <w:lang w:bidi="fa-IR"/>
        </w:rPr>
        <w:t xml:space="preserve"> و نیز در میان آنان امامانی وجود دارد که تمام مسلمانان به علم و درایت و هدایت آنان اجماع دارند و آنان همان گروه پیروزی هستند که پیامبر </w:t>
      </w:r>
      <w:r w:rsidR="00B33BA6" w:rsidRPr="003376E3">
        <w:rPr>
          <w:rFonts w:cs="CTraditional Arabic" w:hint="cs"/>
          <w:sz w:val="28"/>
          <w:szCs w:val="28"/>
          <w:rtl/>
          <w:lang w:bidi="fa-IR"/>
        </w:rPr>
        <w:t>ص</w:t>
      </w:r>
      <w:r w:rsidRPr="003376E3">
        <w:rPr>
          <w:rFonts w:cs="B Lotus" w:hint="cs"/>
          <w:sz w:val="28"/>
          <w:szCs w:val="28"/>
          <w:rtl/>
          <w:lang w:bidi="fa-IR"/>
        </w:rPr>
        <w:t xml:space="preserve"> در حق آنان فرمود: </w:t>
      </w:r>
      <w:r w:rsidR="00B33BA6"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لا</w:t>
      </w:r>
      <w:r w:rsidR="00B33BA6" w:rsidRPr="003376E3">
        <w:rPr>
          <w:rFonts w:ascii="Lotus Linotype" w:hAnsi="Lotus Linotype" w:cs="Lotus Linotype" w:hint="cs"/>
          <w:sz w:val="28"/>
          <w:szCs w:val="28"/>
          <w:rtl/>
          <w:lang w:bidi="fa-IR"/>
        </w:rPr>
        <w:t xml:space="preserve"> </w:t>
      </w:r>
      <w:r w:rsidRPr="003376E3">
        <w:rPr>
          <w:rFonts w:ascii="Lotus Linotype" w:hAnsi="Lotus Linotype" w:cs="Lotus Linotype"/>
          <w:sz w:val="28"/>
          <w:szCs w:val="28"/>
          <w:rtl/>
          <w:lang w:bidi="fa-IR"/>
        </w:rPr>
        <w:t>تزال طائف</w:t>
      </w:r>
      <w:r w:rsidR="00B33BA6" w:rsidRPr="003376E3">
        <w:rPr>
          <w:rFonts w:ascii="Lotus Linotype" w:hAnsi="Lotus Linotype" w:cs="Lotus Linotype" w:hint="cs"/>
          <w:sz w:val="28"/>
          <w:szCs w:val="28"/>
          <w:rtl/>
          <w:lang w:bidi="fa-IR"/>
        </w:rPr>
        <w:t>ة</w:t>
      </w:r>
      <w:r w:rsidRPr="003376E3">
        <w:rPr>
          <w:rFonts w:ascii="Lotus Linotype" w:hAnsi="Lotus Linotype" w:cs="Lotus Linotype"/>
          <w:sz w:val="28"/>
          <w:szCs w:val="28"/>
          <w:rtl/>
          <w:lang w:bidi="fa-IR"/>
        </w:rPr>
        <w:t xml:space="preserve">ٌ من </w:t>
      </w:r>
      <w:r w:rsidR="00B33BA6"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مت</w:t>
      </w:r>
      <w:r w:rsidR="00B33BA6"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عل</w:t>
      </w:r>
      <w:r w:rsidR="00B33BA6"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الحق ظاهرین، لا یضرُّهم من خذلهم ولا من خالفهم حت</w:t>
      </w:r>
      <w:r w:rsidR="00B33BA6"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تقوم الساع</w:t>
      </w:r>
      <w:r w:rsidR="00B33BA6" w:rsidRPr="003376E3">
        <w:rPr>
          <w:rFonts w:ascii="Lotus Linotype" w:hAnsi="Lotus Linotype" w:cs="Lotus Linotype" w:hint="cs"/>
          <w:sz w:val="28"/>
          <w:szCs w:val="28"/>
          <w:rtl/>
          <w:lang w:bidi="fa-IR"/>
        </w:rPr>
        <w:t>ة</w:t>
      </w:r>
      <w:r w:rsidR="00B33BA6"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14"/>
      </w:r>
      <w:r w:rsidR="00970736">
        <w:rPr>
          <w:rStyle w:val="a8"/>
          <w:sz w:val="28"/>
          <w:szCs w:val="28"/>
          <w:rtl/>
          <w:lang w:bidi="fa-IR"/>
        </w:rPr>
        <w:t>)</w:t>
      </w:r>
      <w:r w:rsidR="00B33BA6" w:rsidRPr="003376E3">
        <w:rPr>
          <w:rFonts w:cs="B Lotus" w:hint="cs"/>
          <w:sz w:val="28"/>
          <w:szCs w:val="28"/>
          <w:rtl/>
          <w:lang w:bidi="fa-IR"/>
        </w:rPr>
        <w:t>.</w:t>
      </w:r>
    </w:p>
    <w:p w:rsidR="005D117F" w:rsidRPr="003376E3" w:rsidRDefault="005D117F" w:rsidP="00C77766">
      <w:pPr>
        <w:pStyle w:val="StyleComplexBLotus12ptJustifiedFirstline05cm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در ادامه می‌گوید: نائب السلطان از ابن تیمیه پرسید که اعتقاد چیست؟ </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ابن تیمیه گفت: </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اعتقاد مال من نیست، و مال آن کسی که از من بزرگتر است هم نیست، بلکه اعتقاد از خداوند گرفته می‌شود و از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و آنچه که سلف صالح بر آن اجماع نموده‌اند که آن هم از کتاب و سنت و احادیث بخاری و مسلم </w:t>
      </w:r>
      <w:r w:rsidR="00B33BA6" w:rsidRPr="003376E3">
        <w:rPr>
          <w:rFonts w:ascii="Times New Roman" w:hAnsi="Times New Roman" w:cs="B Lotus" w:hint="cs"/>
          <w:sz w:val="28"/>
          <w:szCs w:val="28"/>
          <w:rtl/>
          <w:lang w:bidi="fa-IR"/>
        </w:rPr>
        <w:t xml:space="preserve">و غير از آن از احاديث معروف و ثابت از سلف </w:t>
      </w:r>
      <w:r w:rsidRPr="003376E3">
        <w:rPr>
          <w:rFonts w:ascii="Times New Roman" w:hAnsi="Times New Roman" w:cs="B Lotus" w:hint="cs"/>
          <w:sz w:val="28"/>
          <w:szCs w:val="28"/>
          <w:rtl/>
          <w:lang w:bidi="fa-IR"/>
        </w:rPr>
        <w:t>گرفته می‌شود</w:t>
      </w:r>
      <w:r w:rsidR="00970736">
        <w:rPr>
          <w:rStyle w:val="a8"/>
          <w:sz w:val="28"/>
          <w:szCs w:val="28"/>
          <w:rtl/>
          <w:lang w:bidi="fa-IR"/>
        </w:rPr>
        <w:t>(</w:t>
      </w:r>
      <w:r w:rsidR="00970736" w:rsidRPr="003376E3">
        <w:rPr>
          <w:rStyle w:val="a8"/>
          <w:sz w:val="28"/>
          <w:szCs w:val="28"/>
          <w:rtl/>
          <w:lang w:bidi="fa-IR"/>
        </w:rPr>
        <w:footnoteReference w:id="115"/>
      </w:r>
      <w:r w:rsidR="00970736">
        <w:rPr>
          <w:rStyle w:val="a8"/>
          <w:sz w:val="28"/>
          <w:szCs w:val="28"/>
          <w:rtl/>
          <w:lang w:bidi="fa-IR"/>
        </w:rPr>
        <w:t>)</w:t>
      </w:r>
      <w:r w:rsidR="00B33BA6" w:rsidRPr="003376E3">
        <w:rPr>
          <w:rFonts w:ascii="Times New Roman" w:hAnsi="Times New Roman" w:cs="B Lotus" w:hint="cs"/>
          <w:sz w:val="28"/>
          <w:szCs w:val="28"/>
          <w:rtl/>
          <w:lang w:bidi="fa-IR"/>
        </w:rPr>
        <w:t>.</w:t>
      </w:r>
    </w:p>
    <w:p w:rsidR="005D117F" w:rsidRPr="003376E3" w:rsidRDefault="00B33BA6"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ابن تیمیه باز هم می‌</w:t>
      </w:r>
      <w:r w:rsidRPr="003376E3">
        <w:rPr>
          <w:rFonts w:ascii="Times New Roman" w:hAnsi="Times New Roman" w:cs="B Lotus" w:hint="eastAsia"/>
          <w:sz w:val="28"/>
          <w:szCs w:val="28"/>
          <w:rtl/>
          <w:lang w:bidi="fa-IR"/>
        </w:rPr>
        <w:t>گو</w:t>
      </w:r>
      <w:r w:rsidR="005D117F" w:rsidRPr="003376E3">
        <w:rPr>
          <w:rFonts w:ascii="Times New Roman" w:hAnsi="Times New Roman" w:cs="B Lotus" w:hint="cs"/>
          <w:sz w:val="28"/>
          <w:szCs w:val="28"/>
          <w:rtl/>
          <w:lang w:bidi="fa-IR"/>
        </w:rPr>
        <w:t xml:space="preserve">ید: </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«نه به خدا سوگند، احمد بن حنبل هم در این زمینه اعتقاد بخصوصی ندارد، بلکه این اعتقاد سلف صالح و امامان اهل حدیث می‌باشد، و باز هم گفتم این اعتقاد رسول الله است و هر کلمه و لفظی که گفته باشم، آیه یا حدیثی و یا اجماع سلف صالح را در کنارش آورده‌ام و ذکر کرده‌ام که چه کسانی این اجماع را از سلف نقل کرده‌اند، از جمیع فرق مسلمانان از فقهای اربعه گرفته تا متکلمین و اهل حدیث و صوفیه</w:t>
      </w:r>
      <w:r w:rsidR="00970736">
        <w:rPr>
          <w:rStyle w:val="a8"/>
          <w:sz w:val="28"/>
          <w:szCs w:val="28"/>
          <w:rtl/>
          <w:lang w:bidi="fa-IR"/>
        </w:rPr>
        <w:t>(</w:t>
      </w:r>
      <w:r w:rsidR="00970736" w:rsidRPr="003376E3">
        <w:rPr>
          <w:rStyle w:val="a8"/>
          <w:sz w:val="28"/>
          <w:szCs w:val="28"/>
          <w:rtl/>
          <w:lang w:bidi="fa-IR"/>
        </w:rPr>
        <w:footnoteReference w:id="116"/>
      </w:r>
      <w:r w:rsidR="00970736">
        <w:rPr>
          <w:rStyle w:val="a8"/>
          <w:sz w:val="28"/>
          <w:szCs w:val="28"/>
          <w:rtl/>
          <w:lang w:bidi="fa-IR"/>
        </w:rPr>
        <w:t>)</w:t>
      </w:r>
      <w:r w:rsidR="00B33BA6" w:rsidRPr="003376E3">
        <w:rPr>
          <w:rFonts w:ascii="Times New Roman" w:hAnsi="Times New Roman" w:cs="B Lotus" w:hint="cs"/>
          <w:sz w:val="28"/>
          <w:szCs w:val="28"/>
          <w:rtl/>
          <w:lang w:bidi="fa-IR"/>
        </w:rPr>
        <w:t>.</w:t>
      </w:r>
    </w:p>
    <w:p w:rsidR="005D117F" w:rsidRPr="003376E3" w:rsidRDefault="005D117F" w:rsidP="00C77766">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3- بیداری اسلامی معاصر باید برای بازگشت به دین براساس این عقیده توقیفی و جامع بنیان گذاری </w:t>
      </w:r>
      <w:r w:rsidR="00B33BA6" w:rsidRPr="003376E3">
        <w:rPr>
          <w:rFonts w:ascii="Times New Roman" w:hAnsi="Times New Roman" w:cs="B Lotus" w:hint="cs"/>
          <w:sz w:val="28"/>
          <w:szCs w:val="28"/>
          <w:rtl/>
          <w:lang w:bidi="fa-IR"/>
        </w:rPr>
        <w:t>شو</w:t>
      </w:r>
      <w:r w:rsidRPr="003376E3">
        <w:rPr>
          <w:rFonts w:ascii="Times New Roman" w:hAnsi="Times New Roman" w:cs="B Lotus" w:hint="cs"/>
          <w:sz w:val="28"/>
          <w:szCs w:val="28"/>
          <w:rtl/>
          <w:lang w:bidi="fa-IR"/>
        </w:rPr>
        <w:t>د</w:t>
      </w:r>
      <w:r w:rsidR="00B33BA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باید به خوبی به پایتخت اصول عقیده منجیه برگردد، زیرا ساختمان هر فکری مادام که براساس عقیده منجیه نباشد، فرو خواهد ریخت اگر چه بنیان آن سر به فلک هم کشیده باشد</w:t>
      </w:r>
      <w:r w:rsidR="00B33BA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پهنا و وسعت آن هر چه قدر وسیع باشد باز هم تاریکی و ظلمت بال خود را بر آن خواهد کشید</w:t>
      </w:r>
      <w:r w:rsidR="00B33BA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اگر به نور عقیده منجیه روشن نشده باشد. </w:t>
      </w:r>
    </w:p>
    <w:p w:rsidR="005D117F" w:rsidRPr="003376E3" w:rsidRDefault="005D117F" w:rsidP="00C77766">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این عقیده برحق جدید است که صدای اسلام خواهی را نشان می‌دهد که چگونه ایمان بیاورند؟ چگونه اسلام را بفهمند و چگونه عمل نمایند؟! </w:t>
      </w:r>
    </w:p>
    <w:p w:rsidR="005D117F" w:rsidRPr="003376E3" w:rsidRDefault="005D117F" w:rsidP="00C77766">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این عقیده است که به مسلمانان یاد می‌دهد چگونه مردم را براساس منهج صحیح و درست بسوی اسلام دعوت نمایند</w:t>
      </w:r>
      <w:r w:rsidR="00B33BA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چگونه فتوا دهند</w:t>
      </w:r>
      <w:r w:rsidR="00B33BA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مردم را با رفق و و مهربانی دعوت نمایند</w:t>
      </w:r>
      <w:r w:rsidR="00B33BA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نسبت به علما و امامان گذشته با احترام و وقار برخورد نمایند</w:t>
      </w:r>
      <w:r w:rsidR="00B33BA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به آن اقتدا نمایند</w:t>
      </w:r>
      <w:r w:rsidR="00B33BA6"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از خداوند برای آنان طلب رضایت کنند. </w:t>
      </w:r>
    </w:p>
    <w:p w:rsidR="0050669C" w:rsidRPr="003376E3" w:rsidRDefault="005D117F" w:rsidP="00C77766">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نیز چگونه بر وحدت و یکپارچگی جماعت محافظت نمایند، چه بسیار زیاد امام ابن تیمیه </w:t>
      </w:r>
      <w:r w:rsidRPr="003376E3">
        <w:rPr>
          <w:rFonts w:ascii="Times New Roman" w:hAnsi="Times New Roman" w:cs="CTraditional Arabic" w:hint="cs"/>
          <w:sz w:val="28"/>
          <w:szCs w:val="28"/>
          <w:rtl/>
          <w:lang w:bidi="fa-IR"/>
        </w:rPr>
        <w:t>:</w:t>
      </w:r>
      <w:r w:rsidRPr="003376E3">
        <w:rPr>
          <w:rFonts w:ascii="Times New Roman" w:hAnsi="Times New Roman" w:cs="B Lotus" w:hint="cs"/>
          <w:sz w:val="28"/>
          <w:szCs w:val="28"/>
          <w:rtl/>
          <w:lang w:bidi="fa-IR"/>
        </w:rPr>
        <w:t xml:space="preserve"> در هر مجلسی این مساله را گوشزد می‌کرد و می‌گفت: خداوند به ما دستور داده است که بر جماعت و وحدت تکیه نمائیم و ما را از تفرقه و جدایی بر حذر داشته است، خدای ما یکی است، پیامبر ما یکی است و کتاب ما هم یکی است و در اصول دین هم میان سلف و ائمه اسلام خلافی وجود ندارد. و در آن اختلاف و افتراق جایز نیست چون خداوند می‌فرماید: </w:t>
      </w:r>
      <w:r w:rsidR="0050669C" w:rsidRPr="003376E3">
        <w:rPr>
          <w:rFonts w:ascii="QCF_BSML" w:hAnsi="QCF_BSML" w:cs="QCF_BSML"/>
          <w:color w:val="000000"/>
          <w:sz w:val="28"/>
          <w:szCs w:val="28"/>
          <w:rtl/>
        </w:rPr>
        <w:t>ﮋ</w:t>
      </w:r>
      <w:r w:rsidR="0050669C" w:rsidRPr="003376E3">
        <w:rPr>
          <w:rFonts w:ascii="QCF_P063" w:hAnsi="QCF_P063" w:cs="QCF_P063"/>
          <w:color w:val="000000"/>
          <w:sz w:val="28"/>
          <w:szCs w:val="28"/>
          <w:rtl/>
        </w:rPr>
        <w:t xml:space="preserve">ﭱ  ﭲ  ﭳ  ﭴ  ﭵ  ﭶﭷ   </w:t>
      </w:r>
      <w:r w:rsidR="0050669C" w:rsidRPr="003376E3">
        <w:rPr>
          <w:rFonts w:ascii="QCF_BSML" w:hAnsi="QCF_BSML" w:cs="QCF_BSML"/>
          <w:color w:val="000000"/>
          <w:sz w:val="28"/>
          <w:szCs w:val="28"/>
          <w:rtl/>
        </w:rPr>
        <w:t>ﮊ</w:t>
      </w:r>
      <w:r w:rsidR="0050669C">
        <w:rPr>
          <w:rStyle w:val="a8"/>
          <w:sz w:val="28"/>
          <w:szCs w:val="28"/>
          <w:rtl/>
          <w:lang w:bidi="fa-IR"/>
        </w:rPr>
        <w:t>(</w:t>
      </w:r>
      <w:r w:rsidR="0050669C" w:rsidRPr="003376E3">
        <w:rPr>
          <w:rStyle w:val="a8"/>
          <w:sz w:val="28"/>
          <w:szCs w:val="28"/>
          <w:rtl/>
          <w:lang w:bidi="fa-IR"/>
        </w:rPr>
        <w:footnoteReference w:id="117"/>
      </w:r>
      <w:r w:rsidR="0050669C">
        <w:rPr>
          <w:rStyle w:val="a8"/>
          <w:sz w:val="28"/>
          <w:szCs w:val="28"/>
          <w:rtl/>
          <w:lang w:bidi="fa-IR"/>
        </w:rPr>
        <w:t>)</w:t>
      </w:r>
      <w:r w:rsidR="0050669C">
        <w:rPr>
          <w:rFonts w:hint="cs"/>
          <w:sz w:val="28"/>
          <w:szCs w:val="28"/>
          <w:rtl/>
          <w:lang w:bidi="fa-IR"/>
        </w:rPr>
        <w:t xml:space="preserve"> </w:t>
      </w:r>
      <w:r w:rsidR="0050669C" w:rsidRPr="003376E3">
        <w:rPr>
          <w:rFonts w:ascii="Times New Roman" w:hAnsi="Times New Roman" w:cs="B Lotus" w:hint="cs"/>
          <w:sz w:val="28"/>
          <w:szCs w:val="28"/>
          <w:rtl/>
          <w:lang w:bidi="fa-IR"/>
        </w:rPr>
        <w:t>(آل عمران: 103)</w:t>
      </w:r>
      <w:r w:rsidR="0050669C">
        <w:rPr>
          <w:rFonts w:ascii="Times New Roman" w:hAnsi="Times New Roman" w:cs="B Lotus" w:hint="cs"/>
          <w:sz w:val="28"/>
          <w:szCs w:val="28"/>
          <w:rtl/>
          <w:lang w:bidi="fa-IR"/>
        </w:rPr>
        <w:t>.</w:t>
      </w:r>
    </w:p>
    <w:p w:rsidR="003B6782" w:rsidRPr="003376E3" w:rsidRDefault="003B6782"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Pr="003376E3">
        <w:rPr>
          <w:rFonts w:ascii="Tahoma" w:hAnsi="Tahoma" w:cs="B Lotus"/>
          <w:sz w:val="28"/>
          <w:szCs w:val="28"/>
          <w:rtl/>
        </w:rPr>
        <w:t>و همگى به ريسمان خدا ( قرآن و اسلام، و هرگونه وسيله وحدت)، چنگ زنيد، و پراكنده نشويد</w:t>
      </w:r>
      <w:r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امام باز می‌فرماید: هر گاه مسلمانی وارد شهری از شهرهای مسلمانان شد، بر او واجب است که با آنان نماز جمعه و جماعت بخواند و دوستدار مؤمنین باشد و با آنان دشمنی نورزد اگر چه ببیند بعضی از آنان گمراه و سرگردان باشند، اگر توانست آنان را راهنمایی و هدایت می‌کند و گرنه خداوند بیش از توانایی و وسعت انسان تکلیف نمی‌کند</w:t>
      </w:r>
      <w:r w:rsidR="00970736">
        <w:rPr>
          <w:rStyle w:val="a8"/>
          <w:sz w:val="28"/>
          <w:szCs w:val="28"/>
          <w:rtl/>
          <w:lang w:bidi="fa-IR"/>
        </w:rPr>
        <w:t>(</w:t>
      </w:r>
      <w:r w:rsidR="00970736" w:rsidRPr="003376E3">
        <w:rPr>
          <w:rStyle w:val="a8"/>
          <w:sz w:val="28"/>
          <w:szCs w:val="28"/>
          <w:rtl/>
          <w:lang w:bidi="fa-IR"/>
        </w:rPr>
        <w:footnoteReference w:id="118"/>
      </w:r>
      <w:r w:rsidR="00970736">
        <w:rPr>
          <w:rStyle w:val="a8"/>
          <w:sz w:val="28"/>
          <w:szCs w:val="28"/>
          <w:rtl/>
          <w:lang w:bidi="fa-IR"/>
        </w:rPr>
        <w:t>)</w:t>
      </w:r>
      <w:r w:rsidR="003B6782"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علاقه ‌و رابطه در منهج اسلامی میان توحید خداوند و وحدت جماعت بسیار تنگاتنگ و وثیق است.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و پیامبر </w:t>
      </w:r>
      <w:r w:rsidR="00133A19" w:rsidRPr="003376E3">
        <w:rPr>
          <w:rFonts w:cs="CTraditional Arabic" w:hint="cs"/>
          <w:sz w:val="28"/>
          <w:szCs w:val="28"/>
          <w:rtl/>
          <w:lang w:bidi="fa-IR"/>
        </w:rPr>
        <w:t>ص</w:t>
      </w:r>
      <w:r w:rsidRPr="003376E3">
        <w:rPr>
          <w:rFonts w:cs="B Lotus" w:hint="cs"/>
          <w:sz w:val="28"/>
          <w:szCs w:val="28"/>
          <w:rtl/>
          <w:lang w:bidi="fa-IR"/>
        </w:rPr>
        <w:t xml:space="preserve"> میان توحید خدا و وحدت جماعت رابطه برقرار کرده و به هم وصل نموده است: </w:t>
      </w:r>
      <w:r w:rsidR="00133A19"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إن الله یرض</w:t>
      </w:r>
      <w:r w:rsidR="00133A19"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لکم ثلاثاً</w:t>
      </w:r>
      <w:r w:rsidR="00133A19"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ویکره لکم ثلاثاً</w:t>
      </w:r>
      <w:r w:rsidR="00133A19"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یرض</w:t>
      </w:r>
      <w:r w:rsidR="00133A19"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لکم: أن تعبدوا الله ولا تشرکوا به شیئاً وأن تعتصموا بحبل الله جمیعاً ولا تفرقوا، وأن تناصحوا من ولا</w:t>
      </w:r>
      <w:r w:rsidR="00133A19"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ه الله أمرکم</w:t>
      </w:r>
      <w:r w:rsidR="00133A19"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ویسخط لکم: قیل وقال و</w:t>
      </w:r>
      <w:r w:rsidR="00133A19" w:rsidRPr="003376E3">
        <w:rPr>
          <w:rFonts w:ascii="Lotus Linotype" w:hAnsi="Lotus Linotype" w:cs="Lotus Linotype"/>
          <w:sz w:val="28"/>
          <w:szCs w:val="28"/>
          <w:rtl/>
          <w:lang w:bidi="fa-IR"/>
        </w:rPr>
        <w:t>إ</w:t>
      </w:r>
      <w:r w:rsidRPr="003376E3">
        <w:rPr>
          <w:rFonts w:ascii="Lotus Linotype" w:hAnsi="Lotus Linotype" w:cs="Lotus Linotype"/>
          <w:sz w:val="28"/>
          <w:szCs w:val="28"/>
          <w:rtl/>
          <w:lang w:bidi="fa-IR"/>
        </w:rPr>
        <w:t>ضاع</w:t>
      </w:r>
      <w:r w:rsidR="00133A19" w:rsidRPr="003376E3">
        <w:rPr>
          <w:rFonts w:ascii="Lotus Linotype" w:hAnsi="Lotus Linotype" w:cs="Lotus Linotype"/>
          <w:sz w:val="28"/>
          <w:szCs w:val="28"/>
          <w:rtl/>
          <w:lang w:bidi="fa-IR"/>
        </w:rPr>
        <w:t>ة</w:t>
      </w:r>
      <w:r w:rsidRPr="003376E3">
        <w:rPr>
          <w:rFonts w:ascii="Lotus Linotype" w:hAnsi="Lotus Linotype" w:cs="Lotus Linotype"/>
          <w:sz w:val="28"/>
          <w:szCs w:val="28"/>
          <w:rtl/>
          <w:lang w:bidi="fa-IR"/>
        </w:rPr>
        <w:t xml:space="preserve"> المال، وکثر</w:t>
      </w:r>
      <w:r w:rsidR="00133A19" w:rsidRPr="003376E3">
        <w:rPr>
          <w:rFonts w:ascii="Lotus Linotype" w:hAnsi="Lotus Linotype" w:cs="Lotus Linotype"/>
          <w:sz w:val="28"/>
          <w:szCs w:val="28"/>
          <w:rtl/>
          <w:lang w:bidi="fa-IR"/>
        </w:rPr>
        <w:t>ة</w:t>
      </w:r>
      <w:r w:rsidRPr="003376E3">
        <w:rPr>
          <w:rFonts w:ascii="Lotus Linotype" w:hAnsi="Lotus Linotype" w:cs="Lotus Linotype"/>
          <w:sz w:val="28"/>
          <w:szCs w:val="28"/>
          <w:rtl/>
          <w:lang w:bidi="fa-IR"/>
        </w:rPr>
        <w:t xml:space="preserve"> السؤال</w:t>
      </w:r>
      <w:r w:rsidR="00133A19"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19"/>
      </w:r>
      <w:r w:rsidR="00970736">
        <w:rPr>
          <w:rStyle w:val="a8"/>
          <w:sz w:val="28"/>
          <w:szCs w:val="28"/>
          <w:rtl/>
          <w:lang w:bidi="fa-IR"/>
        </w:rPr>
        <w:t>)</w:t>
      </w:r>
      <w:r w:rsidR="003B6782" w:rsidRPr="003376E3">
        <w:rPr>
          <w:rFonts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spacing w:val="-4"/>
          <w:sz w:val="28"/>
          <w:szCs w:val="28"/>
          <w:rtl/>
          <w:lang w:bidi="fa-IR"/>
        </w:rPr>
      </w:pPr>
      <w:r w:rsidRPr="003376E3">
        <w:rPr>
          <w:rFonts w:ascii="Times New Roman" w:hAnsi="Times New Roman" w:cs="B Lotus" w:hint="cs"/>
          <w:spacing w:val="-4"/>
          <w:sz w:val="28"/>
          <w:szCs w:val="28"/>
          <w:rtl/>
          <w:lang w:bidi="fa-IR"/>
        </w:rPr>
        <w:t>«خداوند از سه چیز شما خوشحال می‌شود</w:t>
      </w:r>
      <w:r w:rsidR="00133A19" w:rsidRPr="003376E3">
        <w:rPr>
          <w:rFonts w:ascii="Times New Roman" w:hAnsi="Times New Roman" w:cs="B Lotus" w:hint="cs"/>
          <w:spacing w:val="-4"/>
          <w:sz w:val="28"/>
          <w:szCs w:val="28"/>
          <w:rtl/>
          <w:lang w:bidi="fa-IR"/>
        </w:rPr>
        <w:t>،</w:t>
      </w:r>
      <w:r w:rsidRPr="003376E3">
        <w:rPr>
          <w:rFonts w:ascii="Times New Roman" w:hAnsi="Times New Roman" w:cs="B Lotus" w:hint="cs"/>
          <w:spacing w:val="-4"/>
          <w:sz w:val="28"/>
          <w:szCs w:val="28"/>
          <w:rtl/>
          <w:lang w:bidi="fa-IR"/>
        </w:rPr>
        <w:t xml:space="preserve"> و از سه چیز ناخشنود می‌گردد: دوست دارد که شما خدا را پرستش کنید و برای او شریک قرار ندهید و اینکه به ریسمان خدا چنگ بزنید و متفرق نشوید، و اینکه </w:t>
      </w:r>
      <w:r w:rsidR="00133A19" w:rsidRPr="003376E3">
        <w:rPr>
          <w:rFonts w:ascii="Times New Roman" w:hAnsi="Times New Roman" w:cs="B Lotus" w:hint="cs"/>
          <w:spacing w:val="-4"/>
          <w:sz w:val="28"/>
          <w:szCs w:val="28"/>
          <w:rtl/>
          <w:lang w:bidi="fa-IR"/>
        </w:rPr>
        <w:t>به</w:t>
      </w:r>
      <w:r w:rsidRPr="003376E3">
        <w:rPr>
          <w:rFonts w:ascii="Times New Roman" w:hAnsi="Times New Roman" w:cs="B Lotus" w:hint="cs"/>
          <w:spacing w:val="-4"/>
          <w:sz w:val="28"/>
          <w:szCs w:val="28"/>
          <w:rtl/>
          <w:lang w:bidi="fa-IR"/>
        </w:rPr>
        <w:t xml:space="preserve"> فرمانروایتان نصیحت </w:t>
      </w:r>
      <w:r w:rsidR="00133A19" w:rsidRPr="003376E3">
        <w:rPr>
          <w:rFonts w:ascii="Times New Roman" w:hAnsi="Times New Roman" w:cs="B Lotus" w:hint="cs"/>
          <w:spacing w:val="-4"/>
          <w:sz w:val="28"/>
          <w:szCs w:val="28"/>
          <w:rtl/>
          <w:lang w:bidi="fa-IR"/>
        </w:rPr>
        <w:t>كنيد</w:t>
      </w:r>
      <w:r w:rsidRPr="003376E3">
        <w:rPr>
          <w:rFonts w:ascii="Times New Roman" w:hAnsi="Times New Roman" w:cs="B Lotus" w:hint="cs"/>
          <w:spacing w:val="-4"/>
          <w:sz w:val="28"/>
          <w:szCs w:val="28"/>
          <w:rtl/>
          <w:lang w:bidi="fa-IR"/>
        </w:rPr>
        <w:t xml:space="preserve">. و خشمگین می‌شود از اینکه دچار قیل و قال شوید، و اینکه دارایی و اموال خویش را ضایع کنید و از سوال پرسیدن زیاد». </w:t>
      </w:r>
    </w:p>
    <w:p w:rsidR="005D117F" w:rsidRPr="003376E3" w:rsidRDefault="005D117F" w:rsidP="00C37DDF">
      <w:pPr>
        <w:pStyle w:val="StyleComplexBLotus12ptJustifiedFirstline05cmCharCharChar"/>
        <w:widowControl w:val="0"/>
        <w:spacing w:line="223"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Pr="003376E3">
        <w:rPr>
          <w:rFonts w:ascii="Times New Roman" w:hAnsi="Times New Roman" w:cs="B Jadid" w:hint="cs"/>
          <w:sz w:val="28"/>
          <w:szCs w:val="28"/>
          <w:rtl/>
          <w:lang w:bidi="fa-IR"/>
        </w:rPr>
        <w:t xml:space="preserve">قواعدی مهم برای جستجوی مسائل عقیدتی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برای کسانی که به کتابهای سلف در زمینه‌ی اصول دین اهتمام می‌ورزند و نیز آنان که در این زمینه تحقیق و بررسی می‌کنند، منهج و روش أئمه سلف </w:t>
      </w:r>
      <w:r w:rsidR="00EC4D83">
        <w:rPr>
          <w:rFonts w:ascii="Times New Roman" w:hAnsi="Times New Roman" w:cs="B Lotus" w:hint="cs"/>
          <w:sz w:val="28"/>
          <w:szCs w:val="28"/>
          <w:rtl/>
          <w:lang w:bidi="fa-IR"/>
        </w:rPr>
        <w:t xml:space="preserve">- </w:t>
      </w:r>
      <w:r w:rsidR="00E956A0" w:rsidRPr="003376E3">
        <w:rPr>
          <w:rFonts w:ascii="Times New Roman" w:hAnsi="Times New Roman" w:cs="B Lotus" w:hint="cs"/>
          <w:sz w:val="28"/>
          <w:szCs w:val="28"/>
          <w:rtl/>
          <w:lang w:bidi="fa-IR"/>
        </w:rPr>
        <w:t>رحمهم الله</w:t>
      </w:r>
      <w:r w:rsidR="00EC4D8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 در دراسه‌ی مسایل عقیدتی، و مناقشات با مخالفین و رد بر آنان به خوبی روشن و آشکار است. بنابراین مناسب دیدم که این رساله را با آوردن اهم قواعد و قوانین در رابطه با آن منهج به پایان ببرم، که آن هم برگرفته از مقدمه کتاب (شرح العقیده الطحاویه) نوشته: ابن ابی العزّ می‌باشد</w:t>
      </w:r>
      <w:r w:rsidR="00970736">
        <w:rPr>
          <w:rStyle w:val="a8"/>
          <w:sz w:val="28"/>
          <w:szCs w:val="28"/>
          <w:rtl/>
          <w:lang w:bidi="fa-IR"/>
        </w:rPr>
        <w:t>(</w:t>
      </w:r>
      <w:r w:rsidR="00970736" w:rsidRPr="003376E3">
        <w:rPr>
          <w:rStyle w:val="a8"/>
          <w:sz w:val="28"/>
          <w:szCs w:val="28"/>
          <w:rtl/>
          <w:lang w:bidi="fa-IR"/>
        </w:rPr>
        <w:footnoteReference w:id="120"/>
      </w:r>
      <w:r w:rsidR="00970736">
        <w:rPr>
          <w:rStyle w:val="a8"/>
          <w:sz w:val="28"/>
          <w:szCs w:val="28"/>
          <w:rtl/>
          <w:lang w:bidi="fa-IR"/>
        </w:rPr>
        <w:t>)</w:t>
      </w:r>
      <w:r w:rsidRPr="003376E3">
        <w:rPr>
          <w:rFonts w:ascii="Times New Roman" w:hAnsi="Times New Roman" w:cs="B Lotus" w:hint="cs"/>
          <w:sz w:val="28"/>
          <w:szCs w:val="28"/>
          <w:rtl/>
          <w:lang w:bidi="fa-IR"/>
        </w:rPr>
        <w:t xml:space="preserve">. ‌که امیدوارم برای کسانی که به این موضوع اهتمام می‌دهند مفید 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1- قرآن منبع ادلة نقلی و عقلی است</w:t>
      </w:r>
      <w:r w:rsidR="00E956A0" w:rsidRPr="003376E3">
        <w:rPr>
          <w:rFonts w:ascii="Times New Roman" w:hAnsi="Times New Roman" w:cs="B Lotus" w:hint="cs"/>
          <w:b/>
          <w:b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قرآن کریم در بر گیرندة دعوت بسوی توحید خداوند است، و در آفاق و انفس، دلایل توحید را پخش و منتشر کرده است، و دیدگاه و نظر انسان را به آن متوجه ساخته است و او را واداشته است که به آن توجه نموده و فکر نماید. و با دلایل عقلی صفات خداوند را اثبات نموده است و پیامبرانش را تصدیق نموده و مسأله معاد را مهر تایید گذاشته، و دیگر موارد اصول دین را نیز تصدیق کرده است، و مخالفتهای مشرکین را جواب داده و شبهات آنان را بخوبی کشف و بر طرف نموده است و اقوال و گفته‌هایشان را نقض نموده و گمانهایشان را از میان برداشته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این دلایل، دلایل شرعی هستند زیرا شرع بر آن دلالت نموده و بر آن رهنمایی می‌کند. و این دلایل عقلی نیز هستند، زیرا صحت و درستی آن بوسیله عقل فهمیده می‌شود. پس هر گاه خداوند به چیزی خبر داد و با دلایل عقلی بر آن دلالت نمود، بوسیله خبر</w:t>
      </w:r>
      <w:r w:rsidR="00E956A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مدلول علیه می‌شود و با دلیل عقلی هم ثابت است زیرا که بوسیله دلیل عقل معلوم می‌شود، بنابراین آن مسأله هم با دلیل سمعی و هم با دلیل عقلی ثابت می‌گردد، و هر دوی آنها در دلالت قرآن که دلالت شرعی نامیده می‌شود وجود دارد.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سلف آنجا که علم کلام را نقد کرده‌اند، براساس منهج و روش عقلی، آن را نقد نکرده‌اند بلکه با مقیاس‌های شرعی آن را رد کرده‌اند، زیرا دلایل شرعی، دلایل عقلی هم بحساب می‌آیند و این بلیغ‌تر و کاملتر از ادله متکلمین است، علاوه بر اینکه دلایل شرعی آن مغالطه کاریهای متکلمین را هم ندارد.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 دلایل با اسلوبی روشن و پیشرفته که دارای سرزندگی و قدرت است ظاهر می‌شود و با آوردن دلایل و مثالهایی از واقعیت زندگانی انسان، و آنچه که زندگی انسان را در بر گرفته تقدیم شده هر چند نوع زندگی، جنس، محیط و دوره و زمانه آن هم متفاوت باشد. و این اسلوب از هر روش دیگری بلیغ‌تر و تاثیراتش در نفس انسان از هر اسلوب دیگری بیشتر است، و در آن مجال بیشتری برای عقل وجود دارد که اندیشه‌ها و کارکردهای خویش را در آن بکار گیرد، البته به علاوه اینکه در این راهکار یک نوع ضمانت وجود دارد که رفتن در این مسیر را بدون لغزش و انحراف تضمین می‌کند.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عقلها را با یک صفت عام برای فهمیدن آنچه که شرعاً مطلوب است آماده کرده است؛ و به آن چیزهایی بخشیده است که باعث می‌شود از فطرتهای ناپاک و تابع اهواء دور شده و با فطرتهای بی‌آلایش مرتبط گشته و با آیات آفاق و انفس در آمیزد، سپس خداوند آن را با کتاب و سنت تکمیل گردانید. </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EC4D83">
        <w:rPr>
          <w:rFonts w:ascii="Times New Roman" w:hAnsi="Times New Roman" w:cs="B Lotus" w:hint="cs"/>
          <w:spacing w:val="-4"/>
          <w:sz w:val="28"/>
          <w:szCs w:val="28"/>
          <w:rtl/>
          <w:lang w:bidi="fa-IR"/>
        </w:rPr>
        <w:t xml:space="preserve">در این زمینه، سلف صالح با قرآن کریم و سنت پیامبر </w:t>
      </w:r>
      <w:r w:rsidR="00E956A0" w:rsidRPr="00EC4D83">
        <w:rPr>
          <w:rFonts w:ascii="Times New Roman" w:hAnsi="Times New Roman" w:cs="CTraditional Arabic" w:hint="cs"/>
          <w:spacing w:val="-4"/>
          <w:sz w:val="28"/>
          <w:szCs w:val="28"/>
          <w:rtl/>
          <w:lang w:bidi="fa-IR"/>
        </w:rPr>
        <w:t>ص</w:t>
      </w:r>
      <w:r w:rsidRPr="00EC4D83">
        <w:rPr>
          <w:rFonts w:ascii="Times New Roman" w:hAnsi="Times New Roman" w:cs="B Lotus" w:hint="cs"/>
          <w:spacing w:val="-4"/>
          <w:sz w:val="28"/>
          <w:szCs w:val="28"/>
          <w:rtl/>
          <w:lang w:bidi="fa-IR"/>
        </w:rPr>
        <w:t xml:space="preserve"> اکتفا کرده‌اند و آن دو را بعنوان تنها منبع هدایتگر و راهنما برگرفته‌اند، و از آیات قرآن قواعد نظری و عقلی استنباط کرده‌اند، و از همه مردم بهتر و تواناتر مسائل اعتقادی را توضیح می‌دادند و آن را با دلایل و برهان قاطع محکم می‌نمودند و هر سوال و مسایل شک برانگیز را جواب می‌دادند.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2- تبعیت و پیروی نمودن از سلف صالح در تفسیر نصوص</w:t>
      </w:r>
      <w:r w:rsidR="0050669C">
        <w:rPr>
          <w:rFonts w:ascii="Times New Roman" w:hAnsi="Times New Roman" w:cs="B Lotus" w:hint="cs"/>
          <w:b/>
          <w:bCs/>
          <w:sz w:val="28"/>
          <w:szCs w:val="28"/>
          <w:rtl/>
          <w:lang w:bidi="fa-IR"/>
        </w:rPr>
        <w:t>.</w:t>
      </w:r>
      <w:r w:rsidRPr="003376E3">
        <w:rPr>
          <w:rFonts w:ascii="Times New Roman" w:hAnsi="Times New Roman" w:cs="B Lotus" w:hint="cs"/>
          <w:b/>
          <w:b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منظور از سلف صالح، اصحاب و تابعین سه قرن اولیه اسلامی است که مقید به کتاب و سنت بودند هم از جانب روحی و هم از جانب نص؛ نه آن کسانی که اهل بدعت بودند مانند خوارج، قدریه، معتزله و دیگر فرق از این دسته.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رأی آنان بدین خاطر پذیرفته می‌شود</w:t>
      </w:r>
      <w:r w:rsidR="00F074E9"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چون آنان دارای قلبی نیکوکار و عملی عمیق بودند، و کمتر بر</w:t>
      </w:r>
      <w:r w:rsidR="00F074E9"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خود تکلف می‌نمودن، و به توفیق الهی نزدیک‌تر بودند، زیرا خداوند به آنان ذهنی روشن و علمی گسترده بخشیده بود، و قوه ادراک داشتند و دارای اهدافی نیکو و تقوای بیشتری بودند، و از همه بالاتر به عهد نبوت نزدیک بودند، بنابراین طریقه و راه آنان از همه بهتر و راه و روش دیگران با راه و منهج آنان همسان نخواهد بود و هرگز نزدیک راه آنان نیست.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3- ایمان به مسائل غیبی</w:t>
      </w:r>
      <w:r w:rsidR="00F074E9" w:rsidRPr="003376E3">
        <w:rPr>
          <w:rFonts w:ascii="Times New Roman" w:hAnsi="Times New Roman" w:cs="B Lotus" w:hint="cs"/>
          <w:b/>
          <w:bCs/>
          <w:sz w:val="28"/>
          <w:szCs w:val="28"/>
          <w:rtl/>
          <w:lang w:bidi="fa-IR"/>
        </w:rPr>
        <w:t>،</w:t>
      </w:r>
      <w:r w:rsidRPr="003376E3">
        <w:rPr>
          <w:rFonts w:ascii="Times New Roman" w:hAnsi="Times New Roman" w:cs="B Lotus" w:hint="cs"/>
          <w:b/>
          <w:bCs/>
          <w:sz w:val="28"/>
          <w:szCs w:val="28"/>
          <w:rtl/>
          <w:lang w:bidi="fa-IR"/>
        </w:rPr>
        <w:t xml:space="preserve"> منوط به خبر صادق است</w:t>
      </w:r>
      <w:r w:rsidR="0050669C">
        <w:rPr>
          <w:rFonts w:ascii="Times New Roman" w:hAnsi="Times New Roman" w:cs="B Lotus" w:hint="cs"/>
          <w:b/>
          <w:bCs/>
          <w:sz w:val="28"/>
          <w:szCs w:val="28"/>
          <w:rtl/>
          <w:lang w:bidi="fa-IR"/>
        </w:rPr>
        <w:t>.</w:t>
      </w:r>
      <w:r w:rsidRPr="003376E3">
        <w:rPr>
          <w:rFonts w:ascii="Times New Roman" w:hAnsi="Times New Roman" w:cs="B Lotus" w:hint="cs"/>
          <w:b/>
          <w:b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مسایلی که حس آدمی نمی‌تواند آن را دریابد، و نمی‌توان آن را تجربه کرد، و بوسیله مقدمات عقلی هم نتوان به واقعیت آن دست یافت مانند امور غیبی</w:t>
      </w:r>
      <w:r w:rsidR="00D80EE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در این صورت آگاهی پیدا کردن بر این امور تنها از طریق خبر صادق ممکن است که آن هم ب</w:t>
      </w:r>
      <w:r w:rsidR="00D80EE4" w:rsidRPr="003376E3">
        <w:rPr>
          <w:rFonts w:ascii="Times New Roman" w:hAnsi="Times New Roman" w:cs="B Lotus" w:hint="cs"/>
          <w:sz w:val="28"/>
          <w:szCs w:val="28"/>
          <w:rtl/>
          <w:lang w:bidi="fa-IR"/>
        </w:rPr>
        <w:t xml:space="preserve">ه </w:t>
      </w:r>
      <w:r w:rsidRPr="003376E3">
        <w:rPr>
          <w:rFonts w:ascii="Times New Roman" w:hAnsi="Times New Roman" w:cs="B Lotus" w:hint="cs"/>
          <w:sz w:val="28"/>
          <w:szCs w:val="28"/>
          <w:rtl/>
          <w:lang w:bidi="fa-IR"/>
        </w:rPr>
        <w:t>نوبه خود باید توسط معجزاتی که از عالم غیب بر انسانها وارد می‌شود</w:t>
      </w:r>
      <w:r w:rsidR="00D80EE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توسط خالق این هستی پایه‌ریزی شده است</w:t>
      </w:r>
      <w:r w:rsidR="00D80EE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فهمیده شود.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بنابراین آنچه که خدا و رسولش در زمینه غیب گفته‌اند، به آن ایمان می‌آوریم به همان اندازه که خدا و رسول خبر داده‌اند بدون اینکه لفظ و معنی را از همدیگر جدا سازیم</w:t>
      </w:r>
      <w:r w:rsidR="00D80EE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یا بدون اینکه بر معنی لفظ چیز دیگری بیفزاییم</w:t>
      </w:r>
      <w:r w:rsidR="00D80EE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بدون هر گونه انکار و دور کردن معنی و لفظ از همدیگر</w:t>
      </w:r>
      <w:r w:rsidR="00D80EE4"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از مواردی که دستور داده شده که از آن دوری جوییم، جستجو در اموری غیبی است که شرع دستور داده به آن ایمان بیاوریم بدون اینکه کیفیت آن بیان شود. و برخی از این موارد حتی در عالم حس نمونه و شاهدی هم ندارد مانند سوال نمودن از هنگام روز رستاخیز که چه وقت خواهد بود؟ و یا سوال از روح؟ و از مدت زمان این امت که تا چه وقت خواهد بود؟ و امثال این پرسشها که جواب آنها بجز بوسیله نقل فهمیده نمی‌شود، پس این گونه موارد بدون بحث و جدل واجب است که به آن ایمان آورد.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4- تقسیم نمودن توحید به توحید ربوبیت و</w:t>
      </w:r>
      <w:r w:rsidR="0050669C">
        <w:rPr>
          <w:rFonts w:ascii="Times New Roman" w:hAnsi="Times New Roman" w:cs="B Lotus" w:hint="cs"/>
          <w:b/>
          <w:bCs/>
          <w:sz w:val="28"/>
          <w:szCs w:val="28"/>
          <w:rtl/>
          <w:lang w:bidi="fa-IR"/>
        </w:rPr>
        <w:t xml:space="preserve"> توحید الوهیت و وجوب تصدیق آنها.</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توحید نزد سلف صالح دوگونه است: </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EC4D83">
        <w:rPr>
          <w:rFonts w:ascii="Times New Roman" w:hAnsi="Times New Roman" w:cs="B Lotus" w:hint="cs"/>
          <w:spacing w:val="-4"/>
          <w:sz w:val="28"/>
          <w:szCs w:val="28"/>
          <w:rtl/>
          <w:lang w:bidi="fa-IR"/>
        </w:rPr>
        <w:t>اول: توحید ربوبیت: توحید ربوبیت عبارت است از اعتقاد به اینکه پروردگار این هستی یکی است و بیشتر نیست: و او خداوندی است که فطرتهای سلیم براساس اقرار به آن خلق و ایجاد شده‌اند</w:t>
      </w:r>
      <w:r w:rsidR="00D80EE4"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براساس گردن کج بودن برای او و ایمان به اسماء و صفاتی که برای او در قرآن و سنت آمده است، پس توحید أسماء و صفات بطور اجمال داخل در توحید ربوبیت است، ولی به هنگام تفصیل، قسم سومی را می‌سازد، خصوصاً موقعی که بخواهیم جواب گروههایی را بدهیم که معتقدیم به ربوبیت خدا هستند منتهی صفات را انکار می‌کنند مانند، جهمیّه و معتزله.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دوم: توحید الوهیت: معنی توحید الوهیت این است که خداوند به تنهایی عبادت و پرستش شود و منکر عبادت غیر خدا بود، و با این نوع، معنی کلمه توحید یعنی: «لا اله الا الله» تحقق پیدا می‌کند. </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EC4D83">
        <w:rPr>
          <w:rFonts w:ascii="Times New Roman" w:hAnsi="Times New Roman" w:cs="B Lotus" w:hint="cs"/>
          <w:spacing w:val="-4"/>
          <w:sz w:val="28"/>
          <w:szCs w:val="28"/>
          <w:rtl/>
          <w:lang w:bidi="fa-IR"/>
        </w:rPr>
        <w:t>و این نوع از توحید، دعوت هر پیامبری برای قومش بوده، از حضرت آدم</w:t>
      </w:r>
      <w:r w:rsidR="00D80EE4" w:rsidRPr="00EC4D83">
        <w:rPr>
          <w:rFonts w:ascii="Times New Roman" w:hAnsi="Times New Roman" w:cs="B Lotus" w:hint="cs"/>
          <w:spacing w:val="-4"/>
          <w:sz w:val="28"/>
          <w:szCs w:val="28"/>
          <w:rtl/>
          <w:lang w:bidi="fa-IR"/>
        </w:rPr>
        <w:t xml:space="preserve"> </w:t>
      </w:r>
      <w:r w:rsidR="00D80EE4" w:rsidRPr="00EC4D83">
        <w:rPr>
          <w:rFonts w:ascii="Times New Roman" w:hAnsi="Times New Roman" w:cs="CTraditional Arabic" w:hint="cs"/>
          <w:spacing w:val="-4"/>
          <w:sz w:val="28"/>
          <w:szCs w:val="28"/>
          <w:rtl/>
          <w:lang w:bidi="fa-IR"/>
        </w:rPr>
        <w:t>؛</w:t>
      </w:r>
      <w:r w:rsidRPr="00EC4D83">
        <w:rPr>
          <w:rFonts w:ascii="Times New Roman" w:hAnsi="Times New Roman" w:cs="B Lotus" w:hint="cs"/>
          <w:spacing w:val="-4"/>
          <w:sz w:val="28"/>
          <w:szCs w:val="28"/>
          <w:rtl/>
          <w:lang w:bidi="fa-IR"/>
        </w:rPr>
        <w:t xml:space="preserve"> گرفته تا حضرت خاتم </w:t>
      </w:r>
      <w:r w:rsidRPr="00EC4D83">
        <w:rPr>
          <w:rFonts w:ascii="Times New Roman" w:hAnsi="Times New Roman" w:cs="CTraditional Arabic" w:hint="cs"/>
          <w:spacing w:val="-4"/>
          <w:sz w:val="28"/>
          <w:szCs w:val="28"/>
          <w:rtl/>
          <w:lang w:bidi="fa-IR"/>
        </w:rPr>
        <w:t>ص</w:t>
      </w:r>
      <w:r w:rsidRPr="00EC4D83">
        <w:rPr>
          <w:rFonts w:ascii="Times New Roman" w:hAnsi="Times New Roman" w:cs="B Lotus" w:hint="cs"/>
          <w:spacing w:val="-4"/>
          <w:sz w:val="28"/>
          <w:szCs w:val="28"/>
          <w:rtl/>
          <w:lang w:bidi="fa-IR"/>
        </w:rPr>
        <w:t>، و به همین خاطر خداوند مخلوقات را خلق نموده است و بهشت و دوزخ را ایجاد کرده و مردم را به دو گروه سعادتمند و نگون بخت تقسیم کرده، و ایمان هیچ کس قابل قبول نخواهد بود مگر با اقرار به توحید الوهیت، هم قولاً و هم عملاً</w:t>
      </w:r>
      <w:r w:rsidR="00D80EE4"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این نوع دوم، توحید ربوبیت را هم در ضمن خود دارد.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قرآن کریم به این نوع از توحید اهتمام بس شایانی ورزیده است و دلایل و براهین عقلی و صحیح زیادی بر آن آورده است، زیرا شرکی که در تمام ملتها بوقوع پیوسته است در این نوع بوده است چون اکثر مشرکین در تمام امتها به ربوبیت خداوند معتقد بودند، ولی به همراه اقرار به ربوبیت او در عبادت او شریک قرار می‌دادند!!.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5- اثبات أسماء و صفات به همراه اقرار نمودن به مع</w:t>
      </w:r>
      <w:r w:rsidR="0050669C">
        <w:rPr>
          <w:rFonts w:ascii="Times New Roman" w:hAnsi="Times New Roman" w:cs="B Lotus" w:hint="cs"/>
          <w:b/>
          <w:bCs/>
          <w:sz w:val="28"/>
          <w:szCs w:val="28"/>
          <w:rtl/>
          <w:lang w:bidi="fa-IR"/>
        </w:rPr>
        <w:t>نی آنها بدون توجه به کیفیت آنها.</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مبحث ذات و صفات از مهمترین موضوع اصول اعتقاد است که مورد بحث قرار گرفته است و فلاسفه و متکلمین در آن به اضطراب تشتت افتاده‌اند، برخی از آنان، صفات را بکلی نفی کرده‌اند</w:t>
      </w:r>
      <w:r w:rsidR="00F0216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برخی به أسماء اقرار نموده‌اند و صفات را نفی کرده‌اند</w:t>
      </w:r>
      <w:r w:rsidR="00F0216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برخی نیز أسماء و صفات را قبول دارند </w:t>
      </w:r>
      <w:r w:rsidR="00F02162" w:rsidRPr="003376E3">
        <w:rPr>
          <w:rFonts w:ascii="Times New Roman" w:hAnsi="Times New Roman" w:cs="B Lotus" w:hint="cs"/>
          <w:sz w:val="28"/>
          <w:szCs w:val="28"/>
          <w:rtl/>
          <w:lang w:bidi="fa-IR"/>
        </w:rPr>
        <w:t>ليكن</w:t>
      </w:r>
      <w:r w:rsidRPr="003376E3">
        <w:rPr>
          <w:rFonts w:ascii="Times New Roman" w:hAnsi="Times New Roman" w:cs="B Lotus" w:hint="cs"/>
          <w:sz w:val="28"/>
          <w:szCs w:val="28"/>
          <w:rtl/>
          <w:lang w:bidi="fa-IR"/>
        </w:rPr>
        <w:t xml:space="preserve"> قسمتی از آن را رد می‌کنند و یا تاویل می‌کنند و معنی آن را از ظاهر آن تغییر می‌دهند.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ولی مذهب سلف در این زمینه این است: ایمان به تمام آنچه که در قرآن آمده و سنت به آن نطق نموده بدون هر گونه کمی و کاستی و زیادتی .... و معتقد هستند به هر آنچه این دو منبع از ذات و صفات نقل کرده‌اند بدون افزایش و نقصان و یا هر گونه تجاوز به ساخت مقدس آنها و یا هر گونه تاویلی که مخالف معنی ظاهری آن 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عصر صحابه و تابعین سلف و أئمه بر همین منوال گذشت که بطور مطلق تسلیم تمام آنچه در قرآن و سنت در زمینه ذات و صفات آمده است، بودند، و حتی در یک مسأله‌ی آن تنازع و بحث نداشتند، بلکه همه‌ی آنها بطور مطلق موافق آن چیزی بودند که قرآن و سنت می‌گویند، حرف آنان یکی بود، نه آن را تاویل می‌کردند و نه آن را از جایگاه خود تحریف و دور می‌کردند.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آنان معتقد بودند که أسماء و صفات خداوند توقیفی هستند و جایز نیست که چیزی را بر خدا اثبات و یا نفی نمود مگر با اذن شرع، یعنی آنها هیچ چیزی را برای خدا ثابت نمی‌کردند، مگر آنچه خدا خودش برای خود گفته بود و یا پیامبر فرموده بود</w:t>
      </w:r>
      <w:r w:rsidR="00F0216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هر آنچه برای خدا ثابت شده از أسماء و صفات، مشابه هیچ چیزی از مخلوقاتش نیست</w:t>
      </w:r>
      <w:r w:rsidR="00F0216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هیچ چیزی هم مشابه او نیست، بلکه تمام صفات کمالی که برای خدا در نصوص صریح آمده مختص ذات باری تعالی است</w:t>
      </w:r>
      <w:r w:rsidR="00F0216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هیچ احدی از مخلوقاتش شریک وی نمی‌گردد، و اگر می‌بینیم که اسماء و صفاتی هستند که برای خدا بکار برده می‌شود و در عین حال ‌برای مخلوق هم کاربرد دارد، این تنها اشتراک در عموم لفظ است، و گرنه در حقیقت صفت با هم متفاوت هستند، زیرا لازم نیست وقتی که لفظی در عموم معنی با هم، همخوانی دارند در حقیقت صفت هم یکی باشند! وقتی که ذات خداوند با هیچ یک از ذوات مشابه نیست</w:t>
      </w:r>
      <w:r w:rsidR="00F0216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صفاتش هم همینگونه است. زیرا برای ذات و صفات خداوند به مخلوقات مثال زده نمی‌شود.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هیچ کدام از سلف نگفته‌اند که معنی آیات و صفات را فقط خدا می‌داند و بس، به این دلیل که آنان چیزهایی برای خدا ثابت می‌کردند که متضمن صفات خدا بود، و اگر معنی این آیات و احادیث هرگز برای آنان مشخص نمی‌بود، درست نبود که آن را اثبات نمایند، زیرا چگونه می‌توان چیزی را ثابت کرد که معنی آن درک نمی‌شود؟ </w:t>
      </w:r>
    </w:p>
    <w:p w:rsidR="0050669C" w:rsidRPr="003376E3" w:rsidRDefault="005D117F" w:rsidP="0050669C">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نهایت این مساله این است که آنان زیاد وارد کنه و ماهیت این صفات نمی‌شدند و نمی‌گفتند که این صفات چگونه به خدا نسبت داده شده زیرا فهمیدن آن بالاتر از مستوای فهم بشر است</w:t>
      </w:r>
      <w:r w:rsidR="00F0216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این جزو غیبیاتی است که فقط خدا حقیقت آن را می‌داند، زیرا خداوند با عظمت‌تر از آن است که کنه ذات و صفاتش فهمیده شود</w:t>
      </w:r>
      <w:r w:rsidR="00F0216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یا علمی وی را فرا بگیرد: </w:t>
      </w:r>
      <w:r w:rsidR="0050669C" w:rsidRPr="003376E3">
        <w:rPr>
          <w:rFonts w:ascii="QCF_BSML" w:hAnsi="QCF_BSML" w:cs="QCF_BSML"/>
          <w:color w:val="000000"/>
          <w:sz w:val="28"/>
          <w:szCs w:val="28"/>
          <w:rtl/>
        </w:rPr>
        <w:t xml:space="preserve">ﮋ </w:t>
      </w:r>
      <w:r w:rsidR="0050669C">
        <w:rPr>
          <w:rFonts w:ascii="QCF_P484" w:hAnsi="QCF_P484" w:cs="QCF_P484"/>
          <w:color w:val="000000"/>
          <w:sz w:val="28"/>
          <w:szCs w:val="28"/>
          <w:rtl/>
        </w:rPr>
        <w:t xml:space="preserve">ﭡ  ﭢ </w:t>
      </w:r>
      <w:r w:rsidR="0050669C" w:rsidRPr="003376E3">
        <w:rPr>
          <w:rFonts w:ascii="QCF_P484" w:hAnsi="QCF_P484" w:cs="QCF_P484"/>
          <w:color w:val="000000"/>
          <w:sz w:val="28"/>
          <w:szCs w:val="28"/>
          <w:rtl/>
        </w:rPr>
        <w:t xml:space="preserve"> ﭣﭤ   ﭥ  ﭦ  ﭧ ﭨ </w:t>
      </w:r>
      <w:r w:rsidR="0050669C" w:rsidRPr="003376E3">
        <w:rPr>
          <w:rFonts w:ascii="QCF_BSML" w:hAnsi="QCF_BSML" w:cs="QCF_BSML"/>
          <w:color w:val="000000"/>
          <w:sz w:val="28"/>
          <w:szCs w:val="28"/>
          <w:rtl/>
        </w:rPr>
        <w:t>ﮊ</w:t>
      </w:r>
      <w:r w:rsidR="0050669C" w:rsidRPr="003376E3">
        <w:rPr>
          <w:rFonts w:ascii="Arial" w:hAnsi="Arial" w:cs="Arial"/>
          <w:color w:val="000000"/>
          <w:sz w:val="28"/>
          <w:szCs w:val="28"/>
        </w:rPr>
        <w:t xml:space="preserve"> </w:t>
      </w:r>
      <w:r w:rsidR="0050669C" w:rsidRPr="003376E3">
        <w:rPr>
          <w:rFonts w:ascii="Times New Roman" w:hAnsi="Times New Roman" w:cs="B Lotus" w:hint="cs"/>
          <w:sz w:val="28"/>
          <w:szCs w:val="28"/>
          <w:rtl/>
          <w:lang w:bidi="fa-IR"/>
        </w:rPr>
        <w:t>(</w:t>
      </w:r>
      <w:r w:rsidR="0050669C">
        <w:rPr>
          <w:rFonts w:ascii="Times New Roman" w:hAnsi="Times New Roman" w:cs="B Lotus" w:hint="cs"/>
          <w:sz w:val="28"/>
          <w:szCs w:val="28"/>
          <w:rtl/>
          <w:lang w:bidi="fa-IR"/>
        </w:rPr>
        <w:t>ال</w:t>
      </w:r>
      <w:r w:rsidR="0050669C" w:rsidRPr="003376E3">
        <w:rPr>
          <w:rFonts w:ascii="Times New Roman" w:hAnsi="Times New Roman" w:cs="B Lotus" w:hint="cs"/>
          <w:sz w:val="28"/>
          <w:szCs w:val="28"/>
          <w:rtl/>
          <w:lang w:bidi="fa-IR"/>
        </w:rPr>
        <w:t>شوری: 11)</w:t>
      </w:r>
      <w:r w:rsidR="0050669C">
        <w:rPr>
          <w:rFonts w:ascii="Times New Roman" w:hAnsi="Times New Roman" w:cs="B Lotus" w:hint="cs"/>
          <w:sz w:val="28"/>
          <w:szCs w:val="28"/>
          <w:rtl/>
          <w:lang w:bidi="fa-IR"/>
        </w:rPr>
        <w:t>.</w:t>
      </w:r>
      <w:r w:rsidR="0050669C" w:rsidRPr="0050669C">
        <w:rPr>
          <w:rFonts w:ascii="Times New Roman" w:hAnsi="Times New Roman" w:cs="B Lotus" w:hint="cs"/>
          <w:sz w:val="28"/>
          <w:szCs w:val="28"/>
          <w:rtl/>
          <w:lang w:bidi="fa-IR"/>
        </w:rPr>
        <w:t xml:space="preserve"> </w:t>
      </w:r>
      <w:r w:rsidR="0050669C" w:rsidRPr="003376E3">
        <w:rPr>
          <w:rFonts w:ascii="Times New Roman" w:hAnsi="Times New Roman" w:cs="B Lotus" w:hint="cs"/>
          <w:sz w:val="28"/>
          <w:szCs w:val="28"/>
          <w:rtl/>
          <w:lang w:bidi="fa-IR"/>
        </w:rPr>
        <w:t>«هیچ چیزی همانند خدا نیست، و او شنوا و بینا است».</w:t>
      </w:r>
    </w:p>
    <w:p w:rsidR="005D117F" w:rsidRPr="003376E3" w:rsidRDefault="005D117F" w:rsidP="0050669C">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از همین جا معلوم است که سلف خیلی باهوش‌تر و زرنگتر از متفکرین فرق اسلامی بوده‌اند، زیرا آنان فهمیده بودند که راهی برای درک کنه صفات خداوند بوسیله عقل نیست، چون این جزو غیبیاتی است که تحت قدرت انسان در نمی‌آید. </w:t>
      </w:r>
    </w:p>
    <w:p w:rsidR="005D117F" w:rsidRPr="003376E3" w:rsidRDefault="00F02162" w:rsidP="0050669C">
      <w:pPr>
        <w:pStyle w:val="StyleComplexBLotus12ptJustifiedFirstline05cmCharCharCharChar"/>
        <w:widowControl w:val="0"/>
        <w:spacing w:line="218"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6- جمع بین نفی و اثبات.</w:t>
      </w:r>
    </w:p>
    <w:p w:rsidR="0050669C" w:rsidRPr="003376E3" w:rsidRDefault="005D117F" w:rsidP="0050669C">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قرآن کریم آنجا که در مورد صفات بحث می‌کند، نفی و اثبات را در یک آیه جمع کرده و می‌گوید: </w:t>
      </w:r>
      <w:r w:rsidR="0050669C" w:rsidRPr="003376E3">
        <w:rPr>
          <w:rFonts w:ascii="QCF_BSML" w:hAnsi="QCF_BSML" w:cs="QCF_BSML"/>
          <w:color w:val="000000"/>
          <w:sz w:val="28"/>
          <w:szCs w:val="28"/>
          <w:rtl/>
        </w:rPr>
        <w:t xml:space="preserve">ﮋ </w:t>
      </w:r>
      <w:r w:rsidR="0050669C" w:rsidRPr="003376E3">
        <w:rPr>
          <w:rFonts w:ascii="QCF_P484" w:hAnsi="QCF_P484" w:cs="QCF_P484"/>
          <w:color w:val="000000"/>
          <w:sz w:val="28"/>
          <w:szCs w:val="28"/>
          <w:rtl/>
        </w:rPr>
        <w:t xml:space="preserve">ﭡ  ﭢ   ﭣﭤ   ﭥ     ﭦ  ﭧ  ﭨ  </w:t>
      </w:r>
      <w:r w:rsidR="0050669C" w:rsidRPr="003376E3">
        <w:rPr>
          <w:rFonts w:ascii="QCF_BSML" w:hAnsi="QCF_BSML" w:cs="QCF_BSML"/>
          <w:color w:val="000000"/>
          <w:sz w:val="28"/>
          <w:szCs w:val="28"/>
          <w:rtl/>
        </w:rPr>
        <w:t>ﮊ</w:t>
      </w:r>
      <w:r w:rsidR="0050669C" w:rsidRPr="003376E3">
        <w:rPr>
          <w:rFonts w:ascii="Arial" w:hAnsi="Arial" w:cs="Arial"/>
          <w:color w:val="000000"/>
          <w:sz w:val="28"/>
          <w:szCs w:val="28"/>
        </w:rPr>
        <w:t xml:space="preserve"> </w:t>
      </w:r>
      <w:r w:rsidR="0050669C" w:rsidRPr="003376E3">
        <w:rPr>
          <w:rFonts w:ascii="Times New Roman" w:hAnsi="Times New Roman" w:cs="B Lotus" w:hint="cs"/>
          <w:sz w:val="28"/>
          <w:szCs w:val="28"/>
          <w:rtl/>
          <w:lang w:bidi="fa-IR"/>
        </w:rPr>
        <w:t>(</w:t>
      </w:r>
      <w:r w:rsidR="0050669C">
        <w:rPr>
          <w:rFonts w:ascii="Times New Roman" w:hAnsi="Times New Roman" w:cs="B Lotus" w:hint="cs"/>
          <w:sz w:val="28"/>
          <w:szCs w:val="28"/>
          <w:rtl/>
          <w:lang w:bidi="fa-IR"/>
        </w:rPr>
        <w:t>ال</w:t>
      </w:r>
      <w:r w:rsidR="0050669C" w:rsidRPr="003376E3">
        <w:rPr>
          <w:rFonts w:ascii="Times New Roman" w:hAnsi="Times New Roman" w:cs="B Lotus" w:hint="cs"/>
          <w:sz w:val="28"/>
          <w:szCs w:val="28"/>
          <w:rtl/>
          <w:lang w:bidi="fa-IR"/>
        </w:rPr>
        <w:t>شوری: 11)</w:t>
      </w:r>
      <w:r w:rsidR="0050669C">
        <w:rPr>
          <w:rFonts w:ascii="Times New Roman" w:hAnsi="Times New Roman" w:cs="B Lotus" w:hint="cs"/>
          <w:sz w:val="28"/>
          <w:szCs w:val="28"/>
          <w:rtl/>
          <w:lang w:bidi="fa-IR"/>
        </w:rPr>
        <w:t>.</w:t>
      </w:r>
    </w:p>
    <w:p w:rsidR="005D117F" w:rsidRPr="003376E3" w:rsidRDefault="005D117F" w:rsidP="0050669C">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در این آیه می‌بینیم که خداوند فرموده، خدا شنوا و بینا است ولی هیچ کس شبیه او نیست، در حالی که مخلوقات هم شنوا و بینا هستند و در بقیه صفات هم بدینگونه است!! </w:t>
      </w:r>
    </w:p>
    <w:p w:rsidR="005D117F" w:rsidRPr="003376E3" w:rsidRDefault="005D117F" w:rsidP="0050669C">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ولی این بدان خاطر است که تماثل در صفات، فرع است برای تماثل در ذوات، و این دو ذات کاملاً با هم اختلاف دارند، بنابراین صفاتشان هم از یکدیگر جدا است. </w:t>
      </w:r>
    </w:p>
    <w:p w:rsidR="005D117F" w:rsidRPr="0050669C" w:rsidRDefault="005D117F" w:rsidP="0050669C">
      <w:pPr>
        <w:pStyle w:val="StyleComplexBLotus12ptJustifiedFirstline05cmCharCharCharChar"/>
        <w:widowControl w:val="0"/>
        <w:spacing w:line="218" w:lineRule="auto"/>
        <w:rPr>
          <w:rFonts w:ascii="Times New Roman" w:hAnsi="Times New Roman" w:cs="B Lotus" w:hint="cs"/>
          <w:sz w:val="28"/>
          <w:szCs w:val="28"/>
          <w:rtl/>
          <w:lang w:bidi="fa-IR"/>
        </w:rPr>
      </w:pPr>
      <w:r w:rsidRPr="0050669C">
        <w:rPr>
          <w:rFonts w:ascii="Times New Roman" w:hAnsi="Times New Roman" w:cs="B Lotus" w:hint="cs"/>
          <w:sz w:val="28"/>
          <w:szCs w:val="28"/>
          <w:rtl/>
          <w:lang w:bidi="fa-IR"/>
        </w:rPr>
        <w:t>پس اینکه بگوئیم خداوند قادر است و مخلوق قادر است موجب نمی‌گردد که قدرت خدا و قدرت عبد یکی بشوند و در بقیه صفات نیز بدینگونه است یعنی اینکه می‌گوییم خدا عالم، مرید، حی، سمیع، بصیر و متکلم است موجب آن نمی‌شود که این صفا</w:t>
      </w:r>
      <w:r w:rsidR="00293A07" w:rsidRPr="0050669C">
        <w:rPr>
          <w:rFonts w:ascii="Times New Roman" w:hAnsi="Times New Roman" w:cs="B Lotus" w:hint="cs"/>
          <w:sz w:val="28"/>
          <w:szCs w:val="28"/>
          <w:rtl/>
          <w:lang w:bidi="fa-IR"/>
        </w:rPr>
        <w:t>ت در بندگان هم بدین معنی باشند.</w:t>
      </w:r>
    </w:p>
    <w:p w:rsidR="005D117F" w:rsidRPr="003376E3" w:rsidRDefault="005D117F" w:rsidP="0050669C">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زیرا أسمائی که در خارج وجود دارند، مطلق کلی نیستند، بلکه معین و خاص هستند، یعنی وقتی خدا را به این صفات می‌نامیم یک مسمای خاص و معین است، همانطور که اگر عبدی به این اسم نامیده شود هم، برای او نیز یک مسمای خاص و معین است، بنابراین هر کدام به مقدار و اندازة خویش توصیف می‌شوند یعنی وقتی خداوند به این اسماء توصیف می‌شود به همان اندازه‌ای که شایسته او است، توصیف می‌گردد، و عبد هم به اندازه‌ای که شایسته مثلاً صفت علم یا بینایی است توصیف می‌گردد نه بیشتر و نه کمتر. </w:t>
      </w:r>
    </w:p>
    <w:p w:rsidR="005D117F" w:rsidRPr="003376E3" w:rsidRDefault="00474CAD" w:rsidP="00C37DDF">
      <w:pPr>
        <w:pStyle w:val="StyleComplexBLotus12ptJustifiedFirstline05cmChar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7- رد تأویلات کلامی.</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تأویل نزد عموم متکلمین در بر گیرنده‌ی این است که عقل در تفسیر متون، اصل و مقدم بر شرع می‌باشد، بنابراین هر گاه میان عقل و نص تعارض پیدا شد، متون را باید بگونه‌ای تأویل نمود که با عقل همخوانی داشته باشد؛ مانند نصوصی که دربارة رؤیت خداوند، آیاتی که بر اعلی قرار گرفتن خداوند، آیات صفات و آیاتی که در این مضامین قرار گرفته‌اند.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سلف اینگونه تاویلات را رد کرده و کسانی را که قایل به این نظریات هستند تخطئه می‌کنند و به شدت آنان را انکار می‌کنند زیرا این کار باعث تعطیل گشتن نصوص شده و آراء و نظراتی غیر از نصوص را در آن وارد می‌کند که هدف نهایی آن از میان بردن شریعت و گمراه کردن معتقدین به شریعت می‌باشد. بلکه تاویل صحیح و درست نزد آنان، آن است که موافق نصوص بوده و سنت پیامبر هم آن را تأیید نموده باشد، و غیر از این نوع تأویل فاسد و نادرست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8- مقید بودن عقل و بی‌ا</w:t>
      </w:r>
      <w:r w:rsidR="00474CAD" w:rsidRPr="003376E3">
        <w:rPr>
          <w:rFonts w:ascii="Times New Roman" w:hAnsi="Times New Roman" w:cs="B Lotus" w:hint="cs"/>
          <w:b/>
          <w:bCs/>
          <w:sz w:val="28"/>
          <w:szCs w:val="28"/>
          <w:rtl/>
          <w:lang w:bidi="fa-IR"/>
        </w:rPr>
        <w:t>عتبار بودن آن در غیر میدان خودش.</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عقل وسیله‌ای محدود برای شناخت است که بطور یقین تنها محسوسات را در می‌یابد، و نسبت به امور غیبی، تنها می‌تواند معنی آن را فهم کند نه کیفیت آن. </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EC4D83">
        <w:rPr>
          <w:rFonts w:ascii="Times New Roman" w:hAnsi="Times New Roman" w:cs="B Lotus" w:hint="cs"/>
          <w:sz w:val="28"/>
          <w:szCs w:val="28"/>
          <w:rtl/>
          <w:lang w:bidi="fa-IR"/>
        </w:rPr>
        <w:t xml:space="preserve">سلف معتقد به آن دسته از نصوص هستند که متعلق به امور غیبی می‌باشند و آن را تصدیق می‌کنند منتها وارد مقوله کیفیت آن نمی‌شوند زیرا عقل نمی‌تواند حقیقت آن را در یابد. و اینکه می‌گوییم عقل در برخی زمینه‌ها معتبر نیست، بدین معنی نیست که آن را به طور کلی نپذیریم زیرا می‌دانیم که مسلمانان بطور اجماع می‌گویند کودک و دیوانه مکلف نیستند، و این حکم را بوسیله عقل استنباط کرده‌اند، به همین خاطر خداوند دستور فرموده که در وضعیت آنان تدبر نمایید، و تدبر بدون عقل غیر ممکن </w:t>
      </w:r>
      <w:r w:rsidR="00293A07" w:rsidRPr="00EC4D83">
        <w:rPr>
          <w:rFonts w:ascii="Times New Roman" w:hAnsi="Times New Roman" w:cs="B Lotus" w:hint="cs"/>
          <w:sz w:val="28"/>
          <w:szCs w:val="28"/>
          <w:rtl/>
          <w:lang w:bidi="fa-IR"/>
        </w:rPr>
        <w:t>است.</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آنچه که ممنوع است، بکار بردن عقل در غیر مکان خویش است، یا اینکه برای استدلال، عقل را در خدمت منهجی قرار داده باشند که برخلاف منهجی باشد که قرآن و سنت می‌گویند. </w:t>
      </w:r>
    </w:p>
    <w:p w:rsidR="005D117F" w:rsidRPr="00EC4D83" w:rsidRDefault="005D117F" w:rsidP="00C37DDF">
      <w:pPr>
        <w:pStyle w:val="StyleComplexBLotus12ptJustifiedFirstline05cmCharCharCharChar"/>
        <w:widowControl w:val="0"/>
        <w:spacing w:line="223" w:lineRule="auto"/>
        <w:rPr>
          <w:rFonts w:ascii="Times New Roman" w:hAnsi="Times New Roman" w:cs="Times New Roman" w:hint="cs"/>
          <w:spacing w:val="2"/>
          <w:sz w:val="28"/>
          <w:szCs w:val="28"/>
          <w:rtl/>
          <w:lang w:bidi="fa-IR"/>
        </w:rPr>
      </w:pPr>
      <w:r w:rsidRPr="00EC4D83">
        <w:rPr>
          <w:rFonts w:ascii="Times New Roman" w:hAnsi="Times New Roman" w:cs="B Lotus" w:hint="cs"/>
          <w:spacing w:val="2"/>
          <w:sz w:val="28"/>
          <w:szCs w:val="28"/>
          <w:rtl/>
          <w:lang w:bidi="fa-IR"/>
        </w:rPr>
        <w:t xml:space="preserve">سلف، شأن و منزلت عقل را از آنچه که هست بالاتر نمی‌برند و پایین‌تر هم نمی‌آورند و نمی‌گویند که عقل کافی و استقلال تام را دارد، بلکه آن را در جایگاه شایسته خویش قرار می‌دهند، و آن را در میدان قدرت و امکانات خویش قرار داده و برای نظر در ملکوت آسمانها و زمین بکار می‌گیرند، و نیز برای اجتهاد در قضایای عملی و کشف علوم مادی که هدفش پیشرفت وترقی جامعه است آن را بخدمت می‌گیرند. و این اندیشه نشانگر دارابودن علم تام، دورنگری و تفکر سالم آنان است، زیرا اگر می‌شد به واسطه عقل هر چیزی را تفسیر نمود، دیگر نیازی به فرستادن پیامبران و فرستادن کتابهای آسمانی نبود.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ابن خلدون در مقدمه خویش می‌گوید:</w:t>
      </w:r>
      <w:r w:rsidR="00970736">
        <w:rPr>
          <w:rStyle w:val="a8"/>
          <w:sz w:val="28"/>
          <w:szCs w:val="28"/>
          <w:rtl/>
          <w:lang w:bidi="fa-IR"/>
        </w:rPr>
        <w:t>(</w:t>
      </w:r>
      <w:r w:rsidR="00970736" w:rsidRPr="003376E3">
        <w:rPr>
          <w:rStyle w:val="a8"/>
          <w:sz w:val="28"/>
          <w:szCs w:val="28"/>
          <w:rtl/>
          <w:lang w:bidi="fa-IR"/>
        </w:rPr>
        <w:footnoteReference w:id="121"/>
      </w:r>
      <w:r w:rsidR="00970736">
        <w:rPr>
          <w:rStyle w:val="a8"/>
          <w:sz w:val="28"/>
          <w:szCs w:val="28"/>
          <w:rtl/>
          <w:lang w:bidi="fa-IR"/>
        </w:rPr>
        <w:t>)</w:t>
      </w:r>
      <w:r w:rsidR="00FF3AEA"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عقل میزانی صحیح و درست است پس احکام آن هم یقینی و دروغی در آنها نیست. منتها نمی‌توان طمع به خرج داده و امور مربوط به توحید، آخرت، حقیقت نبوت، حقیقت صفات الهی و امثال اینها را با آن وزن نمود، زیرا چنین کاری پا گذاشتن در حیطه محالات است</w:t>
      </w:r>
      <w:r w:rsidR="00FF3AEA"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این همچون کسی است که میزانی را که با آن طلا وزن می‌کنند می‌یابد و می‌خواهد بوسیله آن یک کوه را وزن کند، این کار بدان معنی نیست که میزان در حق او دروغ گفته باشد بلکه میزان در آن حد نیست که بتواند کوه را وزن کند، عقل انسان هم همچون این میزان است، زیرا خداوند آن قدرت و توان را به آن نداده که بتواند محیط بر خدا و صفات او باشد چون این یکی از ذرات وجود باریتعالی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سرهندی می‌گوید</w:t>
      </w:r>
      <w:r w:rsidR="00970736">
        <w:rPr>
          <w:rStyle w:val="a8"/>
          <w:sz w:val="28"/>
          <w:szCs w:val="28"/>
          <w:rtl/>
          <w:lang w:bidi="fa-IR"/>
        </w:rPr>
        <w:t>(</w:t>
      </w:r>
      <w:r w:rsidR="00970736" w:rsidRPr="003376E3">
        <w:rPr>
          <w:rStyle w:val="a8"/>
          <w:sz w:val="28"/>
          <w:szCs w:val="28"/>
          <w:rtl/>
          <w:lang w:bidi="fa-IR"/>
        </w:rPr>
        <w:footnoteReference w:id="122"/>
      </w:r>
      <w:r w:rsidR="00970736">
        <w:rPr>
          <w:rStyle w:val="a8"/>
          <w:sz w:val="28"/>
          <w:szCs w:val="28"/>
          <w:rtl/>
          <w:lang w:bidi="fa-IR"/>
        </w:rPr>
        <w:t>)</w:t>
      </w:r>
      <w:r w:rsidRPr="003376E3">
        <w:rPr>
          <w:rFonts w:ascii="Times New Roman" w:hAnsi="Times New Roman" w:cs="B Lotus" w:hint="cs"/>
          <w:sz w:val="28"/>
          <w:szCs w:val="28"/>
          <w:rtl/>
          <w:lang w:bidi="fa-IR"/>
        </w:rPr>
        <w:t xml:space="preserve">: </w:t>
      </w:r>
    </w:p>
    <w:p w:rsidR="004026C7" w:rsidRPr="003376E3" w:rsidRDefault="005D117F" w:rsidP="004026C7">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مساله‌ی نبوت ماورای عقل و تفکر است یعنی حقایقی که عقل عاجز از درک و فهم آن است، نبوت می‌آید آن را ثابت و متحقق می‌سازد، زیرا اگر عقل به تنهایی کافی بود، پیامبران </w:t>
      </w:r>
      <w:r w:rsidR="00FF3AEA" w:rsidRPr="003376E3">
        <w:rPr>
          <w:rFonts w:ascii="Times New Roman" w:hAnsi="Times New Roman" w:cs="CTraditional Arabic" w:hint="cs"/>
          <w:sz w:val="28"/>
          <w:szCs w:val="28"/>
          <w:rtl/>
          <w:lang w:bidi="fa-IR"/>
        </w:rPr>
        <w:t>ﻹ</w:t>
      </w:r>
      <w:r w:rsidRPr="003376E3">
        <w:rPr>
          <w:rFonts w:ascii="Times New Roman" w:hAnsi="Times New Roman" w:cs="B Lotus" w:hint="cs"/>
          <w:sz w:val="28"/>
          <w:szCs w:val="28"/>
          <w:rtl/>
          <w:lang w:bidi="fa-IR"/>
        </w:rPr>
        <w:t xml:space="preserve"> مبعوث نمی‌شدند و عذاب آخرت را برای کفار منوط به بعثت پیامبران نمی‌کرد: </w:t>
      </w:r>
      <w:r w:rsidR="004026C7" w:rsidRPr="003376E3">
        <w:rPr>
          <w:rFonts w:ascii="QCF_BSML" w:hAnsi="QCF_BSML" w:cs="QCF_BSML"/>
          <w:color w:val="000000"/>
          <w:sz w:val="28"/>
          <w:szCs w:val="28"/>
          <w:rtl/>
        </w:rPr>
        <w:t xml:space="preserve">ﮋ </w:t>
      </w:r>
      <w:r w:rsidR="004026C7" w:rsidRPr="003376E3">
        <w:rPr>
          <w:rFonts w:ascii="QCF_P283" w:hAnsi="QCF_P283" w:cs="QCF_P283"/>
          <w:color w:val="000000"/>
          <w:sz w:val="28"/>
          <w:szCs w:val="28"/>
          <w:rtl/>
        </w:rPr>
        <w:t xml:space="preserve">ﯨ  ﯩ        ﯪ  ﯫ  ﯬ     ﯭ  ﯮ  </w:t>
      </w:r>
      <w:r w:rsidR="004026C7" w:rsidRPr="003376E3">
        <w:rPr>
          <w:rFonts w:ascii="QCF_BSML" w:hAnsi="QCF_BSML" w:cs="QCF_BSML"/>
          <w:color w:val="000000"/>
          <w:sz w:val="28"/>
          <w:szCs w:val="28"/>
          <w:rtl/>
        </w:rPr>
        <w:t>ﮊ</w:t>
      </w:r>
      <w:r w:rsidR="004026C7" w:rsidRPr="003376E3">
        <w:rPr>
          <w:rFonts w:ascii="Arial" w:hAnsi="Arial" w:cs="Arial"/>
          <w:color w:val="000000"/>
          <w:sz w:val="28"/>
          <w:szCs w:val="28"/>
        </w:rPr>
        <w:t xml:space="preserve"> </w:t>
      </w:r>
      <w:r w:rsidR="004026C7">
        <w:rPr>
          <w:rFonts w:ascii="Times New Roman" w:hAnsi="Times New Roman" w:cs="B Lotus" w:hint="cs"/>
          <w:sz w:val="28"/>
          <w:szCs w:val="28"/>
          <w:rtl/>
          <w:lang w:bidi="fa-IR"/>
        </w:rPr>
        <w:t>(الإ</w:t>
      </w:r>
      <w:r w:rsidR="004026C7" w:rsidRPr="003376E3">
        <w:rPr>
          <w:rFonts w:ascii="Times New Roman" w:hAnsi="Times New Roman" w:cs="B Lotus" w:hint="cs"/>
          <w:sz w:val="28"/>
          <w:szCs w:val="28"/>
          <w:rtl/>
          <w:lang w:bidi="fa-IR"/>
        </w:rPr>
        <w:t>سراء: 15)</w:t>
      </w:r>
      <w:r w:rsidR="004026C7">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FF3AEA" w:rsidRPr="003376E3">
        <w:rPr>
          <w:rFonts w:ascii="Tahoma" w:hAnsi="Tahoma" w:cs="B Lotus"/>
          <w:sz w:val="28"/>
          <w:szCs w:val="28"/>
          <w:rtl/>
        </w:rPr>
        <w:t>و ما هرگز (قومى را) مجازات نخواهيم كرد، مگر آنكه پيامبرى مبعوث كرده باشيم (تا وظايفشان را بيان كند)</w:t>
      </w:r>
      <w:r w:rsidRPr="003376E3">
        <w:rPr>
          <w:rFonts w:ascii="Times New Roman" w:hAnsi="Times New Roman" w:cs="B Lotus" w:hint="cs"/>
          <w:sz w:val="28"/>
          <w:szCs w:val="28"/>
          <w:rtl/>
          <w:lang w:bidi="fa-IR"/>
        </w:rPr>
        <w:t xml:space="preserve">». </w:t>
      </w:r>
    </w:p>
    <w:p w:rsidR="004026C7" w:rsidRPr="003376E3" w:rsidRDefault="005D117F" w:rsidP="004026C7">
      <w:pPr>
        <w:pStyle w:val="StyleComplexBLotus12ptJustifiedFirstline05cmCharChar"/>
        <w:widowControl w:val="0"/>
        <w:tabs>
          <w:tab w:val="right" w:pos="7357"/>
        </w:tabs>
        <w:spacing w:line="223" w:lineRule="auto"/>
        <w:ind w:firstLine="0"/>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عقل هم حجت است، منتها حجت بالغه نیست، یعنی حجیت عقل کامل نیست، بلکه اتمام حجت وقتی صورت می‌پذیرد که پیامبر فرستاده شده باشد و تعذیرات و فرامین خویش را اعلام کرده باشد. خداوند چنین می‌فرماید: </w:t>
      </w:r>
      <w:r w:rsidR="004026C7" w:rsidRPr="003376E3">
        <w:rPr>
          <w:rFonts w:ascii="QCF_BSML" w:hAnsi="QCF_BSML" w:cs="QCF_BSML"/>
          <w:color w:val="000000"/>
          <w:sz w:val="28"/>
          <w:szCs w:val="28"/>
          <w:rtl/>
        </w:rPr>
        <w:t xml:space="preserve">ﮋ </w:t>
      </w:r>
      <w:r w:rsidR="004026C7" w:rsidRPr="003376E3">
        <w:rPr>
          <w:rFonts w:ascii="QCF_P104" w:hAnsi="QCF_P104" w:cs="QCF_P104"/>
          <w:color w:val="000000"/>
          <w:sz w:val="28"/>
          <w:szCs w:val="28"/>
          <w:rtl/>
        </w:rPr>
        <w:t xml:space="preserve">ﭾ  ﭿ  ﮀ  ﮁ  ﮂ   ﮃ  ﮄ  ﮅ  ﮆ  ﮇ  ﮈﮉ  ﮊ  ﮋ  ﮌ  ﮍ   ﮎ  </w:t>
      </w:r>
      <w:r w:rsidR="004026C7" w:rsidRPr="003376E3">
        <w:rPr>
          <w:rFonts w:ascii="QCF_BSML" w:hAnsi="QCF_BSML" w:cs="QCF_BSML"/>
          <w:color w:val="000000"/>
          <w:sz w:val="28"/>
          <w:szCs w:val="28"/>
          <w:rtl/>
        </w:rPr>
        <w:t>ﮊ</w:t>
      </w:r>
      <w:r w:rsidR="004026C7" w:rsidRPr="003376E3">
        <w:rPr>
          <w:rFonts w:ascii="Arial" w:hAnsi="Arial" w:cs="Arial"/>
          <w:color w:val="000000"/>
          <w:sz w:val="28"/>
          <w:szCs w:val="28"/>
        </w:rPr>
        <w:t xml:space="preserve"> </w:t>
      </w:r>
      <w:r w:rsidR="004026C7" w:rsidRPr="003376E3">
        <w:rPr>
          <w:rFonts w:ascii="Times New Roman" w:hAnsi="Times New Roman" w:cs="B Lotus" w:hint="cs"/>
          <w:sz w:val="28"/>
          <w:szCs w:val="28"/>
          <w:rtl/>
          <w:lang w:bidi="fa-IR"/>
        </w:rPr>
        <w:t>(</w:t>
      </w:r>
      <w:r w:rsidR="004026C7">
        <w:rPr>
          <w:rFonts w:ascii="Times New Roman" w:hAnsi="Times New Roman" w:cs="B Lotus" w:hint="cs"/>
          <w:sz w:val="28"/>
          <w:szCs w:val="28"/>
          <w:rtl/>
          <w:lang w:bidi="fa-IR"/>
        </w:rPr>
        <w:t>ال</w:t>
      </w:r>
      <w:r w:rsidR="004026C7" w:rsidRPr="003376E3">
        <w:rPr>
          <w:rFonts w:ascii="Times New Roman" w:hAnsi="Times New Roman" w:cs="B Lotus" w:hint="cs"/>
          <w:sz w:val="28"/>
          <w:szCs w:val="28"/>
          <w:rtl/>
          <w:lang w:bidi="fa-IR"/>
        </w:rPr>
        <w:t>نساء: 165)</w:t>
      </w:r>
      <w:r w:rsidR="004026C7">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FF3AEA" w:rsidRPr="003376E3">
        <w:rPr>
          <w:rFonts w:ascii="Tahoma" w:hAnsi="Tahoma" w:cs="B Lotus"/>
          <w:sz w:val="28"/>
          <w:szCs w:val="28"/>
          <w:rtl/>
        </w:rPr>
        <w:t>آ</w:t>
      </w:r>
      <w:r w:rsidR="00FF3AEA" w:rsidRPr="003376E3">
        <w:rPr>
          <w:rFonts w:ascii="Tahoma" w:hAnsi="Tahoma" w:cs="B Lotus" w:hint="cs"/>
          <w:sz w:val="28"/>
          <w:szCs w:val="28"/>
          <w:rtl/>
        </w:rPr>
        <w:t>نان</w:t>
      </w:r>
      <w:r w:rsidR="00FF3AEA" w:rsidRPr="003376E3">
        <w:rPr>
          <w:rFonts w:ascii="Tahoma" w:hAnsi="Tahoma" w:cs="B Lotus"/>
          <w:sz w:val="28"/>
          <w:szCs w:val="28"/>
          <w:rtl/>
        </w:rPr>
        <w:t xml:space="preserve"> پيامبرانى كه بشارت‏دهنده و بيم‏دهنده بودند، تا بعد از اين پيامبران، حجتى براى مردم بر خدا باقى نماند، (و بر همه اتمام حجت شود;) و خداوند، توانا و حكيم است</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وقتی که ناتوانی عقل در برخی زمینه‌ها ثابت شد، پس درست نیست که تمام احکام شرعی را با میزان عقل بسنجیم زیرا تطبیق دادن میان عقل و احکام شرعی بطور دائم و ملتزم شدن به آن، به معنی بی‌نیاز بودن عقل از شرع و انکار نبوت خواهد بود، خدا ما را از آن پناه دهد. </w:t>
      </w:r>
    </w:p>
    <w:p w:rsidR="005D117F" w:rsidRPr="003376E3" w:rsidRDefault="005D117F" w:rsidP="00EC4D83">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سرهندی باز می‌گوید: اینکه گفتار صادقانه پیامبران را در اختیار</w:t>
      </w:r>
      <w:r w:rsidR="00A24186" w:rsidRPr="003376E3">
        <w:rPr>
          <w:rFonts w:ascii="Times New Roman" w:hAnsi="Times New Roman" w:cs="B Lotus" w:hint="cs"/>
          <w:sz w:val="28"/>
          <w:szCs w:val="28"/>
          <w:rtl/>
          <w:lang w:bidi="fa-IR"/>
        </w:rPr>
        <w:t xml:space="preserve"> عقل</w:t>
      </w:r>
      <w:r w:rsidRPr="003376E3">
        <w:rPr>
          <w:rFonts w:ascii="Times New Roman" w:hAnsi="Times New Roman" w:cs="B Lotus" w:hint="cs"/>
          <w:sz w:val="28"/>
          <w:szCs w:val="28"/>
          <w:rtl/>
          <w:lang w:bidi="fa-IR"/>
        </w:rPr>
        <w:t xml:space="preserve"> قرار دهیم تا آن را بررسی و تحقیق و مورد تامل و تفکر قرار دهد و میان آنان توفیق حاصل نماید، در حقیقت این کار رد نبوت و انکار نمودن آن است، پس در این قضایایی که ماورای عقل هستند باید بطور کامل تبعیت نمود و نسبت به پیامبران </w:t>
      </w:r>
      <w:r w:rsidR="00F27350" w:rsidRPr="003376E3">
        <w:rPr>
          <w:rFonts w:ascii="Times New Roman" w:hAnsi="Times New Roman" w:cs="CTraditional Arabic" w:hint="cs"/>
          <w:sz w:val="28"/>
          <w:szCs w:val="28"/>
          <w:rtl/>
          <w:lang w:bidi="fa-IR"/>
        </w:rPr>
        <w:t>ﻹ</w:t>
      </w:r>
      <w:r w:rsidRPr="003376E3">
        <w:rPr>
          <w:rFonts w:ascii="Times New Roman" w:hAnsi="Times New Roman" w:cs="B Lotus" w:hint="cs"/>
          <w:sz w:val="28"/>
          <w:szCs w:val="28"/>
          <w:rtl/>
          <w:lang w:bidi="fa-IR"/>
        </w:rPr>
        <w:t xml:space="preserve"> بدون طلب دلیل و برهان باید باوری صادقانه داشته باشیم. </w:t>
      </w:r>
    </w:p>
    <w:p w:rsidR="005D117F" w:rsidRPr="003376E3" w:rsidRDefault="005D117F" w:rsidP="00EC4D83">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نباید کسی گمان ببرد که روش و طریق نبوت با طریق عقل در تعارض است، نه چنین نیست بلکه طریق عقل که همانا طریق نظر و استدلال است نمی‌تواند بدون تقلید از انبیاء و پیروی کردن آنها، راه بجایی ببرد، در اینجا تعارض چیزی و عجز و قصور هم چیزی دیگر است، چون تعارض بعد از قدرت و توانایی تصور می‌شود. </w:t>
      </w:r>
    </w:p>
    <w:p w:rsidR="005D117F" w:rsidRPr="00EC4D83" w:rsidRDefault="005D117F" w:rsidP="00EC4D83">
      <w:pPr>
        <w:pStyle w:val="StyleComplexBLotus12ptJustifiedFirstline05cmCharChar"/>
        <w:widowControl w:val="0"/>
        <w:tabs>
          <w:tab w:val="right" w:pos="7357"/>
        </w:tabs>
        <w:spacing w:line="218" w:lineRule="auto"/>
        <w:rPr>
          <w:rFonts w:ascii="Times New Roman" w:hAnsi="Times New Roman" w:cs="B Lotus" w:hint="cs"/>
          <w:b/>
          <w:bCs/>
          <w:spacing w:val="-8"/>
          <w:sz w:val="28"/>
          <w:szCs w:val="28"/>
          <w:rtl/>
          <w:lang w:bidi="fa-IR"/>
        </w:rPr>
      </w:pPr>
      <w:r w:rsidRPr="00EC4D83">
        <w:rPr>
          <w:rFonts w:ascii="Times New Roman" w:hAnsi="Times New Roman" w:cs="B Lotus" w:hint="cs"/>
          <w:b/>
          <w:bCs/>
          <w:spacing w:val="-8"/>
          <w:sz w:val="28"/>
          <w:szCs w:val="28"/>
          <w:rtl/>
          <w:lang w:bidi="fa-IR"/>
        </w:rPr>
        <w:t>9- عمل کردن به قیاس اولی</w:t>
      </w:r>
      <w:r w:rsidR="00970736" w:rsidRPr="00EC4D83">
        <w:rPr>
          <w:rStyle w:val="a8"/>
          <w:b/>
          <w:bCs/>
          <w:spacing w:val="-8"/>
          <w:sz w:val="28"/>
          <w:szCs w:val="28"/>
          <w:rtl/>
          <w:lang w:bidi="fa-IR"/>
        </w:rPr>
        <w:t>(</w:t>
      </w:r>
      <w:r w:rsidR="00970736" w:rsidRPr="00EC4D83">
        <w:rPr>
          <w:rStyle w:val="a8"/>
          <w:b/>
          <w:bCs/>
          <w:spacing w:val="-8"/>
          <w:sz w:val="28"/>
          <w:szCs w:val="28"/>
          <w:rtl/>
          <w:lang w:bidi="fa-IR"/>
        </w:rPr>
        <w:footnoteReference w:id="123"/>
      </w:r>
      <w:r w:rsidR="00970736" w:rsidRPr="00EC4D83">
        <w:rPr>
          <w:rStyle w:val="a8"/>
          <w:b/>
          <w:bCs/>
          <w:spacing w:val="-8"/>
          <w:sz w:val="28"/>
          <w:szCs w:val="28"/>
          <w:rtl/>
          <w:lang w:bidi="fa-IR"/>
        </w:rPr>
        <w:t>)</w:t>
      </w:r>
      <w:r w:rsidRPr="00EC4D83">
        <w:rPr>
          <w:rFonts w:ascii="Times New Roman" w:hAnsi="Times New Roman" w:cs="B Lotus" w:hint="cs"/>
          <w:b/>
          <w:bCs/>
          <w:spacing w:val="-8"/>
          <w:sz w:val="28"/>
          <w:szCs w:val="28"/>
          <w:rtl/>
          <w:lang w:bidi="fa-IR"/>
        </w:rPr>
        <w:t xml:space="preserve"> ‌د</w:t>
      </w:r>
      <w:r w:rsidR="00F27350" w:rsidRPr="00EC4D83">
        <w:rPr>
          <w:rFonts w:ascii="Times New Roman" w:hAnsi="Times New Roman" w:cs="B Lotus" w:hint="cs"/>
          <w:b/>
          <w:bCs/>
          <w:spacing w:val="-8"/>
          <w:sz w:val="28"/>
          <w:szCs w:val="28"/>
          <w:rtl/>
          <w:lang w:bidi="fa-IR"/>
        </w:rPr>
        <w:t>ر زمینه اثبات و نفی صفات خداوند.</w:t>
      </w:r>
    </w:p>
    <w:p w:rsidR="005D117F" w:rsidRPr="003376E3" w:rsidRDefault="005D117F" w:rsidP="00EC4D83">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همانا برای خدا مثل اعلی وجود دارد، خداوند آن را برای خویش اثبات نموده و در سه مورد در قرآن کریم آن را آورده است: </w:t>
      </w:r>
    </w:p>
    <w:p w:rsidR="005E66FB" w:rsidRPr="003376E3" w:rsidRDefault="00F27350" w:rsidP="00EC4D83">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1- </w:t>
      </w:r>
      <w:r w:rsidR="005D117F" w:rsidRPr="003376E3">
        <w:rPr>
          <w:rFonts w:ascii="Times New Roman" w:hAnsi="Times New Roman" w:cs="B Lotus" w:hint="cs"/>
          <w:sz w:val="28"/>
          <w:szCs w:val="28"/>
          <w:rtl/>
          <w:lang w:bidi="fa-IR"/>
        </w:rPr>
        <w:t xml:space="preserve">خداوند می‌فرماید: </w:t>
      </w:r>
      <w:r w:rsidR="005E66FB" w:rsidRPr="003376E3">
        <w:rPr>
          <w:rFonts w:ascii="QCF_BSML" w:hAnsi="QCF_BSML" w:cs="QCF_BSML"/>
          <w:color w:val="000000"/>
          <w:sz w:val="28"/>
          <w:szCs w:val="28"/>
          <w:rtl/>
        </w:rPr>
        <w:t xml:space="preserve">ﮋ </w:t>
      </w:r>
      <w:r w:rsidR="005E66FB" w:rsidRPr="003376E3">
        <w:rPr>
          <w:rFonts w:ascii="QCF_P273" w:hAnsi="QCF_P273" w:cs="QCF_P273"/>
          <w:color w:val="000000"/>
          <w:sz w:val="28"/>
          <w:szCs w:val="28"/>
          <w:rtl/>
        </w:rPr>
        <w:t xml:space="preserve">ﮑ  ﮒ  ﮓ   ﮔ  ﮕ  ﮖﮗ  ﮘ  ﮙ  ﮚﮛ  ﮜ  ﮝ  ﮞ   ﮟ  </w:t>
      </w:r>
      <w:r w:rsidR="005E66FB" w:rsidRPr="003376E3">
        <w:rPr>
          <w:rFonts w:ascii="QCF_BSML" w:hAnsi="QCF_BSML" w:cs="QCF_BSML"/>
          <w:color w:val="000000"/>
          <w:sz w:val="28"/>
          <w:szCs w:val="28"/>
          <w:rtl/>
        </w:rPr>
        <w:t>ﮊ</w:t>
      </w:r>
      <w:r w:rsidR="005E66FB" w:rsidRPr="003376E3">
        <w:rPr>
          <w:rFonts w:ascii="Arial" w:hAnsi="Arial" w:cs="Arial"/>
          <w:color w:val="000000"/>
          <w:sz w:val="28"/>
          <w:szCs w:val="28"/>
        </w:rPr>
        <w:t xml:space="preserve"> </w:t>
      </w:r>
      <w:r w:rsidR="005E66FB" w:rsidRPr="003376E3">
        <w:rPr>
          <w:rFonts w:ascii="Times New Roman" w:hAnsi="Times New Roman" w:cs="B Lotus" w:hint="cs"/>
          <w:sz w:val="28"/>
          <w:szCs w:val="28"/>
          <w:rtl/>
          <w:lang w:bidi="fa-IR"/>
        </w:rPr>
        <w:t>(</w:t>
      </w:r>
      <w:r w:rsidR="005E66FB">
        <w:rPr>
          <w:rFonts w:ascii="Times New Roman" w:hAnsi="Times New Roman" w:cs="B Lotus" w:hint="cs"/>
          <w:sz w:val="28"/>
          <w:szCs w:val="28"/>
          <w:rtl/>
          <w:lang w:bidi="fa-IR"/>
        </w:rPr>
        <w:t>ال</w:t>
      </w:r>
      <w:r w:rsidR="005E66FB" w:rsidRPr="003376E3">
        <w:rPr>
          <w:rFonts w:ascii="Times New Roman" w:hAnsi="Times New Roman" w:cs="B Lotus" w:hint="cs"/>
          <w:sz w:val="28"/>
          <w:szCs w:val="28"/>
          <w:rtl/>
          <w:lang w:bidi="fa-IR"/>
        </w:rPr>
        <w:t>نحل: 60)</w:t>
      </w:r>
      <w:r w:rsidR="005E66FB">
        <w:rPr>
          <w:rFonts w:ascii="Times New Roman" w:hAnsi="Times New Roman" w:cs="B Lotus" w:hint="cs"/>
          <w:sz w:val="28"/>
          <w:szCs w:val="28"/>
          <w:rtl/>
          <w:lang w:bidi="fa-IR"/>
        </w:rPr>
        <w:t>.</w:t>
      </w:r>
    </w:p>
    <w:p w:rsidR="005D117F" w:rsidRPr="003376E3" w:rsidRDefault="005D117F" w:rsidP="00EC4D83">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F27350" w:rsidRPr="003376E3">
        <w:rPr>
          <w:rFonts w:ascii="Tahoma" w:hAnsi="Tahoma" w:cs="B Lotus"/>
          <w:sz w:val="28"/>
          <w:szCs w:val="28"/>
          <w:rtl/>
        </w:rPr>
        <w:t xml:space="preserve">براى آنها كه به سراى آخرت ايمان ندارند، صفات زشت است; و براى خدا، صفات عالى است; و او </w:t>
      </w:r>
      <w:r w:rsidR="00F27350" w:rsidRPr="003376E3">
        <w:rPr>
          <w:rFonts w:ascii="Tahoma" w:hAnsi="Tahoma" w:cs="B Lotus" w:hint="cs"/>
          <w:sz w:val="28"/>
          <w:szCs w:val="28"/>
          <w:rtl/>
        </w:rPr>
        <w:t>عزيز</w:t>
      </w:r>
      <w:r w:rsidR="00F27350" w:rsidRPr="003376E3">
        <w:rPr>
          <w:rFonts w:ascii="Tahoma" w:hAnsi="Tahoma" w:cs="B Lotus"/>
          <w:sz w:val="28"/>
          <w:szCs w:val="28"/>
          <w:rtl/>
        </w:rPr>
        <w:t xml:space="preserve"> و حكيم است</w:t>
      </w:r>
      <w:r w:rsidRPr="003376E3">
        <w:rPr>
          <w:rFonts w:ascii="Times New Roman" w:hAnsi="Times New Roman" w:cs="B Lotus" w:hint="cs"/>
          <w:sz w:val="28"/>
          <w:szCs w:val="28"/>
          <w:rtl/>
          <w:lang w:bidi="fa-IR"/>
        </w:rPr>
        <w:t>». ‌‌</w:t>
      </w:r>
    </w:p>
    <w:p w:rsidR="000257CE" w:rsidRPr="003376E3" w:rsidRDefault="00F27350" w:rsidP="00EC4D83">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2- و</w:t>
      </w:r>
      <w:r w:rsidR="005D117F" w:rsidRPr="003376E3">
        <w:rPr>
          <w:rFonts w:ascii="Times New Roman" w:hAnsi="Times New Roman" w:cs="B Lotus" w:hint="cs"/>
          <w:sz w:val="28"/>
          <w:szCs w:val="28"/>
          <w:rtl/>
          <w:lang w:bidi="fa-IR"/>
        </w:rPr>
        <w:t xml:space="preserve"> می‌فرماید: </w:t>
      </w:r>
      <w:r w:rsidR="000257CE" w:rsidRPr="003376E3">
        <w:rPr>
          <w:rFonts w:ascii="QCF_BSML" w:hAnsi="QCF_BSML" w:cs="QCF_BSML"/>
          <w:color w:val="000000"/>
          <w:sz w:val="28"/>
          <w:szCs w:val="28"/>
          <w:rtl/>
        </w:rPr>
        <w:t xml:space="preserve">ﮋ </w:t>
      </w:r>
      <w:r w:rsidR="000257CE" w:rsidRPr="003376E3">
        <w:rPr>
          <w:rFonts w:ascii="QCF_P407" w:hAnsi="QCF_P407" w:cs="QCF_P407"/>
          <w:color w:val="000000"/>
          <w:sz w:val="28"/>
          <w:szCs w:val="28"/>
          <w:rtl/>
        </w:rPr>
        <w:t xml:space="preserve">ﭭ   ﭮ  ﭯ  ﭰ     ﭱ  ﭲ  ﭳ  ﭴ  ﭵﭶ  </w:t>
      </w:r>
      <w:r w:rsidR="000257CE">
        <w:rPr>
          <w:rFonts w:ascii="QCF_P407" w:hAnsi="QCF_P407" w:cs="QCF_P407"/>
          <w:color w:val="000000"/>
          <w:sz w:val="28"/>
          <w:szCs w:val="28"/>
          <w:rtl/>
        </w:rPr>
        <w:t>ﭷ  ﭸ  ﭹ  ﭺ  ﭻ   ﭼﭽ  ﭾ   ﭿ</w:t>
      </w:r>
      <w:r w:rsidR="000257CE" w:rsidRPr="003376E3">
        <w:rPr>
          <w:rFonts w:ascii="QCF_P407" w:hAnsi="QCF_P407" w:cs="QCF_P407"/>
          <w:color w:val="000000"/>
          <w:sz w:val="28"/>
          <w:szCs w:val="28"/>
          <w:rtl/>
        </w:rPr>
        <w:t xml:space="preserve"> ﮀﮁ </w:t>
      </w:r>
      <w:r w:rsidR="000257CE" w:rsidRPr="003376E3">
        <w:rPr>
          <w:rFonts w:ascii="QCF_BSML" w:hAnsi="QCF_BSML" w:cs="QCF_BSML"/>
          <w:color w:val="000000"/>
          <w:sz w:val="28"/>
          <w:szCs w:val="28"/>
          <w:rtl/>
        </w:rPr>
        <w:t>ﮊ</w:t>
      </w:r>
      <w:r w:rsidR="000257CE" w:rsidRPr="003376E3">
        <w:rPr>
          <w:rFonts w:ascii="Arial" w:hAnsi="Arial" w:cs="Arial"/>
          <w:color w:val="000000"/>
          <w:sz w:val="28"/>
          <w:szCs w:val="28"/>
        </w:rPr>
        <w:t xml:space="preserve"> </w:t>
      </w:r>
      <w:r w:rsidR="000257CE" w:rsidRPr="003376E3">
        <w:rPr>
          <w:rFonts w:ascii="Times New Roman" w:hAnsi="Times New Roman" w:cs="B Lotus" w:hint="cs"/>
          <w:sz w:val="28"/>
          <w:szCs w:val="28"/>
          <w:rtl/>
          <w:lang w:bidi="fa-IR"/>
        </w:rPr>
        <w:t>(</w:t>
      </w:r>
      <w:r w:rsidR="000257CE">
        <w:rPr>
          <w:rFonts w:ascii="Times New Roman" w:hAnsi="Times New Roman" w:cs="B Lotus" w:hint="cs"/>
          <w:sz w:val="28"/>
          <w:szCs w:val="28"/>
          <w:rtl/>
          <w:lang w:bidi="fa-IR"/>
        </w:rPr>
        <w:t>ال</w:t>
      </w:r>
      <w:r w:rsidR="000257CE" w:rsidRPr="003376E3">
        <w:rPr>
          <w:rFonts w:ascii="Times New Roman" w:hAnsi="Times New Roman" w:cs="B Lotus" w:hint="cs"/>
          <w:sz w:val="28"/>
          <w:szCs w:val="28"/>
          <w:rtl/>
          <w:lang w:bidi="fa-IR"/>
        </w:rPr>
        <w:t>روم: 27)</w:t>
      </w:r>
      <w:r w:rsidR="000257CE">
        <w:rPr>
          <w:rFonts w:ascii="Times New Roman" w:hAnsi="Times New Roman" w:cs="B Lotus" w:hint="cs"/>
          <w:sz w:val="28"/>
          <w:szCs w:val="28"/>
          <w:rtl/>
          <w:lang w:bidi="fa-IR"/>
        </w:rPr>
        <w:t>.</w:t>
      </w:r>
      <w:r w:rsidR="000257CE" w:rsidRPr="000257CE">
        <w:rPr>
          <w:rFonts w:ascii="Times New Roman" w:hAnsi="Times New Roman" w:cs="B Lotus" w:hint="cs"/>
          <w:sz w:val="28"/>
          <w:szCs w:val="28"/>
          <w:rtl/>
          <w:lang w:bidi="fa-IR"/>
        </w:rPr>
        <w:t xml:space="preserve"> </w:t>
      </w:r>
      <w:r w:rsidR="000257CE" w:rsidRPr="003376E3">
        <w:rPr>
          <w:rFonts w:ascii="Times New Roman" w:hAnsi="Times New Roman" w:cs="B Lotus" w:hint="cs"/>
          <w:sz w:val="28"/>
          <w:szCs w:val="28"/>
          <w:rtl/>
          <w:lang w:bidi="fa-IR"/>
        </w:rPr>
        <w:t>«</w:t>
      </w:r>
      <w:r w:rsidR="000257CE" w:rsidRPr="003376E3">
        <w:rPr>
          <w:rFonts w:ascii="Tahoma" w:hAnsi="Tahoma" w:cs="B Lotus"/>
          <w:sz w:val="28"/>
          <w:szCs w:val="28"/>
          <w:rtl/>
        </w:rPr>
        <w:t xml:space="preserve">او كسى است كه آفرينش را آغاز مى‏كند، سپس آن را بازمى‏گرداند، و اين كار براى او آسانتر مى‏باشد; و براى اوست توصيف برتر در آسمانها و زمين; و اوست </w:t>
      </w:r>
      <w:r w:rsidR="000257CE" w:rsidRPr="003376E3">
        <w:rPr>
          <w:rFonts w:ascii="Tahoma" w:hAnsi="Tahoma" w:cs="B Lotus" w:hint="cs"/>
          <w:sz w:val="28"/>
          <w:szCs w:val="28"/>
          <w:rtl/>
        </w:rPr>
        <w:t>عزيز</w:t>
      </w:r>
      <w:r w:rsidR="000257CE" w:rsidRPr="003376E3">
        <w:rPr>
          <w:rFonts w:ascii="Tahoma" w:hAnsi="Tahoma" w:cs="B Lotus"/>
          <w:sz w:val="28"/>
          <w:szCs w:val="28"/>
          <w:rtl/>
        </w:rPr>
        <w:t xml:space="preserve"> و حكيم</w:t>
      </w:r>
      <w:r w:rsidR="000257CE" w:rsidRPr="003376E3">
        <w:rPr>
          <w:rFonts w:ascii="Times New Roman" w:hAnsi="Times New Roman" w:cs="B Lotus" w:hint="cs"/>
          <w:sz w:val="28"/>
          <w:szCs w:val="28"/>
          <w:rtl/>
          <w:lang w:bidi="fa-IR"/>
        </w:rPr>
        <w:t xml:space="preserve">». </w:t>
      </w:r>
    </w:p>
    <w:p w:rsidR="000257CE" w:rsidRPr="003376E3" w:rsidRDefault="00F27350" w:rsidP="000257CE">
      <w:pPr>
        <w:pStyle w:val="StyleComplexBLotus12ptJustifiedFirstline05cmCharCharCharChar"/>
        <w:widowControl w:val="0"/>
        <w:spacing w:line="223" w:lineRule="auto"/>
        <w:rPr>
          <w:rFonts w:ascii="QCF_BSML" w:hAnsi="QCF_BSML" w:cs="QCF_BSML" w:hint="cs"/>
          <w:color w:val="000000"/>
          <w:sz w:val="28"/>
          <w:szCs w:val="28"/>
          <w:rtl/>
        </w:rPr>
      </w:pPr>
      <w:r w:rsidRPr="003376E3">
        <w:rPr>
          <w:rFonts w:ascii="Times New Roman" w:hAnsi="Times New Roman" w:cs="B Lotus" w:hint="cs"/>
          <w:sz w:val="28"/>
          <w:szCs w:val="28"/>
          <w:rtl/>
          <w:lang w:bidi="fa-IR"/>
        </w:rPr>
        <w:t xml:space="preserve">3- </w:t>
      </w:r>
      <w:r w:rsidR="005D117F" w:rsidRPr="003376E3">
        <w:rPr>
          <w:rFonts w:ascii="Times New Roman" w:hAnsi="Times New Roman" w:cs="B Lotus" w:hint="cs"/>
          <w:sz w:val="28"/>
          <w:szCs w:val="28"/>
          <w:rtl/>
          <w:lang w:bidi="fa-IR"/>
        </w:rPr>
        <w:t xml:space="preserve">و در نهایت می‌فرماید: </w:t>
      </w:r>
      <w:r w:rsidR="000257CE" w:rsidRPr="003376E3">
        <w:rPr>
          <w:rFonts w:ascii="QCF_BSML" w:hAnsi="QCF_BSML" w:cs="QCF_BSML"/>
          <w:color w:val="000000"/>
          <w:sz w:val="28"/>
          <w:szCs w:val="28"/>
          <w:rtl/>
        </w:rPr>
        <w:t xml:space="preserve">ﮋ </w:t>
      </w:r>
      <w:r w:rsidR="000257CE" w:rsidRPr="003376E3">
        <w:rPr>
          <w:rFonts w:ascii="QCF_P484" w:hAnsi="QCF_P484" w:cs="QCF_P484"/>
          <w:color w:val="000000"/>
          <w:sz w:val="28"/>
          <w:szCs w:val="28"/>
          <w:rtl/>
        </w:rPr>
        <w:t xml:space="preserve">ﭡ  ﭢ  ﭣﭤ ﭥ  ﭦ  ﭧ  ﭨ  </w:t>
      </w:r>
      <w:r w:rsidR="000257CE" w:rsidRPr="003376E3">
        <w:rPr>
          <w:rFonts w:ascii="QCF_BSML" w:hAnsi="QCF_BSML" w:cs="QCF_BSML"/>
          <w:color w:val="000000"/>
          <w:sz w:val="28"/>
          <w:szCs w:val="28"/>
          <w:rtl/>
        </w:rPr>
        <w:t>ﮊ</w:t>
      </w:r>
      <w:r w:rsidR="000257CE" w:rsidRPr="003376E3">
        <w:rPr>
          <w:rFonts w:ascii="Arial" w:hAnsi="Arial" w:cs="Arial"/>
          <w:color w:val="000000"/>
          <w:sz w:val="28"/>
          <w:szCs w:val="28"/>
          <w:rtl/>
        </w:rPr>
        <w:t xml:space="preserve"> </w:t>
      </w:r>
      <w:r w:rsidR="000257CE" w:rsidRPr="003376E3">
        <w:rPr>
          <w:rFonts w:ascii="B Lotus" w:hAnsi="Arial" w:cs="B Lotus" w:hint="cs"/>
          <w:color w:val="000000"/>
          <w:sz w:val="28"/>
          <w:szCs w:val="28"/>
          <w:rtl/>
        </w:rPr>
        <w:t>(</w:t>
      </w:r>
      <w:r w:rsidR="000257CE">
        <w:rPr>
          <w:rFonts w:ascii="B Lotus" w:hAnsi="Arial" w:cs="B Lotus" w:hint="cs"/>
          <w:color w:val="000000"/>
          <w:sz w:val="28"/>
          <w:szCs w:val="28"/>
          <w:rtl/>
        </w:rPr>
        <w:t>ال</w:t>
      </w:r>
      <w:r w:rsidR="000257CE" w:rsidRPr="003376E3">
        <w:rPr>
          <w:rFonts w:ascii="B Lotus" w:hAnsi="Arial" w:cs="B Lotus"/>
          <w:color w:val="000000"/>
          <w:sz w:val="28"/>
          <w:szCs w:val="28"/>
          <w:rtl/>
        </w:rPr>
        <w:t>شورى: ١١</w:t>
      </w:r>
      <w:r w:rsidR="000257CE" w:rsidRPr="003376E3">
        <w:rPr>
          <w:rFonts w:ascii="B Lotus" w:hAnsi="Arial" w:cs="B Lotus" w:hint="cs"/>
          <w:color w:val="000000"/>
          <w:sz w:val="28"/>
          <w:szCs w:val="28"/>
          <w:rtl/>
        </w:rPr>
        <w:t>)</w:t>
      </w:r>
      <w:r w:rsidR="000257CE">
        <w:rPr>
          <w:rFonts w:ascii="B Lotus" w:hAnsi="Arial" w:cs="B Lotus" w:hint="cs"/>
          <w:color w:val="000000"/>
          <w:sz w:val="28"/>
          <w:szCs w:val="28"/>
          <w:rtl/>
        </w:rPr>
        <w:t>.</w:t>
      </w:r>
    </w:p>
    <w:p w:rsidR="00F27350" w:rsidRPr="003376E3" w:rsidRDefault="00F27350"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«هیچ چیزی همانند خدا نیست، و او شنوا و بینا است».</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پس قیاس الاولی این است که تمام کمالات را برای خداوند اثبات نمائیم، پس هر کمالی که برای دیگران هست، آن کمال برای خدا لایقتر و بجاتر می‌باشد، زیرا خداوند در تمام کمالات، نمونه‌ی برتر و اعلا را دارا است، و کمال و نقص دو قطب آسیاب هستند در برابر موقف و جایگاه سلف نسبت به نفی و اثبات صفات خداوند.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پس هر چیزی که کمال را دارا است و نقص ندارد. خداوند شایسته‌‌تر به آن است. و هر نقص از صفات مخلوق و یا هر چیزی که بگونه‌ای متضمن نقص است، شایسته آن است که خدا را از آن صفت منزه بدانیم مانند خواب، </w:t>
      </w:r>
      <w:r w:rsidR="00F27350" w:rsidRPr="003376E3">
        <w:rPr>
          <w:rFonts w:ascii="Times New Roman" w:hAnsi="Times New Roman" w:cs="B Lotus" w:hint="cs"/>
          <w:sz w:val="28"/>
          <w:szCs w:val="28"/>
          <w:rtl/>
          <w:lang w:bidi="fa-IR"/>
        </w:rPr>
        <w:t>فرزند،</w:t>
      </w:r>
      <w:r w:rsidRPr="003376E3">
        <w:rPr>
          <w:rFonts w:ascii="Times New Roman" w:hAnsi="Times New Roman" w:cs="B Lotus" w:hint="cs"/>
          <w:sz w:val="28"/>
          <w:szCs w:val="28"/>
          <w:rtl/>
          <w:lang w:bidi="fa-IR"/>
        </w:rPr>
        <w:t xml:space="preserve"> و </w:t>
      </w:r>
      <w:r w:rsidR="00F27350" w:rsidRPr="003376E3">
        <w:rPr>
          <w:rFonts w:ascii="Times New Roman" w:hAnsi="Times New Roman" w:cs="B Lotus" w:hint="cs"/>
          <w:sz w:val="28"/>
          <w:szCs w:val="28"/>
          <w:rtl/>
          <w:lang w:bidi="fa-IR"/>
        </w:rPr>
        <w:t xml:space="preserve">خوردن و </w:t>
      </w:r>
      <w:r w:rsidRPr="003376E3">
        <w:rPr>
          <w:rFonts w:ascii="Times New Roman" w:hAnsi="Times New Roman" w:cs="B Lotus" w:hint="cs"/>
          <w:sz w:val="28"/>
          <w:szCs w:val="28"/>
          <w:rtl/>
          <w:lang w:bidi="fa-IR"/>
        </w:rPr>
        <w:t>آشامیدن. و معنی نقص و کمال را باید از شرع گرفت، بگونه‌ای که نباید خدا را به چیزی توصیف کنیم که آن چیز در حق خدا نسبت به مخلوقات کمال باشد</w:t>
      </w:r>
      <w:r w:rsidR="00F2735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ولی نسبت به خدا کمال محسوب نشود. پس آنچه که شرع دربارة آن سکوت کرده است، نفی باشد یا اثبات و عقل هم آن را اثبات یا نفی نکرده باشد، در مورد آن سکوت خواهیم نمود. ولی نسبت به اموری که ثابت شده باشند و یا بدانیم که نفی شده‌اند، آن را اثبات و یا نفی خواهیم کرد. </w:t>
      </w:r>
    </w:p>
    <w:p w:rsidR="005D117F" w:rsidRPr="003376E3" w:rsidRDefault="005D117F" w:rsidP="00357680">
      <w:pPr>
        <w:pStyle w:val="StyleComplexBLotus12ptJustifiedFirstline05cmChar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10- تعریف الفاظ مت</w:t>
      </w:r>
      <w:r w:rsidR="00F27350" w:rsidRPr="003376E3">
        <w:rPr>
          <w:rFonts w:ascii="Times New Roman" w:hAnsi="Times New Roman" w:cs="B Lotus" w:hint="cs"/>
          <w:b/>
          <w:bCs/>
          <w:sz w:val="28"/>
          <w:szCs w:val="28"/>
          <w:rtl/>
          <w:lang w:bidi="fa-IR"/>
        </w:rPr>
        <w:t>نازع فیه و م</w:t>
      </w:r>
      <w:r w:rsidR="00357680">
        <w:rPr>
          <w:rFonts w:ascii="Times New Roman" w:hAnsi="Times New Roman" w:cs="B Lotus" w:hint="cs"/>
          <w:b/>
          <w:bCs/>
          <w:sz w:val="28"/>
          <w:szCs w:val="28"/>
          <w:rtl/>
          <w:lang w:bidi="fa-IR"/>
        </w:rPr>
        <w:t>عين نمودن</w:t>
      </w:r>
      <w:r w:rsidR="00F27350" w:rsidRPr="003376E3">
        <w:rPr>
          <w:rFonts w:ascii="Times New Roman" w:hAnsi="Times New Roman" w:cs="B Lotus" w:hint="cs"/>
          <w:b/>
          <w:bCs/>
          <w:sz w:val="28"/>
          <w:szCs w:val="28"/>
          <w:rtl/>
          <w:lang w:bidi="fa-IR"/>
        </w:rPr>
        <w:t xml:space="preserve"> معانی آنها.</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سلف به تعریف الفاظ و معانی آنها، اهمیت قابل توجهی می‌دادند، چون بسیاری از فرقه‌ها و گروههای عقیدتی به الفاظ متشابه و مجمل استدلال می‌کردند و بوسیله آن با نصوص قرآن و سنت معارضه و مقابله می‌کردند، و در همان وقت این کلمات در زبان محاوره‌ای معانی جدای از آنچه آنان مورد نظرشان بود، داشت، مثلاً توحید نزد متکلمین عبارت است از اقرار نمودن به اینکه خدا یکی است در ذات خویش و همانند ندارد</w:t>
      </w:r>
      <w:r w:rsidR="00F2735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در صفات هم یکی است و شبیه او وجود ندارد</w:t>
      </w:r>
      <w:r w:rsidR="00F27350"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در افعال و اعمال هم هیچ شریکی ندارد.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این تعریف شامل توحید ربوبیت می‌شود. </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EC4D83">
        <w:rPr>
          <w:rFonts w:ascii="Times New Roman" w:hAnsi="Times New Roman" w:cs="B Lotus" w:hint="cs"/>
          <w:spacing w:val="-4"/>
          <w:sz w:val="28"/>
          <w:szCs w:val="28"/>
          <w:rtl/>
          <w:lang w:bidi="fa-IR"/>
        </w:rPr>
        <w:t xml:space="preserve">ولی توحیدی که پیامبر </w:t>
      </w:r>
      <w:r w:rsidRPr="00EC4D83">
        <w:rPr>
          <w:rFonts w:ascii="Times New Roman" w:hAnsi="Times New Roman" w:cs="CTraditional Arabic" w:hint="cs"/>
          <w:spacing w:val="-4"/>
          <w:sz w:val="28"/>
          <w:szCs w:val="28"/>
          <w:rtl/>
          <w:lang w:bidi="fa-IR"/>
        </w:rPr>
        <w:t>ص</w:t>
      </w:r>
      <w:r w:rsidRPr="00EC4D83">
        <w:rPr>
          <w:rFonts w:ascii="Times New Roman" w:hAnsi="Times New Roman" w:cs="B Lotus" w:hint="cs"/>
          <w:spacing w:val="-4"/>
          <w:sz w:val="28"/>
          <w:szCs w:val="28"/>
          <w:rtl/>
          <w:lang w:bidi="fa-IR"/>
        </w:rPr>
        <w:t xml:space="preserve"> آورد، اثبات ألوهیت برای خداوند یکتا است، بدینگونه که شهادت دهد که هیچ معبودی ب</w:t>
      </w:r>
      <w:r w:rsidR="009B164D" w:rsidRPr="00EC4D83">
        <w:rPr>
          <w:rFonts w:ascii="Times New Roman" w:hAnsi="Times New Roman" w:cs="B Lotus" w:hint="cs"/>
          <w:spacing w:val="-4"/>
          <w:sz w:val="28"/>
          <w:szCs w:val="28"/>
          <w:rtl/>
          <w:lang w:bidi="fa-IR"/>
        </w:rPr>
        <w:t xml:space="preserve">حق </w:t>
      </w:r>
      <w:r w:rsidRPr="00EC4D83">
        <w:rPr>
          <w:rFonts w:ascii="Times New Roman" w:hAnsi="Times New Roman" w:cs="B Lotus" w:hint="cs"/>
          <w:spacing w:val="-4"/>
          <w:sz w:val="28"/>
          <w:szCs w:val="28"/>
          <w:rtl/>
          <w:lang w:bidi="fa-IR"/>
        </w:rPr>
        <w:t>جز الله وجود ندارد و بجز او کسی را نپرستد</w:t>
      </w:r>
      <w:r w:rsidR="009B164D"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بجز او بر کسی توکل ننماید</w:t>
      </w:r>
      <w:r w:rsidR="009B164D"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غیر از ولایت او را نپذیرد</w:t>
      </w:r>
      <w:r w:rsidR="009B164D"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فقط بخاطر او دشمنی ورزد</w:t>
      </w:r>
      <w:r w:rsidR="009B164D"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فقط بخاطر او کار کند.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این در برگیرنده توحید ربوبیت و آنچه برای نفس خود ثابت نموده می‌باشد.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الفاظ دو گونه هستند: یک نوع آن است که در کتاب و سنت آمده است، در این نوع بر هر مسلمانی واجب است که به مقتضیات آن اقرار نماید، بنابراین هر آنچه خدا و رسولش می‌گویند و اثبات نموده‌اند ما هم اثبات نموده و معتقد خواهیم بود، و ضرورت دارد که منظور پیامبر را مورد کاوش و جستجو قرار داد تا مراد آن از آنچه اثبات کرده مشخص گردد و آنچه نفی نموده هم نمایان شود.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اما الفاظی که در کتاب و سنت نیامده‌اند و سلف صالح هم اتفاقی بر نفی یا قبول آنها نکرده‌اند در این موارد هیچ کس موظف نیست که موافق مثبتین یا نفی کنندگان آنها باشند بلکه از طرف، درخواست می‌کنند که مرادش را از این الفاظ بیان کند، اگر منظورش از این الفاظ معانیی بود که با آنچه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آورده موافق است، پذیرفتنی است و اگر مخالف آن بود، انکار نموده و نمی‌پذیرد.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شیخ الاسلام ابن تیمیه </w:t>
      </w:r>
      <w:r w:rsidRPr="003376E3">
        <w:rPr>
          <w:rFonts w:ascii="Times New Roman" w:hAnsi="Times New Roman" w:cs="CTraditional Arabic" w:hint="cs"/>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24"/>
      </w:r>
      <w:r w:rsidR="00970736">
        <w:rPr>
          <w:rStyle w:val="a8"/>
          <w:sz w:val="28"/>
          <w:szCs w:val="28"/>
          <w:rtl/>
          <w:lang w:bidi="fa-IR"/>
        </w:rPr>
        <w:t>)</w:t>
      </w:r>
      <w:r w:rsidRPr="003376E3">
        <w:rPr>
          <w:rFonts w:ascii="Times New Roman" w:hAnsi="Times New Roman" w:cs="B Lotus" w:hint="cs"/>
          <w:sz w:val="28"/>
          <w:szCs w:val="28"/>
          <w:rtl/>
          <w:lang w:bidi="fa-IR"/>
        </w:rPr>
        <w:t xml:space="preserve"> می‌گوید: </w:t>
      </w:r>
    </w:p>
    <w:p w:rsidR="009B164D"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اگر سخنور خواست جواب کسی را بدهد که با او با دلیل عقلی به معارضه بر آمده است، و ادعا کند که عقل با نصوص در تعارض است، چنین کسی نیازمند است که شبهاتش برطرف شود، ‌و لازم است تبیین شود، که شبهه‌اش باطل است. مثلاً اگر شخص نفی کننده، الفاظی مجمل را بیاورد و بگوید: اگر خدا بر روی عرش قرار گیرد، جسم خواهد بود و یا باید مرکب باشد، در حالی که او از چنین حالاتی منزه و پاک است، و اگر خلق نماید و بر جایگاهی قرار گیرد و بیاید تا فصل قضاء نماید، مستلزم آن است که حوادث بر او حلول پیدا کند و خدا از این ویژگی هم به دور است و اگر دارای صفات باشد، مستلزم آن است که عرض باشد و باز هم خداوند از آن منزه است</w:t>
      </w:r>
      <w:r w:rsidR="009B164D"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در اینجا باید از شخص پرسشگر تفصیل خواست و به او می‌گوید: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منظورت از این کلمات مجمل چیست؟ </w:t>
      </w:r>
    </w:p>
    <w:p w:rsidR="005D117F" w:rsidRPr="000257CE"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0257CE">
        <w:rPr>
          <w:rFonts w:ascii="Times New Roman" w:hAnsi="Times New Roman" w:cs="B Lotus" w:hint="cs"/>
          <w:spacing w:val="-4"/>
          <w:sz w:val="28"/>
          <w:szCs w:val="28"/>
          <w:rtl/>
          <w:lang w:bidi="fa-IR"/>
        </w:rPr>
        <w:t>اگر منظورش حق و باطل بود، در این صورت حق پذیرفته می‌شود و باطل را رد می‌کند، مانند اینکه بگوید: منظورم از نفی جسم این است که نفس خدا قائم به جسم نیست</w:t>
      </w:r>
      <w:r w:rsidR="009B164D" w:rsidRPr="000257CE">
        <w:rPr>
          <w:rFonts w:ascii="Times New Roman" w:hAnsi="Times New Roman" w:cs="B Lotus" w:hint="cs"/>
          <w:spacing w:val="-4"/>
          <w:sz w:val="28"/>
          <w:szCs w:val="28"/>
          <w:rtl/>
          <w:lang w:bidi="fa-IR"/>
        </w:rPr>
        <w:t>،</w:t>
      </w:r>
      <w:r w:rsidRPr="000257CE">
        <w:rPr>
          <w:rFonts w:ascii="Times New Roman" w:hAnsi="Times New Roman" w:cs="B Lotus" w:hint="cs"/>
          <w:spacing w:val="-4"/>
          <w:sz w:val="28"/>
          <w:szCs w:val="28"/>
          <w:rtl/>
          <w:lang w:bidi="fa-IR"/>
        </w:rPr>
        <w:t xml:space="preserve"> و نیز صفات خدا قائم به جسم نیست. </w:t>
      </w:r>
    </w:p>
    <w:p w:rsidR="005D117F" w:rsidRPr="000257CE"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0257CE">
        <w:rPr>
          <w:rFonts w:ascii="Times New Roman" w:hAnsi="Times New Roman" w:cs="B Lotus" w:hint="cs"/>
          <w:spacing w:val="-4"/>
          <w:sz w:val="28"/>
          <w:szCs w:val="28"/>
          <w:rtl/>
          <w:lang w:bidi="fa-IR"/>
        </w:rPr>
        <w:t xml:space="preserve">و اینکه می‌گویم مرکب نیست، یعنی خدا قائم به نفس خویش است و دارای صفاتی است که قائم به نفس خدا است، و اگر این را تجسیم بنامید درست نیست حقی را که صحیح منقول و معقول بر آن دلالت می‌کند رها کنیم بخاطر اینکه شما چنین می‌پندارید و یا چنین می‌نامید!! </w:t>
      </w:r>
    </w:p>
    <w:p w:rsidR="005D117F" w:rsidRPr="003376E3" w:rsidRDefault="005D117F" w:rsidP="000257C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اما اینکه می‌گوئید: خدا مرکب نیست، اگر منظورت این باشد که خدا را کسی ترکیب نموده، و یا اینکه متفرق و جدا از هم بوده و ترکیب شده است، یعنی امکان دارد که متفرق و از هم جدا شود، خدا از این ویژگی مبرّا و پاک است؛ و اگر منظورت این باشد که متصف به این اوصاف بوده منتها جدا از مخلوقات است، این حق است و درست نیست که چون او را مرکب خوانده‌اید، آن را رد نمائیم، پس این گونه موارد را این چنین باید جواب داد». </w:t>
      </w:r>
    </w:p>
    <w:p w:rsidR="005D117F" w:rsidRPr="003376E3" w:rsidRDefault="005D117F" w:rsidP="00EC4D83">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ابن تیمیه باز می‌فرماید: «هیچ کس نمی‌تواند بگوید: الفاظی که در قرآن آمده‌اند، برای معانیی وضع شده‌اند، سپس بخواهد مراد خدا را با این معانی تفسیر کند، چنین کاری از رفتار افتراءگویان است، چنین کسانی قصد معانیی را کرده‌اند و فکر کرده‌اند که این معانی ثابت هستند و آن را معنای واحد، وجوب، غنی، قدیم و نفی مثل کرده‌اند. </w:t>
      </w:r>
    </w:p>
    <w:p w:rsidR="005D117F" w:rsidRPr="003376E3" w:rsidRDefault="005D117F" w:rsidP="000257C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سپس می‌پندارند که آنچه در قرآن آمده است، خدا خودش آنها را مثلاً واحد، احد و ... و نفی مثل و کفء نامیده است؛ در نتیجه گفته‌اند این دلالت می‌کند بر همان نامهایی که ما نامیده‌ایم، و این بزرگترین دروغ و افترا بر خداوند است»</w:t>
      </w:r>
      <w:r w:rsidR="00970736">
        <w:rPr>
          <w:rStyle w:val="a8"/>
          <w:sz w:val="28"/>
          <w:szCs w:val="28"/>
          <w:rtl/>
          <w:lang w:bidi="fa-IR"/>
        </w:rPr>
        <w:t>(</w:t>
      </w:r>
      <w:r w:rsidR="00970736" w:rsidRPr="003376E3">
        <w:rPr>
          <w:rStyle w:val="a8"/>
          <w:sz w:val="28"/>
          <w:szCs w:val="28"/>
          <w:rtl/>
          <w:lang w:bidi="fa-IR"/>
        </w:rPr>
        <w:footnoteReference w:id="125"/>
      </w:r>
      <w:r w:rsidR="00970736">
        <w:rPr>
          <w:rStyle w:val="a8"/>
          <w:sz w:val="28"/>
          <w:szCs w:val="28"/>
          <w:rtl/>
          <w:lang w:bidi="fa-IR"/>
        </w:rPr>
        <w:t>)</w:t>
      </w:r>
      <w:r w:rsidR="004E5D52" w:rsidRPr="003376E3">
        <w:rPr>
          <w:rFonts w:ascii="Times New Roman" w:hAnsi="Times New Roman" w:cs="B Lotus" w:hint="cs"/>
          <w:sz w:val="28"/>
          <w:szCs w:val="28"/>
          <w:rtl/>
          <w:lang w:bidi="fa-IR"/>
        </w:rPr>
        <w:t>.</w:t>
      </w:r>
    </w:p>
    <w:p w:rsidR="005D117F" w:rsidRPr="003376E3" w:rsidRDefault="005D117F" w:rsidP="000257CE">
      <w:pPr>
        <w:pStyle w:val="StyleComplexBLotus12ptJustifiedFirstline05cmCharCharCharChar"/>
        <w:widowControl w:val="0"/>
        <w:spacing w:line="218"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11- تعریف معنای متشابه و بیان اینکه تمام قرآن واضح</w:t>
      </w:r>
      <w:r w:rsidR="004E5D52" w:rsidRPr="003376E3">
        <w:rPr>
          <w:rFonts w:ascii="Times New Roman" w:hAnsi="Times New Roman" w:cs="B Lotus" w:hint="cs"/>
          <w:b/>
          <w:bCs/>
          <w:sz w:val="28"/>
          <w:szCs w:val="28"/>
          <w:rtl/>
          <w:lang w:bidi="fa-IR"/>
        </w:rPr>
        <w:t xml:space="preserve"> است و می‌توان آن را تفسیر نمود.</w:t>
      </w:r>
    </w:p>
    <w:p w:rsidR="005D117F" w:rsidRPr="003376E3" w:rsidRDefault="005D117F" w:rsidP="000257C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آیات محکم سه گونه‌اند و در مقابل هر یک از آنها یک نوع متشابه قرار دارد. </w:t>
      </w:r>
    </w:p>
    <w:p w:rsidR="005D117F" w:rsidRPr="003376E3" w:rsidRDefault="005D117F" w:rsidP="000257CE">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إحکام، بعضی اوقات در تنزیل می‌آید و در مقابل آن آنچه که شیطان القاء می‌کند قرار دارد که خداوند آن را نسخ نموده و آن را برداشته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بعضی اوقات در ابقاء تنزیل می‌آید، و در مقابل آن منسوخ قرار دارد که قبلاً در جای آنچه که الان مشروع گشته قرار داشت. و بعضی اوقات هم در تأویل می‌آید، و معنی آن عبارت است از برداشت حقیقت مورد نظر تا با غیر خودش مشتبه نگردد، و در مقابل آن آیات متشابهات قرار دارد، یعنی آیاتی که هم مشابه این و هم مشابه آن است، پس احتمال دو معنی را دارد</w:t>
      </w:r>
      <w:r w:rsidR="004E5D5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امام احمد می‌گوید</w:t>
      </w:r>
      <w:r w:rsidR="00970736">
        <w:rPr>
          <w:rStyle w:val="a8"/>
          <w:sz w:val="28"/>
          <w:szCs w:val="28"/>
          <w:rtl/>
          <w:lang w:bidi="fa-IR"/>
        </w:rPr>
        <w:t>(</w:t>
      </w:r>
      <w:r w:rsidR="00970736" w:rsidRPr="003376E3">
        <w:rPr>
          <w:rStyle w:val="a8"/>
          <w:sz w:val="28"/>
          <w:szCs w:val="28"/>
          <w:rtl/>
          <w:lang w:bidi="fa-IR"/>
        </w:rPr>
        <w:footnoteReference w:id="126"/>
      </w:r>
      <w:r w:rsidR="00970736">
        <w:rPr>
          <w:rStyle w:val="a8"/>
          <w:sz w:val="28"/>
          <w:szCs w:val="28"/>
          <w:rtl/>
          <w:lang w:bidi="fa-IR"/>
        </w:rPr>
        <w:t>)</w:t>
      </w:r>
      <w:r w:rsidRPr="003376E3">
        <w:rPr>
          <w:rFonts w:ascii="Times New Roman" w:hAnsi="Times New Roman" w:cs="B Lotus" w:hint="cs"/>
          <w:sz w:val="28"/>
          <w:szCs w:val="28"/>
          <w:rtl/>
          <w:lang w:bidi="fa-IR"/>
        </w:rPr>
        <w:t xml:space="preserve">: </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EC4D83">
        <w:rPr>
          <w:rFonts w:ascii="Times New Roman" w:hAnsi="Times New Roman" w:cs="B Lotus" w:hint="cs"/>
          <w:spacing w:val="-4"/>
          <w:sz w:val="28"/>
          <w:szCs w:val="28"/>
          <w:rtl/>
          <w:lang w:bidi="fa-IR"/>
        </w:rPr>
        <w:t>«محکم آن است که در آن هیچ اختلافی نباشد</w:t>
      </w:r>
      <w:r w:rsidR="004E5D52"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متشابه، آن است که در یک جا به معنایی باشد و در جایی دیگر معنای دیگری داشته باشد». </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EC4D83">
        <w:rPr>
          <w:rFonts w:ascii="Times New Roman" w:hAnsi="Times New Roman" w:cs="B Lotus" w:hint="cs"/>
          <w:spacing w:val="-4"/>
          <w:sz w:val="28"/>
          <w:szCs w:val="28"/>
          <w:rtl/>
          <w:lang w:bidi="fa-IR"/>
        </w:rPr>
        <w:t>تشابه، امری است نسبی، زیرا بعضی اوقات برای یک انسان مشتبه می‌شود که برای دیگری چنین نیست، و چه بسا در قرآن آیات زیادی هستند که بسیاری از علماء معنی آن را نمی‌دانند</w:t>
      </w:r>
      <w:r w:rsidR="004E5D52"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چه رسد به دیگران، و این در یک آیة معینی نیست، بلکه پیش می‌آید که آیه‌ای برای یک نفر فهمش مشکل است</w:t>
      </w:r>
      <w:r w:rsidR="004E5D52"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ولی برای دیگری چنین نیست</w:t>
      </w:r>
      <w:r w:rsidR="004E5D52"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این مشکل بدان خاطر است که لفظ غرابت دارد و یا با معنی دیگری اشتباه می‌شود</w:t>
      </w:r>
      <w:r w:rsidR="004E5D52"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یا شاید به خاطر شبهه‌ای باشد که در خود انسان وجود دارد که مانع شناخت حق می‌گردد، و یا شاید بخاطر عدم تدبّر است</w:t>
      </w:r>
      <w:r w:rsidR="004E5D52"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 یا اسباب دیگر</w:t>
      </w:r>
      <w:r w:rsidR="004E5D52" w:rsidRPr="00EC4D83">
        <w:rPr>
          <w:rFonts w:ascii="Times New Roman" w:hAnsi="Times New Roman" w:cs="B Lotus" w:hint="cs"/>
          <w:spacing w:val="-4"/>
          <w:sz w:val="28"/>
          <w:szCs w:val="28"/>
          <w:rtl/>
          <w:lang w:bidi="fa-IR"/>
        </w:rPr>
        <w:t>،</w:t>
      </w:r>
      <w:r w:rsidRPr="00EC4D83">
        <w:rPr>
          <w:rFonts w:ascii="Times New Roman" w:hAnsi="Times New Roman" w:cs="B Lotus" w:hint="cs"/>
          <w:spacing w:val="-4"/>
          <w:sz w:val="28"/>
          <w:szCs w:val="28"/>
          <w:rtl/>
          <w:lang w:bidi="fa-IR"/>
        </w:rPr>
        <w:t xml:space="preserve"> ولی تمامی اینها بدان معنا نیست که فهم معنای مورد نظر محال است و نمی‌توان آن را درک نمود؛ همانگونه که متکلمین می‌گویند.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لفظ تأویل در عرف سلف به دو معنی است: </w:t>
      </w:r>
    </w:p>
    <w:p w:rsidR="004E5D52"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اولاً: یعنی تفسیر کلام و بیان معنای آن، خواه با ظاهر کلام تطابق داشته باشد یا نداشته باشد، بنابراین تأویل با توجه به این معنی یا متقاربین خواهند بود و یا مترادفین و این همان چیزی است که مجاهد گفته است، آنجا که می‌گو</w:t>
      </w:r>
      <w:r w:rsidR="004E5D52" w:rsidRPr="003376E3">
        <w:rPr>
          <w:rFonts w:ascii="Times New Roman" w:hAnsi="Times New Roman" w:cs="B Lotus" w:hint="cs"/>
          <w:sz w:val="28"/>
          <w:szCs w:val="28"/>
          <w:rtl/>
          <w:lang w:bidi="fa-IR"/>
        </w:rPr>
        <w:t>ید: علماء تأویل آن را می‌دانند.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محمد بن جریر طبری در تفسیر خود می‌گوید: «سخن ب</w:t>
      </w:r>
      <w:r w:rsidR="004E5D52" w:rsidRPr="003376E3">
        <w:rPr>
          <w:rFonts w:ascii="Times New Roman" w:hAnsi="Times New Roman" w:cs="B Lotus" w:hint="cs"/>
          <w:sz w:val="28"/>
          <w:szCs w:val="28"/>
          <w:rtl/>
          <w:lang w:bidi="fa-IR"/>
        </w:rPr>
        <w:t>ر سر تأویل این گفته است: «کذا و</w:t>
      </w:r>
      <w:r w:rsidRPr="003376E3">
        <w:rPr>
          <w:rFonts w:ascii="Times New Roman" w:hAnsi="Times New Roman" w:cs="B Lotus" w:hint="cs"/>
          <w:sz w:val="28"/>
          <w:szCs w:val="28"/>
          <w:rtl/>
          <w:lang w:bidi="fa-IR"/>
        </w:rPr>
        <w:t xml:space="preserve">کذا» و اهل تأویل در این آیه و امثال آن به اختلاف افتاده‌اند؛ در اینجا مراد طبری اهل تفسیر است، و تمام قرآن این گونه است، یعنی آیات محکم و متشابه امکان تأویل را دارند و هیچ چیزی در قرآن نیست که معنای آن قابل فهم نباشد و هنوز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فوت نکرده بود که اصحاب او تمام معنای آیات قرآنی و احادیث نبوی را می‌دانستند.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مجاهد می‌گوید: قرآن را از فاتحه الکتاب تا به آخرش را نزد ابن عباس خواندم و روی هر آیه‌ی توقف می‌کردم و از او سوال می‌کردم. </w:t>
      </w:r>
    </w:p>
    <w:p w:rsidR="004E5D52"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ابن مسعود نیز می‌گوید: در قرآن هیچ آیه‌ای نیست مگر اینکه سبب نزول آن را می‌دانم</w:t>
      </w:r>
      <w:r w:rsidR="004E5D52" w:rsidRPr="003376E3">
        <w:rPr>
          <w:rFonts w:ascii="Times New Roman" w:hAnsi="Times New Roman" w:cs="B Lotus" w:hint="cs"/>
          <w:sz w:val="28"/>
          <w:szCs w:val="28"/>
          <w:rtl/>
          <w:lang w:bidi="fa-IR"/>
        </w:rPr>
        <w:t>.</w:t>
      </w:r>
    </w:p>
    <w:p w:rsidR="004E5D52"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حسن می‌گوید: خداوند هر آیه‌ای را که نازل فرموده، دوس</w:t>
      </w:r>
      <w:r w:rsidR="004E5D52" w:rsidRPr="003376E3">
        <w:rPr>
          <w:rFonts w:ascii="Times New Roman" w:hAnsi="Times New Roman" w:cs="B Lotus" w:hint="cs"/>
          <w:sz w:val="28"/>
          <w:szCs w:val="28"/>
          <w:rtl/>
          <w:lang w:bidi="fa-IR"/>
        </w:rPr>
        <w:t>ت داشته که منظور او فهمیده شود.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به همین خاطر می‌گفتند که قرآن در بر گیرنده و محیط است بر هر آنچه از علوم دینی خواسته شود. همانطور که مسروق می‌گوید: دربارة هر چیزی که از اصحاب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می‌پرسیدیم جواب آن حتماً در قرآن وجود داشت</w:t>
      </w:r>
      <w:r w:rsidR="004E5D5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ولی آگاهی و علم ما به قرآن اندک است.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انکار می‌کنند گفتار آنان که می‌گویند: همانا تشابه در معنی لفظ خواهد بود، بگونه‌ای که معنی واقعی آن را بجز خدا کسی نمی‌داند، و معتقد هستند آنچه از این قول استنباط می‌شود این است که خدا کلامی را بر پیامبرش نازل فرموده که معنی و مفهومش را نفهمیده، نه او و نه جبرئیل و نه غیر آنها</w:t>
      </w:r>
      <w:r w:rsidR="004E5D5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این در نبوت خلل ایجاد می‌کند، و می‌بینیم خداوند قرآن را نازل فرموده و آن را بیان، هدی، نور و شفاء قرار داده، و دستور فرموده که در قرآن تدبر نمائیم و در آن تعقل بخرج دهیم</w:t>
      </w:r>
      <w:r w:rsidR="004E5D52"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هیچ موردی از آن را استثناء ننموده که در آن تدبر و تعقل ننمائیم، و به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دستور فرموده که آنچه بر او فرود آمده برای مردم تبیین نماید و به طور کامل آن را تبلیغ و تبیین نماید.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اگر در قرآن چیزی وجود داشت که قابل فهم نباشد، دستور دادن به تدبر و تعقل معنایی نداشت، و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هم نتوانسته است آن را برای مردم تبیین و تبلیغ نماید.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اما معنی دوم تأویل، همانا خود معنای مورد نظر از کلام است، یعنی اگر کلام، امر یا نهی باشد تأویل آن خود معنی مأمورٌ به است و باید محظورات را ترک کرد؛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آنگونه که عائشه </w:t>
      </w:r>
      <w:r w:rsidRPr="003376E3">
        <w:rPr>
          <w:rFonts w:ascii="Times New Roman" w:hAnsi="Times New Roman" w:cs="CTraditional Arabic" w:hint="cs"/>
          <w:sz w:val="28"/>
          <w:szCs w:val="28"/>
          <w:rtl/>
          <w:lang w:bidi="fa-IR"/>
        </w:rPr>
        <w:t>ك</w:t>
      </w:r>
      <w:r w:rsidRPr="003376E3">
        <w:rPr>
          <w:rFonts w:ascii="Times New Roman" w:hAnsi="Times New Roman" w:cs="B Lotus" w:hint="cs"/>
          <w:sz w:val="28"/>
          <w:szCs w:val="28"/>
          <w:rtl/>
          <w:lang w:bidi="fa-IR"/>
        </w:rPr>
        <w:t xml:space="preserve"> </w:t>
      </w:r>
      <w:r w:rsidR="004E5D52" w:rsidRPr="003376E3">
        <w:rPr>
          <w:rFonts w:ascii="Times New Roman" w:hAnsi="Times New Roman" w:cs="B Lotus" w:hint="cs"/>
          <w:sz w:val="28"/>
          <w:szCs w:val="28"/>
          <w:rtl/>
          <w:lang w:bidi="fa-IR"/>
        </w:rPr>
        <w:t>می‌گويد</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پیامبر </w:t>
      </w:r>
      <w:r w:rsidR="00A959FE" w:rsidRPr="003376E3">
        <w:rPr>
          <w:rFonts w:cs="CTraditional Arabic" w:hint="cs"/>
          <w:sz w:val="28"/>
          <w:szCs w:val="28"/>
          <w:rtl/>
          <w:lang w:bidi="fa-IR"/>
        </w:rPr>
        <w:t>ص</w:t>
      </w:r>
      <w:r w:rsidRPr="003376E3">
        <w:rPr>
          <w:rFonts w:cs="B Lotus" w:hint="cs"/>
          <w:sz w:val="28"/>
          <w:szCs w:val="28"/>
          <w:rtl/>
          <w:lang w:bidi="fa-IR"/>
        </w:rPr>
        <w:t xml:space="preserve"> در رکوع و سجود این دعاء را بسیار می‌خواند: </w:t>
      </w:r>
      <w:r w:rsidR="00A959FE" w:rsidRPr="003376E3">
        <w:rPr>
          <w:rFonts w:ascii="Times New Roman" w:hAnsi="Times New Roman" w:cs="B Lotus" w:hint="cs"/>
          <w:sz w:val="28"/>
          <w:szCs w:val="28"/>
          <w:rtl/>
          <w:lang w:bidi="fa-IR"/>
        </w:rPr>
        <w:t>«</w:t>
      </w:r>
      <w:r w:rsidRPr="003376E3">
        <w:rPr>
          <w:rFonts w:ascii="Lotus Linotype" w:hAnsi="Lotus Linotype" w:cs="Lotus Linotype"/>
          <w:sz w:val="28"/>
          <w:szCs w:val="28"/>
          <w:rtl/>
          <w:lang w:bidi="fa-IR"/>
        </w:rPr>
        <w:t>سبحانک اللهم ربنا وبحمدک، اللهم اغفر</w:t>
      </w:r>
      <w:r w:rsidR="00A959FE" w:rsidRPr="003376E3">
        <w:rPr>
          <w:rFonts w:ascii="Lotus Linotype" w:hAnsi="Lotus Linotype" w:cs="Lotus Linotype"/>
          <w:sz w:val="28"/>
          <w:szCs w:val="28"/>
          <w:rtl/>
          <w:lang w:bidi="fa-IR"/>
        </w:rPr>
        <w:t xml:space="preserve"> </w:t>
      </w:r>
      <w:r w:rsidRPr="003376E3">
        <w:rPr>
          <w:rFonts w:ascii="Lotus Linotype" w:hAnsi="Lotus Linotype" w:cs="Lotus Linotype"/>
          <w:sz w:val="28"/>
          <w:szCs w:val="28"/>
          <w:rtl/>
          <w:lang w:bidi="fa-IR"/>
        </w:rPr>
        <w:t>ل</w:t>
      </w:r>
      <w:r w:rsidR="00A959FE" w:rsidRPr="003376E3">
        <w:rPr>
          <w:rFonts w:ascii="Lotus Linotype" w:hAnsi="Lotus Linotype" w:cs="Lotus Linotype"/>
          <w:sz w:val="28"/>
          <w:szCs w:val="28"/>
          <w:rtl/>
          <w:lang w:bidi="fa-IR"/>
        </w:rPr>
        <w:t>ي»</w:t>
      </w:r>
      <w:r w:rsidR="00970736">
        <w:rPr>
          <w:rStyle w:val="a8"/>
          <w:sz w:val="28"/>
          <w:szCs w:val="28"/>
          <w:rtl/>
          <w:lang w:bidi="fa-IR"/>
        </w:rPr>
        <w:t>(</w:t>
      </w:r>
      <w:r w:rsidR="00970736" w:rsidRPr="003376E3">
        <w:rPr>
          <w:rStyle w:val="a8"/>
          <w:sz w:val="28"/>
          <w:szCs w:val="28"/>
          <w:rtl/>
          <w:lang w:bidi="fa-IR"/>
        </w:rPr>
        <w:footnoteReference w:id="127"/>
      </w:r>
      <w:r w:rsidR="00970736">
        <w:rPr>
          <w:rStyle w:val="a8"/>
          <w:sz w:val="28"/>
          <w:szCs w:val="28"/>
          <w:rtl/>
          <w:lang w:bidi="fa-IR"/>
        </w:rPr>
        <w:t>)</w:t>
      </w:r>
      <w:r w:rsidR="00A959FE" w:rsidRPr="003376E3">
        <w:rPr>
          <w:rFonts w:cs="B Lotus" w:hint="cs"/>
          <w:sz w:val="28"/>
          <w:szCs w:val="28"/>
          <w:rtl/>
          <w:lang w:bidi="fa-IR"/>
        </w:rPr>
        <w:t>.</w:t>
      </w:r>
    </w:p>
    <w:p w:rsidR="00EC4D83" w:rsidRPr="003376E3" w:rsidRDefault="005D117F" w:rsidP="00EC4D83">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عایشه</w:t>
      </w:r>
      <w:r w:rsidR="00357680">
        <w:rPr>
          <w:rFonts w:ascii="Times New Roman" w:hAnsi="Times New Roman" w:cs="B Lotus" w:hint="cs"/>
          <w:sz w:val="28"/>
          <w:szCs w:val="28"/>
          <w:rtl/>
          <w:lang w:bidi="fa-IR"/>
        </w:rPr>
        <w:t xml:space="preserve"> </w:t>
      </w:r>
      <w:r w:rsidR="00357680" w:rsidRPr="00357680">
        <w:rPr>
          <w:rFonts w:ascii="Times New Roman" w:hAnsi="Times New Roman" w:cs="CTraditional Arabic" w:hint="cs"/>
          <w:sz w:val="28"/>
          <w:szCs w:val="28"/>
          <w:rtl/>
          <w:lang w:bidi="fa-IR"/>
        </w:rPr>
        <w:t>ك</w:t>
      </w:r>
      <w:r w:rsidRPr="003376E3">
        <w:rPr>
          <w:rFonts w:ascii="Times New Roman" w:hAnsi="Times New Roman" w:cs="B Lotus" w:hint="cs"/>
          <w:sz w:val="28"/>
          <w:szCs w:val="28"/>
          <w:rtl/>
          <w:lang w:bidi="fa-IR"/>
        </w:rPr>
        <w:t xml:space="preserve"> </w:t>
      </w:r>
      <w:r w:rsidR="00A959FE" w:rsidRPr="003376E3">
        <w:rPr>
          <w:rFonts w:ascii="Times New Roman" w:hAnsi="Times New Roman" w:cs="B Lotus" w:hint="eastAsia"/>
          <w:sz w:val="28"/>
          <w:szCs w:val="28"/>
          <w:rtl/>
          <w:lang w:bidi="fa-IR"/>
        </w:rPr>
        <w:t>گ</w:t>
      </w:r>
      <w:r w:rsidR="00A959FE" w:rsidRPr="003376E3">
        <w:rPr>
          <w:rFonts w:ascii="Times New Roman" w:hAnsi="Times New Roman" w:cs="B Lotus" w:hint="cs"/>
          <w:sz w:val="28"/>
          <w:szCs w:val="28"/>
          <w:rtl/>
          <w:lang w:bidi="fa-IR"/>
        </w:rPr>
        <w:t>ويد</w:t>
      </w:r>
      <w:r w:rsidRPr="003376E3">
        <w:rPr>
          <w:rFonts w:ascii="Times New Roman" w:hAnsi="Times New Roman" w:cs="B Lotus" w:hint="cs"/>
          <w:sz w:val="28"/>
          <w:szCs w:val="28"/>
          <w:rtl/>
          <w:lang w:bidi="fa-IR"/>
        </w:rPr>
        <w:t xml:space="preserve">: با گفتن این دعا قرآن را تأویل می‌کرد، منظورش این بود این دعا تاویل این آیه بود که می‌فرماید: </w:t>
      </w:r>
      <w:r w:rsidR="000257CE" w:rsidRPr="003376E3">
        <w:rPr>
          <w:rFonts w:ascii="QCF_BSML" w:hAnsi="QCF_BSML" w:cs="QCF_BSML"/>
          <w:color w:val="000000"/>
          <w:sz w:val="28"/>
          <w:szCs w:val="28"/>
          <w:rtl/>
        </w:rPr>
        <w:t>ﮋ</w:t>
      </w:r>
      <w:r w:rsidR="000257CE" w:rsidRPr="003376E3">
        <w:rPr>
          <w:rFonts w:ascii="QCF_P603" w:hAnsi="QCF_P603" w:cs="QCF_P603"/>
          <w:color w:val="000000"/>
          <w:sz w:val="28"/>
          <w:szCs w:val="28"/>
          <w:rtl/>
        </w:rPr>
        <w:t xml:space="preserve">ﭿ  ﮀ  ﮁ   ﮂ </w:t>
      </w:r>
      <w:r w:rsidR="000257CE" w:rsidRPr="003376E3">
        <w:rPr>
          <w:rFonts w:ascii="QCF_BSML" w:hAnsi="QCF_BSML" w:cs="QCF_BSML"/>
          <w:color w:val="000000"/>
          <w:sz w:val="28"/>
          <w:szCs w:val="28"/>
          <w:rtl/>
        </w:rPr>
        <w:t>ﮊ</w:t>
      </w:r>
      <w:r w:rsidR="000257CE" w:rsidRPr="003376E3">
        <w:rPr>
          <w:rFonts w:ascii="Arial" w:hAnsi="Arial" w:cs="Arial"/>
          <w:color w:val="000000"/>
          <w:sz w:val="28"/>
          <w:szCs w:val="28"/>
          <w:rtl/>
        </w:rPr>
        <w:t xml:space="preserve"> </w:t>
      </w:r>
      <w:r w:rsidR="000257CE" w:rsidRPr="003376E3">
        <w:rPr>
          <w:rFonts w:ascii="Times New Roman" w:hAnsi="Times New Roman" w:cs="B Lotus" w:hint="cs"/>
          <w:sz w:val="28"/>
          <w:szCs w:val="28"/>
          <w:rtl/>
          <w:lang w:bidi="fa-IR"/>
        </w:rPr>
        <w:t>(</w:t>
      </w:r>
      <w:r w:rsidR="000257CE">
        <w:rPr>
          <w:rFonts w:ascii="Times New Roman" w:hAnsi="Times New Roman" w:cs="B Lotus" w:hint="cs"/>
          <w:sz w:val="28"/>
          <w:szCs w:val="28"/>
          <w:rtl/>
          <w:lang w:bidi="fa-IR"/>
        </w:rPr>
        <w:t>ال</w:t>
      </w:r>
      <w:r w:rsidR="000257CE" w:rsidRPr="003376E3">
        <w:rPr>
          <w:rFonts w:ascii="Times New Roman" w:hAnsi="Times New Roman" w:cs="B Lotus" w:hint="cs"/>
          <w:sz w:val="28"/>
          <w:szCs w:val="28"/>
          <w:rtl/>
          <w:lang w:bidi="fa-IR"/>
        </w:rPr>
        <w:t>نصر: 3)</w:t>
      </w:r>
      <w:r w:rsidR="000257CE">
        <w:rPr>
          <w:rFonts w:ascii="Times New Roman" w:hAnsi="Times New Roman" w:cs="B Lotus" w:hint="cs"/>
          <w:sz w:val="28"/>
          <w:szCs w:val="28"/>
          <w:rtl/>
          <w:lang w:bidi="fa-IR"/>
        </w:rPr>
        <w:t>.</w:t>
      </w:r>
      <w:r w:rsidR="00EC4D83" w:rsidRPr="00EC4D83">
        <w:rPr>
          <w:rFonts w:ascii="Times New Roman" w:hAnsi="Times New Roman" w:cs="B Lotus" w:hint="cs"/>
          <w:sz w:val="28"/>
          <w:szCs w:val="28"/>
          <w:rtl/>
          <w:lang w:bidi="fa-IR"/>
        </w:rPr>
        <w:t xml:space="preserve"> </w:t>
      </w:r>
      <w:r w:rsidR="00EC4D83" w:rsidRPr="003376E3">
        <w:rPr>
          <w:rFonts w:ascii="Times New Roman" w:hAnsi="Times New Roman" w:cs="B Lotus" w:hint="cs"/>
          <w:sz w:val="28"/>
          <w:szCs w:val="28"/>
          <w:rtl/>
          <w:lang w:bidi="fa-IR"/>
        </w:rPr>
        <w:t>«</w:t>
      </w:r>
      <w:r w:rsidR="00EC4D83" w:rsidRPr="003376E3">
        <w:rPr>
          <w:rFonts w:cs="B Lotus" w:hint="cs"/>
          <w:sz w:val="28"/>
          <w:szCs w:val="28"/>
          <w:rtl/>
        </w:rPr>
        <w:t>پس (به شكرانه</w:t>
      </w:r>
      <w:r w:rsidR="00EC4D83" w:rsidRPr="003376E3">
        <w:rPr>
          <w:rFonts w:cs="B Lotus" w:hint="cs"/>
          <w:sz w:val="28"/>
          <w:szCs w:val="28"/>
          <w:vertAlign w:val="superscript"/>
          <w:rtl/>
        </w:rPr>
        <w:t>ء</w:t>
      </w:r>
      <w:r w:rsidR="00EC4D83" w:rsidRPr="003376E3">
        <w:rPr>
          <w:rFonts w:cs="B Lotus" w:hint="cs"/>
          <w:sz w:val="28"/>
          <w:szCs w:val="28"/>
          <w:rtl/>
        </w:rPr>
        <w:t xml:space="preserve"> اين نعمت بزرگ و اين پيروزي و نصرت الهي) پروردگارت را تسبيح و حمد كن</w:t>
      </w:r>
      <w:r w:rsidR="00EC4D83" w:rsidRPr="003376E3">
        <w:rPr>
          <w:rFonts w:ascii="Times New Roman" w:hAnsi="Times New Roman" w:cs="B Lotus" w:hint="cs"/>
          <w:sz w:val="28"/>
          <w:szCs w:val="28"/>
          <w:rtl/>
          <w:lang w:bidi="fa-IR"/>
        </w:rPr>
        <w:t>».</w:t>
      </w:r>
    </w:p>
    <w:p w:rsidR="005D117F" w:rsidRPr="003376E3" w:rsidRDefault="005D117F" w:rsidP="00EC4D83">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ولی اگر کلام، خبری باشد، تاویل آن همان چیزی است که درباره آن خبر داده شده است</w:t>
      </w:r>
      <w:r w:rsidR="00A959FE"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پس تاویل کلامی که خدا دربارة نفس خویش و یا دربارة روز آخرت فرموده، همان چیزی است که دربار‌ه‌اش خبر داده است و این در حق خدا، حقیقت ذات و صفاتی است که غیر از خودش کسی نمی‌داند</w:t>
      </w:r>
      <w:r w:rsidR="00A959FE"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این همان متشابهاتی هستند که تأویل آنها را بجز خدا کسی نمی‌داند، مثلاً احدی نمی‌داند کیفیت ذات خدا، که از آن خبر داده است چگونه است!!، و غیر از خدا کنه و ماهیت ذات و صفات خدا را نمی‌داند و این همانی است که باید علم به آن را به خدا واگذار نمود</w:t>
      </w:r>
      <w:r w:rsidR="00970736">
        <w:rPr>
          <w:rStyle w:val="a8"/>
          <w:sz w:val="28"/>
          <w:szCs w:val="28"/>
          <w:rtl/>
          <w:lang w:bidi="fa-IR"/>
        </w:rPr>
        <w:t>(</w:t>
      </w:r>
      <w:r w:rsidR="00970736" w:rsidRPr="003376E3">
        <w:rPr>
          <w:rStyle w:val="a8"/>
          <w:sz w:val="28"/>
          <w:szCs w:val="28"/>
          <w:rtl/>
          <w:lang w:bidi="fa-IR"/>
        </w:rPr>
        <w:footnoteReference w:id="128"/>
      </w:r>
      <w:r w:rsidR="00970736">
        <w:rPr>
          <w:rStyle w:val="a8"/>
          <w:sz w:val="28"/>
          <w:szCs w:val="28"/>
          <w:rtl/>
          <w:lang w:bidi="fa-IR"/>
        </w:rPr>
        <w:t>)</w:t>
      </w:r>
      <w:r w:rsidR="00A959FE" w:rsidRPr="003376E3">
        <w:rPr>
          <w:rFonts w:ascii="Times New Roman" w:hAnsi="Times New Roman" w:cs="B Lotus" w:hint="cs"/>
          <w:sz w:val="28"/>
          <w:szCs w:val="28"/>
          <w:rtl/>
          <w:lang w:bidi="fa-IR"/>
        </w:rPr>
        <w:t>.</w:t>
      </w:r>
    </w:p>
    <w:p w:rsidR="005D117F" w:rsidRPr="003376E3" w:rsidRDefault="005D117F" w:rsidP="00EC4D83">
      <w:pPr>
        <w:pStyle w:val="StyleComplexBLotus12ptJustifiedFirstline05cmCharCharCharChar"/>
        <w:widowControl w:val="0"/>
        <w:spacing w:line="218"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 xml:space="preserve">12- تأثیرپذیری مسببات از اسباب طبیعی با </w:t>
      </w:r>
      <w:r w:rsidR="00A959FE" w:rsidRPr="003376E3">
        <w:rPr>
          <w:rFonts w:ascii="Times New Roman" w:hAnsi="Times New Roman" w:cs="B Lotus" w:hint="cs"/>
          <w:b/>
          <w:bCs/>
          <w:sz w:val="28"/>
          <w:szCs w:val="28"/>
          <w:rtl/>
          <w:lang w:bidi="fa-IR"/>
        </w:rPr>
        <w:t>إذن خداوند.</w:t>
      </w:r>
    </w:p>
    <w:p w:rsidR="005D117F" w:rsidRPr="003376E3" w:rsidRDefault="005D117F" w:rsidP="00EC4D83">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خداوند ابرها را بوسیله بادها می‌آفریند، و آب را بوسیله ابر فرود می‌آورد، گیاهان را بوسیله آب می‌رویاند و امثال اینها. </w:t>
      </w:r>
    </w:p>
    <w:p w:rsidR="000257CE" w:rsidRPr="003376E3" w:rsidRDefault="005D117F" w:rsidP="00EC4D83">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اینکه می‌گویند: خداوند نزد اسباب کار را انجام می‌دهد نه بوسیله اسباب، این بدان معنی است که خداوند در خلق مخلوقات حکمتی نداشته است</w:t>
      </w:r>
      <w:r w:rsidR="005F5B7E"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این بدان معنا است که خدا در چشم قدرتی را نیافریده که بوسیله آن ببیند و با گونه و پیشانی هیچ تفاوتی ندارد، و یا آتش و گل تفاوتی با هم ندارند، علاوه بر اینکه این گفتار مخالف قرآن و سنت است: </w:t>
      </w:r>
      <w:r w:rsidR="000257CE" w:rsidRPr="003376E3">
        <w:rPr>
          <w:rFonts w:ascii="QCF_BSML" w:hAnsi="QCF_BSML" w:cs="QCF_BSML"/>
          <w:color w:val="000000"/>
          <w:sz w:val="28"/>
          <w:szCs w:val="28"/>
          <w:rtl/>
        </w:rPr>
        <w:t xml:space="preserve">ﮋ </w:t>
      </w:r>
      <w:r w:rsidR="000257CE" w:rsidRPr="003376E3">
        <w:rPr>
          <w:rFonts w:ascii="QCF_P157" w:hAnsi="QCF_P157" w:cs="QCF_P157"/>
          <w:color w:val="000000"/>
          <w:sz w:val="28"/>
          <w:szCs w:val="28"/>
          <w:rtl/>
        </w:rPr>
        <w:t xml:space="preserve">ﯵ  ﯶ    ﯷ  ﯸ  ﯹ  ﯺ  ﯻ    ﯼﯽ  </w:t>
      </w:r>
      <w:r w:rsidR="000257CE" w:rsidRPr="003376E3">
        <w:rPr>
          <w:rFonts w:ascii="QCF_BSML" w:hAnsi="QCF_BSML" w:cs="QCF_BSML"/>
          <w:color w:val="000000"/>
          <w:sz w:val="28"/>
          <w:szCs w:val="28"/>
          <w:rtl/>
        </w:rPr>
        <w:t>ﮊ</w:t>
      </w:r>
      <w:r w:rsidR="000257CE" w:rsidRPr="003376E3">
        <w:rPr>
          <w:rFonts w:ascii="Arial" w:hAnsi="Arial" w:cs="Arial"/>
          <w:color w:val="000000"/>
          <w:sz w:val="28"/>
          <w:szCs w:val="28"/>
        </w:rPr>
        <w:t xml:space="preserve"> </w:t>
      </w:r>
      <w:r w:rsidR="000257CE" w:rsidRPr="003376E3">
        <w:rPr>
          <w:rFonts w:ascii="Times New Roman" w:hAnsi="Times New Roman" w:cs="B Lotus" w:hint="cs"/>
          <w:sz w:val="28"/>
          <w:szCs w:val="28"/>
          <w:rtl/>
          <w:lang w:bidi="fa-IR"/>
        </w:rPr>
        <w:t>(</w:t>
      </w:r>
      <w:r w:rsidR="000257CE">
        <w:rPr>
          <w:rFonts w:ascii="Times New Roman" w:hAnsi="Times New Roman" w:cs="B Lotus" w:hint="cs"/>
          <w:sz w:val="28"/>
          <w:szCs w:val="28"/>
          <w:rtl/>
          <w:lang w:bidi="fa-IR"/>
        </w:rPr>
        <w:t>الأ</w:t>
      </w:r>
      <w:r w:rsidR="000257CE" w:rsidRPr="003376E3">
        <w:rPr>
          <w:rFonts w:ascii="Times New Roman" w:hAnsi="Times New Roman" w:cs="B Lotus" w:hint="cs"/>
          <w:sz w:val="28"/>
          <w:szCs w:val="28"/>
          <w:rtl/>
          <w:lang w:bidi="fa-IR"/>
        </w:rPr>
        <w:t>عراف: 57)</w:t>
      </w:r>
      <w:r w:rsidR="000257CE">
        <w:rPr>
          <w:rFonts w:ascii="Times New Roman" w:hAnsi="Times New Roman" w:cs="B Lotus" w:hint="cs"/>
          <w:sz w:val="28"/>
          <w:szCs w:val="28"/>
          <w:rtl/>
          <w:lang w:bidi="fa-IR"/>
        </w:rPr>
        <w:t>.</w:t>
      </w:r>
      <w:r w:rsidR="000257CE" w:rsidRPr="000257CE">
        <w:rPr>
          <w:rFonts w:ascii="Times New Roman" w:hAnsi="Times New Roman" w:cs="B Lotus" w:hint="cs"/>
          <w:sz w:val="28"/>
          <w:szCs w:val="28"/>
          <w:rtl/>
          <w:lang w:bidi="fa-IR"/>
        </w:rPr>
        <w:t xml:space="preserve"> </w:t>
      </w:r>
      <w:r w:rsidR="000257CE" w:rsidRPr="003376E3">
        <w:rPr>
          <w:rFonts w:ascii="Times New Roman" w:hAnsi="Times New Roman" w:cs="B Lotus" w:hint="cs"/>
          <w:sz w:val="28"/>
          <w:szCs w:val="28"/>
          <w:rtl/>
          <w:lang w:bidi="fa-IR"/>
        </w:rPr>
        <w:t>«</w:t>
      </w:r>
      <w:r w:rsidR="000257CE" w:rsidRPr="003376E3">
        <w:rPr>
          <w:rFonts w:ascii="Tahoma" w:hAnsi="Tahoma" w:cs="B Lotus"/>
          <w:sz w:val="28"/>
          <w:szCs w:val="28"/>
          <w:rtl/>
        </w:rPr>
        <w:t>و به وسيله آنها، آب (حياتبخش) را نازل مى‏كنيم; و با آن، از هرگونه ميوه‏اى (از خاك تيره) بيرون مى‏آوريم</w:t>
      </w:r>
      <w:r w:rsidR="000257CE" w:rsidRPr="003376E3">
        <w:rPr>
          <w:rFonts w:ascii="Times New Roman" w:hAnsi="Times New Roman" w:cs="B Lotus" w:hint="cs"/>
          <w:sz w:val="28"/>
          <w:szCs w:val="28"/>
          <w:rtl/>
          <w:lang w:bidi="fa-IR"/>
        </w:rPr>
        <w:t xml:space="preserve">». </w:t>
      </w:r>
    </w:p>
    <w:p w:rsidR="000257CE" w:rsidRPr="003376E3" w:rsidRDefault="00D37E9E" w:rsidP="000257CE">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QCF_BSML" w:hAnsi="QCF_BSML" w:cs="QCF_BSML"/>
          <w:color w:val="000000"/>
          <w:sz w:val="28"/>
          <w:szCs w:val="28"/>
          <w:rtl/>
        </w:rPr>
        <w:t xml:space="preserve">ﮋ </w:t>
      </w:r>
      <w:r w:rsidRPr="003376E3">
        <w:rPr>
          <w:rFonts w:ascii="QCF_P025" w:hAnsi="QCF_P025" w:cs="QCF_P025"/>
          <w:color w:val="000000"/>
          <w:sz w:val="28"/>
          <w:szCs w:val="28"/>
          <w:rtl/>
        </w:rPr>
        <w:t xml:space="preserve">ﭡ  ﭢ  ﭣ   ﭤ  ﭥ  ﭦ  ﭧ  ﭨ  ﭩ  ﭪ  ﭫ  ﭬ  </w:t>
      </w:r>
      <w:r w:rsidRPr="003376E3">
        <w:rPr>
          <w:rFonts w:ascii="QCF_BSML" w:hAnsi="QCF_BSML" w:cs="QCF_BSML"/>
          <w:color w:val="000000"/>
          <w:sz w:val="28"/>
          <w:szCs w:val="28"/>
          <w:rtl/>
        </w:rPr>
        <w:t>ﮊ</w:t>
      </w:r>
      <w:r w:rsidRPr="003376E3">
        <w:rPr>
          <w:rFonts w:ascii="Arial" w:hAnsi="Arial" w:cs="Arial"/>
          <w:color w:val="000000"/>
          <w:sz w:val="28"/>
          <w:szCs w:val="28"/>
          <w:rtl/>
        </w:rPr>
        <w:t xml:space="preserve"> </w:t>
      </w:r>
      <w:r w:rsidR="005D117F" w:rsidRPr="003376E3">
        <w:rPr>
          <w:rFonts w:ascii="Times New Roman" w:hAnsi="Times New Roman" w:cs="B Lotus" w:hint="cs"/>
          <w:sz w:val="28"/>
          <w:szCs w:val="28"/>
          <w:rtl/>
          <w:lang w:bidi="fa-IR"/>
        </w:rPr>
        <w:t>(</w:t>
      </w:r>
      <w:r w:rsidR="000257CE">
        <w:rPr>
          <w:rFonts w:ascii="Times New Roman" w:hAnsi="Times New Roman" w:cs="B Lotus" w:hint="cs"/>
          <w:sz w:val="28"/>
          <w:szCs w:val="28"/>
          <w:rtl/>
          <w:lang w:bidi="fa-IR"/>
        </w:rPr>
        <w:t>ال</w:t>
      </w:r>
      <w:r w:rsidR="005D117F" w:rsidRPr="003376E3">
        <w:rPr>
          <w:rFonts w:ascii="Times New Roman" w:hAnsi="Times New Roman" w:cs="B Lotus" w:hint="cs"/>
          <w:sz w:val="28"/>
          <w:szCs w:val="28"/>
          <w:rtl/>
          <w:lang w:bidi="fa-IR"/>
        </w:rPr>
        <w:t>بقره: 164)</w:t>
      </w:r>
      <w:r w:rsidR="000257CE">
        <w:rPr>
          <w:rFonts w:ascii="Times New Roman" w:hAnsi="Times New Roman" w:cs="B Lotus" w:hint="cs"/>
          <w:sz w:val="28"/>
          <w:szCs w:val="28"/>
          <w:rtl/>
          <w:lang w:bidi="fa-IR"/>
        </w:rPr>
        <w:t>.</w:t>
      </w:r>
      <w:r w:rsidR="000257CE" w:rsidRPr="000257CE">
        <w:rPr>
          <w:rFonts w:ascii="Times New Roman" w:hAnsi="Times New Roman" w:cs="B Lotus" w:hint="cs"/>
          <w:sz w:val="28"/>
          <w:szCs w:val="28"/>
          <w:rtl/>
          <w:lang w:bidi="fa-IR"/>
        </w:rPr>
        <w:t xml:space="preserve"> </w:t>
      </w:r>
      <w:r w:rsidR="000257CE" w:rsidRPr="003376E3">
        <w:rPr>
          <w:rFonts w:ascii="Times New Roman" w:hAnsi="Times New Roman" w:cs="B Lotus" w:hint="cs"/>
          <w:sz w:val="28"/>
          <w:szCs w:val="28"/>
          <w:rtl/>
          <w:lang w:bidi="fa-IR"/>
        </w:rPr>
        <w:t>«</w:t>
      </w:r>
      <w:r w:rsidR="000257CE" w:rsidRPr="003376E3">
        <w:rPr>
          <w:rFonts w:ascii="Tahoma" w:hAnsi="Tahoma" w:cs="B Lotus"/>
          <w:sz w:val="28"/>
          <w:szCs w:val="28"/>
          <w:rtl/>
        </w:rPr>
        <w:t>و آبى كه خداوند از آسمان نازل كرده، و با آن، زمين را پس از مرگ، زنده نموده</w:t>
      </w:r>
      <w:r w:rsidR="000257CE" w:rsidRPr="003376E3">
        <w:rPr>
          <w:rFonts w:ascii="Times New Roman" w:hAnsi="Times New Roman" w:cs="B Lotus" w:hint="cs"/>
          <w:sz w:val="28"/>
          <w:szCs w:val="28"/>
          <w:rtl/>
          <w:lang w:bidi="fa-IR"/>
        </w:rPr>
        <w:t xml:space="preserve">». </w:t>
      </w:r>
    </w:p>
    <w:p w:rsidR="000257CE" w:rsidRPr="003376E3" w:rsidRDefault="005D117F" w:rsidP="000257CE">
      <w:pPr>
        <w:pStyle w:val="StyleComplexBLotus12ptJustifiedFirstline05cmCharChar"/>
        <w:widowControl w:val="0"/>
        <w:tabs>
          <w:tab w:val="right" w:pos="7357"/>
        </w:tabs>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می‌فرماید: </w:t>
      </w:r>
      <w:r w:rsidR="000257CE" w:rsidRPr="003376E3">
        <w:rPr>
          <w:rFonts w:ascii="QCF_BSML" w:hAnsi="QCF_BSML" w:cs="QCF_BSML"/>
          <w:color w:val="000000"/>
          <w:sz w:val="28"/>
          <w:szCs w:val="28"/>
          <w:rtl/>
        </w:rPr>
        <w:t xml:space="preserve">ﮋ </w:t>
      </w:r>
      <w:r w:rsidR="000257CE" w:rsidRPr="003376E3">
        <w:rPr>
          <w:rFonts w:ascii="QCF_P189" w:hAnsi="QCF_P189" w:cs="QCF_P189"/>
          <w:color w:val="000000"/>
          <w:sz w:val="28"/>
          <w:szCs w:val="28"/>
          <w:rtl/>
        </w:rPr>
        <w:t xml:space="preserve">ﭑ  ﭒ  ﭓ  ﭔ  </w:t>
      </w:r>
      <w:r w:rsidR="000257CE" w:rsidRPr="003376E3">
        <w:rPr>
          <w:rFonts w:ascii="QCF_BSML" w:hAnsi="QCF_BSML" w:cs="QCF_BSML"/>
          <w:color w:val="000000"/>
          <w:sz w:val="28"/>
          <w:szCs w:val="28"/>
          <w:rtl/>
        </w:rPr>
        <w:t>ﮊ</w:t>
      </w:r>
      <w:r w:rsidR="000257CE" w:rsidRPr="003376E3">
        <w:rPr>
          <w:rFonts w:ascii="Arial" w:hAnsi="Arial" w:cs="Arial"/>
          <w:color w:val="000000"/>
          <w:sz w:val="28"/>
          <w:szCs w:val="28"/>
          <w:rtl/>
        </w:rPr>
        <w:t xml:space="preserve"> </w:t>
      </w:r>
      <w:r w:rsidR="000257CE" w:rsidRPr="003376E3">
        <w:rPr>
          <w:rFonts w:ascii="Times New Roman" w:hAnsi="Times New Roman" w:cs="B Lotus" w:hint="cs"/>
          <w:sz w:val="28"/>
          <w:szCs w:val="28"/>
          <w:rtl/>
          <w:lang w:bidi="fa-IR"/>
        </w:rPr>
        <w:t>(</w:t>
      </w:r>
      <w:r w:rsidR="000257CE">
        <w:rPr>
          <w:rFonts w:ascii="Times New Roman" w:hAnsi="Times New Roman" w:cs="B Lotus" w:hint="cs"/>
          <w:sz w:val="28"/>
          <w:szCs w:val="28"/>
          <w:rtl/>
          <w:lang w:bidi="fa-IR"/>
        </w:rPr>
        <w:t>ال</w:t>
      </w:r>
      <w:r w:rsidR="000257CE" w:rsidRPr="003376E3">
        <w:rPr>
          <w:rFonts w:ascii="Times New Roman" w:hAnsi="Times New Roman" w:cs="B Lotus" w:hint="cs"/>
          <w:sz w:val="28"/>
          <w:szCs w:val="28"/>
          <w:rtl/>
          <w:lang w:bidi="fa-IR"/>
        </w:rPr>
        <w:t>توبه: 14)</w:t>
      </w:r>
      <w:r w:rsidR="000257CE">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5F5B7E" w:rsidRPr="003376E3">
        <w:rPr>
          <w:rFonts w:ascii="Tahoma" w:hAnsi="Tahoma" w:cs="B Lotus"/>
          <w:sz w:val="28"/>
          <w:szCs w:val="28"/>
          <w:rtl/>
        </w:rPr>
        <w:t>با آنها پيكار كنيد، كه خداوند آنان را به دست شما مجازات مى‏كند</w:t>
      </w:r>
      <w:r w:rsidRPr="003376E3">
        <w:rPr>
          <w:rFonts w:ascii="Times New Roman" w:hAnsi="Times New Roman" w:cs="B Lotus" w:hint="cs"/>
          <w:sz w:val="28"/>
          <w:szCs w:val="28"/>
          <w:rtl/>
          <w:lang w:bidi="fa-IR"/>
        </w:rPr>
        <w:t xml:space="preserve">». </w:t>
      </w:r>
    </w:p>
    <w:p w:rsidR="000257CE" w:rsidRPr="003376E3" w:rsidRDefault="005D117F" w:rsidP="000257CE">
      <w:pPr>
        <w:pStyle w:val="StyleComplexBLotus12ptJustifiedFirstline05cmCharChar"/>
        <w:widowControl w:val="0"/>
        <w:tabs>
          <w:tab w:val="right" w:pos="7357"/>
        </w:tabs>
        <w:spacing w:line="223" w:lineRule="auto"/>
        <w:ind w:firstLine="0"/>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می‌فرماید: </w:t>
      </w:r>
      <w:r w:rsidR="000257CE" w:rsidRPr="003376E3">
        <w:rPr>
          <w:rFonts w:ascii="QCF_BSML" w:hAnsi="QCF_BSML" w:cs="QCF_BSML"/>
          <w:color w:val="000000"/>
          <w:sz w:val="28"/>
          <w:szCs w:val="28"/>
          <w:rtl/>
        </w:rPr>
        <w:t xml:space="preserve">ﮋ </w:t>
      </w:r>
      <w:r w:rsidR="000257CE" w:rsidRPr="003376E3">
        <w:rPr>
          <w:rFonts w:ascii="QCF_P195" w:hAnsi="QCF_P195" w:cs="QCF_P195"/>
          <w:color w:val="000000"/>
          <w:sz w:val="28"/>
          <w:szCs w:val="28"/>
          <w:rtl/>
        </w:rPr>
        <w:t xml:space="preserve">ﮞ   ﮟ  ﮠ  ﮡ  ﮢ  ﮣ  ﮤ  ﮥ  ﮦ   ﮧ    ﮨﮩ  </w:t>
      </w:r>
      <w:r w:rsidR="000257CE" w:rsidRPr="003376E3">
        <w:rPr>
          <w:rFonts w:ascii="QCF_BSML" w:hAnsi="QCF_BSML" w:cs="QCF_BSML"/>
          <w:color w:val="000000"/>
          <w:sz w:val="28"/>
          <w:szCs w:val="28"/>
          <w:rtl/>
        </w:rPr>
        <w:t>ﮊ</w:t>
      </w:r>
      <w:r w:rsidR="000257CE" w:rsidRPr="003376E3">
        <w:rPr>
          <w:rFonts w:ascii="Arial" w:hAnsi="Arial" w:cs="Arial"/>
          <w:color w:val="000000"/>
          <w:sz w:val="28"/>
          <w:szCs w:val="28"/>
        </w:rPr>
        <w:t xml:space="preserve"> </w:t>
      </w:r>
      <w:r w:rsidR="000257CE" w:rsidRPr="003376E3">
        <w:rPr>
          <w:rFonts w:ascii="Times New Roman" w:hAnsi="Times New Roman" w:cs="B Lotus" w:hint="cs"/>
          <w:sz w:val="28"/>
          <w:szCs w:val="28"/>
          <w:rtl/>
          <w:lang w:bidi="fa-IR"/>
        </w:rPr>
        <w:t>(</w:t>
      </w:r>
      <w:r w:rsidR="000257CE">
        <w:rPr>
          <w:rFonts w:ascii="Times New Roman" w:hAnsi="Times New Roman" w:cs="B Lotus" w:hint="cs"/>
          <w:sz w:val="28"/>
          <w:szCs w:val="28"/>
          <w:rtl/>
          <w:lang w:bidi="fa-IR"/>
        </w:rPr>
        <w:t>ال</w:t>
      </w:r>
      <w:r w:rsidR="000257CE" w:rsidRPr="003376E3">
        <w:rPr>
          <w:rFonts w:ascii="Times New Roman" w:hAnsi="Times New Roman" w:cs="B Lotus" w:hint="cs"/>
          <w:sz w:val="28"/>
          <w:szCs w:val="28"/>
          <w:rtl/>
          <w:lang w:bidi="fa-IR"/>
        </w:rPr>
        <w:t>توبه: 52)</w:t>
      </w:r>
      <w:r w:rsidR="000257CE">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5F5B7E" w:rsidRPr="003376E3">
        <w:rPr>
          <w:rFonts w:ascii="Tahoma" w:hAnsi="Tahoma" w:cs="B Lotus"/>
          <w:sz w:val="28"/>
          <w:szCs w:val="28"/>
          <w:rtl/>
        </w:rPr>
        <w:t>ولى ما انتظار داريم كه خداوند، عذابى از سوى خودش (در آن جهان) به شما برساند، يا (در اين جهان) به دست ما (مجازات شويد)</w:t>
      </w:r>
      <w:r w:rsidRPr="003376E3">
        <w:rPr>
          <w:rFonts w:ascii="Times New Roman" w:hAnsi="Times New Roman" w:cs="B Lotus" w:hint="cs"/>
          <w:sz w:val="28"/>
          <w:szCs w:val="28"/>
          <w:rtl/>
          <w:lang w:bidi="fa-IR"/>
        </w:rPr>
        <w:t xml:space="preserve">». </w:t>
      </w:r>
    </w:p>
    <w:p w:rsidR="00EC4D83" w:rsidRPr="003376E3" w:rsidRDefault="005D117F" w:rsidP="00EC4D83">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نیز می‌فرماید: </w:t>
      </w:r>
      <w:r w:rsidR="000257CE" w:rsidRPr="003376E3">
        <w:rPr>
          <w:rFonts w:ascii="QCF_BSML" w:hAnsi="QCF_BSML" w:cs="QCF_BSML"/>
          <w:color w:val="000000"/>
          <w:sz w:val="28"/>
          <w:szCs w:val="28"/>
          <w:rtl/>
        </w:rPr>
        <w:t xml:space="preserve">ﮋ </w:t>
      </w:r>
      <w:r w:rsidR="000257CE" w:rsidRPr="003376E3">
        <w:rPr>
          <w:rFonts w:ascii="QCF_P518" w:hAnsi="QCF_P518" w:cs="QCF_P518"/>
          <w:color w:val="000000"/>
          <w:sz w:val="28"/>
          <w:szCs w:val="28"/>
          <w:rtl/>
        </w:rPr>
        <w:t xml:space="preserve">ﮟ  ﮠ  ﮡ  ﮢ  ﮣ  ﮤ  ﮥ  ﮦ   ﮧ  ﮨ ﮩ  </w:t>
      </w:r>
      <w:r w:rsidR="000257CE" w:rsidRPr="003376E3">
        <w:rPr>
          <w:rFonts w:ascii="QCF_BSML" w:hAnsi="QCF_BSML" w:cs="QCF_BSML"/>
          <w:color w:val="000000"/>
          <w:sz w:val="28"/>
          <w:szCs w:val="28"/>
          <w:rtl/>
        </w:rPr>
        <w:t>ﮊ</w:t>
      </w:r>
      <w:r w:rsidR="000257CE" w:rsidRPr="003376E3">
        <w:rPr>
          <w:rFonts w:ascii="Arial" w:hAnsi="Arial" w:cs="Arial"/>
          <w:color w:val="000000"/>
          <w:sz w:val="28"/>
          <w:szCs w:val="28"/>
        </w:rPr>
        <w:t xml:space="preserve"> </w:t>
      </w:r>
      <w:r w:rsidR="000257CE" w:rsidRPr="003376E3">
        <w:rPr>
          <w:rFonts w:ascii="Times New Roman" w:hAnsi="Times New Roman" w:cs="B Lotus" w:hint="cs"/>
          <w:sz w:val="28"/>
          <w:szCs w:val="28"/>
          <w:rtl/>
          <w:lang w:bidi="fa-IR"/>
        </w:rPr>
        <w:t>(ق: 9)</w:t>
      </w:r>
      <w:r w:rsidR="000257CE">
        <w:rPr>
          <w:rFonts w:ascii="Times New Roman" w:hAnsi="Times New Roman" w:cs="B Lotus" w:hint="cs"/>
          <w:sz w:val="28"/>
          <w:szCs w:val="28"/>
          <w:rtl/>
          <w:lang w:bidi="fa-IR"/>
        </w:rPr>
        <w:t>.</w:t>
      </w:r>
      <w:r w:rsidR="00EC4D83" w:rsidRPr="00EC4D83">
        <w:rPr>
          <w:rFonts w:ascii="Times New Roman" w:hAnsi="Times New Roman" w:cs="B Lotus" w:hint="cs"/>
          <w:sz w:val="28"/>
          <w:szCs w:val="28"/>
          <w:rtl/>
          <w:lang w:bidi="fa-IR"/>
        </w:rPr>
        <w:t xml:space="preserve"> </w:t>
      </w:r>
      <w:r w:rsidR="00EC4D83" w:rsidRPr="003376E3">
        <w:rPr>
          <w:rFonts w:ascii="Times New Roman" w:hAnsi="Times New Roman" w:cs="B Lotus" w:hint="cs"/>
          <w:sz w:val="28"/>
          <w:szCs w:val="28"/>
          <w:rtl/>
          <w:lang w:bidi="fa-IR"/>
        </w:rPr>
        <w:t>«</w:t>
      </w:r>
      <w:r w:rsidR="00EC4D83" w:rsidRPr="003376E3">
        <w:rPr>
          <w:rFonts w:ascii="Tahoma" w:hAnsi="Tahoma" w:cs="B Lotus"/>
          <w:sz w:val="28"/>
          <w:szCs w:val="28"/>
          <w:rtl/>
        </w:rPr>
        <w:t>و از آسمان، آبى پربركت نازل كرديم، و بوسيله آن باغها و دانه‏هايى را كه درو مى‏كند رويانديم</w:t>
      </w:r>
      <w:r w:rsidR="00EC4D83" w:rsidRPr="003376E3">
        <w:rPr>
          <w:rFonts w:ascii="Times New Roman" w:hAnsi="Times New Roman" w:cs="B Lotus" w:hint="cs"/>
          <w:sz w:val="28"/>
          <w:szCs w:val="28"/>
          <w:rtl/>
          <w:lang w:bidi="fa-IR"/>
        </w:rPr>
        <w:t xml:space="preserve">». </w:t>
      </w:r>
    </w:p>
    <w:p w:rsidR="00EC4D83" w:rsidRPr="003376E3" w:rsidRDefault="005D117F" w:rsidP="00EC4D83">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می‌‌فرماید: </w:t>
      </w:r>
      <w:r w:rsidR="000257CE" w:rsidRPr="003376E3">
        <w:rPr>
          <w:rFonts w:ascii="QCF_BSML" w:hAnsi="QCF_BSML" w:cs="QCF_BSML"/>
          <w:color w:val="000000"/>
          <w:sz w:val="28"/>
          <w:szCs w:val="28"/>
          <w:rtl/>
        </w:rPr>
        <w:t xml:space="preserve">ﮋ </w:t>
      </w:r>
      <w:r w:rsidR="000257CE" w:rsidRPr="003376E3">
        <w:rPr>
          <w:rFonts w:ascii="QCF_P110" w:hAnsi="QCF_P110" w:cs="QCF_P110"/>
          <w:color w:val="000000"/>
          <w:sz w:val="28"/>
          <w:szCs w:val="28"/>
          <w:rtl/>
        </w:rPr>
        <w:t xml:space="preserve">ﭽ ﭾﭿﮀﮁ  ﮂ   ﮃ  ﮄ  ﮅ  ﮆ  </w:t>
      </w:r>
      <w:r w:rsidR="000257CE" w:rsidRPr="003376E3">
        <w:rPr>
          <w:rFonts w:ascii="QCF_P110" w:hAnsi="QCF_P110" w:cs="QCF_P110" w:hint="cs"/>
          <w:color w:val="000000"/>
          <w:sz w:val="28"/>
          <w:szCs w:val="28"/>
          <w:rtl/>
        </w:rPr>
        <w:t xml:space="preserve"> </w:t>
      </w:r>
      <w:r w:rsidR="000257CE" w:rsidRPr="003376E3">
        <w:rPr>
          <w:rFonts w:ascii="QCF_P110" w:hAnsi="QCF_P110" w:cs="QCF_P110"/>
          <w:color w:val="000000"/>
          <w:sz w:val="28"/>
          <w:szCs w:val="28"/>
          <w:rtl/>
        </w:rPr>
        <w:t>ﮇ  ﮈ  ﮉ  ﮊ   ﮋ  ﮌ</w:t>
      </w:r>
      <w:r w:rsidR="000257CE" w:rsidRPr="003376E3">
        <w:rPr>
          <w:rFonts w:ascii="QCF_BSML" w:hAnsi="QCF_BSML" w:cs="QCF_BSML"/>
          <w:color w:val="000000"/>
          <w:sz w:val="28"/>
          <w:szCs w:val="28"/>
          <w:rtl/>
        </w:rPr>
        <w:t>ﮊ</w:t>
      </w:r>
      <w:r w:rsidR="000257CE" w:rsidRPr="003376E3">
        <w:rPr>
          <w:rFonts w:ascii="Arial" w:hAnsi="Arial" w:cs="Arial"/>
          <w:color w:val="000000"/>
          <w:sz w:val="28"/>
          <w:szCs w:val="28"/>
        </w:rPr>
        <w:t xml:space="preserve"> </w:t>
      </w:r>
      <w:r w:rsidR="000257CE" w:rsidRPr="003376E3">
        <w:rPr>
          <w:rFonts w:ascii="Times New Roman" w:hAnsi="Times New Roman" w:cs="B Lotus" w:hint="cs"/>
          <w:sz w:val="28"/>
          <w:szCs w:val="28"/>
          <w:rtl/>
          <w:lang w:bidi="fa-IR"/>
        </w:rPr>
        <w:t>(</w:t>
      </w:r>
      <w:r w:rsidR="000257CE">
        <w:rPr>
          <w:rFonts w:ascii="Times New Roman" w:hAnsi="Times New Roman" w:cs="B Lotus" w:hint="cs"/>
          <w:sz w:val="28"/>
          <w:szCs w:val="28"/>
          <w:rtl/>
          <w:lang w:bidi="fa-IR"/>
        </w:rPr>
        <w:t>ال</w:t>
      </w:r>
      <w:r w:rsidR="000257CE" w:rsidRPr="003376E3">
        <w:rPr>
          <w:rFonts w:ascii="Times New Roman" w:hAnsi="Times New Roman" w:cs="B Lotus" w:hint="cs"/>
          <w:sz w:val="28"/>
          <w:szCs w:val="28"/>
          <w:rtl/>
          <w:lang w:bidi="fa-IR"/>
        </w:rPr>
        <w:t>مائده: 15-16)</w:t>
      </w:r>
      <w:r w:rsidR="000257CE">
        <w:rPr>
          <w:rFonts w:ascii="Times New Roman" w:hAnsi="Times New Roman" w:cs="B Lotus" w:hint="cs"/>
          <w:sz w:val="28"/>
          <w:szCs w:val="28"/>
          <w:rtl/>
          <w:lang w:bidi="fa-IR"/>
        </w:rPr>
        <w:t>.</w:t>
      </w:r>
      <w:r w:rsidR="00EC4D83" w:rsidRPr="00EC4D83">
        <w:rPr>
          <w:rFonts w:ascii="Times New Roman" w:hAnsi="Times New Roman" w:cs="B Lotus" w:hint="cs"/>
          <w:sz w:val="28"/>
          <w:szCs w:val="28"/>
          <w:rtl/>
          <w:lang w:bidi="fa-IR"/>
        </w:rPr>
        <w:t xml:space="preserve"> </w:t>
      </w:r>
      <w:r w:rsidR="00EC4D83" w:rsidRPr="003376E3">
        <w:rPr>
          <w:rFonts w:ascii="Times New Roman" w:hAnsi="Times New Roman" w:cs="B Lotus" w:hint="cs"/>
          <w:sz w:val="28"/>
          <w:szCs w:val="28"/>
          <w:rtl/>
          <w:lang w:bidi="fa-IR"/>
        </w:rPr>
        <w:t>«</w:t>
      </w:r>
      <w:r w:rsidR="00EC4D83" w:rsidRPr="003376E3">
        <w:rPr>
          <w:rFonts w:ascii="Tahoma" w:hAnsi="Tahoma" w:cs="B Lotus"/>
          <w:sz w:val="28"/>
          <w:szCs w:val="28"/>
          <w:rtl/>
        </w:rPr>
        <w:t>(آرى،) از طرف خدا، نور و كتاب آشكارى به سوى شما آمد. خداوند به بركت آن، كسانى را كه از خشنودى او پيروى كنند، به راه‏هاى سلامت، هدايت مى‏كند</w:t>
      </w:r>
      <w:r w:rsidR="00EC4D83"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و آیات با این مضامین در قرآن بسیا</w:t>
      </w:r>
      <w:r w:rsidR="00A959FE" w:rsidRPr="003376E3">
        <w:rPr>
          <w:rFonts w:cs="B Lotus" w:hint="cs"/>
          <w:sz w:val="28"/>
          <w:szCs w:val="28"/>
          <w:rtl/>
          <w:lang w:bidi="fa-IR"/>
        </w:rPr>
        <w:t xml:space="preserve">ر است، همچنین در احادیث پیامبر </w:t>
      </w:r>
      <w:r w:rsidR="00A959FE" w:rsidRPr="003376E3">
        <w:rPr>
          <w:rFonts w:cs="CTraditional Arabic" w:hint="cs"/>
          <w:sz w:val="28"/>
          <w:szCs w:val="28"/>
          <w:rtl/>
          <w:lang w:bidi="fa-IR"/>
        </w:rPr>
        <w:t>ص</w:t>
      </w:r>
      <w:r w:rsidRPr="003376E3">
        <w:rPr>
          <w:rFonts w:cs="B Lotus" w:hint="cs"/>
          <w:sz w:val="28"/>
          <w:szCs w:val="28"/>
          <w:rtl/>
          <w:lang w:bidi="fa-IR"/>
        </w:rPr>
        <w:t xml:space="preserve"> هم وجود دارد که می‌فرماید: </w:t>
      </w:r>
      <w:r w:rsidR="00A959FE" w:rsidRPr="003376E3">
        <w:rPr>
          <w:rFonts w:ascii="Times New Roman" w:hAnsi="Times New Roman" w:cs="B Lotus" w:hint="cs"/>
          <w:sz w:val="28"/>
          <w:szCs w:val="28"/>
          <w:rtl/>
          <w:lang w:bidi="fa-IR"/>
        </w:rPr>
        <w:t>«</w:t>
      </w:r>
      <w:r w:rsidRPr="003376E3">
        <w:rPr>
          <w:rFonts w:ascii="Lotus Linotype" w:hAnsi="Lotus Linotype" w:cs="Lotus Linotype"/>
          <w:sz w:val="28"/>
          <w:szCs w:val="28"/>
          <w:rtl/>
          <w:lang w:bidi="fa-IR"/>
        </w:rPr>
        <w:t>لایموتن أحدٌ منکم إلاّ آذنتمون</w:t>
      </w:r>
      <w:r w:rsidR="00A959FE" w:rsidRPr="003376E3">
        <w:rPr>
          <w:rFonts w:ascii="Lotus Linotype" w:hAnsi="Lotus Linotype" w:cs="Lotus Linotype"/>
          <w:sz w:val="28"/>
          <w:szCs w:val="28"/>
          <w:rtl/>
          <w:lang w:bidi="fa-IR"/>
        </w:rPr>
        <w:t>ي</w:t>
      </w:r>
      <w:r w:rsidRPr="003376E3">
        <w:rPr>
          <w:rFonts w:ascii="Lotus Linotype" w:hAnsi="Lotus Linotype" w:cs="Lotus Linotype"/>
          <w:sz w:val="28"/>
          <w:szCs w:val="28"/>
          <w:rtl/>
          <w:lang w:bidi="fa-IR"/>
        </w:rPr>
        <w:t xml:space="preserve"> حت</w:t>
      </w:r>
      <w:r w:rsidR="00A959FE" w:rsidRPr="003376E3">
        <w:rPr>
          <w:rFonts w:ascii="Lotus Linotype" w:hAnsi="Lotus Linotype" w:cs="Lotus Linotype"/>
          <w:sz w:val="28"/>
          <w:szCs w:val="28"/>
          <w:rtl/>
          <w:lang w:bidi="fa-IR"/>
        </w:rPr>
        <w:t>ى</w:t>
      </w:r>
      <w:r w:rsidRPr="003376E3">
        <w:rPr>
          <w:rFonts w:ascii="Lotus Linotype" w:hAnsi="Lotus Linotype" w:cs="Lotus Linotype"/>
          <w:sz w:val="28"/>
          <w:szCs w:val="28"/>
          <w:rtl/>
          <w:lang w:bidi="fa-IR"/>
        </w:rPr>
        <w:t xml:space="preserve"> أُصلّ</w:t>
      </w:r>
      <w:r w:rsidR="00A959FE" w:rsidRPr="003376E3">
        <w:rPr>
          <w:rFonts w:ascii="Lotus Linotype" w:hAnsi="Lotus Linotype" w:cs="Lotus Linotype"/>
          <w:sz w:val="28"/>
          <w:szCs w:val="28"/>
          <w:rtl/>
          <w:lang w:bidi="fa-IR"/>
        </w:rPr>
        <w:t>ي</w:t>
      </w:r>
      <w:r w:rsidRPr="003376E3">
        <w:rPr>
          <w:rFonts w:ascii="Lotus Linotype" w:hAnsi="Lotus Linotype" w:cs="Lotus Linotype"/>
          <w:sz w:val="28"/>
          <w:szCs w:val="28"/>
          <w:rtl/>
          <w:lang w:bidi="fa-IR"/>
        </w:rPr>
        <w:t xml:space="preserve"> علیه فإنَّ الله جاعلٌ بصلات</w:t>
      </w:r>
      <w:r w:rsidR="00A959FE" w:rsidRPr="003376E3">
        <w:rPr>
          <w:rFonts w:ascii="Lotus Linotype" w:hAnsi="Lotus Linotype" w:cs="Lotus Linotype"/>
          <w:sz w:val="28"/>
          <w:szCs w:val="28"/>
          <w:rtl/>
          <w:lang w:bidi="fa-IR"/>
        </w:rPr>
        <w:t>ي</w:t>
      </w:r>
      <w:r w:rsidRPr="003376E3">
        <w:rPr>
          <w:rFonts w:ascii="Lotus Linotype" w:hAnsi="Lotus Linotype" w:cs="Lotus Linotype"/>
          <w:sz w:val="28"/>
          <w:szCs w:val="28"/>
          <w:rtl/>
          <w:lang w:bidi="fa-IR"/>
        </w:rPr>
        <w:t xml:space="preserve"> علیه برک</w:t>
      </w:r>
      <w:r w:rsidR="00A959FE" w:rsidRPr="003376E3">
        <w:rPr>
          <w:rFonts w:ascii="Lotus Linotype" w:hAnsi="Lotus Linotype" w:cs="Lotus Linotype"/>
          <w:sz w:val="28"/>
          <w:szCs w:val="28"/>
          <w:rtl/>
          <w:lang w:bidi="fa-IR"/>
        </w:rPr>
        <w:t>ة</w:t>
      </w:r>
      <w:r w:rsidRPr="003376E3">
        <w:rPr>
          <w:rFonts w:ascii="Lotus Linotype" w:hAnsi="Lotus Linotype" w:cs="Lotus Linotype"/>
          <w:sz w:val="28"/>
          <w:szCs w:val="28"/>
          <w:rtl/>
          <w:lang w:bidi="fa-IR"/>
        </w:rPr>
        <w:t xml:space="preserve"> ورحم</w:t>
      </w:r>
      <w:r w:rsidR="00A959FE" w:rsidRPr="003376E3">
        <w:rPr>
          <w:rFonts w:ascii="Lotus Linotype" w:hAnsi="Lotus Linotype" w:cs="Lotus Linotype"/>
          <w:sz w:val="28"/>
          <w:szCs w:val="28"/>
          <w:rtl/>
          <w:lang w:bidi="fa-IR"/>
        </w:rPr>
        <w:t>ة»</w:t>
      </w:r>
      <w:r w:rsidR="00970736">
        <w:rPr>
          <w:rStyle w:val="a8"/>
          <w:sz w:val="28"/>
          <w:szCs w:val="28"/>
          <w:rtl/>
          <w:lang w:bidi="fa-IR"/>
        </w:rPr>
        <w:t>(</w:t>
      </w:r>
      <w:r w:rsidR="00970736" w:rsidRPr="003376E3">
        <w:rPr>
          <w:rStyle w:val="a8"/>
          <w:sz w:val="28"/>
          <w:szCs w:val="28"/>
          <w:rtl/>
          <w:lang w:bidi="fa-IR"/>
        </w:rPr>
        <w:footnoteReference w:id="129"/>
      </w:r>
      <w:r w:rsidR="00970736">
        <w:rPr>
          <w:rStyle w:val="a8"/>
          <w:sz w:val="28"/>
          <w:szCs w:val="28"/>
          <w:rtl/>
          <w:lang w:bidi="fa-IR"/>
        </w:rPr>
        <w:t>)</w:t>
      </w:r>
      <w:r w:rsidR="00A959FE" w:rsidRPr="003376E3">
        <w:rPr>
          <w:rFonts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«هر کس که از میان شما بمیرد، من را فرا خوانید تا بر او نماز بخوانم، همانا خداوند بوسیله نماز من، بر او برکت و رحمت قرار خواهد داد».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و باز می‌فرماید: </w:t>
      </w:r>
      <w:r w:rsidR="005F5B7E"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إن</w:t>
      </w:r>
      <w:r w:rsidR="005F5B7E" w:rsidRPr="003376E3">
        <w:rPr>
          <w:rFonts w:ascii="Lotus Linotype" w:hAnsi="Lotus Linotype" w:cs="Lotus Linotype" w:hint="cs"/>
          <w:sz w:val="28"/>
          <w:szCs w:val="28"/>
          <w:rtl/>
        </w:rPr>
        <w:t>َّ</w:t>
      </w:r>
      <w:r w:rsidRPr="003376E3">
        <w:rPr>
          <w:rFonts w:ascii="Lotus Linotype" w:hAnsi="Lotus Linotype" w:cs="Lotus Linotype"/>
          <w:sz w:val="28"/>
          <w:szCs w:val="28"/>
          <w:rtl/>
          <w:lang w:bidi="fa-IR"/>
        </w:rPr>
        <w:t xml:space="preserve"> هذه القبور مملوء</w:t>
      </w:r>
      <w:r w:rsidR="005F5B7E" w:rsidRPr="003376E3">
        <w:rPr>
          <w:rFonts w:ascii="Lotus Linotype" w:hAnsi="Lotus Linotype" w:cs="Lotus Linotype" w:hint="cs"/>
          <w:sz w:val="28"/>
          <w:szCs w:val="28"/>
          <w:rtl/>
          <w:lang w:bidi="fa-IR"/>
        </w:rPr>
        <w:t>ة</w:t>
      </w:r>
      <w:r w:rsidRPr="003376E3">
        <w:rPr>
          <w:rFonts w:ascii="Lotus Linotype" w:hAnsi="Lotus Linotype" w:cs="Lotus Linotype"/>
          <w:sz w:val="28"/>
          <w:szCs w:val="28"/>
          <w:rtl/>
          <w:lang w:bidi="fa-IR"/>
        </w:rPr>
        <w:t>ٌ عل</w:t>
      </w:r>
      <w:r w:rsidR="005F5B7E"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أهلها ظُلم</w:t>
      </w:r>
      <w:r w:rsidR="005F5B7E" w:rsidRPr="003376E3">
        <w:rPr>
          <w:rFonts w:ascii="Lotus Linotype" w:hAnsi="Lotus Linotype" w:cs="Lotus Linotype" w:hint="cs"/>
          <w:sz w:val="28"/>
          <w:szCs w:val="28"/>
          <w:rtl/>
          <w:lang w:bidi="fa-IR"/>
        </w:rPr>
        <w:t>ة</w:t>
      </w:r>
      <w:r w:rsidRPr="003376E3">
        <w:rPr>
          <w:rFonts w:ascii="Lotus Linotype" w:hAnsi="Lotus Linotype" w:cs="Lotus Linotype"/>
          <w:sz w:val="28"/>
          <w:szCs w:val="28"/>
          <w:rtl/>
          <w:lang w:bidi="fa-IR"/>
        </w:rPr>
        <w:t>ً وإنّ الله جاعلٌ بصلات</w:t>
      </w:r>
      <w:r w:rsidR="005F5B7E" w:rsidRPr="003376E3">
        <w:rPr>
          <w:rFonts w:ascii="Lotus Linotype" w:hAnsi="Lotus Linotype" w:cs="Lotus Linotype" w:hint="cs"/>
          <w:sz w:val="28"/>
          <w:szCs w:val="28"/>
          <w:rtl/>
          <w:lang w:bidi="fa-IR"/>
        </w:rPr>
        <w:t>ي</w:t>
      </w:r>
      <w:r w:rsidRPr="003376E3">
        <w:rPr>
          <w:rFonts w:ascii="Lotus Linotype" w:hAnsi="Lotus Linotype" w:cs="Lotus Linotype"/>
          <w:sz w:val="28"/>
          <w:szCs w:val="28"/>
          <w:rtl/>
          <w:lang w:bidi="fa-IR"/>
        </w:rPr>
        <w:t xml:space="preserve"> علیهم نوراً</w:t>
      </w:r>
      <w:r w:rsidR="005F5B7E"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30"/>
      </w:r>
      <w:r w:rsidR="00970736">
        <w:rPr>
          <w:rStyle w:val="a8"/>
          <w:sz w:val="28"/>
          <w:szCs w:val="28"/>
          <w:rtl/>
          <w:lang w:bidi="fa-IR"/>
        </w:rPr>
        <w:t>)</w:t>
      </w:r>
      <w:r w:rsidR="005F5B7E" w:rsidRPr="003376E3">
        <w:rPr>
          <w:rFonts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«این قبرها پر از تاریکی‌اند برای ساکنین آنها، و خدا بوسیله نماز خواندن من بر آنها</w:t>
      </w:r>
      <w:r w:rsidR="00F63525"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قبرها را روشن و نورانی می‌گرداند». </w:t>
      </w:r>
    </w:p>
    <w:p w:rsidR="005D117F" w:rsidRPr="00EC4D83" w:rsidRDefault="005D117F" w:rsidP="00C37DDF">
      <w:pPr>
        <w:pStyle w:val="StyleComplexBLotus12ptJustifiedFirstline05cmCharCharChar"/>
        <w:widowControl w:val="0"/>
        <w:spacing w:line="223" w:lineRule="auto"/>
        <w:rPr>
          <w:rFonts w:ascii="Times New Roman" w:hAnsi="Times New Roman" w:cs="B Lotus" w:hint="cs"/>
          <w:spacing w:val="-8"/>
          <w:sz w:val="28"/>
          <w:szCs w:val="28"/>
          <w:rtl/>
          <w:lang w:bidi="fa-IR"/>
        </w:rPr>
      </w:pPr>
      <w:r w:rsidRPr="00EC4D83">
        <w:rPr>
          <w:rFonts w:ascii="Times New Roman" w:hAnsi="Times New Roman" w:cs="B Lotus" w:hint="cs"/>
          <w:spacing w:val="-8"/>
          <w:sz w:val="28"/>
          <w:szCs w:val="28"/>
          <w:rtl/>
          <w:lang w:bidi="fa-IR"/>
        </w:rPr>
        <w:t>پس خداوند اسباب و مسببات را خلق کرده و این را سبب آن قرار داده است و هر گاه کسی بگوید: اگر کاری مقدور باشد، بدون سبب ایجاد می‌شود و گرنه هیچ وقت ایجاد نخواهد شد؛ جوابش این است که هر کاری بوسیله سبب مقدور خواهد بود</w:t>
      </w:r>
      <w:r w:rsidR="00F63525" w:rsidRPr="00EC4D83">
        <w:rPr>
          <w:rFonts w:ascii="Times New Roman" w:hAnsi="Times New Roman" w:cs="B Lotus" w:hint="cs"/>
          <w:spacing w:val="-8"/>
          <w:sz w:val="28"/>
          <w:szCs w:val="28"/>
          <w:rtl/>
          <w:lang w:bidi="fa-IR"/>
        </w:rPr>
        <w:t>،</w:t>
      </w:r>
      <w:r w:rsidRPr="00EC4D83">
        <w:rPr>
          <w:rFonts w:ascii="Times New Roman" w:hAnsi="Times New Roman" w:cs="B Lotus" w:hint="cs"/>
          <w:spacing w:val="-8"/>
          <w:sz w:val="28"/>
          <w:szCs w:val="28"/>
          <w:rtl/>
          <w:lang w:bidi="fa-IR"/>
        </w:rPr>
        <w:t xml:space="preserve"> و ب</w:t>
      </w:r>
      <w:r w:rsidR="00293A07" w:rsidRPr="00EC4D83">
        <w:rPr>
          <w:rFonts w:ascii="Times New Roman" w:hAnsi="Times New Roman" w:cs="B Lotus" w:hint="cs"/>
          <w:spacing w:val="-8"/>
          <w:sz w:val="28"/>
          <w:szCs w:val="28"/>
          <w:rtl/>
          <w:lang w:bidi="fa-IR"/>
        </w:rPr>
        <w:t>دون سبب هیچ چیزی بوجود نمی‌آید.</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اینکه می‌گویند: عادت خدا چنین است که با این اسباب، مسببات را ایجاد کند و گرنه هیچ تاثیری در ایجاد آن ندارد اگر خدا إذن دهد!</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این گفته آنها براستی از حکمت به دور است، بلکه حکمت را باطل می‌گرداند، زیرا اگر این مسببات بدون سبب امکان ایجاد شدن را داشتند، پس حکمت خدا در ایجاد این همه اسباب چ</w:t>
      </w:r>
      <w:r w:rsidR="00F63525" w:rsidRPr="003376E3">
        <w:rPr>
          <w:rFonts w:ascii="Times New Roman" w:hAnsi="Times New Roman" w:cs="B Lotus" w:hint="cs"/>
          <w:sz w:val="28"/>
          <w:szCs w:val="28"/>
          <w:rtl/>
          <w:lang w:bidi="fa-IR"/>
        </w:rPr>
        <w:t>ه</w:t>
      </w:r>
      <w:r w:rsidRPr="003376E3">
        <w:rPr>
          <w:rFonts w:ascii="Times New Roman" w:hAnsi="Times New Roman" w:cs="B Lotus" w:hint="cs"/>
          <w:sz w:val="28"/>
          <w:szCs w:val="28"/>
          <w:rtl/>
          <w:lang w:bidi="fa-IR"/>
        </w:rPr>
        <w:t xml:space="preserve"> بود؟! </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 xml:space="preserve">13- </w:t>
      </w:r>
      <w:r w:rsidR="00F63525" w:rsidRPr="003376E3">
        <w:rPr>
          <w:rFonts w:ascii="Times New Roman" w:hAnsi="Times New Roman" w:cs="B Lotus" w:hint="cs"/>
          <w:b/>
          <w:bCs/>
          <w:sz w:val="28"/>
          <w:szCs w:val="28"/>
          <w:rtl/>
          <w:lang w:bidi="fa-IR"/>
        </w:rPr>
        <w:t>نيكى و بدى افعال هم عقلی هستند و هم شرعی.</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سلف در این مساله حد وسط را گرفته‌اند و آن این است که افعال در نفس الامر یا خوب‌اند و یا بد، همانگونه که هم نفع دارند و هم ضرر، در اینجا عقل خوب و بد اشیاء را درک می‌کند زیرا خداوند فطرت انسان را طوری خلق نموده که راستگویی، عدل، پاکدامنی، احسان و سپاسگذاری از کسی که نعمت می‌دهد را خوب و بجا می‌داند</w:t>
      </w:r>
      <w:r w:rsidR="00F63525"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بر خلاف اینها را بد و ناشایست می‌پندارد، منتها ثواب و عقاب دو امر شرعی هستند و متوقف بر امر و نهی شارع‌اند و از طریق عقل واجب نمی‌گردند. </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14- خبر واحد عملاً و تصدیقاً قابل قبو</w:t>
      </w:r>
      <w:r w:rsidR="00F63525" w:rsidRPr="003376E3">
        <w:rPr>
          <w:rFonts w:ascii="Times New Roman" w:hAnsi="Times New Roman" w:cs="B Lotus" w:hint="cs"/>
          <w:b/>
          <w:bCs/>
          <w:sz w:val="28"/>
          <w:szCs w:val="28"/>
          <w:rtl/>
          <w:lang w:bidi="fa-IR"/>
        </w:rPr>
        <w:t>ل بوده و عقیده را ثابت می‌نماید.</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سلف خبر واحد را حجت دانسته و در مسایل صفات و قدر، عذاب قبر و نعمتهای آن، سوال فرشتگان در قبر، شفاعت برای مرتکبین گناهان کبیره، میزان، صراط، چشمه کوثر، و بسیاری از معجزات و آنچه دربارة وصف قیامت و حشر و نشر آمده قطعیت نهاده بر اینکه مرتکبین گناهان کبیره در دوزخ ابدی نخواهند ماند، خبر واحد پذیرفتنی و حجت است. </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b/>
          <w:bCs/>
          <w:sz w:val="28"/>
          <w:szCs w:val="28"/>
          <w:rtl/>
          <w:lang w:bidi="fa-IR"/>
        </w:rPr>
      </w:pPr>
      <w:r w:rsidRPr="003376E3">
        <w:rPr>
          <w:rFonts w:ascii="Times New Roman" w:hAnsi="Times New Roman" w:cs="B Lotus" w:hint="cs"/>
          <w:b/>
          <w:bCs/>
          <w:sz w:val="28"/>
          <w:szCs w:val="28"/>
          <w:rtl/>
          <w:lang w:bidi="fa-IR"/>
        </w:rPr>
        <w:t xml:space="preserve">15- </w:t>
      </w:r>
      <w:r w:rsidR="00F63525" w:rsidRPr="003376E3">
        <w:rPr>
          <w:rFonts w:ascii="Times New Roman" w:hAnsi="Times New Roman" w:cs="B Lotus" w:hint="cs"/>
          <w:b/>
          <w:bCs/>
          <w:sz w:val="28"/>
          <w:szCs w:val="28"/>
          <w:rtl/>
          <w:lang w:bidi="fa-IR"/>
        </w:rPr>
        <w:t>موافقت صحیح منقول با صریح معقول.</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هر آنچه در کتاب و سنت در مورد مسایل عقیدتی ثابت گردیده عقل کامل و صحیح آن را می‌پذیرد، البته عقلی که با دقت و امعان نظر به خدمت گرفته شده باشد، زیرا عقل صحیح ممکن نیست که با منقول صحیح و ثابت مخالفت ورزد</w:t>
      </w:r>
      <w:r w:rsidR="00F63525"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چون عقل و نقل هر دو وسیله‌اند برای یک هدف واحد که همانا رسیدن به خدا است و وسایلی که به یک هدف منتهی می‌شوند امکان ندارد که با هم در تعارض باشند. </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شیخ الاسلام ابن تیمیه می‌گوید: </w:t>
      </w:r>
    </w:p>
    <w:p w:rsidR="005D117F" w:rsidRPr="003376E3" w:rsidRDefault="005D117F" w:rsidP="00EC4D83">
      <w:pPr>
        <w:pStyle w:val="StyleComplexBLotus12ptJustifiedFirstline05cm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هیچ وقت عقل صریح با منقول صحیح مخالفت نمی‌ورزد و خیلی در مسایلی که مردم بر سر آن در اختلاف‌اند دقت و توجه نموده‌ام آنچه که مخالف صریح منقول هستند، شبهاتی فاسد می‌باشند که بوسیله عقل، باطل بودن آن بخوبی نمایان می‌گردد، بلکه بوسیله عقل نقیض آن که موافق شرع است هم مشخص می‌شود، و حتی این واقعیت را در مسایل بزرگ اصولی یافته‌ام مانند توحید، صفات و مسایل قدر، نبوت، معاد و غیره. و چه بسا آنچه که بوسیله صریح عقل دانسته می‌شود، به هیچ وجه منقول مخالف آن نبوده و اگر هم بوده یا حدیث موضوعی است و یا دلالتی ضعیف است که اگر عقل هم با آن در تعارض نباشد قابل قبول نیست، چه رسد به اینکه با صریح معقول در تعارض باشد! </w:t>
      </w:r>
    </w:p>
    <w:p w:rsidR="005D117F" w:rsidRPr="003376E3" w:rsidRDefault="005D117F" w:rsidP="00EC4D83">
      <w:pPr>
        <w:pStyle w:val="StyleComplexBLotus12ptJustifiedFirstline05cmCharCharChar"/>
        <w:widowControl w:val="0"/>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بخوبی می‌دانیم که هرگز پیامبران چیزی نمی‌گویند که عقل آن را محال بداند</w:t>
      </w:r>
      <w:r w:rsidR="00F63525"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بلکه چیزی خواهند گفت که عقل را به حیرت می‌آورد!! و چیزی نخواهند گفت که عقل آن را نپذیرد</w:t>
      </w:r>
      <w:r w:rsidR="00F63525"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بلکه چیزی می‌گویند که عقل از شناخت آن ناتوان و عاجز است!!</w:t>
      </w:r>
    </w:p>
    <w:p w:rsidR="005D117F" w:rsidRPr="003376E3" w:rsidRDefault="005D117F" w:rsidP="00EC4D83">
      <w:pPr>
        <w:pStyle w:val="StyleComplexBLotus12ptJustifiedFirstline05cmCharCharChar"/>
        <w:widowControl w:val="0"/>
        <w:spacing w:line="216" w:lineRule="auto"/>
        <w:rPr>
          <w:rFonts w:cs="B Lotus" w:hint="cs"/>
          <w:b/>
          <w:bCs/>
          <w:sz w:val="28"/>
          <w:szCs w:val="28"/>
          <w:rtl/>
        </w:rPr>
      </w:pPr>
      <w:r w:rsidRPr="003376E3">
        <w:rPr>
          <w:rFonts w:ascii="Times New Roman" w:hAnsi="Times New Roman" w:cs="B Lotus" w:hint="cs"/>
          <w:b/>
          <w:bCs/>
          <w:sz w:val="28"/>
          <w:szCs w:val="28"/>
          <w:rtl/>
          <w:lang w:bidi="fa-IR"/>
        </w:rPr>
        <w:t>16- درست نیست مسلمان را به خاطر ارتکاب گناه تکفیر نمود مادام</w:t>
      </w:r>
      <w:r w:rsidR="00357680">
        <w:rPr>
          <w:rFonts w:ascii="Times New Roman" w:hAnsi="Times New Roman" w:cs="B Lotus" w:hint="cs"/>
          <w:b/>
          <w:bCs/>
          <w:sz w:val="28"/>
          <w:szCs w:val="28"/>
          <w:rtl/>
          <w:lang w:bidi="fa-IR"/>
        </w:rPr>
        <w:t>ي</w:t>
      </w:r>
      <w:r w:rsidRPr="003376E3">
        <w:rPr>
          <w:rFonts w:ascii="Times New Roman" w:hAnsi="Times New Roman" w:cs="B Lotus" w:hint="cs"/>
          <w:b/>
          <w:bCs/>
          <w:sz w:val="28"/>
          <w:szCs w:val="28"/>
          <w:rtl/>
          <w:lang w:bidi="fa-IR"/>
        </w:rPr>
        <w:t xml:space="preserve">که گناه کوچکتر از شرک </w:t>
      </w:r>
      <w:r w:rsidRPr="003376E3">
        <w:rPr>
          <w:rFonts w:cs="B Lotus" w:hint="cs"/>
          <w:b/>
          <w:bCs/>
          <w:sz w:val="28"/>
          <w:szCs w:val="28"/>
          <w:rtl/>
        </w:rPr>
        <w:t>اکبر باشد و آن گناه مورد اختلاف باشد، و نیز بخاطر خطا</w:t>
      </w:r>
      <w:r w:rsidR="00F63525" w:rsidRPr="003376E3">
        <w:rPr>
          <w:rFonts w:cs="B Lotus" w:hint="cs"/>
          <w:b/>
          <w:bCs/>
          <w:sz w:val="28"/>
          <w:szCs w:val="28"/>
          <w:rtl/>
        </w:rPr>
        <w:t>یی که انجام داده تکفیر نمی‌گردد.</w:t>
      </w:r>
    </w:p>
    <w:p w:rsidR="005D117F" w:rsidRPr="003376E3" w:rsidRDefault="005D117F" w:rsidP="00EC4D83">
      <w:pPr>
        <w:pStyle w:val="StyleComplexBLotus12ptJustifiedFirstline05cmCharCharChar"/>
        <w:widowControl w:val="0"/>
        <w:spacing w:line="216" w:lineRule="auto"/>
        <w:rPr>
          <w:rFonts w:ascii="Times New Roman" w:hAnsi="Times New Roman" w:cs="Times New Roman" w:hint="cs"/>
          <w:sz w:val="28"/>
          <w:szCs w:val="28"/>
          <w:rtl/>
          <w:lang w:bidi="fa-IR"/>
        </w:rPr>
      </w:pPr>
      <w:r w:rsidRPr="003376E3">
        <w:rPr>
          <w:rFonts w:ascii="Times New Roman" w:hAnsi="Times New Roman" w:cs="B Lotus" w:hint="cs"/>
          <w:sz w:val="28"/>
          <w:szCs w:val="28"/>
          <w:rtl/>
          <w:lang w:bidi="fa-IR"/>
        </w:rPr>
        <w:t>شیخ الاسلام می‌گوید</w:t>
      </w:r>
      <w:r w:rsidR="00970736">
        <w:rPr>
          <w:rStyle w:val="a8"/>
          <w:sz w:val="28"/>
          <w:szCs w:val="28"/>
          <w:rtl/>
          <w:lang w:bidi="fa-IR"/>
        </w:rPr>
        <w:t>(</w:t>
      </w:r>
      <w:r w:rsidR="00970736" w:rsidRPr="003376E3">
        <w:rPr>
          <w:rStyle w:val="a8"/>
          <w:sz w:val="28"/>
          <w:szCs w:val="28"/>
          <w:rtl/>
          <w:lang w:bidi="fa-IR"/>
        </w:rPr>
        <w:footnoteReference w:id="131"/>
      </w:r>
      <w:r w:rsidR="00970736">
        <w:rPr>
          <w:rStyle w:val="a8"/>
          <w:sz w:val="28"/>
          <w:szCs w:val="28"/>
          <w:rtl/>
          <w:lang w:bidi="fa-IR"/>
        </w:rPr>
        <w:t>)</w:t>
      </w:r>
      <w:r w:rsidRPr="003376E3">
        <w:rPr>
          <w:rFonts w:ascii="Times New Roman" w:hAnsi="Times New Roman" w:cs="B Lotus" w:hint="cs"/>
          <w:sz w:val="28"/>
          <w:szCs w:val="28"/>
          <w:rtl/>
          <w:lang w:bidi="fa-IR"/>
        </w:rPr>
        <w:t xml:space="preserve">: </w:t>
      </w:r>
    </w:p>
    <w:p w:rsidR="004607EF" w:rsidRPr="003376E3" w:rsidRDefault="005D117F" w:rsidP="00EC4D83">
      <w:pPr>
        <w:pStyle w:val="StyleComplexBLotus12ptJustifiedFirstline05cmCharChar"/>
        <w:widowControl w:val="0"/>
        <w:tabs>
          <w:tab w:val="right" w:pos="7357"/>
        </w:tabs>
        <w:spacing w:line="216"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او در حالی که قاعده اهل سنت و جماعت را دربارة اهل اهواء و بدعت را بیان می‌کرد گفت: جایز نیست مسلمان را بخاطر گناهی که انجام داده و یا خطایی که مرتکب شده، تکفیر نمود مانند مسایلی که اهل قبله بر آن به اختلاف و تنازع افتاده‌اند. خداوند می‌فرماید: </w:t>
      </w:r>
      <w:r w:rsidR="004607EF" w:rsidRPr="003376E3">
        <w:rPr>
          <w:rFonts w:ascii="QCF_BSML" w:hAnsi="QCF_BSML" w:cs="QCF_BSML"/>
          <w:color w:val="000000"/>
          <w:sz w:val="28"/>
          <w:szCs w:val="28"/>
          <w:rtl/>
        </w:rPr>
        <w:t xml:space="preserve">ﮋ </w:t>
      </w:r>
      <w:r w:rsidR="004607EF" w:rsidRPr="003376E3">
        <w:rPr>
          <w:rFonts w:ascii="QCF_P049" w:hAnsi="QCF_P049" w:cs="QCF_P049"/>
          <w:color w:val="000000"/>
          <w:sz w:val="28"/>
          <w:szCs w:val="28"/>
          <w:rtl/>
        </w:rPr>
        <w:t xml:space="preserve">ﮗ  ﮘ  ﮙ  ﮚ   ﮛ   ﮜ  ﮝ  ﮞﮟ  ﮠ  ﮡ  ﮢ  ﮣ  ﮤ   ﮥ  ﮦ  ﮧ  ﮨ  ﮩ  ﮪ  ﮫﮬ  ﮭ  ﮮ   ﮯﮰ  ﮱ  ﯓ  ﯔ  ﯕ  ﯖ  </w:t>
      </w:r>
      <w:r w:rsidR="004607EF" w:rsidRPr="003376E3">
        <w:rPr>
          <w:rFonts w:ascii="QCF_BSML" w:hAnsi="QCF_BSML" w:cs="QCF_BSML"/>
          <w:color w:val="000000"/>
          <w:sz w:val="28"/>
          <w:szCs w:val="28"/>
          <w:rtl/>
        </w:rPr>
        <w:t>ﮊ</w:t>
      </w:r>
      <w:r w:rsidR="004607EF" w:rsidRPr="003376E3">
        <w:rPr>
          <w:rFonts w:ascii="Arial" w:hAnsi="Arial" w:cs="Arial"/>
          <w:color w:val="000000"/>
          <w:sz w:val="28"/>
          <w:szCs w:val="28"/>
        </w:rPr>
        <w:t xml:space="preserve"> </w:t>
      </w:r>
      <w:r w:rsidR="004607EF" w:rsidRPr="003376E3">
        <w:rPr>
          <w:rFonts w:ascii="Times New Roman" w:hAnsi="Times New Roman" w:cs="B Lotus" w:hint="cs"/>
          <w:sz w:val="28"/>
          <w:szCs w:val="28"/>
          <w:rtl/>
          <w:lang w:bidi="fa-IR"/>
        </w:rPr>
        <w:t>(</w:t>
      </w:r>
      <w:r w:rsidR="004607EF">
        <w:rPr>
          <w:rFonts w:ascii="Times New Roman" w:hAnsi="Times New Roman" w:cs="B Lotus" w:hint="cs"/>
          <w:sz w:val="28"/>
          <w:szCs w:val="28"/>
          <w:rtl/>
          <w:lang w:bidi="fa-IR"/>
        </w:rPr>
        <w:t>ال</w:t>
      </w:r>
      <w:r w:rsidR="004607EF" w:rsidRPr="003376E3">
        <w:rPr>
          <w:rFonts w:ascii="Times New Roman" w:hAnsi="Times New Roman" w:cs="B Lotus" w:hint="cs"/>
          <w:sz w:val="28"/>
          <w:szCs w:val="28"/>
          <w:rtl/>
          <w:lang w:bidi="fa-IR"/>
        </w:rPr>
        <w:t>بقره: 285)</w:t>
      </w:r>
      <w:r w:rsidR="004607EF">
        <w:rPr>
          <w:rFonts w:ascii="Times New Roman" w:hAnsi="Times New Roman" w:cs="B Lotus" w:hint="cs"/>
          <w:sz w:val="28"/>
          <w:szCs w:val="28"/>
          <w:rtl/>
          <w:lang w:bidi="fa-IR"/>
        </w:rPr>
        <w:t>.</w:t>
      </w:r>
    </w:p>
    <w:p w:rsidR="005D117F" w:rsidRPr="00EC4D83" w:rsidRDefault="005D117F" w:rsidP="00C37DDF">
      <w:pPr>
        <w:pStyle w:val="StyleComplexBLotus12ptJustifiedFirstline05cmCharCharChar"/>
        <w:widowControl w:val="0"/>
        <w:spacing w:line="223" w:lineRule="auto"/>
        <w:rPr>
          <w:rFonts w:ascii="Times New Roman" w:hAnsi="Times New Roman" w:cs="B Lotus" w:hint="cs"/>
          <w:spacing w:val="-4"/>
          <w:sz w:val="28"/>
          <w:szCs w:val="28"/>
          <w:rtl/>
          <w:lang w:bidi="fa-IR"/>
        </w:rPr>
      </w:pPr>
      <w:r w:rsidRPr="00EC4D83">
        <w:rPr>
          <w:rFonts w:ascii="Times New Roman" w:hAnsi="Times New Roman" w:cs="B Lotus" w:hint="cs"/>
          <w:spacing w:val="-4"/>
          <w:sz w:val="28"/>
          <w:szCs w:val="28"/>
          <w:rtl/>
          <w:lang w:bidi="fa-IR"/>
        </w:rPr>
        <w:t>«</w:t>
      </w:r>
      <w:r w:rsidR="005C337C" w:rsidRPr="00EC4D83">
        <w:rPr>
          <w:rFonts w:ascii="Tahoma" w:hAnsi="Tahoma" w:cs="B Lotus"/>
          <w:spacing w:val="-4"/>
          <w:sz w:val="28"/>
          <w:szCs w:val="28"/>
          <w:rtl/>
        </w:rPr>
        <w:t>پيامبر، به آنچه از سوى پروردگارش بر او نازل شده، ايمان آورده است. (و او، به تمام سخنان خود، كاملا مؤمن مى‏باشد) و همه مؤمنان (نيز)، به خدا و فرشتگان او و كتابها و فرستادگانش، ايمان آورده‏اند; (و مى‏گويند:) ما در ميان هيچ يك از پيامبران او، فرق نمى‏گذاريم (و به همه ايمان داريم). و (مؤمنان) گفتند: ما شنيديم و اطاعت كرديم. پروردگارا! (انتظار) آمرزش تو را (داريم); و بازگشت (ما) به سوى توست</w:t>
      </w:r>
      <w:r w:rsidRPr="00EC4D83">
        <w:rPr>
          <w:rFonts w:ascii="Times New Roman" w:hAnsi="Times New Roman" w:cs="B Lotus" w:hint="cs"/>
          <w:spacing w:val="-4"/>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در حدیث صحیح آمده که خداوند جواب این دعا را داده و از خطای مؤمنان در گذشته است</w:t>
      </w:r>
      <w:r w:rsidR="00970736">
        <w:rPr>
          <w:rStyle w:val="a8"/>
          <w:sz w:val="28"/>
          <w:szCs w:val="28"/>
          <w:rtl/>
          <w:lang w:bidi="fa-IR"/>
        </w:rPr>
        <w:t>(</w:t>
      </w:r>
      <w:r w:rsidR="00970736" w:rsidRPr="003376E3">
        <w:rPr>
          <w:rStyle w:val="a8"/>
          <w:sz w:val="28"/>
          <w:szCs w:val="28"/>
          <w:rtl/>
          <w:lang w:bidi="fa-IR"/>
        </w:rPr>
        <w:footnoteReference w:id="132"/>
      </w:r>
      <w:r w:rsidR="00970736">
        <w:rPr>
          <w:rStyle w:val="a8"/>
          <w:sz w:val="28"/>
          <w:szCs w:val="28"/>
          <w:rtl/>
          <w:lang w:bidi="fa-IR"/>
        </w:rPr>
        <w:t>)</w:t>
      </w:r>
      <w:r w:rsidR="005C337C"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3376E3">
        <w:rPr>
          <w:rFonts w:ascii="Times New Roman" w:hAnsi="Times New Roman" w:cs="B Lotus" w:hint="cs"/>
          <w:spacing w:val="-4"/>
          <w:sz w:val="28"/>
          <w:szCs w:val="28"/>
          <w:rtl/>
          <w:lang w:bidi="fa-IR"/>
        </w:rPr>
        <w:t xml:space="preserve">خوارج که از دین برگشته بودند و در دین بدعت گذاری می‌کردند، پیامبر </w:t>
      </w:r>
      <w:r w:rsidRPr="003376E3">
        <w:rPr>
          <w:rFonts w:ascii="Times New Roman" w:hAnsi="Times New Roman" w:cs="CTraditional Arabic" w:hint="cs"/>
          <w:spacing w:val="-4"/>
          <w:sz w:val="28"/>
          <w:szCs w:val="28"/>
          <w:rtl/>
          <w:lang w:bidi="fa-IR"/>
        </w:rPr>
        <w:t>ص</w:t>
      </w:r>
      <w:r w:rsidRPr="003376E3">
        <w:rPr>
          <w:rFonts w:ascii="Times New Roman" w:hAnsi="Times New Roman" w:cs="B Lotus" w:hint="cs"/>
          <w:spacing w:val="-4"/>
          <w:sz w:val="28"/>
          <w:szCs w:val="28"/>
          <w:rtl/>
          <w:lang w:bidi="fa-IR"/>
        </w:rPr>
        <w:t xml:space="preserve"> که قبلاً دستور کشتن آنان را داده بود، علی، امیر المؤمنین یکی از خلفای راشدین </w:t>
      </w:r>
      <w:r w:rsidRPr="003376E3">
        <w:rPr>
          <w:rFonts w:ascii="Times New Roman" w:hAnsi="Times New Roman" w:cs="CTraditional Arabic" w:hint="cs"/>
          <w:spacing w:val="-4"/>
          <w:sz w:val="28"/>
          <w:szCs w:val="28"/>
          <w:rtl/>
          <w:lang w:bidi="fa-IR"/>
        </w:rPr>
        <w:t>ن</w:t>
      </w:r>
      <w:r w:rsidRPr="003376E3">
        <w:rPr>
          <w:rFonts w:ascii="Times New Roman" w:hAnsi="Times New Roman" w:cs="B Lotus" w:hint="cs"/>
          <w:spacing w:val="-4"/>
          <w:sz w:val="28"/>
          <w:szCs w:val="28"/>
          <w:rtl/>
          <w:lang w:bidi="fa-IR"/>
        </w:rPr>
        <w:t xml:space="preserve"> با آنان جنگید، و تمام أئمه از صحابه گرفته تا تابعین </w:t>
      </w:r>
      <w:r w:rsidR="005C337C" w:rsidRPr="003376E3">
        <w:rPr>
          <w:rFonts w:ascii="Times New Roman" w:hAnsi="Times New Roman" w:cs="B Lotus" w:hint="cs"/>
          <w:spacing w:val="-4"/>
          <w:sz w:val="28"/>
          <w:szCs w:val="28"/>
          <w:rtl/>
          <w:lang w:bidi="fa-IR"/>
        </w:rPr>
        <w:t xml:space="preserve">بر کشتن آنها </w:t>
      </w:r>
      <w:r w:rsidRPr="003376E3">
        <w:rPr>
          <w:rFonts w:ascii="Times New Roman" w:hAnsi="Times New Roman" w:cs="B Lotus" w:hint="cs"/>
          <w:spacing w:val="-4"/>
          <w:sz w:val="28"/>
          <w:szCs w:val="28"/>
          <w:rtl/>
          <w:lang w:bidi="fa-IR"/>
        </w:rPr>
        <w:t xml:space="preserve">متفق القول هستند، با وجود این، علی بن ابی‌طالب، سعد بن أبی و قاص و دیگر صحابه آنان را کافر نمی‌دانستند بلکه آنان را مسلمان می‌دانستند، علی هم با آنان نجنگید تا وقتی که خون حرام را ریختند و اموال مسلمانان را به غارت بردند، بنابراین بخاطر دفع ظلم و تجاوزشان با آنان جنگید نه به خاطر اینکه معتقد باشد که آنان کافر هستند، و به همین علت </w:t>
      </w:r>
      <w:r w:rsidR="005C337C" w:rsidRPr="003376E3">
        <w:rPr>
          <w:rFonts w:ascii="Times New Roman" w:hAnsi="Times New Roman" w:cs="B Lotus" w:hint="cs"/>
          <w:spacing w:val="-4"/>
          <w:sz w:val="28"/>
          <w:szCs w:val="28"/>
          <w:rtl/>
          <w:lang w:bidi="fa-IR"/>
        </w:rPr>
        <w:t>زنان آنان را به اسارت نگرفت</w:t>
      </w:r>
      <w:r w:rsidRPr="003376E3">
        <w:rPr>
          <w:rFonts w:ascii="Times New Roman" w:hAnsi="Times New Roman" w:cs="B Lotus" w:hint="cs"/>
          <w:spacing w:val="-4"/>
          <w:sz w:val="28"/>
          <w:szCs w:val="28"/>
          <w:rtl/>
          <w:lang w:bidi="fa-IR"/>
        </w:rPr>
        <w:t xml:space="preserve"> و اموال و دارایی آنان را هم به غنیمت نبرد. </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pacing w:val="-8"/>
          <w:sz w:val="28"/>
          <w:szCs w:val="28"/>
          <w:rtl/>
          <w:lang w:bidi="fa-IR"/>
        </w:rPr>
      </w:pPr>
      <w:r w:rsidRPr="00EC4D83">
        <w:rPr>
          <w:rFonts w:ascii="Times New Roman" w:hAnsi="Times New Roman" w:cs="B Lotus" w:hint="cs"/>
          <w:spacing w:val="-8"/>
          <w:sz w:val="28"/>
          <w:szCs w:val="28"/>
          <w:rtl/>
          <w:lang w:bidi="fa-IR"/>
        </w:rPr>
        <w:t>وقتی اینها که گمراهیشان توسط نص و اجماع ثابت شده، و خدا و رسولش دستور قتل آنان را صادر نموده، ولی تکفیر نمی‌شوند، چگونه است بعضیها که دچار سردرگمی شده‌اند و در بسیاری از مسایل حق را اشتباه گرفته‌اند، مسایلی که حتی آنان که عا</w:t>
      </w:r>
      <w:r w:rsidR="00293A07" w:rsidRPr="00EC4D83">
        <w:rPr>
          <w:rFonts w:ascii="Times New Roman" w:hAnsi="Times New Roman" w:cs="B Lotus" w:hint="cs"/>
          <w:spacing w:val="-8"/>
          <w:sz w:val="28"/>
          <w:szCs w:val="28"/>
          <w:rtl/>
          <w:lang w:bidi="fa-IR"/>
        </w:rPr>
        <w:t>لمتر هم هستند به غلط می‌افتند!!</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پس جایز نیست که این گروهها و طوایف همدیگر را تکفیر نمایند و یا خون و مالش را</w:t>
      </w:r>
      <w:r w:rsidR="005C337C"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حلال نمایند، اگر چه دارای بدعتهای روشنی هم باشند، تازه اگر تکفیر کننده هم بدعت‌گذار باشد چ</w:t>
      </w:r>
      <w:r w:rsidR="005C337C" w:rsidRPr="003376E3">
        <w:rPr>
          <w:rFonts w:ascii="Times New Roman" w:hAnsi="Times New Roman" w:cs="B Lotus" w:hint="cs"/>
          <w:sz w:val="28"/>
          <w:szCs w:val="28"/>
          <w:rtl/>
          <w:lang w:bidi="fa-IR"/>
        </w:rPr>
        <w:t>ه</w:t>
      </w:r>
      <w:r w:rsidRPr="003376E3">
        <w:rPr>
          <w:rFonts w:ascii="Times New Roman" w:hAnsi="Times New Roman" w:cs="B Lotus" w:hint="cs"/>
          <w:sz w:val="28"/>
          <w:szCs w:val="28"/>
          <w:rtl/>
          <w:lang w:bidi="fa-IR"/>
        </w:rPr>
        <w:t xml:space="preserve"> خواهد شد!! چه بسا بدعت آنان خیلی بزرگتر خواهد بود و غالباً اینان تماماً به حقایق جاهل هستند.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اصل این است که خون مسلمانان، اموالشان و ناموس آنان بر همدیگر حرام است مگر با إذن خدا و رسولش.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پیامبر </w:t>
      </w:r>
      <w:r w:rsidR="005C337C" w:rsidRPr="003376E3">
        <w:rPr>
          <w:rFonts w:cs="CTraditional Arabic" w:hint="cs"/>
          <w:sz w:val="28"/>
          <w:szCs w:val="28"/>
          <w:rtl/>
          <w:lang w:bidi="fa-IR"/>
        </w:rPr>
        <w:t>ص</w:t>
      </w:r>
      <w:r w:rsidRPr="003376E3">
        <w:rPr>
          <w:rFonts w:cs="B Lotus" w:hint="cs"/>
          <w:sz w:val="28"/>
          <w:szCs w:val="28"/>
          <w:rtl/>
          <w:lang w:bidi="fa-IR"/>
        </w:rPr>
        <w:t xml:space="preserve"> هنگامی که در حجه الوداع خطبه خواند، فرمود: </w:t>
      </w:r>
      <w:r w:rsidR="005C337C"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إن</w:t>
      </w:r>
      <w:r w:rsidR="005C337C" w:rsidRPr="003376E3">
        <w:rPr>
          <w:rFonts w:ascii="Lotus Linotype" w:hAnsi="Lotus Linotype" w:cs="Lotus Linotype" w:hint="cs"/>
          <w:sz w:val="28"/>
          <w:szCs w:val="28"/>
          <w:rtl/>
          <w:lang w:bidi="fa-IR"/>
        </w:rPr>
        <w:t>َّ</w:t>
      </w:r>
      <w:r w:rsidRPr="003376E3">
        <w:rPr>
          <w:rFonts w:ascii="Lotus Linotype" w:hAnsi="Lotus Linotype" w:cs="Lotus Linotype"/>
          <w:sz w:val="28"/>
          <w:szCs w:val="28"/>
          <w:rtl/>
          <w:lang w:bidi="fa-IR"/>
        </w:rPr>
        <w:t xml:space="preserve"> دماءکم وأموالکم وأعراضکم علیکم حرامٌ، کحرم</w:t>
      </w:r>
      <w:r w:rsidR="005C337C" w:rsidRPr="003376E3">
        <w:rPr>
          <w:rFonts w:ascii="Lotus Linotype" w:hAnsi="Lotus Linotype" w:cs="Lotus Linotype"/>
          <w:sz w:val="28"/>
          <w:szCs w:val="28"/>
          <w:rtl/>
          <w:lang w:bidi="fa-IR"/>
        </w:rPr>
        <w:t>ة</w:t>
      </w:r>
      <w:r w:rsidRPr="003376E3">
        <w:rPr>
          <w:rFonts w:ascii="Lotus Linotype" w:hAnsi="Lotus Linotype" w:cs="Lotus Linotype"/>
          <w:sz w:val="28"/>
          <w:szCs w:val="28"/>
          <w:rtl/>
          <w:lang w:bidi="fa-IR"/>
        </w:rPr>
        <w:t xml:space="preserve"> یومکم هذا، ف</w:t>
      </w:r>
      <w:r w:rsidR="005C337C" w:rsidRPr="003376E3">
        <w:rPr>
          <w:rFonts w:ascii="Lotus Linotype" w:hAnsi="Lotus Linotype" w:cs="Lotus Linotype"/>
          <w:sz w:val="28"/>
          <w:szCs w:val="28"/>
          <w:rtl/>
          <w:lang w:bidi="fa-IR"/>
        </w:rPr>
        <w:t>ي</w:t>
      </w:r>
      <w:r w:rsidRPr="003376E3">
        <w:rPr>
          <w:rFonts w:ascii="Lotus Linotype" w:hAnsi="Lotus Linotype" w:cs="Lotus Linotype"/>
          <w:sz w:val="28"/>
          <w:szCs w:val="28"/>
          <w:rtl/>
          <w:lang w:bidi="fa-IR"/>
        </w:rPr>
        <w:t xml:space="preserve"> بلدکم هذا، ف</w:t>
      </w:r>
      <w:r w:rsidR="005C337C" w:rsidRPr="003376E3">
        <w:rPr>
          <w:rFonts w:ascii="Lotus Linotype" w:hAnsi="Lotus Linotype" w:cs="Lotus Linotype"/>
          <w:sz w:val="28"/>
          <w:szCs w:val="28"/>
          <w:rtl/>
          <w:lang w:bidi="fa-IR"/>
        </w:rPr>
        <w:t>ي</w:t>
      </w:r>
      <w:r w:rsidRPr="003376E3">
        <w:rPr>
          <w:rFonts w:ascii="Lotus Linotype" w:hAnsi="Lotus Linotype" w:cs="Lotus Linotype"/>
          <w:sz w:val="28"/>
          <w:szCs w:val="28"/>
          <w:rtl/>
          <w:lang w:bidi="fa-IR"/>
        </w:rPr>
        <w:t xml:space="preserve"> شهرکم هذا</w:t>
      </w:r>
      <w:r w:rsidR="005C337C"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33"/>
      </w:r>
      <w:r w:rsidR="00970736">
        <w:rPr>
          <w:rStyle w:val="a8"/>
          <w:sz w:val="28"/>
          <w:szCs w:val="28"/>
          <w:rtl/>
          <w:lang w:bidi="fa-IR"/>
        </w:rPr>
        <w:t>)</w:t>
      </w:r>
      <w:r w:rsidR="005C337C" w:rsidRPr="003376E3">
        <w:rPr>
          <w:rFonts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«خون و مال و ناموس مسلمان بر مسلمان حرام است همچون حرمت این روز در این شهر و در این ماه». </w:t>
      </w:r>
    </w:p>
    <w:p w:rsidR="002075EA" w:rsidRPr="002075EA" w:rsidRDefault="005D117F" w:rsidP="002075EA">
      <w:pPr>
        <w:pStyle w:val="StyleComplexBLotus12ptJustifiedFirstline05cmCharCharChar"/>
        <w:widowControl w:val="0"/>
        <w:spacing w:line="223" w:lineRule="auto"/>
        <w:rPr>
          <w:rFonts w:ascii="Times New Roman" w:hAnsi="Times New Roman" w:cs="B Lotus" w:hint="cs"/>
          <w:spacing w:val="-4"/>
          <w:sz w:val="28"/>
          <w:szCs w:val="28"/>
          <w:rtl/>
          <w:lang w:bidi="fa-IR"/>
        </w:rPr>
      </w:pPr>
      <w:r w:rsidRPr="002075EA">
        <w:rPr>
          <w:rFonts w:cs="B Lotus" w:hint="cs"/>
          <w:spacing w:val="-4"/>
          <w:sz w:val="28"/>
          <w:szCs w:val="28"/>
          <w:rtl/>
          <w:lang w:bidi="fa-IR"/>
        </w:rPr>
        <w:t xml:space="preserve">و باز هم می‌‌فرماید: </w:t>
      </w:r>
      <w:r w:rsidR="005C337C" w:rsidRPr="002075EA">
        <w:rPr>
          <w:rFonts w:ascii="Lotus Linotype" w:hAnsi="Lotus Linotype" w:cs="Lotus Linotype"/>
          <w:spacing w:val="-4"/>
          <w:sz w:val="28"/>
          <w:szCs w:val="28"/>
          <w:rtl/>
          <w:lang w:bidi="fa-IR"/>
        </w:rPr>
        <w:t>«</w:t>
      </w:r>
      <w:r w:rsidRPr="002075EA">
        <w:rPr>
          <w:rFonts w:ascii="Lotus Linotype" w:hAnsi="Lotus Linotype" w:cs="Lotus Linotype"/>
          <w:spacing w:val="-4"/>
          <w:sz w:val="28"/>
          <w:szCs w:val="28"/>
          <w:rtl/>
          <w:lang w:bidi="fa-IR"/>
        </w:rPr>
        <w:t>کل المسلم عل</w:t>
      </w:r>
      <w:r w:rsidR="005C337C" w:rsidRPr="002075EA">
        <w:rPr>
          <w:rFonts w:ascii="Lotus Linotype" w:hAnsi="Lotus Linotype" w:cs="Lotus Linotype" w:hint="cs"/>
          <w:spacing w:val="-4"/>
          <w:sz w:val="28"/>
          <w:szCs w:val="28"/>
          <w:rtl/>
          <w:lang w:bidi="fa-IR"/>
        </w:rPr>
        <w:t>ى</w:t>
      </w:r>
      <w:r w:rsidRPr="002075EA">
        <w:rPr>
          <w:rFonts w:ascii="Lotus Linotype" w:hAnsi="Lotus Linotype" w:cs="Lotus Linotype"/>
          <w:spacing w:val="-4"/>
          <w:sz w:val="28"/>
          <w:szCs w:val="28"/>
          <w:rtl/>
          <w:lang w:bidi="fa-IR"/>
        </w:rPr>
        <w:t xml:space="preserve"> المسلم حرامٌ: دمُهُ ومالُه وعرضُه</w:t>
      </w:r>
      <w:r w:rsidR="005C337C" w:rsidRPr="002075EA">
        <w:rPr>
          <w:rFonts w:ascii="Lotus Linotype" w:hAnsi="Lotus Linotype" w:cs="Lotus Linotype"/>
          <w:spacing w:val="-4"/>
          <w:sz w:val="28"/>
          <w:szCs w:val="28"/>
          <w:rtl/>
          <w:lang w:bidi="fa-IR"/>
        </w:rPr>
        <w:t>»</w:t>
      </w:r>
      <w:r w:rsidR="00970736" w:rsidRPr="002075EA">
        <w:rPr>
          <w:rStyle w:val="a8"/>
          <w:spacing w:val="-4"/>
          <w:sz w:val="28"/>
          <w:szCs w:val="28"/>
          <w:rtl/>
          <w:lang w:bidi="fa-IR"/>
        </w:rPr>
        <w:t>(</w:t>
      </w:r>
      <w:r w:rsidR="00970736" w:rsidRPr="002075EA">
        <w:rPr>
          <w:rStyle w:val="a8"/>
          <w:spacing w:val="-4"/>
          <w:sz w:val="28"/>
          <w:szCs w:val="28"/>
          <w:rtl/>
          <w:lang w:bidi="fa-IR"/>
        </w:rPr>
        <w:footnoteReference w:id="134"/>
      </w:r>
      <w:r w:rsidR="00970736" w:rsidRPr="002075EA">
        <w:rPr>
          <w:rStyle w:val="a8"/>
          <w:spacing w:val="-4"/>
          <w:sz w:val="28"/>
          <w:szCs w:val="28"/>
          <w:rtl/>
          <w:lang w:bidi="fa-IR"/>
        </w:rPr>
        <w:t>)</w:t>
      </w:r>
      <w:r w:rsidR="005C337C" w:rsidRPr="002075EA">
        <w:rPr>
          <w:rFonts w:cs="B Lotus" w:hint="cs"/>
          <w:spacing w:val="-4"/>
          <w:sz w:val="28"/>
          <w:szCs w:val="28"/>
          <w:rtl/>
          <w:lang w:bidi="fa-IR"/>
        </w:rPr>
        <w:t>.</w:t>
      </w:r>
      <w:r w:rsidR="002075EA" w:rsidRPr="002075EA">
        <w:rPr>
          <w:rFonts w:ascii="Times New Roman" w:hAnsi="Times New Roman" w:cs="B Lotus" w:hint="cs"/>
          <w:spacing w:val="-4"/>
          <w:sz w:val="28"/>
          <w:szCs w:val="28"/>
          <w:rtl/>
          <w:lang w:bidi="fa-IR"/>
        </w:rPr>
        <w:t xml:space="preserve"> «خون، مال و ناموس هر مسلمانی بر مسلمانان حرام است».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و باز هم می‌فرماید: </w:t>
      </w:r>
      <w:r w:rsidR="005C337C" w:rsidRPr="003376E3">
        <w:rPr>
          <w:rFonts w:ascii="Lotus Linotype" w:eastAsia="MS Mincho" w:hAnsi="Lotus Linotype" w:cs="Lotus Linotype"/>
          <w:sz w:val="28"/>
          <w:szCs w:val="28"/>
          <w:rtl/>
        </w:rPr>
        <w:t>«مَنْ صَلَّى صَلاتَنَا، وَاسْتَقْبَلَ قِبْلَتَنَا، وَأَكَلَ ذَبِيحَتَنَا، فَذَلِكَ الْمُسْلِمُ الَّذِي لَهُ ذِمَّةُ الله وَذِمَّةُ رَسُولِهِ، فَلا تُخْفِرُوا الله فِي ذِمَّتِه»</w:t>
      </w:r>
      <w:r w:rsidR="00970736">
        <w:rPr>
          <w:rStyle w:val="a8"/>
          <w:sz w:val="28"/>
          <w:szCs w:val="28"/>
          <w:rtl/>
          <w:lang w:bidi="fa-IR"/>
        </w:rPr>
        <w:t>(</w:t>
      </w:r>
      <w:r w:rsidR="00970736" w:rsidRPr="003376E3">
        <w:rPr>
          <w:rStyle w:val="a8"/>
          <w:sz w:val="28"/>
          <w:szCs w:val="28"/>
          <w:rtl/>
          <w:lang w:bidi="fa-IR"/>
        </w:rPr>
        <w:footnoteReference w:id="135"/>
      </w:r>
      <w:r w:rsidR="00970736">
        <w:rPr>
          <w:rStyle w:val="a8"/>
          <w:sz w:val="28"/>
          <w:szCs w:val="28"/>
          <w:rtl/>
          <w:lang w:bidi="fa-IR"/>
        </w:rPr>
        <w:t>)</w:t>
      </w:r>
      <w:r w:rsidR="005C337C" w:rsidRPr="003376E3">
        <w:rPr>
          <w:rFonts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DE6ED2" w:rsidRPr="003376E3">
        <w:rPr>
          <w:rFonts w:ascii="AGA Arabesque" w:eastAsia="MS Mincho" w:hAnsi="AGA Arabesque" w:cs="B Lotus"/>
          <w:spacing w:val="-4"/>
          <w:sz w:val="28"/>
          <w:szCs w:val="28"/>
          <w:rtl/>
        </w:rPr>
        <w:t>هر كس مانند ما نماز بخواند</w:t>
      </w:r>
      <w:r w:rsidR="00DE6ED2" w:rsidRPr="003376E3">
        <w:rPr>
          <w:rFonts w:ascii="AGA Arabesque" w:eastAsia="MS Mincho" w:hAnsi="AGA Arabesque" w:cs="B Lotus" w:hint="cs"/>
          <w:spacing w:val="-4"/>
          <w:sz w:val="28"/>
          <w:szCs w:val="28"/>
          <w:rtl/>
        </w:rPr>
        <w:t xml:space="preserve"> </w:t>
      </w:r>
      <w:r w:rsidR="00DE6ED2" w:rsidRPr="003376E3">
        <w:rPr>
          <w:rFonts w:ascii="AGA Arabesque" w:eastAsia="MS Mincho" w:hAnsi="AGA Arabesque" w:cs="B Lotus"/>
          <w:spacing w:val="-4"/>
          <w:sz w:val="28"/>
          <w:szCs w:val="28"/>
          <w:rtl/>
        </w:rPr>
        <w:t>و به</w:t>
      </w:r>
      <w:r w:rsidR="00DE6ED2" w:rsidRPr="003376E3">
        <w:rPr>
          <w:rFonts w:ascii="AGA Arabesque" w:eastAsia="MS Mincho" w:hAnsi="AGA Arabesque" w:cs="B Lotus" w:hint="cs"/>
          <w:spacing w:val="-4"/>
          <w:sz w:val="28"/>
          <w:szCs w:val="28"/>
          <w:rtl/>
        </w:rPr>
        <w:t xml:space="preserve"> </w:t>
      </w:r>
      <w:r w:rsidR="00DE6ED2" w:rsidRPr="003376E3">
        <w:rPr>
          <w:rFonts w:ascii="AGA Arabesque" w:eastAsia="MS Mincho" w:hAnsi="AGA Arabesque" w:cs="B Lotus"/>
          <w:spacing w:val="-4"/>
          <w:sz w:val="28"/>
          <w:szCs w:val="28"/>
          <w:rtl/>
        </w:rPr>
        <w:t>قبل</w:t>
      </w:r>
      <w:r w:rsidR="00DE6ED2" w:rsidRPr="003376E3">
        <w:rPr>
          <w:rFonts w:ascii="AGA Arabesque" w:eastAsia="MS Mincho" w:hAnsi="AGA Arabesque" w:cs="B Lotus" w:hint="cs"/>
          <w:spacing w:val="-4"/>
          <w:sz w:val="28"/>
          <w:szCs w:val="28"/>
          <w:rtl/>
        </w:rPr>
        <w:t>ة</w:t>
      </w:r>
      <w:r w:rsidR="00DE6ED2" w:rsidRPr="003376E3">
        <w:rPr>
          <w:rFonts w:ascii="AGA Arabesque" w:eastAsia="MS Mincho" w:hAnsi="AGA Arabesque" w:cs="B Lotus"/>
          <w:spacing w:val="-4"/>
          <w:sz w:val="28"/>
          <w:szCs w:val="28"/>
          <w:rtl/>
        </w:rPr>
        <w:t xml:space="preserve"> ما رو نمايد و </w:t>
      </w:r>
      <w:r w:rsidR="00DE6ED2" w:rsidRPr="003376E3">
        <w:rPr>
          <w:rFonts w:ascii="AGA Arabesque" w:eastAsia="MS Mincho" w:hAnsi="AGA Arabesque" w:cs="B Lotus" w:hint="cs"/>
          <w:spacing w:val="-4"/>
          <w:sz w:val="28"/>
          <w:szCs w:val="28"/>
          <w:rtl/>
        </w:rPr>
        <w:t xml:space="preserve">ذبيحة </w:t>
      </w:r>
      <w:r w:rsidR="00DE6ED2" w:rsidRPr="003376E3">
        <w:rPr>
          <w:rFonts w:ascii="AGA Arabesque" w:eastAsia="MS Mincho" w:hAnsi="AGA Arabesque" w:cs="B Lotus"/>
          <w:spacing w:val="-4"/>
          <w:sz w:val="28"/>
          <w:szCs w:val="28"/>
          <w:rtl/>
        </w:rPr>
        <w:t>ما را بخورد</w:t>
      </w:r>
      <w:r w:rsidR="00DE6ED2" w:rsidRPr="003376E3">
        <w:rPr>
          <w:rFonts w:ascii="AGA Arabesque" w:eastAsia="MS Mincho" w:hAnsi="AGA Arabesque" w:cs="B Lotus" w:hint="cs"/>
          <w:spacing w:val="-4"/>
          <w:sz w:val="28"/>
          <w:szCs w:val="28"/>
          <w:rtl/>
        </w:rPr>
        <w:t>،</w:t>
      </w:r>
      <w:r w:rsidR="00DE6ED2" w:rsidRPr="003376E3">
        <w:rPr>
          <w:rFonts w:ascii="AGA Arabesque" w:eastAsia="MS Mincho" w:hAnsi="AGA Arabesque" w:cs="B Lotus"/>
          <w:spacing w:val="-4"/>
          <w:sz w:val="28"/>
          <w:szCs w:val="28"/>
          <w:rtl/>
        </w:rPr>
        <w:t xml:space="preserve"> مسلمان است</w:t>
      </w:r>
      <w:r w:rsidR="00DE6ED2" w:rsidRPr="003376E3">
        <w:rPr>
          <w:rFonts w:ascii="AGA Arabesque" w:eastAsia="MS Mincho" w:hAnsi="AGA Arabesque" w:cs="B Lotus" w:hint="cs"/>
          <w:spacing w:val="-4"/>
          <w:sz w:val="28"/>
          <w:szCs w:val="28"/>
          <w:rtl/>
        </w:rPr>
        <w:t>.</w:t>
      </w:r>
      <w:r w:rsidR="00DE6ED2" w:rsidRPr="003376E3">
        <w:rPr>
          <w:rFonts w:ascii="AGA Arabesque" w:eastAsia="MS Mincho" w:hAnsi="AGA Arabesque" w:cs="B Lotus"/>
          <w:spacing w:val="-4"/>
          <w:sz w:val="28"/>
          <w:szCs w:val="28"/>
          <w:rtl/>
        </w:rPr>
        <w:t xml:space="preserve"> و</w:t>
      </w:r>
      <w:r w:rsidR="00DE6ED2" w:rsidRPr="003376E3">
        <w:rPr>
          <w:rFonts w:ascii="AGA Arabesque" w:eastAsia="MS Mincho" w:hAnsi="AGA Arabesque" w:cs="B Lotus" w:hint="cs"/>
          <w:spacing w:val="-4"/>
          <w:sz w:val="28"/>
          <w:szCs w:val="28"/>
          <w:rtl/>
        </w:rPr>
        <w:t xml:space="preserve"> چنين شخصي را </w:t>
      </w:r>
      <w:r w:rsidR="00DE6ED2" w:rsidRPr="003376E3">
        <w:rPr>
          <w:rFonts w:ascii="AGA Arabesque" w:eastAsia="MS Mincho" w:hAnsi="AGA Arabesque" w:cs="B Lotus"/>
          <w:spacing w:val="-4"/>
          <w:sz w:val="28"/>
          <w:szCs w:val="28"/>
          <w:rtl/>
        </w:rPr>
        <w:t>خدا و رسول</w:t>
      </w:r>
      <w:r w:rsidR="00DE6ED2" w:rsidRPr="003376E3">
        <w:rPr>
          <w:rFonts w:ascii="AGA Arabesque" w:eastAsia="MS Mincho" w:hAnsi="AGA Arabesque" w:cs="B Lotus" w:hint="cs"/>
          <w:spacing w:val="-4"/>
          <w:sz w:val="28"/>
          <w:szCs w:val="28"/>
          <w:rtl/>
        </w:rPr>
        <w:t>،</w:t>
      </w:r>
      <w:r w:rsidR="00DE6ED2" w:rsidRPr="003376E3">
        <w:rPr>
          <w:rFonts w:ascii="AGA Arabesque" w:eastAsia="MS Mincho" w:hAnsi="AGA Arabesque" w:cs="B Lotus"/>
          <w:spacing w:val="-4"/>
          <w:sz w:val="28"/>
          <w:szCs w:val="28"/>
          <w:rtl/>
        </w:rPr>
        <w:t xml:space="preserve">‏ </w:t>
      </w:r>
      <w:r w:rsidR="00DE6ED2" w:rsidRPr="003376E3">
        <w:rPr>
          <w:rFonts w:ascii="AGA Arabesque" w:eastAsia="MS Mincho" w:hAnsi="AGA Arabesque" w:cs="B Lotus" w:hint="cs"/>
          <w:spacing w:val="-4"/>
          <w:sz w:val="28"/>
          <w:szCs w:val="28"/>
          <w:rtl/>
        </w:rPr>
        <w:t>امان داده</w:t>
      </w:r>
      <w:r w:rsidR="00DE6ED2" w:rsidRPr="003376E3">
        <w:rPr>
          <w:rFonts w:ascii="Times New Roman" w:hAnsi="Times New Roman" w:cs="B Lotus" w:hint="cs"/>
          <w:sz w:val="28"/>
          <w:szCs w:val="28"/>
          <w:rtl/>
          <w:lang w:bidi="fa-IR"/>
        </w:rPr>
        <w:t>‌</w:t>
      </w:r>
      <w:r w:rsidR="00DE6ED2" w:rsidRPr="003376E3">
        <w:rPr>
          <w:rFonts w:ascii="AGA Arabesque" w:eastAsia="MS Mincho" w:hAnsi="AGA Arabesque" w:cs="B Lotus" w:hint="cs"/>
          <w:spacing w:val="-4"/>
          <w:sz w:val="28"/>
          <w:szCs w:val="28"/>
          <w:rtl/>
        </w:rPr>
        <w:t>اند. پس به كسي كه در امان خدا است خيانت نكنيد</w:t>
      </w:r>
      <w:r w:rsidRPr="003376E3">
        <w:rPr>
          <w:rFonts w:ascii="Times New Roman" w:hAnsi="Times New Roman" w:cs="B Lotus" w:hint="cs"/>
          <w:sz w:val="28"/>
          <w:szCs w:val="28"/>
          <w:rtl/>
          <w:lang w:bidi="fa-IR"/>
        </w:rPr>
        <w:t xml:space="preserve">». </w:t>
      </w:r>
    </w:p>
    <w:p w:rsidR="005D117F" w:rsidRPr="003376E3" w:rsidRDefault="005D117F" w:rsidP="00C37DDF">
      <w:pPr>
        <w:pStyle w:val="StyleComplexBLotus12ptJustifiedFirstline05cmCharCharCharChar"/>
        <w:widowControl w:val="0"/>
        <w:spacing w:line="223" w:lineRule="auto"/>
        <w:rPr>
          <w:rFonts w:cs="B Lotus" w:hint="cs"/>
          <w:sz w:val="28"/>
          <w:szCs w:val="28"/>
          <w:rtl/>
          <w:lang w:bidi="fa-IR"/>
        </w:rPr>
      </w:pPr>
      <w:r w:rsidRPr="003376E3">
        <w:rPr>
          <w:rFonts w:cs="B Lotus" w:hint="cs"/>
          <w:sz w:val="28"/>
          <w:szCs w:val="28"/>
          <w:rtl/>
          <w:lang w:bidi="fa-IR"/>
        </w:rPr>
        <w:t xml:space="preserve">و در جایی دیگر می‌فرماید: </w:t>
      </w:r>
      <w:r w:rsidR="00DE6ED2"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إذا التق</w:t>
      </w:r>
      <w:r w:rsidR="00293A07" w:rsidRPr="003376E3">
        <w:rPr>
          <w:rFonts w:ascii="Lotus Linotype" w:hAnsi="Lotus Linotype" w:cs="Lotus Linotype" w:hint="cs"/>
          <w:sz w:val="28"/>
          <w:szCs w:val="28"/>
          <w:rtl/>
          <w:lang w:bidi="fa-IR"/>
        </w:rPr>
        <w:t>ى</w:t>
      </w:r>
      <w:r w:rsidRPr="003376E3">
        <w:rPr>
          <w:rFonts w:ascii="Lotus Linotype" w:hAnsi="Lotus Linotype" w:cs="Lotus Linotype"/>
          <w:sz w:val="28"/>
          <w:szCs w:val="28"/>
          <w:rtl/>
          <w:lang w:bidi="fa-IR"/>
        </w:rPr>
        <w:t xml:space="preserve"> المسلمان بسیفیهما فالقاتل والمقتول فی النار</w:t>
      </w:r>
      <w:r w:rsidR="00DE6ED2"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36"/>
      </w:r>
      <w:r w:rsidR="00970736">
        <w:rPr>
          <w:rStyle w:val="a8"/>
          <w:sz w:val="28"/>
          <w:szCs w:val="28"/>
          <w:rtl/>
          <w:lang w:bidi="fa-IR"/>
        </w:rPr>
        <w:t>)</w:t>
      </w:r>
      <w:r w:rsidR="00DE6ED2" w:rsidRPr="003376E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
        <w:widowControl w:val="0"/>
        <w:spacing w:line="223" w:lineRule="auto"/>
        <w:rPr>
          <w:rFonts w:cs="B Lotus" w:hint="cs"/>
          <w:sz w:val="28"/>
          <w:szCs w:val="28"/>
          <w:rtl/>
          <w:lang w:bidi="fa-IR"/>
        </w:rPr>
      </w:pPr>
      <w:r w:rsidRPr="003376E3">
        <w:rPr>
          <w:rFonts w:cs="B Lotus" w:hint="cs"/>
          <w:sz w:val="28"/>
          <w:szCs w:val="28"/>
          <w:rtl/>
          <w:lang w:bidi="fa-IR"/>
        </w:rPr>
        <w:t xml:space="preserve">«اگر دو مسلمان با شمشیرهایشان ‌با یکدیگر بجنگند، هر دوی آنها در آتش هستند». گفتند یا رسول الله آنکه قاتل است، حقش هست، مقتول چرا؟ فرمود: چون او هم می‌خواست قاتل را بکشد. </w:t>
      </w:r>
    </w:p>
    <w:p w:rsidR="005D117F" w:rsidRPr="00EC4D83" w:rsidRDefault="005D117F" w:rsidP="00C37DDF">
      <w:pPr>
        <w:pStyle w:val="StyleComplexBLotus12ptJustifiedFirstline05cmCharCharCharChar"/>
        <w:widowControl w:val="0"/>
        <w:spacing w:line="223" w:lineRule="auto"/>
        <w:rPr>
          <w:rFonts w:cs="B Lotus" w:hint="cs"/>
          <w:sz w:val="28"/>
          <w:szCs w:val="28"/>
          <w:rtl/>
          <w:lang w:bidi="fa-IR"/>
        </w:rPr>
      </w:pPr>
      <w:r w:rsidRPr="00EC4D83">
        <w:rPr>
          <w:rFonts w:cs="B Lotus" w:hint="cs"/>
          <w:sz w:val="28"/>
          <w:szCs w:val="28"/>
          <w:rtl/>
          <w:lang w:bidi="fa-IR"/>
        </w:rPr>
        <w:t xml:space="preserve">همچنین می‌فرماید: </w:t>
      </w:r>
      <w:r w:rsidR="00DE6ED2" w:rsidRPr="00EC4D83">
        <w:rPr>
          <w:rFonts w:ascii="Lotus Linotype" w:hAnsi="Lotus Linotype" w:cs="Lotus Linotype"/>
          <w:sz w:val="28"/>
          <w:szCs w:val="28"/>
          <w:rtl/>
          <w:lang w:bidi="fa-IR"/>
        </w:rPr>
        <w:t>«</w:t>
      </w:r>
      <w:r w:rsidRPr="00EC4D83">
        <w:rPr>
          <w:rFonts w:ascii="Lotus Linotype" w:hAnsi="Lotus Linotype" w:cs="Lotus Linotype"/>
          <w:sz w:val="28"/>
          <w:szCs w:val="28"/>
          <w:rtl/>
          <w:lang w:bidi="fa-IR"/>
        </w:rPr>
        <w:t>لا ترجعوا بعد</w:t>
      </w:r>
      <w:r w:rsidR="00DE6ED2" w:rsidRPr="00EC4D83">
        <w:rPr>
          <w:rFonts w:ascii="Lotus Linotype" w:hAnsi="Lotus Linotype" w:cs="Lotus Linotype" w:hint="cs"/>
          <w:sz w:val="28"/>
          <w:szCs w:val="28"/>
          <w:rtl/>
          <w:lang w:bidi="fa-IR"/>
        </w:rPr>
        <w:t>ي</w:t>
      </w:r>
      <w:r w:rsidRPr="00EC4D83">
        <w:rPr>
          <w:rFonts w:ascii="Lotus Linotype" w:hAnsi="Lotus Linotype" w:cs="Lotus Linotype"/>
          <w:sz w:val="28"/>
          <w:szCs w:val="28"/>
          <w:rtl/>
          <w:lang w:bidi="fa-IR"/>
        </w:rPr>
        <w:t xml:space="preserve"> کفاراً یضرب بعضکم رقاب بعضٍ</w:t>
      </w:r>
      <w:r w:rsidR="00DE6ED2" w:rsidRPr="00EC4D83">
        <w:rPr>
          <w:rFonts w:ascii="Lotus Linotype" w:hAnsi="Lotus Linotype" w:cs="Lotus Linotype"/>
          <w:sz w:val="28"/>
          <w:szCs w:val="28"/>
          <w:rtl/>
          <w:lang w:bidi="fa-IR"/>
        </w:rPr>
        <w:t>»</w:t>
      </w:r>
      <w:r w:rsidR="00970736" w:rsidRPr="00EC4D83">
        <w:rPr>
          <w:rStyle w:val="a8"/>
          <w:sz w:val="28"/>
          <w:szCs w:val="28"/>
          <w:rtl/>
          <w:lang w:bidi="fa-IR"/>
        </w:rPr>
        <w:t>(</w:t>
      </w:r>
      <w:r w:rsidR="00970736" w:rsidRPr="00EC4D83">
        <w:rPr>
          <w:rStyle w:val="a8"/>
          <w:sz w:val="28"/>
          <w:szCs w:val="28"/>
          <w:rtl/>
          <w:lang w:bidi="fa-IR"/>
        </w:rPr>
        <w:footnoteReference w:id="137"/>
      </w:r>
      <w:r w:rsidR="00970736" w:rsidRPr="00EC4D83">
        <w:rPr>
          <w:rStyle w:val="a8"/>
          <w:sz w:val="28"/>
          <w:szCs w:val="28"/>
          <w:rtl/>
          <w:lang w:bidi="fa-IR"/>
        </w:rPr>
        <w:t>)</w:t>
      </w:r>
      <w:r w:rsidR="00DE6ED2" w:rsidRPr="00EC4D83">
        <w:rPr>
          <w:rFonts w:cs="B Lotus" w:hint="cs"/>
          <w:sz w:val="28"/>
          <w:szCs w:val="28"/>
          <w:rtl/>
          <w:lang w:bidi="fa-IR"/>
        </w:rPr>
        <w:t>.</w:t>
      </w:r>
    </w:p>
    <w:p w:rsidR="005D117F" w:rsidRPr="004607EF" w:rsidRDefault="005D117F" w:rsidP="00C37DDF">
      <w:pPr>
        <w:pStyle w:val="StyleComplexBLotus12ptJustifiedFirstline05cmCharCharChar"/>
        <w:widowControl w:val="0"/>
        <w:spacing w:line="223" w:lineRule="auto"/>
        <w:rPr>
          <w:rFonts w:ascii="Times New Roman" w:hAnsi="Times New Roman" w:cs="B Lotus" w:hint="cs"/>
          <w:spacing w:val="-4"/>
          <w:sz w:val="28"/>
          <w:szCs w:val="28"/>
          <w:rtl/>
          <w:lang w:bidi="fa-IR"/>
        </w:rPr>
      </w:pPr>
      <w:r w:rsidRPr="004607EF">
        <w:rPr>
          <w:rFonts w:ascii="Times New Roman" w:hAnsi="Times New Roman" w:cs="B Lotus" w:hint="cs"/>
          <w:spacing w:val="-4"/>
          <w:sz w:val="28"/>
          <w:szCs w:val="28"/>
          <w:rtl/>
          <w:lang w:bidi="fa-IR"/>
        </w:rPr>
        <w:t>«بعد از من کافر نشوید که برخی از شما برخی دیگر</w:t>
      </w:r>
      <w:r w:rsidR="00DE6ED2" w:rsidRPr="004607EF">
        <w:rPr>
          <w:rFonts w:ascii="Times New Roman" w:hAnsi="Times New Roman" w:cs="B Lotus" w:hint="cs"/>
          <w:spacing w:val="-4"/>
          <w:sz w:val="28"/>
          <w:szCs w:val="28"/>
          <w:rtl/>
          <w:lang w:bidi="fa-IR"/>
        </w:rPr>
        <w:t xml:space="preserve"> را گردن بزن</w:t>
      </w:r>
      <w:r w:rsidRPr="004607EF">
        <w:rPr>
          <w:rFonts w:ascii="Times New Roman" w:hAnsi="Times New Roman" w:cs="B Lotus" w:hint="cs"/>
          <w:spacing w:val="-4"/>
          <w:sz w:val="28"/>
          <w:szCs w:val="28"/>
          <w:rtl/>
          <w:lang w:bidi="fa-IR"/>
        </w:rPr>
        <w:t xml:space="preserve">د». </w:t>
      </w:r>
    </w:p>
    <w:p w:rsidR="004607EF" w:rsidRPr="004607EF" w:rsidRDefault="005D117F" w:rsidP="004607EF">
      <w:pPr>
        <w:pStyle w:val="StyleComplexBLotus12ptJustifiedFirstline05cm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باز هم می‌فرماید: </w:t>
      </w:r>
      <w:r w:rsidR="00DE6ED2" w:rsidRPr="003376E3">
        <w:rPr>
          <w:rFonts w:ascii="Lotus Linotype" w:hAnsi="Lotus Linotype" w:cs="Lotus Linotype"/>
          <w:sz w:val="28"/>
          <w:szCs w:val="28"/>
          <w:rtl/>
          <w:lang w:bidi="fa-IR"/>
        </w:rPr>
        <w:t>«</w:t>
      </w:r>
      <w:r w:rsidRPr="003376E3">
        <w:rPr>
          <w:rFonts w:ascii="Lotus Linotype" w:hAnsi="Lotus Linotype" w:cs="Lotus Linotype"/>
          <w:sz w:val="28"/>
          <w:szCs w:val="28"/>
          <w:rtl/>
          <w:lang w:bidi="fa-IR"/>
        </w:rPr>
        <w:t>أیما رجل ق</w:t>
      </w:r>
      <w:r w:rsidR="00DE6ED2" w:rsidRPr="003376E3">
        <w:rPr>
          <w:rFonts w:ascii="Lotus Linotype" w:hAnsi="Lotus Linotype" w:cs="Lotus Linotype"/>
          <w:sz w:val="28"/>
          <w:szCs w:val="28"/>
          <w:rtl/>
          <w:lang w:bidi="fa-IR"/>
        </w:rPr>
        <w:t xml:space="preserve">ال لأخیه، یا کافر، فقد باء بها </w:t>
      </w:r>
      <w:r w:rsidR="00DE6ED2" w:rsidRPr="003376E3">
        <w:rPr>
          <w:rFonts w:ascii="Lotus Linotype" w:hAnsi="Lotus Linotype" w:cs="Lotus Linotype" w:hint="cs"/>
          <w:sz w:val="28"/>
          <w:szCs w:val="28"/>
          <w:rtl/>
          <w:lang w:bidi="fa-IR"/>
        </w:rPr>
        <w:t>أ</w:t>
      </w:r>
      <w:r w:rsidRPr="003376E3">
        <w:rPr>
          <w:rFonts w:ascii="Lotus Linotype" w:hAnsi="Lotus Linotype" w:cs="Lotus Linotype"/>
          <w:sz w:val="28"/>
          <w:szCs w:val="28"/>
          <w:rtl/>
          <w:lang w:bidi="fa-IR"/>
        </w:rPr>
        <w:t>حدهما</w:t>
      </w:r>
      <w:r w:rsidR="00DE6ED2" w:rsidRPr="003376E3">
        <w:rPr>
          <w:rFonts w:ascii="Lotus Linotype" w:hAnsi="Lotus Linotype" w:cs="Lotus Linotype"/>
          <w:sz w:val="28"/>
          <w:szCs w:val="28"/>
          <w:rtl/>
          <w:lang w:bidi="fa-IR"/>
        </w:rPr>
        <w:t>»</w:t>
      </w:r>
      <w:r w:rsidR="00970736">
        <w:rPr>
          <w:rStyle w:val="a8"/>
          <w:sz w:val="28"/>
          <w:szCs w:val="28"/>
          <w:rtl/>
          <w:lang w:bidi="fa-IR"/>
        </w:rPr>
        <w:t>(</w:t>
      </w:r>
      <w:r w:rsidR="00970736" w:rsidRPr="003376E3">
        <w:rPr>
          <w:rStyle w:val="a8"/>
          <w:sz w:val="28"/>
          <w:szCs w:val="28"/>
          <w:rtl/>
          <w:lang w:bidi="fa-IR"/>
        </w:rPr>
        <w:footnoteReference w:id="138"/>
      </w:r>
      <w:r w:rsidR="00970736">
        <w:rPr>
          <w:rStyle w:val="a8"/>
          <w:sz w:val="28"/>
          <w:szCs w:val="28"/>
          <w:rtl/>
          <w:lang w:bidi="fa-IR"/>
        </w:rPr>
        <w:t>)</w:t>
      </w:r>
      <w:r w:rsidR="00DE6ED2" w:rsidRPr="003376E3">
        <w:rPr>
          <w:rFonts w:ascii="Times New Roman" w:hAnsi="Times New Roman" w:cs="B Lotus" w:hint="cs"/>
          <w:sz w:val="28"/>
          <w:szCs w:val="28"/>
          <w:rtl/>
          <w:lang w:bidi="fa-IR"/>
        </w:rPr>
        <w:t>.</w:t>
      </w:r>
      <w:r w:rsidR="004607EF">
        <w:rPr>
          <w:rFonts w:ascii="Times New Roman" w:hAnsi="Times New Roman" w:cs="B Lotus" w:hint="cs"/>
          <w:sz w:val="28"/>
          <w:szCs w:val="28"/>
          <w:rtl/>
          <w:lang w:bidi="fa-IR"/>
        </w:rPr>
        <w:t xml:space="preserve"> </w:t>
      </w:r>
      <w:r w:rsidR="004607EF" w:rsidRPr="004607EF">
        <w:rPr>
          <w:rFonts w:ascii="Times New Roman" w:hAnsi="Times New Roman" w:cs="B Lotus" w:hint="cs"/>
          <w:sz w:val="28"/>
          <w:szCs w:val="28"/>
          <w:rtl/>
          <w:lang w:bidi="fa-IR"/>
        </w:rPr>
        <w:t xml:space="preserve">«هر کسی به برادر دینی خود بگوید: کافر، یکی از آنان کافر خواهد بود».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تمامی این احادیث در صحاح هستند. </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pacing w:val="-4"/>
          <w:sz w:val="28"/>
          <w:szCs w:val="28"/>
          <w:rtl/>
          <w:lang w:bidi="fa-IR"/>
        </w:rPr>
      </w:pPr>
      <w:r w:rsidRPr="00EC4D83">
        <w:rPr>
          <w:rFonts w:ascii="Times New Roman" w:hAnsi="Times New Roman" w:cs="B Lotus" w:hint="cs"/>
          <w:spacing w:val="-4"/>
          <w:sz w:val="28"/>
          <w:szCs w:val="28"/>
          <w:rtl/>
          <w:lang w:bidi="fa-IR"/>
        </w:rPr>
        <w:t xml:space="preserve">اگر شخص مسلمان در زمینه قتال و یا در زمینه تکفیر تأویل نماید، با این کار کافر نمی‌شود همانطور که عمر بن خطاب در مورد حاطب بن أبی بلتعه گفت: ای رسول خدا بگذار که گردن این منافق را بزنم، پیامبر </w:t>
      </w:r>
      <w:r w:rsidRPr="00EC4D83">
        <w:rPr>
          <w:rFonts w:ascii="Times New Roman" w:hAnsi="Times New Roman" w:cs="CTraditional Arabic" w:hint="cs"/>
          <w:spacing w:val="-4"/>
          <w:sz w:val="28"/>
          <w:szCs w:val="28"/>
          <w:rtl/>
          <w:lang w:bidi="fa-IR"/>
        </w:rPr>
        <w:t>ص</w:t>
      </w:r>
      <w:r w:rsidRPr="00EC4D83">
        <w:rPr>
          <w:rFonts w:ascii="Times New Roman" w:hAnsi="Times New Roman" w:cs="B Lotus" w:hint="cs"/>
          <w:spacing w:val="-4"/>
          <w:sz w:val="28"/>
          <w:szCs w:val="28"/>
          <w:rtl/>
          <w:lang w:bidi="fa-IR"/>
        </w:rPr>
        <w:t xml:space="preserve"> فرمود: این مرد در بدر شرکت نموده، چه بسا خداوند به اهل بدر اطلاع داده است که فرمود: هر چه دلتان می‌خواهد انجام دهید زیرا که از شماها در گذشته‌ام. و این حدیث نیز در صحیحین آمده است</w:t>
      </w:r>
      <w:r w:rsidR="00970736" w:rsidRPr="00EC4D83">
        <w:rPr>
          <w:rStyle w:val="a8"/>
          <w:spacing w:val="-4"/>
          <w:sz w:val="28"/>
          <w:szCs w:val="28"/>
          <w:rtl/>
          <w:lang w:bidi="fa-IR"/>
        </w:rPr>
        <w:t>(</w:t>
      </w:r>
      <w:r w:rsidR="00970736" w:rsidRPr="00EC4D83">
        <w:rPr>
          <w:rStyle w:val="a8"/>
          <w:spacing w:val="-4"/>
          <w:sz w:val="28"/>
          <w:szCs w:val="28"/>
          <w:rtl/>
          <w:lang w:bidi="fa-IR"/>
        </w:rPr>
        <w:footnoteReference w:id="139"/>
      </w:r>
      <w:r w:rsidR="00970736" w:rsidRPr="00EC4D83">
        <w:rPr>
          <w:rStyle w:val="a8"/>
          <w:spacing w:val="-4"/>
          <w:sz w:val="28"/>
          <w:szCs w:val="28"/>
          <w:rtl/>
          <w:lang w:bidi="fa-IR"/>
        </w:rPr>
        <w:t>)</w:t>
      </w:r>
      <w:r w:rsidR="00DE6ED2" w:rsidRPr="00EC4D83">
        <w:rPr>
          <w:rFonts w:ascii="Times New Roman" w:hAnsi="Times New Roman" w:cs="B Lotus" w:hint="cs"/>
          <w:spacing w:val="-4"/>
          <w:sz w:val="28"/>
          <w:szCs w:val="28"/>
          <w:rtl/>
          <w:lang w:bidi="fa-IR"/>
        </w:rPr>
        <w:t>.</w:t>
      </w:r>
    </w:p>
    <w:p w:rsidR="005D117F" w:rsidRPr="00EC4D8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EC4D83">
        <w:rPr>
          <w:rFonts w:ascii="Times New Roman" w:hAnsi="Times New Roman" w:cs="B Lotus" w:hint="cs"/>
          <w:sz w:val="28"/>
          <w:szCs w:val="28"/>
          <w:rtl/>
          <w:lang w:bidi="fa-IR"/>
        </w:rPr>
        <w:t xml:space="preserve">همچنین در صحیحین دربارة داستان إفک آمده که می‌فرماید: أسید بن حضیر به سعد بن عباده گفت: تو منافق هستی زیرا </w:t>
      </w:r>
      <w:r w:rsidR="00DE6ED2" w:rsidRPr="00EC4D83">
        <w:rPr>
          <w:rFonts w:ascii="Times New Roman" w:hAnsi="Times New Roman" w:cs="B Lotus" w:hint="cs"/>
          <w:sz w:val="28"/>
          <w:szCs w:val="28"/>
          <w:rtl/>
          <w:lang w:bidi="fa-IR"/>
        </w:rPr>
        <w:t xml:space="preserve">كه از </w:t>
      </w:r>
      <w:r w:rsidRPr="00EC4D83">
        <w:rPr>
          <w:rFonts w:ascii="Times New Roman" w:hAnsi="Times New Roman" w:cs="B Lotus" w:hint="cs"/>
          <w:sz w:val="28"/>
          <w:szCs w:val="28"/>
          <w:rtl/>
          <w:lang w:bidi="fa-IR"/>
        </w:rPr>
        <w:t xml:space="preserve">منافقین </w:t>
      </w:r>
      <w:r w:rsidR="00DE6ED2" w:rsidRPr="00EC4D83">
        <w:rPr>
          <w:rFonts w:ascii="Times New Roman" w:hAnsi="Times New Roman" w:cs="B Lotus" w:hint="cs"/>
          <w:sz w:val="28"/>
          <w:szCs w:val="28"/>
          <w:rtl/>
          <w:lang w:bidi="fa-IR"/>
        </w:rPr>
        <w:t>دفاع می‌کنى</w:t>
      </w:r>
      <w:r w:rsidRPr="00EC4D83">
        <w:rPr>
          <w:rFonts w:ascii="Times New Roman" w:hAnsi="Times New Roman" w:cs="B Lotus" w:hint="cs"/>
          <w:sz w:val="28"/>
          <w:szCs w:val="28"/>
          <w:rtl/>
          <w:lang w:bidi="fa-IR"/>
        </w:rPr>
        <w:t xml:space="preserve">، دو طرف به مخاصمه پرداختند، که پیامبر </w:t>
      </w:r>
      <w:r w:rsidRPr="00EC4D83">
        <w:rPr>
          <w:rFonts w:ascii="Times New Roman" w:hAnsi="Times New Roman" w:cs="CTraditional Arabic" w:hint="cs"/>
          <w:sz w:val="28"/>
          <w:szCs w:val="28"/>
          <w:rtl/>
          <w:lang w:bidi="fa-IR"/>
        </w:rPr>
        <w:t>ص</w:t>
      </w:r>
      <w:r w:rsidRPr="00EC4D83">
        <w:rPr>
          <w:rFonts w:ascii="Times New Roman" w:hAnsi="Times New Roman" w:cs="B Lotus" w:hint="cs"/>
          <w:sz w:val="28"/>
          <w:szCs w:val="28"/>
          <w:rtl/>
          <w:lang w:bidi="fa-IR"/>
        </w:rPr>
        <w:t xml:space="preserve"> میان آنان صلح نمود</w:t>
      </w:r>
      <w:r w:rsidR="00970736" w:rsidRPr="00EC4D83">
        <w:rPr>
          <w:rStyle w:val="a8"/>
          <w:sz w:val="28"/>
          <w:szCs w:val="28"/>
          <w:rtl/>
          <w:lang w:bidi="fa-IR"/>
        </w:rPr>
        <w:t>(</w:t>
      </w:r>
      <w:r w:rsidR="00970736" w:rsidRPr="00EC4D83">
        <w:rPr>
          <w:rStyle w:val="a8"/>
          <w:sz w:val="28"/>
          <w:szCs w:val="28"/>
          <w:rtl/>
          <w:lang w:bidi="fa-IR"/>
        </w:rPr>
        <w:footnoteReference w:id="140"/>
      </w:r>
      <w:r w:rsidR="00970736" w:rsidRPr="00EC4D83">
        <w:rPr>
          <w:rStyle w:val="a8"/>
          <w:sz w:val="28"/>
          <w:szCs w:val="28"/>
          <w:rtl/>
          <w:lang w:bidi="fa-IR"/>
        </w:rPr>
        <w:t>)</w:t>
      </w:r>
      <w:r w:rsidRPr="00EC4D83">
        <w:rPr>
          <w:rFonts w:ascii="Times New Roman" w:hAnsi="Times New Roman" w:cs="B Lotus" w:hint="cs"/>
          <w:sz w:val="28"/>
          <w:szCs w:val="28"/>
          <w:rtl/>
          <w:lang w:bidi="fa-IR"/>
        </w:rPr>
        <w:t>‌</w:t>
      </w:r>
      <w:r w:rsidR="00DE6ED2" w:rsidRPr="00EC4D83">
        <w:rPr>
          <w:rFonts w:ascii="Times New Roman" w:hAnsi="Times New Roman" w:cs="B Lotus" w:hint="cs"/>
          <w:sz w:val="28"/>
          <w:szCs w:val="28"/>
          <w:rtl/>
          <w:lang w:bidi="fa-IR"/>
        </w:rPr>
        <w:t>.</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در اینجا می‌بینیم افرادی از اهل بدر به همدیگر نسبت نفاق داده ولی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هیچکدام را کافر نخوانده است، نه این و نه آن را، بلکه به تمامی آنان مژده بهشت داده است. </w:t>
      </w:r>
    </w:p>
    <w:p w:rsidR="005D117F" w:rsidRPr="003376E3" w:rsidRDefault="005D117F" w:rsidP="009027C3">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همچنین در صحیحین آمده</w:t>
      </w:r>
      <w:r w:rsidR="00970736">
        <w:rPr>
          <w:rStyle w:val="a8"/>
          <w:sz w:val="28"/>
          <w:szCs w:val="28"/>
          <w:rtl/>
          <w:lang w:bidi="fa-IR"/>
        </w:rPr>
        <w:t>(</w:t>
      </w:r>
      <w:r w:rsidR="00970736" w:rsidRPr="003376E3">
        <w:rPr>
          <w:rStyle w:val="a8"/>
          <w:sz w:val="28"/>
          <w:szCs w:val="28"/>
          <w:rtl/>
          <w:lang w:bidi="fa-IR"/>
        </w:rPr>
        <w:footnoteReference w:id="141"/>
      </w:r>
      <w:r w:rsidR="00970736">
        <w:rPr>
          <w:rStyle w:val="a8"/>
          <w:sz w:val="28"/>
          <w:szCs w:val="28"/>
          <w:rtl/>
          <w:lang w:bidi="fa-IR"/>
        </w:rPr>
        <w:t>)</w:t>
      </w:r>
      <w:r w:rsidRPr="003376E3">
        <w:rPr>
          <w:rFonts w:ascii="Times New Roman" w:hAnsi="Times New Roman" w:cs="B Lotus" w:hint="cs"/>
          <w:sz w:val="28"/>
          <w:szCs w:val="28"/>
          <w:rtl/>
          <w:lang w:bidi="fa-IR"/>
        </w:rPr>
        <w:t xml:space="preserve"> که اسامه </w:t>
      </w:r>
      <w:r w:rsidR="009B66DC" w:rsidRPr="003376E3">
        <w:rPr>
          <w:rFonts w:ascii="Times New Roman" w:hAnsi="Times New Roman" w:cs="B Lotus" w:hint="cs"/>
          <w:sz w:val="28"/>
          <w:szCs w:val="28"/>
          <w:rtl/>
          <w:lang w:bidi="fa-IR"/>
        </w:rPr>
        <w:t>بن</w:t>
      </w:r>
      <w:r w:rsidRPr="003376E3">
        <w:rPr>
          <w:rFonts w:ascii="Times New Roman" w:hAnsi="Times New Roman" w:cs="B Lotus" w:hint="cs"/>
          <w:sz w:val="28"/>
          <w:szCs w:val="28"/>
          <w:rtl/>
          <w:lang w:bidi="fa-IR"/>
        </w:rPr>
        <w:t xml:space="preserve"> زید گفته مردی را بعد از اینکه کلمه شهادتین را گفت کشته است، و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این امر را خیلی بزرگ دانست و گفت: ای اسامه آیا بعد از اینکه گفت: لا اله</w:t>
      </w:r>
      <w:r w:rsidR="009B66DC" w:rsidRPr="003376E3">
        <w:rPr>
          <w:rFonts w:ascii="Times New Roman" w:hAnsi="Times New Roman" w:cs="B Lotus" w:hint="cs"/>
          <w:sz w:val="28"/>
          <w:szCs w:val="28"/>
          <w:rtl/>
          <w:lang w:bidi="fa-IR"/>
        </w:rPr>
        <w:t xml:space="preserve"> إلا</w:t>
      </w:r>
      <w:r w:rsidRPr="003376E3">
        <w:rPr>
          <w:rFonts w:ascii="Times New Roman" w:hAnsi="Times New Roman" w:cs="B Lotus" w:hint="cs"/>
          <w:sz w:val="28"/>
          <w:szCs w:val="28"/>
          <w:rtl/>
          <w:lang w:bidi="fa-IR"/>
        </w:rPr>
        <w:t xml:space="preserve"> الله، او را کشتی!!؟ و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آن را آنقدر تکرار کرد که اسامه می‌گوید: آرزو می‌کردم که ای کاش امروز ایمان آورده بودم. </w:t>
      </w:r>
    </w:p>
    <w:p w:rsidR="005D117F" w:rsidRPr="003376E3" w:rsidRDefault="005D117F" w:rsidP="009027C3">
      <w:pPr>
        <w:pStyle w:val="StyleComplexBLotus12ptJustifiedFirstline05cmChar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با این وجود پیامبر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نه قصاص را بر او واجب کرد</w:t>
      </w:r>
      <w:r w:rsidR="009B66DC"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نه دیه</w:t>
      </w:r>
      <w:r w:rsidR="009B66DC" w:rsidRPr="003376E3">
        <w:rPr>
          <w:rFonts w:ascii="Times New Roman" w:hAnsi="Times New Roman" w:cs="B Lotus" w:hint="cs"/>
          <w:sz w:val="28"/>
          <w:szCs w:val="28"/>
          <w:rtl/>
          <w:lang w:bidi="fa-IR"/>
        </w:rPr>
        <w:t>،</w:t>
      </w:r>
      <w:r w:rsidRPr="003376E3">
        <w:rPr>
          <w:rFonts w:ascii="Times New Roman" w:hAnsi="Times New Roman" w:cs="B Lotus" w:hint="cs"/>
          <w:sz w:val="28"/>
          <w:szCs w:val="28"/>
          <w:rtl/>
          <w:lang w:bidi="fa-IR"/>
        </w:rPr>
        <w:t xml:space="preserve"> و نه کفاره را، زیرا اسامه فکر می‌کرد که او بخاطر اینکه کشته نشود، کلمه شهادتین را گفته است و گمان می‌برد که در این صورت جایز است آن را تأویل کرده و آن شخص را کشت. </w:t>
      </w:r>
    </w:p>
    <w:p w:rsidR="002075EA" w:rsidRPr="003376E3" w:rsidRDefault="005D117F" w:rsidP="009027C3">
      <w:pPr>
        <w:pStyle w:val="StyleComplexBLotus12ptJustifiedFirstline05cmCharChar"/>
        <w:widowControl w:val="0"/>
        <w:tabs>
          <w:tab w:val="right" w:pos="7357"/>
        </w:tabs>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و در میان سلف این چنین بوده که برخی از آنان همدیگر را کشته‌اند مانند آنچه در جنگ جمل، صفین و امثال آنان رخ داده، در حالی که همه آنان مسلمان بوده‌اند، همانطور که خداوند می‌فرماید: </w:t>
      </w:r>
      <w:r w:rsidR="002075EA" w:rsidRPr="003376E3">
        <w:rPr>
          <w:rFonts w:ascii="QCF_BSML" w:hAnsi="QCF_BSML" w:cs="QCF_BSML"/>
          <w:color w:val="000000"/>
          <w:sz w:val="28"/>
          <w:szCs w:val="28"/>
          <w:rtl/>
        </w:rPr>
        <w:t>ﮋ</w:t>
      </w:r>
      <w:r w:rsidR="002075EA" w:rsidRPr="003376E3">
        <w:rPr>
          <w:rFonts w:ascii="QCF_P516" w:hAnsi="QCF_P516" w:cs="QCF_P516"/>
          <w:color w:val="000000"/>
          <w:sz w:val="28"/>
          <w:szCs w:val="28"/>
          <w:rtl/>
        </w:rPr>
        <w:t xml:space="preserve">ﮙ  ﮚ   ﮛ  ﮜ  ﮝ  ﮞ  ﮟﮠ  ﮡ  ﮢ  ﮣ  ﮤ  ﮥ  ﮦ  ﮧ   ﮨ     ﮩ  ﮪ  ﮫ     ﮬ  ﮭﮮ  ﮯ  ﮰ   ﮱ  ﯓ  ﯔ  ﯕﯖ  ﯗ  ﯘ  ﯙ  ﯚ   ﯛ  </w:t>
      </w:r>
      <w:r w:rsidR="002075EA" w:rsidRPr="003376E3">
        <w:rPr>
          <w:rFonts w:ascii="QCF_BSML" w:hAnsi="QCF_BSML" w:cs="QCF_BSML"/>
          <w:color w:val="000000"/>
          <w:sz w:val="28"/>
          <w:szCs w:val="28"/>
          <w:rtl/>
        </w:rPr>
        <w:t>ﮊ</w:t>
      </w:r>
      <w:r w:rsidR="002075EA" w:rsidRPr="003376E3">
        <w:rPr>
          <w:rFonts w:ascii="Arial" w:hAnsi="Arial" w:cs="Arial"/>
          <w:color w:val="000000"/>
          <w:sz w:val="28"/>
          <w:szCs w:val="28"/>
        </w:rPr>
        <w:t xml:space="preserve"> </w:t>
      </w:r>
      <w:r w:rsidR="002075EA" w:rsidRPr="003376E3">
        <w:rPr>
          <w:rFonts w:ascii="Times New Roman" w:hAnsi="Times New Roman" w:cs="B Lotus" w:hint="cs"/>
          <w:sz w:val="28"/>
          <w:szCs w:val="28"/>
          <w:rtl/>
          <w:lang w:bidi="fa-IR"/>
        </w:rPr>
        <w:t>(</w:t>
      </w:r>
      <w:r w:rsidR="002075EA">
        <w:rPr>
          <w:rFonts w:ascii="Times New Roman" w:hAnsi="Times New Roman" w:cs="B Lotus" w:hint="cs"/>
          <w:sz w:val="28"/>
          <w:szCs w:val="28"/>
          <w:rtl/>
          <w:lang w:bidi="fa-IR"/>
        </w:rPr>
        <w:t>ال</w:t>
      </w:r>
      <w:r w:rsidR="002075EA" w:rsidRPr="003376E3">
        <w:rPr>
          <w:rFonts w:ascii="Times New Roman" w:hAnsi="Times New Roman" w:cs="B Lotus" w:hint="cs"/>
          <w:sz w:val="28"/>
          <w:szCs w:val="28"/>
          <w:rtl/>
          <w:lang w:bidi="fa-IR"/>
        </w:rPr>
        <w:t>حجرات: 9)</w:t>
      </w:r>
      <w:r w:rsidR="002075EA">
        <w:rPr>
          <w:rFonts w:ascii="Times New Roman" w:hAnsi="Times New Roman" w:cs="B Lotus" w:hint="cs"/>
          <w:sz w:val="28"/>
          <w:szCs w:val="28"/>
          <w:rtl/>
          <w:lang w:bidi="fa-IR"/>
        </w:rPr>
        <w:t>.</w:t>
      </w:r>
    </w:p>
    <w:p w:rsidR="005D117F" w:rsidRPr="003376E3" w:rsidRDefault="005D117F" w:rsidP="009027C3">
      <w:pPr>
        <w:pStyle w:val="StyleComplexBLotus12ptJustifiedFirstline05cmCharCharChar"/>
        <w:widowControl w:val="0"/>
        <w:spacing w:line="218"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w:t>
      </w:r>
      <w:r w:rsidR="009B66DC" w:rsidRPr="003376E3">
        <w:rPr>
          <w:rFonts w:ascii="Tahoma" w:hAnsi="Tahoma" w:cs="B Lotus"/>
          <w:sz w:val="28"/>
          <w:szCs w:val="28"/>
          <w:rtl/>
        </w:rPr>
        <w:t>و هرگاه دو گروه از مؤمنان با هم به نزاع و جنگ پردازند، آنها را آشتى دهيد; و اگر يكى از آن دو بر ديگرى تجاوز كند، با گروه متجاوز پيكار كنيد تا به فرمان خدا بازگردد; و هرگاه بازگشت (و زمينه صلح فراهم شد)، در ميان آن دو به عدالت صلح برقرار سازيد; و عدالت پيشه كنيد كه خداوند عدالت پيشگان را دوست مى‏دارد</w:t>
      </w:r>
      <w:r w:rsidRPr="003376E3">
        <w:rPr>
          <w:rFonts w:ascii="Times New Roman" w:hAnsi="Times New Roman" w:cs="B Lotus" w:hint="cs"/>
          <w:sz w:val="28"/>
          <w:szCs w:val="28"/>
          <w:rtl/>
          <w:lang w:bidi="fa-IR"/>
        </w:rPr>
        <w:t xml:space="preserve">». </w:t>
      </w:r>
    </w:p>
    <w:p w:rsidR="005D117F" w:rsidRPr="003376E3" w:rsidRDefault="005D117F" w:rsidP="009027C3">
      <w:pPr>
        <w:pStyle w:val="StyleComplexBLotus12ptJustifiedFirstline05cmCharCharCharChar"/>
        <w:widowControl w:val="0"/>
        <w:spacing w:line="218" w:lineRule="auto"/>
        <w:rPr>
          <w:rFonts w:ascii="Times New Roman" w:hAnsi="Times New Roman" w:cs="B Lotus"/>
          <w:sz w:val="28"/>
          <w:szCs w:val="28"/>
          <w:rtl/>
          <w:lang w:bidi="fa-IR"/>
        </w:rPr>
      </w:pPr>
      <w:r w:rsidRPr="003376E3">
        <w:rPr>
          <w:rFonts w:ascii="Times New Roman" w:hAnsi="Times New Roman" w:cs="B Lotus" w:hint="cs"/>
          <w:sz w:val="28"/>
          <w:szCs w:val="28"/>
          <w:rtl/>
          <w:lang w:bidi="fa-IR"/>
        </w:rPr>
        <w:t xml:space="preserve">خداوند در این آیه به روشنی بیان نموده است که آنان با وجود اینکه با همدیگر جنگیده‌اند و به همدیگر تجاوز کرده‌اند، ولی همچنان برادر و مؤمن هستند و دستور فرموده که میان آنان به عدل صلح برقرار کنید، به همین علت است که سلف با وجود اینکه میانشان جنگ در می‌گرفت ولی همواره یار و یاور همدیگر بودند و همچون کفار دشمن یکدیگر نبودند، شهادت یکدیگر را می‌پذیرفتند، از همدیگر کسب علم می‌نمودند، ارث می‌بردند، از یکدیگر زن می‌گرفتند، با هم همچون مسلمانان معامله می‌کردند با وجود جنگ و جدایی که میانشان وجود داشت. </w:t>
      </w:r>
    </w:p>
    <w:p w:rsidR="005D117F" w:rsidRPr="003376E3" w:rsidRDefault="005D117F"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r w:rsidRPr="003376E3">
        <w:rPr>
          <w:rFonts w:ascii="Times New Roman" w:hAnsi="Times New Roman" w:cs="B Lotus"/>
          <w:sz w:val="28"/>
          <w:szCs w:val="28"/>
          <w:rtl/>
          <w:lang w:bidi="fa-IR"/>
        </w:rPr>
        <w:br w:type="page"/>
      </w:r>
      <w:r w:rsidR="00F04E0E" w:rsidRPr="003376E3">
        <w:rPr>
          <w:rFonts w:ascii="Times New Roman" w:hAnsi="Times New Roman" w:cs="B Jadid" w:hint="cs"/>
          <w:sz w:val="28"/>
          <w:szCs w:val="28"/>
          <w:rtl/>
          <w:lang w:bidi="fa-IR"/>
        </w:rPr>
        <w:t>خاتمه</w:t>
      </w:r>
    </w:p>
    <w:p w:rsidR="00F54592" w:rsidRPr="003376E3" w:rsidRDefault="00F54592" w:rsidP="00C37DDF">
      <w:pPr>
        <w:pStyle w:val="StyleComplexBLotus12ptJustifiedFirstline05cmCharCharCharChar"/>
        <w:widowControl w:val="0"/>
        <w:spacing w:line="223" w:lineRule="auto"/>
        <w:jc w:val="center"/>
        <w:rPr>
          <w:rFonts w:ascii="Times New Roman" w:hAnsi="Times New Roman" w:cs="B Jadid" w:hint="cs"/>
          <w:sz w:val="28"/>
          <w:szCs w:val="28"/>
          <w:rtl/>
          <w:lang w:bidi="fa-IR"/>
        </w:rPr>
      </w:pP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و بدینگونه برادر و خواهر مسلمان بطور خلاصه</w:t>
      </w:r>
      <w:r w:rsidR="00F54592" w:rsidRPr="003376E3">
        <w:rPr>
          <w:rFonts w:ascii="Times New Roman" w:hAnsi="Times New Roman" w:cs="B Lotus" w:hint="cs"/>
          <w:sz w:val="28"/>
          <w:szCs w:val="28"/>
          <w:rtl/>
          <w:lang w:bidi="fa-IR"/>
        </w:rPr>
        <w:t xml:space="preserve"> -</w:t>
      </w:r>
      <w:r w:rsidRPr="003376E3">
        <w:rPr>
          <w:rFonts w:ascii="Times New Roman" w:hAnsi="Times New Roman" w:cs="B Lotus" w:hint="cs"/>
          <w:sz w:val="28"/>
          <w:szCs w:val="28"/>
          <w:rtl/>
          <w:lang w:bidi="fa-IR"/>
        </w:rPr>
        <w:t xml:space="preserve"> مروری کردیم بر چکیده‌ای از اعتقادات سلف صالح و ائمه معتبر خود و دیدیم که چگونه آنان با هم متفق القول هستند و از یک منبع واحد که همانا کتاب و سنت می‌باشد، استنباط می‌کنند و در منهج هیچ گونه اختلافی با هم ندارند.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در اینجا که چکیده‌ای از اعتقادات آنان در زمینه اصول دین را بر شمردیم، بدان معنی نیست که نظریاتی مخالف همدیگر را هم دارند، بلکه هدف آوردن روایاتی است که از آنان و به لفظ خودشان در این زمینه‌ها بجا مانده‌اند. </w:t>
      </w:r>
    </w:p>
    <w:p w:rsidR="005D117F" w:rsidRPr="003376E3" w:rsidRDefault="005D117F" w:rsidP="00C37DDF">
      <w:pPr>
        <w:pStyle w:val="StyleComplexBLotus12ptJustifiedFirstline05cmCharCharCharChar"/>
        <w:widowControl w:val="0"/>
        <w:spacing w:line="223" w:lineRule="auto"/>
        <w:rPr>
          <w:rFonts w:ascii="Times New Roman" w:hAnsi="Times New Roman" w:cs="B Lotus" w:hint="cs"/>
          <w:sz w:val="28"/>
          <w:szCs w:val="28"/>
          <w:rtl/>
          <w:lang w:bidi="fa-IR"/>
        </w:rPr>
      </w:pPr>
      <w:r w:rsidRPr="003376E3">
        <w:rPr>
          <w:rFonts w:ascii="Times New Roman" w:hAnsi="Times New Roman" w:cs="B Lotus" w:hint="cs"/>
          <w:sz w:val="28"/>
          <w:szCs w:val="28"/>
          <w:rtl/>
          <w:lang w:bidi="fa-IR"/>
        </w:rPr>
        <w:t xml:space="preserve">همچنین مقصود این است که به این ائمه تأسی نمائیم، خصوصاً علما و دعوتگران و همچون آنان باشیم و با همدیگر اختلاف نداشته باشیم و هیچ چیزی را بر عقیده مقدم ندانیم و باید هر گروه، دسته و جماعتی که به سوی اسلام دعوت می‌کند، به امر عقیده بسیار اهتمام ورزد به همانگونه که در قرآن و سنت رسول الله </w:t>
      </w:r>
      <w:r w:rsidRPr="003376E3">
        <w:rPr>
          <w:rFonts w:ascii="Times New Roman" w:hAnsi="Times New Roman" w:cs="CTraditional Arabic" w:hint="cs"/>
          <w:sz w:val="28"/>
          <w:szCs w:val="28"/>
          <w:rtl/>
          <w:lang w:bidi="fa-IR"/>
        </w:rPr>
        <w:t>ص</w:t>
      </w:r>
      <w:r w:rsidRPr="003376E3">
        <w:rPr>
          <w:rFonts w:ascii="Times New Roman" w:hAnsi="Times New Roman" w:cs="B Lotus" w:hint="cs"/>
          <w:sz w:val="28"/>
          <w:szCs w:val="28"/>
          <w:rtl/>
          <w:lang w:bidi="fa-IR"/>
        </w:rPr>
        <w:t xml:space="preserve"> آمده و امامان گذشته بر آن رفته‌اند. هر وقت چنین باشد، نتایج آن هم در اصلاح امت اسلامی و استقامت آنها بر منهج حق که همانا منهج قرآن است، بسیار مبارک و پر برکت خواهد بود. و اگر چنین نباشد همانگونه که امروزه شاهد گروهها و فرقه‌ها و جماعتهای زیادی از این دسته هستیم، اختلاف و تفرقه و شهوات نفسانی بر مردم رهبری خواهند نمود و در نتیجه نمی‌توان آنان را نهضتهای اسلامی نامید و بیداری اسلامی که چشمها به آن دوخته شده‌اند، که به فضل و توفیقات الهی مسلمانان را به کتاب و سنت برگردانند و آنان را به ریسمان خدا پیوند داده‌ و ملتزم به حکم نموده و شرع خدا را در جامعه تطبیق دهند، دچار لغزش خواهد کرد. </w:t>
      </w:r>
    </w:p>
    <w:p w:rsidR="005D117F" w:rsidRPr="003376E3" w:rsidRDefault="005D117F" w:rsidP="00C37DDF">
      <w:pPr>
        <w:widowControl w:val="0"/>
        <w:bidi/>
        <w:spacing w:line="223" w:lineRule="auto"/>
        <w:ind w:firstLine="284"/>
        <w:jc w:val="lowKashida"/>
        <w:rPr>
          <w:rFonts w:ascii="Lotus Linotype" w:hAnsi="Lotus Linotype" w:cs="Lotus Linotype" w:hint="cs"/>
          <w:sz w:val="28"/>
          <w:szCs w:val="28"/>
          <w:rtl/>
        </w:rPr>
      </w:pPr>
      <w:r w:rsidRPr="003376E3">
        <w:rPr>
          <w:rFonts w:cs="B Lotus" w:hint="cs"/>
          <w:sz w:val="28"/>
          <w:szCs w:val="28"/>
          <w:rtl/>
          <w:lang w:bidi="fa-IR"/>
        </w:rPr>
        <w:t>از خدا می‌خواهیم که بخاطر اسماء حسنی و صفات علیای خویش ما را برای انجام اعمال خیر موفق گرداند، و ما را به هر آنچه حق است هدایت گرداند</w:t>
      </w:r>
      <w:r w:rsidR="00467E6C" w:rsidRPr="003376E3">
        <w:rPr>
          <w:rFonts w:cs="B Lotus" w:hint="cs"/>
          <w:sz w:val="28"/>
          <w:szCs w:val="28"/>
          <w:rtl/>
          <w:lang w:bidi="fa-IR"/>
        </w:rPr>
        <w:t>،</w:t>
      </w:r>
      <w:r w:rsidRPr="003376E3">
        <w:rPr>
          <w:rFonts w:cs="B Lotus" w:hint="cs"/>
          <w:sz w:val="28"/>
          <w:szCs w:val="28"/>
          <w:rtl/>
          <w:lang w:bidi="fa-IR"/>
        </w:rPr>
        <w:t xml:space="preserve"> و ما را از هر لغزش دینی و دنیوی برهاند</w:t>
      </w:r>
      <w:r w:rsidR="00467E6C" w:rsidRPr="003376E3">
        <w:rPr>
          <w:rFonts w:cs="B Lotus" w:hint="cs"/>
          <w:sz w:val="28"/>
          <w:szCs w:val="28"/>
          <w:rtl/>
          <w:lang w:bidi="fa-IR"/>
        </w:rPr>
        <w:t>،</w:t>
      </w:r>
      <w:r w:rsidRPr="003376E3">
        <w:rPr>
          <w:rFonts w:cs="B Lotus" w:hint="cs"/>
          <w:sz w:val="28"/>
          <w:szCs w:val="28"/>
          <w:rtl/>
          <w:lang w:bidi="fa-IR"/>
        </w:rPr>
        <w:t xml:space="preserve"> و تنها او است که بر هر چیزی توانا است. </w:t>
      </w:r>
    </w:p>
    <w:p w:rsidR="00467E6C" w:rsidRPr="003376E3" w:rsidRDefault="000B16A4" w:rsidP="00C37DDF">
      <w:pPr>
        <w:widowControl w:val="0"/>
        <w:bidi/>
        <w:spacing w:line="223" w:lineRule="auto"/>
        <w:ind w:firstLine="284"/>
        <w:jc w:val="center"/>
        <w:rPr>
          <w:rFonts w:ascii="Lotus Linotype" w:hAnsi="Lotus Linotype" w:cs="Lotus Linotype" w:hint="cs"/>
          <w:sz w:val="28"/>
          <w:szCs w:val="28"/>
          <w:rtl/>
        </w:rPr>
      </w:pPr>
      <w:r w:rsidRPr="003376E3">
        <w:rPr>
          <w:rFonts w:ascii="Lotus Linotype" w:hAnsi="Lotus Linotype" w:cs="Lotus Linotype"/>
          <w:sz w:val="28"/>
          <w:szCs w:val="28"/>
          <w:rtl/>
        </w:rPr>
        <w:t xml:space="preserve">وصلى اللّه </w:t>
      </w:r>
      <w:r w:rsidR="00467E6C" w:rsidRPr="003376E3">
        <w:rPr>
          <w:rFonts w:ascii="Lotus Linotype" w:hAnsi="Lotus Linotype" w:cs="Lotus Linotype" w:hint="cs"/>
          <w:sz w:val="28"/>
          <w:szCs w:val="28"/>
          <w:rtl/>
        </w:rPr>
        <w:t>على نبينا محمد، وعلى آله وأصحابه وأتباعه إلى يوم الدين.</w:t>
      </w:r>
    </w:p>
    <w:sectPr w:rsidR="00467E6C" w:rsidRPr="003376E3" w:rsidSect="00F707F5">
      <w:headerReference w:type="even" r:id="rId15"/>
      <w:headerReference w:type="default" r:id="rId16"/>
      <w:footerReference w:type="even" r:id="rId17"/>
      <w:footerReference w:type="default" r:id="rId18"/>
      <w:headerReference w:type="first" r:id="rId19"/>
      <w:footerReference w:type="first" r:id="rId20"/>
      <w:footnotePr>
        <w:numRestart w:val="eachPage"/>
      </w:footnotePr>
      <w:pgSz w:w="11907" w:h="16840" w:code="9"/>
      <w:pgMar w:top="3963" w:right="2982" w:bottom="3963" w:left="2982"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1D18" w:rsidRDefault="006F1D18">
      <w:r>
        <w:separator/>
      </w:r>
    </w:p>
  </w:endnote>
  <w:endnote w:type="continuationSeparator" w:id="0">
    <w:p w:rsidR="006F1D18" w:rsidRDefault="006F1D1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C95ECA0C-9F10-4499-AA7E-55BBD4A3A889}"/>
    <w:embedBold r:id="rId2" w:fontKey="{6144ED8C-14C7-45EC-AB05-69C0C14D3E38}"/>
  </w:font>
  <w:font w:name="Courier New">
    <w:panose1 w:val="02070309020205020404"/>
    <w:charset w:val="00"/>
    <w:family w:val="modern"/>
    <w:pitch w:val="fixed"/>
    <w:sig w:usb0="20002A87" w:usb1="80000000" w:usb2="00000008" w:usb3="00000000" w:csb0="000001FF" w:csb1="00000000"/>
    <w:embedRegular r:id="rId3" w:fontKey="{AF9EADE6-5BA4-4A9A-A8AB-71E0E303BDE4}"/>
    <w:embedBold r:id="rId4" w:fontKey="{D758364D-414F-40B9-8E0E-59A3DF87CAE4}"/>
  </w:font>
  <w:font w:name="Wingdings">
    <w:panose1 w:val="05000000000000000000"/>
    <w:charset w:val="02"/>
    <w:family w:val="auto"/>
    <w:pitch w:val="variable"/>
    <w:sig w:usb0="00000000" w:usb1="10000000" w:usb2="00000000" w:usb3="00000000" w:csb0="80000000" w:csb1="00000000"/>
    <w:embedRegular r:id="rId5" w:fontKey="{AAF77913-1826-4AF0-A6AA-FB514716EE5C}"/>
  </w:font>
  <w:font w:name="Symbol">
    <w:panose1 w:val="05050102010706020507"/>
    <w:charset w:val="00"/>
    <w:family w:val="swiss"/>
    <w:pitch w:val="variable"/>
    <w:sig w:usb0="00000203" w:usb1="00000000" w:usb2="00000000" w:usb3="00000000" w:csb0="00000005" w:csb1="00000000"/>
    <w:embedRegular r:id="rId6" w:fontKey="{9AD64E7D-7A10-4E99-80F5-00ABEAA75518}"/>
  </w:font>
  <w:font w:name="B Zar">
    <w:panose1 w:val="00000400000000000000"/>
    <w:charset w:val="B2"/>
    <w:family w:val="auto"/>
    <w:pitch w:val="variable"/>
    <w:sig w:usb0="00002001" w:usb1="80000000" w:usb2="00000008" w:usb3="00000000" w:csb0="00000040" w:csb1="00000000"/>
    <w:embedBold r:id="rId7" w:fontKey="{D5A9223E-A15F-4ED2-953E-B07679880E69}"/>
  </w:font>
  <w:font w:name="B Badr">
    <w:panose1 w:val="00000400000000000000"/>
    <w:charset w:val="B2"/>
    <w:family w:val="auto"/>
    <w:pitch w:val="variable"/>
    <w:sig w:usb0="00002001" w:usb1="80000000" w:usb2="00000008" w:usb3="00000000" w:csb0="00000040" w:csb1="00000000"/>
    <w:embedRegular r:id="rId8" w:fontKey="{66EFB4BB-ECCC-4976-B98A-EDD9AA608697}"/>
    <w:embedBold r:id="rId9" w:fontKey="{986BB043-5874-439C-BDCC-C8066D3091DC}"/>
  </w:font>
  <w:font w:name="B Lotus">
    <w:panose1 w:val="00000400000000000000"/>
    <w:charset w:val="B2"/>
    <w:family w:val="auto"/>
    <w:pitch w:val="variable"/>
    <w:sig w:usb0="00002001" w:usb1="80000000" w:usb2="00000008" w:usb3="00000000" w:csb0="00000040" w:csb1="00000000"/>
    <w:embedRegular r:id="rId10" w:fontKey="{6AF13F6B-D8E0-45C4-99CE-A05CE98E3B7A}"/>
    <w:embedBold r:id="rId11" w:fontKey="{91287BAA-528B-4416-ABAE-DD3CA69DD6F7}"/>
  </w:font>
  <w:font w:name="B Mitra">
    <w:panose1 w:val="00000400000000000000"/>
    <w:charset w:val="B2"/>
    <w:family w:val="auto"/>
    <w:pitch w:val="variable"/>
    <w:sig w:usb0="00002001" w:usb1="80000000" w:usb2="00000008" w:usb3="00000000" w:csb0="00000040" w:csb1="00000000"/>
    <w:embedBold r:id="rId12" w:fontKey="{AF5A7413-3B7B-42DD-BE17-87D34EAC1625}"/>
  </w:font>
  <w:font w:name="Tahoma">
    <w:panose1 w:val="020B0604030504040204"/>
    <w:charset w:val="00"/>
    <w:family w:val="swiss"/>
    <w:pitch w:val="variable"/>
    <w:sig w:usb0="61002A87" w:usb1="80000000" w:usb2="00000008" w:usb3="00000000" w:csb0="000101FF" w:csb1="00000000"/>
    <w:embedRegular r:id="rId13" w:fontKey="{903925EE-AAE0-4118-B2EC-A0FE769C6874}"/>
  </w:font>
  <w:font w:name="SimSun">
    <w:altName w:val="宋体"/>
    <w:panose1 w:val="02010600030101010101"/>
    <w:charset w:val="86"/>
    <w:family w:val="auto"/>
    <w:pitch w:val="variable"/>
    <w:sig w:usb0="00000003" w:usb1="080E0000" w:usb2="00000010" w:usb3="00000000" w:csb0="00040001" w:csb1="00000000"/>
  </w:font>
  <w:font w:name="Jadid">
    <w:panose1 w:val="00000700000000000000"/>
    <w:charset w:val="B2"/>
    <w:family w:val="auto"/>
    <w:pitch w:val="variable"/>
    <w:sig w:usb0="00002001" w:usb1="00000000" w:usb2="00000000" w:usb3="00000000" w:csb0="00000040" w:csb1="00000000"/>
    <w:embedRegular r:id="rId14" w:fontKey="{F6349EA6-4DE2-4B86-8AC2-D6015163E96B}"/>
  </w:font>
  <w:font w:name="Lotus Linotype">
    <w:panose1 w:val="02000000000000000000"/>
    <w:charset w:val="00"/>
    <w:family w:val="auto"/>
    <w:pitch w:val="variable"/>
    <w:sig w:usb0="00002007" w:usb1="80000000" w:usb2="00000008" w:usb3="00000000" w:csb0="00000043" w:csb1="00000000"/>
    <w:embedRegular r:id="rId15" w:fontKey="{04879B3B-2202-4B8C-9518-7CCB22EB0BC9}"/>
    <w:embedBold r:id="rId16" w:fontKey="{FCF4F14B-DBFE-4186-AE12-F3CD5E57BDE5}"/>
  </w:font>
  <w:font w:name="Titr">
    <w:panose1 w:val="01000700000000000000"/>
    <w:charset w:val="B2"/>
    <w:family w:val="auto"/>
    <w:pitch w:val="variable"/>
    <w:sig w:usb0="00002001" w:usb1="00000000" w:usb2="00000000" w:usb3="00000000" w:csb0="00000040" w:csb1="00000000"/>
    <w:embedBold r:id="rId17" w:fontKey="{DACEFC38-9A01-4271-8E75-0943B1FDDA0A}"/>
  </w:font>
  <w:font w:name="Verdana">
    <w:panose1 w:val="020B0604030504040204"/>
    <w:charset w:val="00"/>
    <w:family w:val="swiss"/>
    <w:pitch w:val="variable"/>
    <w:sig w:usb0="20000287" w:usb1="00000000" w:usb2="00000000" w:usb3="00000000" w:csb0="0000019F" w:csb1="00000000"/>
    <w:embedRegular r:id="rId18" w:fontKey="{D8596DB9-A1F8-4FA8-97E9-7A456A5CDBC4}"/>
  </w:font>
  <w:font w:name="Vrinda">
    <w:panose1 w:val="01010600010101010101"/>
    <w:charset w:val="00"/>
    <w:family w:val="auto"/>
    <w:pitch w:val="variable"/>
    <w:sig w:usb0="00010003" w:usb1="00000000" w:usb2="00000000" w:usb3="00000000" w:csb0="00000001" w:csb1="00000000"/>
    <w:embedRegular r:id="rId19" w:fontKey="{378B782F-E7BC-4E92-82BB-BB1485E9B976}"/>
  </w:font>
  <w:font w:name="B Jadid">
    <w:panose1 w:val="00000700000000000000"/>
    <w:charset w:val="B2"/>
    <w:family w:val="auto"/>
    <w:pitch w:val="variable"/>
    <w:sig w:usb0="00002001" w:usb1="80000000" w:usb2="00000008" w:usb3="00000000" w:csb0="00000040" w:csb1="00000000"/>
    <w:embedRegular r:id="rId20" w:fontKey="{92D92E31-FDAF-4B12-9C54-E794211BC455}"/>
    <w:embedBold r:id="rId21" w:fontKey="{A9A3FBC2-BC9F-4249-9D93-04E45B291DEA}"/>
  </w:font>
  <w:font w:name="B Titr">
    <w:panose1 w:val="00000700000000000000"/>
    <w:charset w:val="B2"/>
    <w:family w:val="auto"/>
    <w:pitch w:val="variable"/>
    <w:sig w:usb0="00002001" w:usb1="80000000" w:usb2="00000008" w:usb3="00000000" w:csb0="00000040" w:csb1="00000000"/>
    <w:embedRegular r:id="rId22" w:fontKey="{2BED5A04-6ADC-4311-8255-4686D75A2FA7}"/>
  </w:font>
  <w:font w:name="CTraditional Arabic">
    <w:panose1 w:val="00000000000000000000"/>
    <w:charset w:val="B2"/>
    <w:family w:val="auto"/>
    <w:pitch w:val="variable"/>
    <w:sig w:usb0="00002001" w:usb1="00000000" w:usb2="00000000" w:usb3="00000000" w:csb0="00000040" w:csb1="00000000"/>
    <w:embedRegular r:id="rId23" w:fontKey="{8D4D01A3-A31C-43E1-98A7-2128226B0701}"/>
  </w:font>
  <w:font w:name="Cordia New">
    <w:panose1 w:val="020B0304020202020204"/>
    <w:charset w:val="00"/>
    <w:family w:val="swiss"/>
    <w:pitch w:val="variable"/>
    <w:sig w:usb0="01000003" w:usb1="00000000" w:usb2="00000000" w:usb3="00000000" w:csb0="00010001" w:csb1="00000000"/>
    <w:embedRegular r:id="rId24" w:fontKey="{29A16CE0-B346-469B-8943-4D026662A7B9}"/>
  </w:font>
  <w:font w:name="AdvertisingBold">
    <w:panose1 w:val="00000000000000000000"/>
    <w:charset w:val="B2"/>
    <w:family w:val="auto"/>
    <w:pitch w:val="variable"/>
    <w:sig w:usb0="00002001" w:usb1="00000000" w:usb2="00000000" w:usb3="00000000" w:csb0="00000040" w:csb1="00000000"/>
    <w:embedRegular r:id="rId25" w:fontKey="{70BE1C9B-21AF-477A-BF2B-45E49357B65D}"/>
    <w:embedBold r:id="rId26" w:fontKey="{B6236497-A487-4A5B-AB28-DE41EF91A093}"/>
  </w:font>
  <w:font w:name="Century">
    <w:panose1 w:val="02040604050505020304"/>
    <w:charset w:val="00"/>
    <w:family w:val="roman"/>
    <w:pitch w:val="variable"/>
    <w:sig w:usb0="00000287" w:usb1="00000000" w:usb2="00000000" w:usb3="00000000" w:csb0="0000009F" w:csb1="00000000"/>
    <w:embedRegular r:id="rId27" w:fontKey="{8C31C23B-4C7E-47C9-BFEF-6CEBF150576C}"/>
  </w:font>
  <w:font w:name="QCF_P001">
    <w:panose1 w:val="02000400000000000000"/>
    <w:charset w:val="00"/>
    <w:family w:val="auto"/>
    <w:pitch w:val="variable"/>
    <w:sig w:usb0="80002003" w:usb1="90000000" w:usb2="00000008" w:usb3="00000000" w:csb0="80000041" w:csb1="00000000"/>
    <w:embedRegular r:id="rId28" w:fontKey="{023DB56A-E771-4F1D-9400-1C8EE8FA7DA8}"/>
  </w:font>
  <w:font w:name="QCF_BSML">
    <w:panose1 w:val="02000400000000000000"/>
    <w:charset w:val="00"/>
    <w:family w:val="auto"/>
    <w:pitch w:val="variable"/>
    <w:sig w:usb0="80002003" w:usb1="90000000" w:usb2="00000008" w:usb3="00000000" w:csb0="80000041" w:csb1="00000000"/>
    <w:embedRegular r:id="rId29" w:fontKey="{7828BF4E-8854-4706-A9D0-C03A85B0E818}"/>
  </w:font>
  <w:font w:name="QCF_P523">
    <w:panose1 w:val="02000400000000000000"/>
    <w:charset w:val="00"/>
    <w:family w:val="auto"/>
    <w:pitch w:val="variable"/>
    <w:sig w:usb0="80002003" w:usb1="90000000" w:usb2="00000008" w:usb3="00000000" w:csb0="80000041" w:csb1="00000000"/>
    <w:embedRegular r:id="rId30" w:fontKey="{DC0CC824-07B2-4E67-A16F-9D6A931C601D}"/>
  </w:font>
  <w:font w:name="Arial">
    <w:panose1 w:val="020B0604020202020204"/>
    <w:charset w:val="00"/>
    <w:family w:val="swiss"/>
    <w:pitch w:val="variable"/>
    <w:sig w:usb0="20002A87" w:usb1="80000000" w:usb2="00000008" w:usb3="00000000" w:csb0="000001FF" w:csb1="00000000"/>
    <w:embedRegular r:id="rId31" w:fontKey="{650CF973-9573-4FC4-8FD2-CCEEB7DE59AA}"/>
  </w:font>
  <w:font w:name="QCF_P324">
    <w:panose1 w:val="02000400000000000000"/>
    <w:charset w:val="00"/>
    <w:family w:val="auto"/>
    <w:pitch w:val="variable"/>
    <w:sig w:usb0="80002003" w:usb1="90000000" w:usb2="00000008" w:usb3="00000000" w:csb0="80000041" w:csb1="00000000"/>
    <w:embedRegular r:id="rId32" w:fontKey="{8F04BCBA-6D26-4871-BC3E-1B1EF394F384}"/>
  </w:font>
  <w:font w:name="QCF_P286">
    <w:panose1 w:val="02000400000000000000"/>
    <w:charset w:val="00"/>
    <w:family w:val="auto"/>
    <w:pitch w:val="variable"/>
    <w:sig w:usb0="80002003" w:usb1="90000000" w:usb2="00000008" w:usb3="00000000" w:csb0="80000041" w:csb1="00000000"/>
    <w:embedRegular r:id="rId33" w:fontKey="{CDF93EAC-6D17-45FB-9EA7-C2643447D7BA}"/>
  </w:font>
  <w:font w:name="QCF_P128">
    <w:panose1 w:val="02000400000000000000"/>
    <w:charset w:val="00"/>
    <w:family w:val="auto"/>
    <w:pitch w:val="variable"/>
    <w:sig w:usb0="80002003" w:usb1="90000000" w:usb2="00000008" w:usb3="00000000" w:csb0="80000041" w:csb1="00000000"/>
    <w:embedRegular r:id="rId34" w:fontKey="{14262DD8-147B-44BE-BFC2-72A660B4C332}"/>
  </w:font>
  <w:font w:name="QCF_P293">
    <w:panose1 w:val="02000400000000000000"/>
    <w:charset w:val="00"/>
    <w:family w:val="auto"/>
    <w:pitch w:val="variable"/>
    <w:sig w:usb0="80002003" w:usb1="90000000" w:usb2="00000008" w:usb3="00000000" w:csb0="80000041" w:csb1="00000000"/>
    <w:embedRegular r:id="rId35" w:fontKey="{90B41F0F-EA9C-4E0A-8969-A8F7EC139BC2}"/>
  </w:font>
  <w:font w:name="QCF_P294">
    <w:panose1 w:val="02000400000000000000"/>
    <w:charset w:val="00"/>
    <w:family w:val="auto"/>
    <w:pitch w:val="variable"/>
    <w:sig w:usb0="80002003" w:usb1="90000000" w:usb2="00000008" w:usb3="00000000" w:csb0="80000041" w:csb1="00000000"/>
    <w:embedRegular r:id="rId36" w:fontKey="{F20F8A7F-5DEC-4FFD-9756-E9BFA55E55CC}"/>
  </w:font>
  <w:font w:name="QCF_P428">
    <w:panose1 w:val="02000400000000000000"/>
    <w:charset w:val="00"/>
    <w:family w:val="auto"/>
    <w:pitch w:val="variable"/>
    <w:sig w:usb0="80002003" w:usb1="90000000" w:usb2="00000008" w:usb3="00000000" w:csb0="80000041" w:csb1="00000000"/>
    <w:embedRegular r:id="rId37" w:fontKey="{E4BD6F91-2CC0-47DA-BA1A-6FA88F589516}"/>
  </w:font>
  <w:font w:name="QCF_P502">
    <w:panose1 w:val="02000400000000000000"/>
    <w:charset w:val="00"/>
    <w:family w:val="auto"/>
    <w:pitch w:val="variable"/>
    <w:sig w:usb0="80002003" w:usb1="90000000" w:usb2="00000008" w:usb3="00000000" w:csb0="80000041" w:csb1="00000000"/>
    <w:embedRegular r:id="rId38" w:fontKey="{B031A7E3-5403-402B-A72F-B8D205D066E3}"/>
  </w:font>
  <w:font w:name="QCF_P140">
    <w:panose1 w:val="02000400000000000000"/>
    <w:charset w:val="00"/>
    <w:family w:val="auto"/>
    <w:pitch w:val="variable"/>
    <w:sig w:usb0="80002003" w:usb1="90000000" w:usb2="00000008" w:usb3="00000000" w:csb0="80000041" w:csb1="00000000"/>
    <w:embedRegular r:id="rId39" w:fontKey="{E77AFF3F-282D-4750-8EF0-635EE5F965B6}"/>
  </w:font>
  <w:font w:name="QCF_P141">
    <w:panose1 w:val="02000400000000000000"/>
    <w:charset w:val="00"/>
    <w:family w:val="auto"/>
    <w:pitch w:val="variable"/>
    <w:sig w:usb0="80002003" w:usb1="90000000" w:usb2="00000008" w:usb3="00000000" w:csb0="80000041" w:csb1="00000000"/>
    <w:embedRegular r:id="rId40" w:fontKey="{F9D56F01-1AF9-42F2-8A50-1FE77CB420F2}"/>
  </w:font>
  <w:font w:name="QCF_P458">
    <w:panose1 w:val="02000400000000000000"/>
    <w:charset w:val="00"/>
    <w:family w:val="auto"/>
    <w:pitch w:val="variable"/>
    <w:sig w:usb0="80002003" w:usb1="90000000" w:usb2="00000008" w:usb3="00000000" w:csb0="80000041" w:csb1="00000000"/>
    <w:embedRegular r:id="rId41" w:fontKey="{55EC3B8B-4331-4983-9D28-2498F541C151}"/>
  </w:font>
  <w:font w:name="QCF_P474">
    <w:panose1 w:val="02000400000000000000"/>
    <w:charset w:val="00"/>
    <w:family w:val="auto"/>
    <w:pitch w:val="variable"/>
    <w:sig w:usb0="80002003" w:usb1="90000000" w:usb2="00000008" w:usb3="00000000" w:csb0="80000041" w:csb1="00000000"/>
    <w:embedRegular r:id="rId42" w:fontKey="{E2092A25-E190-4A88-8106-2A84AA6CABE3}"/>
  </w:font>
  <w:font w:name="QCF_P598">
    <w:panose1 w:val="02000400000000000000"/>
    <w:charset w:val="00"/>
    <w:family w:val="auto"/>
    <w:pitch w:val="variable"/>
    <w:sig w:usb0="80002003" w:usb1="90000000" w:usb2="00000008" w:usb3="00000000" w:csb0="80000041" w:csb1="00000000"/>
    <w:embedRegular r:id="rId43" w:fontKey="{326E8D33-E447-47F2-AAF4-306BFB67336F}"/>
  </w:font>
  <w:font w:name="QCF_P483">
    <w:panose1 w:val="02000400000000000000"/>
    <w:charset w:val="00"/>
    <w:family w:val="auto"/>
    <w:pitch w:val="variable"/>
    <w:sig w:usb0="80002003" w:usb1="90000000" w:usb2="00000008" w:usb3="00000000" w:csb0="80000041" w:csb1="00000000"/>
    <w:embedRegular r:id="rId44" w:fontKey="{614A9F9E-E645-4662-A39A-305CB1918E20}"/>
  </w:font>
  <w:font w:name="QCF_P116">
    <w:panose1 w:val="02000400000000000000"/>
    <w:charset w:val="00"/>
    <w:family w:val="auto"/>
    <w:pitch w:val="variable"/>
    <w:sig w:usb0="80002003" w:usb1="90000000" w:usb2="00000008" w:usb3="00000000" w:csb0="80000041" w:csb1="00000000"/>
    <w:embedRegular r:id="rId45" w:fontKey="{26C36961-A7BE-43C0-AADD-5826D793AC5A}"/>
  </w:font>
  <w:font w:name="QCF_P025">
    <w:panose1 w:val="02000400000000000000"/>
    <w:charset w:val="00"/>
    <w:family w:val="auto"/>
    <w:pitch w:val="variable"/>
    <w:sig w:usb0="80002003" w:usb1="90000000" w:usb2="00000008" w:usb3="00000000" w:csb0="80000041" w:csb1="00000000"/>
    <w:embedRegular r:id="rId46" w:fontKey="{4060C037-8A73-4E0A-8381-98F3CDAFFBD2}"/>
  </w:font>
  <w:font w:name="QCF_P312">
    <w:panose1 w:val="02000400000000000000"/>
    <w:charset w:val="00"/>
    <w:family w:val="auto"/>
    <w:pitch w:val="variable"/>
    <w:sig w:usb0="80002003" w:usb1="90000000" w:usb2="00000008" w:usb3="00000000" w:csb0="80000041" w:csb1="00000000"/>
    <w:embedRegular r:id="rId47" w:fontKey="{A7333786-FD92-484B-8A76-A6CC94A582EB}"/>
  </w:font>
  <w:font w:name="QCF_P548">
    <w:panose1 w:val="02000400000000000000"/>
    <w:charset w:val="00"/>
    <w:family w:val="auto"/>
    <w:pitch w:val="variable"/>
    <w:sig w:usb0="80002003" w:usb1="90000000" w:usb2="00000008" w:usb3="00000000" w:csb0="80000041" w:csb1="00000000"/>
    <w:embedRegular r:id="rId48" w:fontKey="{879C2F8F-1901-43E2-BECB-1F57D35532DA}"/>
  </w:font>
  <w:font w:name="QCF_P042">
    <w:panose1 w:val="02000400000000000000"/>
    <w:charset w:val="00"/>
    <w:family w:val="auto"/>
    <w:pitch w:val="variable"/>
    <w:sig w:usb0="80002003" w:usb1="90000000" w:usb2="00000008" w:usb3="00000000" w:csb0="80000041" w:csb1="00000000"/>
    <w:embedRegular r:id="rId49" w:fontKey="{99DDFDC6-468F-405E-B6F2-8A1884C04BD8}"/>
  </w:font>
  <w:font w:name="QCF_P468">
    <w:panose1 w:val="02000400000000000000"/>
    <w:charset w:val="00"/>
    <w:family w:val="auto"/>
    <w:pitch w:val="variable"/>
    <w:sig w:usb0="80002003" w:usb1="90000000" w:usb2="00000008" w:usb3="00000000" w:csb0="80000041" w:csb1="00000000"/>
    <w:embedRegular r:id="rId50" w:fontKey="{6BBE2142-58E5-4E09-BA3B-509D8F40578D}"/>
  </w:font>
  <w:font w:name="QCF_P537">
    <w:panose1 w:val="02000400000000000000"/>
    <w:charset w:val="00"/>
    <w:family w:val="auto"/>
    <w:pitch w:val="variable"/>
    <w:sig w:usb0="80002003" w:usb1="90000000" w:usb2="00000008" w:usb3="00000000" w:csb0="80000041" w:csb1="00000000"/>
    <w:embedRegular r:id="rId51" w:fontKey="{EF7A4F95-F41D-4609-BDC6-081BB265594B}"/>
  </w:font>
  <w:font w:name="QCF_P538">
    <w:panose1 w:val="02000400000000000000"/>
    <w:charset w:val="00"/>
    <w:family w:val="auto"/>
    <w:pitch w:val="variable"/>
    <w:sig w:usb0="80002003" w:usb1="90000000" w:usb2="00000008" w:usb3="00000000" w:csb0="80000041" w:csb1="00000000"/>
    <w:embedRegular r:id="rId52" w:fontKey="{7D1A00BE-1CDF-443A-8AD1-B2E1446B83DD}"/>
  </w:font>
  <w:font w:name="QCF_P590">
    <w:panose1 w:val="02000400000000000000"/>
    <w:charset w:val="00"/>
    <w:family w:val="auto"/>
    <w:pitch w:val="variable"/>
    <w:sig w:usb0="80002003" w:usb1="90000000" w:usb2="00000008" w:usb3="00000000" w:csb0="80000041" w:csb1="00000000"/>
    <w:embedRegular r:id="rId53" w:fontKey="{53417598-75A8-4B0D-8174-1CA9F89BED15}"/>
  </w:font>
  <w:font w:name="QCF_P530">
    <w:panose1 w:val="02000400000000000000"/>
    <w:charset w:val="00"/>
    <w:family w:val="auto"/>
    <w:pitch w:val="variable"/>
    <w:sig w:usb0="80002003" w:usb1="90000000" w:usb2="00000008" w:usb3="00000000" w:csb0="80000041" w:csb1="00000000"/>
    <w:embedRegular r:id="rId54" w:fontKey="{B6E4CA0B-DA66-42C3-8D7E-50459E4D0578}"/>
  </w:font>
  <w:font w:name="QCF_P531">
    <w:panose1 w:val="02000400000000000000"/>
    <w:charset w:val="00"/>
    <w:family w:val="auto"/>
    <w:pitch w:val="variable"/>
    <w:sig w:usb0="80002003" w:usb1="90000000" w:usb2="00000008" w:usb3="00000000" w:csb0="80000041" w:csb1="00000000"/>
    <w:embedRegular r:id="rId55" w:fontKey="{73FDC62A-4C99-4969-95E5-7D07CAEEB0AD}"/>
  </w:font>
  <w:font w:name="QCF_P477">
    <w:panose1 w:val="02000400000000000000"/>
    <w:charset w:val="00"/>
    <w:family w:val="auto"/>
    <w:pitch w:val="variable"/>
    <w:sig w:usb0="80002003" w:usb1="90000000" w:usb2="00000008" w:usb3="00000000" w:csb0="80000041" w:csb1="00000000"/>
    <w:embedRegular r:id="rId56" w:fontKey="{F4FC9150-5597-47E2-807D-DE5516AB1D5E}"/>
  </w:font>
  <w:font w:name="QCF_P478">
    <w:panose1 w:val="02000400000000000000"/>
    <w:charset w:val="00"/>
    <w:family w:val="auto"/>
    <w:pitch w:val="variable"/>
    <w:sig w:usb0="80002003" w:usb1="90000000" w:usb2="00000008" w:usb3="00000000" w:csb0="80000041" w:csb1="00000000"/>
    <w:embedRegular r:id="rId57" w:fontKey="{8EFBAE2A-29F2-4135-9010-C272031E7EE4}"/>
  </w:font>
  <w:font w:name="QCF_P522">
    <w:panose1 w:val="02000400000000000000"/>
    <w:charset w:val="00"/>
    <w:family w:val="auto"/>
    <w:pitch w:val="variable"/>
    <w:sig w:usb0="80002003" w:usb1="90000000" w:usb2="00000008" w:usb3="00000000" w:csb0="80000041" w:csb1="00000000"/>
    <w:embedRegular r:id="rId58" w:fontKey="{11089A4B-78DC-46FD-9049-66D453C19143}"/>
  </w:font>
  <w:font w:name="QCF_P142">
    <w:panose1 w:val="02000400000000000000"/>
    <w:charset w:val="00"/>
    <w:family w:val="auto"/>
    <w:pitch w:val="variable"/>
    <w:sig w:usb0="80002003" w:usb1="90000000" w:usb2="00000008" w:usb3="00000000" w:csb0="80000041" w:csb1="00000000"/>
    <w:embedRegular r:id="rId59" w:fontKey="{8F246603-3735-40DB-9611-19483276CF67}"/>
  </w:font>
  <w:font w:name="QCF_P488">
    <w:panose1 w:val="02000400000000000000"/>
    <w:charset w:val="00"/>
    <w:family w:val="auto"/>
    <w:pitch w:val="variable"/>
    <w:sig w:usb0="80002003" w:usb1="90000000" w:usb2="00000008" w:usb3="00000000" w:csb0="80000041" w:csb1="00000000"/>
    <w:embedRegular r:id="rId60" w:fontKey="{7018722C-00CF-4E5B-9269-C68BB844B756}"/>
  </w:font>
  <w:font w:name="QCF_P168">
    <w:panose1 w:val="02000400000000000000"/>
    <w:charset w:val="00"/>
    <w:family w:val="auto"/>
    <w:pitch w:val="variable"/>
    <w:sig w:usb0="80002003" w:usb1="90000000" w:usb2="00000008" w:usb3="00000000" w:csb0="80000041" w:csb1="00000000"/>
    <w:embedRegular r:id="rId61" w:fontKey="{AC4C1794-B0AD-4F89-96E1-96273C225000}"/>
  </w:font>
  <w:font w:name="QCF_P296">
    <w:panose1 w:val="02000400000000000000"/>
    <w:charset w:val="00"/>
    <w:family w:val="auto"/>
    <w:pitch w:val="variable"/>
    <w:sig w:usb0="80002003" w:usb1="90000000" w:usb2="00000008" w:usb3="00000000" w:csb0="80000041" w:csb1="00000000"/>
    <w:embedRegular r:id="rId62" w:fontKey="{E6B518BF-14B6-4E40-9087-89C362DCCD86}"/>
  </w:font>
  <w:font w:name="QCF_P484">
    <w:panose1 w:val="02000400000000000000"/>
    <w:charset w:val="00"/>
    <w:family w:val="auto"/>
    <w:pitch w:val="variable"/>
    <w:sig w:usb0="80002003" w:usb1="90000000" w:usb2="00000008" w:usb3="00000000" w:csb0="80000041" w:csb1="00000000"/>
    <w:embedRegular r:id="rId63" w:fontKey="{F40D6E8D-2203-4B03-9BE3-27EB6AD53CB0}"/>
  </w:font>
  <w:font w:name="MS Mincho">
    <w:altName w:val="ＭＳ 明朝"/>
    <w:panose1 w:val="02020609040205080304"/>
    <w:charset w:val="80"/>
    <w:family w:val="modern"/>
    <w:pitch w:val="fixed"/>
    <w:sig w:usb0="A00002BF" w:usb1="68C7FCFB" w:usb2="00000010" w:usb3="00000000" w:csb0="0002009F" w:csb1="00000000"/>
  </w:font>
  <w:font w:name="AGA Arabesque">
    <w:panose1 w:val="05010101010101010101"/>
    <w:charset w:val="02"/>
    <w:family w:val="auto"/>
    <w:pitch w:val="variable"/>
    <w:sig w:usb0="00000000" w:usb1="10000000" w:usb2="00000000" w:usb3="00000000" w:csb0="80000000" w:csb1="00000000"/>
    <w:embedRegular r:id="rId64" w:fontKey="{0888AD13-E557-439B-8F88-716ECA618B01}"/>
  </w:font>
  <w:font w:name="QCF_P150">
    <w:panose1 w:val="02000400000000000000"/>
    <w:charset w:val="00"/>
    <w:family w:val="auto"/>
    <w:pitch w:val="variable"/>
    <w:sig w:usb0="80002003" w:usb1="90000000" w:usb2="00000008" w:usb3="00000000" w:csb0="80000041" w:csb1="00000000"/>
    <w:embedRegular r:id="rId65" w:fontKey="{60E0997B-B0B8-4383-98BD-3D7ECCB50663}"/>
  </w:font>
  <w:font w:name="QCF_P158">
    <w:panose1 w:val="02000400000000000000"/>
    <w:charset w:val="00"/>
    <w:family w:val="auto"/>
    <w:pitch w:val="variable"/>
    <w:sig w:usb0="80002003" w:usb1="90000000" w:usb2="00000008" w:usb3="00000000" w:csb0="80000041" w:csb1="00000000"/>
    <w:embedRegular r:id="rId66" w:fontKey="{CABF1795-C536-49DD-924B-FAB2BCEE717A}"/>
  </w:font>
  <w:font w:name="QCF_P159">
    <w:panose1 w:val="02000400000000000000"/>
    <w:charset w:val="00"/>
    <w:family w:val="auto"/>
    <w:pitch w:val="variable"/>
    <w:sig w:usb0="80002003" w:usb1="90000000" w:usb2="00000008" w:usb3="00000000" w:csb0="80000041" w:csb1="00000000"/>
    <w:embedRegular r:id="rId67" w:fontKey="{4574C4DB-8A8A-4A52-81A3-FF6E707ED66F}"/>
  </w:font>
  <w:font w:name="QCF_P161">
    <w:panose1 w:val="02000400000000000000"/>
    <w:charset w:val="00"/>
    <w:family w:val="auto"/>
    <w:pitch w:val="variable"/>
    <w:sig w:usb0="80002003" w:usb1="90000000" w:usb2="00000008" w:usb3="00000000" w:csb0="80000041" w:csb1="00000000"/>
    <w:embedRegular r:id="rId68" w:fontKey="{1ED12F6D-99D9-4BB6-B9AC-EB4C3E4D1B22}"/>
  </w:font>
  <w:font w:name="QCF_P271">
    <w:panose1 w:val="02000400000000000000"/>
    <w:charset w:val="00"/>
    <w:family w:val="auto"/>
    <w:pitch w:val="variable"/>
    <w:sig w:usb0="80002003" w:usb1="90000000" w:usb2="00000008" w:usb3="00000000" w:csb0="80000041" w:csb1="00000000"/>
    <w:embedRegular r:id="rId69" w:fontKey="{CD4231DB-C571-411F-A67A-1D8CB74AC2A2}"/>
  </w:font>
  <w:font w:name="QCF_P017">
    <w:panose1 w:val="02000400000000000000"/>
    <w:charset w:val="00"/>
    <w:family w:val="auto"/>
    <w:pitch w:val="variable"/>
    <w:sig w:usb0="80002003" w:usb1="90000000" w:usb2="00000008" w:usb3="00000000" w:csb0="80000041" w:csb1="00000000"/>
    <w:embedRegular r:id="rId70" w:fontKey="{5C465A38-44B8-4DFB-BA24-D1093D6AC9C3}"/>
  </w:font>
  <w:font w:name="QCF_P104">
    <w:panose1 w:val="02000400000000000000"/>
    <w:charset w:val="00"/>
    <w:family w:val="auto"/>
    <w:pitch w:val="variable"/>
    <w:sig w:usb0="80002003" w:usb1="90000000" w:usb2="00000008" w:usb3="00000000" w:csb0="80000041" w:csb1="00000000"/>
    <w:embedRegular r:id="rId71" w:fontKey="{7B83D555-9928-42B9-814B-A03FBB699A1C}"/>
  </w:font>
  <w:font w:name="QCF_P100">
    <w:panose1 w:val="02000400000000000000"/>
    <w:charset w:val="00"/>
    <w:family w:val="auto"/>
    <w:pitch w:val="variable"/>
    <w:sig w:usb0="80002003" w:usb1="90000000" w:usb2="00000008" w:usb3="00000000" w:csb0="80000041" w:csb1="00000000"/>
    <w:embedRegular r:id="rId72" w:fontKey="{F4D189CE-AB1E-43B0-9833-C52B555259EB}"/>
  </w:font>
  <w:font w:name="QCF_P507">
    <w:panose1 w:val="02000400000000000000"/>
    <w:charset w:val="00"/>
    <w:family w:val="auto"/>
    <w:pitch w:val="variable"/>
    <w:sig w:usb0="80002003" w:usb1="90000000" w:usb2="00000008" w:usb3="00000000" w:csb0="80000041" w:csb1="00000000"/>
    <w:embedRegular r:id="rId73" w:fontKey="{AB4DD116-2347-4076-809A-D8945549F59A}"/>
  </w:font>
  <w:font w:name="QCF_P336">
    <w:panose1 w:val="02000400000000000000"/>
    <w:charset w:val="00"/>
    <w:family w:val="auto"/>
    <w:pitch w:val="variable"/>
    <w:sig w:usb0="80002003" w:usb1="90000000" w:usb2="00000008" w:usb3="00000000" w:csb0="80000041" w:csb1="00000000"/>
    <w:embedRegular r:id="rId74" w:fontKey="{44253430-5C1B-438A-8F7B-02A140ED8676}"/>
  </w:font>
  <w:font w:name="QCF_P097">
    <w:panose1 w:val="02000400000000000000"/>
    <w:charset w:val="00"/>
    <w:family w:val="auto"/>
    <w:pitch w:val="variable"/>
    <w:sig w:usb0="80002003" w:usb1="90000000" w:usb2="00000008" w:usb3="00000000" w:csb0="80000041" w:csb1="00000000"/>
    <w:embedRegular r:id="rId75" w:fontKey="{E82ABB66-D943-439C-91E6-CA627A5DE8F9}"/>
  </w:font>
  <w:font w:name="QCF_P551">
    <w:panose1 w:val="02000400000000000000"/>
    <w:charset w:val="00"/>
    <w:family w:val="auto"/>
    <w:pitch w:val="variable"/>
    <w:sig w:usb0="80002003" w:usb1="90000000" w:usb2="00000008" w:usb3="00000000" w:csb0="80000041" w:csb1="00000000"/>
    <w:embedRegular r:id="rId76" w:fontKey="{CC3AA1B4-0281-4CB5-9E6E-E2F520C26D43}"/>
  </w:font>
  <w:font w:name="QCF_P377">
    <w:panose1 w:val="02000400000000000000"/>
    <w:charset w:val="00"/>
    <w:family w:val="auto"/>
    <w:pitch w:val="variable"/>
    <w:sig w:usb0="80002003" w:usb1="90000000" w:usb2="00000008" w:usb3="00000000" w:csb0="80000041" w:csb1="00000000"/>
    <w:embedRegular r:id="rId77" w:fontKey="{18F19DB6-2201-41C8-BD5D-23B21F1B94EC}"/>
  </w:font>
  <w:font w:name="QCF_P378">
    <w:panose1 w:val="02000400000000000000"/>
    <w:charset w:val="00"/>
    <w:family w:val="auto"/>
    <w:pitch w:val="variable"/>
    <w:sig w:usb0="80002003" w:usb1="90000000" w:usb2="00000008" w:usb3="00000000" w:csb0="80000041" w:csb1="00000000"/>
    <w:embedRegular r:id="rId78" w:fontKey="{1B7F6FE8-3125-4F4C-9031-6604C67F1FC6}"/>
  </w:font>
  <w:font w:name="QCF_P049">
    <w:panose1 w:val="02000400000000000000"/>
    <w:charset w:val="00"/>
    <w:family w:val="auto"/>
    <w:pitch w:val="variable"/>
    <w:sig w:usb0="80002003" w:usb1="90000000" w:usb2="00000008" w:usb3="00000000" w:csb0="80000041" w:csb1="00000000"/>
    <w:embedRegular r:id="rId79" w:fontKey="{AAE4AE91-B8BC-4DC2-A478-5E6FBBCD36DE}"/>
  </w:font>
  <w:font w:name="QCF_P345">
    <w:panose1 w:val="02000400000000000000"/>
    <w:charset w:val="00"/>
    <w:family w:val="auto"/>
    <w:pitch w:val="variable"/>
    <w:sig w:usb0="80002003" w:usb1="90000000" w:usb2="00000008" w:usb3="00000000" w:csb0="80000041" w:csb1="00000000"/>
    <w:embedRegular r:id="rId80" w:fontKey="{91A2C600-6E3F-4DA2-A23D-981BA6FAC795}"/>
  </w:font>
  <w:font w:name="QCF_P346">
    <w:panose1 w:val="02000400000000000000"/>
    <w:charset w:val="00"/>
    <w:family w:val="auto"/>
    <w:pitch w:val="variable"/>
    <w:sig w:usb0="80002003" w:usb1="90000000" w:usb2="00000008" w:usb3="00000000" w:csb0="80000041" w:csb1="00000000"/>
    <w:embedRegular r:id="rId81" w:fontKey="{B63FBF84-B1FE-416B-9B1B-CD2B74B7F150}"/>
  </w:font>
  <w:font w:name="QCF_P050">
    <w:panose1 w:val="02000400000000000000"/>
    <w:charset w:val="00"/>
    <w:family w:val="auto"/>
    <w:pitch w:val="variable"/>
    <w:sig w:usb0="80002003" w:usb1="90000000" w:usb2="00000008" w:usb3="00000000" w:csb0="80000041" w:csb1="00000000"/>
    <w:embedRegular r:id="rId82" w:fontKey="{DC2D5ED4-6EA9-4967-AE9C-AD766766C462}"/>
  </w:font>
  <w:font w:name="QCF_P075">
    <w:panose1 w:val="02000400000000000000"/>
    <w:charset w:val="00"/>
    <w:family w:val="auto"/>
    <w:pitch w:val="variable"/>
    <w:sig w:usb0="80002003" w:usb1="90000000" w:usb2="00000008" w:usb3="00000000" w:csb0="80000041" w:csb1="00000000"/>
    <w:embedRegular r:id="rId83" w:fontKey="{F0883BD3-C290-4DFC-9849-22DA5284AB63}"/>
  </w:font>
  <w:font w:name="QCF_P076">
    <w:panose1 w:val="02000400000000000000"/>
    <w:charset w:val="00"/>
    <w:family w:val="auto"/>
    <w:pitch w:val="variable"/>
    <w:sig w:usb0="80002003" w:usb1="90000000" w:usb2="00000008" w:usb3="00000000" w:csb0="80000041" w:csb1="00000000"/>
    <w:embedRegular r:id="rId84" w:fontKey="{2C31EB2A-895E-426A-93F3-E8DBBBEAAC8A}"/>
  </w:font>
  <w:font w:name="QCF_P177">
    <w:panose1 w:val="02000400000000000000"/>
    <w:charset w:val="00"/>
    <w:family w:val="auto"/>
    <w:pitch w:val="variable"/>
    <w:sig w:usb0="80002003" w:usb1="90000000" w:usb2="00000008" w:usb3="00000000" w:csb0="80000041" w:csb1="00000000"/>
    <w:embedRegular r:id="rId85" w:fontKey="{6C459631-AEC2-41A2-B108-3CE9DC9C5972}"/>
  </w:font>
  <w:font w:name="QCF_P102">
    <w:panose1 w:val="02000400000000000000"/>
    <w:charset w:val="00"/>
    <w:family w:val="auto"/>
    <w:pitch w:val="variable"/>
    <w:sig w:usb0="80002003" w:usb1="90000000" w:usb2="00000008" w:usb3="00000000" w:csb0="80000041" w:csb1="00000000"/>
    <w:embedRegular r:id="rId86" w:fontKey="{EF6751DD-0050-4F02-97E3-AF58BA54DD21}"/>
  </w:font>
  <w:font w:name="QCF_P445">
    <w:panose1 w:val="02000400000000000000"/>
    <w:charset w:val="00"/>
    <w:family w:val="auto"/>
    <w:pitch w:val="variable"/>
    <w:sig w:usb0="80002003" w:usb1="90000000" w:usb2="00000008" w:usb3="00000000" w:csb0="80000041" w:csb1="00000000"/>
    <w:embedRegular r:id="rId87" w:fontKey="{13A81829-545F-4D65-AC3B-18F1843A7A52}"/>
  </w:font>
  <w:font w:name="QCF_P423">
    <w:panose1 w:val="02000400000000000000"/>
    <w:charset w:val="00"/>
    <w:family w:val="auto"/>
    <w:pitch w:val="variable"/>
    <w:sig w:usb0="80002003" w:usb1="90000000" w:usb2="00000008" w:usb3="00000000" w:csb0="80000041" w:csb1="00000000"/>
    <w:embedRegular r:id="rId88" w:fontKey="{5D7D2199-62BF-4957-965F-83CBA0D317DD}"/>
  </w:font>
  <w:font w:name="QCF_P277">
    <w:panose1 w:val="02000400000000000000"/>
    <w:charset w:val="00"/>
    <w:family w:val="auto"/>
    <w:pitch w:val="variable"/>
    <w:sig w:usb0="80002003" w:usb1="90000000" w:usb2="00000008" w:usb3="00000000" w:csb0="80000041" w:csb1="00000000"/>
    <w:embedRegular r:id="rId89" w:fontKey="{CA278ABE-95E9-4161-A6ED-75BAE7765F63}"/>
  </w:font>
  <w:font w:name="QCF_P087">
    <w:panose1 w:val="02000400000000000000"/>
    <w:charset w:val="00"/>
    <w:family w:val="auto"/>
    <w:pitch w:val="variable"/>
    <w:sig w:usb0="80002003" w:usb1="90000000" w:usb2="00000008" w:usb3="00000000" w:csb0="80000041" w:csb1="00000000"/>
    <w:embedRegular r:id="rId90" w:fontKey="{612F2C30-CE93-4A7E-BA6E-56566A1B8252}"/>
  </w:font>
  <w:font w:name="QCF_P067">
    <w:panose1 w:val="02000400000000000000"/>
    <w:charset w:val="00"/>
    <w:family w:val="auto"/>
    <w:pitch w:val="variable"/>
    <w:sig w:usb0="80002003" w:usb1="90000000" w:usb2="00000008" w:usb3="00000000" w:csb0="80000041" w:csb1="00000000"/>
    <w:embedRegular r:id="rId91" w:fontKey="{58CD3A2A-57FE-4E73-B6D6-055B12FD764C}"/>
  </w:font>
  <w:font w:name="QCF_P599">
    <w:panose1 w:val="02000400000000000000"/>
    <w:charset w:val="00"/>
    <w:family w:val="auto"/>
    <w:pitch w:val="variable"/>
    <w:sig w:usb0="80002003" w:usb1="90000000" w:usb2="00000008" w:usb3="00000000" w:csb0="80000041" w:csb1="00000000"/>
    <w:embedRegular r:id="rId92" w:fontKey="{27B40E05-1B6E-498C-9983-CE3E7B268438}"/>
  </w:font>
  <w:font w:name="QCF_P054">
    <w:panose1 w:val="02000400000000000000"/>
    <w:charset w:val="00"/>
    <w:family w:val="auto"/>
    <w:pitch w:val="variable"/>
    <w:sig w:usb0="80002003" w:usb1="90000000" w:usb2="00000008" w:usb3="00000000" w:csb0="80000041" w:csb1="00000000"/>
    <w:embedRegular r:id="rId93" w:fontKey="{AC7AA116-1EA8-4E8E-AA00-51AD6AE1ADDE}"/>
  </w:font>
  <w:font w:name="QCF_P459">
    <w:panose1 w:val="02000400000000000000"/>
    <w:charset w:val="00"/>
    <w:family w:val="auto"/>
    <w:pitch w:val="variable"/>
    <w:sig w:usb0="80002003" w:usb1="90000000" w:usb2="00000008" w:usb3="00000000" w:csb0="80000041" w:csb1="00000000"/>
    <w:embedRegular r:id="rId94" w:fontKey="{736E9B3B-C93A-4E72-BF1E-F7F148DA3306}"/>
  </w:font>
  <w:font w:name="QCF_P153">
    <w:panose1 w:val="02000400000000000000"/>
    <w:charset w:val="00"/>
    <w:family w:val="auto"/>
    <w:pitch w:val="variable"/>
    <w:sig w:usb0="80002003" w:usb1="90000000" w:usb2="00000008" w:usb3="00000000" w:csb0="80000041" w:csb1="00000000"/>
    <w:embedRegular r:id="rId95" w:fontKey="{3365AB9D-E3A0-40A3-9B3A-843F0CC1853D}"/>
  </w:font>
  <w:font w:name="QCF_P534">
    <w:panose1 w:val="02000400000000000000"/>
    <w:charset w:val="00"/>
    <w:family w:val="auto"/>
    <w:pitch w:val="variable"/>
    <w:sig w:usb0="80002003" w:usb1="90000000" w:usb2="00000008" w:usb3="00000000" w:csb0="80000041" w:csb1="00000000"/>
    <w:embedRegular r:id="rId96" w:fontKey="{4C8AEB29-EC2A-45B2-816B-9EFF5D13A52E}"/>
  </w:font>
  <w:font w:name="QCF_P408">
    <w:panose1 w:val="02000400000000000000"/>
    <w:charset w:val="00"/>
    <w:family w:val="auto"/>
    <w:pitch w:val="variable"/>
    <w:sig w:usb0="80002003" w:usb1="90000000" w:usb2="00000008" w:usb3="00000000" w:csb0="80000041" w:csb1="00000000"/>
    <w:embedRegular r:id="rId97" w:fontKey="{8240E711-7E1E-441C-8027-5FC7B5E8F581}"/>
  </w:font>
  <w:font w:name="QCF_P510">
    <w:panose1 w:val="02000400000000000000"/>
    <w:charset w:val="00"/>
    <w:family w:val="auto"/>
    <w:pitch w:val="variable"/>
    <w:sig w:usb0="80002003" w:usb1="90000000" w:usb2="00000008" w:usb3="00000000" w:csb0="80000041" w:csb1="00000000"/>
    <w:embedRegular r:id="rId98" w:fontKey="{AFEEFFB7-1F72-49CD-A2C1-D1454BEFB8C3}"/>
  </w:font>
  <w:font w:name="QCF_P326">
    <w:panose1 w:val="02000400000000000000"/>
    <w:charset w:val="00"/>
    <w:family w:val="auto"/>
    <w:pitch w:val="variable"/>
    <w:sig w:usb0="80002003" w:usb1="90000000" w:usb2="00000008" w:usb3="00000000" w:csb0="80000041" w:csb1="00000000"/>
    <w:embedRegular r:id="rId99" w:fontKey="{C9A40852-4F54-49D4-8EE7-7F485C6782DF}"/>
  </w:font>
  <w:font w:name="QCF_P283">
    <w:panose1 w:val="02000400000000000000"/>
    <w:charset w:val="00"/>
    <w:family w:val="auto"/>
    <w:pitch w:val="variable"/>
    <w:sig w:usb0="80002003" w:usb1="90000000" w:usb2="00000008" w:usb3="00000000" w:csb0="80000041" w:csb1="00000000"/>
    <w:embedRegular r:id="rId100" w:fontKey="{8EF218B7-FF8B-446E-AFD9-1C6EFD6FF985}"/>
  </w:font>
  <w:font w:name="QCF_P333">
    <w:panose1 w:val="02000400000000000000"/>
    <w:charset w:val="00"/>
    <w:family w:val="auto"/>
    <w:pitch w:val="variable"/>
    <w:sig w:usb0="80002003" w:usb1="90000000" w:usb2="00000008" w:usb3="00000000" w:csb0="80000041" w:csb1="00000000"/>
    <w:embedRegular r:id="rId101" w:fontKey="{5C08AA76-E8A5-4302-9C17-60670D1BF567}"/>
  </w:font>
  <w:font w:name="QCF_P155">
    <w:panose1 w:val="02000400000000000000"/>
    <w:charset w:val="00"/>
    <w:family w:val="auto"/>
    <w:pitch w:val="variable"/>
    <w:sig w:usb0="80002003" w:usb1="90000000" w:usb2="00000008" w:usb3="00000000" w:csb0="80000041" w:csb1="00000000"/>
    <w:embedRegular r:id="rId102" w:fontKey="{D1751F8B-DD14-4F48-A407-45C1CB1C00E1}"/>
  </w:font>
  <w:font w:name="QCF_P007">
    <w:panose1 w:val="02000400000000000000"/>
    <w:charset w:val="00"/>
    <w:family w:val="auto"/>
    <w:pitch w:val="variable"/>
    <w:sig w:usb0="80002003" w:usb1="90000000" w:usb2="00000008" w:usb3="00000000" w:csb0="80000041" w:csb1="00000000"/>
    <w:embedRegular r:id="rId103" w:fontKey="{BA2AACA2-F485-45A6-BAB1-BE839C8ADF11}"/>
  </w:font>
  <w:font w:name="QCF_P578">
    <w:panose1 w:val="02000400000000000000"/>
    <w:charset w:val="00"/>
    <w:family w:val="auto"/>
    <w:pitch w:val="variable"/>
    <w:sig w:usb0="80002003" w:usb1="90000000" w:usb2="00000008" w:usb3="00000000" w:csb0="80000041" w:csb1="00000000"/>
    <w:embedRegular r:id="rId104" w:fontKey="{6F9FD007-65DE-424A-8748-975A61A69A7F}"/>
  </w:font>
  <w:font w:name="QCF_P588">
    <w:panose1 w:val="02000400000000000000"/>
    <w:charset w:val="00"/>
    <w:family w:val="auto"/>
    <w:pitch w:val="variable"/>
    <w:sig w:usb0="80002003" w:usb1="90000000" w:usb2="00000008" w:usb3="00000000" w:csb0="80000041" w:csb1="00000000"/>
    <w:embedRegular r:id="rId105" w:fontKey="{15AC7AA9-7269-421B-8C92-14E014AD2F21}"/>
  </w:font>
  <w:font w:name="QCF_P546">
    <w:panose1 w:val="02000400000000000000"/>
    <w:charset w:val="00"/>
    <w:family w:val="auto"/>
    <w:pitch w:val="variable"/>
    <w:sig w:usb0="80002003" w:usb1="90000000" w:usb2="00000008" w:usb3="00000000" w:csb0="80000041" w:csb1="00000000"/>
    <w:embedRegular r:id="rId106" w:fontKey="{3DFAAB07-100B-4CB5-B1E2-AD8AE8AB6B2E}"/>
  </w:font>
  <w:font w:name="QCF_P547">
    <w:panose1 w:val="02000400000000000000"/>
    <w:charset w:val="00"/>
    <w:family w:val="auto"/>
    <w:pitch w:val="variable"/>
    <w:sig w:usb0="80002003" w:usb1="90000000" w:usb2="00000008" w:usb3="00000000" w:csb0="80000041" w:csb1="00000000"/>
    <w:embedRegular r:id="rId107" w:fontKey="{5B69C84C-47CA-4024-8652-FDBB83271843}"/>
  </w:font>
  <w:font w:name="QCF_P207">
    <w:panose1 w:val="02000400000000000000"/>
    <w:charset w:val="00"/>
    <w:family w:val="auto"/>
    <w:pitch w:val="variable"/>
    <w:sig w:usb0="80002003" w:usb1="90000000" w:usb2="00000008" w:usb3="00000000" w:csb0="80000041" w:csb1="00000000"/>
    <w:embedRegular r:id="rId108" w:fontKey="{5C761684-E57E-4E77-9CC7-AE1EB140C7CE}"/>
  </w:font>
  <w:font w:name="QCF_P157">
    <w:panose1 w:val="02000400000000000000"/>
    <w:charset w:val="00"/>
    <w:family w:val="auto"/>
    <w:pitch w:val="variable"/>
    <w:sig w:usb0="80002003" w:usb1="90000000" w:usb2="00000008" w:usb3="00000000" w:csb0="80000041" w:csb1="00000000"/>
    <w:embedRegular r:id="rId109" w:fontKey="{265F4F1A-E818-4009-B630-CE3DD49D5C39}"/>
  </w:font>
  <w:font w:name="QCF_P604">
    <w:panose1 w:val="02000400000000000000"/>
    <w:charset w:val="00"/>
    <w:family w:val="auto"/>
    <w:pitch w:val="variable"/>
    <w:sig w:usb0="80002003" w:usb1="90000000" w:usb2="00000008" w:usb3="00000000" w:csb0="80000041" w:csb1="00000000"/>
    <w:embedRegular r:id="rId110" w:fontKey="{0F73DECA-65D2-4FA6-9BEA-D3774DD27489}"/>
  </w:font>
  <w:font w:name="QCF_P449">
    <w:panose1 w:val="02000400000000000000"/>
    <w:charset w:val="00"/>
    <w:family w:val="auto"/>
    <w:pitch w:val="variable"/>
    <w:sig w:usb0="80002003" w:usb1="90000000" w:usb2="00000008" w:usb3="00000000" w:csb0="80000041" w:csb1="00000000"/>
    <w:embedRegular r:id="rId111" w:fontKey="{18A98AE1-3C43-4C81-8CC8-208AA27D5473}"/>
  </w:font>
  <w:font w:name="QCF_P086">
    <w:panose1 w:val="02000400000000000000"/>
    <w:charset w:val="00"/>
    <w:family w:val="auto"/>
    <w:pitch w:val="variable"/>
    <w:sig w:usb0="80002003" w:usb1="90000000" w:usb2="00000008" w:usb3="00000000" w:csb0="80000041" w:csb1="00000000"/>
    <w:embedRegular r:id="rId112" w:fontKey="{884CBB7D-3222-4CFF-B482-3B6E7D0C65D4}"/>
  </w:font>
  <w:font w:name="QCF_P063">
    <w:panose1 w:val="02000400000000000000"/>
    <w:charset w:val="00"/>
    <w:family w:val="auto"/>
    <w:pitch w:val="variable"/>
    <w:sig w:usb0="80002003" w:usb1="90000000" w:usb2="00000008" w:usb3="00000000" w:csb0="80000041" w:csb1="00000000"/>
    <w:embedRegular r:id="rId113" w:fontKey="{CAB22CB9-619F-43CA-9AFA-3F77A8DCFB64}"/>
  </w:font>
  <w:font w:name="QCF_P357">
    <w:panose1 w:val="02000400000000000000"/>
    <w:charset w:val="00"/>
    <w:family w:val="auto"/>
    <w:pitch w:val="variable"/>
    <w:sig w:usb0="80002003" w:usb1="90000000" w:usb2="00000008" w:usb3="00000000" w:csb0="80000041" w:csb1="00000000"/>
    <w:embedRegular r:id="rId114" w:fontKey="{E2B2D587-1637-427B-9112-5DF3CCC183A2}"/>
  </w:font>
  <w:font w:name="QCF_P149">
    <w:panose1 w:val="02000400000000000000"/>
    <w:charset w:val="00"/>
    <w:family w:val="auto"/>
    <w:pitch w:val="variable"/>
    <w:sig w:usb0="80002003" w:usb1="90000000" w:usb2="00000008" w:usb3="00000000" w:csb0="80000041" w:csb1="00000000"/>
    <w:embedRegular r:id="rId115" w:fontKey="{2BA01A76-8ED9-40CC-936E-699A19B11D03}"/>
  </w:font>
  <w:font w:name="QCF_P134">
    <w:panose1 w:val="02000400000000000000"/>
    <w:charset w:val="00"/>
    <w:family w:val="auto"/>
    <w:pitch w:val="variable"/>
    <w:sig w:usb0="80002003" w:usb1="90000000" w:usb2="00000008" w:usb3="00000000" w:csb0="80000041" w:csb1="00000000"/>
    <w:embedRegular r:id="rId116" w:fontKey="{6C5A0B60-4528-4B1B-9C2F-D8CE46054FE3}"/>
  </w:font>
  <w:font w:name="QCF_P563">
    <w:panose1 w:val="02000400000000000000"/>
    <w:charset w:val="00"/>
    <w:family w:val="auto"/>
    <w:pitch w:val="variable"/>
    <w:sig w:usb0="80002003" w:usb1="90000000" w:usb2="00000008" w:usb3="00000000" w:csb0="80000041" w:csb1="00000000"/>
    <w:embedRegular r:id="rId117" w:fontKey="{C10892EC-F885-446A-9FD0-B5E4C8699BF2}"/>
  </w:font>
  <w:font w:name="QCF_P151">
    <w:panose1 w:val="02000400000000000000"/>
    <w:charset w:val="00"/>
    <w:family w:val="auto"/>
    <w:pitch w:val="variable"/>
    <w:sig w:usb0="80002003" w:usb1="90000000" w:usb2="00000008" w:usb3="00000000" w:csb0="80000041" w:csb1="00000000"/>
    <w:embedRegular r:id="rId118" w:fontKey="{66ADE2CC-62E7-414E-B68E-BC4040A10860}"/>
  </w:font>
  <w:font w:name="QCF_P589">
    <w:panose1 w:val="02000400000000000000"/>
    <w:charset w:val="00"/>
    <w:family w:val="auto"/>
    <w:pitch w:val="variable"/>
    <w:sig w:usb0="80002003" w:usb1="90000000" w:usb2="00000008" w:usb3="00000000" w:csb0="80000041" w:csb1="00000000"/>
    <w:embedRegular r:id="rId119" w:fontKey="{AFEE8076-0677-408C-A26F-5C17F1E35345}"/>
  </w:font>
  <w:font w:name="QCF_P259">
    <w:panose1 w:val="02000400000000000000"/>
    <w:charset w:val="00"/>
    <w:family w:val="auto"/>
    <w:pitch w:val="variable"/>
    <w:sig w:usb0="80002003" w:usb1="90000000" w:usb2="00000008" w:usb3="00000000" w:csb0="80000041" w:csb1="00000000"/>
    <w:embedRegular r:id="rId120" w:fontKey="{74E8208D-ECCA-4DD3-B6F6-15383A1EF5F1}"/>
  </w:font>
  <w:font w:name="QCF_P365">
    <w:panose1 w:val="02000400000000000000"/>
    <w:charset w:val="00"/>
    <w:family w:val="auto"/>
    <w:pitch w:val="variable"/>
    <w:sig w:usb0="80002003" w:usb1="90000000" w:usb2="00000008" w:usb3="00000000" w:csb0="80000041" w:csb1="00000000"/>
    <w:embedRegular r:id="rId121" w:fontKey="{2613004B-9B80-493F-B549-56A9AB1A05C6}"/>
  </w:font>
  <w:font w:name="QCF_P414">
    <w:panose1 w:val="02000400000000000000"/>
    <w:charset w:val="00"/>
    <w:family w:val="auto"/>
    <w:pitch w:val="variable"/>
    <w:sig w:usb0="80002003" w:usb1="90000000" w:usb2="00000008" w:usb3="00000000" w:csb0="80000041" w:csb1="00000000"/>
    <w:embedRegular r:id="rId122" w:fontKey="{CAF6C28E-890C-4F95-A15A-FA6CAB05A80B}"/>
  </w:font>
  <w:font w:name="QCF_P127">
    <w:panose1 w:val="02000400000000000000"/>
    <w:charset w:val="00"/>
    <w:family w:val="auto"/>
    <w:pitch w:val="variable"/>
    <w:sig w:usb0="80002003" w:usb1="90000000" w:usb2="00000008" w:usb3="00000000" w:csb0="80000041" w:csb1="00000000"/>
    <w:embedRegular r:id="rId123" w:fontKey="{BE0A70D5-4F72-456B-B6C0-852715EA16F7}"/>
  </w:font>
  <w:font w:name="QCF_P593">
    <w:panose1 w:val="02000400000000000000"/>
    <w:charset w:val="00"/>
    <w:family w:val="auto"/>
    <w:pitch w:val="variable"/>
    <w:sig w:usb0="80002003" w:usb1="90000000" w:usb2="00000008" w:usb3="00000000" w:csb0="80000041" w:csb1="00000000"/>
    <w:embedRegular r:id="rId124" w:fontKey="{905D6585-1BEA-47CF-822D-C504951777CF}"/>
  </w:font>
  <w:font w:name="QCF_P532">
    <w:panose1 w:val="02000400000000000000"/>
    <w:charset w:val="00"/>
    <w:family w:val="auto"/>
    <w:pitch w:val="variable"/>
    <w:sig w:usb0="80002003" w:usb1="90000000" w:usb2="00000008" w:usb3="00000000" w:csb0="80000041" w:csb1="00000000"/>
    <w:embedRegular r:id="rId125" w:fontKey="{1302592B-9A20-45E5-97A8-E264809F3B67}"/>
  </w:font>
  <w:font w:name="QCF_P457">
    <w:panose1 w:val="02000400000000000000"/>
    <w:charset w:val="00"/>
    <w:family w:val="auto"/>
    <w:pitch w:val="variable"/>
    <w:sig w:usb0="80002003" w:usb1="90000000" w:usb2="00000008" w:usb3="00000000" w:csb0="80000041" w:csb1="00000000"/>
    <w:embedRegular r:id="rId126" w:fontKey="{6EC5E02A-71F2-4115-AC69-21441AE28DDC}"/>
  </w:font>
  <w:font w:name="Angsana New">
    <w:panose1 w:val="02020603050405020304"/>
    <w:charset w:val="00"/>
    <w:family w:val="roman"/>
    <w:pitch w:val="variable"/>
    <w:sig w:usb0="01000003" w:usb1="00000000" w:usb2="00000000" w:usb3="00000000" w:csb0="00010001" w:csb1="00000000"/>
    <w:embedRegular r:id="rId127" w:fontKey="{36A3D0E8-7AFA-462E-9A49-A69193A3FE17}"/>
  </w:font>
  <w:font w:name="QCF_P525">
    <w:panose1 w:val="02000400000000000000"/>
    <w:charset w:val="00"/>
    <w:family w:val="auto"/>
    <w:pitch w:val="variable"/>
    <w:sig w:usb0="80002003" w:usb1="90000000" w:usb2="00000008" w:usb3="00000000" w:csb0="80000041" w:csb1="00000000"/>
    <w:embedRegular r:id="rId128" w:fontKey="{B0B94677-B076-4A12-B862-BACAD506629D}"/>
  </w:font>
  <w:font w:name="QCF_P027">
    <w:panose1 w:val="02000400000000000000"/>
    <w:charset w:val="00"/>
    <w:family w:val="auto"/>
    <w:pitch w:val="variable"/>
    <w:sig w:usb0="80002003" w:usb1="90000000" w:usb2="00000008" w:usb3="00000000" w:csb0="80000041" w:csb1="00000000"/>
    <w:embedRegular r:id="rId129" w:fontKey="{3F156A1B-786E-44EC-9FE5-FF1FFEC8828D}"/>
  </w:font>
  <w:font w:name="QCF_P516">
    <w:panose1 w:val="02000400000000000000"/>
    <w:charset w:val="00"/>
    <w:family w:val="auto"/>
    <w:pitch w:val="variable"/>
    <w:sig w:usb0="80002003" w:usb1="90000000" w:usb2="00000008" w:usb3="00000000" w:csb0="80000041" w:csb1="00000000"/>
    <w:embedRegular r:id="rId130" w:fontKey="{1AEC2D9C-6691-494E-BB95-091A7AAC9324}"/>
  </w:font>
  <w:font w:name="QCF_P093">
    <w:panose1 w:val="02000400000000000000"/>
    <w:charset w:val="00"/>
    <w:family w:val="auto"/>
    <w:pitch w:val="variable"/>
    <w:sig w:usb0="80002003" w:usb1="90000000" w:usb2="00000008" w:usb3="00000000" w:csb0="80000041" w:csb1="00000000"/>
    <w:embedRegular r:id="rId131" w:fontKey="{0CE2FC6D-2091-4BCB-B04B-BC7DC1D776EB}"/>
  </w:font>
  <w:font w:name="QCF_P544">
    <w:panose1 w:val="02000400000000000000"/>
    <w:charset w:val="00"/>
    <w:family w:val="auto"/>
    <w:pitch w:val="variable"/>
    <w:sig w:usb0="80002003" w:usb1="90000000" w:usb2="00000008" w:usb3="00000000" w:csb0="80000041" w:csb1="00000000"/>
    <w:embedRegular r:id="rId132" w:fontKey="{3CEE2F25-0AEE-4CD2-8BC5-ABE77D4FF4D5}"/>
  </w:font>
  <w:font w:name="QCF_P452">
    <w:panose1 w:val="02000400000000000000"/>
    <w:charset w:val="00"/>
    <w:family w:val="auto"/>
    <w:pitch w:val="variable"/>
    <w:sig w:usb0="80002003" w:usb1="90000000" w:usb2="00000008" w:usb3="00000000" w:csb0="80000041" w:csb1="00000000"/>
    <w:embedRegular r:id="rId133" w:fontKey="{002D4609-6B2A-4764-8C0D-CAE3C9A6DCB1}"/>
  </w:font>
  <w:font w:name="QCF_P348">
    <w:panose1 w:val="02000400000000000000"/>
    <w:charset w:val="00"/>
    <w:family w:val="auto"/>
    <w:pitch w:val="variable"/>
    <w:sig w:usb0="80002003" w:usb1="90000000" w:usb2="00000008" w:usb3="00000000" w:csb0="80000041" w:csb1="00000000"/>
    <w:embedRegular r:id="rId134" w:fontKey="{188C125C-EC43-49C5-AFB7-DF5FB2A80992}"/>
  </w:font>
  <w:font w:name="QCF_P526">
    <w:panose1 w:val="02000400000000000000"/>
    <w:charset w:val="00"/>
    <w:family w:val="auto"/>
    <w:pitch w:val="variable"/>
    <w:sig w:usb0="80002003" w:usb1="90000000" w:usb2="00000008" w:usb3="00000000" w:csb0="80000041" w:csb1="00000000"/>
    <w:embedRegular r:id="rId135" w:fontKey="{5E9A617F-2C6A-48E2-9A73-B916FB80B6DB}"/>
  </w:font>
  <w:font w:name="QCF_P577">
    <w:panose1 w:val="02000400000000000000"/>
    <w:charset w:val="00"/>
    <w:family w:val="auto"/>
    <w:pitch w:val="variable"/>
    <w:sig w:usb0="80002003" w:usb1="90000000" w:usb2="00000008" w:usb3="00000000" w:csb0="80000041" w:csb1="00000000"/>
    <w:embedRegular r:id="rId136" w:fontKey="{7043A377-6572-43F2-96AC-CE100F63FD73}"/>
  </w:font>
  <w:font w:name="QCF_P061">
    <w:panose1 w:val="02000400000000000000"/>
    <w:charset w:val="00"/>
    <w:family w:val="auto"/>
    <w:pitch w:val="variable"/>
    <w:sig w:usb0="80002003" w:usb1="90000000" w:usb2="00000008" w:usb3="00000000" w:csb0="80000041" w:csb1="00000000"/>
    <w:embedRegular r:id="rId137" w:fontKey="{EC92BB1C-0F26-470F-8966-2BCA699E24A8}"/>
  </w:font>
  <w:font w:name="QCF_P248">
    <w:panose1 w:val="02000400000000000000"/>
    <w:charset w:val="00"/>
    <w:family w:val="auto"/>
    <w:pitch w:val="variable"/>
    <w:sig w:usb0="80002003" w:usb1="90000000" w:usb2="00000008" w:usb3="00000000" w:csb0="80000041" w:csb1="00000000"/>
    <w:embedRegular r:id="rId138" w:fontKey="{0A69E765-46AF-497D-9968-7DF689DACF7A}"/>
  </w:font>
  <w:font w:name="QCF_P573">
    <w:panose1 w:val="02000400000000000000"/>
    <w:charset w:val="00"/>
    <w:family w:val="auto"/>
    <w:pitch w:val="variable"/>
    <w:sig w:usb0="80002003" w:usb1="90000000" w:usb2="00000008" w:usb3="00000000" w:csb0="80000041" w:csb1="00000000"/>
    <w:embedRegular r:id="rId139" w:fontKey="{2B2D0C00-C860-419B-BE00-65681EC04FCD}"/>
  </w:font>
  <w:font w:name="QCF_P120">
    <w:panose1 w:val="02000400000000000000"/>
    <w:charset w:val="00"/>
    <w:family w:val="auto"/>
    <w:pitch w:val="variable"/>
    <w:sig w:usb0="80002003" w:usb1="90000000" w:usb2="00000008" w:usb3="00000000" w:csb0="80000041" w:csb1="00000000"/>
    <w:embedRegular r:id="rId140" w:fontKey="{9E8A6BCA-7D59-45F7-96C4-B456988A83C1}"/>
  </w:font>
  <w:font w:name="QCF_P576">
    <w:panose1 w:val="02000400000000000000"/>
    <w:charset w:val="00"/>
    <w:family w:val="auto"/>
    <w:pitch w:val="variable"/>
    <w:sig w:usb0="80002003" w:usb1="90000000" w:usb2="00000008" w:usb3="00000000" w:csb0="80000041" w:csb1="00000000"/>
    <w:embedRegular r:id="rId141" w:fontKey="{5E10C2DC-3C27-4D4A-A823-94E900D34BF4}"/>
  </w:font>
  <w:font w:name="QCF_P212">
    <w:panose1 w:val="02000400000000000000"/>
    <w:charset w:val="00"/>
    <w:family w:val="auto"/>
    <w:pitch w:val="variable"/>
    <w:sig w:usb0="80002003" w:usb1="90000000" w:usb2="00000008" w:usb3="00000000" w:csb0="80000041" w:csb1="00000000"/>
    <w:embedRegular r:id="rId142" w:fontKey="{FC626B2F-D1D2-4BD5-A59C-D90CAEEF7DA4}"/>
  </w:font>
  <w:font w:name="QCF_P273">
    <w:panose1 w:val="02000400000000000000"/>
    <w:charset w:val="00"/>
    <w:family w:val="auto"/>
    <w:pitch w:val="variable"/>
    <w:sig w:usb0="80002003" w:usb1="90000000" w:usb2="00000008" w:usb3="00000000" w:csb0="80000041" w:csb1="00000000"/>
    <w:embedRegular r:id="rId143" w:fontKey="{1EE56203-979A-48D2-B8DC-DD8216D6DC71}"/>
  </w:font>
  <w:font w:name="QCF_P407">
    <w:panose1 w:val="02000400000000000000"/>
    <w:charset w:val="00"/>
    <w:family w:val="auto"/>
    <w:pitch w:val="variable"/>
    <w:sig w:usb0="80002003" w:usb1="90000000" w:usb2="00000008" w:usb3="00000000" w:csb0="80000041" w:csb1="00000000"/>
    <w:embedRegular r:id="rId144" w:fontKey="{A489C83F-1C23-47B9-BA81-38A0B1698522}"/>
  </w:font>
  <w:font w:name="QCF_P603">
    <w:panose1 w:val="02000400000000000000"/>
    <w:charset w:val="00"/>
    <w:family w:val="auto"/>
    <w:pitch w:val="variable"/>
    <w:sig w:usb0="80002003" w:usb1="90000000" w:usb2="00000008" w:usb3="00000000" w:csb0="80000041" w:csb1="00000000"/>
    <w:embedRegular r:id="rId145" w:fontKey="{FA9A90B3-1E55-463F-8D31-D352D06CE1E0}"/>
  </w:font>
  <w:font w:name="QCF_P189">
    <w:panose1 w:val="02000400000000000000"/>
    <w:charset w:val="00"/>
    <w:family w:val="auto"/>
    <w:pitch w:val="variable"/>
    <w:sig w:usb0="80002003" w:usb1="90000000" w:usb2="00000008" w:usb3="00000000" w:csb0="80000041" w:csb1="00000000"/>
    <w:embedRegular r:id="rId146" w:fontKey="{7388748F-2BC9-42F5-880D-DA2305449EFD}"/>
  </w:font>
  <w:font w:name="QCF_P195">
    <w:panose1 w:val="02000400000000000000"/>
    <w:charset w:val="00"/>
    <w:family w:val="auto"/>
    <w:pitch w:val="variable"/>
    <w:sig w:usb0="80002003" w:usb1="90000000" w:usb2="00000008" w:usb3="00000000" w:csb0="80000041" w:csb1="00000000"/>
    <w:embedRegular r:id="rId147" w:fontKey="{E8344855-B5BA-4952-85F2-5028449C0395}"/>
  </w:font>
  <w:font w:name="QCF_P518">
    <w:panose1 w:val="02000400000000000000"/>
    <w:charset w:val="00"/>
    <w:family w:val="auto"/>
    <w:pitch w:val="variable"/>
    <w:sig w:usb0="80002003" w:usb1="90000000" w:usb2="00000008" w:usb3="00000000" w:csb0="80000041" w:csb1="00000000"/>
    <w:embedRegular r:id="rId148" w:fontKey="{7D0902C5-C78F-4411-805B-304C2F73852D}"/>
  </w:font>
  <w:font w:name="QCF_P110">
    <w:panose1 w:val="02000400000000000000"/>
    <w:charset w:val="00"/>
    <w:family w:val="auto"/>
    <w:pitch w:val="variable"/>
    <w:sig w:usb0="80002003" w:usb1="90000000" w:usb2="00000008" w:usb3="00000000" w:csb0="80000041" w:csb1="00000000"/>
    <w:embedRegular r:id="rId149" w:fontKey="{7DD6DBF4-8F51-4CF5-BF62-3A93B46797EE}"/>
  </w:font>
  <w:font w:name="Cambria">
    <w:panose1 w:val="02040503050406030204"/>
    <w:charset w:val="00"/>
    <w:family w:val="roman"/>
    <w:pitch w:val="variable"/>
    <w:sig w:usb0="A00002EF" w:usb1="4000004B" w:usb2="00000000" w:usb3="00000000" w:csb0="0000009F" w:csb1="00000000"/>
    <w:embedRegular r:id="rId150" w:fontKey="{7CE3F958-74EA-4DFA-B12A-360936A8DB29}"/>
  </w:font>
  <w:font w:name="Calibri">
    <w:panose1 w:val="020F0502020204030204"/>
    <w:charset w:val="00"/>
    <w:family w:val="swiss"/>
    <w:pitch w:val="variable"/>
    <w:sig w:usb0="A00002EF" w:usb1="4000207B" w:usb2="00000000" w:usb3="00000000" w:csb0="0000009F" w:csb1="00000000"/>
    <w:embedRegular r:id="rId151" w:fontKey="{770CDC62-A206-4445-A282-2656809C8A79}"/>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EDF" w:rsidRDefault="00582EDF">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EDF" w:rsidRDefault="00582EDF">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EDF" w:rsidRDefault="00582EDF">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1D18" w:rsidRDefault="006F1D18" w:rsidP="00C216B9">
      <w:pPr>
        <w:bidi/>
        <w:jc w:val="lowKashida"/>
      </w:pPr>
      <w:r>
        <w:separator/>
      </w:r>
    </w:p>
  </w:footnote>
  <w:footnote w:type="continuationSeparator" w:id="0">
    <w:p w:rsidR="006F1D18" w:rsidRDefault="006F1D18">
      <w:r>
        <w:continuationSeparator/>
      </w:r>
    </w:p>
  </w:footnote>
  <w:footnote w:id="1">
    <w:p w:rsidR="0050669C" w:rsidRPr="00C505C1" w:rsidRDefault="0050669C" w:rsidP="004D3F9C">
      <w:pPr>
        <w:pStyle w:val="a7"/>
        <w:spacing w:line="204" w:lineRule="auto"/>
        <w:ind w:left="193" w:hanging="193"/>
        <w:jc w:val="both"/>
        <w:rPr>
          <w:rStyle w:val="a6"/>
          <w:rFonts w:ascii="Lotus Linotype" w:hAnsi="Lotus Linotype" w:cs="Lotus Linotype"/>
          <w:spacing w:val="-4"/>
        </w:rPr>
      </w:pPr>
      <w:r w:rsidRPr="00C505C1">
        <w:rPr>
          <w:rStyle w:val="a6"/>
          <w:rFonts w:ascii="Lotus Linotype" w:hAnsi="Lotus Linotype" w:cs="Lotus Linotype"/>
          <w:spacing w:val="-4"/>
          <w:rtl/>
        </w:rPr>
        <w:t>(</w:t>
      </w:r>
      <w:r w:rsidRPr="00C505C1">
        <w:rPr>
          <w:rStyle w:val="a6"/>
          <w:rFonts w:ascii="Lotus Linotype" w:hAnsi="Lotus Linotype" w:cs="Lotus Linotype"/>
          <w:spacing w:val="-4"/>
          <w:rtl/>
        </w:rPr>
        <w:footnoteRef/>
      </w:r>
      <w:r w:rsidRPr="00C505C1">
        <w:rPr>
          <w:rStyle w:val="a6"/>
          <w:rFonts w:ascii="Lotus Linotype" w:hAnsi="Lotus Linotype" w:cs="Lotus Linotype"/>
          <w:spacing w:val="-4"/>
          <w:rtl/>
        </w:rPr>
        <w:t xml:space="preserve">)- نسائی در مبحث طلاق باب </w:t>
      </w:r>
      <w:r>
        <w:rPr>
          <w:rStyle w:val="a6"/>
          <w:rFonts w:ascii="Lotus Linotype" w:hAnsi="Lotus Linotype" w:cs="Lotus Linotype" w:hint="cs"/>
          <w:spacing w:val="-4"/>
          <w:rtl/>
        </w:rPr>
        <w:t>ال</w:t>
      </w:r>
      <w:r w:rsidRPr="00C505C1">
        <w:rPr>
          <w:rStyle w:val="a6"/>
          <w:rFonts w:ascii="Lotus Linotype" w:hAnsi="Lotus Linotype" w:cs="Lotus Linotype"/>
          <w:spacing w:val="-4"/>
          <w:rtl/>
        </w:rPr>
        <w:t xml:space="preserve">ظهار (3460)، </w:t>
      </w:r>
      <w:r>
        <w:rPr>
          <w:rStyle w:val="a6"/>
          <w:rFonts w:ascii="Lotus Linotype" w:hAnsi="Lotus Linotype" w:cs="Lotus Linotype"/>
          <w:spacing w:val="-4"/>
          <w:rtl/>
        </w:rPr>
        <w:t>و</w:t>
      </w:r>
      <w:r w:rsidRPr="00C505C1">
        <w:rPr>
          <w:rStyle w:val="a6"/>
          <w:rFonts w:ascii="Lotus Linotype" w:hAnsi="Lotus Linotype" w:cs="Lotus Linotype"/>
          <w:spacing w:val="-4"/>
          <w:rtl/>
        </w:rPr>
        <w:t>ابن ماجه در مقدمه، باب فیما أنکرت الجهمی</w:t>
      </w:r>
      <w:r>
        <w:rPr>
          <w:rStyle w:val="a6"/>
          <w:rFonts w:ascii="Lotus Linotype" w:hAnsi="Lotus Linotype" w:cs="Lotus Linotype" w:hint="cs"/>
          <w:spacing w:val="-4"/>
          <w:rtl/>
        </w:rPr>
        <w:t>ة</w:t>
      </w:r>
      <w:r w:rsidRPr="00C505C1">
        <w:rPr>
          <w:rStyle w:val="a6"/>
          <w:rFonts w:ascii="Lotus Linotype" w:hAnsi="Lotus Linotype" w:cs="Lotus Linotype"/>
          <w:spacing w:val="-4"/>
          <w:rtl/>
        </w:rPr>
        <w:t xml:space="preserve">: (188)، و امام احمد در مسند خود (6/46) از </w:t>
      </w:r>
      <w:r>
        <w:rPr>
          <w:rStyle w:val="a6"/>
          <w:rFonts w:ascii="Lotus Linotype" w:hAnsi="Lotus Linotype" w:cs="Lotus Linotype" w:hint="cs"/>
          <w:spacing w:val="-4"/>
          <w:rtl/>
        </w:rPr>
        <w:t>قول</w:t>
      </w:r>
      <w:r w:rsidRPr="00C505C1">
        <w:rPr>
          <w:rStyle w:val="a6"/>
          <w:rFonts w:ascii="Lotus Linotype" w:hAnsi="Lotus Linotype" w:cs="Lotus Linotype"/>
          <w:spacing w:val="-4"/>
          <w:rtl/>
        </w:rPr>
        <w:t xml:space="preserve"> عایشه </w:t>
      </w:r>
      <w:r w:rsidRPr="00C505C1">
        <w:rPr>
          <w:rStyle w:val="a6"/>
          <w:rFonts w:ascii="Lotus Linotype" w:hAnsi="Lotus Linotype" w:cs="CTraditional Arabic" w:hint="cs"/>
          <w:spacing w:val="-4"/>
          <w:rtl/>
        </w:rPr>
        <w:t>ك</w:t>
      </w:r>
      <w:r w:rsidRPr="00C505C1">
        <w:rPr>
          <w:rStyle w:val="a6"/>
          <w:rFonts w:ascii="Lotus Linotype" w:hAnsi="Lotus Linotype" w:cs="Lotus Linotype"/>
          <w:spacing w:val="-4"/>
          <w:rtl/>
        </w:rPr>
        <w:t xml:space="preserve"> آن را رواي</w:t>
      </w:r>
      <w:r>
        <w:rPr>
          <w:rStyle w:val="a6"/>
          <w:rFonts w:ascii="Lotus Linotype" w:hAnsi="Lotus Linotype" w:cs="Lotus Linotype" w:hint="cs"/>
          <w:spacing w:val="-4"/>
          <w:rtl/>
        </w:rPr>
        <w:t>ت</w:t>
      </w:r>
      <w:r w:rsidRPr="00C505C1">
        <w:rPr>
          <w:rStyle w:val="a6"/>
          <w:rFonts w:ascii="Lotus Linotype" w:hAnsi="Lotus Linotype" w:cs="Lotus Linotype"/>
          <w:spacing w:val="-4"/>
          <w:rtl/>
        </w:rPr>
        <w:t xml:space="preserve"> كرده</w:t>
      </w:r>
      <w:r w:rsidRPr="00C505C1">
        <w:rPr>
          <w:rStyle w:val="a6"/>
          <w:rFonts w:ascii="Lotus Linotype" w:hAnsi="Lotus Linotype"/>
          <w:spacing w:val="-4"/>
          <w:rtl/>
        </w:rPr>
        <w:t>‌</w:t>
      </w:r>
      <w:r w:rsidRPr="00C505C1">
        <w:rPr>
          <w:rStyle w:val="a6"/>
          <w:rFonts w:ascii="Lotus Linotype" w:hAnsi="Lotus Linotype" w:cs="Lotus Linotype"/>
          <w:spacing w:val="-4"/>
          <w:rtl/>
        </w:rPr>
        <w:t>اند.</w:t>
      </w:r>
    </w:p>
  </w:footnote>
  <w:footnote w:id="2">
    <w:p w:rsidR="0050669C" w:rsidRPr="00033115" w:rsidRDefault="0050669C" w:rsidP="00033115">
      <w:pPr>
        <w:pStyle w:val="a7"/>
        <w:widowControl w:val="0"/>
        <w:spacing w:line="204" w:lineRule="auto"/>
        <w:ind w:left="193" w:hanging="193"/>
        <w:jc w:val="both"/>
        <w:rPr>
          <w:rStyle w:val="a6"/>
          <w:rFonts w:ascii="Lotus Linotype" w:hAnsi="Lotus Linotype" w:cs="Lotus Linotype"/>
          <w:spacing w:val="-4"/>
        </w:rPr>
      </w:pPr>
      <w:r w:rsidRPr="00033115">
        <w:rPr>
          <w:rStyle w:val="a6"/>
          <w:rFonts w:ascii="Lotus Linotype" w:hAnsi="Lotus Linotype" w:cs="Lotus Linotype"/>
          <w:spacing w:val="-4"/>
          <w:rtl/>
        </w:rPr>
        <w:t>(</w:t>
      </w:r>
      <w:r w:rsidRPr="00033115">
        <w:rPr>
          <w:rStyle w:val="a6"/>
          <w:rFonts w:ascii="Lotus Linotype" w:hAnsi="Lotus Linotype" w:cs="Lotus Linotype"/>
          <w:spacing w:val="-4"/>
          <w:rtl/>
        </w:rPr>
        <w:footnoteRef/>
      </w:r>
      <w:r w:rsidRPr="00033115">
        <w:rPr>
          <w:rStyle w:val="a6"/>
          <w:rFonts w:ascii="Lotus Linotype" w:hAnsi="Lotus Linotype" w:cs="Lotus Linotype"/>
          <w:spacing w:val="-4"/>
          <w:rtl/>
        </w:rPr>
        <w:t xml:space="preserve">)- بخاری در </w:t>
      </w:r>
      <w:r w:rsidR="00033115" w:rsidRPr="00033115">
        <w:rPr>
          <w:rStyle w:val="a6"/>
          <w:rFonts w:ascii="Lotus Linotype" w:hAnsi="Lotus Linotype" w:cs="Lotus Linotype" w:hint="cs"/>
          <w:spacing w:val="-4"/>
          <w:rtl/>
        </w:rPr>
        <w:t>كتاب</w:t>
      </w:r>
      <w:r w:rsidRPr="00033115">
        <w:rPr>
          <w:rStyle w:val="a6"/>
          <w:rFonts w:ascii="Lotus Linotype" w:hAnsi="Lotus Linotype" w:cs="Lotus Linotype"/>
          <w:spacing w:val="-4"/>
          <w:rtl/>
        </w:rPr>
        <w:t xml:space="preserve"> دعوات، باب الدعاء عند الاستخار</w:t>
      </w:r>
      <w:r w:rsidRPr="00033115">
        <w:rPr>
          <w:rStyle w:val="a6"/>
          <w:rFonts w:ascii="Lotus Linotype" w:hAnsi="Lotus Linotype" w:cs="Lotus Linotype" w:hint="cs"/>
          <w:spacing w:val="-4"/>
          <w:rtl/>
        </w:rPr>
        <w:t>ة</w:t>
      </w:r>
      <w:r w:rsidRPr="00033115">
        <w:rPr>
          <w:rStyle w:val="a6"/>
          <w:rFonts w:ascii="Lotus Linotype" w:hAnsi="Lotus Linotype" w:cs="Lotus Linotype"/>
          <w:spacing w:val="-4"/>
          <w:rtl/>
        </w:rPr>
        <w:t xml:space="preserve">: (6382)، </w:t>
      </w:r>
      <w:r w:rsidRPr="00033115">
        <w:rPr>
          <w:rStyle w:val="a6"/>
          <w:rFonts w:ascii="Lotus Linotype" w:hAnsi="Lotus Linotype" w:cs="Lotus Linotype" w:hint="cs"/>
          <w:spacing w:val="-4"/>
          <w:rtl/>
        </w:rPr>
        <w:t xml:space="preserve">و ابوداود در كتاب الصلاة، باب ما جاء في الاستخارة (1538). </w:t>
      </w:r>
      <w:r w:rsidRPr="00033115">
        <w:rPr>
          <w:rStyle w:val="a6"/>
          <w:rFonts w:ascii="Lotus Linotype" w:hAnsi="Lotus Linotype" w:cs="Lotus Linotype"/>
          <w:spacing w:val="-4"/>
          <w:rtl/>
        </w:rPr>
        <w:t>وترمذی در کتاب الصلا</w:t>
      </w:r>
      <w:r w:rsidRPr="00033115">
        <w:rPr>
          <w:rStyle w:val="a6"/>
          <w:rFonts w:ascii="Lotus Linotype" w:hAnsi="Lotus Linotype" w:cs="Lotus Linotype" w:hint="cs"/>
          <w:spacing w:val="-4"/>
          <w:rtl/>
        </w:rPr>
        <w:t>ة</w:t>
      </w:r>
      <w:r w:rsidRPr="00033115">
        <w:rPr>
          <w:rStyle w:val="a6"/>
          <w:rFonts w:ascii="Lotus Linotype" w:hAnsi="Lotus Linotype" w:cs="Lotus Linotype"/>
          <w:spacing w:val="-4"/>
          <w:rtl/>
        </w:rPr>
        <w:t>، باب ما جاء ف</w:t>
      </w:r>
      <w:r w:rsidRPr="00033115">
        <w:rPr>
          <w:rStyle w:val="a6"/>
          <w:rFonts w:ascii="Lotus Linotype" w:hAnsi="Lotus Linotype" w:cs="Lotus Linotype" w:hint="cs"/>
          <w:spacing w:val="-4"/>
          <w:rtl/>
        </w:rPr>
        <w:t>ي</w:t>
      </w:r>
      <w:r w:rsidRPr="00033115">
        <w:rPr>
          <w:rStyle w:val="a6"/>
          <w:rFonts w:ascii="Lotus Linotype" w:hAnsi="Lotus Linotype" w:cs="Lotus Linotype"/>
          <w:spacing w:val="-4"/>
          <w:rtl/>
        </w:rPr>
        <w:t xml:space="preserve"> صلا</w:t>
      </w:r>
      <w:r w:rsidRPr="00033115">
        <w:rPr>
          <w:rStyle w:val="a6"/>
          <w:rFonts w:ascii="Lotus Linotype" w:hAnsi="Lotus Linotype" w:cs="Lotus Linotype" w:hint="cs"/>
          <w:spacing w:val="-4"/>
          <w:rtl/>
        </w:rPr>
        <w:t>ة</w:t>
      </w:r>
      <w:r w:rsidRPr="00033115">
        <w:rPr>
          <w:rStyle w:val="a6"/>
          <w:rFonts w:ascii="Lotus Linotype" w:hAnsi="Lotus Linotype" w:cs="Lotus Linotype"/>
          <w:spacing w:val="-4"/>
          <w:rtl/>
        </w:rPr>
        <w:t xml:space="preserve"> </w:t>
      </w:r>
      <w:r w:rsidR="008513BC">
        <w:rPr>
          <w:rStyle w:val="a6"/>
          <w:rFonts w:ascii="Lotus Linotype" w:hAnsi="Lotus Linotype" w:cs="Lotus Linotype" w:hint="cs"/>
          <w:spacing w:val="-4"/>
          <w:rtl/>
        </w:rPr>
        <w:t>= =</w:t>
      </w:r>
      <w:r w:rsidRPr="00033115">
        <w:rPr>
          <w:rStyle w:val="a6"/>
          <w:rFonts w:ascii="Lotus Linotype" w:hAnsi="Lotus Linotype" w:cs="Lotus Linotype"/>
          <w:spacing w:val="-4"/>
          <w:rtl/>
        </w:rPr>
        <w:t>الاستخار</w:t>
      </w:r>
      <w:r w:rsidRPr="00033115">
        <w:rPr>
          <w:rStyle w:val="a6"/>
          <w:rFonts w:ascii="Lotus Linotype" w:hAnsi="Lotus Linotype" w:cs="Lotus Linotype" w:hint="cs"/>
          <w:spacing w:val="-4"/>
          <w:rtl/>
        </w:rPr>
        <w:t>ة</w:t>
      </w:r>
      <w:r w:rsidRPr="00033115">
        <w:rPr>
          <w:rStyle w:val="a6"/>
          <w:rFonts w:ascii="Lotus Linotype" w:hAnsi="Lotus Linotype" w:cs="Lotus Linotype"/>
          <w:spacing w:val="-4"/>
          <w:rtl/>
        </w:rPr>
        <w:t>: (480)، ونسائی در کتاب النکاح، باب کیف الاستخار</w:t>
      </w:r>
      <w:r w:rsidRPr="00033115">
        <w:rPr>
          <w:rStyle w:val="a6"/>
          <w:rFonts w:ascii="Lotus Linotype" w:hAnsi="Lotus Linotype" w:cs="Lotus Linotype" w:hint="cs"/>
          <w:spacing w:val="-4"/>
          <w:rtl/>
        </w:rPr>
        <w:t>ة</w:t>
      </w:r>
      <w:r w:rsidRPr="00033115">
        <w:rPr>
          <w:rStyle w:val="a6"/>
          <w:rFonts w:ascii="Lotus Linotype" w:hAnsi="Lotus Linotype" w:cs="Lotus Linotype"/>
          <w:spacing w:val="-4"/>
          <w:rtl/>
        </w:rPr>
        <w:t xml:space="preserve"> (3253) آن را آورده</w:t>
      </w:r>
      <w:r w:rsidRPr="00033115">
        <w:rPr>
          <w:rStyle w:val="a6"/>
          <w:rFonts w:ascii="Lotus Linotype" w:hAnsi="Lotus Linotype"/>
          <w:spacing w:val="-4"/>
          <w:rtl/>
        </w:rPr>
        <w:t>‌</w:t>
      </w:r>
      <w:r w:rsidRPr="00033115">
        <w:rPr>
          <w:rStyle w:val="a6"/>
          <w:rFonts w:ascii="Lotus Linotype" w:hAnsi="Lotus Linotype" w:cs="Lotus Linotype"/>
          <w:spacing w:val="-4"/>
          <w:rtl/>
        </w:rPr>
        <w:t>اند.</w:t>
      </w:r>
    </w:p>
  </w:footnote>
  <w:footnote w:id="3">
    <w:p w:rsidR="0050669C" w:rsidRPr="00C505C1" w:rsidRDefault="0050669C" w:rsidP="004D3F9C">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این حدیث را در کتاب المغازی باب غزو</w:t>
      </w:r>
      <w:r>
        <w:rPr>
          <w:rStyle w:val="a6"/>
          <w:rFonts w:ascii="Lotus Linotype" w:hAnsi="Lotus Linotype" w:cs="Lotus Linotype" w:hint="cs"/>
          <w:rtl/>
        </w:rPr>
        <w:t>ة</w:t>
      </w:r>
      <w:r w:rsidRPr="00C505C1">
        <w:rPr>
          <w:rStyle w:val="a6"/>
          <w:rFonts w:ascii="Lotus Linotype" w:hAnsi="Lotus Linotype" w:cs="Lotus Linotype"/>
          <w:rtl/>
        </w:rPr>
        <w:t xml:space="preserve"> خیبر (4205) آورده و لفظ از آن بخاری می</w:t>
      </w:r>
      <w:r w:rsidRPr="00C505C1">
        <w:rPr>
          <w:rStyle w:val="a6"/>
          <w:rFonts w:ascii="Lotus Linotype" w:hAnsi="Lotus Linotype"/>
          <w:rtl/>
        </w:rPr>
        <w:t>‌</w:t>
      </w:r>
      <w:r w:rsidRPr="00C505C1">
        <w:rPr>
          <w:rStyle w:val="a6"/>
          <w:rFonts w:ascii="Lotus Linotype" w:hAnsi="Lotus Linotype" w:cs="Lotus Linotype"/>
          <w:rtl/>
        </w:rPr>
        <w:t xml:space="preserve">باشد. ومسلم نیز در کتاب الذکر باب استحباب خفض الصوت بالذکر (2704)، </w:t>
      </w:r>
      <w:r>
        <w:rPr>
          <w:rStyle w:val="a6"/>
          <w:rFonts w:ascii="Lotus Linotype" w:hAnsi="Lotus Linotype" w:cs="Lotus Linotype"/>
          <w:rtl/>
        </w:rPr>
        <w:t>و</w:t>
      </w:r>
      <w:r w:rsidRPr="00C505C1">
        <w:rPr>
          <w:rStyle w:val="a6"/>
          <w:rFonts w:ascii="Lotus Linotype" w:hAnsi="Lotus Linotype" w:cs="Lotus Linotype"/>
          <w:rtl/>
        </w:rPr>
        <w:t>ابوداود، در کتاب الصلا</w:t>
      </w:r>
      <w:r>
        <w:rPr>
          <w:rStyle w:val="a6"/>
          <w:rFonts w:ascii="Lotus Linotype" w:hAnsi="Lotus Linotype" w:cs="Lotus Linotype" w:hint="cs"/>
          <w:rtl/>
        </w:rPr>
        <w:t>ة</w:t>
      </w:r>
      <w:r w:rsidRPr="00C505C1">
        <w:rPr>
          <w:rStyle w:val="a6"/>
          <w:rFonts w:ascii="Lotus Linotype" w:hAnsi="Lotus Linotype" w:cs="Lotus Linotype"/>
          <w:rtl/>
        </w:rPr>
        <w:t>، باب الاستغفار (1526) آن را ذکر کرده</w:t>
      </w:r>
      <w:r w:rsidRPr="00C505C1">
        <w:rPr>
          <w:rStyle w:val="a6"/>
          <w:rFonts w:ascii="Lotus Linotype" w:hAnsi="Lotus Linotype"/>
          <w:rtl/>
        </w:rPr>
        <w:t>‌</w:t>
      </w:r>
      <w:r w:rsidRPr="00C505C1">
        <w:rPr>
          <w:rStyle w:val="a6"/>
          <w:rFonts w:ascii="Lotus Linotype" w:hAnsi="Lotus Linotype" w:cs="Lotus Linotype"/>
          <w:rtl/>
        </w:rPr>
        <w:t>اند.</w:t>
      </w:r>
    </w:p>
  </w:footnote>
  <w:footnote w:id="4">
    <w:p w:rsidR="0050669C" w:rsidRPr="00033115" w:rsidRDefault="0050669C" w:rsidP="004D3F9C">
      <w:pPr>
        <w:pStyle w:val="a7"/>
        <w:spacing w:line="204" w:lineRule="auto"/>
        <w:ind w:left="193" w:hanging="193"/>
        <w:jc w:val="both"/>
        <w:rPr>
          <w:rStyle w:val="a6"/>
          <w:rFonts w:ascii="Lotus Linotype" w:hAnsi="Lotus Linotype" w:cs="Lotus Linotype"/>
          <w:spacing w:val="-4"/>
        </w:rPr>
      </w:pPr>
      <w:r w:rsidRPr="00033115">
        <w:rPr>
          <w:rStyle w:val="a6"/>
          <w:rFonts w:ascii="Lotus Linotype" w:hAnsi="Lotus Linotype" w:cs="Lotus Linotype"/>
          <w:spacing w:val="-4"/>
          <w:rtl/>
        </w:rPr>
        <w:t>(</w:t>
      </w:r>
      <w:r w:rsidRPr="00033115">
        <w:rPr>
          <w:rStyle w:val="a6"/>
          <w:rFonts w:ascii="Lotus Linotype" w:hAnsi="Lotus Linotype" w:cs="Lotus Linotype"/>
          <w:spacing w:val="-4"/>
          <w:rtl/>
        </w:rPr>
        <w:footnoteRef/>
      </w:r>
      <w:r w:rsidRPr="00033115">
        <w:rPr>
          <w:rStyle w:val="a6"/>
          <w:rFonts w:ascii="Lotus Linotype" w:hAnsi="Lotus Linotype" w:cs="Lotus Linotype"/>
          <w:spacing w:val="-4"/>
          <w:rtl/>
        </w:rPr>
        <w:t>)- بخاری این حدیث را در کتاب التوحید، باب قول الله تعالی: (وهو الذي خلق السموات ...)</w:t>
      </w:r>
      <w:r w:rsidRPr="00033115">
        <w:rPr>
          <w:rStyle w:val="a6"/>
          <w:rFonts w:ascii="Lotus Linotype" w:hAnsi="Lotus Linotype" w:cs="Lotus Linotype"/>
          <w:spacing w:val="-4"/>
        </w:rPr>
        <w:t xml:space="preserve"> </w:t>
      </w:r>
      <w:r w:rsidRPr="00033115">
        <w:rPr>
          <w:rStyle w:val="a6"/>
          <w:rFonts w:ascii="Lotus Linotype" w:hAnsi="Lotus Linotype" w:cs="Lotus Linotype"/>
          <w:spacing w:val="-4"/>
          <w:rtl/>
        </w:rPr>
        <w:t>(7385) آورده و لفظ بخاری است. مسلم در کتاب الذکر والدعاء والتوب</w:t>
      </w:r>
      <w:r w:rsidRPr="00033115">
        <w:rPr>
          <w:rStyle w:val="a6"/>
          <w:rFonts w:ascii="Lotus Linotype" w:hAnsi="Lotus Linotype" w:cs="Lotus Linotype" w:hint="cs"/>
          <w:spacing w:val="-4"/>
          <w:rtl/>
        </w:rPr>
        <w:t>ة</w:t>
      </w:r>
      <w:r w:rsidRPr="00033115">
        <w:rPr>
          <w:rStyle w:val="a6"/>
          <w:rFonts w:ascii="Lotus Linotype" w:hAnsi="Lotus Linotype" w:cs="Lotus Linotype"/>
          <w:spacing w:val="-4"/>
          <w:rtl/>
        </w:rPr>
        <w:t xml:space="preserve"> والاستغفار، </w:t>
      </w:r>
      <w:r w:rsidRPr="00033115">
        <w:rPr>
          <w:rStyle w:val="a6"/>
          <w:rFonts w:ascii="Lotus Linotype" w:hAnsi="Lotus Linotype" w:cs="Lotus Linotype" w:hint="cs"/>
          <w:spacing w:val="-4"/>
          <w:rtl/>
        </w:rPr>
        <w:t>(</w:t>
      </w:r>
      <w:r w:rsidRPr="00033115">
        <w:rPr>
          <w:rStyle w:val="a6"/>
          <w:rFonts w:ascii="Lotus Linotype" w:hAnsi="Lotus Linotype" w:cs="Lotus Linotype"/>
          <w:spacing w:val="-4"/>
          <w:rtl/>
        </w:rPr>
        <w:t>باب التعوذ من شر ما عمل ومن شر ما</w:t>
      </w:r>
      <w:r w:rsidRPr="00033115">
        <w:rPr>
          <w:rStyle w:val="a6"/>
          <w:rFonts w:ascii="Lotus Linotype" w:hAnsi="Lotus Linotype" w:cs="Lotus Linotype" w:hint="cs"/>
          <w:spacing w:val="-4"/>
          <w:rtl/>
        </w:rPr>
        <w:t xml:space="preserve"> </w:t>
      </w:r>
      <w:r w:rsidRPr="00033115">
        <w:rPr>
          <w:rStyle w:val="a6"/>
          <w:rFonts w:ascii="Lotus Linotype" w:hAnsi="Lotus Linotype" w:cs="Lotus Linotype"/>
          <w:spacing w:val="-4"/>
          <w:rtl/>
        </w:rPr>
        <w:t>لم یعمل</w:t>
      </w:r>
      <w:r w:rsidRPr="00033115">
        <w:rPr>
          <w:rStyle w:val="a6"/>
          <w:rFonts w:ascii="Lotus Linotype" w:hAnsi="Lotus Linotype" w:cs="Lotus Linotype" w:hint="cs"/>
          <w:spacing w:val="-4"/>
          <w:rtl/>
        </w:rPr>
        <w:t>)</w:t>
      </w:r>
      <w:r w:rsidRPr="00033115">
        <w:rPr>
          <w:rStyle w:val="a6"/>
          <w:rFonts w:ascii="Lotus Linotype" w:hAnsi="Lotus Linotype" w:cs="Lotus Linotype"/>
          <w:spacing w:val="-4"/>
          <w:rtl/>
        </w:rPr>
        <w:t xml:space="preserve"> (2717) این حدیث را نقل کرده</w:t>
      </w:r>
      <w:r w:rsidRPr="00033115">
        <w:rPr>
          <w:rStyle w:val="a6"/>
          <w:rFonts w:ascii="Lotus Linotype" w:hAnsi="Lotus Linotype"/>
          <w:spacing w:val="-4"/>
          <w:rtl/>
        </w:rPr>
        <w:t>‌</w:t>
      </w:r>
      <w:r w:rsidRPr="00033115">
        <w:rPr>
          <w:rStyle w:val="a6"/>
          <w:rFonts w:ascii="Lotus Linotype" w:hAnsi="Lotus Linotype" w:cs="Lotus Linotype"/>
          <w:spacing w:val="-4"/>
          <w:rtl/>
        </w:rPr>
        <w:t>اند.</w:t>
      </w:r>
    </w:p>
  </w:footnote>
  <w:footnote w:id="5">
    <w:p w:rsidR="0050669C" w:rsidRPr="00C505C1" w:rsidRDefault="0050669C" w:rsidP="004D3F9C">
      <w:pPr>
        <w:pStyle w:val="a7"/>
        <w:spacing w:line="204" w:lineRule="auto"/>
        <w:ind w:left="193" w:hanging="193"/>
        <w:jc w:val="both"/>
        <w:rPr>
          <w:rStyle w:val="a6"/>
          <w:rFonts w:ascii="Lotus Linotype" w:hAnsi="Lotus Linotype" w:cs="Lotus Linotype"/>
          <w:rtl/>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امام احمد این حدیث را در مسند خود آورده و لفظ حدیث هم از آن او است (3/406) دارمی در کتاب ال</w:t>
      </w:r>
      <w:r>
        <w:rPr>
          <w:rStyle w:val="a6"/>
          <w:rFonts w:ascii="Lotus Linotype" w:hAnsi="Lotus Linotype" w:cs="Lotus Linotype" w:hint="cs"/>
          <w:rtl/>
        </w:rPr>
        <w:t>ا</w:t>
      </w:r>
      <w:r w:rsidRPr="00C505C1">
        <w:rPr>
          <w:rStyle w:val="a6"/>
          <w:rFonts w:ascii="Lotus Linotype" w:hAnsi="Lotus Linotype" w:cs="Lotus Linotype"/>
          <w:rtl/>
        </w:rPr>
        <w:t xml:space="preserve">ستئذان باب ما یقول إذا </w:t>
      </w:r>
      <w:r>
        <w:rPr>
          <w:rStyle w:val="a6"/>
          <w:rFonts w:ascii="Lotus Linotype" w:hAnsi="Lotus Linotype" w:cs="Lotus Linotype" w:hint="cs"/>
          <w:rtl/>
        </w:rPr>
        <w:t>أ</w:t>
      </w:r>
      <w:r w:rsidRPr="00C505C1">
        <w:rPr>
          <w:rStyle w:val="a6"/>
          <w:rFonts w:ascii="Lotus Linotype" w:hAnsi="Lotus Linotype" w:cs="Lotus Linotype"/>
          <w:rtl/>
        </w:rPr>
        <w:t>صبح (2691). و ابن السن</w:t>
      </w:r>
      <w:r>
        <w:rPr>
          <w:rStyle w:val="a6"/>
          <w:rFonts w:ascii="Lotus Linotype" w:hAnsi="Lotus Linotype" w:cs="Lotus Linotype" w:hint="cs"/>
          <w:rtl/>
        </w:rPr>
        <w:t>ي</w:t>
      </w:r>
      <w:r w:rsidRPr="00C505C1">
        <w:rPr>
          <w:rStyle w:val="a6"/>
          <w:rFonts w:ascii="Lotus Linotype" w:hAnsi="Lotus Linotype" w:cs="Lotus Linotype"/>
          <w:rtl/>
        </w:rPr>
        <w:t xml:space="preserve"> در مبحث عمل الیوم واللیل</w:t>
      </w:r>
      <w:r>
        <w:rPr>
          <w:rStyle w:val="a6"/>
          <w:rFonts w:ascii="Lotus Linotype" w:hAnsi="Lotus Linotype" w:cs="Lotus Linotype" w:hint="cs"/>
          <w:rtl/>
        </w:rPr>
        <w:t>ة</w:t>
      </w:r>
      <w:r w:rsidRPr="00C505C1">
        <w:rPr>
          <w:rStyle w:val="a6"/>
          <w:rFonts w:ascii="Lotus Linotype" w:hAnsi="Lotus Linotype" w:cs="Lotus Linotype"/>
          <w:rtl/>
        </w:rPr>
        <w:t>، باب ماذا یقول إذا أصبح (33) نقل کرده</w:t>
      </w:r>
      <w:r w:rsidRPr="00C505C1">
        <w:rPr>
          <w:rStyle w:val="a6"/>
          <w:rFonts w:ascii="Lotus Linotype" w:hAnsi="Lotus Linotype"/>
          <w:rtl/>
        </w:rPr>
        <w:t>‌</w:t>
      </w:r>
      <w:r w:rsidRPr="00C505C1">
        <w:rPr>
          <w:rStyle w:val="a6"/>
          <w:rFonts w:ascii="Lotus Linotype" w:hAnsi="Lotus Linotype" w:cs="Lotus Linotype"/>
          <w:rtl/>
        </w:rPr>
        <w:t>اند.</w:t>
      </w:r>
    </w:p>
  </w:footnote>
  <w:footnote w:id="6">
    <w:p w:rsidR="0050669C" w:rsidRPr="00C505C1" w:rsidRDefault="0050669C" w:rsidP="004D3F9C">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بخاری در کتاب الایمان باب </w:t>
      </w:r>
      <w:r>
        <w:rPr>
          <w:rStyle w:val="a6"/>
          <w:rFonts w:ascii="Lotus Linotype" w:hAnsi="Lotus Linotype" w:cs="Lotus Linotype" w:hint="cs"/>
          <w:rtl/>
        </w:rPr>
        <w:t>(</w:t>
      </w:r>
      <w:r w:rsidRPr="00C505C1">
        <w:rPr>
          <w:rStyle w:val="a6"/>
          <w:rFonts w:ascii="Lotus Linotype" w:hAnsi="Lotus Linotype" w:cs="Lotus Linotype"/>
          <w:rtl/>
        </w:rPr>
        <w:t>ف</w:t>
      </w:r>
      <w:r>
        <w:rPr>
          <w:rStyle w:val="a6"/>
          <w:rFonts w:ascii="Lotus Linotype" w:hAnsi="Lotus Linotype" w:cs="Lotus Linotype" w:hint="cs"/>
          <w:rtl/>
        </w:rPr>
        <w:t>إ</w:t>
      </w:r>
      <w:r>
        <w:rPr>
          <w:rStyle w:val="a6"/>
          <w:rFonts w:ascii="Lotus Linotype" w:hAnsi="Lotus Linotype" w:cs="Lotus Linotype"/>
          <w:rtl/>
        </w:rPr>
        <w:t>ن تابوا و</w:t>
      </w:r>
      <w:r>
        <w:rPr>
          <w:rStyle w:val="a6"/>
          <w:rFonts w:ascii="Lotus Linotype" w:hAnsi="Lotus Linotype" w:cs="Lotus Linotype" w:hint="cs"/>
          <w:rtl/>
        </w:rPr>
        <w:t>أ</w:t>
      </w:r>
      <w:r w:rsidRPr="00C505C1">
        <w:rPr>
          <w:rStyle w:val="a6"/>
          <w:rFonts w:ascii="Lotus Linotype" w:hAnsi="Lotus Linotype" w:cs="Lotus Linotype"/>
          <w:rtl/>
        </w:rPr>
        <w:t>قاموا الصلا</w:t>
      </w:r>
      <w:r>
        <w:rPr>
          <w:rStyle w:val="a6"/>
          <w:rFonts w:ascii="Lotus Linotype" w:hAnsi="Lotus Linotype" w:cs="Lotus Linotype" w:hint="cs"/>
          <w:rtl/>
        </w:rPr>
        <w:t>ة</w:t>
      </w:r>
      <w:r w:rsidRPr="00C505C1">
        <w:rPr>
          <w:rStyle w:val="a6"/>
          <w:rFonts w:ascii="Lotus Linotype" w:hAnsi="Lotus Linotype" w:cs="Lotus Linotype"/>
          <w:rtl/>
        </w:rPr>
        <w:t xml:space="preserve"> ....</w:t>
      </w:r>
      <w:r w:rsidRPr="00C505C1">
        <w:rPr>
          <w:rStyle w:val="a6"/>
          <w:rFonts w:ascii="Lotus Linotype" w:hAnsi="Lotus Linotype" w:cs="Lotus Linotype"/>
        </w:rPr>
        <w:t xml:space="preserve"> </w:t>
      </w:r>
      <w:r>
        <w:rPr>
          <w:rStyle w:val="a6"/>
          <w:rFonts w:ascii="Lotus Linotype" w:hAnsi="Lotus Linotype" w:cs="Lotus Linotype" w:hint="cs"/>
          <w:rtl/>
        </w:rPr>
        <w:t xml:space="preserve">). </w:t>
      </w:r>
      <w:r w:rsidRPr="00C505C1">
        <w:rPr>
          <w:rStyle w:val="a6"/>
          <w:rFonts w:ascii="Lotus Linotype" w:hAnsi="Lotus Linotype" w:cs="Lotus Linotype"/>
          <w:rtl/>
        </w:rPr>
        <w:t xml:space="preserve">(25) ولفظ از بخاری است. ومسلم در کتاب الایمان باب الامر بقتال الناس حتی یقولوا لا اله </w:t>
      </w:r>
      <w:r>
        <w:rPr>
          <w:rStyle w:val="a6"/>
          <w:rFonts w:ascii="Lotus Linotype" w:hAnsi="Lotus Linotype" w:cs="Lotus Linotype" w:hint="cs"/>
          <w:rtl/>
        </w:rPr>
        <w:t>إلاَّ</w:t>
      </w:r>
      <w:r w:rsidRPr="00C505C1">
        <w:rPr>
          <w:rStyle w:val="a6"/>
          <w:rFonts w:ascii="Lotus Linotype" w:hAnsi="Lotus Linotype" w:cs="Lotus Linotype"/>
          <w:rtl/>
        </w:rPr>
        <w:t xml:space="preserve"> الله محمد رسول الله نقل کرده است (22) و ابن حبان در کتاب الایمان باب فرض الایمان (219،175)، و بغوی در کتاب الایمان باب البیع</w:t>
      </w:r>
      <w:r>
        <w:rPr>
          <w:rStyle w:val="a6"/>
          <w:rFonts w:ascii="Lotus Linotype" w:hAnsi="Lotus Linotype" w:cs="Lotus Linotype" w:hint="cs"/>
          <w:rtl/>
        </w:rPr>
        <w:t>ة</w:t>
      </w:r>
      <w:r w:rsidRPr="00C505C1">
        <w:rPr>
          <w:rStyle w:val="a6"/>
          <w:rFonts w:ascii="Lotus Linotype" w:hAnsi="Lotus Linotype" w:cs="Lotus Linotype"/>
          <w:rtl/>
        </w:rPr>
        <w:t xml:space="preserve"> علی الاسلام وشرائعه وقتال من ابی (33) از </w:t>
      </w:r>
      <w:r>
        <w:rPr>
          <w:rStyle w:val="a6"/>
          <w:rFonts w:ascii="Lotus Linotype" w:hAnsi="Lotus Linotype" w:cs="Lotus Linotype" w:hint="cs"/>
          <w:rtl/>
        </w:rPr>
        <w:t>حديث</w:t>
      </w:r>
      <w:r w:rsidRPr="00C505C1">
        <w:rPr>
          <w:rStyle w:val="a6"/>
          <w:rFonts w:ascii="Lotus Linotype" w:hAnsi="Lotus Linotype" w:cs="Lotus Linotype"/>
          <w:rtl/>
        </w:rPr>
        <w:t xml:space="preserve"> ابن عمر روایت کرده و از طرق دیگر نیز روایت شده است. </w:t>
      </w:r>
    </w:p>
  </w:footnote>
  <w:footnote w:id="7">
    <w:p w:rsidR="0050669C" w:rsidRPr="00033115" w:rsidRDefault="0050669C" w:rsidP="004D3F9C">
      <w:pPr>
        <w:pStyle w:val="a7"/>
        <w:spacing w:line="204" w:lineRule="auto"/>
        <w:ind w:left="193" w:hanging="193"/>
        <w:jc w:val="both"/>
        <w:rPr>
          <w:rStyle w:val="a6"/>
          <w:rFonts w:ascii="Lotus Linotype" w:hAnsi="Lotus Linotype" w:cs="Lotus Linotype"/>
          <w:spacing w:val="-4"/>
        </w:rPr>
      </w:pPr>
      <w:r w:rsidRPr="00033115">
        <w:rPr>
          <w:rStyle w:val="a6"/>
          <w:rFonts w:ascii="Lotus Linotype" w:hAnsi="Lotus Linotype" w:cs="Lotus Linotype"/>
          <w:spacing w:val="-4"/>
          <w:rtl/>
        </w:rPr>
        <w:t>(</w:t>
      </w:r>
      <w:r w:rsidRPr="00033115">
        <w:rPr>
          <w:rStyle w:val="a6"/>
          <w:rFonts w:ascii="Lotus Linotype" w:hAnsi="Lotus Linotype" w:cs="Lotus Linotype"/>
          <w:spacing w:val="-4"/>
          <w:rtl/>
        </w:rPr>
        <w:footnoteRef/>
      </w:r>
      <w:r w:rsidRPr="00033115">
        <w:rPr>
          <w:rStyle w:val="a6"/>
          <w:rFonts w:ascii="Lotus Linotype" w:hAnsi="Lotus Linotype" w:cs="Lotus Linotype"/>
          <w:spacing w:val="-4"/>
          <w:rtl/>
        </w:rPr>
        <w:t>)- بخاری این حدیث را در کتاب العمر</w:t>
      </w:r>
      <w:r w:rsidRPr="00033115">
        <w:rPr>
          <w:rStyle w:val="a6"/>
          <w:rFonts w:ascii="Lotus Linotype" w:hAnsi="Lotus Linotype" w:cs="Lotus Linotype" w:hint="cs"/>
          <w:spacing w:val="-4"/>
          <w:rtl/>
        </w:rPr>
        <w:t>ة</w:t>
      </w:r>
      <w:r w:rsidRPr="00033115">
        <w:rPr>
          <w:rStyle w:val="a6"/>
          <w:rFonts w:ascii="Lotus Linotype" w:hAnsi="Lotus Linotype" w:cs="Lotus Linotype"/>
          <w:spacing w:val="-4"/>
          <w:rtl/>
        </w:rPr>
        <w:t xml:space="preserve">، باب ما یقول اذا رجع من الحج </w:t>
      </w:r>
      <w:r w:rsidRPr="00033115">
        <w:rPr>
          <w:rStyle w:val="a6"/>
          <w:rFonts w:ascii="Lotus Linotype" w:hAnsi="Lotus Linotype" w:cs="Lotus Linotype" w:hint="cs"/>
          <w:spacing w:val="-4"/>
          <w:rtl/>
        </w:rPr>
        <w:t>أ</w:t>
      </w:r>
      <w:r w:rsidRPr="00033115">
        <w:rPr>
          <w:rStyle w:val="a6"/>
          <w:rFonts w:ascii="Lotus Linotype" w:hAnsi="Lotus Linotype" w:cs="Lotus Linotype"/>
          <w:spacing w:val="-4"/>
          <w:rtl/>
        </w:rPr>
        <w:t>و العمر</w:t>
      </w:r>
      <w:r w:rsidRPr="00033115">
        <w:rPr>
          <w:rStyle w:val="a6"/>
          <w:rFonts w:ascii="Lotus Linotype" w:hAnsi="Lotus Linotype" w:cs="Lotus Linotype" w:hint="cs"/>
          <w:spacing w:val="-4"/>
          <w:rtl/>
        </w:rPr>
        <w:t>ة</w:t>
      </w:r>
      <w:r w:rsidRPr="00033115">
        <w:rPr>
          <w:rStyle w:val="a6"/>
          <w:rFonts w:ascii="Lotus Linotype" w:hAnsi="Lotus Linotype" w:cs="Lotus Linotype"/>
          <w:spacing w:val="-4"/>
          <w:rtl/>
        </w:rPr>
        <w:t xml:space="preserve"> </w:t>
      </w:r>
      <w:r w:rsidRPr="00033115">
        <w:rPr>
          <w:rStyle w:val="a6"/>
          <w:rFonts w:ascii="Lotus Linotype" w:hAnsi="Lotus Linotype" w:cs="Lotus Linotype" w:hint="cs"/>
          <w:spacing w:val="-4"/>
          <w:rtl/>
        </w:rPr>
        <w:t>أ</w:t>
      </w:r>
      <w:r w:rsidRPr="00033115">
        <w:rPr>
          <w:rStyle w:val="a6"/>
          <w:rFonts w:ascii="Lotus Linotype" w:hAnsi="Lotus Linotype" w:cs="Lotus Linotype"/>
          <w:spacing w:val="-4"/>
          <w:rtl/>
        </w:rPr>
        <w:t xml:space="preserve">و الغزو؟ (1797). ومسلم در کتاب الحج باب ما یقول إذا قفل من سفر الحج وغیره (1344). </w:t>
      </w:r>
    </w:p>
  </w:footnote>
  <w:footnote w:id="8">
    <w:p w:rsidR="0050669C" w:rsidRPr="00CC3CE1" w:rsidRDefault="0050669C" w:rsidP="00033115">
      <w:pPr>
        <w:pStyle w:val="a7"/>
        <w:widowControl w:val="0"/>
        <w:spacing w:line="204" w:lineRule="auto"/>
        <w:ind w:left="193" w:hanging="193"/>
        <w:jc w:val="both"/>
        <w:rPr>
          <w:rStyle w:val="a6"/>
          <w:rFonts w:ascii="Lotus Linotype" w:hAnsi="Lotus Linotype" w:cs="Lotus Linotype"/>
          <w:spacing w:val="-4"/>
        </w:rPr>
      </w:pPr>
      <w:r w:rsidRPr="00CC3CE1">
        <w:rPr>
          <w:rStyle w:val="a6"/>
          <w:rFonts w:ascii="Lotus Linotype" w:hAnsi="Lotus Linotype" w:cs="Lotus Linotype"/>
          <w:spacing w:val="-4"/>
          <w:rtl/>
        </w:rPr>
        <w:t>(</w:t>
      </w:r>
      <w:r w:rsidRPr="00CC3CE1">
        <w:rPr>
          <w:rStyle w:val="a6"/>
          <w:rFonts w:ascii="Lotus Linotype" w:hAnsi="Lotus Linotype" w:cs="Lotus Linotype"/>
          <w:spacing w:val="-4"/>
          <w:rtl/>
        </w:rPr>
        <w:footnoteRef/>
      </w:r>
      <w:r w:rsidRPr="00CC3CE1">
        <w:rPr>
          <w:rStyle w:val="a6"/>
          <w:rFonts w:ascii="Lotus Linotype" w:hAnsi="Lotus Linotype" w:cs="Lotus Linotype"/>
          <w:spacing w:val="-4"/>
          <w:rtl/>
        </w:rPr>
        <w:t>)- مسلم در کتاب الذکر والدعاء باب ما یقول عند النوم و</w:t>
      </w:r>
      <w:r w:rsidRPr="00CC3CE1">
        <w:rPr>
          <w:rStyle w:val="a6"/>
          <w:rFonts w:ascii="Lotus Linotype" w:hAnsi="Lotus Linotype" w:cs="Lotus Linotype" w:hint="cs"/>
          <w:spacing w:val="-4"/>
          <w:rtl/>
        </w:rPr>
        <w:t>أ</w:t>
      </w:r>
      <w:r w:rsidRPr="00CC3CE1">
        <w:rPr>
          <w:rStyle w:val="a6"/>
          <w:rFonts w:ascii="Lotus Linotype" w:hAnsi="Lotus Linotype" w:cs="Lotus Linotype"/>
          <w:spacing w:val="-4"/>
          <w:rtl/>
        </w:rPr>
        <w:t>خذ المضجع (2713) نقل کرده و لفظ از مسلم است. و ابوداود در کتاب ال</w:t>
      </w:r>
      <w:r w:rsidRPr="00CC3CE1">
        <w:rPr>
          <w:rStyle w:val="a6"/>
          <w:rFonts w:ascii="Lotus Linotype" w:hAnsi="Lotus Linotype" w:cs="Lotus Linotype" w:hint="cs"/>
          <w:spacing w:val="-4"/>
          <w:rtl/>
        </w:rPr>
        <w:t>أ</w:t>
      </w:r>
      <w:r w:rsidRPr="00CC3CE1">
        <w:rPr>
          <w:rStyle w:val="a6"/>
          <w:rFonts w:ascii="Lotus Linotype" w:hAnsi="Lotus Linotype" w:cs="Lotus Linotype"/>
          <w:spacing w:val="-4"/>
          <w:rtl/>
        </w:rPr>
        <w:t>دب</w:t>
      </w:r>
      <w:r w:rsidRPr="00CC3CE1">
        <w:rPr>
          <w:rStyle w:val="a6"/>
          <w:rFonts w:ascii="Lotus Linotype" w:hAnsi="Lotus Linotype" w:cs="Lotus Linotype" w:hint="cs"/>
          <w:spacing w:val="-4"/>
          <w:rtl/>
        </w:rPr>
        <w:t>،</w:t>
      </w:r>
      <w:r w:rsidRPr="00CC3CE1">
        <w:rPr>
          <w:rStyle w:val="a6"/>
          <w:rFonts w:ascii="Lotus Linotype" w:hAnsi="Lotus Linotype" w:cs="Lotus Linotype"/>
          <w:spacing w:val="-4"/>
          <w:rtl/>
        </w:rPr>
        <w:t xml:space="preserve"> باب ما یقال عند النوم (5051) آورده. و ترمذی در کتاب الدعوت، باب ما جاء ف</w:t>
      </w:r>
      <w:r w:rsidRPr="00CC3CE1">
        <w:rPr>
          <w:rStyle w:val="a6"/>
          <w:rFonts w:ascii="Lotus Linotype" w:hAnsi="Lotus Linotype" w:cs="Lotus Linotype" w:hint="cs"/>
          <w:spacing w:val="-4"/>
          <w:rtl/>
        </w:rPr>
        <w:t>ي</w:t>
      </w:r>
      <w:r w:rsidRPr="00CC3CE1">
        <w:rPr>
          <w:rStyle w:val="a6"/>
          <w:rFonts w:ascii="Lotus Linotype" w:hAnsi="Lotus Linotype" w:cs="Lotus Linotype"/>
          <w:spacing w:val="-4"/>
          <w:rtl/>
        </w:rPr>
        <w:t xml:space="preserve"> الدعا إذا آو</w:t>
      </w:r>
      <w:r w:rsidRPr="00CC3CE1">
        <w:rPr>
          <w:rStyle w:val="a6"/>
          <w:rFonts w:ascii="Lotus Linotype" w:hAnsi="Lotus Linotype" w:cs="Lotus Linotype" w:hint="cs"/>
          <w:spacing w:val="-4"/>
          <w:rtl/>
        </w:rPr>
        <w:t>ى</w:t>
      </w:r>
      <w:r w:rsidRPr="00CC3CE1">
        <w:rPr>
          <w:rStyle w:val="a6"/>
          <w:rFonts w:ascii="Lotus Linotype" w:hAnsi="Lotus Linotype" w:cs="Lotus Linotype"/>
          <w:spacing w:val="-4"/>
          <w:rtl/>
        </w:rPr>
        <w:t xml:space="preserve"> إل</w:t>
      </w:r>
      <w:r w:rsidRPr="00CC3CE1">
        <w:rPr>
          <w:rStyle w:val="a6"/>
          <w:rFonts w:ascii="Lotus Linotype" w:hAnsi="Lotus Linotype" w:cs="Lotus Linotype" w:hint="cs"/>
          <w:spacing w:val="-4"/>
          <w:rtl/>
        </w:rPr>
        <w:t>ى</w:t>
      </w:r>
      <w:r w:rsidRPr="00CC3CE1">
        <w:rPr>
          <w:rStyle w:val="a6"/>
          <w:rFonts w:ascii="Lotus Linotype" w:hAnsi="Lotus Linotype" w:cs="Lotus Linotype"/>
          <w:spacing w:val="-4"/>
          <w:rtl/>
        </w:rPr>
        <w:t xml:space="preserve"> فراشه (3400) نقل کرده است. </w:t>
      </w:r>
    </w:p>
  </w:footnote>
  <w:footnote w:id="9">
    <w:p w:rsidR="0050669C" w:rsidRPr="00C505C1" w:rsidRDefault="0050669C" w:rsidP="00CC3CE1">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در کتاب مواقیت الصلا</w:t>
      </w:r>
      <w:r>
        <w:rPr>
          <w:rStyle w:val="a6"/>
          <w:rFonts w:ascii="Lotus Linotype" w:hAnsi="Lotus Linotype" w:cs="Lotus Linotype" w:hint="cs"/>
          <w:rtl/>
        </w:rPr>
        <w:t>ة</w:t>
      </w:r>
      <w:r w:rsidRPr="00C505C1">
        <w:rPr>
          <w:rStyle w:val="a6"/>
          <w:rFonts w:ascii="Lotus Linotype" w:hAnsi="Lotus Linotype" w:cs="Lotus Linotype"/>
          <w:rtl/>
        </w:rPr>
        <w:t xml:space="preserve"> (554) مبحث فضیلت نماز عصر نقل کرده و لفظ هم از بخاری است. ومسلم در کتاب المساجد ومواضع الصلا</w:t>
      </w:r>
      <w:r>
        <w:rPr>
          <w:rStyle w:val="a6"/>
          <w:rFonts w:ascii="Lotus Linotype" w:hAnsi="Lotus Linotype" w:cs="Lotus Linotype" w:hint="cs"/>
          <w:rtl/>
        </w:rPr>
        <w:t>ة</w:t>
      </w:r>
      <w:r w:rsidRPr="00C505C1">
        <w:rPr>
          <w:rStyle w:val="a6"/>
          <w:rFonts w:ascii="Lotus Linotype" w:hAnsi="Lotus Linotype" w:cs="Lotus Linotype"/>
          <w:rtl/>
        </w:rPr>
        <w:t xml:space="preserve">، مبحث فضیلت نمازهای عصر </w:t>
      </w:r>
      <w:r>
        <w:rPr>
          <w:rStyle w:val="a6"/>
          <w:rFonts w:ascii="Lotus Linotype" w:hAnsi="Lotus Linotype" w:cs="Lotus Linotype"/>
          <w:rtl/>
        </w:rPr>
        <w:t>و صبح نقل نموده است (633). وابودا</w:t>
      </w:r>
      <w:r w:rsidRPr="00C505C1">
        <w:rPr>
          <w:rStyle w:val="a6"/>
          <w:rFonts w:ascii="Lotus Linotype" w:hAnsi="Lotus Linotype" w:cs="Lotus Linotype"/>
          <w:rtl/>
        </w:rPr>
        <w:t>ود</w:t>
      </w:r>
      <w:r>
        <w:rPr>
          <w:rStyle w:val="a6"/>
          <w:rFonts w:ascii="Lotus Linotype" w:hAnsi="Lotus Linotype" w:cs="Lotus Linotype" w:hint="cs"/>
          <w:rtl/>
        </w:rPr>
        <w:t>،</w:t>
      </w:r>
      <w:r w:rsidRPr="00C505C1">
        <w:rPr>
          <w:rStyle w:val="a6"/>
          <w:rFonts w:ascii="Lotus Linotype" w:hAnsi="Lotus Linotype" w:cs="Lotus Linotype"/>
          <w:rtl/>
        </w:rPr>
        <w:t xml:space="preserve"> کتاب السنه مبحث رؤیت خداوند ذکر نموده است (4729). و</w:t>
      </w:r>
      <w:r>
        <w:rPr>
          <w:rStyle w:val="a6"/>
          <w:rFonts w:ascii="Lotus Linotype" w:hAnsi="Lotus Linotype" w:cs="Lotus Linotype"/>
          <w:rtl/>
        </w:rPr>
        <w:t>ترمذی</w:t>
      </w:r>
      <w:r>
        <w:rPr>
          <w:rStyle w:val="a6"/>
          <w:rFonts w:ascii="Lotus Linotype" w:hAnsi="Lotus Linotype" w:cs="Lotus Linotype" w:hint="cs"/>
          <w:rtl/>
        </w:rPr>
        <w:t>،</w:t>
      </w:r>
      <w:r>
        <w:rPr>
          <w:rStyle w:val="a6"/>
          <w:rFonts w:ascii="Lotus Linotype" w:hAnsi="Lotus Linotype" w:cs="Lotus Linotype"/>
          <w:rtl/>
        </w:rPr>
        <w:t xml:space="preserve"> کتاب صف</w:t>
      </w:r>
      <w:r>
        <w:rPr>
          <w:rStyle w:val="a6"/>
          <w:rFonts w:ascii="Lotus Linotype" w:hAnsi="Lotus Linotype" w:cs="Lotus Linotype" w:hint="cs"/>
          <w:rtl/>
        </w:rPr>
        <w:t>ة</w:t>
      </w:r>
      <w:r>
        <w:rPr>
          <w:rStyle w:val="a6"/>
          <w:rFonts w:ascii="Lotus Linotype" w:hAnsi="Lotus Linotype" w:cs="Lotus Linotype"/>
          <w:rtl/>
        </w:rPr>
        <w:t xml:space="preserve"> الجن</w:t>
      </w:r>
      <w:r>
        <w:rPr>
          <w:rStyle w:val="a6"/>
          <w:rFonts w:ascii="Lotus Linotype" w:hAnsi="Lotus Linotype" w:cs="Lotus Linotype" w:hint="cs"/>
          <w:rtl/>
        </w:rPr>
        <w:t>ة</w:t>
      </w:r>
      <w:r w:rsidRPr="00C505C1">
        <w:rPr>
          <w:rStyle w:val="a6"/>
          <w:rFonts w:ascii="Lotus Linotype" w:hAnsi="Lotus Linotype" w:cs="Lotus Linotype"/>
          <w:rtl/>
        </w:rPr>
        <w:t>، مبحث آن چه درباره رؤیت پروردگار آمده نقل کرده است (2554) و ابن ماجه در مقدمه مبحث آنچه که جهمیه انکار کرده</w:t>
      </w:r>
      <w:r w:rsidRPr="00C505C1">
        <w:rPr>
          <w:rStyle w:val="a6"/>
          <w:rFonts w:ascii="Lotus Linotype" w:hAnsi="Lotus Linotype"/>
          <w:rtl/>
        </w:rPr>
        <w:t>‌</w:t>
      </w:r>
      <w:r w:rsidRPr="00C505C1">
        <w:rPr>
          <w:rStyle w:val="a6"/>
          <w:rFonts w:ascii="Lotus Linotype" w:hAnsi="Lotus Linotype" w:cs="Lotus Linotype"/>
          <w:rtl/>
        </w:rPr>
        <w:t xml:space="preserve">اند ذکر کرده است (177). و امام احمد در مسند حدیث (3/16)، (4/11، 12). </w:t>
      </w:r>
    </w:p>
  </w:footnote>
  <w:footnote w:id="10">
    <w:p w:rsidR="0050669C" w:rsidRPr="00C505C1" w:rsidRDefault="0050669C" w:rsidP="00C505C1">
      <w:pPr>
        <w:pStyle w:val="a7"/>
        <w:spacing w:line="204" w:lineRule="auto"/>
        <w:ind w:left="193" w:hanging="193"/>
        <w:jc w:val="both"/>
        <w:rPr>
          <w:rStyle w:val="a6"/>
          <w:rFonts w:ascii="Lotus Linotype" w:hAnsi="Lotus Linotype" w:cs="Lotus Linotype"/>
          <w:rtl/>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ترمذی در کتاب صف</w:t>
      </w:r>
      <w:r>
        <w:rPr>
          <w:rStyle w:val="a6"/>
          <w:rFonts w:ascii="Lotus Linotype" w:hAnsi="Lotus Linotype" w:cs="Lotus Linotype" w:hint="cs"/>
          <w:rtl/>
        </w:rPr>
        <w:t>ة</w:t>
      </w:r>
      <w:r w:rsidRPr="00C505C1">
        <w:rPr>
          <w:rStyle w:val="a6"/>
          <w:rFonts w:ascii="Lotus Linotype" w:hAnsi="Lotus Linotype" w:cs="Lotus Linotype"/>
          <w:rtl/>
        </w:rPr>
        <w:t xml:space="preserve"> القیام</w:t>
      </w:r>
      <w:r>
        <w:rPr>
          <w:rStyle w:val="a6"/>
          <w:rFonts w:ascii="Lotus Linotype" w:hAnsi="Lotus Linotype" w:cs="Lotus Linotype" w:hint="cs"/>
          <w:rtl/>
        </w:rPr>
        <w:t>ة</w:t>
      </w:r>
      <w:r w:rsidRPr="00C505C1">
        <w:rPr>
          <w:rStyle w:val="a6"/>
          <w:rFonts w:ascii="Lotus Linotype" w:hAnsi="Lotus Linotype" w:cs="Lotus Linotype"/>
          <w:rtl/>
        </w:rPr>
        <w:t>، باب ما جاء ف</w:t>
      </w:r>
      <w:r>
        <w:rPr>
          <w:rStyle w:val="a6"/>
          <w:rFonts w:ascii="Lotus Linotype" w:hAnsi="Lotus Linotype" w:cs="Lotus Linotype" w:hint="cs"/>
          <w:rtl/>
        </w:rPr>
        <w:t>ي</w:t>
      </w:r>
      <w:r w:rsidRPr="00C505C1">
        <w:rPr>
          <w:rStyle w:val="a6"/>
          <w:rFonts w:ascii="Lotus Linotype" w:hAnsi="Lotus Linotype" w:cs="Lotus Linotype"/>
          <w:rtl/>
        </w:rPr>
        <w:t xml:space="preserve"> صف</w:t>
      </w:r>
      <w:r>
        <w:rPr>
          <w:rStyle w:val="a6"/>
          <w:rFonts w:ascii="Lotus Linotype" w:hAnsi="Lotus Linotype" w:cs="Lotus Linotype" w:hint="cs"/>
          <w:rtl/>
        </w:rPr>
        <w:t>ة</w:t>
      </w:r>
      <w:r w:rsidRPr="00C505C1">
        <w:rPr>
          <w:rStyle w:val="a6"/>
          <w:rFonts w:ascii="Lotus Linotype" w:hAnsi="Lotus Linotype" w:cs="Lotus Linotype"/>
          <w:rtl/>
        </w:rPr>
        <w:t xml:space="preserve"> أوان</w:t>
      </w:r>
      <w:r>
        <w:rPr>
          <w:rStyle w:val="a6"/>
          <w:rFonts w:ascii="Lotus Linotype" w:hAnsi="Lotus Linotype" w:cs="Lotus Linotype" w:hint="cs"/>
          <w:rtl/>
        </w:rPr>
        <w:t>ي</w:t>
      </w:r>
      <w:r w:rsidRPr="00C505C1">
        <w:rPr>
          <w:rStyle w:val="a6"/>
          <w:rFonts w:ascii="Lotus Linotype" w:hAnsi="Lotus Linotype" w:cs="Lotus Linotype"/>
          <w:rtl/>
        </w:rPr>
        <w:t xml:space="preserve"> الحوض: (2561)، و امام احمد در مسند خویش (1/293) و طبرانی در «الکبیر»: (12/12988، 12989)، این حدیث را نقل کرده</w:t>
      </w:r>
      <w:r w:rsidRPr="00C505C1">
        <w:rPr>
          <w:rStyle w:val="a6"/>
          <w:rFonts w:ascii="Lotus Linotype" w:hAnsi="Lotus Linotype"/>
          <w:rtl/>
        </w:rPr>
        <w:t>‌</w:t>
      </w:r>
      <w:r w:rsidRPr="00C505C1">
        <w:rPr>
          <w:rStyle w:val="a6"/>
          <w:rFonts w:ascii="Lotus Linotype" w:hAnsi="Lotus Linotype" w:cs="Lotus Linotype"/>
          <w:rtl/>
        </w:rPr>
        <w:t>اند، و لفظ حدیث را ترمذی است.</w:t>
      </w:r>
    </w:p>
  </w:footnote>
  <w:footnote w:id="11">
    <w:p w:rsidR="0050669C" w:rsidRPr="00C505C1" w:rsidRDefault="0050669C" w:rsidP="00CC3CE1">
      <w:pPr>
        <w:pStyle w:val="a7"/>
        <w:spacing w:line="204" w:lineRule="auto"/>
        <w:ind w:left="193" w:hanging="193"/>
        <w:jc w:val="both"/>
        <w:rPr>
          <w:rStyle w:val="a6"/>
          <w:rFonts w:ascii="Lotus Linotype" w:hAnsi="Lotus Linotype" w:cs="Lotus Linotype"/>
          <w:rtl/>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w:t>
      </w:r>
      <w:r>
        <w:rPr>
          <w:rStyle w:val="a6"/>
          <w:rFonts w:ascii="Lotus Linotype" w:hAnsi="Lotus Linotype" w:cs="Lotus Linotype"/>
          <w:rtl/>
        </w:rPr>
        <w:t xml:space="preserve"> مسلم این حدیث را در کتاب التوب</w:t>
      </w:r>
      <w:r>
        <w:rPr>
          <w:rStyle w:val="a6"/>
          <w:rFonts w:ascii="Lotus Linotype" w:hAnsi="Lotus Linotype" w:cs="Lotus Linotype" w:hint="cs"/>
          <w:rtl/>
        </w:rPr>
        <w:t>ة</w:t>
      </w:r>
      <w:r w:rsidRPr="00C505C1">
        <w:rPr>
          <w:rStyle w:val="a6"/>
          <w:rFonts w:ascii="Lotus Linotype" w:hAnsi="Lotus Linotype" w:cs="Lotus Linotype"/>
          <w:rtl/>
        </w:rPr>
        <w:t xml:space="preserve"> مبحث، جایز بودن توبه از گناه اگر چه تکرار شده باشد (2759). نقل کرده و امام احمد در مسند (5/395) این حدیث را آورده است.</w:t>
      </w:r>
    </w:p>
  </w:footnote>
  <w:footnote w:id="12">
    <w:p w:rsidR="0050669C" w:rsidRPr="00C505C1" w:rsidRDefault="0050669C" w:rsidP="00033115">
      <w:pPr>
        <w:pStyle w:val="a7"/>
        <w:widowControl w:val="0"/>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امام احمد ابن حدیث را در مسندش نقل نموده. (1/353)، (6/325، 430). </w:t>
      </w:r>
    </w:p>
  </w:footnote>
  <w:footnote w:id="13">
    <w:p w:rsidR="0050669C" w:rsidRPr="00C505C1" w:rsidRDefault="0050669C" w:rsidP="00033115">
      <w:pPr>
        <w:pStyle w:val="a7"/>
        <w:widowControl w:val="0"/>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این حدیث را در کتاب الدعوات باب وضع الید الیمن</w:t>
      </w:r>
      <w:r>
        <w:rPr>
          <w:rStyle w:val="a6"/>
          <w:rFonts w:ascii="Lotus Linotype" w:hAnsi="Lotus Linotype" w:cs="Lotus Linotype" w:hint="cs"/>
          <w:rtl/>
        </w:rPr>
        <w:t>ى</w:t>
      </w:r>
      <w:r w:rsidRPr="00C505C1">
        <w:rPr>
          <w:rStyle w:val="a6"/>
          <w:rFonts w:ascii="Lotus Linotype" w:hAnsi="Lotus Linotype" w:cs="Lotus Linotype"/>
          <w:rtl/>
        </w:rPr>
        <w:t xml:space="preserve"> تحت الخد الأیمن (6314) نقل کرده و لفظ حدیث از بخاری است. و ابوداود در کتاب الادب، مبحث: آنچه به هنگام خواب گفته می</w:t>
      </w:r>
      <w:r w:rsidRPr="00C505C1">
        <w:rPr>
          <w:rStyle w:val="a6"/>
          <w:rFonts w:ascii="Lotus Linotype" w:hAnsi="Lotus Linotype"/>
          <w:rtl/>
        </w:rPr>
        <w:t>‌</w:t>
      </w:r>
      <w:r w:rsidRPr="00C505C1">
        <w:rPr>
          <w:rStyle w:val="a6"/>
          <w:rFonts w:ascii="Lotus Linotype" w:hAnsi="Lotus Linotype" w:cs="Lotus Linotype"/>
          <w:rtl/>
        </w:rPr>
        <w:t>شود، نقل کرده (5049). و ترمذی در کتاب الدعوات مبحث: آنچه به هنگام بیدار شدن از خواب گفته می</w:t>
      </w:r>
      <w:r w:rsidRPr="00C505C1">
        <w:rPr>
          <w:rStyle w:val="a6"/>
          <w:rFonts w:ascii="Lotus Linotype" w:hAnsi="Lotus Linotype"/>
          <w:rtl/>
        </w:rPr>
        <w:t>‌</w:t>
      </w:r>
      <w:r w:rsidRPr="00C505C1">
        <w:rPr>
          <w:rStyle w:val="a6"/>
          <w:rFonts w:ascii="Lotus Linotype" w:hAnsi="Lotus Linotype" w:cs="Lotus Linotype"/>
          <w:rtl/>
        </w:rPr>
        <w:t>شود (3417). و امام احمد نیز در مسند خود (5/385) این حدیث را آورده.</w:t>
      </w:r>
    </w:p>
  </w:footnote>
  <w:footnote w:id="14">
    <w:p w:rsidR="0050669C" w:rsidRPr="00C505C1" w:rsidRDefault="0050669C" w:rsidP="00417900">
      <w:pPr>
        <w:pStyle w:val="a7"/>
        <w:widowControl w:val="0"/>
        <w:spacing w:line="204" w:lineRule="auto"/>
        <w:ind w:left="193" w:hanging="193"/>
        <w:jc w:val="both"/>
        <w:rPr>
          <w:rStyle w:val="a6"/>
          <w:rFonts w:ascii="Lotus Linotype" w:hAnsi="Lotus Linotype" w:cs="Lotus Linotype"/>
          <w:rtl/>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این حدیث را بخاری نقل نموده و لفظ از مسل</w:t>
      </w:r>
      <w:r>
        <w:rPr>
          <w:rStyle w:val="a6"/>
          <w:rFonts w:ascii="Lotus Linotype" w:hAnsi="Lotus Linotype" w:cs="Lotus Linotype"/>
          <w:rtl/>
        </w:rPr>
        <w:t>م است، در کتاب التوحید، مبحث: و</w:t>
      </w:r>
      <w:r w:rsidRPr="00C505C1">
        <w:rPr>
          <w:rStyle w:val="a6"/>
          <w:rFonts w:ascii="Lotus Linotype" w:hAnsi="Lotus Linotype" w:cs="Lotus Linotype"/>
          <w:rtl/>
        </w:rPr>
        <w:t xml:space="preserve">کان عرشه علی الماء ... (7426). و مسلم نیز در کتاب الذکر والدعاء .....، مبحث: دعاء الکرب (2730) این حدیث را آورده. و ترمذی در کتاب الدعوات، مبحث: آنچه </w:t>
      </w:r>
      <w:r w:rsidR="00417900">
        <w:rPr>
          <w:rStyle w:val="a6"/>
          <w:rFonts w:ascii="Lotus Linotype" w:hAnsi="Lotus Linotype" w:cs="Lotus Linotype" w:hint="cs"/>
          <w:rtl/>
        </w:rPr>
        <w:t>= =</w:t>
      </w:r>
      <w:r w:rsidRPr="00C505C1">
        <w:rPr>
          <w:rStyle w:val="a6"/>
          <w:rFonts w:ascii="Lotus Linotype" w:hAnsi="Lotus Linotype" w:cs="Lotus Linotype"/>
          <w:rtl/>
        </w:rPr>
        <w:t>به</w:t>
      </w:r>
      <w:r w:rsidR="008513BC">
        <w:rPr>
          <w:rStyle w:val="a6"/>
          <w:rFonts w:ascii="Lotus Linotype" w:hAnsi="Lotus Linotype" w:cs="Lotus Linotype" w:hint="cs"/>
          <w:rtl/>
        </w:rPr>
        <w:t xml:space="preserve"> </w:t>
      </w:r>
      <w:r w:rsidRPr="00C505C1">
        <w:rPr>
          <w:rStyle w:val="a6"/>
          <w:rFonts w:ascii="Lotus Linotype" w:hAnsi="Lotus Linotype" w:cs="Lotus Linotype"/>
          <w:rtl/>
        </w:rPr>
        <w:t>هنگام غم و غصه گفته می</w:t>
      </w:r>
      <w:r w:rsidRPr="00C505C1">
        <w:rPr>
          <w:rStyle w:val="a6"/>
          <w:rFonts w:ascii="Lotus Linotype" w:hAnsi="Lotus Linotype"/>
          <w:rtl/>
        </w:rPr>
        <w:t>‌</w:t>
      </w:r>
      <w:r w:rsidRPr="00C505C1">
        <w:rPr>
          <w:rStyle w:val="a6"/>
          <w:rFonts w:ascii="Lotus Linotype" w:hAnsi="Lotus Linotype" w:cs="Lotus Linotype"/>
          <w:rtl/>
        </w:rPr>
        <w:t xml:space="preserve">شود نقل نموده (3435). </w:t>
      </w:r>
    </w:p>
  </w:footnote>
  <w:footnote w:id="15">
    <w:p w:rsidR="0050669C" w:rsidRPr="00AA4D79" w:rsidRDefault="0050669C" w:rsidP="00AA4D79">
      <w:pPr>
        <w:pStyle w:val="a7"/>
        <w:spacing w:line="204" w:lineRule="auto"/>
        <w:ind w:left="193" w:hanging="193"/>
        <w:jc w:val="both"/>
        <w:rPr>
          <w:rStyle w:val="a6"/>
          <w:rFonts w:ascii="Lotus Linotype" w:hAnsi="Lotus Linotype" w:cs="Lotus Linotype"/>
          <w:rtl/>
        </w:rPr>
      </w:pPr>
      <w:r w:rsidRPr="00AA4D79">
        <w:rPr>
          <w:rStyle w:val="a6"/>
          <w:rFonts w:ascii="Lotus Linotype" w:hAnsi="Lotus Linotype" w:cs="Lotus Linotype"/>
          <w:rtl/>
        </w:rPr>
        <w:t>(</w:t>
      </w:r>
      <w:r w:rsidRPr="00AA4D79">
        <w:rPr>
          <w:rStyle w:val="a6"/>
          <w:rFonts w:ascii="Lotus Linotype" w:hAnsi="Lotus Linotype" w:cs="Lotus Linotype"/>
          <w:rtl/>
        </w:rPr>
        <w:footnoteRef/>
      </w:r>
      <w:r w:rsidRPr="00AA4D79">
        <w:rPr>
          <w:rStyle w:val="a6"/>
          <w:rFonts w:ascii="Lotus Linotype" w:hAnsi="Lotus Linotype" w:cs="Lotus Linotype"/>
          <w:rtl/>
        </w:rPr>
        <w:t>)- بخاری این حدیث را در کتاب فضائل أصحاب النب</w:t>
      </w:r>
      <w:r w:rsidRPr="00AA4D79">
        <w:rPr>
          <w:rStyle w:val="a6"/>
          <w:rFonts w:ascii="Lotus Linotype" w:hAnsi="Lotus Linotype" w:cs="Lotus Linotype" w:hint="cs"/>
          <w:rtl/>
        </w:rPr>
        <w:t>ي</w:t>
      </w:r>
      <w:r w:rsidRPr="00AA4D79">
        <w:rPr>
          <w:rStyle w:val="a6"/>
          <w:rFonts w:ascii="Lotus Linotype" w:hAnsi="Lotus Linotype" w:cs="Lotus Linotype"/>
          <w:rtl/>
        </w:rPr>
        <w:t xml:space="preserve"> </w:t>
      </w:r>
      <w:r w:rsidRPr="00AA4D79">
        <w:rPr>
          <w:rStyle w:val="a6"/>
          <w:rFonts w:ascii="Lotus Linotype" w:hAnsi="Lotus Linotype" w:cs="CTraditional Arabic" w:hint="cs"/>
          <w:rtl/>
        </w:rPr>
        <w:t>ص</w:t>
      </w:r>
      <w:r w:rsidRPr="00AA4D79">
        <w:rPr>
          <w:rStyle w:val="a6"/>
          <w:rFonts w:ascii="Lotus Linotype" w:hAnsi="Lotus Linotype" w:cs="Lotus Linotype"/>
          <w:rtl/>
        </w:rPr>
        <w:t xml:space="preserve"> مبحث فضایل اصحاب پیامبر </w:t>
      </w:r>
      <w:r w:rsidRPr="00AA4D79">
        <w:rPr>
          <w:rStyle w:val="a6"/>
          <w:rFonts w:ascii="Lotus Linotype" w:hAnsi="Lotus Linotype" w:cs="CTraditional Arabic" w:hint="cs"/>
          <w:rtl/>
        </w:rPr>
        <w:t>ص</w:t>
      </w:r>
      <w:r w:rsidRPr="00AA4D79">
        <w:rPr>
          <w:rStyle w:val="a6"/>
          <w:rFonts w:ascii="Lotus Linotype" w:hAnsi="Lotus Linotype" w:cs="Lotus Linotype"/>
          <w:rtl/>
        </w:rPr>
        <w:t xml:space="preserve"> (3651) ولفظ از بخاری است. ومسلم در کتاب فضائل الصحاب</w:t>
      </w:r>
      <w:r w:rsidRPr="00AA4D79">
        <w:rPr>
          <w:rStyle w:val="a6"/>
          <w:rFonts w:ascii="Lotus Linotype" w:hAnsi="Lotus Linotype" w:cs="Lotus Linotype" w:hint="cs"/>
          <w:rtl/>
        </w:rPr>
        <w:t>ة</w:t>
      </w:r>
      <w:r w:rsidRPr="00AA4D79">
        <w:rPr>
          <w:rStyle w:val="a6"/>
          <w:rFonts w:ascii="Lotus Linotype" w:hAnsi="Lotus Linotype" w:cs="Lotus Linotype"/>
          <w:rtl/>
        </w:rPr>
        <w:t>، مبحث فضیلت صحابه و کسانی که بعد از آنها می</w:t>
      </w:r>
      <w:r w:rsidRPr="00AA4D79">
        <w:rPr>
          <w:rStyle w:val="a6"/>
          <w:rFonts w:ascii="Lotus Linotype" w:hAnsi="Lotus Linotype"/>
          <w:rtl/>
        </w:rPr>
        <w:t>‌</w:t>
      </w:r>
      <w:r w:rsidRPr="00AA4D79">
        <w:rPr>
          <w:rStyle w:val="a6"/>
          <w:rFonts w:ascii="Lotus Linotype" w:hAnsi="Lotus Linotype" w:cs="Lotus Linotype"/>
          <w:rtl/>
        </w:rPr>
        <w:t>آیند .... (2533). وأبوداود در کتاب السن</w:t>
      </w:r>
      <w:r w:rsidRPr="00AA4D79">
        <w:rPr>
          <w:rStyle w:val="a6"/>
          <w:rFonts w:ascii="Lotus Linotype" w:hAnsi="Lotus Linotype" w:cs="Lotus Linotype" w:hint="cs"/>
          <w:rtl/>
        </w:rPr>
        <w:t>ة</w:t>
      </w:r>
      <w:r w:rsidRPr="00AA4D79">
        <w:rPr>
          <w:rStyle w:val="a6"/>
          <w:rFonts w:ascii="Lotus Linotype" w:hAnsi="Lotus Linotype" w:cs="Lotus Linotype"/>
          <w:rtl/>
        </w:rPr>
        <w:t xml:space="preserve"> مبحث فضیلت اصحاب رسول الله </w:t>
      </w:r>
      <w:r w:rsidRPr="00AA4D79">
        <w:rPr>
          <w:rStyle w:val="a6"/>
          <w:rFonts w:ascii="Lotus Linotype" w:hAnsi="Lotus Linotype" w:cs="CTraditional Arabic" w:hint="cs"/>
          <w:rtl/>
        </w:rPr>
        <w:t>ص</w:t>
      </w:r>
      <w:r w:rsidRPr="00AA4D79">
        <w:rPr>
          <w:rStyle w:val="a6"/>
          <w:rFonts w:ascii="Lotus Linotype" w:hAnsi="Lotus Linotype" w:cs="Lotus Linotype"/>
          <w:rtl/>
        </w:rPr>
        <w:t xml:space="preserve"> (4657) آورده. و ترمذی در کتاب الفتن، مبحث: آنچه در قرن سوم آمده (2221) نقل کرده. و نسائی در کتاب الأیمان والنذور، باب الوفاء بالنذر: (3809) این حدیث را نقل نموده.</w:t>
      </w:r>
    </w:p>
  </w:footnote>
  <w:footnote w:id="16">
    <w:p w:rsidR="0050669C" w:rsidRPr="00C505C1" w:rsidRDefault="0050669C" w:rsidP="00AA4D79">
      <w:pPr>
        <w:pStyle w:val="a7"/>
        <w:spacing w:line="204" w:lineRule="auto"/>
        <w:ind w:left="193" w:hanging="193"/>
        <w:jc w:val="both"/>
        <w:rPr>
          <w:rStyle w:val="a6"/>
          <w:rFonts w:ascii="Lotus Linotype" w:hAnsi="Lotus Linotype" w:cs="Lotus Linotype"/>
          <w:rtl/>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کتاب شرح اصول اعتقاد اهل السنه والجماعه، نویسنده: ابوالقاسم لا لکائی (1/9). </w:t>
      </w:r>
    </w:p>
  </w:footnote>
  <w:footnote w:id="17">
    <w:p w:rsidR="0050669C" w:rsidRPr="00C505C1" w:rsidRDefault="0050669C" w:rsidP="00AA4D79">
      <w:pPr>
        <w:pStyle w:val="a7"/>
        <w:widowControl w:val="0"/>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یعنی در دوران عبدالملک بن مروان، معبد جهنی بر علیه خلیفه خروج کرد و نخستین </w:t>
      </w:r>
      <w:r w:rsidR="00417900">
        <w:rPr>
          <w:rStyle w:val="a6"/>
          <w:rFonts w:ascii="Lotus Linotype" w:hAnsi="Lotus Linotype" w:cs="Lotus Linotype" w:hint="cs"/>
          <w:rtl/>
        </w:rPr>
        <w:t>= =</w:t>
      </w:r>
      <w:r w:rsidRPr="00C505C1">
        <w:rPr>
          <w:rStyle w:val="a6"/>
          <w:rFonts w:ascii="Lotus Linotype" w:hAnsi="Lotus Linotype" w:cs="Lotus Linotype"/>
          <w:rtl/>
        </w:rPr>
        <w:t xml:space="preserve">کسی بود که موضوع قضا و قدر را به چالش کشید. شرح اصول اعتقاد اهل السنه والجماعه (1/16). </w:t>
      </w:r>
    </w:p>
  </w:footnote>
  <w:footnote w:id="18">
    <w:p w:rsidR="0050669C" w:rsidRPr="00AA4D79" w:rsidRDefault="0050669C" w:rsidP="00AA4D79">
      <w:pPr>
        <w:pStyle w:val="a7"/>
        <w:spacing w:line="204" w:lineRule="auto"/>
        <w:ind w:left="193" w:hanging="193"/>
        <w:jc w:val="both"/>
        <w:rPr>
          <w:rStyle w:val="a6"/>
          <w:rFonts w:ascii="Lotus Linotype" w:hAnsi="Lotus Linotype" w:cs="Lotus Linotype"/>
          <w:rtl/>
        </w:rPr>
      </w:pPr>
      <w:r w:rsidRPr="00AA4D79">
        <w:rPr>
          <w:rStyle w:val="a6"/>
          <w:rFonts w:ascii="Lotus Linotype" w:hAnsi="Lotus Linotype" w:cs="Lotus Linotype"/>
          <w:rtl/>
        </w:rPr>
        <w:t>(</w:t>
      </w:r>
      <w:r w:rsidRPr="00AA4D79">
        <w:rPr>
          <w:rStyle w:val="a6"/>
          <w:rFonts w:ascii="Lotus Linotype" w:hAnsi="Lotus Linotype" w:cs="Lotus Linotype"/>
          <w:rtl/>
        </w:rPr>
        <w:footnoteRef/>
      </w:r>
      <w:r w:rsidRPr="00AA4D79">
        <w:rPr>
          <w:rStyle w:val="a6"/>
          <w:rFonts w:ascii="Lotus Linotype" w:hAnsi="Lotus Linotype" w:cs="Lotus Linotype"/>
          <w:rtl/>
        </w:rPr>
        <w:t>)- بخاری این حدیث را در کتاب الاعتصام بالکتاب والسن</w:t>
      </w:r>
      <w:r w:rsidRPr="00AA4D79">
        <w:rPr>
          <w:rStyle w:val="a6"/>
          <w:rFonts w:ascii="Lotus Linotype" w:hAnsi="Lotus Linotype" w:cs="Lotus Linotype" w:hint="cs"/>
          <w:rtl/>
        </w:rPr>
        <w:t>ة</w:t>
      </w:r>
      <w:r w:rsidRPr="00AA4D79">
        <w:rPr>
          <w:rStyle w:val="a6"/>
          <w:rFonts w:ascii="Lotus Linotype" w:hAnsi="Lotus Linotype" w:cs="Lotus Linotype"/>
          <w:rtl/>
        </w:rPr>
        <w:t>، مبحث (قول النب</w:t>
      </w:r>
      <w:r w:rsidRPr="00AA4D79">
        <w:rPr>
          <w:rStyle w:val="a6"/>
          <w:rFonts w:ascii="Lotus Linotype" w:hAnsi="Lotus Linotype" w:cs="Lotus Linotype" w:hint="cs"/>
          <w:rtl/>
        </w:rPr>
        <w:t>ي</w:t>
      </w:r>
      <w:r w:rsidRPr="00AA4D79">
        <w:rPr>
          <w:rStyle w:val="a6"/>
          <w:rFonts w:ascii="Lotus Linotype" w:hAnsi="Lotus Linotype" w:cs="Lotus Linotype"/>
          <w:rtl/>
        </w:rPr>
        <w:t xml:space="preserve"> </w:t>
      </w:r>
      <w:r w:rsidRPr="00AA4D79">
        <w:rPr>
          <w:rStyle w:val="a6"/>
          <w:rFonts w:ascii="Lotus Linotype" w:hAnsi="Lotus Linotype" w:cs="CTraditional Arabic" w:hint="cs"/>
          <w:rtl/>
        </w:rPr>
        <w:t>ص</w:t>
      </w:r>
      <w:r w:rsidRPr="00AA4D79">
        <w:rPr>
          <w:rStyle w:val="a6"/>
          <w:rFonts w:ascii="Lotus Linotype" w:hAnsi="Lotus Linotype" w:cs="Lotus Linotype"/>
          <w:rtl/>
        </w:rPr>
        <w:t>: (لا تزال طائف</w:t>
      </w:r>
      <w:r w:rsidRPr="00AA4D79">
        <w:rPr>
          <w:rStyle w:val="a6"/>
          <w:rFonts w:ascii="Lotus Linotype" w:hAnsi="Lotus Linotype" w:cs="Lotus Linotype" w:hint="cs"/>
          <w:rtl/>
        </w:rPr>
        <w:t>ة من أمتي</w:t>
      </w:r>
      <w:r w:rsidRPr="00AA4D79">
        <w:rPr>
          <w:rStyle w:val="a6"/>
          <w:rFonts w:ascii="Lotus Linotype" w:hAnsi="Lotus Linotype" w:cs="Lotus Linotype"/>
          <w:rtl/>
        </w:rPr>
        <w:t xml:space="preserve"> ....) (731</w:t>
      </w:r>
      <w:r w:rsidRPr="00AA4D79">
        <w:rPr>
          <w:rStyle w:val="a6"/>
          <w:rFonts w:ascii="Lotus Linotype" w:hAnsi="Lotus Linotype" w:cs="Lotus Linotype" w:hint="cs"/>
          <w:rtl/>
        </w:rPr>
        <w:t>1</w:t>
      </w:r>
      <w:r w:rsidRPr="00AA4D79">
        <w:rPr>
          <w:rStyle w:val="a6"/>
          <w:rFonts w:ascii="Lotus Linotype" w:hAnsi="Lotus Linotype" w:cs="Lotus Linotype"/>
          <w:rtl/>
        </w:rPr>
        <w:t>،</w:t>
      </w:r>
      <w:r w:rsidRPr="00AA4D79">
        <w:rPr>
          <w:rStyle w:val="a6"/>
          <w:rFonts w:ascii="Lotus Linotype" w:hAnsi="Lotus Linotype" w:cs="Lotus Linotype" w:hint="cs"/>
          <w:rtl/>
        </w:rPr>
        <w:t xml:space="preserve"> </w:t>
      </w:r>
      <w:r w:rsidRPr="00AA4D79">
        <w:rPr>
          <w:rStyle w:val="a6"/>
          <w:rFonts w:ascii="Lotus Linotype" w:hAnsi="Lotus Linotype" w:cs="Lotus Linotype"/>
          <w:rtl/>
        </w:rPr>
        <w:t>731</w:t>
      </w:r>
      <w:r w:rsidRPr="00AA4D79">
        <w:rPr>
          <w:rStyle w:val="a6"/>
          <w:rFonts w:ascii="Lotus Linotype" w:hAnsi="Lotus Linotype" w:cs="Lotus Linotype" w:hint="cs"/>
          <w:rtl/>
        </w:rPr>
        <w:t>2</w:t>
      </w:r>
      <w:r w:rsidRPr="00AA4D79">
        <w:rPr>
          <w:rStyle w:val="a6"/>
          <w:rFonts w:ascii="Lotus Linotype" w:hAnsi="Lotus Linotype" w:cs="Lotus Linotype"/>
          <w:rtl/>
        </w:rPr>
        <w:t>). ومسلم در کتاب ال</w:t>
      </w:r>
      <w:r w:rsidRPr="00AA4D79">
        <w:rPr>
          <w:rStyle w:val="a6"/>
          <w:rFonts w:ascii="Lotus Linotype" w:hAnsi="Lotus Linotype" w:cs="Lotus Linotype" w:hint="cs"/>
          <w:rtl/>
        </w:rPr>
        <w:t>إ</w:t>
      </w:r>
      <w:r w:rsidRPr="00AA4D79">
        <w:rPr>
          <w:rStyle w:val="a6"/>
          <w:rFonts w:ascii="Lotus Linotype" w:hAnsi="Lotus Linotype" w:cs="Lotus Linotype"/>
          <w:rtl/>
        </w:rPr>
        <w:t>مار</w:t>
      </w:r>
      <w:r w:rsidRPr="00AA4D79">
        <w:rPr>
          <w:rStyle w:val="a6"/>
          <w:rFonts w:ascii="Lotus Linotype" w:hAnsi="Lotus Linotype" w:cs="Lotus Linotype" w:hint="cs"/>
          <w:rtl/>
        </w:rPr>
        <w:t>ة</w:t>
      </w:r>
      <w:r w:rsidRPr="00AA4D79">
        <w:rPr>
          <w:rStyle w:val="a6"/>
          <w:rFonts w:ascii="Lotus Linotype" w:hAnsi="Lotus Linotype" w:cs="Lotus Linotype"/>
          <w:rtl/>
        </w:rPr>
        <w:t xml:space="preserve">، مبحث قوله </w:t>
      </w:r>
      <w:r w:rsidRPr="00AA4D79">
        <w:rPr>
          <w:rStyle w:val="a6"/>
          <w:rFonts w:ascii="Lotus Linotype" w:hAnsi="Lotus Linotype" w:cs="CTraditional Arabic" w:hint="cs"/>
          <w:rtl/>
        </w:rPr>
        <w:t>ص</w:t>
      </w:r>
      <w:r w:rsidRPr="00AA4D79">
        <w:rPr>
          <w:rStyle w:val="a6"/>
          <w:rFonts w:ascii="Lotus Linotype" w:hAnsi="Lotus Linotype" w:cs="Lotus Linotype"/>
          <w:rtl/>
        </w:rPr>
        <w:t xml:space="preserve"> (لا</w:t>
      </w:r>
      <w:r w:rsidRPr="00AA4D79">
        <w:rPr>
          <w:rStyle w:val="a6"/>
          <w:rFonts w:ascii="Lotus Linotype" w:hAnsi="Lotus Linotype" w:cs="Lotus Linotype" w:hint="cs"/>
          <w:rtl/>
        </w:rPr>
        <w:t xml:space="preserve"> </w:t>
      </w:r>
      <w:r w:rsidRPr="00AA4D79">
        <w:rPr>
          <w:rStyle w:val="a6"/>
          <w:rFonts w:ascii="Lotus Linotype" w:hAnsi="Lotus Linotype" w:cs="Lotus Linotype"/>
          <w:rtl/>
        </w:rPr>
        <w:t>تزال</w:t>
      </w:r>
      <w:r w:rsidRPr="00AA4D79">
        <w:rPr>
          <w:rStyle w:val="a6"/>
          <w:rFonts w:ascii="Lotus Linotype" w:hAnsi="Lotus Linotype" w:cs="Lotus Linotype" w:hint="cs"/>
          <w:rtl/>
        </w:rPr>
        <w:t xml:space="preserve"> طائفة من أمتي</w:t>
      </w:r>
      <w:r w:rsidRPr="00AA4D79">
        <w:rPr>
          <w:rStyle w:val="a6"/>
          <w:rFonts w:ascii="Lotus Linotype" w:hAnsi="Lotus Linotype" w:cs="Lotus Linotype"/>
          <w:rtl/>
        </w:rPr>
        <w:t xml:space="preserve"> ...) (1920). وترمذی در کتاب الفتن، مبحث: آنچه درباره پیشوایان گمراه آمده: (2229) نقل نموده. وابن ماجه در المقدمه، مبحث اتباع سنت پیامبر </w:t>
      </w:r>
      <w:r w:rsidRPr="00AA4D79">
        <w:rPr>
          <w:rStyle w:val="a6"/>
          <w:rFonts w:ascii="Lotus Linotype" w:hAnsi="Lotus Linotype" w:cs="CTraditional Arabic" w:hint="cs"/>
          <w:rtl/>
        </w:rPr>
        <w:t>ص</w:t>
      </w:r>
      <w:r w:rsidRPr="00AA4D79">
        <w:rPr>
          <w:rStyle w:val="a6"/>
          <w:rFonts w:ascii="Lotus Linotype" w:hAnsi="Lotus Linotype" w:cs="Lotus Linotype"/>
          <w:rtl/>
        </w:rPr>
        <w:t xml:space="preserve"> (10) این حدیث را نقل کرده</w:t>
      </w:r>
      <w:r w:rsidRPr="00AA4D79">
        <w:rPr>
          <w:rStyle w:val="a6"/>
          <w:rFonts w:ascii="Lotus Linotype" w:hAnsi="Lotus Linotype"/>
          <w:rtl/>
        </w:rPr>
        <w:t>‌</w:t>
      </w:r>
      <w:r w:rsidRPr="00AA4D79">
        <w:rPr>
          <w:rStyle w:val="a6"/>
          <w:rFonts w:ascii="Lotus Linotype" w:hAnsi="Lotus Linotype" w:cs="Lotus Linotype"/>
          <w:rtl/>
        </w:rPr>
        <w:t>اند).</w:t>
      </w:r>
    </w:p>
  </w:footnote>
  <w:footnote w:id="19">
    <w:p w:rsidR="0050669C" w:rsidRPr="00C505C1" w:rsidRDefault="0050669C" w:rsidP="005D117F">
      <w:pPr>
        <w:pStyle w:val="a7"/>
        <w:spacing w:line="204" w:lineRule="auto"/>
        <w:ind w:left="193" w:hanging="193"/>
        <w:jc w:val="both"/>
        <w:rPr>
          <w:rStyle w:val="a6"/>
          <w:rFonts w:ascii="Lotus Linotype" w:hAnsi="Lotus Linotype" w:cs="Lotus Linotype"/>
          <w:rtl/>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این گفتار از مقدمه کتاب «شرح العقیده الطحاویه» امام ابن ابی العز دمشقی، تحقیق: دکتر عبدالله </w:t>
      </w:r>
      <w:r w:rsidR="00417900">
        <w:rPr>
          <w:rStyle w:val="a6"/>
          <w:rFonts w:ascii="Lotus Linotype" w:hAnsi="Lotus Linotype" w:cs="Lotus Linotype" w:hint="cs"/>
          <w:rtl/>
        </w:rPr>
        <w:t>ال</w:t>
      </w:r>
      <w:r w:rsidRPr="00C505C1">
        <w:rPr>
          <w:rStyle w:val="a6"/>
          <w:rFonts w:ascii="Lotus Linotype" w:hAnsi="Lotus Linotype" w:cs="Lotus Linotype"/>
          <w:rtl/>
        </w:rPr>
        <w:t xml:space="preserve">ترکی و شیخ شعیب ارناؤوط: (ص 36، 35) گرفته شده است. </w:t>
      </w:r>
    </w:p>
  </w:footnote>
  <w:footnote w:id="20">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نعمان فرزند ثابت فرزند زوطی کوفی است سال 80 هجری متولد شد و سال 150 هجری در بغداد وفات یافت. «سیرأعلام النبلاء» (6/390-404). </w:t>
      </w:r>
    </w:p>
  </w:footnote>
  <w:footnote w:id="21">
    <w:p w:rsidR="0050669C" w:rsidRPr="00C505C1" w:rsidRDefault="0050669C" w:rsidP="00AA4D79">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نقل شده از کتاب «الطبقات السنی</w:t>
      </w:r>
      <w:r>
        <w:rPr>
          <w:rStyle w:val="a6"/>
          <w:rFonts w:ascii="Lotus Linotype" w:hAnsi="Lotus Linotype" w:cs="Lotus Linotype" w:hint="cs"/>
          <w:rtl/>
        </w:rPr>
        <w:t>ة</w:t>
      </w:r>
      <w:r>
        <w:rPr>
          <w:rStyle w:val="a6"/>
          <w:rFonts w:ascii="Lotus Linotype" w:hAnsi="Lotus Linotype" w:cs="Lotus Linotype"/>
          <w:rtl/>
        </w:rPr>
        <w:t xml:space="preserve"> ف</w:t>
      </w:r>
      <w:r>
        <w:rPr>
          <w:rStyle w:val="a6"/>
          <w:rFonts w:ascii="Lotus Linotype" w:hAnsi="Lotus Linotype" w:cs="Lotus Linotype" w:hint="cs"/>
          <w:rtl/>
        </w:rPr>
        <w:t>ي</w:t>
      </w:r>
      <w:r w:rsidRPr="00C505C1">
        <w:rPr>
          <w:rStyle w:val="a6"/>
          <w:rFonts w:ascii="Lotus Linotype" w:hAnsi="Lotus Linotype" w:cs="Lotus Linotype"/>
          <w:rtl/>
        </w:rPr>
        <w:t xml:space="preserve"> تراجم الحنفي</w:t>
      </w:r>
      <w:r>
        <w:rPr>
          <w:rStyle w:val="a6"/>
          <w:rFonts w:ascii="Lotus Linotype" w:hAnsi="Lotus Linotype" w:cs="Lotus Linotype" w:hint="cs"/>
          <w:rtl/>
        </w:rPr>
        <w:t>ة</w:t>
      </w:r>
      <w:r w:rsidRPr="00C505C1">
        <w:rPr>
          <w:rStyle w:val="a6"/>
          <w:rFonts w:ascii="Lotus Linotype" w:hAnsi="Lotus Linotype" w:cs="Lotus Linotype"/>
          <w:rtl/>
        </w:rPr>
        <w:t xml:space="preserve">» (1/156-160). </w:t>
      </w:r>
    </w:p>
  </w:footnote>
  <w:footnote w:id="22">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تعریف صحیح و درست ایمان وقتی کامل می</w:t>
      </w:r>
      <w:r w:rsidRPr="00C505C1">
        <w:rPr>
          <w:rStyle w:val="a6"/>
          <w:rFonts w:ascii="Lotus Linotype" w:hAnsi="Lotus Linotype"/>
          <w:rtl/>
        </w:rPr>
        <w:t>‌</w:t>
      </w:r>
      <w:r w:rsidRPr="00C505C1">
        <w:rPr>
          <w:rStyle w:val="a6"/>
          <w:rFonts w:ascii="Lotus Linotype" w:hAnsi="Lotus Linotype" w:cs="Lotus Linotype"/>
          <w:rtl/>
        </w:rPr>
        <w:t xml:space="preserve">شود که عمل جوارح هم به آن افزوده شود، و این چیزی است که جمهور علمای اهل سنت و جماعت در تعریف ایمان بر آن اتفاق دارند. </w:t>
      </w:r>
    </w:p>
  </w:footnote>
  <w:footnote w:id="23">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البته اینکه می</w:t>
      </w:r>
      <w:r w:rsidRPr="00C505C1">
        <w:rPr>
          <w:rStyle w:val="a6"/>
          <w:rFonts w:ascii="Lotus Linotype" w:hAnsi="Lotus Linotype"/>
          <w:rtl/>
        </w:rPr>
        <w:t>‌</w:t>
      </w:r>
      <w:r w:rsidRPr="00C505C1">
        <w:rPr>
          <w:rStyle w:val="a6"/>
          <w:rFonts w:ascii="Lotus Linotype" w:hAnsi="Lotus Linotype" w:cs="Lotus Linotype"/>
          <w:rtl/>
        </w:rPr>
        <w:t>گوئیم مؤمن هستند، گناهانشان را از بین نمی</w:t>
      </w:r>
      <w:r w:rsidRPr="00C505C1">
        <w:rPr>
          <w:rStyle w:val="a6"/>
          <w:rFonts w:ascii="Lotus Linotype" w:hAnsi="Lotus Linotype"/>
          <w:rtl/>
        </w:rPr>
        <w:t>‌</w:t>
      </w:r>
      <w:r w:rsidRPr="00C505C1">
        <w:rPr>
          <w:rStyle w:val="a6"/>
          <w:rFonts w:ascii="Lotus Linotype" w:hAnsi="Lotus Linotype" w:cs="Lotus Linotype"/>
          <w:rtl/>
        </w:rPr>
        <w:t>برد، بلکه آن وقت می</w:t>
      </w:r>
      <w:r w:rsidRPr="00C505C1">
        <w:rPr>
          <w:rStyle w:val="a6"/>
          <w:rFonts w:ascii="Lotus Linotype" w:hAnsi="Lotus Linotype"/>
          <w:rtl/>
        </w:rPr>
        <w:t>‌</w:t>
      </w:r>
      <w:r w:rsidRPr="00C505C1">
        <w:rPr>
          <w:rStyle w:val="a6"/>
          <w:rFonts w:ascii="Lotus Linotype" w:hAnsi="Lotus Linotype" w:cs="Lotus Linotype"/>
          <w:rtl/>
        </w:rPr>
        <w:t xml:space="preserve">گوئیم مؤمن گناهکار. </w:t>
      </w:r>
    </w:p>
  </w:footnote>
  <w:footnote w:id="24">
    <w:p w:rsidR="0050669C" w:rsidRPr="00444F21" w:rsidRDefault="0050669C" w:rsidP="00444F21">
      <w:pPr>
        <w:pStyle w:val="a7"/>
        <w:spacing w:line="204" w:lineRule="auto"/>
        <w:ind w:left="193" w:hanging="193"/>
        <w:jc w:val="both"/>
        <w:rPr>
          <w:rFonts w:ascii="Lotus Linotype" w:hAnsi="Lotus Linotype" w:cs="Lotus Linotype"/>
          <w:rtl/>
          <w:lang w:bidi="fa-IR"/>
        </w:rPr>
      </w:pPr>
      <w:r w:rsidRPr="00444F21">
        <w:rPr>
          <w:rStyle w:val="a6"/>
          <w:rFonts w:ascii="Lotus Linotype" w:hAnsi="Lotus Linotype" w:cs="Lotus Linotype"/>
          <w:rtl/>
        </w:rPr>
        <w:t>(</w:t>
      </w:r>
      <w:r w:rsidRPr="00444F21">
        <w:rPr>
          <w:rStyle w:val="a6"/>
          <w:rFonts w:ascii="Lotus Linotype" w:hAnsi="Lotus Linotype" w:cs="Lotus Linotype"/>
          <w:rtl/>
        </w:rPr>
        <w:footnoteRef/>
      </w:r>
      <w:r w:rsidRPr="00444F21">
        <w:rPr>
          <w:rStyle w:val="a6"/>
          <w:rFonts w:ascii="Lotus Linotype" w:hAnsi="Lotus Linotype" w:cs="Lotus Linotype"/>
          <w:rtl/>
        </w:rPr>
        <w:t xml:space="preserve">)- امر خدا بر دو قسم است: </w:t>
      </w:r>
      <w:r w:rsidRPr="00444F21">
        <w:rPr>
          <w:rFonts w:ascii="Lotus Linotype" w:hAnsi="Lotus Linotype" w:cs="Lotus Linotype"/>
          <w:spacing w:val="-4"/>
          <w:rtl/>
          <w:lang w:bidi="fa-IR"/>
        </w:rPr>
        <w:t xml:space="preserve">الف: کونی مانند قول خداوند: </w:t>
      </w:r>
      <w:r w:rsidRPr="00444F21">
        <w:rPr>
          <w:rFonts w:ascii="QCF_BSML" w:hAnsi="QCF_BSML" w:cs="QCF_BSML"/>
          <w:color w:val="000000"/>
          <w:rtl/>
        </w:rPr>
        <w:t xml:space="preserve">ﮋ </w:t>
      </w:r>
      <w:r w:rsidRPr="00444F21">
        <w:rPr>
          <w:rFonts w:ascii="QCF_P445" w:hAnsi="QCF_P445" w:cs="QCF_P445"/>
          <w:color w:val="000000"/>
          <w:rtl/>
        </w:rPr>
        <w:t xml:space="preserve">ﯪ    ﯫ  ﯬ     ﯭ  ﯮ  ﯯ  ﯰ  ﯱ  ﯲ              ﯳ  ﯴ   </w:t>
      </w:r>
      <w:r w:rsidRPr="00444F21">
        <w:rPr>
          <w:rFonts w:ascii="QCF_BSML" w:hAnsi="QCF_BSML" w:cs="QCF_BSML"/>
          <w:color w:val="000000"/>
          <w:rtl/>
        </w:rPr>
        <w:t>ﮊ</w:t>
      </w:r>
      <w:r w:rsidRPr="00444F21">
        <w:rPr>
          <w:rFonts w:ascii="Arial" w:hAnsi="Arial" w:cs="Arial"/>
          <w:color w:val="000000"/>
          <w:rtl/>
        </w:rPr>
        <w:t xml:space="preserve"> </w:t>
      </w:r>
      <w:r w:rsidRPr="00444F21">
        <w:rPr>
          <w:rFonts w:ascii="Lotus Linotype" w:hAnsi="Lotus Linotype" w:cs="Lotus Linotype"/>
          <w:color w:val="000000"/>
          <w:rtl/>
        </w:rPr>
        <w:t>(</w:t>
      </w:r>
      <w:r w:rsidRPr="00444F21">
        <w:rPr>
          <w:rFonts w:ascii="Lotus Linotype" w:hAnsi="Lotus Linotype" w:cs="Lotus Linotype"/>
          <w:spacing w:val="-4"/>
          <w:rtl/>
          <w:lang w:bidi="fa-IR"/>
        </w:rPr>
        <w:t>يس: ٨٢). و یا</w:t>
      </w:r>
      <w:r w:rsidRPr="00444F21">
        <w:rPr>
          <w:rFonts w:ascii="Lotus Linotype" w:hAnsi="Lotus Linotype" w:cs="Lotus Linotype"/>
          <w:rtl/>
          <w:lang w:bidi="fa-IR"/>
        </w:rPr>
        <w:t xml:space="preserve"> </w:t>
      </w:r>
      <w:r w:rsidRPr="00444F21">
        <w:rPr>
          <w:rFonts w:ascii="QCF_BSML" w:hAnsi="QCF_BSML" w:cs="QCF_BSML"/>
          <w:color w:val="000000"/>
          <w:rtl/>
        </w:rPr>
        <w:t xml:space="preserve">ﮋ </w:t>
      </w:r>
      <w:r w:rsidRPr="00444F21">
        <w:rPr>
          <w:rFonts w:ascii="QCF_P423" w:hAnsi="QCF_P423" w:cs="QCF_P423"/>
          <w:color w:val="000000"/>
          <w:rtl/>
        </w:rPr>
        <w:t xml:space="preserve">ﮙ  ﮚ  ﮛ  ﮜ     ﮝ  </w:t>
      </w:r>
      <w:r w:rsidRPr="00444F21">
        <w:rPr>
          <w:rFonts w:ascii="QCF_BSML" w:hAnsi="QCF_BSML" w:cs="QCF_BSML"/>
          <w:color w:val="000000"/>
          <w:rtl/>
        </w:rPr>
        <w:t>ﮊ</w:t>
      </w:r>
      <w:r w:rsidRPr="00444F21">
        <w:rPr>
          <w:rFonts w:ascii="Arial" w:hAnsi="Arial" w:cs="Arial"/>
          <w:color w:val="000000"/>
          <w:rtl/>
        </w:rPr>
        <w:t xml:space="preserve"> </w:t>
      </w:r>
      <w:r>
        <w:rPr>
          <w:rFonts w:ascii="Lotus Linotype" w:hAnsi="Lotus Linotype" w:cs="Lotus Linotype" w:hint="cs"/>
          <w:spacing w:val="-4"/>
          <w:rtl/>
          <w:lang w:bidi="fa-IR"/>
        </w:rPr>
        <w:t>(</w:t>
      </w:r>
      <w:r w:rsidRPr="00444F21">
        <w:rPr>
          <w:rFonts w:ascii="Lotus Linotype" w:hAnsi="Lotus Linotype" w:cs="Lotus Linotype"/>
          <w:spacing w:val="-4"/>
          <w:rtl/>
          <w:lang w:bidi="fa-IR"/>
        </w:rPr>
        <w:t xml:space="preserve">الأحزاب: </w:t>
      </w:r>
      <w:r>
        <w:rPr>
          <w:rFonts w:ascii="Lotus Linotype" w:hAnsi="Lotus Linotype" w:cs="Lotus Linotype" w:hint="cs"/>
          <w:spacing w:val="-4"/>
          <w:rtl/>
          <w:lang w:bidi="fa-IR"/>
        </w:rPr>
        <w:t xml:space="preserve">37). </w:t>
      </w:r>
      <w:r w:rsidRPr="00444F21">
        <w:rPr>
          <w:rFonts w:ascii="Lotus Linotype" w:hAnsi="Lotus Linotype" w:cs="Lotus Linotype"/>
          <w:rtl/>
          <w:lang w:bidi="fa-IR"/>
        </w:rPr>
        <w:t xml:space="preserve">و این امر مختص ایجاد و خلق است. </w:t>
      </w:r>
    </w:p>
    <w:p w:rsidR="0050669C" w:rsidRPr="00444F21" w:rsidRDefault="0050669C" w:rsidP="00444F21">
      <w:pPr>
        <w:pStyle w:val="a7"/>
        <w:spacing w:line="204" w:lineRule="auto"/>
        <w:ind w:left="193" w:hanging="193"/>
        <w:jc w:val="both"/>
        <w:rPr>
          <w:rFonts w:ascii="Lotus Linotype" w:hAnsi="Lotus Linotype" w:cs="Lotus Linotype"/>
          <w:rtl/>
          <w:lang w:bidi="fa-IR"/>
        </w:rPr>
      </w:pPr>
      <w:r w:rsidRPr="00444F21">
        <w:rPr>
          <w:rFonts w:ascii="Lotus Linotype" w:hAnsi="Lotus Linotype" w:cs="Lotus Linotype"/>
          <w:rtl/>
          <w:lang w:bidi="fa-IR"/>
        </w:rPr>
        <w:t xml:space="preserve">ب: شرعی و دینی مانند قول خداوند: </w:t>
      </w:r>
      <w:r w:rsidRPr="00444F21">
        <w:rPr>
          <w:rFonts w:ascii="QCF_BSML" w:hAnsi="QCF_BSML" w:cs="QCF_BSML"/>
          <w:color w:val="000000"/>
          <w:rtl/>
        </w:rPr>
        <w:t xml:space="preserve">ﮋ </w:t>
      </w:r>
      <w:r w:rsidRPr="00444F21">
        <w:rPr>
          <w:rFonts w:ascii="QCF_P277" w:hAnsi="QCF_P277" w:cs="QCF_P277"/>
          <w:color w:val="000000"/>
          <w:rtl/>
        </w:rPr>
        <w:t>ﭻ  ﭼ  ﭽ  ﭾ   ﭿ</w:t>
      </w:r>
      <w:r w:rsidRPr="00444F21">
        <w:rPr>
          <w:rFonts w:ascii="QCF_BSML" w:hAnsi="QCF_BSML" w:cs="QCF_BSML"/>
          <w:color w:val="000000"/>
          <w:rtl/>
        </w:rPr>
        <w:t>ﮊ</w:t>
      </w:r>
      <w:r w:rsidRPr="00444F21">
        <w:rPr>
          <w:rFonts w:ascii="Arial" w:hAnsi="Arial" w:cs="Arial"/>
          <w:color w:val="000000"/>
          <w:rtl/>
        </w:rPr>
        <w:t xml:space="preserve"> </w:t>
      </w:r>
      <w:r w:rsidRPr="00444F21">
        <w:rPr>
          <w:rFonts w:ascii="Lotus Linotype" w:hAnsi="Lotus Linotype" w:cs="Lotus Linotype"/>
          <w:color w:val="000000"/>
          <w:rtl/>
        </w:rPr>
        <w:t>(</w:t>
      </w:r>
      <w:r w:rsidRPr="00444F21">
        <w:rPr>
          <w:rFonts w:ascii="Lotus Linotype" w:hAnsi="Lotus Linotype" w:cs="Lotus Linotype"/>
          <w:rtl/>
          <w:lang w:bidi="fa-IR"/>
        </w:rPr>
        <w:t>النحل: ٩٠).</w:t>
      </w:r>
      <w:r w:rsidRPr="00444F21">
        <w:rPr>
          <w:rFonts w:ascii="Lotus Linotype" w:hAnsi="Lotus Linotype" w:cs="Lotus Linotype"/>
          <w:color w:val="000000"/>
        </w:rPr>
        <w:t xml:space="preserve"> </w:t>
      </w:r>
      <w:r w:rsidRPr="00444F21">
        <w:rPr>
          <w:rFonts w:ascii="Lotus Linotype" w:hAnsi="Lotus Linotype" w:cs="Lotus Linotype"/>
          <w:rtl/>
          <w:lang w:bidi="fa-IR"/>
        </w:rPr>
        <w:t>و یا می</w:t>
      </w:r>
      <w:r w:rsidRPr="00444F21">
        <w:rPr>
          <w:rFonts w:ascii="Lotus Linotype" w:hAnsi="Lotus Linotype"/>
          <w:rtl/>
          <w:lang w:bidi="fa-IR"/>
        </w:rPr>
        <w:t>‌</w:t>
      </w:r>
      <w:r w:rsidRPr="00444F21">
        <w:rPr>
          <w:rFonts w:ascii="Lotus Linotype" w:hAnsi="Lotus Linotype" w:cs="Lotus Linotype"/>
          <w:rtl/>
          <w:lang w:bidi="fa-IR"/>
        </w:rPr>
        <w:t xml:space="preserve">فرماید: </w:t>
      </w:r>
      <w:r w:rsidRPr="00444F21">
        <w:rPr>
          <w:rFonts w:ascii="QCF_BSML" w:hAnsi="QCF_BSML" w:cs="QCF_BSML"/>
          <w:color w:val="000000"/>
          <w:rtl/>
        </w:rPr>
        <w:t xml:space="preserve">ﮋ </w:t>
      </w:r>
      <w:r w:rsidRPr="00444F21">
        <w:rPr>
          <w:rFonts w:ascii="QCF_P087" w:hAnsi="QCF_P087" w:cs="QCF_P087"/>
          <w:color w:val="000000"/>
          <w:rtl/>
        </w:rPr>
        <w:t xml:space="preserve">ﯙ    ﯚ  ﯛ  ﯜ  ﯝ  ﯞ  ﯟ   ﯠ  </w:t>
      </w:r>
      <w:r w:rsidRPr="00444F21">
        <w:rPr>
          <w:rFonts w:ascii="QCF_BSML" w:hAnsi="QCF_BSML" w:cs="QCF_BSML"/>
          <w:color w:val="000000"/>
          <w:rtl/>
        </w:rPr>
        <w:t>ﮊ</w:t>
      </w:r>
      <w:r w:rsidRPr="00444F21">
        <w:rPr>
          <w:rFonts w:ascii="Lotus Linotype" w:hAnsi="Lotus Linotype" w:cs="Lotus Linotype"/>
          <w:color w:val="000000"/>
          <w:rtl/>
        </w:rPr>
        <w:t xml:space="preserve"> (</w:t>
      </w:r>
      <w:r w:rsidRPr="00444F21">
        <w:rPr>
          <w:rFonts w:ascii="Lotus Linotype" w:hAnsi="Lotus Linotype" w:cs="Lotus Linotype"/>
          <w:rtl/>
          <w:lang w:bidi="fa-IR"/>
        </w:rPr>
        <w:t>النساء: ٥٨).</w:t>
      </w:r>
      <w:r w:rsidRPr="00444F21">
        <w:rPr>
          <w:rFonts w:ascii="Lotus Linotype" w:hAnsi="Lotus Linotype" w:cs="Lotus Linotype"/>
          <w:color w:val="000000"/>
        </w:rPr>
        <w:t xml:space="preserve"> </w:t>
      </w:r>
      <w:r w:rsidRPr="00444F21">
        <w:rPr>
          <w:rFonts w:ascii="Lotus Linotype" w:hAnsi="Lotus Linotype" w:cs="Lotus Linotype"/>
          <w:rtl/>
          <w:lang w:bidi="fa-IR"/>
        </w:rPr>
        <w:t>و این امری اختیاری و آزمایشی است و بمعنی قضا و قدر نمی</w:t>
      </w:r>
      <w:r w:rsidRPr="00444F21">
        <w:rPr>
          <w:rFonts w:ascii="Lotus Linotype" w:hAnsi="Lotus Linotype"/>
          <w:rtl/>
          <w:lang w:bidi="fa-IR"/>
        </w:rPr>
        <w:t>‌</w:t>
      </w:r>
      <w:r w:rsidRPr="00444F21">
        <w:rPr>
          <w:rFonts w:ascii="Lotus Linotype" w:hAnsi="Lotus Linotype" w:cs="Lotus Linotype"/>
          <w:rtl/>
          <w:lang w:bidi="fa-IR"/>
        </w:rPr>
        <w:t xml:space="preserve">باشد. برای توضیح بیشتر به کتاب </w:t>
      </w:r>
      <w:r w:rsidRPr="00444F21">
        <w:rPr>
          <w:rFonts w:ascii="Lotus Linotype" w:hAnsi="Lotus Linotype" w:cs="Lotus Linotype"/>
          <w:b/>
          <w:bCs/>
          <w:rtl/>
          <w:lang w:bidi="fa-IR"/>
        </w:rPr>
        <w:t xml:space="preserve">(شفاء العلیل). </w:t>
      </w:r>
      <w:r w:rsidRPr="00444F21">
        <w:rPr>
          <w:rFonts w:ascii="Lotus Linotype" w:hAnsi="Lotus Linotype" w:cs="Lotus Linotype"/>
          <w:rtl/>
          <w:lang w:bidi="fa-IR"/>
        </w:rPr>
        <w:t>ابن القیم: (587-588). مراجعه نمائید.</w:t>
      </w:r>
    </w:p>
    <w:p w:rsidR="0050669C" w:rsidRPr="00444F21" w:rsidRDefault="0050669C" w:rsidP="00417900">
      <w:pPr>
        <w:pStyle w:val="a7"/>
        <w:spacing w:line="204" w:lineRule="auto"/>
        <w:ind w:left="193" w:hanging="193"/>
        <w:jc w:val="both"/>
        <w:rPr>
          <w:rFonts w:ascii="Lotus Linotype" w:hAnsi="Lotus Linotype" w:cs="Lotus Linotype"/>
          <w:rtl/>
          <w:lang w:bidi="fa-IR"/>
        </w:rPr>
      </w:pPr>
      <w:r w:rsidRPr="00444F21">
        <w:rPr>
          <w:rFonts w:ascii="Lotus Linotype" w:hAnsi="Lotus Linotype" w:cs="Lotus Linotype"/>
          <w:rtl/>
          <w:lang w:bidi="fa-IR"/>
        </w:rPr>
        <w:t>شیخ علی قاری می</w:t>
      </w:r>
      <w:r w:rsidRPr="00444F21">
        <w:rPr>
          <w:rFonts w:ascii="Lotus Linotype" w:hAnsi="Lotus Linotype"/>
          <w:rtl/>
          <w:lang w:bidi="fa-IR"/>
        </w:rPr>
        <w:t>‌</w:t>
      </w:r>
      <w:r w:rsidRPr="00444F21">
        <w:rPr>
          <w:rFonts w:ascii="Lotus Linotype" w:hAnsi="Lotus Linotype" w:cs="Lotus Linotype"/>
          <w:rtl/>
          <w:lang w:bidi="fa-IR"/>
        </w:rPr>
        <w:t xml:space="preserve">گوید: عبادات همگی به امر و محبت خداوند واجب شده است به دلیل این آیه: </w:t>
      </w:r>
      <w:r w:rsidRPr="00444F21">
        <w:rPr>
          <w:rFonts w:ascii="Lotus Linotype" w:hAnsi="Lotus Linotype" w:cs="Lotus Linotype"/>
          <w:b/>
          <w:bCs/>
          <w:rtl/>
          <w:lang w:bidi="fa-IR"/>
        </w:rPr>
        <w:t xml:space="preserve">و </w:t>
      </w:r>
      <w:r w:rsidRPr="00444F21">
        <w:rPr>
          <w:rFonts w:ascii="QCF_BSML" w:hAnsi="QCF_BSML" w:cs="QCF_BSML"/>
          <w:color w:val="000000"/>
          <w:rtl/>
        </w:rPr>
        <w:t xml:space="preserve">ﮋ </w:t>
      </w:r>
      <w:r w:rsidRPr="00444F21">
        <w:rPr>
          <w:rFonts w:ascii="QCF_P067" w:hAnsi="QCF_P067" w:cs="QCF_P067"/>
          <w:color w:val="000000"/>
          <w:rtl/>
        </w:rPr>
        <w:t xml:space="preserve">ﭩ  ﭪ  ﭫ  ﭬ  </w:t>
      </w:r>
      <w:r w:rsidRPr="00444F21">
        <w:rPr>
          <w:rFonts w:ascii="QCF_BSML" w:hAnsi="QCF_BSML" w:cs="QCF_BSML"/>
          <w:color w:val="000000"/>
          <w:rtl/>
        </w:rPr>
        <w:t>ﮊ</w:t>
      </w:r>
      <w:r w:rsidRPr="00444F21">
        <w:rPr>
          <w:rFonts w:ascii="Arial" w:hAnsi="Arial" w:cs="Arial"/>
          <w:color w:val="000000"/>
          <w:rtl/>
        </w:rPr>
        <w:t xml:space="preserve"> </w:t>
      </w:r>
      <w:r>
        <w:rPr>
          <w:rFonts w:ascii="Lotus Linotype" w:hAnsi="Lotus Linotype" w:cs="Lotus Linotype" w:hint="cs"/>
          <w:rtl/>
          <w:lang w:bidi="fa-IR"/>
        </w:rPr>
        <w:t>(</w:t>
      </w:r>
      <w:r w:rsidRPr="00444F21">
        <w:rPr>
          <w:rFonts w:ascii="Lotus Linotype" w:hAnsi="Lotus Linotype" w:cs="Lotus Linotype"/>
          <w:rtl/>
          <w:lang w:bidi="fa-IR"/>
        </w:rPr>
        <w:t>آل عمران: ١٣٤</w:t>
      </w:r>
      <w:r>
        <w:rPr>
          <w:rFonts w:ascii="Lotus Linotype" w:hAnsi="Lotus Linotype" w:cs="Lotus Linotype" w:hint="cs"/>
          <w:rtl/>
          <w:lang w:bidi="fa-IR"/>
        </w:rPr>
        <w:t>).</w:t>
      </w:r>
      <w:r w:rsidRPr="00444F21">
        <w:rPr>
          <w:rFonts w:ascii="Lotus Linotype" w:hAnsi="Lotus Linotype" w:cs="Lotus Linotype"/>
          <w:lang w:bidi="fa-IR"/>
        </w:rPr>
        <w:t xml:space="preserve"> </w:t>
      </w:r>
      <w:r w:rsidRPr="00444F21">
        <w:rPr>
          <w:rFonts w:ascii="Lotus Linotype" w:hAnsi="Lotus Linotype" w:cs="Lotus Linotype"/>
          <w:rtl/>
          <w:lang w:bidi="fa-IR"/>
        </w:rPr>
        <w:t>و نیز با رضای خدا واجب شده به دلیل این آیه در حق مؤمنین</w:t>
      </w:r>
      <w:r w:rsidRPr="00444F21">
        <w:rPr>
          <w:rFonts w:ascii="Lotus Linotype" w:hAnsi="Lotus Linotype" w:cs="Lotus Linotype" w:hint="cs"/>
          <w:rtl/>
          <w:lang w:bidi="fa-IR"/>
        </w:rPr>
        <w:t>،</w:t>
      </w:r>
      <w:r w:rsidRPr="00444F21">
        <w:rPr>
          <w:rFonts w:ascii="Lotus Linotype" w:hAnsi="Lotus Linotype" w:cs="Lotus Linotype"/>
          <w:rtl/>
          <w:lang w:bidi="fa-IR"/>
        </w:rPr>
        <w:t xml:space="preserve"> </w:t>
      </w:r>
      <w:r w:rsidRPr="00444F21">
        <w:rPr>
          <w:rFonts w:ascii="QCF_BSML" w:hAnsi="QCF_BSML" w:cs="QCF_BSML"/>
          <w:color w:val="000000"/>
          <w:rtl/>
        </w:rPr>
        <w:t xml:space="preserve">ﮋ </w:t>
      </w:r>
      <w:r w:rsidRPr="00444F21">
        <w:rPr>
          <w:rFonts w:ascii="QCF_P599" w:hAnsi="QCF_P599" w:cs="QCF_P599"/>
          <w:color w:val="000000"/>
          <w:rtl/>
        </w:rPr>
        <w:t xml:space="preserve">ﭞ  ﭟ  ﭠ  ﭡ  ﭢﭣ  </w:t>
      </w:r>
      <w:r w:rsidRPr="00444F21">
        <w:rPr>
          <w:rFonts w:ascii="QCF_BSML" w:hAnsi="QCF_BSML" w:cs="QCF_BSML"/>
          <w:color w:val="000000"/>
          <w:rtl/>
        </w:rPr>
        <w:t>ﮊ</w:t>
      </w:r>
      <w:r w:rsidRPr="00444F21">
        <w:rPr>
          <w:rFonts w:ascii="Arial" w:hAnsi="Arial" w:cs="Arial"/>
          <w:color w:val="000000"/>
          <w:rtl/>
        </w:rPr>
        <w:t xml:space="preserve"> </w:t>
      </w:r>
      <w:r w:rsidRPr="00444F21">
        <w:rPr>
          <w:rFonts w:ascii="Lotus Linotype" w:hAnsi="Lotus Linotype" w:cs="Lotus Linotype"/>
          <w:rtl/>
          <w:lang w:bidi="fa-IR"/>
        </w:rPr>
        <w:t>(البينة: ٨). و نیز با علم و قضا و تقدیر خداوند واجب گشته است. و تمام انواع گناهان، صغیره و کبیره با علم خداوند، قضا، تقدیر و مشیت خدا صورت می</w:t>
      </w:r>
      <w:r w:rsidRPr="00444F21">
        <w:rPr>
          <w:rFonts w:ascii="Lotus Linotype" w:hAnsi="Lotus Linotype"/>
          <w:rtl/>
          <w:lang w:bidi="fa-IR"/>
        </w:rPr>
        <w:t>‌</w:t>
      </w:r>
      <w:r w:rsidRPr="00444F21">
        <w:rPr>
          <w:rFonts w:ascii="Lotus Linotype" w:hAnsi="Lotus Linotype" w:cs="Lotus Linotype"/>
          <w:rtl/>
          <w:lang w:bidi="fa-IR"/>
        </w:rPr>
        <w:t>گیرد زیرا اگر خداوند آنرا اراده نکند واقع نمی</w:t>
      </w:r>
      <w:r w:rsidRPr="00444F21">
        <w:rPr>
          <w:rFonts w:ascii="Lotus Linotype" w:hAnsi="Lotus Linotype"/>
          <w:rtl/>
          <w:lang w:bidi="fa-IR"/>
        </w:rPr>
        <w:t>‌</w:t>
      </w:r>
      <w:r w:rsidRPr="00444F21">
        <w:rPr>
          <w:rFonts w:ascii="Lotus Linotype" w:hAnsi="Lotus Linotype" w:cs="Lotus Linotype"/>
          <w:rtl/>
          <w:lang w:bidi="fa-IR"/>
        </w:rPr>
        <w:t xml:space="preserve">شود. ولی محبت خدا همراهش نیست بدلیل این آیه: </w:t>
      </w:r>
      <w:r w:rsidRPr="00444F21">
        <w:rPr>
          <w:rFonts w:ascii="QCF_BSML" w:hAnsi="QCF_BSML" w:cs="QCF_BSML"/>
          <w:color w:val="000000"/>
          <w:rtl/>
        </w:rPr>
        <w:t xml:space="preserve">ﮋ </w:t>
      </w:r>
      <w:r w:rsidRPr="00444F21">
        <w:rPr>
          <w:rFonts w:ascii="QCF_P054" w:hAnsi="QCF_P054" w:cs="QCF_P054"/>
          <w:color w:val="000000"/>
          <w:rtl/>
        </w:rPr>
        <w:t xml:space="preserve">ﮅ  ﮆ  ﮇ  ﮈ   ﮉ  ﮊ  </w:t>
      </w:r>
      <w:r w:rsidRPr="00444F21">
        <w:rPr>
          <w:rFonts w:ascii="QCF_BSML" w:hAnsi="QCF_BSML" w:cs="QCF_BSML"/>
          <w:color w:val="000000"/>
          <w:rtl/>
        </w:rPr>
        <w:t>ﮊ</w:t>
      </w:r>
      <w:r w:rsidRPr="00444F21">
        <w:rPr>
          <w:rFonts w:ascii="Arial" w:hAnsi="Arial" w:cs="Arial"/>
          <w:color w:val="000000"/>
          <w:rtl/>
        </w:rPr>
        <w:t xml:space="preserve"> </w:t>
      </w:r>
      <w:r w:rsidRPr="00444F21">
        <w:rPr>
          <w:rFonts w:ascii="Lotus Linotype" w:hAnsi="Lotus Linotype" w:cs="Lotus Linotype"/>
          <w:color w:val="000000"/>
          <w:rtl/>
        </w:rPr>
        <w:t>(</w:t>
      </w:r>
      <w:r w:rsidRPr="00444F21">
        <w:rPr>
          <w:rFonts w:ascii="Lotus Linotype" w:hAnsi="Lotus Linotype" w:cs="Lotus Linotype"/>
          <w:rtl/>
          <w:lang w:bidi="fa-IR"/>
        </w:rPr>
        <w:t>آل عمران: ٣٢).</w:t>
      </w:r>
      <w:r w:rsidRPr="00444F21">
        <w:rPr>
          <w:rFonts w:ascii="Arial" w:hAnsi="Arial" w:cs="Arial"/>
          <w:color w:val="000000"/>
        </w:rPr>
        <w:t xml:space="preserve"> </w:t>
      </w:r>
      <w:r w:rsidRPr="00444F21">
        <w:rPr>
          <w:rFonts w:ascii="Lotus Linotype" w:hAnsi="Lotus Linotype" w:cs="Lotus Linotype"/>
          <w:rtl/>
          <w:lang w:bidi="fa-IR"/>
        </w:rPr>
        <w:t>و با رضای خدا هم نیست بدلیل آی</w:t>
      </w:r>
      <w:r>
        <w:rPr>
          <w:rFonts w:ascii="Lotus Linotype" w:hAnsi="Lotus Linotype" w:cs="Lotus Linotype" w:hint="cs"/>
          <w:rtl/>
          <w:lang w:bidi="fa-IR"/>
        </w:rPr>
        <w:t>ه</w:t>
      </w:r>
      <w:r w:rsidRPr="00444F21">
        <w:rPr>
          <w:rFonts w:ascii="Lotus Linotype" w:hAnsi="Lotus Linotype" w:cs="Lotus Linotype"/>
          <w:rtl/>
          <w:lang w:bidi="fa-IR"/>
        </w:rPr>
        <w:t xml:space="preserve">: </w:t>
      </w:r>
      <w:r w:rsidRPr="00444F21">
        <w:rPr>
          <w:rFonts w:ascii="QCF_BSML" w:hAnsi="QCF_BSML" w:cs="QCF_BSML"/>
          <w:color w:val="000000"/>
          <w:rtl/>
        </w:rPr>
        <w:t xml:space="preserve">ﮋ </w:t>
      </w:r>
      <w:r w:rsidRPr="00444F21">
        <w:rPr>
          <w:rFonts w:ascii="QCF_P459" w:hAnsi="QCF_P459" w:cs="QCF_P459"/>
          <w:color w:val="000000"/>
          <w:rtl/>
        </w:rPr>
        <w:t>ﮁ  ﮂ   ﮃ  ﮄﮅ</w:t>
      </w:r>
      <w:r w:rsidRPr="00444F21">
        <w:rPr>
          <w:rFonts w:ascii="QCF_BSML" w:hAnsi="QCF_BSML" w:cs="QCF_BSML"/>
          <w:color w:val="000000"/>
          <w:rtl/>
        </w:rPr>
        <w:t>ﮊ</w:t>
      </w:r>
      <w:r w:rsidRPr="00444F21">
        <w:rPr>
          <w:rFonts w:ascii="Arial" w:hAnsi="Arial" w:cs="Arial"/>
          <w:color w:val="000000"/>
          <w:rtl/>
        </w:rPr>
        <w:t xml:space="preserve"> </w:t>
      </w:r>
      <w:r w:rsidRPr="00444F21">
        <w:rPr>
          <w:rFonts w:ascii="Lotus Linotype" w:hAnsi="Lotus Linotype" w:cs="Lotus Linotype"/>
          <w:color w:val="000000"/>
          <w:rtl/>
        </w:rPr>
        <w:t>(الزمر: ٧</w:t>
      </w:r>
      <w:r w:rsidRPr="00444F21">
        <w:rPr>
          <w:rFonts w:ascii="Lotus Linotype" w:hAnsi="Lotus Linotype" w:cs="Lotus Linotype"/>
          <w:color w:val="000000"/>
          <w:rtl/>
          <w:lang w:bidi="ar-YE"/>
        </w:rPr>
        <w:t xml:space="preserve">). </w:t>
      </w:r>
      <w:r w:rsidRPr="00444F21">
        <w:rPr>
          <w:rFonts w:ascii="Lotus Linotype" w:hAnsi="Lotus Linotype" w:cs="Lotus Linotype"/>
          <w:rtl/>
          <w:lang w:bidi="fa-IR"/>
        </w:rPr>
        <w:t>و نیز کفر موجب خشم (مقت) خدا می</w:t>
      </w:r>
      <w:r w:rsidRPr="00444F21">
        <w:rPr>
          <w:rFonts w:ascii="Lotus Linotype" w:hAnsi="Lotus Linotype"/>
          <w:rtl/>
          <w:lang w:bidi="fa-IR"/>
        </w:rPr>
        <w:t>‌</w:t>
      </w:r>
      <w:r w:rsidRPr="00444F21">
        <w:rPr>
          <w:rFonts w:ascii="Lotus Linotype" w:hAnsi="Lotus Linotype" w:cs="Lotus Linotype"/>
          <w:rtl/>
          <w:lang w:bidi="fa-IR"/>
        </w:rPr>
        <w:t>شود که شدیدترین غضب الهی است و این منافی رضای پروردگار است که متعلق به ایمان می</w:t>
      </w:r>
      <w:r w:rsidRPr="00444F21">
        <w:rPr>
          <w:rFonts w:ascii="Lotus Linotype" w:hAnsi="Lotus Linotype"/>
          <w:rtl/>
          <w:lang w:bidi="fa-IR"/>
        </w:rPr>
        <w:t>‌</w:t>
      </w:r>
      <w:r w:rsidRPr="00444F21">
        <w:rPr>
          <w:rFonts w:ascii="Lotus Linotype" w:hAnsi="Lotus Linotype" w:cs="Lotus Linotype"/>
          <w:rtl/>
          <w:lang w:bidi="fa-IR"/>
        </w:rPr>
        <w:t xml:space="preserve">باشد و مخالف ادب است. </w:t>
      </w:r>
    </w:p>
    <w:p w:rsidR="0050669C" w:rsidRPr="00C505C1" w:rsidRDefault="0050669C" w:rsidP="00417900">
      <w:pPr>
        <w:pStyle w:val="a7"/>
        <w:spacing w:line="204" w:lineRule="auto"/>
        <w:ind w:left="193" w:hanging="193"/>
        <w:jc w:val="both"/>
        <w:rPr>
          <w:rStyle w:val="a6"/>
          <w:rFonts w:ascii="Lotus Linotype" w:hAnsi="Lotus Linotype" w:cs="Lotus Linotype"/>
        </w:rPr>
      </w:pPr>
      <w:r w:rsidRPr="00444F21">
        <w:rPr>
          <w:rFonts w:ascii="Lotus Linotype" w:hAnsi="Lotus Linotype" w:cs="Lotus Linotype"/>
          <w:rtl/>
          <w:lang w:bidi="fa-IR"/>
        </w:rPr>
        <w:t>و معاصی به امر خدا صورت نمی</w:t>
      </w:r>
      <w:r w:rsidRPr="00444F21">
        <w:rPr>
          <w:rFonts w:ascii="Lotus Linotype" w:hAnsi="Lotus Linotype"/>
          <w:rtl/>
          <w:lang w:bidi="fa-IR"/>
        </w:rPr>
        <w:t>‌</w:t>
      </w:r>
      <w:r w:rsidRPr="00444F21">
        <w:rPr>
          <w:rFonts w:ascii="Lotus Linotype" w:hAnsi="Lotus Linotype" w:cs="Lotus Linotype"/>
          <w:rtl/>
          <w:lang w:bidi="fa-IR"/>
        </w:rPr>
        <w:t xml:space="preserve">گیرد به دلیل این آیه: </w:t>
      </w:r>
      <w:r w:rsidRPr="00444F21">
        <w:rPr>
          <w:rFonts w:ascii="QCF_BSML" w:hAnsi="QCF_BSML" w:cs="QCF_BSML"/>
          <w:color w:val="000000"/>
          <w:rtl/>
        </w:rPr>
        <w:t xml:space="preserve">ﮋ </w:t>
      </w:r>
      <w:r w:rsidRPr="00444F21">
        <w:rPr>
          <w:rFonts w:ascii="QCF_P153" w:hAnsi="QCF_P153" w:cs="QCF_P153"/>
          <w:color w:val="000000"/>
          <w:rtl/>
        </w:rPr>
        <w:t>ﯗ  ﯘ  ﯙ   ﯚ  ﯛ  ﯜ</w:t>
      </w:r>
      <w:r w:rsidRPr="00444F21">
        <w:rPr>
          <w:rFonts w:ascii="QCF_BSML" w:hAnsi="QCF_BSML" w:cs="QCF_BSML"/>
          <w:color w:val="000000"/>
          <w:rtl/>
        </w:rPr>
        <w:t>ﮊ</w:t>
      </w:r>
      <w:r w:rsidRPr="00444F21">
        <w:rPr>
          <w:rFonts w:ascii="Arial" w:hAnsi="Arial" w:cs="Arial"/>
          <w:color w:val="000000"/>
          <w:rtl/>
        </w:rPr>
        <w:t xml:space="preserve"> </w:t>
      </w:r>
      <w:r w:rsidRPr="00444F21">
        <w:rPr>
          <w:rFonts w:ascii="Lotus Linotype" w:hAnsi="Lotus Linotype" w:cs="Lotus Linotype"/>
          <w:color w:val="000000"/>
          <w:rtl/>
        </w:rPr>
        <w:t>(الأعراف: ٢٨).</w:t>
      </w:r>
      <w:r w:rsidRPr="00444F21">
        <w:rPr>
          <w:rFonts w:ascii="Lotus Linotype" w:hAnsi="Lotus Linotype" w:cs="Lotus Linotype"/>
          <w:color w:val="000000"/>
        </w:rPr>
        <w:t xml:space="preserve"> </w:t>
      </w:r>
      <w:r w:rsidRPr="00444F21">
        <w:rPr>
          <w:rFonts w:ascii="Lotus Linotype" w:hAnsi="Lotus Linotype" w:cs="Lotus Linotype"/>
          <w:rtl/>
          <w:lang w:bidi="fa-IR"/>
        </w:rPr>
        <w:t>پس آنهم استحساناً داخل در این امر است چون معاصی نیز نوعی فحشاء است. برای توضیح بیشتر به کتاب شرح الفقه الاکبر: (83-84) مراجعه</w:t>
      </w:r>
      <w:r w:rsidRPr="00444F21">
        <w:rPr>
          <w:rStyle w:val="a6"/>
          <w:rFonts w:ascii="Lotus Linotype" w:hAnsi="Lotus Linotype" w:cs="Lotus Linotype"/>
          <w:rtl/>
        </w:rPr>
        <w:t xml:space="preserve"> نمائید. </w:t>
      </w:r>
    </w:p>
  </w:footnote>
  <w:footnote w:id="25">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در کتاب «الطبقات السنیه»: مبحث: دلالت: و مبحث: مثبت در کتاب: «شرح الفقه الاکبر». شیخ علی قاری می</w:t>
      </w:r>
      <w:r w:rsidRPr="00C505C1">
        <w:rPr>
          <w:rStyle w:val="a6"/>
          <w:rFonts w:ascii="Lotus Linotype" w:hAnsi="Lotus Linotype"/>
          <w:rtl/>
        </w:rPr>
        <w:t>‌</w:t>
      </w:r>
      <w:r w:rsidRPr="00C505C1">
        <w:rPr>
          <w:rStyle w:val="a6"/>
          <w:rFonts w:ascii="Lotus Linotype" w:hAnsi="Lotus Linotype" w:cs="Lotus Linotype"/>
          <w:rtl/>
        </w:rPr>
        <w:t>گوید: ما بوسیله آلات صحبت می</w:t>
      </w:r>
      <w:r w:rsidRPr="00C505C1">
        <w:rPr>
          <w:rStyle w:val="a6"/>
          <w:rFonts w:ascii="Lotus Linotype" w:hAnsi="Lotus Linotype"/>
          <w:rtl/>
        </w:rPr>
        <w:t>‌</w:t>
      </w:r>
      <w:r w:rsidRPr="00C505C1">
        <w:rPr>
          <w:rStyle w:val="a6"/>
          <w:rFonts w:ascii="Lotus Linotype" w:hAnsi="Lotus Linotype" w:cs="Lotus Linotype"/>
          <w:rtl/>
        </w:rPr>
        <w:t>کنیم که عبارتند از حلق، زبان، لب، دندان و حروف؛ حروف هم عبارت است از: صداهایی که بر مخارج خودشان تکیه دارند و بر شکل و هیأت شناخته شده می</w:t>
      </w:r>
      <w:r w:rsidRPr="00C505C1">
        <w:rPr>
          <w:rStyle w:val="a6"/>
          <w:rFonts w:ascii="Lotus Linotype" w:hAnsi="Lotus Linotype"/>
          <w:rtl/>
        </w:rPr>
        <w:t>‌</w:t>
      </w:r>
      <w:r w:rsidRPr="00C505C1">
        <w:rPr>
          <w:rStyle w:val="a6"/>
          <w:rFonts w:ascii="Lotus Linotype" w:hAnsi="Lotus Linotype" w:cs="Lotus Linotype"/>
          <w:rtl/>
        </w:rPr>
        <w:t>باشند، ولی خداوند بدون آلت و حروف حرف می</w:t>
      </w:r>
      <w:r w:rsidRPr="00C505C1">
        <w:rPr>
          <w:rStyle w:val="a6"/>
          <w:rFonts w:ascii="Lotus Linotype" w:hAnsi="Lotus Linotype"/>
          <w:rtl/>
        </w:rPr>
        <w:t>‌</w:t>
      </w:r>
      <w:r w:rsidRPr="00C505C1">
        <w:rPr>
          <w:rStyle w:val="a6"/>
          <w:rFonts w:ascii="Lotus Linotype" w:hAnsi="Lotus Linotype" w:cs="Lotus Linotype"/>
          <w:rtl/>
        </w:rPr>
        <w:t>زند</w:t>
      </w:r>
      <w:r>
        <w:rPr>
          <w:rStyle w:val="a6"/>
          <w:rFonts w:ascii="Lotus Linotype" w:hAnsi="Lotus Linotype" w:cs="Lotus Linotype" w:hint="cs"/>
          <w:rtl/>
        </w:rPr>
        <w:t>،</w:t>
      </w:r>
      <w:r w:rsidRPr="00C505C1">
        <w:rPr>
          <w:rStyle w:val="a6"/>
          <w:rFonts w:ascii="Lotus Linotype" w:hAnsi="Lotus Linotype" w:cs="Lotus Linotype"/>
          <w:rtl/>
        </w:rPr>
        <w:t xml:space="preserve"> و حروف نیز همچون آلات مخلوق هستند «شرح الفقه الاکبر» (51). </w:t>
      </w:r>
    </w:p>
  </w:footnote>
  <w:footnote w:id="26">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منظور از واجب بودن این است، کسی که می</w:t>
      </w:r>
      <w:r w:rsidRPr="00C505C1">
        <w:rPr>
          <w:rStyle w:val="a6"/>
          <w:rFonts w:ascii="Lotus Linotype" w:hAnsi="Lotus Linotype"/>
          <w:rtl/>
        </w:rPr>
        <w:t>‌</w:t>
      </w:r>
      <w:r w:rsidRPr="00C505C1">
        <w:rPr>
          <w:rStyle w:val="a6"/>
          <w:rFonts w:ascii="Lotus Linotype" w:hAnsi="Lotus Linotype" w:cs="Lotus Linotype"/>
          <w:rtl/>
        </w:rPr>
        <w:t xml:space="preserve">خواهد خفهایش بر روی پا بماند باید آنها را مسح کند در غیر این صورت اگر نماز را بدون مسح بخواند صحیح نخواهد بود. </w:t>
      </w:r>
    </w:p>
  </w:footnote>
  <w:footnote w:id="27">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یعنی اینکه کیفیت دیدار را نمی</w:t>
      </w:r>
      <w:r w:rsidRPr="00C505C1">
        <w:rPr>
          <w:rStyle w:val="a6"/>
          <w:rFonts w:ascii="Lotus Linotype" w:hAnsi="Lotus Linotype"/>
          <w:rtl/>
        </w:rPr>
        <w:t>‌</w:t>
      </w:r>
      <w:r w:rsidRPr="00C505C1">
        <w:rPr>
          <w:rStyle w:val="a6"/>
          <w:rFonts w:ascii="Lotus Linotype" w:hAnsi="Lotus Linotype" w:cs="Lotus Linotype"/>
          <w:rtl/>
        </w:rPr>
        <w:t xml:space="preserve">دانیم و گرنه کیفیت و حالت خویش را دارد. </w:t>
      </w:r>
    </w:p>
  </w:footnote>
  <w:footnote w:id="28">
    <w:p w:rsidR="0050669C" w:rsidRPr="00C505C1" w:rsidRDefault="0050669C" w:rsidP="006C35CB">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مالک بن انس بن مالک، ابو عبدالله اصبحی حمیری، امام دارالهجره؛ سال 179 هجری در مدینه منوره وفات یافت. «سیر أعلام النبلاء: (8/43-120). </w:t>
      </w:r>
    </w:p>
  </w:footnote>
  <w:footnote w:id="29">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برگرفته از کتاب: (الأنتقاء فی فضائل الثلاثه الأئمه الفقهاء): (33). </w:t>
      </w:r>
    </w:p>
  </w:footnote>
  <w:footnote w:id="30">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ترتیب المدارک: (1/174). </w:t>
      </w:r>
    </w:p>
  </w:footnote>
  <w:footnote w:id="31">
    <w:p w:rsidR="0050669C" w:rsidRPr="00C505C1" w:rsidRDefault="0050669C" w:rsidP="001455F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ال</w:t>
      </w:r>
      <w:r>
        <w:rPr>
          <w:rStyle w:val="a6"/>
          <w:rFonts w:ascii="Lotus Linotype" w:hAnsi="Lotus Linotype" w:cs="Lotus Linotype" w:hint="cs"/>
          <w:rtl/>
        </w:rPr>
        <w:t>ا</w:t>
      </w:r>
      <w:r w:rsidRPr="00C505C1">
        <w:rPr>
          <w:rStyle w:val="a6"/>
          <w:rFonts w:ascii="Lotus Linotype" w:hAnsi="Lotus Linotype" w:cs="Lotus Linotype"/>
          <w:rtl/>
        </w:rPr>
        <w:t xml:space="preserve">نتقاء: (36). </w:t>
      </w:r>
    </w:p>
  </w:footnote>
  <w:footnote w:id="32">
    <w:p w:rsidR="0050669C" w:rsidRPr="00C505C1" w:rsidRDefault="0050669C" w:rsidP="006C35CB">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ترتیب المدارک: (1/170-171) و «شرح اصول اعتقاد اهل السنه والجماعه»: (1/398). و به احادیثی که درباره رؤیت آمده در کتاب «حادی الارواح» نویسنده: ابن القیم: (296-330) و کتاب «شرح العقیده الطحاویه» نویسنده: ابن ابی العز، تحقیق: دکتر عبدالله الترکی و شیخ شعیب الارنؤوط: (1/215-218) مراجعه نمائید.</w:t>
      </w:r>
    </w:p>
  </w:footnote>
  <w:footnote w:id="33">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«الانتقاء»: (35). </w:t>
      </w:r>
    </w:p>
  </w:footnote>
  <w:footnote w:id="34">
    <w:p w:rsidR="0050669C" w:rsidRPr="00C505C1" w:rsidRDefault="0050669C" w:rsidP="00093C0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«ال</w:t>
      </w:r>
      <w:r>
        <w:rPr>
          <w:rStyle w:val="a6"/>
          <w:rFonts w:ascii="Lotus Linotype" w:hAnsi="Lotus Linotype" w:cs="Lotus Linotype" w:hint="cs"/>
          <w:rtl/>
        </w:rPr>
        <w:t>ا</w:t>
      </w:r>
      <w:r w:rsidRPr="00C505C1">
        <w:rPr>
          <w:rStyle w:val="a6"/>
          <w:rFonts w:ascii="Lotus Linotype" w:hAnsi="Lotus Linotype" w:cs="Lotus Linotype"/>
          <w:rtl/>
        </w:rPr>
        <w:t xml:space="preserve">نتقاء»: (35). </w:t>
      </w:r>
    </w:p>
  </w:footnote>
  <w:footnote w:id="35">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ترتیب المدارک: (1/175). </w:t>
      </w:r>
    </w:p>
  </w:footnote>
  <w:footnote w:id="36">
    <w:p w:rsidR="0050669C" w:rsidRPr="00C505C1" w:rsidRDefault="0050669C" w:rsidP="005D117F">
      <w:pPr>
        <w:pStyle w:val="a7"/>
        <w:spacing w:line="204" w:lineRule="auto"/>
        <w:ind w:left="193" w:hanging="193"/>
        <w:jc w:val="both"/>
        <w:rPr>
          <w:rStyle w:val="a6"/>
          <w:rFonts w:ascii="Lotus Linotype" w:hAnsi="Lotus Linotype" w:cs="Lotus Linotype" w:hint="cs"/>
        </w:rPr>
      </w:pPr>
      <w:r w:rsidRPr="00C505C1">
        <w:rPr>
          <w:rStyle w:val="a6"/>
          <w:rFonts w:ascii="Lotus Linotype" w:hAnsi="Lotus Linotype" w:cs="Lotus Linotype"/>
          <w:rtl/>
        </w:rPr>
        <w:t>(</w:t>
      </w:r>
      <w:r w:rsidRPr="00C505C1">
        <w:rPr>
          <w:rStyle w:val="a6"/>
          <w:rFonts w:ascii="Lotus Linotype" w:hAnsi="Lotus Linotype" w:cs="Lotus Linotype"/>
          <w:rtl/>
        </w:rPr>
        <w:footnoteRef/>
      </w:r>
      <w:r>
        <w:rPr>
          <w:rStyle w:val="a6"/>
          <w:rFonts w:ascii="Lotus Linotype" w:hAnsi="Lotus Linotype" w:cs="Lotus Linotype"/>
          <w:rtl/>
        </w:rPr>
        <w:t>)- ال</w:t>
      </w:r>
      <w:r>
        <w:rPr>
          <w:rStyle w:val="a6"/>
          <w:rFonts w:ascii="Lotus Linotype" w:hAnsi="Lotus Linotype" w:cs="Lotus Linotype" w:hint="cs"/>
          <w:rtl/>
        </w:rPr>
        <w:t>ا</w:t>
      </w:r>
      <w:r>
        <w:rPr>
          <w:rStyle w:val="a6"/>
          <w:rFonts w:ascii="Lotus Linotype" w:hAnsi="Lotus Linotype" w:cs="Lotus Linotype"/>
          <w:rtl/>
        </w:rPr>
        <w:t>نتقاء: (36).</w:t>
      </w:r>
    </w:p>
  </w:footnote>
  <w:footnote w:id="37">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همان منبع: (34).  يعنى عدم رفت آمد با آنها.</w:t>
      </w:r>
    </w:p>
  </w:footnote>
  <w:footnote w:id="38">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همان منبع: (37). </w:t>
      </w:r>
    </w:p>
  </w:footnote>
  <w:footnote w:id="39">
    <w:p w:rsidR="0050669C" w:rsidRPr="00C505C1" w:rsidRDefault="0050669C" w:rsidP="006C35CB">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محمد بن إدریس بن العباس بن</w:t>
      </w:r>
      <w:r>
        <w:rPr>
          <w:rStyle w:val="a6"/>
          <w:rFonts w:ascii="Lotus Linotype" w:hAnsi="Lotus Linotype" w:cs="Lotus Linotype"/>
          <w:rtl/>
        </w:rPr>
        <w:t xml:space="preserve"> عثمان، ابوعبدالله الهاشمی القر</w:t>
      </w:r>
      <w:r w:rsidRPr="00C505C1">
        <w:rPr>
          <w:rStyle w:val="a6"/>
          <w:rFonts w:ascii="Lotus Linotype" w:hAnsi="Lotus Linotype" w:cs="Lotus Linotype"/>
          <w:rtl/>
        </w:rPr>
        <w:t xml:space="preserve">شی است، یکی از امامان چهارگانه است. سال 204 هجری در قاهره وفات یافت. «سیر اعلام النبلاء» (10/5-99). </w:t>
      </w:r>
    </w:p>
  </w:footnote>
  <w:footnote w:id="40">
    <w:p w:rsidR="0050669C" w:rsidRPr="00C505C1" w:rsidRDefault="0050669C" w:rsidP="00765245">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«مناقب الشافعی» نویسنده: بیهقی: (1/3</w:t>
      </w:r>
      <w:r>
        <w:rPr>
          <w:rStyle w:val="a6"/>
          <w:rFonts w:ascii="Lotus Linotype" w:hAnsi="Lotus Linotype" w:cs="Lotus Linotype" w:hint="cs"/>
          <w:rtl/>
        </w:rPr>
        <w:t>87</w:t>
      </w:r>
      <w:r w:rsidRPr="00C505C1">
        <w:rPr>
          <w:rStyle w:val="a6"/>
          <w:rFonts w:ascii="Lotus Linotype" w:hAnsi="Lotus Linotype" w:cs="Lotus Linotype"/>
          <w:rtl/>
        </w:rPr>
        <w:t xml:space="preserve">-393). </w:t>
      </w:r>
    </w:p>
  </w:footnote>
  <w:footnote w:id="41">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همان، مبنع: (1/420). </w:t>
      </w:r>
    </w:p>
  </w:footnote>
  <w:footnote w:id="42">
    <w:p w:rsidR="0050669C" w:rsidRPr="00C505C1" w:rsidRDefault="0050669C" w:rsidP="00765245">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سیر اعلام النبلاء: (10/79-80). </w:t>
      </w:r>
    </w:p>
  </w:footnote>
  <w:footnote w:id="43">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مناقب الشافعی: (1/407). </w:t>
      </w:r>
    </w:p>
  </w:footnote>
  <w:footnote w:id="44">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همان، منبع: (1/415). </w:t>
      </w:r>
    </w:p>
  </w:footnote>
  <w:footnote w:id="45">
    <w:p w:rsidR="0050669C" w:rsidRPr="00C505C1" w:rsidRDefault="0050669C" w:rsidP="00FD3EA8">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همان، منبع: (1/433). </w:t>
      </w:r>
    </w:p>
  </w:footnote>
  <w:footnote w:id="46">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همان، منبع: (1/442). </w:t>
      </w:r>
    </w:p>
  </w:footnote>
  <w:footnote w:id="47">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همان، منبع: (1/470-475). </w:t>
      </w:r>
    </w:p>
  </w:footnote>
  <w:footnote w:id="48">
    <w:p w:rsidR="0050669C" w:rsidRPr="00C505C1" w:rsidRDefault="0050669C" w:rsidP="00370E63">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احمد </w:t>
      </w:r>
      <w:r>
        <w:rPr>
          <w:rStyle w:val="a6"/>
          <w:rFonts w:ascii="Lotus Linotype" w:hAnsi="Lotus Linotype" w:cs="Lotus Linotype" w:hint="cs"/>
          <w:rtl/>
        </w:rPr>
        <w:t>بن</w:t>
      </w:r>
      <w:r w:rsidRPr="00C505C1">
        <w:rPr>
          <w:rStyle w:val="a6"/>
          <w:rFonts w:ascii="Lotus Linotype" w:hAnsi="Lotus Linotype" w:cs="Lotus Linotype"/>
          <w:rtl/>
        </w:rPr>
        <w:t xml:space="preserve"> محمد بن حنبل، ابو عبدالله شیبانی یکی از امامان چهارگانه می</w:t>
      </w:r>
      <w:r w:rsidRPr="00C505C1">
        <w:rPr>
          <w:rStyle w:val="a6"/>
          <w:rFonts w:ascii="Lotus Linotype" w:hAnsi="Lotus Linotype"/>
          <w:rtl/>
        </w:rPr>
        <w:t>‌</w:t>
      </w:r>
      <w:r w:rsidRPr="00C505C1">
        <w:rPr>
          <w:rStyle w:val="a6"/>
          <w:rFonts w:ascii="Lotus Linotype" w:hAnsi="Lotus Linotype" w:cs="Lotus Linotype"/>
          <w:rtl/>
        </w:rPr>
        <w:t>باشد، سال 241 هجری در بغداد وفات یافت. «سیر أعلام النبلاء»: (11/177-357).</w:t>
      </w:r>
    </w:p>
  </w:footnote>
  <w:footnote w:id="49">
    <w:p w:rsidR="0050669C" w:rsidRPr="00C505C1" w:rsidRDefault="0050669C" w:rsidP="00677C2B">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به کتاب «شرح أصول اعتقاد اهل السنه والجماعه»: لالکائی: (1/156-164). مراجعه نمائید. </w:t>
      </w:r>
    </w:p>
  </w:footnote>
  <w:footnote w:id="50">
    <w:p w:rsidR="0050669C" w:rsidRPr="00C505C1" w:rsidRDefault="0050669C" w:rsidP="00370E63">
      <w:pPr>
        <w:widowControl w:val="0"/>
        <w:bidi/>
        <w:ind w:firstLine="340"/>
        <w:jc w:val="lowKashida"/>
        <w:rPr>
          <w:rStyle w:val="a6"/>
          <w:rFonts w:ascii="Lotus Linotype" w:hAnsi="Lotus Linotype" w:cs="Lotus Linotype"/>
        </w:rPr>
      </w:pPr>
      <w:r w:rsidRPr="00C505C1">
        <w:rPr>
          <w:rStyle w:val="a6"/>
          <w:rFonts w:ascii="Lotus Linotype" w:eastAsia="B Lotus" w:hAnsi="Lotus Linotype" w:cs="Lotus Linotype"/>
          <w:sz w:val="22"/>
          <w:szCs w:val="22"/>
          <w:rtl/>
        </w:rPr>
        <w:t>(</w:t>
      </w:r>
      <w:r w:rsidRPr="00C505C1">
        <w:rPr>
          <w:rStyle w:val="a6"/>
          <w:rFonts w:ascii="Lotus Linotype" w:eastAsia="B Lotus" w:hAnsi="Lotus Linotype" w:cs="Lotus Linotype"/>
          <w:sz w:val="22"/>
          <w:szCs w:val="22"/>
          <w:rtl/>
        </w:rPr>
        <w:footnoteRef/>
      </w:r>
      <w:r w:rsidRPr="00C505C1">
        <w:rPr>
          <w:rStyle w:val="a6"/>
          <w:rFonts w:ascii="Lotus Linotype" w:eastAsia="B Lotus" w:hAnsi="Lotus Linotype" w:cs="Lotus Linotype"/>
          <w:sz w:val="22"/>
          <w:szCs w:val="22"/>
          <w:rtl/>
        </w:rPr>
        <w:t>)</w:t>
      </w:r>
      <w:r w:rsidRPr="00C505C1">
        <w:rPr>
          <w:rStyle w:val="a6"/>
          <w:rFonts w:ascii="Lotus Linotype" w:hAnsi="Lotus Linotype" w:cs="Lotus Linotype"/>
          <w:sz w:val="22"/>
          <w:szCs w:val="22"/>
          <w:rtl/>
        </w:rPr>
        <w:t>- بخاری آن حدیث را در «کتاب القدر» مبحث قضا و قدر آن (6594). ومسلم در كتاب القدر، مبحث: كيفية خلق الآدمي في بطن أمه (2643). وابوداود در «کتاب السنه» مبحث قدر (4708). و ترمذی در «کتاب القدر» در مبحث روایاتی که درباره: ارزش اعمال در تمام کردنش است آن را آورده: (2137) و ابن ماجه در مقدمه مبحث قدر (76) از حدیث عبدالله بن مسعود كه گفت: «إِنَّ أَحَدَكُمْ يُجْمَعُ خَلْقُهُ فِي بَطْنِ أُمِّهِ أَرْبَعِيْنَ يَوْماً نُطْفَةً، ثُمَّ يَكُونُ عَلَقَةً مِثْلَ ذَلِكَ، ثُمَّ يَكُونُ مُضْغَةً مِثْلَ ذَلِكَ، ثُمَّ يُرْسَلُ إِلَيْهِ الْمَلَكُ فَيَنْفُخُ فِيْهِ الرُّوحَ وَيُؤْمَرُ بِأَرْبَعِ كَلِمَاتٍ: بِكَتْبِ رِزْقِهِ، وَأَجَلِهِ، وَعَمَلِهِ، وَشَقِيٌّ أَوْ</w:t>
      </w:r>
      <w:r>
        <w:rPr>
          <w:rStyle w:val="a6"/>
          <w:rFonts w:ascii="Lotus Linotype" w:hAnsi="Lotus Linotype" w:cs="Lotus Linotype" w:hint="cs"/>
          <w:sz w:val="22"/>
          <w:szCs w:val="22"/>
          <w:rtl/>
        </w:rPr>
        <w:t xml:space="preserve"> </w:t>
      </w:r>
      <w:r w:rsidRPr="00C505C1">
        <w:rPr>
          <w:rStyle w:val="a6"/>
          <w:rFonts w:ascii="Lotus Linotype" w:hAnsi="Lotus Linotype" w:cs="Lotus Linotype"/>
          <w:sz w:val="22"/>
          <w:szCs w:val="22"/>
          <w:rtl/>
        </w:rPr>
        <w:t>سَعِيْدٌ. فَوَاللهِ الَّذِي لاَ إِلهَ غَيْرَهُ إِنَّ أَحَدَكُمْ لَيَعْمَلُ بِعَمَلِ أَهْلِ الْجَنَّةِ، حَتَّى مَا يَكُونَ بَيْنَهُ وَبَيْنَهَا إِلاَّ ذِرَاعٌ، فَيَسْبِقُ عَلَيْهِ الْكِتَابُ فَيَعْمَلُ بِعَمَلِ أَهْلِ النَّارِ فَيَدْخُلُهَا، وَإِنَّ أَحَدَكُمْ لَيَعْمَلُ بِعَمَلِ أَهْلِ النَّارِ، حَتَّى مَا يَكُونَ بَيْنَهُ وَبَيْنَهَا إِلاَّ ذِرَاعٌ، فَيَسْبِقُ عَلَيْهِ الْكِتَابُ فَيَعْمَلُ بِعَمَلِ أَهْلِ الْجَنَّةِ فَيَدْخُلُهَا». «در حقيقت، خلقت يكى از شما در شكم مادرش چنين انجام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گيرد: چهل روز به حالت نطفه است، پس از آن به پاره خونى تبديل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شود به قدرِ همان زمان و مدت، سپس به پاره گوشتى تبديل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شود به اندازه همان مدت و زمان. سپس خداى تعالى به سوى او فرشته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فرستد تا روح در آن بدمد و فرشته مأمور است به نوشتن چهار كلمه: روزى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اش، مدت عمرش، كردار و رفتارش، و اين كه بدبخت يا نيك بخت است. پس سوگند به خدايى كه هيچ معبودى به حق غيرِ او نيست، همانا يكى از شما بـه كردار و رفتار اهل بهشت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پردازد تا آن كه ميـان او و رسيـدن بـه بهشت، فاصله</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اى نمى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ماند مگر يك ذرع. در آن هنگام، سرنوشت و فرجام كردارش بر او پيشى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گيرد و بـه عمـل مـردم دوزخى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پردازد و پايان بد، سبب رفتنش به دوزخ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 xml:space="preserve">گردد. و </w:t>
      </w:r>
      <w:r w:rsidR="00417900">
        <w:rPr>
          <w:rStyle w:val="a6"/>
          <w:rFonts w:ascii="Lotus Linotype" w:hAnsi="Lotus Linotype" w:cs="Lotus Linotype" w:hint="cs"/>
          <w:sz w:val="22"/>
          <w:szCs w:val="22"/>
          <w:rtl/>
        </w:rPr>
        <w:t>= =</w:t>
      </w:r>
      <w:r w:rsidRPr="00C505C1">
        <w:rPr>
          <w:rStyle w:val="a6"/>
          <w:rFonts w:ascii="Lotus Linotype" w:hAnsi="Lotus Linotype" w:cs="Lotus Linotype"/>
          <w:sz w:val="22"/>
          <w:szCs w:val="22"/>
          <w:rtl/>
        </w:rPr>
        <w:t>همانا يكى از شما به كردار و رفتار اهل دوزخ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پردازد تا آن كه ميان او و رسيدن به دوزخ، فاصله</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اى نمى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ماند مگر يك ذرع. در آن هنگام، سرنوشت بر او پيشى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گيرد و به كردار بهشتيان و فرجام نيك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پردازد و سبب رفتنش به بهشت مى</w:t>
      </w:r>
      <w:r w:rsidRPr="00C505C1">
        <w:rPr>
          <w:rStyle w:val="a6"/>
          <w:rFonts w:ascii="Lotus Linotype" w:hAnsi="Lotus Linotype"/>
          <w:sz w:val="22"/>
          <w:szCs w:val="22"/>
          <w:rtl/>
        </w:rPr>
        <w:t>‌</w:t>
      </w:r>
      <w:r w:rsidRPr="00C505C1">
        <w:rPr>
          <w:rStyle w:val="a6"/>
          <w:rFonts w:ascii="Lotus Linotype" w:hAnsi="Lotus Linotype" w:cs="Lotus Linotype"/>
          <w:sz w:val="22"/>
          <w:szCs w:val="22"/>
          <w:rtl/>
        </w:rPr>
        <w:t>شود.</w:t>
      </w:r>
    </w:p>
  </w:footnote>
  <w:footnote w:id="51">
    <w:p w:rsidR="0050669C" w:rsidRPr="00C505C1" w:rsidRDefault="0050669C" w:rsidP="009417FB">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ابو داود در کتاب السنه، باب الدلیل علی زیاده الایمان ونقصانه: (4682). وترمذی در «کتاب الرضاع» مبحث حقوق زن بر مرد: (1162). وامام احمد در مسند خویش (2/250، 472). وابن حبان در کتاب البر</w:t>
      </w:r>
      <w:r>
        <w:rPr>
          <w:rStyle w:val="a6"/>
          <w:rFonts w:ascii="Lotus Linotype" w:hAnsi="Lotus Linotype" w:cs="Lotus Linotype" w:hint="cs"/>
          <w:rtl/>
        </w:rPr>
        <w:t xml:space="preserve"> </w:t>
      </w:r>
      <w:r w:rsidRPr="00C505C1">
        <w:rPr>
          <w:rStyle w:val="a6"/>
          <w:rFonts w:ascii="Lotus Linotype" w:hAnsi="Lotus Linotype" w:cs="Lotus Linotype"/>
          <w:rtl/>
        </w:rPr>
        <w:t>والإحسان مبحث: حسن الخلق: (4176). وحاکم در کتاب الإیمان: (1/3) این حدیث را نقل كرده</w:t>
      </w:r>
      <w:r w:rsidRPr="00C505C1">
        <w:rPr>
          <w:rStyle w:val="a6"/>
          <w:rFonts w:ascii="Lotus Linotype" w:hAnsi="Lotus Linotype"/>
          <w:rtl/>
        </w:rPr>
        <w:t>‌</w:t>
      </w:r>
      <w:r w:rsidRPr="00C505C1">
        <w:rPr>
          <w:rStyle w:val="a6"/>
          <w:rFonts w:ascii="Lotus Linotype" w:hAnsi="Lotus Linotype" w:cs="Lotus Linotype"/>
          <w:rtl/>
        </w:rPr>
        <w:t>اند. و ذهبی نیز موافق او است.</w:t>
      </w:r>
    </w:p>
  </w:footnote>
  <w:footnote w:id="52">
    <w:p w:rsidR="0050669C" w:rsidRPr="009417FB" w:rsidRDefault="0050669C" w:rsidP="00370367">
      <w:pPr>
        <w:pStyle w:val="a7"/>
        <w:spacing w:line="204" w:lineRule="auto"/>
        <w:ind w:left="193" w:hanging="193"/>
        <w:jc w:val="both"/>
        <w:rPr>
          <w:rStyle w:val="a6"/>
          <w:rFonts w:ascii="Lotus Linotype" w:hAnsi="Lotus Linotype" w:cs="Lotus Linotype"/>
        </w:rPr>
      </w:pPr>
      <w:r w:rsidRPr="009417FB">
        <w:rPr>
          <w:rStyle w:val="a6"/>
          <w:rFonts w:ascii="Lotus Linotype" w:hAnsi="Lotus Linotype" w:cs="Lotus Linotype"/>
          <w:rtl/>
        </w:rPr>
        <w:t>(</w:t>
      </w:r>
      <w:r w:rsidRPr="009417FB">
        <w:rPr>
          <w:rStyle w:val="a6"/>
          <w:rFonts w:ascii="Lotus Linotype" w:hAnsi="Lotus Linotype" w:cs="Lotus Linotype"/>
          <w:rtl/>
        </w:rPr>
        <w:footnoteRef/>
      </w:r>
      <w:r w:rsidRPr="009417FB">
        <w:rPr>
          <w:rStyle w:val="a6"/>
          <w:rFonts w:ascii="Lotus Linotype" w:hAnsi="Lotus Linotype" w:cs="Lotus Linotype"/>
          <w:rtl/>
        </w:rPr>
        <w:t xml:space="preserve">)- منظور این است که: پیامبر را </w:t>
      </w:r>
      <w:r w:rsidRPr="009417FB">
        <w:rPr>
          <w:rStyle w:val="a6"/>
          <w:rFonts w:ascii="Lotus Linotype" w:hAnsi="Lotus Linotype" w:cs="CTraditional Arabic" w:hint="cs"/>
          <w:rtl/>
        </w:rPr>
        <w:t>ص</w:t>
      </w:r>
      <w:r w:rsidRPr="009417FB">
        <w:rPr>
          <w:rStyle w:val="a6"/>
          <w:rFonts w:ascii="Lotus Linotype" w:hAnsi="Lotus Linotype" w:cs="Lotus Linotype"/>
          <w:rtl/>
        </w:rPr>
        <w:t xml:space="preserve"> دیده باشد اگر چه یک ساعت هم بوده باشد. </w:t>
      </w:r>
    </w:p>
  </w:footnote>
  <w:footnote w:id="53">
    <w:p w:rsidR="0050669C" w:rsidRPr="009417FB" w:rsidRDefault="0050669C" w:rsidP="00417900">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این حدیث را بخاری در کتاب الإیمان، مبحث: علامت الایمان حب الانصار (18). ومسلم در: کتاب الحدود، مبحث: حدود کفارت گناهان است: (1709). وترمذی در: کتاب الحد</w:t>
      </w:r>
      <w:r>
        <w:rPr>
          <w:rStyle w:val="a6"/>
          <w:rFonts w:ascii="Lotus Linotype" w:hAnsi="Lotus Linotype" w:cs="Lotus Linotype"/>
          <w:rtl/>
        </w:rPr>
        <w:t>ود باب ما جاء أن الحدود کفارة ل</w:t>
      </w:r>
      <w:r>
        <w:rPr>
          <w:rStyle w:val="a6"/>
          <w:rFonts w:ascii="Lotus Linotype" w:hAnsi="Lotus Linotype" w:cs="Lotus Linotype" w:hint="cs"/>
          <w:rtl/>
        </w:rPr>
        <w:t>أ</w:t>
      </w:r>
      <w:r w:rsidRPr="00C505C1">
        <w:rPr>
          <w:rStyle w:val="a6"/>
          <w:rFonts w:ascii="Lotus Linotype" w:hAnsi="Lotus Linotype" w:cs="Lotus Linotype"/>
          <w:rtl/>
        </w:rPr>
        <w:t xml:space="preserve">هلها: (1439). ونسائی در کتاب البیعه باب البیعه علی فراق المشرک: (4178) و امام احمد در مسند خویش: (5/314، 320) و </w:t>
      </w:r>
      <w:r w:rsidRPr="009417FB">
        <w:rPr>
          <w:rStyle w:val="a6"/>
          <w:rFonts w:ascii="Lotus Linotype" w:hAnsi="Lotus Linotype" w:cs="Lotus Linotype"/>
          <w:rtl/>
        </w:rPr>
        <w:t xml:space="preserve">دارمی در کتاب السیر باب في بیعة النبی </w:t>
      </w:r>
      <w:r w:rsidRPr="009417FB">
        <w:rPr>
          <w:rStyle w:val="a6"/>
          <w:rFonts w:ascii="Lotus Linotype" w:hAnsi="Lotus Linotype" w:cs="CTraditional Arabic" w:hint="cs"/>
          <w:rtl/>
        </w:rPr>
        <w:t>ص</w:t>
      </w:r>
      <w:r w:rsidRPr="009417FB">
        <w:rPr>
          <w:rStyle w:val="a6"/>
          <w:rFonts w:ascii="Lotus Linotype" w:hAnsi="Lotus Linotype" w:cs="Lotus Linotype"/>
          <w:rtl/>
        </w:rPr>
        <w:t xml:space="preserve"> (2457). «عن عباده بن الصامت قال: کنا</w:t>
      </w:r>
      <w:r w:rsidRPr="00C505C1">
        <w:rPr>
          <w:rStyle w:val="a6"/>
          <w:rFonts w:ascii="Lotus Linotype" w:hAnsi="Lotus Linotype" w:cs="Lotus Linotype"/>
          <w:rtl/>
        </w:rPr>
        <w:t xml:space="preserve"> </w:t>
      </w:r>
      <w:r w:rsidRPr="009417FB">
        <w:rPr>
          <w:rStyle w:val="a6"/>
          <w:rFonts w:ascii="Lotus Linotype" w:hAnsi="Lotus Linotype" w:cs="Lotus Linotype"/>
          <w:rtl/>
        </w:rPr>
        <w:t xml:space="preserve">مع رسول الله </w:t>
      </w:r>
      <w:r w:rsidRPr="009417FB">
        <w:rPr>
          <w:rStyle w:val="a6"/>
          <w:rFonts w:ascii="Lotus Linotype" w:hAnsi="Lotus Linotype" w:cs="CTraditional Arabic" w:hint="cs"/>
          <w:rtl/>
        </w:rPr>
        <w:t>ص</w:t>
      </w:r>
      <w:r w:rsidRPr="009417FB">
        <w:rPr>
          <w:rStyle w:val="a6"/>
          <w:rFonts w:ascii="Lotus Linotype" w:hAnsi="Lotus Linotype" w:cs="Lotus Linotype"/>
          <w:rtl/>
        </w:rPr>
        <w:t xml:space="preserve"> في مجلس فقال: «بَايِعُونِي عَلَى أَنْ لا تُشْرِكُوا بِاللَّهِ شَيْئًا، وَلا تَسْرِقُوا، وَلا تَزْنُوا، وَلا تَقْتُلُوا أَوْلادَكُمْ، وَلا تَأْتُوا بِبُهْتَانٍ تَفْتَرُونَهُ بَيْنَ أَيْدِيكُمْ وَأَرْجُلِكُمْ، وَلا تَعْصُوا فِي مَعْرُوفٍ، فَمَنْ وَفَّى مِنْكُمْ فَأَجْرُهُ عَلَى اللَّهِ، وَمَنْ أَصَابَ مِنْ ذَلِكَ شَيْئًا فَعُوقِبَ فِي الدُّنْيَا فَهُوَ كَفَّارَةٌ لَهُ، وَمَنْ أَصَابَ مِنْ ذَلِكَ شَيْئًا ثُمَّ سَتَرَهُ اللَّهُ فَهُوَ إِلَى اللَّهِ إِنْ شَاءَ عَفَا عَنْهُ وَإِنْ شَاءَ عَاقَبَهُ». فَبَايَعْنَاهُ عَلَى ذَلِك. لفظ از بخارى. «با من بيعت كنيد بر اينكه غير از الله كسى </w:t>
      </w:r>
      <w:r w:rsidR="00417900">
        <w:rPr>
          <w:rStyle w:val="a6"/>
          <w:rFonts w:ascii="Lotus Linotype" w:hAnsi="Lotus Linotype" w:cs="Lotus Linotype" w:hint="cs"/>
          <w:rtl/>
        </w:rPr>
        <w:t>= =</w:t>
      </w:r>
      <w:r w:rsidRPr="009417FB">
        <w:rPr>
          <w:rStyle w:val="a6"/>
          <w:rFonts w:ascii="Lotus Linotype" w:hAnsi="Lotus Linotype" w:cs="Lotus Linotype"/>
          <w:rtl/>
        </w:rPr>
        <w:t>ديگر</w:t>
      </w:r>
      <w:r w:rsidR="00417900">
        <w:rPr>
          <w:rStyle w:val="a6"/>
          <w:rFonts w:ascii="Lotus Linotype" w:hAnsi="Lotus Linotype" w:cs="Lotus Linotype" w:hint="cs"/>
          <w:rtl/>
        </w:rPr>
        <w:t xml:space="preserve"> </w:t>
      </w:r>
      <w:r w:rsidRPr="009417FB">
        <w:rPr>
          <w:rStyle w:val="a6"/>
          <w:rFonts w:ascii="Lotus Linotype" w:hAnsi="Lotus Linotype" w:cs="Lotus Linotype"/>
          <w:rtl/>
        </w:rPr>
        <w:t>را عبادت نكنيد. و در عبادت، كسى را با او شريك نگردانيد. دزدى نكنيد، زنا نكنيد، فرزندانتان را نكشيد، به كسى تهمت و بهتان نزنيد، و در كارهاى خير از الله و رسول او نافرمانى نكنيد. هركس از شما به اين وعده</w:t>
      </w:r>
      <w:r w:rsidRPr="009417FB">
        <w:rPr>
          <w:rStyle w:val="a6"/>
          <w:rFonts w:ascii="Lotus Linotype" w:hAnsi="Lotus Linotype"/>
          <w:rtl/>
        </w:rPr>
        <w:t>‌</w:t>
      </w:r>
      <w:r w:rsidRPr="009417FB">
        <w:rPr>
          <w:rStyle w:val="a6"/>
          <w:rFonts w:ascii="Lotus Linotype" w:hAnsi="Lotus Linotype" w:cs="Lotus Linotype"/>
          <w:rtl/>
        </w:rPr>
        <w:t>ها وفا كند، خداوند پاداش اعمالش را  خواهد داد. و هر كس، مرتكب عملى از اعمال فوق بشود و در دنيا مجازات گردد، اين مجازات، باعث كفاره گناهانش خواهد شد. و اگر مرتكب اعمال بد، در دنيا مجازات نشود و خداوند گناهانش را پنهان كند، پس او موكول به الله است، يعنى اگر خدا بخواهد او را مى</w:t>
      </w:r>
      <w:r w:rsidRPr="009417FB">
        <w:rPr>
          <w:rStyle w:val="a6"/>
          <w:rFonts w:ascii="Lotus Linotype" w:hAnsi="Lotus Linotype"/>
          <w:rtl/>
        </w:rPr>
        <w:t>‌</w:t>
      </w:r>
      <w:r w:rsidRPr="009417FB">
        <w:rPr>
          <w:rStyle w:val="a6"/>
          <w:rFonts w:ascii="Lotus Linotype" w:hAnsi="Lotus Linotype" w:cs="Lotus Linotype"/>
          <w:rtl/>
        </w:rPr>
        <w:t>بخشد و اگر نخواهد مجازات مى</w:t>
      </w:r>
      <w:r w:rsidRPr="009417FB">
        <w:rPr>
          <w:rStyle w:val="a6"/>
          <w:rFonts w:ascii="Lotus Linotype" w:hAnsi="Lotus Linotype"/>
          <w:rtl/>
        </w:rPr>
        <w:t>‌</w:t>
      </w:r>
      <w:r w:rsidRPr="009417FB">
        <w:rPr>
          <w:rStyle w:val="a6"/>
          <w:rFonts w:ascii="Lotus Linotype" w:hAnsi="Lotus Linotype" w:cs="Lotus Linotype"/>
          <w:rtl/>
        </w:rPr>
        <w:t>كند». عباده مى</w:t>
      </w:r>
      <w:r w:rsidRPr="009417FB">
        <w:rPr>
          <w:rStyle w:val="a6"/>
          <w:rFonts w:ascii="Lotus Linotype" w:hAnsi="Lotus Linotype"/>
          <w:rtl/>
        </w:rPr>
        <w:t>‌</w:t>
      </w:r>
      <w:r w:rsidRPr="009417FB">
        <w:rPr>
          <w:rStyle w:val="a6"/>
          <w:rFonts w:ascii="Lotus Linotype" w:hAnsi="Lotus Linotype" w:cs="Lotus Linotype"/>
          <w:rtl/>
        </w:rPr>
        <w:t xml:space="preserve">گويد: همه ما بر امور فوق با رسول الله </w:t>
      </w:r>
      <w:r w:rsidRPr="009417FB">
        <w:rPr>
          <w:rStyle w:val="a6"/>
          <w:rFonts w:ascii="Lotus Linotype" w:hAnsi="Lotus Linotype" w:cs="CTraditional Arabic" w:hint="cs"/>
          <w:rtl/>
        </w:rPr>
        <w:t>ص</w:t>
      </w:r>
      <w:r w:rsidRPr="009417FB">
        <w:rPr>
          <w:rStyle w:val="a6"/>
          <w:rFonts w:ascii="Lotus Linotype" w:hAnsi="Lotus Linotype" w:cs="Lotus Linotype"/>
          <w:rtl/>
        </w:rPr>
        <w:t xml:space="preserve">  بيعت كرديم».</w:t>
      </w:r>
    </w:p>
  </w:footnote>
  <w:footnote w:id="54">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بخاری این حدیث را نقل نموده و لفظ هم از بخاری است، در کتاب الأدب، باب ما جاء فی قول الرجل «ویلک» (6166). و مسلم در کتاب الایمان: (66). و ابو داود در کتاب السنه مبحث: الدلیل علی زیاده الإیمان و نقصانه (4686) و نسائی در کتاب تحریم الدم، مبحث: تحریم قتل: (4125) و امام احمد در مسندش: (2/85، 87، 104). </w:t>
      </w:r>
    </w:p>
  </w:footnote>
  <w:footnote w:id="55">
    <w:p w:rsidR="0050669C" w:rsidRPr="00C505C1" w:rsidRDefault="0050669C" w:rsidP="0023193D">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این حدیث را در کتاب الإیمان، باب: «و</w:t>
      </w:r>
      <w:r>
        <w:rPr>
          <w:rStyle w:val="a6"/>
          <w:rFonts w:ascii="Lotus Linotype" w:hAnsi="Lotus Linotype" w:cs="Lotus Linotype" w:hint="cs"/>
          <w:rtl/>
        </w:rPr>
        <w:t>إ</w:t>
      </w:r>
      <w:r w:rsidRPr="00C505C1">
        <w:rPr>
          <w:rStyle w:val="a6"/>
          <w:rFonts w:ascii="Lotus Linotype" w:hAnsi="Lotus Linotype" w:cs="Lotus Linotype"/>
          <w:rtl/>
        </w:rPr>
        <w:t xml:space="preserve">ن طائفتان ......» (31) نقل کرده. و مسلم در کتاب الفتن و اشراط الساعه، باب إذا تواجه المسلمان بسیفیهما: (2888). </w:t>
      </w:r>
    </w:p>
  </w:footnote>
  <w:footnote w:id="56">
    <w:p w:rsidR="0050669C" w:rsidRPr="00C505C1" w:rsidRDefault="0050669C" w:rsidP="0023193D">
      <w:pPr>
        <w:pStyle w:val="a7"/>
        <w:spacing w:line="204" w:lineRule="auto"/>
        <w:ind w:left="193" w:hanging="193"/>
        <w:jc w:val="both"/>
        <w:rPr>
          <w:rStyle w:val="a6"/>
          <w:rFonts w:ascii="Lotus Linotype" w:hAnsi="Lotus Linotype" w:cs="Lotus Linotype"/>
        </w:rPr>
      </w:pPr>
      <w:r w:rsidRPr="0023193D">
        <w:rPr>
          <w:rStyle w:val="a6"/>
          <w:rFonts w:ascii="Lotus Linotype" w:hAnsi="Lotus Linotype" w:cs="Lotus Linotype"/>
          <w:rtl/>
        </w:rPr>
        <w:t>(</w:t>
      </w:r>
      <w:r w:rsidRPr="0023193D">
        <w:rPr>
          <w:rStyle w:val="a6"/>
          <w:rFonts w:ascii="Lotus Linotype" w:hAnsi="Lotus Linotype" w:cs="Lotus Linotype"/>
          <w:rtl/>
        </w:rPr>
        <w:footnoteRef/>
      </w:r>
      <w:r w:rsidRPr="0023193D">
        <w:rPr>
          <w:rStyle w:val="a6"/>
          <w:rFonts w:ascii="Lotus Linotype" w:hAnsi="Lotus Linotype" w:cs="Lotus Linotype"/>
          <w:rtl/>
        </w:rPr>
        <w:t xml:space="preserve">)- بخاری این حدیث را در کتاب الایمان، مبحث: خوف المؤمن .... الخ: (48) نقل نموده است. و مسلم در کتاب الایمان، مبحث: قول النبی </w:t>
      </w:r>
      <w:r w:rsidRPr="0023193D">
        <w:rPr>
          <w:rStyle w:val="a6"/>
          <w:rFonts w:ascii="Lotus Linotype" w:hAnsi="Lotus Linotype" w:cs="CTraditional Arabic" w:hint="cs"/>
          <w:rtl/>
        </w:rPr>
        <w:t>ص</w:t>
      </w:r>
      <w:r w:rsidRPr="0023193D">
        <w:rPr>
          <w:rStyle w:val="a6"/>
          <w:rFonts w:ascii="Lotus Linotype" w:hAnsi="Lotus Linotype" w:cs="Lotus Linotype"/>
          <w:rtl/>
        </w:rPr>
        <w:t>: سباب المسلم ... الخ:</w:t>
      </w:r>
      <w:r w:rsidRPr="00C505C1">
        <w:rPr>
          <w:rStyle w:val="a6"/>
          <w:rFonts w:ascii="Lotus Linotype" w:hAnsi="Lotus Linotype" w:cs="Lotus Linotype"/>
          <w:rtl/>
        </w:rPr>
        <w:t xml:space="preserve"> (64) و ترمذی در کتاب البرو الصله، باب ما جاء فی الشتم: (1983)، و نسائی در کتاب تحریم الدم، مبحث: قتال المسلم: (4105) این حدیث را نقل نموده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57">
    <w:p w:rsidR="0050669C" w:rsidRPr="00C505C1" w:rsidRDefault="0050669C" w:rsidP="00597286">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در کتاب الادب، مبحث: من اکفر اخاه ... الخ (6104) و مسلم در کتاب الایمان مبحث: بیان حال ایمان من قال لأخیه: یا کافر: (60) این حدیث را نقل نموده</w:t>
      </w:r>
      <w:r w:rsidRPr="00C505C1">
        <w:rPr>
          <w:rStyle w:val="a6"/>
          <w:rFonts w:ascii="Lotus Linotype" w:hAnsi="Lotus Linotype"/>
          <w:rtl/>
        </w:rPr>
        <w:t>‌</w:t>
      </w:r>
      <w:r w:rsidRPr="00C505C1">
        <w:rPr>
          <w:rStyle w:val="a6"/>
          <w:rFonts w:ascii="Lotus Linotype" w:hAnsi="Lotus Linotype" w:cs="Lotus Linotype"/>
          <w:rtl/>
        </w:rPr>
        <w:t xml:space="preserve">اند و لفظ از بخاری است. </w:t>
      </w:r>
    </w:p>
  </w:footnote>
  <w:footnote w:id="58">
    <w:p w:rsidR="0050669C" w:rsidRPr="00C505C1" w:rsidRDefault="0050669C" w:rsidP="00597286">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دارمى در كتاب الفرائض، مبحث: من ادعى إلى غير أبيه (2864)، وأبوبكر المروزى در مسند أبوبكر الصديق (90)، وهيثمي در مجمع الزوائد، كتاب الإيمان، مبحث: فيمن ادعى غير نسبه ... إلخ (1/97).</w:t>
      </w:r>
    </w:p>
  </w:footnote>
  <w:footnote w:id="59">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«شرح اصول اعتقا اهل السنه و الجماعه» نویسنده: لالکائی: (1/156-164).</w:t>
      </w:r>
    </w:p>
  </w:footnote>
  <w:footnote w:id="60">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محمد بن اسماعیل بن ابراهیم، ابو عبدالله بخاری حافظ، صاحب کتاب: «الجامع الصحیح» در سال 256 هجری در یکی از روستاهای سمرقند دار فانی را وداع گفت. «سیر اعلام النبلاء» ذهبی (12/391 </w:t>
      </w:r>
      <w:r w:rsidRPr="00C505C1">
        <w:rPr>
          <w:rStyle w:val="a6"/>
          <w:rFonts w:ascii="Lotus Linotype" w:hAnsi="Lotus Linotype" w:cs="Times New Roman"/>
          <w:rtl/>
        </w:rPr>
        <w:t>–</w:t>
      </w:r>
      <w:r w:rsidRPr="00C505C1">
        <w:rPr>
          <w:rStyle w:val="a6"/>
          <w:rFonts w:ascii="Lotus Linotype" w:hAnsi="Lotus Linotype" w:cs="Lotus Linotype"/>
          <w:rtl/>
        </w:rPr>
        <w:t xml:space="preserve"> 471).</w:t>
      </w:r>
    </w:p>
  </w:footnote>
  <w:footnote w:id="61">
    <w:p w:rsidR="0050669C" w:rsidRPr="00C505C1" w:rsidRDefault="0050669C" w:rsidP="004E55C0">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«شرح اصول اعتقاد اهل السنه والجماعه» اللالکائی: (1/172 </w:t>
      </w:r>
      <w:r w:rsidRPr="00C505C1">
        <w:rPr>
          <w:rStyle w:val="a6"/>
          <w:rFonts w:ascii="Lotus Linotype" w:hAnsi="Lotus Linotype" w:cs="Times New Roman"/>
          <w:rtl/>
        </w:rPr>
        <w:t>–</w:t>
      </w:r>
      <w:r w:rsidRPr="00C505C1">
        <w:rPr>
          <w:rStyle w:val="a6"/>
          <w:rFonts w:ascii="Lotus Linotype" w:hAnsi="Lotus Linotype" w:cs="Lotus Linotype"/>
          <w:rtl/>
        </w:rPr>
        <w:t xml:space="preserve"> 176). </w:t>
      </w:r>
    </w:p>
  </w:footnote>
  <w:footnote w:id="62">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این حدیث در مسند امام احمد است: (5/183) و لفظ این حدیث در مسند چنین است: «.... ثلاث خصال لا یغل علیهن قلب مسلم أبداً، اخلاص العمل لله، ومناصحة ولاة الأمر، ولزوم الجماعة، فإن دعوتهم تحیط مَن ورائهم ... » این حدیث را زید بن ثابت </w:t>
      </w:r>
      <w:r w:rsidRPr="00C505C1">
        <w:rPr>
          <w:rStyle w:val="a6"/>
          <w:rFonts w:ascii="Lotus Linotype" w:hAnsi="Lotus Linotype" w:cs="Lotus Linotype"/>
          <w:rtl/>
        </w:rPr>
        <w:sym w:font="AGA Arabesque" w:char="F074"/>
      </w:r>
      <w:r w:rsidRPr="00C505C1">
        <w:rPr>
          <w:rStyle w:val="a6"/>
          <w:rFonts w:ascii="Lotus Linotype" w:hAnsi="Lotus Linotype" w:cs="Lotus Linotype"/>
          <w:rtl/>
        </w:rPr>
        <w:t xml:space="preserve"> روایت کرده. کتاب الترغیب والترهیب منذری، مبحث: ترغیب در اخلاص وصدق (1/23). و مسند امام شافعی: ص (240) ومجمع الزوائد هیثمی: کتاب العلم، مبحث: گوش دادن به حدیث و تبلیغ آن: (1/137). </w:t>
      </w:r>
    </w:p>
  </w:footnote>
  <w:footnote w:id="63">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منبع: شرح أصول اعتقاد اهل السنه و الجماعه اللالکائی: (1/172-176). </w:t>
      </w:r>
    </w:p>
  </w:footnote>
  <w:footnote w:id="64">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احمد بن محمد بن سلامه مصری، ابو جعفر طحاوی، ریاست فقه حنفی در مصر به او منتهی گشت و او تصنیفات زیادی دارد، و سال 321 هجری در قاهره وفات یافت «سیر اعلام النبلاء» (15/27-32). </w:t>
      </w:r>
    </w:p>
  </w:footnote>
  <w:footnote w:id="65">
    <w:p w:rsidR="0050669C" w:rsidRPr="00C505C1" w:rsidRDefault="0050669C" w:rsidP="00C21DF8">
      <w:pPr>
        <w:pStyle w:val="a7"/>
        <w:widowControl w:val="0"/>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متن عقیده الطحاویه: نویسنده ابن ابی العز الحنفی، ص: (7). </w:t>
      </w:r>
    </w:p>
  </w:footnote>
  <w:footnote w:id="66">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عبدالله بن عبدالرحمن قیروانی نفزاوی، ابو محمد، یکی از فقهای اعیان قیروان، در زمان خویش امام فقه مالکی بود، از کتابهای مشهورش: «الرساله» می</w:t>
      </w:r>
      <w:r w:rsidRPr="00C505C1">
        <w:rPr>
          <w:rStyle w:val="a6"/>
          <w:rFonts w:ascii="Lotus Linotype" w:hAnsi="Lotus Linotype"/>
          <w:rtl/>
        </w:rPr>
        <w:t>‌</w:t>
      </w:r>
      <w:r w:rsidRPr="00C505C1">
        <w:rPr>
          <w:rStyle w:val="a6"/>
          <w:rFonts w:ascii="Lotus Linotype" w:hAnsi="Lotus Linotype" w:cs="Lotus Linotype"/>
          <w:rtl/>
        </w:rPr>
        <w:t xml:space="preserve">باشد. در سال 386 هجری وفات یافت «سیر أعلام النبلاء» (17/10-13). </w:t>
      </w:r>
    </w:p>
  </w:footnote>
  <w:footnote w:id="67">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«الثمر الدانی فی تقريب المعانی» شرح رسالة ابن ابی زید قیروانی: ص (9-24). با کمی تصرف. </w:t>
      </w:r>
    </w:p>
  </w:footnote>
  <w:footnote w:id="68">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احمد بن عبدالحلیم بن عبدالسلام حرانی دمشقی، ابو العباس ابن تیمیه، شیخ الاسلام و امام أئمه اعلام که نیازی به تعریف ندارد، سال 728 هجری در دمشق وفات یافت.</w:t>
      </w:r>
    </w:p>
  </w:footnote>
  <w:footnote w:id="69">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برای این به کتاب: مجموع فتاوای شیخ الاسلام ابن تیمیه مراجعه فرمائید: (3/129).</w:t>
      </w:r>
    </w:p>
  </w:footnote>
  <w:footnote w:id="70">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یعنی گفته که این نامها و صفات نه عین خدا هستند و نه غیر آن (لا هو ولا غیره). مترجم.</w:t>
      </w:r>
    </w:p>
  </w:footnote>
  <w:footnote w:id="71">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این حدیث را در کتاب التهجد، مبحث: نماز در آخر شب ... (1145). ومسلم در کتاب صلاه المسافرین وقصرها، مبحث</w:t>
      </w:r>
      <w:r w:rsidRPr="00C505C1">
        <w:rPr>
          <w:rStyle w:val="a6"/>
          <w:rFonts w:ascii="Lotus Linotype" w:hAnsi="Lotus Linotype"/>
          <w:rtl/>
        </w:rPr>
        <w:t>‌</w:t>
      </w:r>
      <w:r w:rsidRPr="00C505C1">
        <w:rPr>
          <w:rStyle w:val="a6"/>
          <w:rFonts w:ascii="Lotus Linotype" w:hAnsi="Lotus Linotype" w:cs="Lotus Linotype"/>
          <w:rtl/>
        </w:rPr>
        <w:t>: ترغیب در ذکر و دعاء در آخر شب و اجابه آن (758). وابو داود در کتاب السنه باب فی الرد علی الجهمیه: (4733) و ترمذی در کتاب الدعوات، باب ما جاء فی عقد التسبیح بالید: (3498) و ابن ماجه در کتاب إقامه الصلاه والسنه فیها، باب ما جاء فی أی ساعات اللیل افضل: (1366) و امام احمد در مسند (2/264-267) این حدیث را نقل نموده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72">
    <w:p w:rsidR="0050669C" w:rsidRPr="00C505C1" w:rsidRDefault="0050669C" w:rsidP="00AB6B8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مسلم این حدیث را در کتاب التوبه باب فی الحض علی التوبه و الفرح ب</w:t>
      </w:r>
      <w:r>
        <w:rPr>
          <w:rStyle w:val="a6"/>
          <w:rFonts w:ascii="Lotus Linotype" w:hAnsi="Lotus Linotype" w:cs="Lotus Linotype" w:hint="cs"/>
          <w:rtl/>
        </w:rPr>
        <w:t>ه</w:t>
      </w:r>
      <w:r w:rsidRPr="00C505C1">
        <w:rPr>
          <w:rStyle w:val="a6"/>
          <w:rFonts w:ascii="Lotus Linotype" w:hAnsi="Lotus Linotype" w:cs="Lotus Linotype"/>
          <w:rtl/>
        </w:rPr>
        <w:t xml:space="preserve">ا: (2746) </w:t>
      </w:r>
      <w:r>
        <w:rPr>
          <w:rStyle w:val="a6"/>
          <w:rFonts w:ascii="Lotus Linotype" w:hAnsi="Lotus Linotype" w:cs="Lotus Linotype" w:hint="cs"/>
          <w:rtl/>
        </w:rPr>
        <w:t>از</w:t>
      </w:r>
      <w:r w:rsidRPr="00C505C1">
        <w:rPr>
          <w:rStyle w:val="a6"/>
          <w:rFonts w:ascii="Lotus Linotype" w:hAnsi="Lotus Linotype" w:cs="Lotus Linotype"/>
          <w:rtl/>
        </w:rPr>
        <w:t xml:space="preserve">حدیث </w:t>
      </w:r>
      <w:r>
        <w:rPr>
          <w:rStyle w:val="a6"/>
          <w:rFonts w:ascii="Lotus Linotype" w:hAnsi="Lotus Linotype" w:cs="Lotus Linotype"/>
          <w:rtl/>
        </w:rPr>
        <w:t>براء بن عازب</w:t>
      </w:r>
      <w:r>
        <w:rPr>
          <w:rStyle w:val="a6"/>
          <w:rFonts w:ascii="Lotus Linotype" w:hAnsi="Lotus Linotype" w:cs="Lotus Linotype" w:hint="cs"/>
          <w:rtl/>
        </w:rPr>
        <w:t xml:space="preserve">، </w:t>
      </w:r>
      <w:r w:rsidRPr="00C505C1">
        <w:rPr>
          <w:rStyle w:val="a6"/>
          <w:rFonts w:ascii="Lotus Linotype" w:hAnsi="Lotus Linotype" w:cs="Lotus Linotype"/>
          <w:rtl/>
        </w:rPr>
        <w:t xml:space="preserve">و از طرق دیگر نیز روایت شده است. </w:t>
      </w:r>
    </w:p>
  </w:footnote>
  <w:footnote w:id="73">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این حدیث را در کتاب الجهاد، باب الکافر یقتل المسلم ثم یسلم .... إلخ: (2826) و مسلم در کتاب الإماره، باب بیان الرجلین یقتل أحدهما الاخر .... إلخ (1890) و نسائی در کتاب الجهاد باب اجتماع القاتل والمقتول ... إلخ (3165) ومالک در کتاب الجهاد، باب الشهداء فی سبیل الله: (991) نقل نموده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74">
    <w:p w:rsidR="0050669C" w:rsidRPr="00C505C1" w:rsidRDefault="0050669C" w:rsidP="00AB6B8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این حدیث را در کتاب التوحید، باب قول الله تعالی: «تعرج الملائکه»، (7432) و مسلم در کتاب الزکاه، باب ذکر الخوارج وصفاتهم: (1064) و امام احمد در مسندش: (3/4) آورده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75">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مسلم این حدیث را در کتاب المساجد ومواضع الصلاه باب تحریم الکلام فی الصلاه الخ (537) وابوداود در کتاب الصلاه، باب تشمیت العاطس ... الخ: (930) و نسائی در کتاب السهو باب الکلام فی الصلاه: (1218)، و امام احمد در مسندش: (5/447) آورده</w:t>
      </w:r>
      <w:r w:rsidRPr="00C505C1">
        <w:rPr>
          <w:rStyle w:val="a6"/>
          <w:rFonts w:ascii="Lotus Linotype" w:hAnsi="Lotus Linotype"/>
          <w:rtl/>
        </w:rPr>
        <w:t>‌</w:t>
      </w:r>
      <w:r w:rsidRPr="00C505C1">
        <w:rPr>
          <w:rStyle w:val="a6"/>
          <w:rFonts w:ascii="Lotus Linotype" w:hAnsi="Lotus Linotype" w:cs="Lotus Linotype"/>
          <w:rtl/>
        </w:rPr>
        <w:t>اند.</w:t>
      </w:r>
    </w:p>
  </w:footnote>
  <w:footnote w:id="76">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در صفحات قبل ترجمه و تخریج شده است. </w:t>
      </w:r>
    </w:p>
  </w:footnote>
  <w:footnote w:id="77">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در صفحات قبل ترجمه و تخریج شده است.</w:t>
      </w:r>
    </w:p>
  </w:footnote>
  <w:footnote w:id="78">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لا بن تیمیه» (3/129-140). </w:t>
      </w:r>
    </w:p>
  </w:footnote>
  <w:footnote w:id="79">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لا بن تیمیه»: (3/144). </w:t>
      </w:r>
    </w:p>
  </w:footnote>
  <w:footnote w:id="80">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امام احمد این حدیث را در مسند خویش، مبحث: حدیث غدیر خم: (5/419) و ابن ماجه در مقدمه، مبحث فضیلت علی بن ابی طالب: (116) و هیثمی طرق آن را در «مجمع الزوائد» در کتاب المناقب مبحث: «من کنت مولاه ....» (9/103) آورده و این جمله: «أذکرکم الله في أهل بیتي» بجز نزد </w:t>
      </w:r>
      <w:r>
        <w:rPr>
          <w:rStyle w:val="a6"/>
          <w:rFonts w:ascii="Lotus Linotype" w:hAnsi="Lotus Linotype" w:cs="Lotus Linotype" w:hint="cs"/>
          <w:rtl/>
        </w:rPr>
        <w:t xml:space="preserve">ابن </w:t>
      </w:r>
      <w:r w:rsidRPr="00C505C1">
        <w:rPr>
          <w:rStyle w:val="a6"/>
          <w:rFonts w:ascii="Lotus Linotype" w:hAnsi="Lotus Linotype" w:cs="Lotus Linotype"/>
          <w:rtl/>
        </w:rPr>
        <w:t xml:space="preserve">ابی عاصم در کتاب: «السنه» با شماره (1551) هیچ کس نیاورده است. </w:t>
      </w:r>
    </w:p>
  </w:footnote>
  <w:footnote w:id="81">
    <w:p w:rsidR="0050669C" w:rsidRPr="001943F6" w:rsidRDefault="0050669C" w:rsidP="001943F6">
      <w:pPr>
        <w:pStyle w:val="a7"/>
        <w:spacing w:line="204" w:lineRule="auto"/>
        <w:ind w:left="193" w:hanging="193"/>
        <w:jc w:val="both"/>
        <w:rPr>
          <w:rStyle w:val="a6"/>
          <w:rFonts w:ascii="Lotus Linotype" w:hAnsi="Lotus Linotype" w:cs="Lotus Linotype"/>
        </w:rPr>
      </w:pPr>
      <w:r w:rsidRPr="001943F6">
        <w:rPr>
          <w:rStyle w:val="a6"/>
          <w:rFonts w:ascii="Lotus Linotype" w:hAnsi="Lotus Linotype" w:cs="Lotus Linotype"/>
          <w:rtl/>
        </w:rPr>
        <w:t>(</w:t>
      </w:r>
      <w:r w:rsidRPr="001943F6">
        <w:rPr>
          <w:rStyle w:val="a6"/>
          <w:rFonts w:ascii="Lotus Linotype" w:hAnsi="Lotus Linotype" w:cs="Lotus Linotype"/>
          <w:rtl/>
        </w:rPr>
        <w:footnoteRef/>
      </w:r>
      <w:r w:rsidRPr="001943F6">
        <w:rPr>
          <w:rStyle w:val="a6"/>
          <w:rFonts w:ascii="Lotus Linotype" w:hAnsi="Lotus Linotype" w:cs="Lotus Linotype"/>
          <w:rtl/>
        </w:rPr>
        <w:t xml:space="preserve">)- بخاری این حدیث را در کتاب المناقب، باب فضل عائشه </w:t>
      </w:r>
      <w:r w:rsidRPr="001943F6">
        <w:rPr>
          <w:rStyle w:val="a6"/>
          <w:rFonts w:ascii="Lotus Linotype" w:hAnsi="Lotus Linotype" w:cs="CTraditional Arabic" w:hint="cs"/>
          <w:rtl/>
        </w:rPr>
        <w:t>ك</w:t>
      </w:r>
      <w:r w:rsidRPr="001943F6">
        <w:rPr>
          <w:rStyle w:val="a6"/>
          <w:rFonts w:ascii="Lotus Linotype" w:hAnsi="Lotus Linotype" w:cs="Lotus Linotype"/>
          <w:rtl/>
        </w:rPr>
        <w:t>: (3769-3770) آورده و مسلم در کتاب فضائل الصحابه، باب فضائل خدیجه</w:t>
      </w:r>
      <w:r w:rsidRPr="001943F6">
        <w:rPr>
          <w:rStyle w:val="a6"/>
          <w:rFonts w:ascii="Lotus Linotype" w:hAnsi="Lotus Linotype" w:cs="Lotus Linotype" w:hint="cs"/>
          <w:rtl/>
        </w:rPr>
        <w:t xml:space="preserve"> ام المؤمنين </w:t>
      </w:r>
      <w:r w:rsidRPr="001943F6">
        <w:rPr>
          <w:rStyle w:val="a6"/>
          <w:rFonts w:ascii="Lotus Linotype" w:hAnsi="Lotus Linotype" w:cs="CTraditional Arabic" w:hint="cs"/>
          <w:rtl/>
        </w:rPr>
        <w:t>ك</w:t>
      </w:r>
      <w:r w:rsidRPr="001943F6">
        <w:rPr>
          <w:rStyle w:val="a6"/>
          <w:rFonts w:ascii="Lotus Linotype" w:hAnsi="Lotus Linotype" w:cs="Lotus Linotype"/>
          <w:rtl/>
        </w:rPr>
        <w:t xml:space="preserve"> (2431) و باب فضائل عائشه </w:t>
      </w:r>
      <w:r w:rsidRPr="001943F6">
        <w:rPr>
          <w:rStyle w:val="a6"/>
          <w:rFonts w:ascii="Lotus Linotype" w:hAnsi="Lotus Linotype" w:cs="CTraditional Arabic" w:hint="cs"/>
          <w:rtl/>
        </w:rPr>
        <w:t>ك</w:t>
      </w:r>
      <w:r w:rsidRPr="001943F6">
        <w:rPr>
          <w:rStyle w:val="a6"/>
          <w:rFonts w:ascii="Lotus Linotype" w:hAnsi="Lotus Linotype" w:cs="Lotus Linotype"/>
          <w:rtl/>
        </w:rPr>
        <w:t xml:space="preserve"> (2446) و ترمذی در کتاب الأطعمه، باب ما جاء فی فضل الثرید: (1834) و امام احمد در مسندش: (6/159) این حدیث را نقل نموده</w:t>
      </w:r>
      <w:r w:rsidRPr="001943F6">
        <w:rPr>
          <w:rStyle w:val="a6"/>
          <w:rFonts w:ascii="Lotus Linotype" w:hAnsi="Lotus Linotype"/>
          <w:rtl/>
        </w:rPr>
        <w:t>‌</w:t>
      </w:r>
      <w:r w:rsidRPr="001943F6">
        <w:rPr>
          <w:rStyle w:val="a6"/>
          <w:rFonts w:ascii="Lotus Linotype" w:hAnsi="Lotus Linotype" w:cs="Lotus Linotype"/>
          <w:rtl/>
        </w:rPr>
        <w:t xml:space="preserve">اند. </w:t>
      </w:r>
    </w:p>
  </w:footnote>
  <w:footnote w:id="82">
    <w:p w:rsidR="0050669C" w:rsidRPr="00C505C1" w:rsidRDefault="0050669C" w:rsidP="001943F6">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ابو داود این حدیث را در کتاب السن</w:t>
      </w:r>
      <w:r>
        <w:rPr>
          <w:rStyle w:val="a6"/>
          <w:rFonts w:ascii="Lotus Linotype" w:hAnsi="Lotus Linotype" w:cs="Lotus Linotype" w:hint="cs"/>
          <w:rtl/>
        </w:rPr>
        <w:t>ة</w:t>
      </w:r>
      <w:r>
        <w:rPr>
          <w:rStyle w:val="a6"/>
          <w:rFonts w:ascii="Lotus Linotype" w:hAnsi="Lotus Linotype" w:cs="Lotus Linotype"/>
          <w:rtl/>
        </w:rPr>
        <w:t>، باب لزوم السن</w:t>
      </w:r>
      <w:r>
        <w:rPr>
          <w:rStyle w:val="a6"/>
          <w:rFonts w:ascii="Lotus Linotype" w:hAnsi="Lotus Linotype" w:cs="Lotus Linotype" w:hint="cs"/>
          <w:rtl/>
        </w:rPr>
        <w:t>ة</w:t>
      </w:r>
      <w:r w:rsidRPr="00C505C1">
        <w:rPr>
          <w:rStyle w:val="a6"/>
          <w:rFonts w:ascii="Lotus Linotype" w:hAnsi="Lotus Linotype" w:cs="Lotus Linotype"/>
          <w:rtl/>
        </w:rPr>
        <w:t>: (4609) و ترمذی در کتاب العلم باب ما جاء فی الأخذ بالسن</w:t>
      </w:r>
      <w:r>
        <w:rPr>
          <w:rStyle w:val="a6"/>
          <w:rFonts w:ascii="Lotus Linotype" w:hAnsi="Lotus Linotype" w:cs="Lotus Linotype" w:hint="cs"/>
          <w:rtl/>
        </w:rPr>
        <w:t>ة</w:t>
      </w:r>
      <w:r w:rsidRPr="00C505C1">
        <w:rPr>
          <w:rStyle w:val="a6"/>
          <w:rFonts w:ascii="Lotus Linotype" w:hAnsi="Lotus Linotype" w:cs="Lotus Linotype"/>
          <w:rtl/>
        </w:rPr>
        <w:t xml:space="preserve"> واجتناب البدع: (2676) و ابن ماجه در المقدمه، باب اتباع سن</w:t>
      </w:r>
      <w:r>
        <w:rPr>
          <w:rStyle w:val="a6"/>
          <w:rFonts w:ascii="Lotus Linotype" w:hAnsi="Lotus Linotype" w:cs="Lotus Linotype" w:hint="cs"/>
          <w:rtl/>
        </w:rPr>
        <w:t>ة</w:t>
      </w:r>
      <w:r w:rsidRPr="00C505C1">
        <w:rPr>
          <w:rStyle w:val="a6"/>
          <w:rFonts w:ascii="Lotus Linotype" w:hAnsi="Lotus Linotype" w:cs="Lotus Linotype"/>
          <w:rtl/>
        </w:rPr>
        <w:t xml:space="preserve"> الخلفاء الراشدین المهدبین (42). و امام احمد در مسندش: (4/126</w:t>
      </w:r>
      <w:r>
        <w:rPr>
          <w:rStyle w:val="a6"/>
          <w:rFonts w:ascii="Lotus Linotype" w:hAnsi="Lotus Linotype" w:cs="Lotus Linotype" w:hint="cs"/>
          <w:rtl/>
        </w:rPr>
        <w:t xml:space="preserve">، </w:t>
      </w:r>
      <w:r w:rsidRPr="00C505C1">
        <w:rPr>
          <w:rStyle w:val="a6"/>
          <w:rFonts w:ascii="Lotus Linotype" w:hAnsi="Lotus Linotype" w:cs="Lotus Linotype"/>
          <w:rtl/>
        </w:rPr>
        <w:t>127). و ابن حبان در مقدمه، باب الإعتصام بالسنه (5) و حاکم در مستدرک خویش .... (3/75) این حدیث را آورده</w:t>
      </w:r>
      <w:r w:rsidRPr="00C505C1">
        <w:rPr>
          <w:rStyle w:val="a6"/>
          <w:rFonts w:ascii="Lotus Linotype" w:hAnsi="Lotus Linotype"/>
          <w:rtl/>
        </w:rPr>
        <w:t>‌</w:t>
      </w:r>
      <w:r w:rsidRPr="00C505C1">
        <w:rPr>
          <w:rStyle w:val="a6"/>
          <w:rFonts w:ascii="Lotus Linotype" w:hAnsi="Lotus Linotype" w:cs="Lotus Linotype"/>
          <w:rtl/>
        </w:rPr>
        <w:t xml:space="preserve">اند و ذهبی هم با حاکم موافق است. </w:t>
      </w:r>
    </w:p>
  </w:footnote>
  <w:footnote w:id="83">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ابن تیمیه: (3/151-157). </w:t>
      </w:r>
    </w:p>
  </w:footnote>
  <w:footnote w:id="84">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ابن تیمیه: (3/141). </w:t>
      </w:r>
    </w:p>
  </w:footnote>
  <w:footnote w:id="85">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مسلم این حدیث را در کتاب البر والصله، باب تراحم المؤمنین و .... الخ (2585) و نسائی در کتاب الزکاه، باب اجر الخازن إذا تصدق بإذن مولاه: (2560) واحمد در مسندش: (4/404) آورده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86">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این حدیث را در کتاب الادب، باب رحمة الناس والبهائم: (6011) و مسلم در کتاب البر والصله؛ باب تراحم المؤمنین و</w:t>
      </w:r>
      <w:r>
        <w:rPr>
          <w:rStyle w:val="a6"/>
          <w:rFonts w:ascii="Lotus Linotype" w:hAnsi="Lotus Linotype" w:cs="Lotus Linotype" w:hint="cs"/>
          <w:rtl/>
        </w:rPr>
        <w:t>تعاطفهم</w:t>
      </w:r>
      <w:r w:rsidRPr="00C505C1">
        <w:rPr>
          <w:rStyle w:val="a6"/>
          <w:rFonts w:ascii="Lotus Linotype" w:hAnsi="Lotus Linotype" w:cs="Lotus Linotype"/>
          <w:rtl/>
        </w:rPr>
        <w:t xml:space="preserve"> .... الخ: (2586) و امام احمد در مسندش: (4/270) این حدیث را آورده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87">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این حدیث قبلاً ترجمه و تخریج شده است.</w:t>
      </w:r>
    </w:p>
  </w:footnote>
  <w:footnote w:id="88">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ابن تیمیه: (3/158-159). </w:t>
      </w:r>
    </w:p>
  </w:footnote>
  <w:footnote w:id="89">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قبلی: ص (181-182). </w:t>
      </w:r>
    </w:p>
  </w:footnote>
  <w:footnote w:id="90">
    <w:p w:rsidR="0050669C" w:rsidRPr="00C505C1" w:rsidRDefault="0050669C" w:rsidP="00583720">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قبلی: ص 252. </w:t>
      </w:r>
    </w:p>
  </w:footnote>
  <w:footnote w:id="91">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قبلی: ص 253. </w:t>
      </w:r>
    </w:p>
  </w:footnote>
  <w:footnote w:id="92">
    <w:p w:rsidR="0050669C" w:rsidRPr="00C505C1" w:rsidRDefault="0050669C" w:rsidP="00583720">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ابو داود این حدیث را در کتاب الادب باب الهدی فی الکلام: (4840)، و ابن ماجه در کتاب النکاح باب خطب</w:t>
      </w:r>
      <w:r>
        <w:rPr>
          <w:rStyle w:val="a6"/>
          <w:rFonts w:ascii="Lotus Linotype" w:hAnsi="Lotus Linotype" w:cs="Lotus Linotype" w:hint="cs"/>
          <w:rtl/>
        </w:rPr>
        <w:t>ة</w:t>
      </w:r>
      <w:r w:rsidRPr="00C505C1">
        <w:rPr>
          <w:rStyle w:val="a6"/>
          <w:rFonts w:ascii="Lotus Linotype" w:hAnsi="Lotus Linotype" w:cs="Lotus Linotype"/>
          <w:rtl/>
        </w:rPr>
        <w:t xml:space="preserve"> النکاح: (1894) و امام احمد در مسند: (2/359) نقل نموده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93">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(3/255). </w:t>
      </w:r>
    </w:p>
  </w:footnote>
  <w:footnote w:id="94">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سابق: (3/256). </w:t>
      </w:r>
    </w:p>
  </w:footnote>
  <w:footnote w:id="95">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سابق: (3/259). </w:t>
      </w:r>
    </w:p>
  </w:footnote>
  <w:footnote w:id="96">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قبلی: (3/260). </w:t>
      </w:r>
    </w:p>
  </w:footnote>
  <w:footnote w:id="97">
    <w:p w:rsidR="0050669C" w:rsidRPr="00C505C1" w:rsidRDefault="0050669C" w:rsidP="00583720">
      <w:pPr>
        <w:pStyle w:val="a7"/>
        <w:widowControl w:val="0"/>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سابق: (3/227-228). </w:t>
      </w:r>
    </w:p>
  </w:footnote>
  <w:footnote w:id="98">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عبدالله بن احمد بن محمد بن قدامه المقدسی، موفق الدین الدمشقی الحنبلی، مصنف کتاب «المغنی» سال 620 هجری در دمشق وفات یافت، (سیر اعلام النبلاء: 22/165-173). </w:t>
      </w:r>
    </w:p>
  </w:footnote>
  <w:footnote w:id="99">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علی بن </w:t>
      </w:r>
      <w:r>
        <w:rPr>
          <w:rStyle w:val="a6"/>
          <w:rFonts w:ascii="Lotus Linotype" w:hAnsi="Lotus Linotype" w:cs="Lotus Linotype" w:hint="cs"/>
          <w:rtl/>
        </w:rPr>
        <w:t>ال</w:t>
      </w:r>
      <w:r w:rsidRPr="00C505C1">
        <w:rPr>
          <w:rStyle w:val="a6"/>
          <w:rFonts w:ascii="Lotus Linotype" w:hAnsi="Lotus Linotype" w:cs="Lotus Linotype"/>
          <w:rtl/>
        </w:rPr>
        <w:t xml:space="preserve">حسن بن هبة الله، ابوالقاسم ابن عساکر دمشقی، مورخ و حافظ، سال 571 هجری در دمشق وفات یافت (سیر اعلام النبلاء: 20/554-571). </w:t>
      </w:r>
    </w:p>
  </w:footnote>
  <w:footnote w:id="100">
    <w:p w:rsidR="0050669C" w:rsidRPr="00C505C1" w:rsidRDefault="0050669C" w:rsidP="00583720">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عبدالرحیم بن عبدالکریم بن هوازن، ابونصر قشیری نیشابوری واعظ، به بغداد سفر کرد و در آنجا مشغول وعظ و ارشاد شد و در این میان نسبت به اشاعره تعصب زیاد بخرج داد و خشم حنابله را بر افروخت و بدین وسیله فتنه بزرگی در آنجا به وقوع پیوست، نظام الملک او را به اصفهان فرا خواند تا فتنه در بغداد خاموش گردد، و در سال 514 هجری در نیشابور وفات یافت (سیر اعلام النبلاء: 19/424-426). </w:t>
      </w:r>
    </w:p>
  </w:footnote>
  <w:footnote w:id="101">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لا بن تیمیه: (3/228-229). </w:t>
      </w:r>
    </w:p>
  </w:footnote>
  <w:footnote w:id="102">
    <w:p w:rsidR="0050669C" w:rsidRPr="00583720" w:rsidRDefault="0050669C" w:rsidP="00583720">
      <w:pPr>
        <w:pStyle w:val="a7"/>
        <w:spacing w:line="204" w:lineRule="auto"/>
        <w:ind w:left="193" w:hanging="193"/>
        <w:jc w:val="both"/>
        <w:rPr>
          <w:rStyle w:val="a6"/>
          <w:rFonts w:ascii="Lotus Linotype" w:hAnsi="Lotus Linotype" w:cs="Lotus Linotype"/>
          <w:spacing w:val="-4"/>
        </w:rPr>
      </w:pPr>
      <w:r w:rsidRPr="00583720">
        <w:rPr>
          <w:rStyle w:val="a6"/>
          <w:rFonts w:ascii="Lotus Linotype" w:hAnsi="Lotus Linotype" w:cs="Lotus Linotype"/>
          <w:spacing w:val="-4"/>
          <w:rtl/>
        </w:rPr>
        <w:t>(</w:t>
      </w:r>
      <w:r w:rsidRPr="00583720">
        <w:rPr>
          <w:rStyle w:val="a6"/>
          <w:rFonts w:ascii="Lotus Linotype" w:hAnsi="Lotus Linotype" w:cs="Lotus Linotype"/>
          <w:spacing w:val="-4"/>
          <w:rtl/>
        </w:rPr>
        <w:footnoteRef/>
      </w:r>
      <w:r w:rsidRPr="00583720">
        <w:rPr>
          <w:rStyle w:val="a6"/>
          <w:rFonts w:ascii="Lotus Linotype" w:hAnsi="Lotus Linotype" w:cs="Lotus Linotype"/>
          <w:spacing w:val="-4"/>
          <w:rtl/>
        </w:rPr>
        <w:t>)- «الشهاد</w:t>
      </w:r>
      <w:r w:rsidRPr="00583720">
        <w:rPr>
          <w:rStyle w:val="a6"/>
          <w:rFonts w:ascii="Lotus Linotype" w:hAnsi="Lotus Linotype" w:cs="Lotus Linotype" w:hint="cs"/>
          <w:spacing w:val="-4"/>
          <w:rtl/>
        </w:rPr>
        <w:t>ة</w:t>
      </w:r>
      <w:r w:rsidRPr="00583720">
        <w:rPr>
          <w:rStyle w:val="a6"/>
          <w:rFonts w:ascii="Lotus Linotype" w:hAnsi="Lotus Linotype" w:cs="Lotus Linotype"/>
          <w:spacing w:val="-4"/>
          <w:rtl/>
        </w:rPr>
        <w:t xml:space="preserve"> الزکی</w:t>
      </w:r>
      <w:r w:rsidRPr="00583720">
        <w:rPr>
          <w:rStyle w:val="a6"/>
          <w:rFonts w:ascii="Lotus Linotype" w:hAnsi="Lotus Linotype" w:cs="Lotus Linotype" w:hint="cs"/>
          <w:spacing w:val="-4"/>
          <w:rtl/>
        </w:rPr>
        <w:t>ة</w:t>
      </w:r>
      <w:r w:rsidRPr="00583720">
        <w:rPr>
          <w:rStyle w:val="a6"/>
          <w:rFonts w:ascii="Lotus Linotype" w:hAnsi="Lotus Linotype" w:cs="Lotus Linotype"/>
          <w:spacing w:val="-4"/>
          <w:rtl/>
        </w:rPr>
        <w:t xml:space="preserve"> ف</w:t>
      </w:r>
      <w:r w:rsidRPr="00583720">
        <w:rPr>
          <w:rStyle w:val="a6"/>
          <w:rFonts w:ascii="Lotus Linotype" w:hAnsi="Lotus Linotype" w:cs="Lotus Linotype" w:hint="cs"/>
          <w:spacing w:val="-4"/>
          <w:rtl/>
        </w:rPr>
        <w:t>ي</w:t>
      </w:r>
      <w:r w:rsidRPr="00583720">
        <w:rPr>
          <w:rStyle w:val="a6"/>
          <w:rFonts w:ascii="Lotus Linotype" w:hAnsi="Lotus Linotype" w:cs="Lotus Linotype"/>
          <w:spacing w:val="-4"/>
          <w:rtl/>
        </w:rPr>
        <w:t xml:space="preserve"> ثناء الأمه عل</w:t>
      </w:r>
      <w:r w:rsidRPr="00583720">
        <w:rPr>
          <w:rStyle w:val="a6"/>
          <w:rFonts w:ascii="Lotus Linotype" w:hAnsi="Lotus Linotype" w:cs="Lotus Linotype" w:hint="cs"/>
          <w:spacing w:val="-4"/>
          <w:rtl/>
        </w:rPr>
        <w:t>ى</w:t>
      </w:r>
      <w:r w:rsidRPr="00583720">
        <w:rPr>
          <w:rStyle w:val="a6"/>
          <w:rFonts w:ascii="Lotus Linotype" w:hAnsi="Lotus Linotype" w:cs="Lotus Linotype"/>
          <w:spacing w:val="-4"/>
          <w:rtl/>
        </w:rPr>
        <w:t xml:space="preserve"> ابن تیمیه» </w:t>
      </w:r>
      <w:r w:rsidRPr="00583720">
        <w:rPr>
          <w:rStyle w:val="a6"/>
          <w:rFonts w:ascii="Lotus Linotype" w:hAnsi="Lotus Linotype" w:cs="Lotus Linotype" w:hint="cs"/>
          <w:spacing w:val="-4"/>
          <w:rtl/>
        </w:rPr>
        <w:t>اثر</w:t>
      </w:r>
      <w:r w:rsidRPr="00583720">
        <w:rPr>
          <w:rStyle w:val="a6"/>
          <w:rFonts w:ascii="Lotus Linotype" w:hAnsi="Lotus Linotype" w:cs="Lotus Linotype"/>
          <w:spacing w:val="-4"/>
          <w:rtl/>
        </w:rPr>
        <w:t xml:space="preserve">: مرعی بن یوسف کرمى حنبلی: ص: 74. </w:t>
      </w:r>
    </w:p>
  </w:footnote>
  <w:footnote w:id="103">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سابق: (82). </w:t>
      </w:r>
    </w:p>
  </w:footnote>
  <w:footnote w:id="104">
    <w:p w:rsidR="0050669C" w:rsidRPr="00C505C1" w:rsidRDefault="0050669C" w:rsidP="00745928">
      <w:pPr>
        <w:pStyle w:val="a7"/>
        <w:widowControl w:val="0"/>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«الدرر السنیة في الأجوبة النجدیّة» شیخ عبدالرحمن بن قاسم این کتاب را جمع</w:t>
      </w:r>
      <w:r w:rsidRPr="00C505C1">
        <w:rPr>
          <w:rStyle w:val="a6"/>
          <w:rFonts w:ascii="Lotus Linotype" w:hAnsi="Lotus Linotype"/>
          <w:rtl/>
        </w:rPr>
        <w:t>‌</w:t>
      </w:r>
      <w:r w:rsidRPr="00C505C1">
        <w:rPr>
          <w:rStyle w:val="a6"/>
          <w:rFonts w:ascii="Lotus Linotype" w:hAnsi="Lotus Linotype" w:cs="Lotus Linotype"/>
          <w:rtl/>
        </w:rPr>
        <w:t xml:space="preserve">آوری کرده است. (1/28-30). </w:t>
      </w:r>
    </w:p>
  </w:footnote>
  <w:footnote w:id="105">
    <w:p w:rsidR="0050669C" w:rsidRPr="00C505C1" w:rsidRDefault="0050669C" w:rsidP="0088604C">
      <w:pPr>
        <w:pStyle w:val="a7"/>
        <w:widowControl w:val="0"/>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سابق: (1/61-64). </w:t>
      </w:r>
    </w:p>
  </w:footnote>
  <w:footnote w:id="106">
    <w:p w:rsidR="0050669C" w:rsidRPr="00C505C1" w:rsidRDefault="0050669C" w:rsidP="0088604C">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سابق: (1/143). </w:t>
      </w:r>
    </w:p>
  </w:footnote>
  <w:footnote w:id="107">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«الدرر السنیه فی الأجوبه النجدیه» جمع عبدالرحمن بن قاسم ص،: (59). </w:t>
      </w:r>
    </w:p>
  </w:footnote>
  <w:footnote w:id="108">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قبلی: ص: (123-125). </w:t>
      </w:r>
    </w:p>
  </w:footnote>
  <w:footnote w:id="109">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«الدرر السنیه فی الاجوبه النجدیه» شیخ عبدالرحمن بن قاسم آن را جمع</w:t>
      </w:r>
      <w:r w:rsidRPr="00C505C1">
        <w:rPr>
          <w:rStyle w:val="a6"/>
          <w:rFonts w:ascii="Lotus Linotype" w:hAnsi="Lotus Linotype"/>
          <w:rtl/>
        </w:rPr>
        <w:t>‌</w:t>
      </w:r>
      <w:r w:rsidRPr="00C505C1">
        <w:rPr>
          <w:rStyle w:val="a6"/>
          <w:rFonts w:ascii="Lotus Linotype" w:hAnsi="Lotus Linotype" w:cs="Lotus Linotype"/>
          <w:rtl/>
        </w:rPr>
        <w:t xml:space="preserve">آوری کرده است: (7/284-285). </w:t>
      </w:r>
    </w:p>
  </w:footnote>
  <w:footnote w:id="110">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«الملک الراشد» نویسنده: عبدالمنعم الغلامی: ص (369). </w:t>
      </w:r>
    </w:p>
  </w:footnote>
  <w:footnote w:id="111">
    <w:p w:rsidR="0050669C" w:rsidRPr="00C505C1" w:rsidRDefault="0050669C" w:rsidP="00C77766">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موارد زیر </w:t>
      </w:r>
      <w:r>
        <w:rPr>
          <w:rStyle w:val="a6"/>
          <w:rFonts w:ascii="Lotus Linotype" w:hAnsi="Lotus Linotype" w:cs="Lotus Linotype" w:hint="cs"/>
          <w:rtl/>
        </w:rPr>
        <w:t>از</w:t>
      </w:r>
      <w:r w:rsidRPr="00C505C1">
        <w:rPr>
          <w:rStyle w:val="a6"/>
          <w:rFonts w:ascii="Lotus Linotype" w:hAnsi="Lotus Linotype" w:cs="Lotus Linotype"/>
          <w:rtl/>
        </w:rPr>
        <w:t xml:space="preserve"> مقدمه کتاب «شرح العقیده الطحاویه» گرفته شده است، </w:t>
      </w:r>
      <w:r w:rsidR="00C77766">
        <w:rPr>
          <w:rStyle w:val="a6"/>
          <w:rFonts w:ascii="Lotus Linotype" w:hAnsi="Lotus Linotype" w:cs="Lotus Linotype" w:hint="cs"/>
          <w:rtl/>
        </w:rPr>
        <w:t>اثر</w:t>
      </w:r>
      <w:r w:rsidRPr="00C505C1">
        <w:rPr>
          <w:rStyle w:val="a6"/>
          <w:rFonts w:ascii="Lotus Linotype" w:hAnsi="Lotus Linotype" w:cs="Lotus Linotype"/>
          <w:rtl/>
        </w:rPr>
        <w:t xml:space="preserve">: ابن ابی العز، تحقیق: دکتر عبدالله الترکی و شیخ شعیب ارناؤوط؛ چاپ (1408) ص (41-45). </w:t>
      </w:r>
    </w:p>
  </w:footnote>
  <w:footnote w:id="112">
    <w:p w:rsidR="0050669C" w:rsidRPr="00C505C1" w:rsidRDefault="0050669C" w:rsidP="00620A27">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ابوداود در كتاب السنة، مبحث شرح السنة (4597). ترمذي در كتاب الإيمان، مبحث: ما جاء في افتراق هذه الأمة (2640، 2641)</w:t>
      </w:r>
      <w:r>
        <w:rPr>
          <w:rStyle w:val="a6"/>
          <w:rFonts w:ascii="Lotus Linotype" w:hAnsi="Lotus Linotype" w:cs="Lotus Linotype"/>
          <w:rtl/>
        </w:rPr>
        <w:t>، وابن ماجه كتاب الفتن، مبحث: ا</w:t>
      </w:r>
      <w:r w:rsidRPr="00C505C1">
        <w:rPr>
          <w:rStyle w:val="a6"/>
          <w:rFonts w:ascii="Lotus Linotype" w:hAnsi="Lotus Linotype" w:cs="Lotus Linotype"/>
          <w:rtl/>
        </w:rPr>
        <w:t xml:space="preserve">فتراق الأمم (3993)، وأحمد در مسندش (4/102)، ودارمي در كتاب السير، مبحث: في افتراق هذه الأمة (2521). </w:t>
      </w:r>
    </w:p>
  </w:footnote>
  <w:footnote w:id="113">
    <w:p w:rsidR="0050669C" w:rsidRPr="00C505C1" w:rsidRDefault="0050669C" w:rsidP="00620A27">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Pr>
          <w:rStyle w:val="a6"/>
          <w:rFonts w:ascii="Lotus Linotype" w:hAnsi="Lotus Linotype" w:cs="Lotus Linotype"/>
          <w:rtl/>
        </w:rPr>
        <w:t>)- ترمذي در كتاب ا</w:t>
      </w:r>
      <w:r>
        <w:rPr>
          <w:rStyle w:val="a6"/>
          <w:rFonts w:ascii="Lotus Linotype" w:hAnsi="Lotus Linotype" w:cs="Lotus Linotype" w:hint="cs"/>
          <w:rtl/>
        </w:rPr>
        <w:t>لإ</w:t>
      </w:r>
      <w:r w:rsidRPr="00C505C1">
        <w:rPr>
          <w:rStyle w:val="a6"/>
          <w:rFonts w:ascii="Lotus Linotype" w:hAnsi="Lotus Linotype" w:cs="Lotus Linotype"/>
          <w:rtl/>
        </w:rPr>
        <w:t xml:space="preserve">يمان، مبحث ما جاء في افتراق هذه الأمة (2641)، طبراني در معجم الصغير، مبحث: من اسمه عيسى (711). </w:t>
      </w:r>
    </w:p>
  </w:footnote>
  <w:footnote w:id="114">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ابن تیمیه: (3/159): ترجمه و تخریج این حدیث قبلاً گذشت. </w:t>
      </w:r>
    </w:p>
  </w:footnote>
  <w:footnote w:id="115">
    <w:p w:rsidR="0050669C" w:rsidRPr="00C505C1" w:rsidRDefault="0050669C" w:rsidP="007413D2">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سابق: (ص: 203). </w:t>
      </w:r>
    </w:p>
  </w:footnote>
  <w:footnote w:id="116">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سابق: ص: (189). </w:t>
      </w:r>
    </w:p>
  </w:footnote>
  <w:footnote w:id="117">
    <w:p w:rsidR="0050669C" w:rsidRPr="00C505C1" w:rsidRDefault="0050669C" w:rsidP="00C77766">
      <w:pPr>
        <w:pStyle w:val="a7"/>
        <w:widowControl w:val="0"/>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نویسنده: ابن تیمیه: (3/205). </w:t>
      </w:r>
    </w:p>
  </w:footnote>
  <w:footnote w:id="118">
    <w:p w:rsidR="0050669C" w:rsidRPr="00C505C1" w:rsidRDefault="0050669C" w:rsidP="00620A27">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مرجع سابق: ص: (3/286). </w:t>
      </w:r>
    </w:p>
  </w:footnote>
  <w:footnote w:id="119">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امام احمد این حدیث را در مسندش آورده است: (2/367). </w:t>
      </w:r>
    </w:p>
  </w:footnote>
  <w:footnote w:id="120">
    <w:p w:rsidR="0050669C" w:rsidRPr="00C505C1" w:rsidRDefault="0050669C" w:rsidP="0050669C">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«شرح العقیده الطحاویه» ص: 14-34، چاپ اول 1408ه‍. تحقیق: د: عبدالله بن عبدالمحسن الترکی و شیخ شعیب ارناؤوط. </w:t>
      </w:r>
    </w:p>
  </w:footnote>
  <w:footnote w:id="121">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ص: (364-365). </w:t>
      </w:r>
    </w:p>
  </w:footnote>
  <w:footnote w:id="122">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در نامه شماره (36)، مجموعه سوم. </w:t>
      </w:r>
    </w:p>
  </w:footnote>
  <w:footnote w:id="123">
    <w:p w:rsidR="0050669C" w:rsidRPr="005E66FB" w:rsidRDefault="0050669C" w:rsidP="00D7569F">
      <w:pPr>
        <w:pStyle w:val="a7"/>
        <w:spacing w:line="204" w:lineRule="auto"/>
        <w:ind w:left="193" w:hanging="193"/>
        <w:jc w:val="both"/>
        <w:rPr>
          <w:rStyle w:val="a6"/>
          <w:rFonts w:ascii="Lotus Linotype" w:hAnsi="Lotus Linotype" w:cs="Lotus Linotype"/>
          <w:spacing w:val="-4"/>
        </w:rPr>
      </w:pPr>
      <w:r w:rsidRPr="005E66FB">
        <w:rPr>
          <w:rStyle w:val="a6"/>
          <w:rFonts w:ascii="Lotus Linotype" w:hAnsi="Lotus Linotype" w:cs="Lotus Linotype"/>
          <w:spacing w:val="-4"/>
          <w:rtl/>
        </w:rPr>
        <w:t>(</w:t>
      </w:r>
      <w:r w:rsidRPr="005E66FB">
        <w:rPr>
          <w:rStyle w:val="a6"/>
          <w:rFonts w:ascii="Lotus Linotype" w:hAnsi="Lotus Linotype" w:cs="Lotus Linotype"/>
          <w:spacing w:val="-4"/>
          <w:rtl/>
        </w:rPr>
        <w:footnoteRef/>
      </w:r>
      <w:r w:rsidRPr="005E66FB">
        <w:rPr>
          <w:rStyle w:val="a6"/>
          <w:rFonts w:ascii="Lotus Linotype" w:hAnsi="Lotus Linotype" w:cs="Lotus Linotype"/>
          <w:spacing w:val="-4"/>
          <w:rtl/>
        </w:rPr>
        <w:t>)- نزد اصولیین، قیاس الجلی هم گفته می</w:t>
      </w:r>
      <w:r w:rsidRPr="005E66FB">
        <w:rPr>
          <w:rStyle w:val="a6"/>
          <w:rFonts w:ascii="Lotus Linotype" w:hAnsi="Lotus Linotype"/>
          <w:spacing w:val="-4"/>
          <w:rtl/>
        </w:rPr>
        <w:t>‌</w:t>
      </w:r>
      <w:r w:rsidRPr="005E66FB">
        <w:rPr>
          <w:rStyle w:val="a6"/>
          <w:rFonts w:ascii="Lotus Linotype" w:hAnsi="Lotus Linotype" w:cs="Lotus Linotype"/>
          <w:spacing w:val="-4"/>
          <w:rtl/>
        </w:rPr>
        <w:t>شود، و آن، قیاسی است که حکم در فرع روشنتر از اصل می</w:t>
      </w:r>
      <w:r w:rsidRPr="005E66FB">
        <w:rPr>
          <w:rStyle w:val="a6"/>
          <w:rFonts w:ascii="Lotus Linotype" w:hAnsi="Lotus Linotype"/>
          <w:spacing w:val="-4"/>
          <w:rtl/>
        </w:rPr>
        <w:t>‌</w:t>
      </w:r>
      <w:r w:rsidRPr="005E66FB">
        <w:rPr>
          <w:rStyle w:val="a6"/>
          <w:rFonts w:ascii="Lotus Linotype" w:hAnsi="Lotus Linotype" w:cs="Lotus Linotype"/>
          <w:spacing w:val="-4"/>
          <w:rtl/>
        </w:rPr>
        <w:t>باشد چون علت در فرع ظاهرتر و واضح</w:t>
      </w:r>
      <w:r w:rsidRPr="005E66FB">
        <w:rPr>
          <w:rStyle w:val="a6"/>
          <w:rFonts w:ascii="Lotus Linotype" w:hAnsi="Lotus Linotype"/>
          <w:spacing w:val="-4"/>
          <w:rtl/>
        </w:rPr>
        <w:t>‌</w:t>
      </w:r>
      <w:r w:rsidRPr="005E66FB">
        <w:rPr>
          <w:rStyle w:val="a6"/>
          <w:rFonts w:ascii="Lotus Linotype" w:hAnsi="Lotus Linotype" w:cs="Lotus Linotype"/>
          <w:spacing w:val="-4"/>
          <w:rtl/>
        </w:rPr>
        <w:t xml:space="preserve">تر است، مانند تحریم کتک زدن والدین که قیاس بر </w:t>
      </w:r>
      <w:r w:rsidR="00D7569F" w:rsidRPr="005E66FB">
        <w:rPr>
          <w:rStyle w:val="a6"/>
          <w:rFonts w:ascii="Lotus Linotype" w:hAnsi="Lotus Linotype" w:cs="Lotus Linotype" w:hint="cs"/>
          <w:spacing w:val="-4"/>
          <w:rtl/>
        </w:rPr>
        <w:t>گفتن كلمه أف</w:t>
      </w:r>
      <w:r w:rsidRPr="005E66FB">
        <w:rPr>
          <w:rStyle w:val="a6"/>
          <w:rFonts w:ascii="Lotus Linotype" w:hAnsi="Lotus Linotype" w:cs="Lotus Linotype"/>
          <w:spacing w:val="-4"/>
          <w:rtl/>
        </w:rPr>
        <w:t xml:space="preserve"> شده است. قیاس التمثیل: یعنی الحاق نمودن چیزی به مشابه آن. قیاس الشمول: وارد کردن امری در حکم معنی عامی که شامل آن هم می</w:t>
      </w:r>
      <w:r w:rsidRPr="005E66FB">
        <w:rPr>
          <w:rStyle w:val="a6"/>
          <w:rFonts w:ascii="Lotus Linotype" w:hAnsi="Lotus Linotype"/>
          <w:spacing w:val="-4"/>
          <w:rtl/>
        </w:rPr>
        <w:t>‌</w:t>
      </w:r>
      <w:r w:rsidRPr="005E66FB">
        <w:rPr>
          <w:rStyle w:val="a6"/>
          <w:rFonts w:ascii="Lotus Linotype" w:hAnsi="Lotus Linotype" w:cs="Lotus Linotype"/>
          <w:spacing w:val="-4"/>
          <w:rtl/>
        </w:rPr>
        <w:t>شود. «الوجیز فی اصول التشریع الإسلامی» (373)، اصول مذهب امام احمد: (613</w:t>
      </w:r>
      <w:r w:rsidR="00D7569F" w:rsidRPr="005E66FB">
        <w:rPr>
          <w:rStyle w:val="a6"/>
          <w:rFonts w:ascii="Lotus Linotype" w:hAnsi="Lotus Linotype" w:cs="Lotus Linotype" w:hint="cs"/>
          <w:spacing w:val="-4"/>
          <w:rtl/>
        </w:rPr>
        <w:t xml:space="preserve">، </w:t>
      </w:r>
      <w:r w:rsidRPr="005E66FB">
        <w:rPr>
          <w:rStyle w:val="a6"/>
          <w:rFonts w:ascii="Lotus Linotype" w:hAnsi="Lotus Linotype" w:cs="Lotus Linotype"/>
          <w:spacing w:val="-4"/>
          <w:rtl/>
        </w:rPr>
        <w:t xml:space="preserve">643). </w:t>
      </w:r>
    </w:p>
  </w:footnote>
  <w:footnote w:id="124">
    <w:p w:rsidR="0050669C" w:rsidRPr="00C505C1" w:rsidRDefault="0050669C" w:rsidP="00620A27">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«درء تعارض العقل والنقل» نویسنده: ابن تیمیه: (1/238-239). </w:t>
      </w:r>
    </w:p>
  </w:footnote>
  <w:footnote w:id="125">
    <w:p w:rsidR="0050669C" w:rsidRPr="00C505C1" w:rsidRDefault="0050669C" w:rsidP="00620A27">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ابن تیمیه: (6/111). </w:t>
      </w:r>
    </w:p>
  </w:footnote>
  <w:footnote w:id="126">
    <w:p w:rsidR="0050669C" w:rsidRPr="00C505C1" w:rsidRDefault="0050669C" w:rsidP="00620A27">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«العده فی اصول الفقه» نویسنده: ابو یعلی محمد بن حسین الفراء: (2/685). </w:t>
      </w:r>
    </w:p>
  </w:footnote>
  <w:footnote w:id="127">
    <w:p w:rsidR="0050669C" w:rsidRPr="00C505C1" w:rsidRDefault="0050669C" w:rsidP="000257CE">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در کتاب التفسیر، سوره «اذا جاء .....» (496</w:t>
      </w:r>
      <w:r w:rsidR="000257CE">
        <w:rPr>
          <w:rStyle w:val="a6"/>
          <w:rFonts w:ascii="Lotus Linotype" w:hAnsi="Lotus Linotype" w:cs="Lotus Linotype" w:hint="cs"/>
          <w:rtl/>
        </w:rPr>
        <w:t>7</w:t>
      </w:r>
      <w:r w:rsidRPr="00C505C1">
        <w:rPr>
          <w:rStyle w:val="a6"/>
          <w:rFonts w:ascii="Lotus Linotype" w:hAnsi="Lotus Linotype" w:cs="Lotus Linotype"/>
          <w:rtl/>
        </w:rPr>
        <w:t>،</w:t>
      </w:r>
      <w:r w:rsidR="000257CE">
        <w:rPr>
          <w:rStyle w:val="a6"/>
          <w:rFonts w:ascii="Lotus Linotype" w:hAnsi="Lotus Linotype" w:cs="Lotus Linotype" w:hint="cs"/>
          <w:rtl/>
        </w:rPr>
        <w:t xml:space="preserve"> </w:t>
      </w:r>
      <w:r w:rsidRPr="00C505C1">
        <w:rPr>
          <w:rStyle w:val="a6"/>
          <w:rFonts w:ascii="Lotus Linotype" w:hAnsi="Lotus Linotype" w:cs="Lotus Linotype"/>
          <w:rtl/>
        </w:rPr>
        <w:t>496</w:t>
      </w:r>
      <w:r w:rsidR="000257CE">
        <w:rPr>
          <w:rStyle w:val="a6"/>
          <w:rFonts w:ascii="Lotus Linotype" w:hAnsi="Lotus Linotype" w:cs="Lotus Linotype" w:hint="cs"/>
          <w:rtl/>
        </w:rPr>
        <w:t>8</w:t>
      </w:r>
      <w:r w:rsidRPr="00C505C1">
        <w:rPr>
          <w:rStyle w:val="a6"/>
          <w:rFonts w:ascii="Lotus Linotype" w:hAnsi="Lotus Linotype" w:cs="Lotus Linotype"/>
          <w:rtl/>
        </w:rPr>
        <w:t>) و مسلم در کتاب الصلاه، آنچه در رکوع و سجود گفته می</w:t>
      </w:r>
      <w:r w:rsidRPr="00C505C1">
        <w:rPr>
          <w:rStyle w:val="a6"/>
          <w:rFonts w:ascii="Lotus Linotype" w:hAnsi="Lotus Linotype"/>
          <w:rtl/>
        </w:rPr>
        <w:t>‌</w:t>
      </w:r>
      <w:r w:rsidRPr="00C505C1">
        <w:rPr>
          <w:rStyle w:val="a6"/>
          <w:rFonts w:ascii="Lotus Linotype" w:hAnsi="Lotus Linotype" w:cs="Lotus Linotype"/>
          <w:rtl/>
        </w:rPr>
        <w:t>شود: (484) وابوداود در کتاب الصلاه باب فی الدعاء فی الرکوع والسجود: (877) و نسائی در کتاب التطبیق، باب نوع آخر من الذکر فی الرکوع: (</w:t>
      </w:r>
      <w:r w:rsidR="000257CE">
        <w:rPr>
          <w:rStyle w:val="a6"/>
          <w:rFonts w:ascii="Lotus Linotype" w:hAnsi="Lotus Linotype" w:cs="Lotus Linotype" w:hint="cs"/>
          <w:rtl/>
        </w:rPr>
        <w:t>1047، 1122، 1123</w:t>
      </w:r>
      <w:r w:rsidRPr="00C505C1">
        <w:rPr>
          <w:rStyle w:val="a6"/>
          <w:rFonts w:ascii="Lotus Linotype" w:hAnsi="Lotus Linotype" w:cs="Lotus Linotype"/>
          <w:rtl/>
        </w:rPr>
        <w:t xml:space="preserve">)، </w:t>
      </w:r>
      <w:r w:rsidRPr="00C505C1">
        <w:rPr>
          <w:rStyle w:val="a6"/>
          <w:rFonts w:ascii="Lotus Linotype" w:hAnsi="Lotus Linotype"/>
          <w:rtl/>
        </w:rPr>
        <w:t>‌</w:t>
      </w:r>
      <w:r w:rsidRPr="00C505C1">
        <w:rPr>
          <w:rStyle w:val="a6"/>
          <w:rFonts w:ascii="Lotus Linotype" w:hAnsi="Lotus Linotype" w:cs="Lotus Linotype"/>
          <w:rtl/>
        </w:rPr>
        <w:t xml:space="preserve">وابن ماجه در کتاب اقامه الصلاه ..... باب </w:t>
      </w:r>
      <w:r w:rsidR="00357680">
        <w:rPr>
          <w:rStyle w:val="a6"/>
          <w:rFonts w:ascii="Lotus Linotype" w:hAnsi="Lotus Linotype" w:cs="Lotus Linotype" w:hint="cs"/>
          <w:rtl/>
        </w:rPr>
        <w:t>= =</w:t>
      </w:r>
      <w:r w:rsidRPr="00C505C1">
        <w:rPr>
          <w:rStyle w:val="a6"/>
          <w:rFonts w:ascii="Lotus Linotype" w:hAnsi="Lotus Linotype" w:cs="Lotus Linotype"/>
          <w:rtl/>
        </w:rPr>
        <w:t>التسبیح فی الرکوع والسجود: (889) و امام احمد در مسندش: (1/388</w:t>
      </w:r>
      <w:r w:rsidR="000257CE">
        <w:rPr>
          <w:rStyle w:val="a6"/>
          <w:rFonts w:ascii="Lotus Linotype" w:hAnsi="Lotus Linotype" w:cs="Lotus Linotype" w:hint="cs"/>
          <w:rtl/>
        </w:rPr>
        <w:t xml:space="preserve">، </w:t>
      </w:r>
      <w:r w:rsidRPr="00C505C1">
        <w:rPr>
          <w:rStyle w:val="a6"/>
          <w:rFonts w:ascii="Lotus Linotype" w:hAnsi="Lotus Linotype" w:cs="Lotus Linotype"/>
          <w:rtl/>
        </w:rPr>
        <w:t>392) این حدیث را نقل کرده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128">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نگاه کنید به کتاب «مجموع الفتاوی» (6/434).</w:t>
      </w:r>
    </w:p>
  </w:footnote>
  <w:footnote w:id="129">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نسائی در کتاب الجنائز، باب الصلاه علی القبر: (2022) و ابن ماجه در کتاب الجنائز، باب ماجاء فی الصلاه علی القبر: (1528) این حدیث را نقل کرده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130">
    <w:p w:rsidR="0050669C" w:rsidRPr="00C505C1" w:rsidRDefault="0050669C" w:rsidP="00EC4D83">
      <w:pPr>
        <w:pStyle w:val="a7"/>
        <w:widowControl w:val="0"/>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همانند این حدیث را در کتاب الجنائز باب الصلاه علی ..... (1337) و مسلم نیز در کتاب الجنائز باب الصلاه علی القبر (956) این حدیث را نقل کرده</w:t>
      </w:r>
      <w:r w:rsidRPr="00C505C1">
        <w:rPr>
          <w:rStyle w:val="a6"/>
          <w:rFonts w:ascii="Lotus Linotype" w:hAnsi="Lotus Linotype"/>
          <w:rtl/>
        </w:rPr>
        <w:t>‌</w:t>
      </w:r>
      <w:r w:rsidRPr="00C505C1">
        <w:rPr>
          <w:rStyle w:val="a6"/>
          <w:rFonts w:ascii="Lotus Linotype" w:hAnsi="Lotus Linotype" w:cs="Lotus Linotype"/>
          <w:rtl/>
        </w:rPr>
        <w:t xml:space="preserve">اند و لفظ از مسلم است. </w:t>
      </w:r>
    </w:p>
  </w:footnote>
  <w:footnote w:id="131">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«مجموع الفتاوی» ابن تیمیه، (3/282-285). </w:t>
      </w:r>
    </w:p>
  </w:footnote>
  <w:footnote w:id="132">
    <w:p w:rsidR="0050669C" w:rsidRPr="00C505C1" w:rsidRDefault="0050669C" w:rsidP="004607E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مسلم در صحیح در کتاب الإیمان، باب بیان أنه تعالی لم یکلف إلا ما یطاق (126) و </w:t>
      </w:r>
      <w:r w:rsidRPr="004607EF">
        <w:rPr>
          <w:rStyle w:val="a6"/>
          <w:rFonts w:ascii="Lotus Linotype" w:hAnsi="Lotus Linotype" w:cs="Lotus Linotype"/>
          <w:rtl/>
        </w:rPr>
        <w:t>ترمذی در کتاب تفسیر القرآن، باب «ومن سور</w:t>
      </w:r>
      <w:r w:rsidR="004607EF" w:rsidRPr="004607EF">
        <w:rPr>
          <w:rStyle w:val="a6"/>
          <w:rFonts w:ascii="Lotus Linotype" w:hAnsi="Lotus Linotype" w:cs="Lotus Linotype" w:hint="cs"/>
          <w:rtl/>
        </w:rPr>
        <w:t>ة</w:t>
      </w:r>
      <w:r w:rsidRPr="004607EF">
        <w:rPr>
          <w:rStyle w:val="a6"/>
          <w:rFonts w:ascii="Lotus Linotype" w:hAnsi="Lotus Linotype" w:cs="Lotus Linotype"/>
          <w:rtl/>
        </w:rPr>
        <w:t xml:space="preserve"> البقر</w:t>
      </w:r>
      <w:r w:rsidR="004607EF" w:rsidRPr="004607EF">
        <w:rPr>
          <w:rStyle w:val="a6"/>
          <w:rFonts w:ascii="Lotus Linotype" w:hAnsi="Lotus Linotype" w:cs="Lotus Linotype" w:hint="cs"/>
          <w:rtl/>
        </w:rPr>
        <w:t>ة</w:t>
      </w:r>
      <w:r w:rsidRPr="004607EF">
        <w:rPr>
          <w:rStyle w:val="a6"/>
          <w:rFonts w:ascii="Lotus Linotype" w:hAnsi="Lotus Linotype" w:cs="Lotus Linotype"/>
          <w:rtl/>
        </w:rPr>
        <w:t xml:space="preserve">» (2992) عن ابن عباس </w:t>
      </w:r>
      <w:r w:rsidR="004607EF" w:rsidRPr="004607EF">
        <w:rPr>
          <w:rStyle w:val="a6"/>
          <w:rFonts w:ascii="Times New Roman" w:hAnsi="Times New Roman" w:cs="CTraditional Arabic" w:hint="cs"/>
          <w:rtl/>
          <w:lang w:bidi="fa-IR"/>
        </w:rPr>
        <w:t>م</w:t>
      </w:r>
      <w:r w:rsidRPr="004607EF">
        <w:rPr>
          <w:rStyle w:val="a6"/>
          <w:rFonts w:ascii="Lotus Linotype" w:hAnsi="Lotus Linotype" w:cs="Lotus Linotype"/>
          <w:rtl/>
        </w:rPr>
        <w:t xml:space="preserve"> قال: لما نزلت هذه الآیه: «وإن تبدوا ما فی انفسکم أو تخفوه یحاسبکم به الله» البقره: 284 قال دخل قلوبهم منها شيء لم یدخل قلوبهم من شيءٍ فقال النبی </w:t>
      </w:r>
      <w:r w:rsidR="004607EF" w:rsidRPr="004607EF">
        <w:rPr>
          <w:rStyle w:val="a6"/>
          <w:rFonts w:ascii="Lotus Linotype" w:hAnsi="Lotus Linotype" w:cs="CTraditional Arabic" w:hint="cs"/>
          <w:rtl/>
        </w:rPr>
        <w:t>ص</w:t>
      </w:r>
      <w:r w:rsidRPr="004607EF">
        <w:rPr>
          <w:rStyle w:val="a6"/>
          <w:rFonts w:ascii="Lotus Linotype" w:hAnsi="Lotus Linotype" w:cs="Lotus Linotype"/>
          <w:rtl/>
        </w:rPr>
        <w:t xml:space="preserve">: «قولوا: سمعنا وأطعنا وسلمنا» قال: فالقى الله الایمان في قلوبهم فأنزل الله عز وجل: «لا یکلف الله نفساً إلاَّ وسعها لها ما کسبت وعلیها ما اکتسبت ربنا لا تؤاخذنا إن نسینا أو أخطأنا» قال: قد فعلت، «ربنا ولا تحمل علینا إصراً کما حملته علی الذین من قبلنا» قال: قد فعلت، «و اغفر لنا وارحمنا أنت مولانا» قال: قد فعلت. الآیه من سوره البقره: 286. مسلم هم از طریقی دیگر این حدیث را از ابوهریره نقل نموده است: (125). </w:t>
      </w:r>
    </w:p>
  </w:footnote>
  <w:footnote w:id="133">
    <w:p w:rsidR="0050669C" w:rsidRPr="00C505C1" w:rsidRDefault="0050669C" w:rsidP="002075EA">
      <w:pPr>
        <w:pStyle w:val="a7"/>
        <w:spacing w:line="204" w:lineRule="auto"/>
        <w:ind w:left="193" w:hanging="193"/>
        <w:jc w:val="both"/>
        <w:rPr>
          <w:rStyle w:val="a6"/>
          <w:rFonts w:ascii="Lotus Linotype" w:hAnsi="Lotus Linotype" w:cs="Lotus Linotype"/>
        </w:rPr>
      </w:pPr>
      <w:r w:rsidRPr="004607EF">
        <w:rPr>
          <w:rStyle w:val="a6"/>
          <w:rFonts w:ascii="Lotus Linotype" w:hAnsi="Lotus Linotype" w:cs="Lotus Linotype"/>
          <w:rtl/>
        </w:rPr>
        <w:t>(</w:t>
      </w:r>
      <w:r w:rsidRPr="004607EF">
        <w:rPr>
          <w:rStyle w:val="a6"/>
          <w:rFonts w:ascii="Lotus Linotype" w:hAnsi="Lotus Linotype" w:cs="Lotus Linotype"/>
          <w:rtl/>
        </w:rPr>
        <w:footnoteRef/>
      </w:r>
      <w:r w:rsidRPr="004607EF">
        <w:rPr>
          <w:rStyle w:val="a6"/>
          <w:rFonts w:ascii="Lotus Linotype" w:hAnsi="Lotus Linotype" w:cs="Lotus Linotype"/>
          <w:rtl/>
        </w:rPr>
        <w:t xml:space="preserve">)- بخاری در کتاب العلم باب قول النبی </w:t>
      </w:r>
      <w:r w:rsidR="004607EF" w:rsidRPr="004607EF">
        <w:rPr>
          <w:rStyle w:val="a6"/>
          <w:rFonts w:ascii="Lotus Linotype" w:hAnsi="Lotus Linotype" w:cs="CTraditional Arabic" w:hint="cs"/>
          <w:rtl/>
        </w:rPr>
        <w:t>ص</w:t>
      </w:r>
      <w:r w:rsidRPr="004607EF">
        <w:rPr>
          <w:rStyle w:val="a6"/>
          <w:rFonts w:ascii="Lotus Linotype" w:hAnsi="Lotus Linotype" w:cs="Lotus Linotype"/>
          <w:rtl/>
        </w:rPr>
        <w:t>: «رب مبلغ اوعی من سامع»: (67). و</w:t>
      </w:r>
      <w:r w:rsidRPr="00C505C1">
        <w:rPr>
          <w:rStyle w:val="a6"/>
          <w:rFonts w:ascii="Lotus Linotype" w:hAnsi="Lotus Linotype" w:cs="Lotus Linotype"/>
          <w:rtl/>
        </w:rPr>
        <w:t xml:space="preserve"> مسلم در کتاب القسامه، باب تغلیظ تحریم الدماء والأعراض والأموال: (1679) و ترمذی در کتاب الفتن، باب ما جاء دماؤکم وأموالکم ..... الخ: (2159) وابن ماجه در کتاب المناسک باب الخطبه یوم النحر: (</w:t>
      </w:r>
      <w:r w:rsidR="002075EA">
        <w:rPr>
          <w:rStyle w:val="a6"/>
          <w:rFonts w:ascii="Lotus Linotype" w:hAnsi="Lotus Linotype" w:cs="Lotus Linotype" w:hint="cs"/>
          <w:rtl/>
        </w:rPr>
        <w:t>3055، 3057، 3058</w:t>
      </w:r>
      <w:r w:rsidRPr="00C505C1">
        <w:rPr>
          <w:rStyle w:val="a6"/>
          <w:rFonts w:ascii="Lotus Linotype" w:hAnsi="Lotus Linotype" w:cs="Lotus Linotype"/>
          <w:rtl/>
        </w:rPr>
        <w:t>). و امام احمد در مسندش: (1/230) این حدیث را نقل نموده</w:t>
      </w:r>
      <w:r w:rsidRPr="00C505C1">
        <w:rPr>
          <w:rStyle w:val="a6"/>
          <w:rFonts w:ascii="Lotus Linotype" w:hAnsi="Lotus Linotype"/>
          <w:rtl/>
        </w:rPr>
        <w:t>‌</w:t>
      </w:r>
      <w:r w:rsidRPr="00C505C1">
        <w:rPr>
          <w:rStyle w:val="a6"/>
          <w:rFonts w:ascii="Lotus Linotype" w:hAnsi="Lotus Linotype" w:cs="Lotus Linotype"/>
          <w:rtl/>
        </w:rPr>
        <w:t>اند.</w:t>
      </w:r>
    </w:p>
  </w:footnote>
  <w:footnote w:id="134">
    <w:p w:rsidR="0050669C" w:rsidRPr="00C505C1" w:rsidRDefault="0050669C" w:rsidP="002075EA">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مسلم در کتاب البر والصله، باب تحریم ظلم المسلم ... الخ: (2564) وابو داود در کتاب الأدب، باب فی الغیبه: (4882)، و ترمذی در کتاب البر والصل</w:t>
      </w:r>
      <w:r w:rsidR="002075EA">
        <w:rPr>
          <w:rStyle w:val="a6"/>
          <w:rFonts w:ascii="Lotus Linotype" w:hAnsi="Lotus Linotype" w:cs="Lotus Linotype" w:hint="cs"/>
          <w:rtl/>
        </w:rPr>
        <w:t>ة</w:t>
      </w:r>
      <w:r w:rsidRPr="00C505C1">
        <w:rPr>
          <w:rStyle w:val="a6"/>
          <w:rFonts w:ascii="Lotus Linotype" w:hAnsi="Lotus Linotype" w:cs="Lotus Linotype"/>
          <w:rtl/>
        </w:rPr>
        <w:t>، باب ما جاء فی شفق</w:t>
      </w:r>
      <w:r w:rsidR="002075EA">
        <w:rPr>
          <w:rStyle w:val="a6"/>
          <w:rFonts w:ascii="Lotus Linotype" w:hAnsi="Lotus Linotype" w:cs="Lotus Linotype" w:hint="cs"/>
          <w:rtl/>
        </w:rPr>
        <w:t>ة</w:t>
      </w:r>
      <w:r w:rsidRPr="00C505C1">
        <w:rPr>
          <w:rStyle w:val="a6"/>
          <w:rFonts w:ascii="Lotus Linotype" w:hAnsi="Lotus Linotype" w:cs="Lotus Linotype"/>
          <w:rtl/>
        </w:rPr>
        <w:t xml:space="preserve"> المسلم علی المسلم: (1927) و ابن ماجه در کتاب الفتن، باب حرم</w:t>
      </w:r>
      <w:r w:rsidR="002075EA">
        <w:rPr>
          <w:rStyle w:val="a6"/>
          <w:rFonts w:ascii="Lotus Linotype" w:hAnsi="Lotus Linotype" w:cs="Lotus Linotype" w:hint="cs"/>
          <w:rtl/>
        </w:rPr>
        <w:t>ة</w:t>
      </w:r>
      <w:r w:rsidRPr="00C505C1">
        <w:rPr>
          <w:rStyle w:val="a6"/>
          <w:rFonts w:ascii="Lotus Linotype" w:hAnsi="Lotus Linotype" w:cs="Lotus Linotype"/>
          <w:rtl/>
        </w:rPr>
        <w:t xml:space="preserve"> دم المؤمن وماله: (3933)، و امام احمد در مسندش: (2/277، 360)، این حدیث را نقل نموده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135">
    <w:p w:rsidR="0050669C" w:rsidRPr="00C505C1" w:rsidRDefault="0050669C" w:rsidP="002075EA">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در کتاب الصلا</w:t>
      </w:r>
      <w:r w:rsidR="002075EA">
        <w:rPr>
          <w:rStyle w:val="a6"/>
          <w:rFonts w:ascii="Lotus Linotype" w:hAnsi="Lotus Linotype" w:cs="Lotus Linotype" w:hint="cs"/>
          <w:rtl/>
        </w:rPr>
        <w:t>ة</w:t>
      </w:r>
      <w:r w:rsidRPr="00C505C1">
        <w:rPr>
          <w:rStyle w:val="a6"/>
          <w:rFonts w:ascii="Lotus Linotype" w:hAnsi="Lotus Linotype" w:cs="Lotus Linotype"/>
          <w:rtl/>
        </w:rPr>
        <w:t>، باب فضل استقبال القبله .... الخ: (391) و نسائی در کتاب الایمان وشرائعه، باب صف</w:t>
      </w:r>
      <w:r w:rsidR="002075EA">
        <w:rPr>
          <w:rStyle w:val="a6"/>
          <w:rFonts w:ascii="Lotus Linotype" w:hAnsi="Lotus Linotype" w:cs="Lotus Linotype" w:hint="cs"/>
          <w:rtl/>
        </w:rPr>
        <w:t>ة</w:t>
      </w:r>
      <w:r w:rsidRPr="00C505C1">
        <w:rPr>
          <w:rStyle w:val="a6"/>
          <w:rFonts w:ascii="Lotus Linotype" w:hAnsi="Lotus Linotype" w:cs="Lotus Linotype"/>
          <w:rtl/>
        </w:rPr>
        <w:t xml:space="preserve"> المسلم: (4997)، این حدیث را نقل کرده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136">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قبلاً ترجمه و تخریج شده است. </w:t>
      </w:r>
    </w:p>
  </w:footnote>
  <w:footnote w:id="137">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قبلا ترجمه و تخریج شده است. </w:t>
      </w:r>
    </w:p>
  </w:footnote>
  <w:footnote w:id="138">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قبلا ترجمه و تخریج شده است. </w:t>
      </w:r>
    </w:p>
  </w:footnote>
  <w:footnote w:id="139">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در کتاب المغازی، باب من شهد بدراً: (3983)، و مسلم در کتاب فضائل الصحابه، باب من فضائل اهل بدر ..... الخ: (2494) این حدیث را نقل کرده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140">
    <w:p w:rsidR="0050669C" w:rsidRPr="00C505C1" w:rsidRDefault="0050669C" w:rsidP="005D117F">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بخاری در کتاب المغازی باب حدیث الافک: (4141) و مسلم در کتاب التوبه، باب فی حدیث الإفک .... الخ: (2770)، این حدیث را نقل کرده</w:t>
      </w:r>
      <w:r w:rsidRPr="00C505C1">
        <w:rPr>
          <w:rStyle w:val="a6"/>
          <w:rFonts w:ascii="Lotus Linotype" w:hAnsi="Lotus Linotype"/>
          <w:rtl/>
        </w:rPr>
        <w:t>‌</w:t>
      </w:r>
      <w:r w:rsidRPr="00C505C1">
        <w:rPr>
          <w:rStyle w:val="a6"/>
          <w:rFonts w:ascii="Lotus Linotype" w:hAnsi="Lotus Linotype" w:cs="Lotus Linotype"/>
          <w:rtl/>
        </w:rPr>
        <w:t xml:space="preserve">اند. </w:t>
      </w:r>
    </w:p>
  </w:footnote>
  <w:footnote w:id="141">
    <w:p w:rsidR="0050669C" w:rsidRPr="00C505C1" w:rsidRDefault="0050669C" w:rsidP="002075EA">
      <w:pPr>
        <w:pStyle w:val="a7"/>
        <w:spacing w:line="204" w:lineRule="auto"/>
        <w:ind w:left="193" w:hanging="193"/>
        <w:jc w:val="both"/>
        <w:rPr>
          <w:rStyle w:val="a6"/>
          <w:rFonts w:ascii="Lotus Linotype" w:hAnsi="Lotus Linotype" w:cs="Lotus Linotype"/>
        </w:rPr>
      </w:pPr>
      <w:r w:rsidRPr="00C505C1">
        <w:rPr>
          <w:rStyle w:val="a6"/>
          <w:rFonts w:ascii="Lotus Linotype" w:hAnsi="Lotus Linotype" w:cs="Lotus Linotype"/>
          <w:rtl/>
        </w:rPr>
        <w:t>(</w:t>
      </w:r>
      <w:r w:rsidRPr="00C505C1">
        <w:rPr>
          <w:rStyle w:val="a6"/>
          <w:rFonts w:ascii="Lotus Linotype" w:hAnsi="Lotus Linotype" w:cs="Lotus Linotype"/>
          <w:rtl/>
        </w:rPr>
        <w:footnoteRef/>
      </w:r>
      <w:r w:rsidRPr="00C505C1">
        <w:rPr>
          <w:rStyle w:val="a6"/>
          <w:rFonts w:ascii="Lotus Linotype" w:hAnsi="Lotus Linotype" w:cs="Lotus Linotype"/>
          <w:rtl/>
        </w:rPr>
        <w:t xml:space="preserve">)- بخاری در کتاب الدیات، باب قول الله تعالی: «ومن أحیاها»: (6872) ومسلم در کتاب الایمان، باب تحریم قتل الکافر بعد أن قال: لا اله </w:t>
      </w:r>
      <w:r w:rsidR="002075EA">
        <w:rPr>
          <w:rStyle w:val="a6"/>
          <w:rFonts w:ascii="Lotus Linotype" w:hAnsi="Lotus Linotype" w:cs="Lotus Linotype" w:hint="cs"/>
          <w:rtl/>
        </w:rPr>
        <w:t>إلاَّ</w:t>
      </w:r>
      <w:r w:rsidRPr="00C505C1">
        <w:rPr>
          <w:rStyle w:val="a6"/>
          <w:rFonts w:ascii="Lotus Linotype" w:hAnsi="Lotus Linotype" w:cs="Lotus Linotype"/>
          <w:rtl/>
        </w:rPr>
        <w:t xml:space="preserve"> الله: (</w:t>
      </w:r>
      <w:r w:rsidR="002075EA">
        <w:rPr>
          <w:rStyle w:val="a6"/>
          <w:rFonts w:ascii="Lotus Linotype" w:hAnsi="Lotus Linotype" w:cs="Lotus Linotype" w:hint="cs"/>
          <w:rtl/>
        </w:rPr>
        <w:t>96، 97</w:t>
      </w:r>
      <w:r w:rsidRPr="00C505C1">
        <w:rPr>
          <w:rStyle w:val="a6"/>
          <w:rFonts w:ascii="Lotus Linotype" w:hAnsi="Lotus Linotype" w:cs="Lotus Linotype"/>
          <w:rtl/>
        </w:rPr>
        <w:t xml:space="preserve">) این حدیث را نقل نموده است.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669C" w:rsidRDefault="0050669C">
    <w:pPr>
      <w:pStyle w:val="a4"/>
    </w:pPr>
  </w:p>
  <w:p w:rsidR="0050669C" w:rsidRDefault="0050669C">
    <w:pPr>
      <w:pStyle w:val="a4"/>
    </w:pPr>
  </w:p>
  <w:p w:rsidR="0050669C" w:rsidRDefault="0050669C">
    <w:pPr>
      <w:pStyle w:val="a4"/>
    </w:pPr>
  </w:p>
  <w:p w:rsidR="0050669C" w:rsidRDefault="0050669C">
    <w:pPr>
      <w:pStyle w:val="a4"/>
    </w:pPr>
  </w:p>
  <w:p w:rsidR="0050669C" w:rsidRPr="00AB66F3" w:rsidRDefault="0050669C">
    <w:pPr>
      <w:pStyle w:val="a4"/>
      <w:rPr>
        <w:sz w:val="28"/>
        <w:szCs w:val="28"/>
      </w:rPr>
    </w:pPr>
  </w:p>
  <w:p w:rsidR="0050669C" w:rsidRDefault="0050669C">
    <w:pPr>
      <w:pStyle w:val="a4"/>
    </w:pPr>
  </w:p>
  <w:p w:rsidR="0050669C" w:rsidRPr="00AB66F3" w:rsidRDefault="0050669C">
    <w:pPr>
      <w:pStyle w:val="a4"/>
      <w:rPr>
        <w:sz w:val="28"/>
        <w:szCs w:val="28"/>
      </w:rPr>
    </w:pPr>
  </w:p>
  <w:p w:rsidR="0050669C" w:rsidRDefault="0050669C">
    <w:pPr>
      <w:pStyle w:val="a4"/>
    </w:pPr>
  </w:p>
  <w:p w:rsidR="0050669C" w:rsidRDefault="0050669C">
    <w:pPr>
      <w:pStyle w:val="a4"/>
    </w:pPr>
  </w:p>
  <w:p w:rsidR="0050669C" w:rsidRPr="00AB66F3" w:rsidRDefault="0050669C" w:rsidP="006C07D9">
    <w:pPr>
      <w:pStyle w:val="a4"/>
      <w:bidi/>
      <w:jc w:val="lowKashida"/>
      <w:rPr>
        <w:rFonts w:ascii="Lotus Linotype" w:hAnsi="Lotus Linotype" w:cs="Lotus Linotype" w:hint="cs"/>
        <w:b/>
        <w:bCs/>
        <w:rtl/>
      </w:rPr>
    </w:pPr>
    <w:r>
      <w:rPr>
        <w:noProof/>
      </w:rPr>
      <w:pict>
        <v:shapetype id="_x0000_t112" coordsize="21600,21600" o:spt="112" path="m,l,21600r21600,l21600,xem2610,nfl2610,21600em18990,nfl18990,21600e">
          <v:stroke joinstyle="miter"/>
          <v:path o:extrusionok="f" gradientshapeok="t" o:connecttype="rect" textboxrect="2610,0,18990,21600"/>
        </v:shapetype>
        <v:shape id="_x0000_s2055" type="#_x0000_t112" style="position:absolute;left:0;text-align:left;margin-left:17.85pt;margin-top:11.35pt;width:36pt;height:15.3pt;z-index:251659264" filled="f">
          <w10:wrap anchorx="page"/>
        </v:shape>
      </w:pict>
    </w:r>
    <w:r w:rsidRPr="00AB66F3">
      <w:rPr>
        <w:rFonts w:ascii="Lotus Linotype" w:hAnsi="Lotus Linotype" w:cs="Lotus Linotype"/>
        <w:b/>
        <w:bCs/>
        <w:noProof/>
      </w:rPr>
      <w:pict>
        <v:line id="_x0000_s2051" style="position:absolute;left:0;text-align:left;flip:y;z-index:251657216" from="0,19.45pt" to="297.9pt,19.45pt" strokeweight="1.5pt"/>
      </w:pict>
    </w:r>
    <w:r w:rsidRPr="00AB66F3">
      <w:rPr>
        <w:rFonts w:ascii="Lotus Linotype" w:hAnsi="Lotus Linotype" w:cs="Lotus Linotype"/>
        <w:b/>
        <w:bCs/>
        <w:noProof/>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2052" type="#_x0000_t10" style="position:absolute;left:0;text-align:left;margin-left:17.85pt;margin-top:10.95pt;width:35.9pt;height:16.55pt;z-index:251658240">
          <o:lock v:ext="edit" aspectratio="t"/>
          <v:textbox style="mso-next-textbox:#_x0000_s2052" inset="1.5mm,0,1.5mm,0">
            <w:txbxContent>
              <w:p w:rsidR="0050669C" w:rsidRPr="00EC32B7" w:rsidRDefault="0050669C" w:rsidP="00D10559">
                <w:pPr>
                  <w:jc w:val="center"/>
                  <w:rPr>
                    <w:rFonts w:ascii="Courier New" w:hAnsi="Courier New" w:cs="Courier New"/>
                    <w:b/>
                    <w:bCs/>
                    <w:sz w:val="22"/>
                    <w:szCs w:val="22"/>
                  </w:rPr>
                </w:pPr>
                <w:r w:rsidRPr="00EC32B7">
                  <w:rPr>
                    <w:rStyle w:val="a6"/>
                    <w:rFonts w:ascii="Courier New" w:hAnsi="Courier New" w:cs="Courier New"/>
                    <w:b/>
                    <w:bCs/>
                    <w:sz w:val="22"/>
                    <w:szCs w:val="22"/>
                  </w:rPr>
                  <w:fldChar w:fldCharType="begin"/>
                </w:r>
                <w:r w:rsidRPr="00EC32B7">
                  <w:rPr>
                    <w:rStyle w:val="a6"/>
                    <w:rFonts w:ascii="Courier New" w:hAnsi="Courier New" w:cs="Courier New"/>
                    <w:b/>
                    <w:bCs/>
                    <w:sz w:val="22"/>
                    <w:szCs w:val="22"/>
                  </w:rPr>
                  <w:instrText xml:space="preserve"> PAGE </w:instrText>
                </w:r>
                <w:r w:rsidRPr="00EC32B7">
                  <w:rPr>
                    <w:rStyle w:val="a6"/>
                    <w:rFonts w:ascii="Courier New" w:hAnsi="Courier New" w:cs="Courier New"/>
                    <w:b/>
                    <w:bCs/>
                    <w:sz w:val="22"/>
                    <w:szCs w:val="22"/>
                  </w:rPr>
                  <w:fldChar w:fldCharType="separate"/>
                </w:r>
                <w:r w:rsidR="000926EA">
                  <w:rPr>
                    <w:rStyle w:val="a6"/>
                    <w:rFonts w:ascii="Courier New" w:hAnsi="Courier New" w:cs="Courier New"/>
                    <w:b/>
                    <w:bCs/>
                    <w:noProof/>
                    <w:sz w:val="22"/>
                    <w:szCs w:val="22"/>
                  </w:rPr>
                  <w:t>2</w:t>
                </w:r>
                <w:r w:rsidRPr="00EC32B7">
                  <w:rPr>
                    <w:rStyle w:val="a6"/>
                    <w:rFonts w:ascii="Courier New" w:hAnsi="Courier New" w:cs="Courier New"/>
                    <w:b/>
                    <w:bCs/>
                    <w:sz w:val="22"/>
                    <w:szCs w:val="22"/>
                  </w:rPr>
                  <w:fldChar w:fldCharType="end"/>
                </w:r>
              </w:p>
            </w:txbxContent>
          </v:textbox>
        </v:shape>
      </w:pict>
    </w:r>
    <w:r>
      <w:rPr>
        <w:rFonts w:ascii="Lotus Linotype" w:hAnsi="Lotus Linotype" w:cs="Lotus Linotype" w:hint="cs"/>
        <w:b/>
        <w:bCs/>
        <w:rtl/>
      </w:rPr>
      <w:t>مجمل اعتقاد أئمة السلف</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669C" w:rsidRDefault="0050669C">
    <w:pPr>
      <w:pStyle w:val="a4"/>
    </w:pPr>
  </w:p>
  <w:p w:rsidR="0050669C" w:rsidRDefault="0050669C">
    <w:pPr>
      <w:pStyle w:val="a4"/>
    </w:pPr>
  </w:p>
  <w:p w:rsidR="0050669C" w:rsidRDefault="0050669C">
    <w:pPr>
      <w:pStyle w:val="a4"/>
    </w:pPr>
  </w:p>
  <w:p w:rsidR="0050669C" w:rsidRDefault="0050669C">
    <w:pPr>
      <w:pStyle w:val="a4"/>
    </w:pPr>
  </w:p>
  <w:p w:rsidR="0050669C" w:rsidRDefault="0050669C">
    <w:pPr>
      <w:pStyle w:val="a4"/>
    </w:pPr>
  </w:p>
  <w:p w:rsidR="0050669C" w:rsidRDefault="0050669C">
    <w:pPr>
      <w:pStyle w:val="a4"/>
    </w:pPr>
  </w:p>
  <w:p w:rsidR="0050669C" w:rsidRDefault="0050669C">
    <w:pPr>
      <w:pStyle w:val="a4"/>
    </w:pPr>
  </w:p>
  <w:p w:rsidR="0050669C" w:rsidRDefault="0050669C">
    <w:pPr>
      <w:pStyle w:val="a4"/>
    </w:pPr>
  </w:p>
  <w:p w:rsidR="0050669C" w:rsidRPr="00AB66F3" w:rsidRDefault="0050669C">
    <w:pPr>
      <w:pStyle w:val="a4"/>
      <w:rPr>
        <w:rFonts w:hint="cs"/>
        <w:sz w:val="28"/>
        <w:szCs w:val="28"/>
        <w:rtl/>
      </w:rPr>
    </w:pPr>
  </w:p>
  <w:p w:rsidR="0050669C" w:rsidRPr="006C07D9" w:rsidRDefault="00F63BA3" w:rsidP="006C07D9">
    <w:pPr>
      <w:pStyle w:val="a4"/>
      <w:rPr>
        <w:rFonts w:ascii="Lotus Linotype" w:hAnsi="Lotus Linotype" w:cs="AdvertisingBold"/>
        <w:b/>
        <w:bCs/>
        <w:lang w:bidi="ar-YE"/>
      </w:rPr>
    </w:pPr>
    <w:r w:rsidRPr="006C07D9">
      <w:rPr>
        <w:rFonts w:ascii="Lotus Linotype" w:hAnsi="Lotus Linotype" w:cs="AdvertisingBold"/>
        <w:b/>
        <w:bCs/>
        <w:noProof/>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2049" type="#_x0000_t10" style="position:absolute;margin-left:243.9pt;margin-top:12.4pt;width:33.9pt;height:16.55pt;z-index:251655168">
          <o:lock v:ext="edit" aspectratio="t"/>
          <v:textbox style="mso-next-textbox:#_x0000_s2049" inset="1.5mm,0,1.5mm,0">
            <w:txbxContent>
              <w:p w:rsidR="0050669C" w:rsidRPr="004E7CB5" w:rsidRDefault="0050669C" w:rsidP="00D10559">
                <w:pPr>
                  <w:jc w:val="center"/>
                  <w:rPr>
                    <w:rFonts w:ascii="Courier New" w:hAnsi="Courier New" w:cs="Courier New"/>
                    <w:b/>
                    <w:bCs/>
                    <w:sz w:val="22"/>
                    <w:szCs w:val="22"/>
                  </w:rPr>
                </w:pPr>
                <w:r w:rsidRPr="004E7CB5">
                  <w:rPr>
                    <w:rStyle w:val="a6"/>
                    <w:rFonts w:ascii="Courier New" w:hAnsi="Courier New" w:cs="Courier New"/>
                    <w:b/>
                    <w:bCs/>
                    <w:sz w:val="22"/>
                    <w:szCs w:val="22"/>
                  </w:rPr>
                  <w:fldChar w:fldCharType="begin"/>
                </w:r>
                <w:r w:rsidRPr="004E7CB5">
                  <w:rPr>
                    <w:rStyle w:val="a6"/>
                    <w:rFonts w:ascii="Courier New" w:hAnsi="Courier New" w:cs="Courier New"/>
                    <w:b/>
                    <w:bCs/>
                    <w:sz w:val="22"/>
                    <w:szCs w:val="22"/>
                  </w:rPr>
                  <w:instrText xml:space="preserve"> PAGE </w:instrText>
                </w:r>
                <w:r w:rsidRPr="004E7CB5">
                  <w:rPr>
                    <w:rStyle w:val="a6"/>
                    <w:rFonts w:ascii="Courier New" w:hAnsi="Courier New" w:cs="Courier New"/>
                    <w:b/>
                    <w:bCs/>
                    <w:sz w:val="22"/>
                    <w:szCs w:val="22"/>
                  </w:rPr>
                  <w:fldChar w:fldCharType="separate"/>
                </w:r>
                <w:r w:rsidR="000926EA">
                  <w:rPr>
                    <w:rStyle w:val="a6"/>
                    <w:rFonts w:ascii="Courier New" w:hAnsi="Courier New" w:cs="Courier New"/>
                    <w:b/>
                    <w:bCs/>
                    <w:noProof/>
                    <w:sz w:val="22"/>
                    <w:szCs w:val="22"/>
                  </w:rPr>
                  <w:t>193</w:t>
                </w:r>
                <w:r w:rsidRPr="004E7CB5">
                  <w:rPr>
                    <w:rStyle w:val="a6"/>
                    <w:rFonts w:ascii="Courier New" w:hAnsi="Courier New" w:cs="Courier New"/>
                    <w:b/>
                    <w:bCs/>
                    <w:sz w:val="22"/>
                    <w:szCs w:val="22"/>
                  </w:rPr>
                  <w:fldChar w:fldCharType="end"/>
                </w:r>
              </w:p>
            </w:txbxContent>
          </v:textbox>
        </v:shape>
      </w:pict>
    </w:r>
    <w:r>
      <w:rPr>
        <w:rFonts w:hint="cs"/>
        <w:noProof/>
        <w:sz w:val="28"/>
        <w:szCs w:val="28"/>
        <w:rtl/>
      </w:rPr>
      <w:pict>
        <v:shapetype id="_x0000_t112" coordsize="21600,21600" o:spt="112" path="m,l,21600r21600,l21600,xem2610,nfl2610,21600em18990,nfl18990,21600e">
          <v:stroke joinstyle="miter"/>
          <v:path o:extrusionok="f" gradientshapeok="t" o:connecttype="rect" textboxrect="2610,0,18990,21600"/>
        </v:shapetype>
        <v:shape id="_x0000_s2056" type="#_x0000_t112" style="position:absolute;margin-left:243pt;margin-top:12.75pt;width:35.45pt;height:15.3pt;z-index:251660288" filled="f">
          <w10:wrap anchorx="page"/>
        </v:shape>
      </w:pict>
    </w:r>
    <w:r w:rsidR="0050669C" w:rsidRPr="006C07D9">
      <w:rPr>
        <w:rFonts w:ascii="Lotus Linotype" w:hAnsi="Lotus Linotype" w:cs="AdvertisingBold"/>
        <w:b/>
        <w:bCs/>
        <w:noProof/>
      </w:rPr>
      <w:pict>
        <v:line id="_x0000_s2050" style="position:absolute;flip:y;z-index:-251660288" from="0,20.9pt" to="297.65pt,20.9pt" strokeweight="1.5pt"/>
      </w:pict>
    </w:r>
    <w:r w:rsidR="00CE10BD">
      <w:rPr>
        <w:rFonts w:ascii="Lotus Linotype" w:hAnsi="Lotus Linotype" w:cs="Lotus Linotype" w:hint="cs"/>
        <w:b/>
        <w:bCs/>
        <w:rtl/>
      </w:rPr>
      <w:t>بر</w:t>
    </w:r>
    <w:r w:rsidR="0050669C" w:rsidRPr="006C07D9">
      <w:rPr>
        <w:rFonts w:ascii="Lotus Linotype" w:hAnsi="Lotus Linotype" w:cs="Lotus Linotype"/>
        <w:b/>
        <w:bCs/>
        <w:rtl/>
        <w:lang w:bidi="fa-IR"/>
      </w:rPr>
      <w:t>گزيده</w:t>
    </w:r>
    <w:r w:rsidR="0050669C" w:rsidRPr="006C07D9">
      <w:rPr>
        <w:rFonts w:ascii="Lotus Linotype" w:hAnsi="Lotus Linotype" w:cs="B Lotus"/>
        <w:b/>
        <w:bCs/>
        <w:rtl/>
        <w:lang w:bidi="fa-IR"/>
      </w:rPr>
      <w:t>‌</w:t>
    </w:r>
    <w:r w:rsidR="0050669C" w:rsidRPr="006C07D9">
      <w:rPr>
        <w:rFonts w:ascii="Lotus Linotype" w:hAnsi="Lotus Linotype" w:cs="Lotus Linotype"/>
        <w:b/>
        <w:bCs/>
        <w:rtl/>
        <w:lang w:bidi="fa-IR"/>
      </w:rPr>
      <w:t xml:space="preserve">ای از اعتقادات </w:t>
    </w:r>
    <w:r w:rsidR="00582EDF">
      <w:rPr>
        <w:rFonts w:ascii="Lotus Linotype" w:hAnsi="Lotus Linotype" w:cs="Lotus Linotype" w:hint="cs"/>
        <w:b/>
        <w:bCs/>
        <w:rtl/>
      </w:rPr>
      <w:t xml:space="preserve">ائمه </w:t>
    </w:r>
    <w:r w:rsidR="0050669C" w:rsidRPr="006C07D9">
      <w:rPr>
        <w:rFonts w:ascii="Lotus Linotype" w:hAnsi="Lotus Linotype" w:cs="Lotus Linotype"/>
        <w:b/>
        <w:bCs/>
        <w:rtl/>
        <w:lang w:bidi="fa-IR"/>
      </w:rPr>
      <w:t>سلف</w:t>
    </w:r>
  </w:p>
  <w:p w:rsidR="0050669C" w:rsidRDefault="0050669C">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2EDF" w:rsidRDefault="00582EDF">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496167"/>
    <w:multiLevelType w:val="hybridMultilevel"/>
    <w:tmpl w:val="54FA8544"/>
    <w:lvl w:ilvl="0" w:tplc="88DE4D00">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
    <w:nsid w:val="219749DC"/>
    <w:multiLevelType w:val="multilevel"/>
    <w:tmpl w:val="4E72F95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290D061C"/>
    <w:multiLevelType w:val="hybridMultilevel"/>
    <w:tmpl w:val="DFBEF7C8"/>
    <w:lvl w:ilvl="0" w:tplc="7E46A380">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
    <w:nsid w:val="4597000A"/>
    <w:multiLevelType w:val="hybridMultilevel"/>
    <w:tmpl w:val="8EEA0F7E"/>
    <w:lvl w:ilvl="0" w:tplc="07825BF2">
      <w:start w:val="1"/>
      <w:numFmt w:val="decimal"/>
      <w:lvlText w:val="%1"/>
      <w:lvlJc w:val="left"/>
      <w:pPr>
        <w:tabs>
          <w:tab w:val="num" w:pos="360"/>
        </w:tabs>
        <w:ind w:left="36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60DD491F"/>
    <w:multiLevelType w:val="multilevel"/>
    <w:tmpl w:val="4E72F95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nsid w:val="7B623B31"/>
    <w:multiLevelType w:val="hybridMultilevel"/>
    <w:tmpl w:val="0D8ABFF6"/>
    <w:lvl w:ilvl="0" w:tplc="07825BF2">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num w:numId="1">
    <w:abstractNumId w:val="3"/>
  </w:num>
  <w:num w:numId="2">
    <w:abstractNumId w:val="4"/>
  </w:num>
  <w:num w:numId="3">
    <w:abstractNumId w:val="1"/>
  </w:num>
  <w:num w:numId="4">
    <w:abstractNumId w:val="6"/>
  </w:num>
  <w:num w:numId="5">
    <w:abstractNumId w:val="2"/>
  </w:num>
  <w:num w:numId="6">
    <w:abstractNumId w:val="0"/>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isplayBackgroundShape/>
  <w:embedTrueTypeFonts/>
  <w:embedSystemFonts/>
  <w:hideSpellingErrors/>
  <w:stylePaneFormatFilter w:val="3F01"/>
  <w:defaultTabStop w:val="720"/>
  <w:evenAndOddHeaders/>
  <w:characterSpacingControl w:val="doNotCompress"/>
  <w:savePreviewPicture/>
  <w:hdrShapeDefaults>
    <o:shapedefaults v:ext="edit" spidmax="3074">
      <o:colormenu v:ext="edit" fillcolor="none"/>
    </o:shapedefaults>
    <o:shapelayout v:ext="edit">
      <o:idmap v:ext="edit" data="2"/>
    </o:shapelayout>
  </w:hdrShapeDefaults>
  <w:footnotePr>
    <w:numRestart w:val="eachPage"/>
    <w:footnote w:id="-1"/>
    <w:footnote w:id="0"/>
  </w:footnotePr>
  <w:endnotePr>
    <w:endnote w:id="-1"/>
    <w:endnote w:id="0"/>
  </w:endnotePr>
  <w:compat/>
  <w:rsids>
    <w:rsidRoot w:val="000B16A4"/>
    <w:rsid w:val="000012A2"/>
    <w:rsid w:val="00004B1C"/>
    <w:rsid w:val="00007740"/>
    <w:rsid w:val="0001572D"/>
    <w:rsid w:val="00020883"/>
    <w:rsid w:val="00021258"/>
    <w:rsid w:val="000257CE"/>
    <w:rsid w:val="00033115"/>
    <w:rsid w:val="0003451F"/>
    <w:rsid w:val="00051011"/>
    <w:rsid w:val="00061315"/>
    <w:rsid w:val="0006419F"/>
    <w:rsid w:val="000714AE"/>
    <w:rsid w:val="0007225E"/>
    <w:rsid w:val="00075B31"/>
    <w:rsid w:val="00075F8C"/>
    <w:rsid w:val="00080D9F"/>
    <w:rsid w:val="000811CF"/>
    <w:rsid w:val="000926EA"/>
    <w:rsid w:val="00093C02"/>
    <w:rsid w:val="00093F5E"/>
    <w:rsid w:val="000A24AA"/>
    <w:rsid w:val="000B16A4"/>
    <w:rsid w:val="000B407A"/>
    <w:rsid w:val="000D1A0F"/>
    <w:rsid w:val="000D5F3E"/>
    <w:rsid w:val="000E7032"/>
    <w:rsid w:val="000E7E43"/>
    <w:rsid w:val="000F34BE"/>
    <w:rsid w:val="000F3F55"/>
    <w:rsid w:val="000F416F"/>
    <w:rsid w:val="000F5DFA"/>
    <w:rsid w:val="000F6BF6"/>
    <w:rsid w:val="000F7AB3"/>
    <w:rsid w:val="001118C5"/>
    <w:rsid w:val="00116D3F"/>
    <w:rsid w:val="0012153F"/>
    <w:rsid w:val="00122176"/>
    <w:rsid w:val="00122576"/>
    <w:rsid w:val="00125794"/>
    <w:rsid w:val="00127F04"/>
    <w:rsid w:val="00131CAF"/>
    <w:rsid w:val="00132C97"/>
    <w:rsid w:val="00133A19"/>
    <w:rsid w:val="00137475"/>
    <w:rsid w:val="001413CC"/>
    <w:rsid w:val="001455FF"/>
    <w:rsid w:val="0014626A"/>
    <w:rsid w:val="00150185"/>
    <w:rsid w:val="001515E3"/>
    <w:rsid w:val="00156FD1"/>
    <w:rsid w:val="0016533E"/>
    <w:rsid w:val="00170E31"/>
    <w:rsid w:val="001727D0"/>
    <w:rsid w:val="001814CC"/>
    <w:rsid w:val="00187425"/>
    <w:rsid w:val="00192460"/>
    <w:rsid w:val="00192931"/>
    <w:rsid w:val="00192C23"/>
    <w:rsid w:val="001943F6"/>
    <w:rsid w:val="001966AD"/>
    <w:rsid w:val="001A0009"/>
    <w:rsid w:val="001A3745"/>
    <w:rsid w:val="001A693D"/>
    <w:rsid w:val="001B185A"/>
    <w:rsid w:val="001C7643"/>
    <w:rsid w:val="001D00AF"/>
    <w:rsid w:val="001D39E9"/>
    <w:rsid w:val="001E1061"/>
    <w:rsid w:val="001E48FE"/>
    <w:rsid w:val="001E5378"/>
    <w:rsid w:val="001E6C76"/>
    <w:rsid w:val="001F672C"/>
    <w:rsid w:val="0020542D"/>
    <w:rsid w:val="002062D6"/>
    <w:rsid w:val="002075EA"/>
    <w:rsid w:val="00211EFC"/>
    <w:rsid w:val="00212707"/>
    <w:rsid w:val="002147F1"/>
    <w:rsid w:val="00214F7C"/>
    <w:rsid w:val="002204D5"/>
    <w:rsid w:val="0022480E"/>
    <w:rsid w:val="00224F4D"/>
    <w:rsid w:val="00225585"/>
    <w:rsid w:val="00226523"/>
    <w:rsid w:val="0023193D"/>
    <w:rsid w:val="002349A4"/>
    <w:rsid w:val="0023532A"/>
    <w:rsid w:val="002459E1"/>
    <w:rsid w:val="00246EDF"/>
    <w:rsid w:val="00254C6C"/>
    <w:rsid w:val="00261849"/>
    <w:rsid w:val="002668A0"/>
    <w:rsid w:val="002751D4"/>
    <w:rsid w:val="00277A5C"/>
    <w:rsid w:val="0028169D"/>
    <w:rsid w:val="00284B3E"/>
    <w:rsid w:val="002918C9"/>
    <w:rsid w:val="00293A07"/>
    <w:rsid w:val="00294A6B"/>
    <w:rsid w:val="00295427"/>
    <w:rsid w:val="002A16FB"/>
    <w:rsid w:val="002B0C40"/>
    <w:rsid w:val="002B0CA7"/>
    <w:rsid w:val="002B3EB0"/>
    <w:rsid w:val="002B4C9E"/>
    <w:rsid w:val="002D6181"/>
    <w:rsid w:val="002D7E06"/>
    <w:rsid w:val="002E0E2E"/>
    <w:rsid w:val="002E3AC3"/>
    <w:rsid w:val="002E5D4F"/>
    <w:rsid w:val="002E64C8"/>
    <w:rsid w:val="002F0A5E"/>
    <w:rsid w:val="002F2437"/>
    <w:rsid w:val="0030046D"/>
    <w:rsid w:val="0030492B"/>
    <w:rsid w:val="003050E6"/>
    <w:rsid w:val="00305534"/>
    <w:rsid w:val="003113AD"/>
    <w:rsid w:val="00323502"/>
    <w:rsid w:val="003251A8"/>
    <w:rsid w:val="00331820"/>
    <w:rsid w:val="0033220F"/>
    <w:rsid w:val="003376E3"/>
    <w:rsid w:val="00343AE2"/>
    <w:rsid w:val="00346BA1"/>
    <w:rsid w:val="00354E0F"/>
    <w:rsid w:val="00355ACC"/>
    <w:rsid w:val="00355B96"/>
    <w:rsid w:val="00357680"/>
    <w:rsid w:val="00357B7C"/>
    <w:rsid w:val="003615DA"/>
    <w:rsid w:val="00370367"/>
    <w:rsid w:val="00370E63"/>
    <w:rsid w:val="00374E6A"/>
    <w:rsid w:val="00380023"/>
    <w:rsid w:val="0038074E"/>
    <w:rsid w:val="00386CB5"/>
    <w:rsid w:val="00395A4D"/>
    <w:rsid w:val="003A7356"/>
    <w:rsid w:val="003B0F67"/>
    <w:rsid w:val="003B6782"/>
    <w:rsid w:val="003D07E2"/>
    <w:rsid w:val="003D4DD1"/>
    <w:rsid w:val="003D6798"/>
    <w:rsid w:val="003F1348"/>
    <w:rsid w:val="003F462C"/>
    <w:rsid w:val="003F4955"/>
    <w:rsid w:val="003F6C91"/>
    <w:rsid w:val="0040136A"/>
    <w:rsid w:val="004026C7"/>
    <w:rsid w:val="00414D02"/>
    <w:rsid w:val="00417900"/>
    <w:rsid w:val="004207DE"/>
    <w:rsid w:val="0042182F"/>
    <w:rsid w:val="0042255D"/>
    <w:rsid w:val="00424629"/>
    <w:rsid w:val="00425D1F"/>
    <w:rsid w:val="00431DF9"/>
    <w:rsid w:val="0044314F"/>
    <w:rsid w:val="00444F21"/>
    <w:rsid w:val="00445A2E"/>
    <w:rsid w:val="00454E92"/>
    <w:rsid w:val="00454F99"/>
    <w:rsid w:val="004551DE"/>
    <w:rsid w:val="004607EF"/>
    <w:rsid w:val="00467E6C"/>
    <w:rsid w:val="00474CAD"/>
    <w:rsid w:val="004834D0"/>
    <w:rsid w:val="004871FC"/>
    <w:rsid w:val="00491ED4"/>
    <w:rsid w:val="004A0337"/>
    <w:rsid w:val="004A04D9"/>
    <w:rsid w:val="004A2367"/>
    <w:rsid w:val="004A32DB"/>
    <w:rsid w:val="004A7E21"/>
    <w:rsid w:val="004B0528"/>
    <w:rsid w:val="004B66C4"/>
    <w:rsid w:val="004B7259"/>
    <w:rsid w:val="004C0E08"/>
    <w:rsid w:val="004D3F9C"/>
    <w:rsid w:val="004D63EA"/>
    <w:rsid w:val="004D77B3"/>
    <w:rsid w:val="004E4ABD"/>
    <w:rsid w:val="004E55C0"/>
    <w:rsid w:val="004E5969"/>
    <w:rsid w:val="004E5D52"/>
    <w:rsid w:val="004F5171"/>
    <w:rsid w:val="00504749"/>
    <w:rsid w:val="00506415"/>
    <w:rsid w:val="0050669C"/>
    <w:rsid w:val="005139FC"/>
    <w:rsid w:val="00520A2B"/>
    <w:rsid w:val="0052423E"/>
    <w:rsid w:val="005279BD"/>
    <w:rsid w:val="00546D74"/>
    <w:rsid w:val="00554E24"/>
    <w:rsid w:val="00560DDF"/>
    <w:rsid w:val="00566685"/>
    <w:rsid w:val="00582EDF"/>
    <w:rsid w:val="00583720"/>
    <w:rsid w:val="00586E6B"/>
    <w:rsid w:val="00593FF5"/>
    <w:rsid w:val="00596CE2"/>
    <w:rsid w:val="00597286"/>
    <w:rsid w:val="005A3C67"/>
    <w:rsid w:val="005A5A6B"/>
    <w:rsid w:val="005B1589"/>
    <w:rsid w:val="005B3D91"/>
    <w:rsid w:val="005B704B"/>
    <w:rsid w:val="005C08D9"/>
    <w:rsid w:val="005C337C"/>
    <w:rsid w:val="005C4D4B"/>
    <w:rsid w:val="005D117F"/>
    <w:rsid w:val="005D4492"/>
    <w:rsid w:val="005E66FB"/>
    <w:rsid w:val="005F5B7E"/>
    <w:rsid w:val="0060102F"/>
    <w:rsid w:val="00601365"/>
    <w:rsid w:val="00620A27"/>
    <w:rsid w:val="00640D46"/>
    <w:rsid w:val="00655229"/>
    <w:rsid w:val="006565E1"/>
    <w:rsid w:val="006570F8"/>
    <w:rsid w:val="00660A59"/>
    <w:rsid w:val="00667A1E"/>
    <w:rsid w:val="00672F40"/>
    <w:rsid w:val="00674C0C"/>
    <w:rsid w:val="00677C2B"/>
    <w:rsid w:val="006858C8"/>
    <w:rsid w:val="00687FB6"/>
    <w:rsid w:val="00694644"/>
    <w:rsid w:val="00694EFB"/>
    <w:rsid w:val="006A25FB"/>
    <w:rsid w:val="006A534A"/>
    <w:rsid w:val="006A5A60"/>
    <w:rsid w:val="006B3CD4"/>
    <w:rsid w:val="006B48C1"/>
    <w:rsid w:val="006C07D9"/>
    <w:rsid w:val="006C2665"/>
    <w:rsid w:val="006C35CB"/>
    <w:rsid w:val="006C4785"/>
    <w:rsid w:val="006C53B2"/>
    <w:rsid w:val="006D1806"/>
    <w:rsid w:val="006D1DD2"/>
    <w:rsid w:val="006D297F"/>
    <w:rsid w:val="006E4517"/>
    <w:rsid w:val="006E6B31"/>
    <w:rsid w:val="006F1D18"/>
    <w:rsid w:val="007015DB"/>
    <w:rsid w:val="0070497A"/>
    <w:rsid w:val="00710C51"/>
    <w:rsid w:val="00711412"/>
    <w:rsid w:val="00713124"/>
    <w:rsid w:val="007136B2"/>
    <w:rsid w:val="00727646"/>
    <w:rsid w:val="0074004A"/>
    <w:rsid w:val="007413D2"/>
    <w:rsid w:val="00745928"/>
    <w:rsid w:val="00757F25"/>
    <w:rsid w:val="00761FDF"/>
    <w:rsid w:val="0076390A"/>
    <w:rsid w:val="00765245"/>
    <w:rsid w:val="00766207"/>
    <w:rsid w:val="00774B22"/>
    <w:rsid w:val="0078343D"/>
    <w:rsid w:val="00785776"/>
    <w:rsid w:val="00787776"/>
    <w:rsid w:val="00792932"/>
    <w:rsid w:val="007940F1"/>
    <w:rsid w:val="00794EC7"/>
    <w:rsid w:val="007A1DC6"/>
    <w:rsid w:val="007A3EB9"/>
    <w:rsid w:val="007A43F8"/>
    <w:rsid w:val="007B2B81"/>
    <w:rsid w:val="007C026B"/>
    <w:rsid w:val="007C1DE1"/>
    <w:rsid w:val="007C2A5E"/>
    <w:rsid w:val="007D13BB"/>
    <w:rsid w:val="007D264F"/>
    <w:rsid w:val="007D2A92"/>
    <w:rsid w:val="007D52C5"/>
    <w:rsid w:val="007E1BB0"/>
    <w:rsid w:val="007E39AF"/>
    <w:rsid w:val="007F01EE"/>
    <w:rsid w:val="007F0664"/>
    <w:rsid w:val="007F19DE"/>
    <w:rsid w:val="007F4E70"/>
    <w:rsid w:val="008013E0"/>
    <w:rsid w:val="00801712"/>
    <w:rsid w:val="00801C8B"/>
    <w:rsid w:val="00804710"/>
    <w:rsid w:val="008070CC"/>
    <w:rsid w:val="008118D3"/>
    <w:rsid w:val="00814EA0"/>
    <w:rsid w:val="008155B7"/>
    <w:rsid w:val="00815E76"/>
    <w:rsid w:val="00820C9D"/>
    <w:rsid w:val="00821D61"/>
    <w:rsid w:val="00822AF7"/>
    <w:rsid w:val="008471B6"/>
    <w:rsid w:val="008513BC"/>
    <w:rsid w:val="00854812"/>
    <w:rsid w:val="008548DA"/>
    <w:rsid w:val="00855C85"/>
    <w:rsid w:val="008635E5"/>
    <w:rsid w:val="008642C7"/>
    <w:rsid w:val="0086529C"/>
    <w:rsid w:val="00866E7B"/>
    <w:rsid w:val="00884A71"/>
    <w:rsid w:val="0088604C"/>
    <w:rsid w:val="008A6413"/>
    <w:rsid w:val="008A6575"/>
    <w:rsid w:val="008B096B"/>
    <w:rsid w:val="008B2537"/>
    <w:rsid w:val="008B536C"/>
    <w:rsid w:val="008C115D"/>
    <w:rsid w:val="008C1205"/>
    <w:rsid w:val="008D0C51"/>
    <w:rsid w:val="008D1836"/>
    <w:rsid w:val="008E2960"/>
    <w:rsid w:val="008E5871"/>
    <w:rsid w:val="008E683B"/>
    <w:rsid w:val="009027C3"/>
    <w:rsid w:val="009109EE"/>
    <w:rsid w:val="0091155B"/>
    <w:rsid w:val="00913F55"/>
    <w:rsid w:val="0093339C"/>
    <w:rsid w:val="00936AC0"/>
    <w:rsid w:val="009417FB"/>
    <w:rsid w:val="0094609C"/>
    <w:rsid w:val="0097002B"/>
    <w:rsid w:val="00970736"/>
    <w:rsid w:val="0098066F"/>
    <w:rsid w:val="00982F34"/>
    <w:rsid w:val="009836B8"/>
    <w:rsid w:val="009863AD"/>
    <w:rsid w:val="009947FC"/>
    <w:rsid w:val="009A0B16"/>
    <w:rsid w:val="009A6862"/>
    <w:rsid w:val="009B164D"/>
    <w:rsid w:val="009B66DC"/>
    <w:rsid w:val="009B79CE"/>
    <w:rsid w:val="009C0563"/>
    <w:rsid w:val="009C643E"/>
    <w:rsid w:val="009C7DFD"/>
    <w:rsid w:val="009D0234"/>
    <w:rsid w:val="009D06EA"/>
    <w:rsid w:val="009D6E3F"/>
    <w:rsid w:val="009D74BD"/>
    <w:rsid w:val="009E06AF"/>
    <w:rsid w:val="009F596A"/>
    <w:rsid w:val="00A015DF"/>
    <w:rsid w:val="00A14D0D"/>
    <w:rsid w:val="00A20A5B"/>
    <w:rsid w:val="00A24186"/>
    <w:rsid w:val="00A249E5"/>
    <w:rsid w:val="00A27E43"/>
    <w:rsid w:val="00A31E54"/>
    <w:rsid w:val="00A41F5D"/>
    <w:rsid w:val="00A44169"/>
    <w:rsid w:val="00A50F0A"/>
    <w:rsid w:val="00A51502"/>
    <w:rsid w:val="00A600E6"/>
    <w:rsid w:val="00A618FD"/>
    <w:rsid w:val="00A635AE"/>
    <w:rsid w:val="00A678D8"/>
    <w:rsid w:val="00A77659"/>
    <w:rsid w:val="00A87271"/>
    <w:rsid w:val="00A9370A"/>
    <w:rsid w:val="00A959FE"/>
    <w:rsid w:val="00AA0C8D"/>
    <w:rsid w:val="00AA392E"/>
    <w:rsid w:val="00AA47EF"/>
    <w:rsid w:val="00AA4D79"/>
    <w:rsid w:val="00AA79F9"/>
    <w:rsid w:val="00AB0031"/>
    <w:rsid w:val="00AB5DF9"/>
    <w:rsid w:val="00AB66F3"/>
    <w:rsid w:val="00AB6B8F"/>
    <w:rsid w:val="00AC18A0"/>
    <w:rsid w:val="00AC384B"/>
    <w:rsid w:val="00AC6D90"/>
    <w:rsid w:val="00AD18D4"/>
    <w:rsid w:val="00AE2954"/>
    <w:rsid w:val="00AE306E"/>
    <w:rsid w:val="00AF7CA0"/>
    <w:rsid w:val="00B00C40"/>
    <w:rsid w:val="00B06444"/>
    <w:rsid w:val="00B11529"/>
    <w:rsid w:val="00B24AF5"/>
    <w:rsid w:val="00B30BAF"/>
    <w:rsid w:val="00B33BA6"/>
    <w:rsid w:val="00B33F9A"/>
    <w:rsid w:val="00B35945"/>
    <w:rsid w:val="00B63B68"/>
    <w:rsid w:val="00B64A61"/>
    <w:rsid w:val="00B6547B"/>
    <w:rsid w:val="00B65E8F"/>
    <w:rsid w:val="00B668A1"/>
    <w:rsid w:val="00B71A88"/>
    <w:rsid w:val="00B768B9"/>
    <w:rsid w:val="00B76940"/>
    <w:rsid w:val="00B81B3E"/>
    <w:rsid w:val="00B83C26"/>
    <w:rsid w:val="00B842CA"/>
    <w:rsid w:val="00B8446F"/>
    <w:rsid w:val="00B86C14"/>
    <w:rsid w:val="00B86CC5"/>
    <w:rsid w:val="00B90E5F"/>
    <w:rsid w:val="00BA1C9F"/>
    <w:rsid w:val="00BA286A"/>
    <w:rsid w:val="00BA5743"/>
    <w:rsid w:val="00BB275B"/>
    <w:rsid w:val="00BB7C24"/>
    <w:rsid w:val="00BC1171"/>
    <w:rsid w:val="00BC7B43"/>
    <w:rsid w:val="00BD0FDE"/>
    <w:rsid w:val="00BE0D9F"/>
    <w:rsid w:val="00BE0F11"/>
    <w:rsid w:val="00BE2197"/>
    <w:rsid w:val="00BE73E2"/>
    <w:rsid w:val="00BF6FA2"/>
    <w:rsid w:val="00C0195C"/>
    <w:rsid w:val="00C020E8"/>
    <w:rsid w:val="00C03CA9"/>
    <w:rsid w:val="00C03CEA"/>
    <w:rsid w:val="00C06EA5"/>
    <w:rsid w:val="00C06F9E"/>
    <w:rsid w:val="00C139DD"/>
    <w:rsid w:val="00C216B9"/>
    <w:rsid w:val="00C21DF8"/>
    <w:rsid w:val="00C26234"/>
    <w:rsid w:val="00C269FA"/>
    <w:rsid w:val="00C37DDF"/>
    <w:rsid w:val="00C505C1"/>
    <w:rsid w:val="00C555DF"/>
    <w:rsid w:val="00C57F36"/>
    <w:rsid w:val="00C64978"/>
    <w:rsid w:val="00C65E62"/>
    <w:rsid w:val="00C66815"/>
    <w:rsid w:val="00C77766"/>
    <w:rsid w:val="00C80AC1"/>
    <w:rsid w:val="00C93977"/>
    <w:rsid w:val="00CA169F"/>
    <w:rsid w:val="00CA18EF"/>
    <w:rsid w:val="00CB7F8F"/>
    <w:rsid w:val="00CC0ADE"/>
    <w:rsid w:val="00CC0B94"/>
    <w:rsid w:val="00CC2F22"/>
    <w:rsid w:val="00CC3CE1"/>
    <w:rsid w:val="00CC67D8"/>
    <w:rsid w:val="00CD2E23"/>
    <w:rsid w:val="00CE10BD"/>
    <w:rsid w:val="00CE6866"/>
    <w:rsid w:val="00CF2594"/>
    <w:rsid w:val="00D06DA9"/>
    <w:rsid w:val="00D0741A"/>
    <w:rsid w:val="00D10559"/>
    <w:rsid w:val="00D1058B"/>
    <w:rsid w:val="00D2409C"/>
    <w:rsid w:val="00D25566"/>
    <w:rsid w:val="00D26C44"/>
    <w:rsid w:val="00D37E9E"/>
    <w:rsid w:val="00D54F1C"/>
    <w:rsid w:val="00D55544"/>
    <w:rsid w:val="00D619B9"/>
    <w:rsid w:val="00D65A5F"/>
    <w:rsid w:val="00D70991"/>
    <w:rsid w:val="00D734D6"/>
    <w:rsid w:val="00D739F1"/>
    <w:rsid w:val="00D7569F"/>
    <w:rsid w:val="00D80EE4"/>
    <w:rsid w:val="00D85B4F"/>
    <w:rsid w:val="00D86FA2"/>
    <w:rsid w:val="00D87308"/>
    <w:rsid w:val="00DA4190"/>
    <w:rsid w:val="00DA5147"/>
    <w:rsid w:val="00DC0CEE"/>
    <w:rsid w:val="00DC38BF"/>
    <w:rsid w:val="00DD1F2D"/>
    <w:rsid w:val="00DD2D53"/>
    <w:rsid w:val="00DD4E61"/>
    <w:rsid w:val="00DE1936"/>
    <w:rsid w:val="00DE5000"/>
    <w:rsid w:val="00DE50E1"/>
    <w:rsid w:val="00DE6ED2"/>
    <w:rsid w:val="00DF4A08"/>
    <w:rsid w:val="00E1239F"/>
    <w:rsid w:val="00E1252B"/>
    <w:rsid w:val="00E1497D"/>
    <w:rsid w:val="00E158CE"/>
    <w:rsid w:val="00E23D7D"/>
    <w:rsid w:val="00E23FE3"/>
    <w:rsid w:val="00E25B4C"/>
    <w:rsid w:val="00E30FF9"/>
    <w:rsid w:val="00E32572"/>
    <w:rsid w:val="00E3769D"/>
    <w:rsid w:val="00E55A78"/>
    <w:rsid w:val="00E63522"/>
    <w:rsid w:val="00E64A7C"/>
    <w:rsid w:val="00E66CE6"/>
    <w:rsid w:val="00E66E57"/>
    <w:rsid w:val="00E82403"/>
    <w:rsid w:val="00E956A0"/>
    <w:rsid w:val="00E9595E"/>
    <w:rsid w:val="00EA5FD4"/>
    <w:rsid w:val="00EB00D5"/>
    <w:rsid w:val="00EB4E6F"/>
    <w:rsid w:val="00EC2241"/>
    <w:rsid w:val="00EC4D83"/>
    <w:rsid w:val="00EC74BE"/>
    <w:rsid w:val="00ED5A32"/>
    <w:rsid w:val="00ED6D41"/>
    <w:rsid w:val="00EE7089"/>
    <w:rsid w:val="00EF6116"/>
    <w:rsid w:val="00EF6561"/>
    <w:rsid w:val="00F02162"/>
    <w:rsid w:val="00F02839"/>
    <w:rsid w:val="00F04E0E"/>
    <w:rsid w:val="00F05996"/>
    <w:rsid w:val="00F0599A"/>
    <w:rsid w:val="00F074E9"/>
    <w:rsid w:val="00F15A34"/>
    <w:rsid w:val="00F168F5"/>
    <w:rsid w:val="00F21168"/>
    <w:rsid w:val="00F21E00"/>
    <w:rsid w:val="00F24A55"/>
    <w:rsid w:val="00F27350"/>
    <w:rsid w:val="00F320D9"/>
    <w:rsid w:val="00F357FB"/>
    <w:rsid w:val="00F36970"/>
    <w:rsid w:val="00F36AB4"/>
    <w:rsid w:val="00F4246D"/>
    <w:rsid w:val="00F43FFB"/>
    <w:rsid w:val="00F47546"/>
    <w:rsid w:val="00F5272A"/>
    <w:rsid w:val="00F5357A"/>
    <w:rsid w:val="00F54592"/>
    <w:rsid w:val="00F63525"/>
    <w:rsid w:val="00F63BA3"/>
    <w:rsid w:val="00F66BDE"/>
    <w:rsid w:val="00F707F5"/>
    <w:rsid w:val="00F829F3"/>
    <w:rsid w:val="00F832C6"/>
    <w:rsid w:val="00F93F3A"/>
    <w:rsid w:val="00F94110"/>
    <w:rsid w:val="00F96983"/>
    <w:rsid w:val="00FA077D"/>
    <w:rsid w:val="00FA0F58"/>
    <w:rsid w:val="00FA6848"/>
    <w:rsid w:val="00FB3391"/>
    <w:rsid w:val="00FC17B6"/>
    <w:rsid w:val="00FD3EA8"/>
    <w:rsid w:val="00FF3AEA"/>
    <w:rsid w:val="00FF3C1D"/>
    <w:rsid w:val="00FF427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paragraph" w:styleId="1">
    <w:name w:val="heading 1"/>
    <w:basedOn w:val="a"/>
    <w:next w:val="a"/>
    <w:qFormat/>
    <w:rsid w:val="005D117F"/>
    <w:pPr>
      <w:keepNext/>
      <w:bidi/>
      <w:spacing w:line="192" w:lineRule="auto"/>
      <w:jc w:val="center"/>
      <w:outlineLvl w:val="0"/>
    </w:pPr>
    <w:rPr>
      <w:rFonts w:ascii="B Zar" w:eastAsia="B Zar" w:hAnsi="B Zar" w:cs="B Zar"/>
      <w:b/>
      <w:bCs/>
      <w:sz w:val="28"/>
      <w:szCs w:val="28"/>
    </w:rPr>
  </w:style>
  <w:style w:type="paragraph" w:styleId="2">
    <w:name w:val="heading 2"/>
    <w:basedOn w:val="a"/>
    <w:next w:val="a"/>
    <w:qFormat/>
    <w:rsid w:val="005D117F"/>
    <w:pPr>
      <w:keepNext/>
      <w:bidi/>
      <w:jc w:val="both"/>
      <w:outlineLvl w:val="1"/>
    </w:pPr>
    <w:rPr>
      <w:rFonts w:ascii="B Zar" w:eastAsia="B Zar" w:hAnsi="B Zar" w:cs="B Zar"/>
      <w:b/>
      <w:bCs/>
      <w:sz w:val="26"/>
      <w:szCs w:val="26"/>
    </w:rPr>
  </w:style>
  <w:style w:type="paragraph" w:styleId="3">
    <w:name w:val="heading 3"/>
    <w:basedOn w:val="a"/>
    <w:next w:val="a"/>
    <w:qFormat/>
    <w:rsid w:val="005D117F"/>
    <w:pPr>
      <w:keepNext/>
      <w:bidi/>
      <w:outlineLvl w:val="2"/>
    </w:pPr>
    <w:rPr>
      <w:rFonts w:ascii="B Zar" w:eastAsia="B Zar" w:hAnsi="B Zar" w:cs="B Zar"/>
      <w:b/>
      <w:bCs/>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table" w:styleId="a3">
    <w:name w:val="Table Grid"/>
    <w:basedOn w:val="a1"/>
    <w:rsid w:val="0076390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rsid w:val="00D10559"/>
    <w:pPr>
      <w:tabs>
        <w:tab w:val="center" w:pos="4153"/>
        <w:tab w:val="right" w:pos="8306"/>
      </w:tabs>
    </w:pPr>
  </w:style>
  <w:style w:type="paragraph" w:styleId="a5">
    <w:name w:val="footer"/>
    <w:basedOn w:val="a"/>
    <w:rsid w:val="00D10559"/>
    <w:pPr>
      <w:tabs>
        <w:tab w:val="center" w:pos="4153"/>
        <w:tab w:val="right" w:pos="8306"/>
      </w:tabs>
    </w:pPr>
  </w:style>
  <w:style w:type="character" w:styleId="a6">
    <w:name w:val="page number"/>
    <w:basedOn w:val="a0"/>
    <w:rsid w:val="00D10559"/>
  </w:style>
  <w:style w:type="character" w:styleId="Hyperlink">
    <w:name w:val="Hyperlink"/>
    <w:basedOn w:val="a0"/>
    <w:rsid w:val="006858C8"/>
    <w:rPr>
      <w:color w:val="0000FF"/>
      <w:u w:val="single"/>
    </w:rPr>
  </w:style>
  <w:style w:type="paragraph" w:customStyle="1" w:styleId="StyleComplexBLotus12ptJustifiedFirstline05cmCharCharCharChar">
    <w:name w:val="Style (Complex) B Lotus 12 pt Justified First line:  0.5 cm Char Char Char Char"/>
    <w:basedOn w:val="a"/>
    <w:link w:val="StyleComplexBLotus12ptJustifiedFirstline05cmCharCharCharCharChar"/>
    <w:rsid w:val="005D117F"/>
    <w:pPr>
      <w:bidi/>
      <w:spacing w:line="192" w:lineRule="auto"/>
      <w:ind w:firstLine="284"/>
      <w:jc w:val="both"/>
    </w:pPr>
    <w:rPr>
      <w:rFonts w:ascii="B Badr" w:eastAsia="B Badr" w:hAnsi="B Badr" w:cs="B Badr"/>
    </w:rPr>
  </w:style>
  <w:style w:type="paragraph" w:styleId="a7">
    <w:name w:val="footnote text"/>
    <w:basedOn w:val="a"/>
    <w:semiHidden/>
    <w:rsid w:val="005D117F"/>
    <w:pPr>
      <w:bidi/>
    </w:pPr>
    <w:rPr>
      <w:rFonts w:ascii="B Lotus" w:eastAsia="B Lotus" w:hAnsi="B Lotus" w:cs="B Lotus"/>
      <w:sz w:val="22"/>
      <w:szCs w:val="22"/>
    </w:rPr>
  </w:style>
  <w:style w:type="character" w:styleId="a8">
    <w:name w:val="footnote reference"/>
    <w:basedOn w:val="a0"/>
    <w:semiHidden/>
    <w:rsid w:val="005D117F"/>
    <w:rPr>
      <w:rFonts w:ascii="B Lotus" w:eastAsia="B Lotus" w:hAnsi="B Lotus" w:cs="B Lotus"/>
      <w:sz w:val="22"/>
      <w:szCs w:val="22"/>
      <w:vertAlign w:val="superscript"/>
    </w:rPr>
  </w:style>
  <w:style w:type="character" w:customStyle="1" w:styleId="StyleComplexBLotus12ptJustifiedFirstline05cmCharCharCharCharChar">
    <w:name w:val="Style (Complex) B Lotus 12 pt Justified First line:  0.5 cm Char Char Char Char Char"/>
    <w:basedOn w:val="a0"/>
    <w:link w:val="StyleComplexBLotus12ptJustifiedFirstline05cmCharCharCharChar"/>
    <w:rsid w:val="005D117F"/>
    <w:rPr>
      <w:rFonts w:ascii="B Badr" w:eastAsia="B Badr" w:hAnsi="B Badr" w:cs="B Badr"/>
      <w:sz w:val="24"/>
      <w:szCs w:val="24"/>
      <w:lang w:val="en-US" w:eastAsia="en-US" w:bidi="ar-SA"/>
    </w:rPr>
  </w:style>
  <w:style w:type="character" w:customStyle="1" w:styleId="StyleComplexBLotus12ptJustifiedFirstline05cmLatinTimesNChar">
    <w:name w:val="Style (Complex) B Lotus 12 pt Justified First line:  0.5 cm + (Latin) Times N... Char"/>
    <w:basedOn w:val="StyleComplexBLotus12ptJustifiedFirstline05cmCharCharCharCharChar"/>
    <w:link w:val="StyleComplexBLotus12ptJustifiedFirstline05cmLatinTimesN"/>
    <w:rsid w:val="005D117F"/>
    <w:rPr>
      <w:rFonts w:cs="B Mitra"/>
      <w:b/>
      <w:bCs/>
      <w:sz w:val="22"/>
      <w:szCs w:val="28"/>
      <w:lang w:bidi="fa-IR"/>
    </w:rPr>
  </w:style>
  <w:style w:type="paragraph" w:customStyle="1" w:styleId="StyleComplexBLotus12ptJustifiedFirstline05cmLatinTimesN">
    <w:name w:val="Style (Complex) B Lotus 12 pt Justified First line:  0.5 cm + (Latin) Times N..."/>
    <w:basedOn w:val="StyleComplexBLotus12ptJustifiedFirstline05cmCharCharCharChar"/>
    <w:link w:val="StyleComplexBLotus12ptJustifiedFirstline05cmLatinTimesNChar"/>
    <w:rsid w:val="005D117F"/>
    <w:pPr>
      <w:tabs>
        <w:tab w:val="num" w:pos="360"/>
        <w:tab w:val="right" w:pos="582"/>
        <w:tab w:val="num" w:pos="644"/>
      </w:tabs>
      <w:spacing w:line="240" w:lineRule="auto"/>
    </w:pPr>
    <w:rPr>
      <w:rFonts w:cs="B Mitra"/>
      <w:b/>
      <w:bCs/>
      <w:sz w:val="22"/>
      <w:szCs w:val="28"/>
      <w:lang w:bidi="fa-IR"/>
    </w:rPr>
  </w:style>
  <w:style w:type="paragraph" w:styleId="a9">
    <w:name w:val="Balloon Text"/>
    <w:basedOn w:val="a"/>
    <w:semiHidden/>
    <w:rsid w:val="005D117F"/>
    <w:pPr>
      <w:bidi/>
    </w:pPr>
    <w:rPr>
      <w:rFonts w:ascii="Tahoma" w:eastAsia="SimSun" w:hAnsi="Tahoma" w:cs="Tahoma"/>
      <w:sz w:val="16"/>
      <w:szCs w:val="16"/>
    </w:rPr>
  </w:style>
  <w:style w:type="paragraph" w:customStyle="1" w:styleId="StyleComplexBLotus12ptJustifiedFirstline05cmCharChar">
    <w:name w:val="Style (Complex) B Lotus 12 pt Justified First line:  0.5 cm Char Char"/>
    <w:basedOn w:val="a"/>
    <w:rsid w:val="005D117F"/>
    <w:pPr>
      <w:bidi/>
      <w:spacing w:line="192" w:lineRule="auto"/>
      <w:ind w:firstLine="284"/>
      <w:jc w:val="both"/>
    </w:pPr>
    <w:rPr>
      <w:rFonts w:ascii="B Badr" w:eastAsia="B Badr" w:hAnsi="B Badr" w:cs="B Badr"/>
    </w:rPr>
  </w:style>
  <w:style w:type="paragraph" w:customStyle="1" w:styleId="StyleComplexBLotus12ptJustifiedFirstline05cmCharCharChar">
    <w:name w:val="Style (Complex) B Lotus 12 pt Justified First line:  0.5 cm Char Char Char"/>
    <w:basedOn w:val="a"/>
    <w:rsid w:val="005D117F"/>
    <w:pPr>
      <w:bidi/>
      <w:spacing w:line="192" w:lineRule="auto"/>
      <w:ind w:firstLine="284"/>
      <w:jc w:val="both"/>
    </w:pPr>
    <w:rPr>
      <w:rFonts w:ascii="B Badr" w:eastAsia="B Badr" w:hAnsi="B Badr" w:cs="B Badr"/>
    </w:rPr>
  </w:style>
  <w:style w:type="paragraph" w:customStyle="1" w:styleId="StyleComplexBLotus12ptJustifiedFirstline05cmCharCharCharCh">
    <w:name w:val="Style (Complex) B Lotus 12 pt Justified First line:  0.5 cm Char Char Char Ch..."/>
    <w:basedOn w:val="StyleComplexBLotus12ptJustifiedFirstline05cmCharCharCharChar"/>
    <w:rsid w:val="005D117F"/>
    <w:pPr>
      <w:spacing w:line="228" w:lineRule="auto"/>
      <w:ind w:firstLine="0"/>
      <w:jc w:val="center"/>
    </w:pPr>
    <w:rPr>
      <w:rFonts w:ascii="Times New Roman" w:hAnsi="Times New Roman" w:cs="B Zar"/>
      <w:b/>
      <w:bCs/>
      <w:sz w:val="28"/>
      <w:szCs w:val="28"/>
      <w:lang w:bidi="fa-IR"/>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qeedeh.com/" TargetMode="External"/><Relationship Id="rId13" Type="http://schemas.openxmlformats.org/officeDocument/2006/relationships/hyperlink" Target="mailto:yad631@yahoo.com" TargetMode="External"/><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mailto:En_Haghighat@yahoo.com" TargetMode="External"/><Relationship Id="rId12" Type="http://schemas.openxmlformats.org/officeDocument/2006/relationships/hyperlink" Target="http://www.aqeedeh.com/"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slamtape.com/" TargetMode="External"/><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hyperlink" Target="http://www.isl.org.uk/" TargetMode="External"/><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www.ahlesonnat.net/" TargetMode="External"/><Relationship Id="rId14" Type="http://schemas.openxmlformats.org/officeDocument/2006/relationships/hyperlink" Target="mailto:aqeedeh@hotmail.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124" Type="http://schemas.openxmlformats.org/officeDocument/2006/relationships/font" Target="fonts/font124.odttf"/><Relationship Id="rId129" Type="http://schemas.openxmlformats.org/officeDocument/2006/relationships/font" Target="fonts/font129.odttf"/><Relationship Id="rId137" Type="http://schemas.openxmlformats.org/officeDocument/2006/relationships/font" Target="fonts/font137.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32" Type="http://schemas.openxmlformats.org/officeDocument/2006/relationships/font" Target="fonts/font132.odttf"/><Relationship Id="rId140" Type="http://schemas.openxmlformats.org/officeDocument/2006/relationships/font" Target="fonts/font140.odttf"/><Relationship Id="rId145" Type="http://schemas.openxmlformats.org/officeDocument/2006/relationships/font" Target="fonts/font145.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151" Type="http://schemas.openxmlformats.org/officeDocument/2006/relationships/font" Target="fonts/font15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193</Pages>
  <Words>25495</Words>
  <Characters>145325</Characters>
  <Application>Microsoft Office Word</Application>
  <DocSecurity>0</DocSecurity>
  <Lines>1211</Lines>
  <Paragraphs>340</Paragraphs>
  <ScaleCrop>false</ScaleCrop>
  <HeadingPairs>
    <vt:vector size="2" baseType="variant">
      <vt:variant>
        <vt:lpstr>العنوان</vt:lpstr>
      </vt:variant>
      <vt:variant>
        <vt:i4>1</vt:i4>
      </vt:variant>
    </vt:vector>
  </HeadingPairs>
  <TitlesOfParts>
    <vt:vector size="1" baseType="lpstr">
      <vt:lpstr>گزيده‌ای از اعتقادات ائمه سلف</vt:lpstr>
    </vt:vector>
  </TitlesOfParts>
  <Company>islamhouse</Company>
  <LinksUpToDate>false</LinksUpToDate>
  <CharactersWithSpaces>170480</CharactersWithSpaces>
  <SharedDoc>false</SharedDoc>
  <HyperlinkBase>www.islamhouse.com</HyperlinkBase>
  <HLinks>
    <vt:vector size="48" baseType="variant">
      <vt:variant>
        <vt:i4>4784135</vt:i4>
      </vt:variant>
      <vt:variant>
        <vt:i4>12</vt:i4>
      </vt:variant>
      <vt:variant>
        <vt:i4>0</vt:i4>
      </vt:variant>
      <vt:variant>
        <vt:i4>5</vt:i4>
      </vt:variant>
      <vt:variant>
        <vt:lpwstr>http://www.islamtape.com/</vt:lpwstr>
      </vt:variant>
      <vt:variant>
        <vt:lpwstr/>
      </vt:variant>
      <vt:variant>
        <vt:i4>8126522</vt:i4>
      </vt:variant>
      <vt:variant>
        <vt:i4>9</vt:i4>
      </vt:variant>
      <vt:variant>
        <vt:i4>0</vt:i4>
      </vt:variant>
      <vt:variant>
        <vt:i4>5</vt:i4>
      </vt:variant>
      <vt:variant>
        <vt:lpwstr>http://www.isl.org.uk/</vt:lpwstr>
      </vt:variant>
      <vt:variant>
        <vt:lpwstr/>
      </vt:variant>
      <vt:variant>
        <vt:i4>4063282</vt:i4>
      </vt:variant>
      <vt:variant>
        <vt:i4>6</vt:i4>
      </vt:variant>
      <vt:variant>
        <vt:i4>0</vt:i4>
      </vt:variant>
      <vt:variant>
        <vt:i4>5</vt:i4>
      </vt:variant>
      <vt:variant>
        <vt:lpwstr>http://www.ahlesonnat.net/</vt:lpwstr>
      </vt:variant>
      <vt:variant>
        <vt:lpwstr/>
      </vt:variant>
      <vt:variant>
        <vt:i4>2949216</vt:i4>
      </vt:variant>
      <vt:variant>
        <vt:i4>3</vt:i4>
      </vt:variant>
      <vt:variant>
        <vt:i4>0</vt:i4>
      </vt:variant>
      <vt:variant>
        <vt:i4>5</vt:i4>
      </vt:variant>
      <vt:variant>
        <vt:lpwstr>http://www.aqeedeh.com/</vt:lpwstr>
      </vt:variant>
      <vt:variant>
        <vt:lpwstr/>
      </vt:variant>
      <vt:variant>
        <vt:i4>5767235</vt:i4>
      </vt:variant>
      <vt:variant>
        <vt:i4>0</vt:i4>
      </vt:variant>
      <vt:variant>
        <vt:i4>0</vt:i4>
      </vt:variant>
      <vt:variant>
        <vt:i4>5</vt:i4>
      </vt:variant>
      <vt:variant>
        <vt:lpwstr>mailto:En_Haghighat@yahoo.com</vt:lpwstr>
      </vt:variant>
      <vt:variant>
        <vt:lpwstr/>
      </vt:variant>
      <vt:variant>
        <vt:i4>7667793</vt:i4>
      </vt:variant>
      <vt:variant>
        <vt:i4>6</vt:i4>
      </vt:variant>
      <vt:variant>
        <vt:i4>0</vt:i4>
      </vt:variant>
      <vt:variant>
        <vt:i4>5</vt:i4>
      </vt:variant>
      <vt:variant>
        <vt:lpwstr>mailto:aqeedeh@hotmail.com</vt:lpwstr>
      </vt:variant>
      <vt:variant>
        <vt:lpwstr/>
      </vt:variant>
      <vt:variant>
        <vt:i4>4390961</vt:i4>
      </vt:variant>
      <vt:variant>
        <vt:i4>3</vt:i4>
      </vt:variant>
      <vt:variant>
        <vt:i4>0</vt:i4>
      </vt:variant>
      <vt:variant>
        <vt:i4>5</vt:i4>
      </vt:variant>
      <vt:variant>
        <vt:lpwstr>mailto:yad631@yahoo.com</vt:lpwstr>
      </vt:variant>
      <vt:variant>
        <vt:lpwstr/>
      </vt:variant>
      <vt:variant>
        <vt:i4>2949216</vt:i4>
      </vt:variant>
      <vt:variant>
        <vt:i4>0</vt:i4>
      </vt:variant>
      <vt:variant>
        <vt:i4>0</vt:i4>
      </vt:variant>
      <vt:variant>
        <vt:i4>5</vt:i4>
      </vt:variant>
      <vt:variant>
        <vt:lpwstr>http://www.aqeedeh.com/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گزيده‌ای از اعتقادات ائمه سلف</dc:title>
  <dc:subject>گزيده‌ای از اعتقادات ائمه سلف</dc:subject>
  <dc:creator>دکتر عبدالله بن عبدالمحسن الترکی</dc:creator>
  <cp:keywords>گزيده‌ای از اعتقادات ائمه سلف</cp:keywords>
  <dc:description>کسی که آثار بجا مانده‌ی سلف صالح در زمینه اصول دین را دنبال کرده باشد. می‌بیند که در بیشتر مسائل با هم متفق القول هستند، و متوجه می‌شود که آنان به مسائل اعتقادی بسیار اهمیت می‌دادند خصوصاً در زمینه تعلیم و تربیت، برعکس امروز که می‌بینیم در میان برخی فرق و گروههای اسلامی، مسائل اعتقادی باعث اختلاف و کشمکشهای زیادی شده است. 
و من مقدمه‌ای بر اين كتاب نوشتم در رابطه با اهمیت توحید و یگانگی خداوند در زمینه ربوبیّت، الوهیّت، اسماء و صفات خداوند؛ و نیز تطابق آن با قرآن و سنت پیامبر صلى الله عليه وسلم، که این دو منبع چگونگى آنرا به طور کامل و تمام بیان نموده، و همچنین بیان نموده‌ام که چگونه دانشمندان اسلامی عقیده اسلامی را پاس داشته‌اند و تاثیر آن در جوامع خود تا به امروز در نسلهای بعد از خود بر همین راه و روش استمرار یافت.</dc:description>
  <cp:lastModifiedBy>islamhouse</cp:lastModifiedBy>
  <cp:revision>2</cp:revision>
  <cp:lastPrinted>2008-08-02T19:05:00Z</cp:lastPrinted>
  <dcterms:created xsi:type="dcterms:W3CDTF">2011-04-11T12:50:00Z</dcterms:created>
  <dcterms:modified xsi:type="dcterms:W3CDTF">2011-04-11T12:50:00Z</dcterms:modified>
</cp:coreProperties>
</file>